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B723" w14:textId="77777777" w:rsidR="004702D9" w:rsidRDefault="00DB2A04">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75C2B724" w14:textId="77777777" w:rsidR="004702D9" w:rsidRDefault="00DB2A04">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75C2B725" w14:textId="77777777" w:rsidR="004702D9" w:rsidRDefault="004702D9">
      <w:pPr>
        <w:spacing w:line="259" w:lineRule="auto"/>
        <w:sectPr w:rsidR="004702D9">
          <w:type w:val="continuous"/>
          <w:pgSz w:w="12240" w:h="15840"/>
          <w:pgMar w:top="1420" w:right="260" w:bottom="280" w:left="820" w:header="720" w:footer="720" w:gutter="0"/>
          <w:cols w:space="720"/>
        </w:sectPr>
      </w:pPr>
    </w:p>
    <w:p w14:paraId="75C2B726" w14:textId="77777777" w:rsidR="004702D9" w:rsidRDefault="00DB2A04">
      <w:pPr>
        <w:pStyle w:val="Heading1"/>
        <w:spacing w:before="60"/>
        <w:ind w:left="2944"/>
        <w:jc w:val="left"/>
      </w:pPr>
      <w:r>
        <w:rPr>
          <w:color w:val="1E3763"/>
        </w:rPr>
        <w:lastRenderedPageBreak/>
        <w:t>Criterion</w:t>
      </w:r>
      <w:r>
        <w:rPr>
          <w:color w:val="1E3763"/>
          <w:spacing w:val="-8"/>
        </w:rPr>
        <w:t xml:space="preserve"> </w:t>
      </w:r>
      <w:r>
        <w:rPr>
          <w:color w:val="1E3763"/>
        </w:rPr>
        <w:t>A.</w:t>
      </w:r>
      <w:r>
        <w:rPr>
          <w:color w:val="1E3763"/>
          <w:spacing w:val="-5"/>
        </w:rPr>
        <w:t xml:space="preserve"> </w:t>
      </w:r>
      <w:r>
        <w:rPr>
          <w:color w:val="1E3763"/>
        </w:rPr>
        <w:t>Commitment</w:t>
      </w:r>
      <w:r>
        <w:rPr>
          <w:color w:val="1E3763"/>
          <w:spacing w:val="-5"/>
        </w:rPr>
        <w:t xml:space="preserve"> </w:t>
      </w:r>
      <w:r>
        <w:rPr>
          <w:color w:val="1E3763"/>
        </w:rPr>
        <w:t>to</w:t>
      </w:r>
      <w:r>
        <w:rPr>
          <w:color w:val="1E3763"/>
          <w:spacing w:val="-4"/>
        </w:rPr>
        <w:t xml:space="preserve"> </w:t>
      </w:r>
      <w:r>
        <w:rPr>
          <w:color w:val="1E3763"/>
        </w:rPr>
        <w:t>the</w:t>
      </w:r>
      <w:r>
        <w:rPr>
          <w:color w:val="1E3763"/>
          <w:spacing w:val="-4"/>
        </w:rPr>
        <w:t xml:space="preserve"> </w:t>
      </w:r>
      <w:r>
        <w:rPr>
          <w:color w:val="1E3763"/>
        </w:rPr>
        <w:t>Subject</w:t>
      </w:r>
      <w:r>
        <w:rPr>
          <w:color w:val="1E3763"/>
          <w:spacing w:val="-5"/>
        </w:rPr>
        <w:t xml:space="preserve"> </w:t>
      </w:r>
      <w:r>
        <w:rPr>
          <w:color w:val="1E3763"/>
          <w:spacing w:val="-4"/>
        </w:rPr>
        <w:t>Area</w:t>
      </w:r>
    </w:p>
    <w:p w14:paraId="75C2B727" w14:textId="77777777" w:rsidR="004702D9" w:rsidRDefault="004702D9">
      <w:pPr>
        <w:pStyle w:val="BodyText"/>
        <w:ind w:left="0"/>
        <w:jc w:val="left"/>
        <w:rPr>
          <w:b/>
        </w:rPr>
      </w:pPr>
    </w:p>
    <w:p w14:paraId="75C2B728" w14:textId="77777777" w:rsidR="004702D9" w:rsidRDefault="00DB2A04">
      <w:pPr>
        <w:pStyle w:val="BodyText"/>
        <w:spacing w:line="480" w:lineRule="auto"/>
        <w:ind w:left="619" w:right="1175"/>
      </w:pPr>
      <w:r>
        <w:t>The Center for Latin American Studies (CLAS) at the University of Pittsburgh (Pitt) has been a vibrant and far-reachin</w:t>
      </w:r>
      <w:r>
        <w:t>g resource for teaching, learning, and scholarship on the nations, cultures, and languages of Latin America and the Caribbean (LAC), benefitting from Pitt’s significant financial, administrative, and organizational support since 1964. This proposal address</w:t>
      </w:r>
      <w:r>
        <w:t>es all pertinent review criteria, including the two absolute priorities (AP) and competitive preference priorities</w:t>
      </w:r>
      <w:r>
        <w:rPr>
          <w:spacing w:val="-1"/>
        </w:rPr>
        <w:t xml:space="preserve"> </w:t>
      </w:r>
      <w:r>
        <w:t>(CPP),</w:t>
      </w:r>
      <w:r>
        <w:rPr>
          <w:spacing w:val="-1"/>
        </w:rPr>
        <w:t xml:space="preserve"> </w:t>
      </w:r>
      <w:r>
        <w:t>for</w:t>
      </w:r>
      <w:r>
        <w:rPr>
          <w:spacing w:val="-1"/>
        </w:rPr>
        <w:t xml:space="preserve"> </w:t>
      </w:r>
      <w:r>
        <w:t>a</w:t>
      </w:r>
      <w:r>
        <w:rPr>
          <w:spacing w:val="-1"/>
        </w:rPr>
        <w:t xml:space="preserve"> </w:t>
      </w:r>
      <w:r>
        <w:t>comprehensive</w:t>
      </w:r>
      <w:r>
        <w:rPr>
          <w:spacing w:val="-1"/>
        </w:rPr>
        <w:t xml:space="preserve"> </w:t>
      </w:r>
      <w:r>
        <w:t>Department</w:t>
      </w:r>
      <w:r>
        <w:rPr>
          <w:spacing w:val="-2"/>
        </w:rPr>
        <w:t xml:space="preserve"> </w:t>
      </w:r>
      <w:r>
        <w:t>of</w:t>
      </w:r>
      <w:r>
        <w:rPr>
          <w:spacing w:val="-1"/>
        </w:rPr>
        <w:t xml:space="preserve"> </w:t>
      </w:r>
      <w:r>
        <w:t>Education</w:t>
      </w:r>
      <w:r>
        <w:rPr>
          <w:spacing w:val="-1"/>
        </w:rPr>
        <w:t xml:space="preserve"> </w:t>
      </w:r>
      <w:r>
        <w:t>National</w:t>
      </w:r>
      <w:r>
        <w:rPr>
          <w:spacing w:val="-1"/>
        </w:rPr>
        <w:t xml:space="preserve"> </w:t>
      </w:r>
      <w:r>
        <w:t>Resource</w:t>
      </w:r>
      <w:r>
        <w:rPr>
          <w:spacing w:val="-1"/>
        </w:rPr>
        <w:t xml:space="preserve"> </w:t>
      </w:r>
      <w:r>
        <w:t>Center</w:t>
      </w:r>
      <w:r>
        <w:rPr>
          <w:spacing w:val="-1"/>
        </w:rPr>
        <w:t xml:space="preserve"> </w:t>
      </w:r>
      <w:r>
        <w:t xml:space="preserve">(NRC) and Foreign Language and Area Studies (FLAS) Fellowships, as outlined in Criterion I (pp.37- </w:t>
      </w:r>
      <w:r>
        <w:rPr>
          <w:spacing w:val="-4"/>
        </w:rPr>
        <w:t>49).</w:t>
      </w:r>
    </w:p>
    <w:p w14:paraId="75C2B729" w14:textId="77777777" w:rsidR="004702D9" w:rsidRDefault="00DB2A04">
      <w:pPr>
        <w:pStyle w:val="BodyText"/>
        <w:spacing w:line="480" w:lineRule="auto"/>
        <w:ind w:right="1175"/>
      </w:pPr>
      <w:r>
        <w:rPr>
          <w:b/>
          <w:smallCaps/>
        </w:rPr>
        <w:t>A.1 Institutional Support of CLAS</w:t>
      </w:r>
      <w:r>
        <w:t>: The Global Plan for Pitt 2025 builds on the progress made</w:t>
      </w:r>
      <w:r>
        <w:rPr>
          <w:spacing w:val="-10"/>
        </w:rPr>
        <w:t xml:space="preserve"> </w:t>
      </w:r>
      <w:r>
        <w:t>by</w:t>
      </w:r>
      <w:r>
        <w:rPr>
          <w:spacing w:val="-10"/>
        </w:rPr>
        <w:t xml:space="preserve"> </w:t>
      </w:r>
      <w:r>
        <w:t>the</w:t>
      </w:r>
      <w:r>
        <w:rPr>
          <w:spacing w:val="-10"/>
        </w:rPr>
        <w:t xml:space="preserve"> </w:t>
      </w:r>
      <w:r>
        <w:t>University</w:t>
      </w:r>
      <w:r>
        <w:rPr>
          <w:spacing w:val="-10"/>
        </w:rPr>
        <w:t xml:space="preserve"> </w:t>
      </w:r>
      <w:r>
        <w:t>in</w:t>
      </w:r>
      <w:r>
        <w:rPr>
          <w:spacing w:val="-10"/>
        </w:rPr>
        <w:t xml:space="preserve"> </w:t>
      </w:r>
      <w:r>
        <w:t>areas</w:t>
      </w:r>
      <w:r>
        <w:rPr>
          <w:spacing w:val="-10"/>
        </w:rPr>
        <w:t xml:space="preserve"> </w:t>
      </w:r>
      <w:r>
        <w:t>related</w:t>
      </w:r>
      <w:r>
        <w:rPr>
          <w:spacing w:val="-10"/>
        </w:rPr>
        <w:t xml:space="preserve"> </w:t>
      </w:r>
      <w:r>
        <w:t>to</w:t>
      </w:r>
      <w:r>
        <w:rPr>
          <w:spacing w:val="-10"/>
        </w:rPr>
        <w:t xml:space="preserve"> </w:t>
      </w:r>
      <w:r>
        <w:t>internationalization</w:t>
      </w:r>
      <w:r>
        <w:rPr>
          <w:spacing w:val="-11"/>
        </w:rPr>
        <w:t xml:space="preserve"> </w:t>
      </w:r>
      <w:r>
        <w:t>and</w:t>
      </w:r>
      <w:r>
        <w:rPr>
          <w:spacing w:val="-9"/>
        </w:rPr>
        <w:t xml:space="preserve"> </w:t>
      </w:r>
      <w:r>
        <w:t>international</w:t>
      </w:r>
      <w:r>
        <w:rPr>
          <w:spacing w:val="-10"/>
        </w:rPr>
        <w:t xml:space="preserve"> </w:t>
      </w:r>
      <w:r>
        <w:t>studies,</w:t>
      </w:r>
      <w:r>
        <w:rPr>
          <w:spacing w:val="-10"/>
        </w:rPr>
        <w:t xml:space="preserve"> </w:t>
      </w:r>
      <w:r>
        <w:t>calling</w:t>
      </w:r>
      <w:r>
        <w:rPr>
          <w:spacing w:val="-10"/>
        </w:rPr>
        <w:t xml:space="preserve"> </w:t>
      </w:r>
      <w:r>
        <w:t>for “expanded opportunities for global and civic engagement,” reaffirming a strategic approach to international partnerships, guiding Pitt toward real-world impact through global learning and research. Pitt’s Vice Provost</w:t>
      </w:r>
      <w:r>
        <w:t xml:space="preserve"> for Global Affairs, Dr. Ariel Armony also directs the University Center for International Studies (UCIS) and leads the University’s internationalization efforts, promoting</w:t>
      </w:r>
      <w:r>
        <w:rPr>
          <w:spacing w:val="-13"/>
        </w:rPr>
        <w:t xml:space="preserve"> </w:t>
      </w:r>
      <w:r>
        <w:t>global</w:t>
      </w:r>
      <w:r>
        <w:rPr>
          <w:spacing w:val="-13"/>
        </w:rPr>
        <w:t xml:space="preserve"> </w:t>
      </w:r>
      <w:r>
        <w:t>learning,</w:t>
      </w:r>
      <w:r>
        <w:rPr>
          <w:spacing w:val="-13"/>
        </w:rPr>
        <w:t xml:space="preserve"> </w:t>
      </w:r>
      <w:r>
        <w:t>backed</w:t>
      </w:r>
      <w:r>
        <w:rPr>
          <w:spacing w:val="-14"/>
        </w:rPr>
        <w:t xml:space="preserve"> </w:t>
      </w:r>
      <w:r>
        <w:t>by</w:t>
      </w:r>
      <w:r>
        <w:rPr>
          <w:spacing w:val="-13"/>
        </w:rPr>
        <w:t xml:space="preserve"> </w:t>
      </w:r>
      <w:r>
        <w:t>Pitt’s</w:t>
      </w:r>
      <w:r>
        <w:rPr>
          <w:spacing w:val="-13"/>
        </w:rPr>
        <w:t xml:space="preserve"> </w:t>
      </w:r>
      <w:r>
        <w:t>Senior</w:t>
      </w:r>
      <w:r>
        <w:rPr>
          <w:spacing w:val="-13"/>
        </w:rPr>
        <w:t xml:space="preserve"> </w:t>
      </w:r>
      <w:r>
        <w:t>Leadership.</w:t>
      </w:r>
      <w:r>
        <w:rPr>
          <w:spacing w:val="-13"/>
        </w:rPr>
        <w:t xml:space="preserve"> </w:t>
      </w:r>
      <w:r>
        <w:t>Under</w:t>
      </w:r>
      <w:r>
        <w:rPr>
          <w:spacing w:val="-13"/>
        </w:rPr>
        <w:t xml:space="preserve"> </w:t>
      </w:r>
      <w:r>
        <w:t>Dr.</w:t>
      </w:r>
      <w:r>
        <w:rPr>
          <w:spacing w:val="-13"/>
        </w:rPr>
        <w:t xml:space="preserve"> </w:t>
      </w:r>
      <w:r>
        <w:t>Armony’s</w:t>
      </w:r>
      <w:r>
        <w:rPr>
          <w:spacing w:val="-13"/>
        </w:rPr>
        <w:t xml:space="preserve"> </w:t>
      </w:r>
      <w:r>
        <w:t>direction,</w:t>
      </w:r>
      <w:r>
        <w:rPr>
          <w:spacing w:val="-13"/>
        </w:rPr>
        <w:t xml:space="preserve"> </w:t>
      </w:r>
      <w:r>
        <w:t>Pitt won the Senator Paul Simon Award for Comprehensive Internationalization, also receiving the Association of Public and Land-Grant Universities Gold Level Award in 2020 for Global Engagement.</w:t>
      </w:r>
      <w:r>
        <w:rPr>
          <w:spacing w:val="-3"/>
        </w:rPr>
        <w:t xml:space="preserve"> </w:t>
      </w:r>
      <w:r>
        <w:t>Pitt</w:t>
      </w:r>
      <w:r>
        <w:rPr>
          <w:spacing w:val="-3"/>
        </w:rPr>
        <w:t xml:space="preserve"> </w:t>
      </w:r>
      <w:r>
        <w:t>has</w:t>
      </w:r>
      <w:r>
        <w:rPr>
          <w:spacing w:val="-3"/>
        </w:rPr>
        <w:t xml:space="preserve"> </w:t>
      </w:r>
      <w:r>
        <w:t>made</w:t>
      </w:r>
      <w:r>
        <w:rPr>
          <w:spacing w:val="-3"/>
        </w:rPr>
        <w:t xml:space="preserve"> </w:t>
      </w:r>
      <w:r>
        <w:t>significant</w:t>
      </w:r>
      <w:r>
        <w:rPr>
          <w:spacing w:val="-3"/>
        </w:rPr>
        <w:t xml:space="preserve"> </w:t>
      </w:r>
      <w:r>
        <w:t>investments</w:t>
      </w:r>
      <w:r>
        <w:rPr>
          <w:spacing w:val="-3"/>
        </w:rPr>
        <w:t xml:space="preserve"> </w:t>
      </w:r>
      <w:r>
        <w:t>to</w:t>
      </w:r>
      <w:r>
        <w:rPr>
          <w:spacing w:val="-3"/>
        </w:rPr>
        <w:t xml:space="preserve"> </w:t>
      </w:r>
      <w:r>
        <w:t>support</w:t>
      </w:r>
      <w:r>
        <w:rPr>
          <w:spacing w:val="-3"/>
        </w:rPr>
        <w:t xml:space="preserve"> </w:t>
      </w:r>
      <w:r>
        <w:t>its</w:t>
      </w:r>
      <w:r>
        <w:rPr>
          <w:spacing w:val="-2"/>
        </w:rPr>
        <w:t xml:space="preserve"> </w:t>
      </w:r>
      <w:r>
        <w:t>global</w:t>
      </w:r>
      <w:r>
        <w:rPr>
          <w:spacing w:val="-3"/>
        </w:rPr>
        <w:t xml:space="preserve"> </w:t>
      </w:r>
      <w:r>
        <w:t>mission</w:t>
      </w:r>
      <w:r>
        <w:rPr>
          <w:spacing w:val="-3"/>
        </w:rPr>
        <w:t xml:space="preserve"> </w:t>
      </w:r>
      <w:r>
        <w:t>over</w:t>
      </w:r>
      <w:r>
        <w:rPr>
          <w:spacing w:val="-3"/>
        </w:rPr>
        <w:t xml:space="preserve"> </w:t>
      </w:r>
      <w:r>
        <w:t>the</w:t>
      </w:r>
      <w:r>
        <w:rPr>
          <w:spacing w:val="-3"/>
        </w:rPr>
        <w:t xml:space="preserve"> </w:t>
      </w:r>
      <w:r>
        <w:t>last</w:t>
      </w:r>
      <w:r>
        <w:rPr>
          <w:spacing w:val="-3"/>
        </w:rPr>
        <w:t xml:space="preserve"> </w:t>
      </w:r>
      <w:r>
        <w:t>four years,</w:t>
      </w:r>
      <w:r>
        <w:rPr>
          <w:spacing w:val="-15"/>
        </w:rPr>
        <w:t xml:space="preserve"> </w:t>
      </w:r>
      <w:r>
        <w:t>opening</w:t>
      </w:r>
      <w:r>
        <w:rPr>
          <w:spacing w:val="-15"/>
        </w:rPr>
        <w:t xml:space="preserve"> </w:t>
      </w:r>
      <w:r>
        <w:t>the</w:t>
      </w:r>
      <w:r>
        <w:rPr>
          <w:spacing w:val="-15"/>
        </w:rPr>
        <w:t xml:space="preserve"> </w:t>
      </w:r>
      <w:r>
        <w:t>Pitt</w:t>
      </w:r>
      <w:r>
        <w:rPr>
          <w:spacing w:val="-15"/>
        </w:rPr>
        <w:t xml:space="preserve"> </w:t>
      </w:r>
      <w:r>
        <w:t>Global</w:t>
      </w:r>
      <w:r>
        <w:rPr>
          <w:spacing w:val="-15"/>
        </w:rPr>
        <w:t xml:space="preserve"> </w:t>
      </w:r>
      <w:r>
        <w:t>Hub—a</w:t>
      </w:r>
      <w:r>
        <w:rPr>
          <w:spacing w:val="-15"/>
        </w:rPr>
        <w:t xml:space="preserve"> </w:t>
      </w:r>
      <w:r>
        <w:t>university-wide</w:t>
      </w:r>
      <w:r>
        <w:rPr>
          <w:spacing w:val="-15"/>
        </w:rPr>
        <w:t xml:space="preserve"> </w:t>
      </w:r>
      <w:r>
        <w:t>student</w:t>
      </w:r>
      <w:r>
        <w:rPr>
          <w:spacing w:val="-15"/>
        </w:rPr>
        <w:t xml:space="preserve"> </w:t>
      </w:r>
      <w:r>
        <w:t>resource,</w:t>
      </w:r>
      <w:r>
        <w:rPr>
          <w:spacing w:val="-15"/>
        </w:rPr>
        <w:t xml:space="preserve"> </w:t>
      </w:r>
      <w:r>
        <w:t>advising,</w:t>
      </w:r>
      <w:r>
        <w:rPr>
          <w:spacing w:val="-15"/>
        </w:rPr>
        <w:t xml:space="preserve"> </w:t>
      </w:r>
      <w:r>
        <w:t>and</w:t>
      </w:r>
      <w:r>
        <w:rPr>
          <w:spacing w:val="-15"/>
        </w:rPr>
        <w:t xml:space="preserve"> </w:t>
      </w:r>
      <w:r>
        <w:t xml:space="preserve">engagement center and celebrating the “Year of Pitt Global” (more than $1million to support international programming across all schools </w:t>
      </w:r>
      <w:r>
        <w:t>and units) in 2019.</w:t>
      </w:r>
    </w:p>
    <w:p w14:paraId="75C2B72A" w14:textId="77777777" w:rsidR="004702D9" w:rsidRDefault="004702D9">
      <w:pPr>
        <w:spacing w:line="480" w:lineRule="auto"/>
        <w:sectPr w:rsidR="004702D9">
          <w:footerReference w:type="default" r:id="rId8"/>
          <w:pgSz w:w="12240" w:h="15840"/>
          <w:pgMar w:top="1620" w:right="260" w:bottom="1200" w:left="820" w:header="0" w:footer="1012" w:gutter="0"/>
          <w:pgNumType w:start="1"/>
          <w:cols w:space="720"/>
        </w:sectPr>
      </w:pPr>
    </w:p>
    <w:p w14:paraId="75C2B72B" w14:textId="63CC219F" w:rsidR="004702D9" w:rsidRDefault="00DB2A04">
      <w:pPr>
        <w:pStyle w:val="BodyText"/>
        <w:spacing w:before="60" w:line="480" w:lineRule="auto"/>
        <w:ind w:right="1177" w:firstLine="360"/>
      </w:pPr>
      <w:r>
        <w:rPr>
          <w:noProof/>
        </w:rPr>
        <w:lastRenderedPageBreak/>
        <mc:AlternateContent>
          <mc:Choice Requires="wps">
            <w:drawing>
              <wp:anchor distT="0" distB="0" distL="114300" distR="114300" simplePos="0" relativeHeight="15728640" behindDoc="0" locked="0" layoutInCell="1" allowOverlap="1" wp14:anchorId="75C2B9ED" wp14:editId="318559A0">
                <wp:simplePos x="0" y="0"/>
                <wp:positionH relativeFrom="page">
                  <wp:posOffset>3685540</wp:posOffset>
                </wp:positionH>
                <wp:positionV relativeFrom="paragraph">
                  <wp:posOffset>923925</wp:posOffset>
                </wp:positionV>
                <wp:extent cx="3210560" cy="5583555"/>
                <wp:effectExtent l="0" t="0" r="0"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558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1331"/>
                            </w:tblGrid>
                            <w:tr w:rsidR="004702D9" w14:paraId="75C2B9F8" w14:textId="77777777">
                              <w:trPr>
                                <w:trHeight w:val="459"/>
                              </w:trPr>
                              <w:tc>
                                <w:tcPr>
                                  <w:tcW w:w="4926" w:type="dxa"/>
                                  <w:gridSpan w:val="2"/>
                                  <w:shd w:val="clear" w:color="auto" w:fill="833B0A"/>
                                </w:tcPr>
                                <w:p w14:paraId="75C2B9F7" w14:textId="77777777" w:rsidR="004702D9" w:rsidRDefault="00DB2A04">
                                  <w:pPr>
                                    <w:pStyle w:val="TableParagraph"/>
                                    <w:spacing w:line="230" w:lineRule="exact"/>
                                    <w:ind w:left="1320" w:hanging="898"/>
                                    <w:rPr>
                                      <w:b/>
                                      <w:sz w:val="20"/>
                                    </w:rPr>
                                  </w:pPr>
                                  <w:r>
                                    <w:rPr>
                                      <w:b/>
                                      <w:color w:val="FFFFFF"/>
                                      <w:sz w:val="20"/>
                                    </w:rPr>
                                    <w:t>Table</w:t>
                                  </w:r>
                                  <w:r>
                                    <w:rPr>
                                      <w:b/>
                                      <w:color w:val="FFFFFF"/>
                                      <w:spacing w:val="-8"/>
                                      <w:sz w:val="20"/>
                                    </w:rPr>
                                    <w:t xml:space="preserve"> </w:t>
                                  </w:r>
                                  <w:r>
                                    <w:rPr>
                                      <w:b/>
                                      <w:color w:val="FFFFFF"/>
                                      <w:sz w:val="20"/>
                                    </w:rPr>
                                    <w:t>A.1</w:t>
                                  </w:r>
                                  <w:r>
                                    <w:rPr>
                                      <w:b/>
                                      <w:color w:val="FFFFFF"/>
                                      <w:spacing w:val="-8"/>
                                      <w:sz w:val="20"/>
                                    </w:rPr>
                                    <w:t xml:space="preserve"> </w:t>
                                  </w:r>
                                  <w:r>
                                    <w:rPr>
                                      <w:b/>
                                      <w:color w:val="FFFFFF"/>
                                      <w:sz w:val="20"/>
                                    </w:rPr>
                                    <w:t>University</w:t>
                                  </w:r>
                                  <w:r>
                                    <w:rPr>
                                      <w:b/>
                                      <w:color w:val="FFFFFF"/>
                                      <w:spacing w:val="-8"/>
                                      <w:sz w:val="20"/>
                                    </w:rPr>
                                    <w:t xml:space="preserve"> </w:t>
                                  </w:r>
                                  <w:r>
                                    <w:rPr>
                                      <w:b/>
                                      <w:color w:val="FFFFFF"/>
                                      <w:sz w:val="20"/>
                                    </w:rPr>
                                    <w:t>and</w:t>
                                  </w:r>
                                  <w:r>
                                    <w:rPr>
                                      <w:b/>
                                      <w:color w:val="FFFFFF"/>
                                      <w:spacing w:val="-8"/>
                                      <w:sz w:val="20"/>
                                    </w:rPr>
                                    <w:t xml:space="preserve"> </w:t>
                                  </w:r>
                                  <w:r>
                                    <w:rPr>
                                      <w:b/>
                                      <w:color w:val="FFFFFF"/>
                                      <w:sz w:val="20"/>
                                    </w:rPr>
                                    <w:t>Endowment</w:t>
                                  </w:r>
                                  <w:r>
                                    <w:rPr>
                                      <w:b/>
                                      <w:color w:val="FFFFFF"/>
                                      <w:spacing w:val="-7"/>
                                      <w:sz w:val="20"/>
                                    </w:rPr>
                                    <w:t xml:space="preserve"> </w:t>
                                  </w:r>
                                  <w:r>
                                    <w:rPr>
                                      <w:b/>
                                      <w:color w:val="FFFFFF"/>
                                      <w:sz w:val="20"/>
                                    </w:rPr>
                                    <w:t>Financial Support to CLAS: 2020-21</w:t>
                                  </w:r>
                                </w:p>
                              </w:tc>
                            </w:tr>
                            <w:tr w:rsidR="004702D9" w14:paraId="75C2B9FB" w14:textId="77777777">
                              <w:trPr>
                                <w:trHeight w:val="229"/>
                              </w:trPr>
                              <w:tc>
                                <w:tcPr>
                                  <w:tcW w:w="3595" w:type="dxa"/>
                                  <w:tcBorders>
                                    <w:left w:val="single" w:sz="4" w:space="0" w:color="656565"/>
                                    <w:bottom w:val="single" w:sz="4" w:space="0" w:color="656565"/>
                                    <w:right w:val="single" w:sz="4" w:space="0" w:color="656565"/>
                                  </w:tcBorders>
                                  <w:shd w:val="clear" w:color="auto" w:fill="F4B083"/>
                                </w:tcPr>
                                <w:p w14:paraId="75C2B9F9" w14:textId="77777777" w:rsidR="004702D9" w:rsidRDefault="00DB2A04">
                                  <w:pPr>
                                    <w:pStyle w:val="TableParagraph"/>
                                    <w:spacing w:line="209" w:lineRule="exact"/>
                                    <w:ind w:left="107"/>
                                    <w:rPr>
                                      <w:b/>
                                      <w:sz w:val="20"/>
                                    </w:rPr>
                                  </w:pPr>
                                  <w:r>
                                    <w:rPr>
                                      <w:b/>
                                      <w:sz w:val="20"/>
                                    </w:rPr>
                                    <w:t>Type</w:t>
                                  </w:r>
                                  <w:r>
                                    <w:rPr>
                                      <w:b/>
                                      <w:spacing w:val="-2"/>
                                      <w:sz w:val="20"/>
                                    </w:rPr>
                                    <w:t xml:space="preserve"> </w:t>
                                  </w:r>
                                  <w:r>
                                    <w:rPr>
                                      <w:b/>
                                      <w:sz w:val="20"/>
                                    </w:rPr>
                                    <w:t>of</w:t>
                                  </w:r>
                                  <w:r>
                                    <w:rPr>
                                      <w:b/>
                                      <w:spacing w:val="-2"/>
                                      <w:sz w:val="20"/>
                                    </w:rPr>
                                    <w:t xml:space="preserve"> Support</w:t>
                                  </w:r>
                                </w:p>
                              </w:tc>
                              <w:tc>
                                <w:tcPr>
                                  <w:tcW w:w="1331" w:type="dxa"/>
                                  <w:tcBorders>
                                    <w:left w:val="single" w:sz="4" w:space="0" w:color="656565"/>
                                    <w:bottom w:val="single" w:sz="4" w:space="0" w:color="656565"/>
                                    <w:right w:val="single" w:sz="4" w:space="0" w:color="656565"/>
                                  </w:tcBorders>
                                  <w:shd w:val="clear" w:color="auto" w:fill="F4B083"/>
                                </w:tcPr>
                                <w:p w14:paraId="75C2B9FA" w14:textId="77777777" w:rsidR="004702D9" w:rsidRDefault="00DB2A04">
                                  <w:pPr>
                                    <w:pStyle w:val="TableParagraph"/>
                                    <w:spacing w:line="209" w:lineRule="exact"/>
                                    <w:ind w:left="315"/>
                                    <w:rPr>
                                      <w:b/>
                                      <w:sz w:val="20"/>
                                    </w:rPr>
                                  </w:pPr>
                                  <w:r>
                                    <w:rPr>
                                      <w:b/>
                                      <w:spacing w:val="-2"/>
                                      <w:sz w:val="20"/>
                                    </w:rPr>
                                    <w:t>Amount</w:t>
                                  </w:r>
                                </w:p>
                              </w:tc>
                            </w:tr>
                            <w:tr w:rsidR="004702D9" w14:paraId="75C2B9FD" w14:textId="77777777">
                              <w:trPr>
                                <w:trHeight w:val="272"/>
                              </w:trPr>
                              <w:tc>
                                <w:tcPr>
                                  <w:tcW w:w="4926" w:type="dxa"/>
                                  <w:gridSpan w:val="2"/>
                                  <w:tcBorders>
                                    <w:top w:val="single" w:sz="4" w:space="0" w:color="656565"/>
                                    <w:left w:val="single" w:sz="4" w:space="0" w:color="656565"/>
                                    <w:bottom w:val="single" w:sz="4" w:space="0" w:color="656565"/>
                                    <w:right w:val="single" w:sz="4" w:space="0" w:color="656565"/>
                                  </w:tcBorders>
                                  <w:shd w:val="clear" w:color="auto" w:fill="F7CAAC"/>
                                </w:tcPr>
                                <w:p w14:paraId="75C2B9FC" w14:textId="77777777" w:rsidR="004702D9" w:rsidRDefault="00DB2A04">
                                  <w:pPr>
                                    <w:pStyle w:val="TableParagraph"/>
                                    <w:ind w:left="1437"/>
                                    <w:rPr>
                                      <w:b/>
                                      <w:sz w:val="20"/>
                                    </w:rPr>
                                  </w:pPr>
                                  <w:r>
                                    <w:rPr>
                                      <w:b/>
                                      <w:sz w:val="20"/>
                                    </w:rPr>
                                    <w:t>Operation</w:t>
                                  </w:r>
                                  <w:r>
                                    <w:rPr>
                                      <w:b/>
                                      <w:spacing w:val="-2"/>
                                      <w:sz w:val="20"/>
                                    </w:rPr>
                                    <w:t xml:space="preserve"> </w:t>
                                  </w:r>
                                  <w:r>
                                    <w:rPr>
                                      <w:b/>
                                      <w:sz w:val="20"/>
                                    </w:rPr>
                                    <w:t>of</w:t>
                                  </w:r>
                                  <w:r>
                                    <w:rPr>
                                      <w:b/>
                                      <w:spacing w:val="-2"/>
                                      <w:sz w:val="20"/>
                                    </w:rPr>
                                    <w:t xml:space="preserve"> </w:t>
                                  </w:r>
                                  <w:r>
                                    <w:rPr>
                                      <w:b/>
                                      <w:sz w:val="20"/>
                                    </w:rPr>
                                    <w:t>the</w:t>
                                  </w:r>
                                  <w:r>
                                    <w:rPr>
                                      <w:b/>
                                      <w:spacing w:val="-1"/>
                                      <w:sz w:val="20"/>
                                    </w:rPr>
                                    <w:t xml:space="preserve"> </w:t>
                                  </w:r>
                                  <w:r>
                                    <w:rPr>
                                      <w:b/>
                                      <w:spacing w:val="-2"/>
                                      <w:sz w:val="20"/>
                                    </w:rPr>
                                    <w:t>Center</w:t>
                                  </w:r>
                                </w:p>
                              </w:tc>
                            </w:tr>
                            <w:tr w:rsidR="004702D9" w14:paraId="75C2BA00" w14:textId="77777777">
                              <w:trPr>
                                <w:trHeight w:val="234"/>
                              </w:trPr>
                              <w:tc>
                                <w:tcPr>
                                  <w:tcW w:w="3595" w:type="dxa"/>
                                  <w:tcBorders>
                                    <w:top w:val="single" w:sz="4" w:space="0" w:color="656565"/>
                                    <w:left w:val="single" w:sz="4" w:space="0" w:color="656565"/>
                                    <w:bottom w:val="nil"/>
                                    <w:right w:val="single" w:sz="4" w:space="0" w:color="656565"/>
                                  </w:tcBorders>
                                </w:tcPr>
                                <w:p w14:paraId="75C2B9FE" w14:textId="77777777" w:rsidR="004702D9" w:rsidRDefault="00DB2A04">
                                  <w:pPr>
                                    <w:pStyle w:val="TableParagraph"/>
                                    <w:spacing w:line="214" w:lineRule="exact"/>
                                    <w:ind w:left="107"/>
                                    <w:rPr>
                                      <w:sz w:val="20"/>
                                    </w:rPr>
                                  </w:pPr>
                                  <w:r>
                                    <w:rPr>
                                      <w:sz w:val="20"/>
                                    </w:rPr>
                                    <w:t>Administrative</w:t>
                                  </w:r>
                                  <w:r>
                                    <w:rPr>
                                      <w:spacing w:val="-8"/>
                                      <w:sz w:val="20"/>
                                    </w:rPr>
                                    <w:t xml:space="preserve"> </w:t>
                                  </w:r>
                                  <w:r>
                                    <w:rPr>
                                      <w:sz w:val="20"/>
                                    </w:rPr>
                                    <w:t>Staff</w:t>
                                  </w:r>
                                  <w:r>
                                    <w:rPr>
                                      <w:spacing w:val="-7"/>
                                      <w:sz w:val="20"/>
                                    </w:rPr>
                                    <w:t xml:space="preserve"> </w:t>
                                  </w:r>
                                  <w:r>
                                    <w:rPr>
                                      <w:sz w:val="20"/>
                                    </w:rPr>
                                    <w:t>Salaries</w:t>
                                  </w:r>
                                  <w:r>
                                    <w:rPr>
                                      <w:spacing w:val="-9"/>
                                      <w:sz w:val="20"/>
                                    </w:rPr>
                                    <w:t xml:space="preserve"> </w:t>
                                  </w:r>
                                  <w:r>
                                    <w:rPr>
                                      <w:spacing w:val="-2"/>
                                      <w:sz w:val="20"/>
                                    </w:rPr>
                                    <w:t>(includes</w:t>
                                  </w:r>
                                </w:p>
                              </w:tc>
                              <w:tc>
                                <w:tcPr>
                                  <w:tcW w:w="1331" w:type="dxa"/>
                                  <w:tcBorders>
                                    <w:top w:val="single" w:sz="4" w:space="0" w:color="656565"/>
                                    <w:left w:val="single" w:sz="4" w:space="0" w:color="656565"/>
                                    <w:bottom w:val="nil"/>
                                    <w:right w:val="single" w:sz="4" w:space="0" w:color="656565"/>
                                  </w:tcBorders>
                                </w:tcPr>
                                <w:p w14:paraId="75C2B9FF" w14:textId="77777777" w:rsidR="004702D9" w:rsidRDefault="00DB2A04">
                                  <w:pPr>
                                    <w:pStyle w:val="TableParagraph"/>
                                    <w:spacing w:line="214" w:lineRule="exact"/>
                                    <w:ind w:right="96"/>
                                    <w:jc w:val="right"/>
                                    <w:rPr>
                                      <w:sz w:val="20"/>
                                    </w:rPr>
                                  </w:pPr>
                                  <w:r>
                                    <w:rPr>
                                      <w:spacing w:val="-2"/>
                                      <w:sz w:val="20"/>
                                    </w:rPr>
                                    <w:t>$341,669</w:t>
                                  </w:r>
                                </w:p>
                              </w:tc>
                            </w:tr>
                            <w:tr w:rsidR="004702D9" w14:paraId="75C2BA03" w14:textId="77777777">
                              <w:trPr>
                                <w:trHeight w:val="229"/>
                              </w:trPr>
                              <w:tc>
                                <w:tcPr>
                                  <w:tcW w:w="3595" w:type="dxa"/>
                                  <w:tcBorders>
                                    <w:top w:val="nil"/>
                                    <w:left w:val="single" w:sz="4" w:space="0" w:color="656565"/>
                                    <w:bottom w:val="nil"/>
                                    <w:right w:val="single" w:sz="4" w:space="0" w:color="656565"/>
                                  </w:tcBorders>
                                </w:tcPr>
                                <w:p w14:paraId="75C2BA01" w14:textId="77777777" w:rsidR="004702D9" w:rsidRDefault="00DB2A04">
                                  <w:pPr>
                                    <w:pStyle w:val="TableParagraph"/>
                                    <w:spacing w:line="210" w:lineRule="exact"/>
                                    <w:ind w:left="467"/>
                                    <w:rPr>
                                      <w:sz w:val="20"/>
                                    </w:rPr>
                                  </w:pPr>
                                  <w:r>
                                    <w:rPr>
                                      <w:sz w:val="20"/>
                                    </w:rPr>
                                    <w:t>Director’s</w:t>
                                  </w:r>
                                  <w:r>
                                    <w:rPr>
                                      <w:spacing w:val="-2"/>
                                      <w:sz w:val="20"/>
                                    </w:rPr>
                                    <w:t xml:space="preserve"> salary)</w:t>
                                  </w:r>
                                </w:p>
                              </w:tc>
                              <w:tc>
                                <w:tcPr>
                                  <w:tcW w:w="1331" w:type="dxa"/>
                                  <w:tcBorders>
                                    <w:top w:val="nil"/>
                                    <w:left w:val="single" w:sz="4" w:space="0" w:color="656565"/>
                                    <w:bottom w:val="nil"/>
                                    <w:right w:val="single" w:sz="4" w:space="0" w:color="656565"/>
                                  </w:tcBorders>
                                </w:tcPr>
                                <w:p w14:paraId="75C2BA02" w14:textId="77777777" w:rsidR="004702D9" w:rsidRDefault="004702D9">
                                  <w:pPr>
                                    <w:pStyle w:val="TableParagraph"/>
                                    <w:rPr>
                                      <w:sz w:val="16"/>
                                    </w:rPr>
                                  </w:pPr>
                                </w:p>
                              </w:tc>
                            </w:tr>
                            <w:tr w:rsidR="004702D9" w14:paraId="75C2BA06" w14:textId="77777777">
                              <w:trPr>
                                <w:trHeight w:val="229"/>
                              </w:trPr>
                              <w:tc>
                                <w:tcPr>
                                  <w:tcW w:w="3595" w:type="dxa"/>
                                  <w:tcBorders>
                                    <w:top w:val="nil"/>
                                    <w:left w:val="single" w:sz="4" w:space="0" w:color="656565"/>
                                    <w:bottom w:val="nil"/>
                                    <w:right w:val="single" w:sz="4" w:space="0" w:color="656565"/>
                                  </w:tcBorders>
                                </w:tcPr>
                                <w:p w14:paraId="75C2BA04" w14:textId="77777777" w:rsidR="004702D9" w:rsidRDefault="00DB2A04">
                                  <w:pPr>
                                    <w:pStyle w:val="TableParagraph"/>
                                    <w:spacing w:line="210" w:lineRule="exact"/>
                                    <w:ind w:left="107"/>
                                    <w:rPr>
                                      <w:sz w:val="20"/>
                                    </w:rPr>
                                  </w:pPr>
                                  <w:r>
                                    <w:rPr>
                                      <w:sz w:val="20"/>
                                    </w:rPr>
                                    <w:t>UCIS</w:t>
                                  </w:r>
                                  <w:r>
                                    <w:rPr>
                                      <w:spacing w:val="-1"/>
                                      <w:sz w:val="20"/>
                                    </w:rPr>
                                    <w:t xml:space="preserve"> </w:t>
                                  </w:r>
                                  <w:r>
                                    <w:rPr>
                                      <w:sz w:val="20"/>
                                    </w:rPr>
                                    <w:t>staff</w:t>
                                  </w:r>
                                  <w:r>
                                    <w:rPr>
                                      <w:spacing w:val="-1"/>
                                      <w:sz w:val="20"/>
                                    </w:rPr>
                                    <w:t xml:space="preserve"> </w:t>
                                  </w:r>
                                  <w:r>
                                    <w:rPr>
                                      <w:sz w:val="20"/>
                                    </w:rPr>
                                    <w:t>(⅙</w:t>
                                  </w:r>
                                  <w:r>
                                    <w:rPr>
                                      <w:spacing w:val="-3"/>
                                      <w:sz w:val="20"/>
                                    </w:rPr>
                                    <w:t xml:space="preserve"> </w:t>
                                  </w:r>
                                  <w:r>
                                    <w:rPr>
                                      <w:sz w:val="20"/>
                                    </w:rPr>
                                    <w:t>of</w:t>
                                  </w:r>
                                  <w:r>
                                    <w:rPr>
                                      <w:spacing w:val="-1"/>
                                      <w:sz w:val="20"/>
                                    </w:rPr>
                                    <w:t xml:space="preserve"> </w:t>
                                  </w:r>
                                  <w:r>
                                    <w:rPr>
                                      <w:spacing w:val="-2"/>
                                      <w:sz w:val="20"/>
                                    </w:rPr>
                                    <w:t>total)</w:t>
                                  </w:r>
                                </w:p>
                              </w:tc>
                              <w:tc>
                                <w:tcPr>
                                  <w:tcW w:w="1331" w:type="dxa"/>
                                  <w:tcBorders>
                                    <w:top w:val="nil"/>
                                    <w:left w:val="single" w:sz="4" w:space="0" w:color="656565"/>
                                    <w:bottom w:val="nil"/>
                                    <w:right w:val="single" w:sz="4" w:space="0" w:color="656565"/>
                                  </w:tcBorders>
                                </w:tcPr>
                                <w:p w14:paraId="75C2BA05" w14:textId="77777777" w:rsidR="004702D9" w:rsidRDefault="00DB2A04">
                                  <w:pPr>
                                    <w:pStyle w:val="TableParagraph"/>
                                    <w:spacing w:line="210" w:lineRule="exact"/>
                                    <w:ind w:right="96"/>
                                    <w:jc w:val="right"/>
                                    <w:rPr>
                                      <w:sz w:val="20"/>
                                    </w:rPr>
                                  </w:pPr>
                                  <w:r>
                                    <w:rPr>
                                      <w:spacing w:val="-2"/>
                                      <w:sz w:val="20"/>
                                    </w:rPr>
                                    <w:t>$511,236</w:t>
                                  </w:r>
                                </w:p>
                              </w:tc>
                            </w:tr>
                            <w:tr w:rsidR="004702D9" w14:paraId="75C2BA09" w14:textId="77777777">
                              <w:trPr>
                                <w:trHeight w:val="230"/>
                              </w:trPr>
                              <w:tc>
                                <w:tcPr>
                                  <w:tcW w:w="3595" w:type="dxa"/>
                                  <w:tcBorders>
                                    <w:top w:val="nil"/>
                                    <w:left w:val="single" w:sz="4" w:space="0" w:color="656565"/>
                                    <w:bottom w:val="nil"/>
                                    <w:right w:val="single" w:sz="4" w:space="0" w:color="656565"/>
                                  </w:tcBorders>
                                </w:tcPr>
                                <w:p w14:paraId="75C2BA07" w14:textId="77777777" w:rsidR="004702D9" w:rsidRDefault="00DB2A04">
                                  <w:pPr>
                                    <w:pStyle w:val="TableParagraph"/>
                                    <w:spacing w:line="210" w:lineRule="exact"/>
                                    <w:ind w:left="107"/>
                                    <w:rPr>
                                      <w:sz w:val="20"/>
                                    </w:rPr>
                                  </w:pPr>
                                  <w:r>
                                    <w:rPr>
                                      <w:sz w:val="20"/>
                                    </w:rPr>
                                    <w:t>Faculty</w:t>
                                  </w:r>
                                  <w:r>
                                    <w:rPr>
                                      <w:spacing w:val="-6"/>
                                      <w:sz w:val="20"/>
                                    </w:rPr>
                                    <w:t xml:space="preserve"> </w:t>
                                  </w:r>
                                  <w:r>
                                    <w:rPr>
                                      <w:spacing w:val="-2"/>
                                      <w:sz w:val="20"/>
                                    </w:rPr>
                                    <w:t>Research</w:t>
                                  </w:r>
                                </w:p>
                              </w:tc>
                              <w:tc>
                                <w:tcPr>
                                  <w:tcW w:w="1331" w:type="dxa"/>
                                  <w:tcBorders>
                                    <w:top w:val="nil"/>
                                    <w:left w:val="single" w:sz="4" w:space="0" w:color="656565"/>
                                    <w:bottom w:val="nil"/>
                                    <w:right w:val="single" w:sz="4" w:space="0" w:color="656565"/>
                                  </w:tcBorders>
                                </w:tcPr>
                                <w:p w14:paraId="75C2BA08" w14:textId="77777777" w:rsidR="004702D9" w:rsidRDefault="00DB2A04">
                                  <w:pPr>
                                    <w:pStyle w:val="TableParagraph"/>
                                    <w:spacing w:line="210" w:lineRule="exact"/>
                                    <w:ind w:right="95"/>
                                    <w:jc w:val="right"/>
                                    <w:rPr>
                                      <w:sz w:val="20"/>
                                    </w:rPr>
                                  </w:pPr>
                                  <w:r>
                                    <w:rPr>
                                      <w:spacing w:val="-2"/>
                                      <w:sz w:val="20"/>
                                    </w:rPr>
                                    <w:t>$42,700</w:t>
                                  </w:r>
                                  <w:r>
                                    <w:rPr>
                                      <w:spacing w:val="-2"/>
                                      <w:sz w:val="20"/>
                                      <w:vertAlign w:val="superscript"/>
                                    </w:rPr>
                                    <w:t>*</w:t>
                                  </w:r>
                                </w:p>
                              </w:tc>
                            </w:tr>
                            <w:tr w:rsidR="004702D9" w14:paraId="75C2BA0C" w14:textId="77777777">
                              <w:trPr>
                                <w:trHeight w:val="229"/>
                              </w:trPr>
                              <w:tc>
                                <w:tcPr>
                                  <w:tcW w:w="3595" w:type="dxa"/>
                                  <w:tcBorders>
                                    <w:top w:val="nil"/>
                                    <w:left w:val="single" w:sz="4" w:space="0" w:color="656565"/>
                                    <w:bottom w:val="nil"/>
                                    <w:right w:val="single" w:sz="4" w:space="0" w:color="656565"/>
                                  </w:tcBorders>
                                </w:tcPr>
                                <w:p w14:paraId="75C2BA0A" w14:textId="77777777" w:rsidR="004702D9" w:rsidRDefault="00DB2A04">
                                  <w:pPr>
                                    <w:pStyle w:val="TableParagraph"/>
                                    <w:spacing w:line="210" w:lineRule="exact"/>
                                    <w:ind w:left="107"/>
                                    <w:rPr>
                                      <w:sz w:val="20"/>
                                    </w:rPr>
                                  </w:pPr>
                                  <w:r>
                                    <w:rPr>
                                      <w:spacing w:val="-2"/>
                                      <w:sz w:val="20"/>
                                    </w:rPr>
                                    <w:t>Conferences/Symposia/Lectures</w:t>
                                  </w:r>
                                </w:p>
                              </w:tc>
                              <w:tc>
                                <w:tcPr>
                                  <w:tcW w:w="1331" w:type="dxa"/>
                                  <w:tcBorders>
                                    <w:top w:val="nil"/>
                                    <w:left w:val="single" w:sz="4" w:space="0" w:color="656565"/>
                                    <w:bottom w:val="nil"/>
                                    <w:right w:val="single" w:sz="4" w:space="0" w:color="656565"/>
                                  </w:tcBorders>
                                </w:tcPr>
                                <w:p w14:paraId="75C2BA0B" w14:textId="77777777" w:rsidR="004702D9" w:rsidRDefault="00DB2A04">
                                  <w:pPr>
                                    <w:pStyle w:val="TableParagraph"/>
                                    <w:spacing w:line="210" w:lineRule="exact"/>
                                    <w:ind w:right="95"/>
                                    <w:jc w:val="right"/>
                                    <w:rPr>
                                      <w:sz w:val="20"/>
                                    </w:rPr>
                                  </w:pPr>
                                  <w:r>
                                    <w:rPr>
                                      <w:spacing w:val="-2"/>
                                      <w:sz w:val="20"/>
                                    </w:rPr>
                                    <w:t>$45,000</w:t>
                                  </w:r>
                                  <w:r>
                                    <w:rPr>
                                      <w:spacing w:val="-2"/>
                                      <w:sz w:val="20"/>
                                      <w:vertAlign w:val="superscript"/>
                                    </w:rPr>
                                    <w:t>*</w:t>
                                  </w:r>
                                </w:p>
                              </w:tc>
                            </w:tr>
                            <w:tr w:rsidR="004702D9" w14:paraId="75C2BA0F" w14:textId="77777777">
                              <w:trPr>
                                <w:trHeight w:val="229"/>
                              </w:trPr>
                              <w:tc>
                                <w:tcPr>
                                  <w:tcW w:w="3595" w:type="dxa"/>
                                  <w:tcBorders>
                                    <w:top w:val="nil"/>
                                    <w:left w:val="single" w:sz="4" w:space="0" w:color="656565"/>
                                    <w:bottom w:val="nil"/>
                                    <w:right w:val="single" w:sz="4" w:space="0" w:color="656565"/>
                                  </w:tcBorders>
                                </w:tcPr>
                                <w:p w14:paraId="75C2BA0D" w14:textId="77777777" w:rsidR="004702D9" w:rsidRDefault="00DB2A04">
                                  <w:pPr>
                                    <w:pStyle w:val="TableParagraph"/>
                                    <w:spacing w:line="210" w:lineRule="exact"/>
                                    <w:ind w:left="107"/>
                                    <w:rPr>
                                      <w:sz w:val="20"/>
                                    </w:rPr>
                                  </w:pPr>
                                  <w:r>
                                    <w:rPr>
                                      <w:sz w:val="20"/>
                                    </w:rPr>
                                    <w:t>Center</w:t>
                                  </w:r>
                                  <w:r>
                                    <w:rPr>
                                      <w:spacing w:val="-4"/>
                                      <w:sz w:val="20"/>
                                    </w:rPr>
                                    <w:t xml:space="preserve"> </w:t>
                                  </w:r>
                                  <w:r>
                                    <w:rPr>
                                      <w:spacing w:val="-2"/>
                                      <w:sz w:val="20"/>
                                    </w:rPr>
                                    <w:t>Management/Supplies</w:t>
                                  </w:r>
                                </w:p>
                              </w:tc>
                              <w:tc>
                                <w:tcPr>
                                  <w:tcW w:w="1331" w:type="dxa"/>
                                  <w:tcBorders>
                                    <w:top w:val="nil"/>
                                    <w:left w:val="single" w:sz="4" w:space="0" w:color="656565"/>
                                    <w:bottom w:val="nil"/>
                                    <w:right w:val="single" w:sz="4" w:space="0" w:color="656565"/>
                                  </w:tcBorders>
                                </w:tcPr>
                                <w:p w14:paraId="75C2BA0E" w14:textId="77777777" w:rsidR="004702D9" w:rsidRDefault="00DB2A04">
                                  <w:pPr>
                                    <w:pStyle w:val="TableParagraph"/>
                                    <w:spacing w:line="210" w:lineRule="exact"/>
                                    <w:ind w:right="95"/>
                                    <w:jc w:val="right"/>
                                    <w:rPr>
                                      <w:sz w:val="20"/>
                                    </w:rPr>
                                  </w:pPr>
                                  <w:r>
                                    <w:rPr>
                                      <w:spacing w:val="-2"/>
                                      <w:sz w:val="20"/>
                                    </w:rPr>
                                    <w:t>$19,500</w:t>
                                  </w:r>
                                </w:p>
                              </w:tc>
                            </w:tr>
                            <w:tr w:rsidR="004702D9" w14:paraId="75C2BA12" w14:textId="77777777">
                              <w:trPr>
                                <w:trHeight w:val="230"/>
                              </w:trPr>
                              <w:tc>
                                <w:tcPr>
                                  <w:tcW w:w="3595" w:type="dxa"/>
                                  <w:tcBorders>
                                    <w:top w:val="nil"/>
                                    <w:left w:val="single" w:sz="4" w:space="0" w:color="656565"/>
                                    <w:bottom w:val="nil"/>
                                    <w:right w:val="single" w:sz="4" w:space="0" w:color="656565"/>
                                  </w:tcBorders>
                                </w:tcPr>
                                <w:p w14:paraId="75C2BA10" w14:textId="77777777" w:rsidR="004702D9" w:rsidRDefault="00DB2A04">
                                  <w:pPr>
                                    <w:pStyle w:val="TableParagraph"/>
                                    <w:spacing w:line="210" w:lineRule="exact"/>
                                    <w:ind w:left="107"/>
                                    <w:rPr>
                                      <w:sz w:val="20"/>
                                    </w:rPr>
                                  </w:pPr>
                                  <w:r>
                                    <w:rPr>
                                      <w:spacing w:val="-2"/>
                                      <w:sz w:val="20"/>
                                    </w:rPr>
                                    <w:t>Publications</w:t>
                                  </w:r>
                                </w:p>
                              </w:tc>
                              <w:tc>
                                <w:tcPr>
                                  <w:tcW w:w="1331" w:type="dxa"/>
                                  <w:tcBorders>
                                    <w:top w:val="nil"/>
                                    <w:left w:val="single" w:sz="4" w:space="0" w:color="656565"/>
                                    <w:bottom w:val="nil"/>
                                    <w:right w:val="single" w:sz="4" w:space="0" w:color="656565"/>
                                  </w:tcBorders>
                                </w:tcPr>
                                <w:p w14:paraId="75C2BA11" w14:textId="77777777" w:rsidR="004702D9" w:rsidRDefault="00DB2A04">
                                  <w:pPr>
                                    <w:pStyle w:val="TableParagraph"/>
                                    <w:spacing w:line="210" w:lineRule="exact"/>
                                    <w:ind w:right="95"/>
                                    <w:jc w:val="right"/>
                                    <w:rPr>
                                      <w:sz w:val="20"/>
                                    </w:rPr>
                                  </w:pPr>
                                  <w:r>
                                    <w:rPr>
                                      <w:spacing w:val="-2"/>
                                      <w:sz w:val="20"/>
                                    </w:rPr>
                                    <w:t>$65,000</w:t>
                                  </w:r>
                                </w:p>
                              </w:tc>
                            </w:tr>
                            <w:tr w:rsidR="004702D9" w14:paraId="75C2BA15" w14:textId="77777777">
                              <w:trPr>
                                <w:trHeight w:val="225"/>
                              </w:trPr>
                              <w:tc>
                                <w:tcPr>
                                  <w:tcW w:w="3595" w:type="dxa"/>
                                  <w:tcBorders>
                                    <w:top w:val="nil"/>
                                    <w:left w:val="single" w:sz="4" w:space="0" w:color="656565"/>
                                    <w:right w:val="single" w:sz="4" w:space="0" w:color="656565"/>
                                  </w:tcBorders>
                                </w:tcPr>
                                <w:p w14:paraId="75C2BA13" w14:textId="77777777" w:rsidR="004702D9" w:rsidRDefault="00DB2A04">
                                  <w:pPr>
                                    <w:pStyle w:val="TableParagraph"/>
                                    <w:spacing w:line="206" w:lineRule="exact"/>
                                    <w:ind w:left="107"/>
                                    <w:rPr>
                                      <w:sz w:val="20"/>
                                    </w:rPr>
                                  </w:pPr>
                                  <w:r>
                                    <w:rPr>
                                      <w:spacing w:val="-2"/>
                                      <w:sz w:val="20"/>
                                    </w:rPr>
                                    <w:t>Outreach</w:t>
                                  </w:r>
                                </w:p>
                              </w:tc>
                              <w:tc>
                                <w:tcPr>
                                  <w:tcW w:w="1331" w:type="dxa"/>
                                  <w:tcBorders>
                                    <w:top w:val="nil"/>
                                    <w:left w:val="single" w:sz="4" w:space="0" w:color="656565"/>
                                    <w:right w:val="single" w:sz="4" w:space="0" w:color="656565"/>
                                  </w:tcBorders>
                                </w:tcPr>
                                <w:p w14:paraId="75C2BA14" w14:textId="77777777" w:rsidR="004702D9" w:rsidRDefault="00DB2A04">
                                  <w:pPr>
                                    <w:pStyle w:val="TableParagraph"/>
                                    <w:spacing w:line="206" w:lineRule="exact"/>
                                    <w:ind w:right="95"/>
                                    <w:jc w:val="right"/>
                                    <w:rPr>
                                      <w:sz w:val="20"/>
                                    </w:rPr>
                                  </w:pPr>
                                  <w:r>
                                    <w:rPr>
                                      <w:spacing w:val="-2"/>
                                      <w:sz w:val="20"/>
                                    </w:rPr>
                                    <w:t>$16,500</w:t>
                                  </w:r>
                                </w:p>
                              </w:tc>
                            </w:tr>
                            <w:tr w:rsidR="004702D9" w14:paraId="75C2BA18" w14:textId="77777777">
                              <w:trPr>
                                <w:trHeight w:val="262"/>
                              </w:trPr>
                              <w:tc>
                                <w:tcPr>
                                  <w:tcW w:w="3595" w:type="dxa"/>
                                  <w:tcBorders>
                                    <w:right w:val="nil"/>
                                  </w:tcBorders>
                                  <w:shd w:val="clear" w:color="auto" w:fill="FAE4D5"/>
                                </w:tcPr>
                                <w:p w14:paraId="75C2BA16" w14:textId="77777777" w:rsidR="004702D9" w:rsidRDefault="00DB2A04">
                                  <w:pPr>
                                    <w:pStyle w:val="TableParagraph"/>
                                    <w:ind w:left="107"/>
                                    <w:rPr>
                                      <w:b/>
                                      <w:sz w:val="20"/>
                                    </w:rPr>
                                  </w:pPr>
                                  <w:r>
                                    <w:rPr>
                                      <w:b/>
                                      <w:sz w:val="20"/>
                                    </w:rPr>
                                    <w:t>Operation</w:t>
                                  </w:r>
                                  <w:r>
                                    <w:rPr>
                                      <w:b/>
                                      <w:spacing w:val="-2"/>
                                      <w:sz w:val="20"/>
                                    </w:rPr>
                                    <w:t xml:space="preserve"> Subtotal</w:t>
                                  </w:r>
                                </w:p>
                              </w:tc>
                              <w:tc>
                                <w:tcPr>
                                  <w:tcW w:w="1331" w:type="dxa"/>
                                  <w:tcBorders>
                                    <w:left w:val="nil"/>
                                  </w:tcBorders>
                                  <w:shd w:val="clear" w:color="auto" w:fill="FAE4D5"/>
                                </w:tcPr>
                                <w:p w14:paraId="75C2BA17" w14:textId="77777777" w:rsidR="004702D9" w:rsidRDefault="00DB2A04">
                                  <w:pPr>
                                    <w:pStyle w:val="TableParagraph"/>
                                    <w:ind w:right="96"/>
                                    <w:jc w:val="right"/>
                                    <w:rPr>
                                      <w:b/>
                                      <w:sz w:val="20"/>
                                    </w:rPr>
                                  </w:pPr>
                                  <w:r>
                                    <w:rPr>
                                      <w:b/>
                                      <w:spacing w:val="-2"/>
                                      <w:sz w:val="20"/>
                                    </w:rPr>
                                    <w:t>$1,036,832</w:t>
                                  </w:r>
                                </w:p>
                              </w:tc>
                            </w:tr>
                            <w:tr w:rsidR="004702D9" w14:paraId="75C2BA1A" w14:textId="77777777">
                              <w:trPr>
                                <w:trHeight w:val="263"/>
                              </w:trPr>
                              <w:tc>
                                <w:tcPr>
                                  <w:tcW w:w="4926" w:type="dxa"/>
                                  <w:gridSpan w:val="2"/>
                                  <w:tcBorders>
                                    <w:left w:val="single" w:sz="4" w:space="0" w:color="656565"/>
                                    <w:bottom w:val="single" w:sz="4" w:space="0" w:color="656565"/>
                                    <w:right w:val="single" w:sz="4" w:space="0" w:color="656565"/>
                                  </w:tcBorders>
                                  <w:shd w:val="clear" w:color="auto" w:fill="F7CAAC"/>
                                </w:tcPr>
                                <w:p w14:paraId="75C2BA19" w14:textId="77777777" w:rsidR="004702D9" w:rsidRDefault="00DB2A04">
                                  <w:pPr>
                                    <w:pStyle w:val="TableParagraph"/>
                                    <w:ind w:left="1473"/>
                                    <w:rPr>
                                      <w:b/>
                                      <w:sz w:val="20"/>
                                    </w:rPr>
                                  </w:pPr>
                                  <w:r>
                                    <w:rPr>
                                      <w:b/>
                                      <w:sz w:val="20"/>
                                    </w:rPr>
                                    <w:t>Teaching</w:t>
                                  </w:r>
                                  <w:r>
                                    <w:rPr>
                                      <w:b/>
                                      <w:spacing w:val="-4"/>
                                      <w:sz w:val="20"/>
                                    </w:rPr>
                                    <w:t xml:space="preserve"> </w:t>
                                  </w:r>
                                  <w:r>
                                    <w:rPr>
                                      <w:b/>
                                      <w:sz w:val="20"/>
                                    </w:rPr>
                                    <w:t>Staff</w:t>
                                  </w:r>
                                  <w:r>
                                    <w:rPr>
                                      <w:b/>
                                      <w:spacing w:val="-4"/>
                                      <w:sz w:val="20"/>
                                    </w:rPr>
                                    <w:t xml:space="preserve"> </w:t>
                                  </w:r>
                                  <w:r>
                                    <w:rPr>
                                      <w:b/>
                                      <w:spacing w:val="-2"/>
                                      <w:sz w:val="20"/>
                                    </w:rPr>
                                    <w:t>Salaries</w:t>
                                  </w:r>
                                </w:p>
                              </w:tc>
                            </w:tr>
                            <w:tr w:rsidR="004702D9" w14:paraId="75C2BA1D" w14:textId="77777777">
                              <w:trPr>
                                <w:trHeight w:val="233"/>
                              </w:trPr>
                              <w:tc>
                                <w:tcPr>
                                  <w:tcW w:w="3595" w:type="dxa"/>
                                  <w:tcBorders>
                                    <w:top w:val="single" w:sz="4" w:space="0" w:color="656565"/>
                                    <w:left w:val="single" w:sz="4" w:space="0" w:color="656565"/>
                                    <w:bottom w:val="nil"/>
                                    <w:right w:val="single" w:sz="4" w:space="0" w:color="656565"/>
                                  </w:tcBorders>
                                </w:tcPr>
                                <w:p w14:paraId="75C2BA1B" w14:textId="77777777" w:rsidR="004702D9" w:rsidRDefault="00DB2A04">
                                  <w:pPr>
                                    <w:pStyle w:val="TableParagraph"/>
                                    <w:spacing w:line="214" w:lineRule="exact"/>
                                    <w:ind w:left="107"/>
                                    <w:rPr>
                                      <w:sz w:val="20"/>
                                    </w:rPr>
                                  </w:pPr>
                                  <w:r>
                                    <w:rPr>
                                      <w:sz w:val="20"/>
                                    </w:rPr>
                                    <w:t>Area</w:t>
                                  </w:r>
                                  <w:r>
                                    <w:rPr>
                                      <w:spacing w:val="-4"/>
                                      <w:sz w:val="20"/>
                                    </w:rPr>
                                    <w:t xml:space="preserve"> </w:t>
                                  </w:r>
                                  <w:r>
                                    <w:rPr>
                                      <w:spacing w:val="-2"/>
                                      <w:sz w:val="20"/>
                                    </w:rPr>
                                    <w:t>Studies</w:t>
                                  </w:r>
                                </w:p>
                              </w:tc>
                              <w:tc>
                                <w:tcPr>
                                  <w:tcW w:w="1331" w:type="dxa"/>
                                  <w:tcBorders>
                                    <w:top w:val="single" w:sz="4" w:space="0" w:color="656565"/>
                                    <w:left w:val="single" w:sz="4" w:space="0" w:color="656565"/>
                                    <w:bottom w:val="nil"/>
                                    <w:right w:val="single" w:sz="4" w:space="0" w:color="656565"/>
                                  </w:tcBorders>
                                </w:tcPr>
                                <w:p w14:paraId="75C2BA1C" w14:textId="77777777" w:rsidR="004702D9" w:rsidRDefault="00DB2A04">
                                  <w:pPr>
                                    <w:pStyle w:val="TableParagraph"/>
                                    <w:spacing w:line="214" w:lineRule="exact"/>
                                    <w:ind w:right="96"/>
                                    <w:jc w:val="right"/>
                                    <w:rPr>
                                      <w:sz w:val="20"/>
                                    </w:rPr>
                                  </w:pPr>
                                  <w:r>
                                    <w:rPr>
                                      <w:spacing w:val="-2"/>
                                      <w:sz w:val="20"/>
                                    </w:rPr>
                                    <w:t>$5,199,334</w:t>
                                  </w:r>
                                </w:p>
                              </w:tc>
                            </w:tr>
                            <w:tr w:rsidR="004702D9" w14:paraId="75C2BA20" w14:textId="77777777">
                              <w:trPr>
                                <w:trHeight w:val="229"/>
                              </w:trPr>
                              <w:tc>
                                <w:tcPr>
                                  <w:tcW w:w="3595" w:type="dxa"/>
                                  <w:tcBorders>
                                    <w:top w:val="nil"/>
                                    <w:left w:val="single" w:sz="4" w:space="0" w:color="656565"/>
                                    <w:bottom w:val="nil"/>
                                    <w:right w:val="single" w:sz="4" w:space="0" w:color="656565"/>
                                  </w:tcBorders>
                                </w:tcPr>
                                <w:p w14:paraId="75C2BA1E" w14:textId="77777777" w:rsidR="004702D9" w:rsidRDefault="00DB2A04">
                                  <w:pPr>
                                    <w:pStyle w:val="TableParagraph"/>
                                    <w:spacing w:line="210" w:lineRule="exact"/>
                                    <w:ind w:left="107"/>
                                    <w:rPr>
                                      <w:sz w:val="20"/>
                                    </w:rPr>
                                  </w:pPr>
                                  <w:r>
                                    <w:rPr>
                                      <w:spacing w:val="-2"/>
                                      <w:sz w:val="20"/>
                                    </w:rPr>
                                    <w:t>Languages</w:t>
                                  </w:r>
                                </w:p>
                              </w:tc>
                              <w:tc>
                                <w:tcPr>
                                  <w:tcW w:w="1331" w:type="dxa"/>
                                  <w:tcBorders>
                                    <w:top w:val="nil"/>
                                    <w:left w:val="single" w:sz="4" w:space="0" w:color="656565"/>
                                    <w:bottom w:val="nil"/>
                                    <w:right w:val="single" w:sz="4" w:space="0" w:color="656565"/>
                                  </w:tcBorders>
                                </w:tcPr>
                                <w:p w14:paraId="75C2BA1F" w14:textId="77777777" w:rsidR="004702D9" w:rsidRDefault="00DB2A04">
                                  <w:pPr>
                                    <w:pStyle w:val="TableParagraph"/>
                                    <w:spacing w:line="210" w:lineRule="exact"/>
                                    <w:ind w:right="96"/>
                                    <w:jc w:val="right"/>
                                    <w:rPr>
                                      <w:sz w:val="20"/>
                                    </w:rPr>
                                  </w:pPr>
                                  <w:r>
                                    <w:rPr>
                                      <w:spacing w:val="-2"/>
                                      <w:sz w:val="20"/>
                                    </w:rPr>
                                    <w:t>$1,006,683</w:t>
                                  </w:r>
                                </w:p>
                              </w:tc>
                            </w:tr>
                            <w:tr w:rsidR="004702D9" w14:paraId="75C2BA23" w14:textId="77777777">
                              <w:trPr>
                                <w:trHeight w:val="230"/>
                              </w:trPr>
                              <w:tc>
                                <w:tcPr>
                                  <w:tcW w:w="3595" w:type="dxa"/>
                                  <w:tcBorders>
                                    <w:top w:val="nil"/>
                                    <w:left w:val="single" w:sz="4" w:space="0" w:color="656565"/>
                                    <w:bottom w:val="nil"/>
                                    <w:right w:val="single" w:sz="4" w:space="0" w:color="656565"/>
                                  </w:tcBorders>
                                </w:tcPr>
                                <w:p w14:paraId="75C2BA21" w14:textId="77777777" w:rsidR="004702D9" w:rsidRDefault="00DB2A04">
                                  <w:pPr>
                                    <w:pStyle w:val="TableParagraph"/>
                                    <w:spacing w:line="210" w:lineRule="exact"/>
                                    <w:ind w:left="107"/>
                                    <w:rPr>
                                      <w:sz w:val="20"/>
                                    </w:rPr>
                                  </w:pPr>
                                  <w:r>
                                    <w:rPr>
                                      <w:sz w:val="20"/>
                                    </w:rPr>
                                    <w:t>Language</w:t>
                                  </w:r>
                                  <w:r>
                                    <w:rPr>
                                      <w:spacing w:val="-5"/>
                                      <w:sz w:val="20"/>
                                    </w:rPr>
                                    <w:t xml:space="preserve"> </w:t>
                                  </w:r>
                                  <w:r>
                                    <w:rPr>
                                      <w:sz w:val="20"/>
                                    </w:rPr>
                                    <w:t>Teaching</w:t>
                                  </w:r>
                                  <w:r>
                                    <w:rPr>
                                      <w:spacing w:val="-5"/>
                                      <w:sz w:val="20"/>
                                    </w:rPr>
                                    <w:t xml:space="preserve"> </w:t>
                                  </w:r>
                                  <w:r>
                                    <w:rPr>
                                      <w:spacing w:val="-2"/>
                                      <w:sz w:val="20"/>
                                    </w:rPr>
                                    <w:t>Assistants/Fellows</w:t>
                                  </w:r>
                                </w:p>
                              </w:tc>
                              <w:tc>
                                <w:tcPr>
                                  <w:tcW w:w="1331" w:type="dxa"/>
                                  <w:tcBorders>
                                    <w:top w:val="nil"/>
                                    <w:left w:val="single" w:sz="4" w:space="0" w:color="656565"/>
                                    <w:bottom w:val="nil"/>
                                    <w:right w:val="single" w:sz="4" w:space="0" w:color="656565"/>
                                  </w:tcBorders>
                                </w:tcPr>
                                <w:p w14:paraId="75C2BA22" w14:textId="77777777" w:rsidR="004702D9" w:rsidRDefault="00DB2A04">
                                  <w:pPr>
                                    <w:pStyle w:val="TableParagraph"/>
                                    <w:spacing w:line="210" w:lineRule="exact"/>
                                    <w:ind w:right="96"/>
                                    <w:jc w:val="right"/>
                                    <w:rPr>
                                      <w:sz w:val="20"/>
                                    </w:rPr>
                                  </w:pPr>
                                  <w:r>
                                    <w:rPr>
                                      <w:spacing w:val="-2"/>
                                      <w:sz w:val="20"/>
                                    </w:rPr>
                                    <w:t>$1,578,564</w:t>
                                  </w:r>
                                </w:p>
                              </w:tc>
                            </w:tr>
                            <w:tr w:rsidR="004702D9" w14:paraId="75C2BA26" w14:textId="77777777">
                              <w:trPr>
                                <w:trHeight w:val="225"/>
                              </w:trPr>
                              <w:tc>
                                <w:tcPr>
                                  <w:tcW w:w="3595" w:type="dxa"/>
                                  <w:tcBorders>
                                    <w:top w:val="nil"/>
                                    <w:left w:val="single" w:sz="4" w:space="0" w:color="656565"/>
                                    <w:bottom w:val="single" w:sz="4" w:space="0" w:color="656565"/>
                                    <w:right w:val="single" w:sz="4" w:space="0" w:color="656565"/>
                                  </w:tcBorders>
                                </w:tcPr>
                                <w:p w14:paraId="75C2BA24" w14:textId="77777777" w:rsidR="004702D9" w:rsidRDefault="00DB2A04">
                                  <w:pPr>
                                    <w:pStyle w:val="TableParagraph"/>
                                    <w:spacing w:line="206" w:lineRule="exact"/>
                                    <w:ind w:left="467"/>
                                    <w:rPr>
                                      <w:sz w:val="20"/>
                                    </w:rPr>
                                  </w:pPr>
                                  <w:r>
                                    <w:rPr>
                                      <w:sz w:val="20"/>
                                    </w:rPr>
                                    <w:t>(26</w:t>
                                  </w:r>
                                  <w:r>
                                    <w:rPr>
                                      <w:spacing w:val="42"/>
                                      <w:sz w:val="20"/>
                                    </w:rPr>
                                    <w:t xml:space="preserve"> </w:t>
                                  </w:r>
                                  <w:r>
                                    <w:rPr>
                                      <w:spacing w:val="-2"/>
                                      <w:sz w:val="20"/>
                                    </w:rPr>
                                    <w:t>students)</w:t>
                                  </w:r>
                                </w:p>
                              </w:tc>
                              <w:tc>
                                <w:tcPr>
                                  <w:tcW w:w="1331" w:type="dxa"/>
                                  <w:tcBorders>
                                    <w:top w:val="nil"/>
                                    <w:left w:val="single" w:sz="4" w:space="0" w:color="656565"/>
                                    <w:bottom w:val="single" w:sz="4" w:space="0" w:color="656565"/>
                                    <w:right w:val="single" w:sz="4" w:space="0" w:color="656565"/>
                                  </w:tcBorders>
                                </w:tcPr>
                                <w:p w14:paraId="75C2BA25" w14:textId="77777777" w:rsidR="004702D9" w:rsidRDefault="004702D9">
                                  <w:pPr>
                                    <w:pStyle w:val="TableParagraph"/>
                                    <w:rPr>
                                      <w:sz w:val="16"/>
                                    </w:rPr>
                                  </w:pPr>
                                </w:p>
                              </w:tc>
                            </w:tr>
                            <w:tr w:rsidR="004702D9" w14:paraId="75C2BA29" w14:textId="77777777">
                              <w:trPr>
                                <w:trHeight w:val="230"/>
                              </w:trPr>
                              <w:tc>
                                <w:tcPr>
                                  <w:tcW w:w="3595" w:type="dxa"/>
                                  <w:tcBorders>
                                    <w:top w:val="single" w:sz="4" w:space="0" w:color="656565"/>
                                    <w:left w:val="single" w:sz="4" w:space="0" w:color="656565"/>
                                    <w:bottom w:val="single" w:sz="4" w:space="0" w:color="656565"/>
                                    <w:right w:val="nil"/>
                                  </w:tcBorders>
                                  <w:shd w:val="clear" w:color="auto" w:fill="FAE4D5"/>
                                </w:tcPr>
                                <w:p w14:paraId="75C2BA27" w14:textId="77777777" w:rsidR="004702D9" w:rsidRDefault="00DB2A04">
                                  <w:pPr>
                                    <w:pStyle w:val="TableParagraph"/>
                                    <w:spacing w:line="210" w:lineRule="exact"/>
                                    <w:ind w:left="107"/>
                                    <w:rPr>
                                      <w:b/>
                                      <w:sz w:val="20"/>
                                    </w:rPr>
                                  </w:pPr>
                                  <w:r>
                                    <w:rPr>
                                      <w:b/>
                                      <w:sz w:val="20"/>
                                    </w:rPr>
                                    <w:t>Teaching</w:t>
                                  </w:r>
                                  <w:r>
                                    <w:rPr>
                                      <w:b/>
                                      <w:spacing w:val="-2"/>
                                      <w:sz w:val="20"/>
                                    </w:rPr>
                                    <w:t xml:space="preserve"> </w:t>
                                  </w:r>
                                  <w:r>
                                    <w:rPr>
                                      <w:b/>
                                      <w:sz w:val="20"/>
                                    </w:rPr>
                                    <w:t>Staff</w:t>
                                  </w:r>
                                  <w:r>
                                    <w:rPr>
                                      <w:b/>
                                      <w:spacing w:val="-3"/>
                                      <w:sz w:val="20"/>
                                    </w:rPr>
                                    <w:t xml:space="preserve"> </w:t>
                                  </w:r>
                                  <w:r>
                                    <w:rPr>
                                      <w:b/>
                                      <w:sz w:val="20"/>
                                    </w:rPr>
                                    <w:t>Salaries</w:t>
                                  </w:r>
                                  <w:r>
                                    <w:rPr>
                                      <w:b/>
                                      <w:spacing w:val="-3"/>
                                      <w:sz w:val="20"/>
                                    </w:rPr>
                                    <w:t xml:space="preserve"> </w:t>
                                  </w:r>
                                  <w:r>
                                    <w:rPr>
                                      <w:b/>
                                      <w:spacing w:val="-2"/>
                                      <w:sz w:val="20"/>
                                    </w:rPr>
                                    <w:t>Subtotal</w:t>
                                  </w:r>
                                </w:p>
                              </w:tc>
                              <w:tc>
                                <w:tcPr>
                                  <w:tcW w:w="1331" w:type="dxa"/>
                                  <w:tcBorders>
                                    <w:top w:val="single" w:sz="4" w:space="0" w:color="656565"/>
                                    <w:left w:val="nil"/>
                                    <w:bottom w:val="single" w:sz="4" w:space="0" w:color="656565"/>
                                    <w:right w:val="single" w:sz="4" w:space="0" w:color="656565"/>
                                  </w:tcBorders>
                                  <w:shd w:val="clear" w:color="auto" w:fill="FAE4D5"/>
                                </w:tcPr>
                                <w:p w14:paraId="75C2BA28" w14:textId="77777777" w:rsidR="004702D9" w:rsidRDefault="00DB2A04">
                                  <w:pPr>
                                    <w:pStyle w:val="TableParagraph"/>
                                    <w:spacing w:line="210" w:lineRule="exact"/>
                                    <w:ind w:right="96"/>
                                    <w:jc w:val="right"/>
                                    <w:rPr>
                                      <w:b/>
                                      <w:sz w:val="20"/>
                                    </w:rPr>
                                  </w:pPr>
                                  <w:r>
                                    <w:rPr>
                                      <w:b/>
                                      <w:spacing w:val="-2"/>
                                      <w:sz w:val="20"/>
                                    </w:rPr>
                                    <w:t>$7,784,581</w:t>
                                  </w:r>
                                </w:p>
                              </w:tc>
                            </w:tr>
                            <w:tr w:rsidR="004702D9" w14:paraId="75C2BA2B" w14:textId="77777777">
                              <w:trPr>
                                <w:trHeight w:val="230"/>
                              </w:trPr>
                              <w:tc>
                                <w:tcPr>
                                  <w:tcW w:w="4926" w:type="dxa"/>
                                  <w:gridSpan w:val="2"/>
                                  <w:tcBorders>
                                    <w:top w:val="single" w:sz="4" w:space="0" w:color="656565"/>
                                    <w:left w:val="single" w:sz="4" w:space="0" w:color="656565"/>
                                    <w:bottom w:val="single" w:sz="4" w:space="0" w:color="656565"/>
                                    <w:right w:val="single" w:sz="4" w:space="0" w:color="656565"/>
                                  </w:tcBorders>
                                  <w:shd w:val="clear" w:color="auto" w:fill="F7CAAC"/>
                                </w:tcPr>
                                <w:p w14:paraId="75C2BA2A" w14:textId="77777777" w:rsidR="004702D9" w:rsidRDefault="00DB2A04">
                                  <w:pPr>
                                    <w:pStyle w:val="TableParagraph"/>
                                    <w:spacing w:line="210" w:lineRule="exact"/>
                                    <w:ind w:left="1743" w:right="1733"/>
                                    <w:jc w:val="center"/>
                                    <w:rPr>
                                      <w:b/>
                                      <w:sz w:val="20"/>
                                    </w:rPr>
                                  </w:pPr>
                                  <w:r>
                                    <w:rPr>
                                      <w:b/>
                                      <w:sz w:val="20"/>
                                    </w:rPr>
                                    <w:t>Student</w:t>
                                  </w:r>
                                  <w:r>
                                    <w:rPr>
                                      <w:b/>
                                      <w:spacing w:val="-4"/>
                                      <w:sz w:val="20"/>
                                    </w:rPr>
                                    <w:t xml:space="preserve"> </w:t>
                                  </w:r>
                                  <w:r>
                                    <w:rPr>
                                      <w:b/>
                                      <w:spacing w:val="-2"/>
                                      <w:sz w:val="20"/>
                                    </w:rPr>
                                    <w:t>Support</w:t>
                                  </w:r>
                                </w:p>
                              </w:tc>
                            </w:tr>
                            <w:tr w:rsidR="004702D9" w14:paraId="75C2BA32" w14:textId="77777777">
                              <w:trPr>
                                <w:trHeight w:val="1149"/>
                              </w:trPr>
                              <w:tc>
                                <w:tcPr>
                                  <w:tcW w:w="3595" w:type="dxa"/>
                                  <w:tcBorders>
                                    <w:top w:val="single" w:sz="4" w:space="0" w:color="656565"/>
                                    <w:left w:val="single" w:sz="4" w:space="0" w:color="656565"/>
                                    <w:bottom w:val="single" w:sz="4" w:space="0" w:color="656565"/>
                                    <w:right w:val="single" w:sz="4" w:space="0" w:color="656565"/>
                                  </w:tcBorders>
                                </w:tcPr>
                                <w:p w14:paraId="75C2BA2C" w14:textId="77777777" w:rsidR="004702D9" w:rsidRDefault="00DB2A04">
                                  <w:pPr>
                                    <w:pStyle w:val="TableParagraph"/>
                                    <w:ind w:left="467" w:hanging="360"/>
                                    <w:rPr>
                                      <w:sz w:val="20"/>
                                    </w:rPr>
                                  </w:pPr>
                                  <w:r>
                                    <w:rPr>
                                      <w:sz w:val="20"/>
                                    </w:rPr>
                                    <w:t>Fellowships,</w:t>
                                  </w:r>
                                  <w:r>
                                    <w:rPr>
                                      <w:spacing w:val="-10"/>
                                      <w:sz w:val="20"/>
                                    </w:rPr>
                                    <w:t xml:space="preserve"> </w:t>
                                  </w:r>
                                  <w:r>
                                    <w:rPr>
                                      <w:sz w:val="20"/>
                                    </w:rPr>
                                    <w:t>research</w:t>
                                  </w:r>
                                  <w:r>
                                    <w:rPr>
                                      <w:spacing w:val="-9"/>
                                      <w:sz w:val="20"/>
                                    </w:rPr>
                                    <w:t xml:space="preserve"> </w:t>
                                  </w:r>
                                  <w:r>
                                    <w:rPr>
                                      <w:sz w:val="20"/>
                                    </w:rPr>
                                    <w:t>and</w:t>
                                  </w:r>
                                  <w:r>
                                    <w:rPr>
                                      <w:spacing w:val="-10"/>
                                      <w:sz w:val="20"/>
                                    </w:rPr>
                                    <w:t xml:space="preserve"> </w:t>
                                  </w:r>
                                  <w:r>
                                    <w:rPr>
                                      <w:sz w:val="20"/>
                                    </w:rPr>
                                    <w:t>study</w:t>
                                  </w:r>
                                  <w:r>
                                    <w:rPr>
                                      <w:spacing w:val="-9"/>
                                      <w:sz w:val="20"/>
                                    </w:rPr>
                                    <w:t xml:space="preserve"> </w:t>
                                  </w:r>
                                  <w:r>
                                    <w:rPr>
                                      <w:sz w:val="20"/>
                                    </w:rPr>
                                    <w:t>abroad, student employees, and awards</w:t>
                                  </w:r>
                                </w:p>
                                <w:p w14:paraId="75C2BA2D" w14:textId="77777777" w:rsidR="004702D9" w:rsidRDefault="00DB2A04">
                                  <w:pPr>
                                    <w:pStyle w:val="TableParagraph"/>
                                    <w:ind w:left="467" w:hanging="360"/>
                                    <w:rPr>
                                      <w:sz w:val="20"/>
                                    </w:rPr>
                                  </w:pPr>
                                  <w:r>
                                    <w:rPr>
                                      <w:sz w:val="20"/>
                                    </w:rPr>
                                    <w:t>Departmental Teaching assistantships/fellowships</w:t>
                                  </w:r>
                                  <w:r>
                                    <w:rPr>
                                      <w:spacing w:val="-13"/>
                                      <w:sz w:val="20"/>
                                    </w:rPr>
                                    <w:t xml:space="preserve"> </w:t>
                                  </w:r>
                                  <w:r>
                                    <w:rPr>
                                      <w:sz w:val="20"/>
                                    </w:rPr>
                                    <w:t>for</w:t>
                                  </w:r>
                                  <w:r>
                                    <w:rPr>
                                      <w:spacing w:val="-12"/>
                                      <w:sz w:val="20"/>
                                    </w:rPr>
                                    <w:t xml:space="preserve"> </w:t>
                                  </w:r>
                                  <w:r>
                                    <w:rPr>
                                      <w:sz w:val="20"/>
                                    </w:rPr>
                                    <w:t>57</w:t>
                                  </w:r>
                                </w:p>
                                <w:p w14:paraId="75C2BA2E" w14:textId="77777777" w:rsidR="004702D9" w:rsidRDefault="00DB2A04">
                                  <w:pPr>
                                    <w:pStyle w:val="TableParagraph"/>
                                    <w:spacing w:line="209" w:lineRule="exact"/>
                                    <w:ind w:left="467"/>
                                    <w:rPr>
                                      <w:sz w:val="20"/>
                                    </w:rPr>
                                  </w:pPr>
                                  <w:r>
                                    <w:rPr>
                                      <w:sz w:val="20"/>
                                    </w:rPr>
                                    <w:t>CLAS</w:t>
                                  </w:r>
                                  <w:r>
                                    <w:rPr>
                                      <w:spacing w:val="-5"/>
                                      <w:sz w:val="20"/>
                                    </w:rPr>
                                    <w:t xml:space="preserve"> </w:t>
                                  </w:r>
                                  <w:r>
                                    <w:rPr>
                                      <w:sz w:val="20"/>
                                    </w:rPr>
                                    <w:t>doctoral</w:t>
                                  </w:r>
                                  <w:r>
                                    <w:rPr>
                                      <w:spacing w:val="-3"/>
                                      <w:sz w:val="20"/>
                                    </w:rPr>
                                    <w:t xml:space="preserve"> </w:t>
                                  </w:r>
                                  <w:r>
                                    <w:rPr>
                                      <w:spacing w:val="-2"/>
                                      <w:sz w:val="20"/>
                                    </w:rPr>
                                    <w:t>students</w:t>
                                  </w:r>
                                </w:p>
                              </w:tc>
                              <w:tc>
                                <w:tcPr>
                                  <w:tcW w:w="1331" w:type="dxa"/>
                                  <w:tcBorders>
                                    <w:top w:val="single" w:sz="4" w:space="0" w:color="656565"/>
                                    <w:left w:val="single" w:sz="4" w:space="0" w:color="656565"/>
                                    <w:bottom w:val="single" w:sz="4" w:space="0" w:color="656565"/>
                                    <w:right w:val="single" w:sz="4" w:space="0" w:color="656565"/>
                                  </w:tcBorders>
                                </w:tcPr>
                                <w:p w14:paraId="75C2BA2F" w14:textId="77777777" w:rsidR="004702D9" w:rsidRDefault="00DB2A04">
                                  <w:pPr>
                                    <w:pStyle w:val="TableParagraph"/>
                                    <w:ind w:right="96"/>
                                    <w:jc w:val="right"/>
                                    <w:rPr>
                                      <w:sz w:val="20"/>
                                    </w:rPr>
                                  </w:pPr>
                                  <w:r>
                                    <w:rPr>
                                      <w:spacing w:val="-2"/>
                                      <w:sz w:val="20"/>
                                    </w:rPr>
                                    <w:t>$536,584</w:t>
                                  </w:r>
                                </w:p>
                                <w:p w14:paraId="75C2BA30" w14:textId="77777777" w:rsidR="004702D9" w:rsidRDefault="004702D9">
                                  <w:pPr>
                                    <w:pStyle w:val="TableParagraph"/>
                                    <w:spacing w:before="11"/>
                                    <w:rPr>
                                      <w:sz w:val="19"/>
                                    </w:rPr>
                                  </w:pPr>
                                </w:p>
                                <w:p w14:paraId="75C2BA31" w14:textId="77777777" w:rsidR="004702D9" w:rsidRDefault="00DB2A04">
                                  <w:pPr>
                                    <w:pStyle w:val="TableParagraph"/>
                                    <w:ind w:right="96"/>
                                    <w:jc w:val="right"/>
                                    <w:rPr>
                                      <w:sz w:val="20"/>
                                    </w:rPr>
                                  </w:pPr>
                                  <w:r>
                                    <w:rPr>
                                      <w:spacing w:val="-2"/>
                                      <w:sz w:val="20"/>
                                    </w:rPr>
                                    <w:t>$3,460,698</w:t>
                                  </w:r>
                                </w:p>
                              </w:tc>
                            </w:tr>
                            <w:tr w:rsidR="004702D9" w14:paraId="75C2BA35" w14:textId="77777777">
                              <w:trPr>
                                <w:trHeight w:val="230"/>
                              </w:trPr>
                              <w:tc>
                                <w:tcPr>
                                  <w:tcW w:w="3595" w:type="dxa"/>
                                  <w:tcBorders>
                                    <w:top w:val="single" w:sz="4" w:space="0" w:color="656565"/>
                                    <w:left w:val="single" w:sz="4" w:space="0" w:color="656565"/>
                                    <w:bottom w:val="single" w:sz="4" w:space="0" w:color="656565"/>
                                    <w:right w:val="nil"/>
                                  </w:tcBorders>
                                  <w:shd w:val="clear" w:color="auto" w:fill="FAE4D5"/>
                                </w:tcPr>
                                <w:p w14:paraId="75C2BA33" w14:textId="77777777" w:rsidR="004702D9" w:rsidRDefault="00DB2A04">
                                  <w:pPr>
                                    <w:pStyle w:val="TableParagraph"/>
                                    <w:spacing w:line="210" w:lineRule="exact"/>
                                    <w:ind w:left="107"/>
                                    <w:rPr>
                                      <w:b/>
                                      <w:sz w:val="20"/>
                                    </w:rPr>
                                  </w:pPr>
                                  <w:r>
                                    <w:rPr>
                                      <w:b/>
                                      <w:sz w:val="20"/>
                                    </w:rPr>
                                    <w:t>Student</w:t>
                                  </w:r>
                                  <w:r>
                                    <w:rPr>
                                      <w:b/>
                                      <w:spacing w:val="-7"/>
                                      <w:sz w:val="20"/>
                                    </w:rPr>
                                    <w:t xml:space="preserve"> </w:t>
                                  </w:r>
                                  <w:r>
                                    <w:rPr>
                                      <w:b/>
                                      <w:sz w:val="20"/>
                                    </w:rPr>
                                    <w:t>Support</w:t>
                                  </w:r>
                                  <w:r>
                                    <w:rPr>
                                      <w:b/>
                                      <w:spacing w:val="-6"/>
                                      <w:sz w:val="20"/>
                                    </w:rPr>
                                    <w:t xml:space="preserve"> </w:t>
                                  </w:r>
                                  <w:r>
                                    <w:rPr>
                                      <w:b/>
                                      <w:spacing w:val="-2"/>
                                      <w:sz w:val="20"/>
                                    </w:rPr>
                                    <w:t>Subtotal</w:t>
                                  </w:r>
                                </w:p>
                              </w:tc>
                              <w:tc>
                                <w:tcPr>
                                  <w:tcW w:w="1331" w:type="dxa"/>
                                  <w:tcBorders>
                                    <w:top w:val="single" w:sz="4" w:space="0" w:color="656565"/>
                                    <w:left w:val="nil"/>
                                    <w:bottom w:val="single" w:sz="4" w:space="0" w:color="656565"/>
                                    <w:right w:val="single" w:sz="4" w:space="0" w:color="656565"/>
                                  </w:tcBorders>
                                  <w:shd w:val="clear" w:color="auto" w:fill="FAE4D5"/>
                                </w:tcPr>
                                <w:p w14:paraId="75C2BA34" w14:textId="77777777" w:rsidR="004702D9" w:rsidRDefault="00DB2A04">
                                  <w:pPr>
                                    <w:pStyle w:val="TableParagraph"/>
                                    <w:spacing w:line="210" w:lineRule="exact"/>
                                    <w:ind w:right="96"/>
                                    <w:jc w:val="right"/>
                                    <w:rPr>
                                      <w:b/>
                                      <w:sz w:val="20"/>
                                    </w:rPr>
                                  </w:pPr>
                                  <w:r>
                                    <w:rPr>
                                      <w:b/>
                                      <w:spacing w:val="-2"/>
                                      <w:sz w:val="20"/>
                                    </w:rPr>
                                    <w:t>$3,997,282</w:t>
                                  </w:r>
                                </w:p>
                              </w:tc>
                            </w:tr>
                            <w:tr w:rsidR="004702D9" w14:paraId="75C2BA37" w14:textId="77777777">
                              <w:trPr>
                                <w:trHeight w:val="230"/>
                              </w:trPr>
                              <w:tc>
                                <w:tcPr>
                                  <w:tcW w:w="4926" w:type="dxa"/>
                                  <w:gridSpan w:val="2"/>
                                  <w:tcBorders>
                                    <w:top w:val="single" w:sz="4" w:space="0" w:color="656565"/>
                                    <w:left w:val="single" w:sz="4" w:space="0" w:color="656565"/>
                                    <w:bottom w:val="single" w:sz="4" w:space="0" w:color="656565"/>
                                    <w:right w:val="single" w:sz="4" w:space="0" w:color="656565"/>
                                  </w:tcBorders>
                                  <w:shd w:val="clear" w:color="auto" w:fill="F7CAAC"/>
                                </w:tcPr>
                                <w:p w14:paraId="75C2BA36" w14:textId="77777777" w:rsidR="004702D9" w:rsidRDefault="00DB2A04">
                                  <w:pPr>
                                    <w:pStyle w:val="TableParagraph"/>
                                    <w:spacing w:line="210" w:lineRule="exact"/>
                                    <w:ind w:left="959"/>
                                    <w:rPr>
                                      <w:b/>
                                      <w:sz w:val="20"/>
                                    </w:rPr>
                                  </w:pPr>
                                  <w:r>
                                    <w:rPr>
                                      <w:b/>
                                      <w:sz w:val="20"/>
                                    </w:rPr>
                                    <w:t>Latin</w:t>
                                  </w:r>
                                  <w:r>
                                    <w:rPr>
                                      <w:b/>
                                      <w:spacing w:val="-7"/>
                                      <w:sz w:val="20"/>
                                    </w:rPr>
                                    <w:t xml:space="preserve"> </w:t>
                                  </w:r>
                                  <w:r>
                                    <w:rPr>
                                      <w:b/>
                                      <w:sz w:val="20"/>
                                    </w:rPr>
                                    <w:t>American</w:t>
                                  </w:r>
                                  <w:r>
                                    <w:rPr>
                                      <w:b/>
                                      <w:spacing w:val="-7"/>
                                      <w:sz w:val="20"/>
                                    </w:rPr>
                                    <w:t xml:space="preserve"> </w:t>
                                  </w:r>
                                  <w:r>
                                    <w:rPr>
                                      <w:b/>
                                      <w:sz w:val="20"/>
                                    </w:rPr>
                                    <w:t>Library</w:t>
                                  </w:r>
                                  <w:r>
                                    <w:rPr>
                                      <w:b/>
                                      <w:spacing w:val="-6"/>
                                      <w:sz w:val="20"/>
                                    </w:rPr>
                                    <w:t xml:space="preserve"> </w:t>
                                  </w:r>
                                  <w:r>
                                    <w:rPr>
                                      <w:b/>
                                      <w:spacing w:val="-2"/>
                                      <w:sz w:val="20"/>
                                    </w:rPr>
                                    <w:t>Collection</w:t>
                                  </w:r>
                                </w:p>
                              </w:tc>
                            </w:tr>
                            <w:tr w:rsidR="004702D9" w14:paraId="75C2BA3A" w14:textId="77777777">
                              <w:trPr>
                                <w:trHeight w:val="234"/>
                              </w:trPr>
                              <w:tc>
                                <w:tcPr>
                                  <w:tcW w:w="3595" w:type="dxa"/>
                                  <w:tcBorders>
                                    <w:top w:val="single" w:sz="4" w:space="0" w:color="656565"/>
                                    <w:left w:val="single" w:sz="4" w:space="0" w:color="656565"/>
                                    <w:bottom w:val="nil"/>
                                    <w:right w:val="single" w:sz="4" w:space="0" w:color="656565"/>
                                  </w:tcBorders>
                                </w:tcPr>
                                <w:p w14:paraId="75C2BA38" w14:textId="77777777" w:rsidR="004702D9" w:rsidRDefault="00DB2A04">
                                  <w:pPr>
                                    <w:pStyle w:val="TableParagraph"/>
                                    <w:spacing w:line="214" w:lineRule="exact"/>
                                    <w:ind w:left="107"/>
                                    <w:rPr>
                                      <w:sz w:val="20"/>
                                    </w:rPr>
                                  </w:pPr>
                                  <w:r>
                                    <w:rPr>
                                      <w:spacing w:val="-2"/>
                                      <w:sz w:val="20"/>
                                    </w:rPr>
                                    <w:t>Acquisitions</w:t>
                                  </w:r>
                                </w:p>
                              </w:tc>
                              <w:tc>
                                <w:tcPr>
                                  <w:tcW w:w="1331" w:type="dxa"/>
                                  <w:tcBorders>
                                    <w:top w:val="single" w:sz="4" w:space="0" w:color="656565"/>
                                    <w:left w:val="single" w:sz="4" w:space="0" w:color="656565"/>
                                    <w:bottom w:val="nil"/>
                                    <w:right w:val="single" w:sz="4" w:space="0" w:color="656565"/>
                                  </w:tcBorders>
                                </w:tcPr>
                                <w:p w14:paraId="75C2BA39" w14:textId="77777777" w:rsidR="004702D9" w:rsidRDefault="00DB2A04">
                                  <w:pPr>
                                    <w:pStyle w:val="TableParagraph"/>
                                    <w:spacing w:line="214" w:lineRule="exact"/>
                                    <w:ind w:right="96"/>
                                    <w:jc w:val="right"/>
                                    <w:rPr>
                                      <w:sz w:val="20"/>
                                    </w:rPr>
                                  </w:pPr>
                                  <w:r>
                                    <w:rPr>
                                      <w:spacing w:val="-2"/>
                                      <w:sz w:val="20"/>
                                    </w:rPr>
                                    <w:t>$124,806</w:t>
                                  </w:r>
                                </w:p>
                              </w:tc>
                            </w:tr>
                            <w:tr w:rsidR="004702D9" w14:paraId="75C2BA3D" w14:textId="77777777">
                              <w:trPr>
                                <w:trHeight w:val="229"/>
                              </w:trPr>
                              <w:tc>
                                <w:tcPr>
                                  <w:tcW w:w="3595" w:type="dxa"/>
                                  <w:tcBorders>
                                    <w:top w:val="nil"/>
                                    <w:left w:val="single" w:sz="4" w:space="0" w:color="656565"/>
                                    <w:bottom w:val="nil"/>
                                    <w:right w:val="single" w:sz="4" w:space="0" w:color="656565"/>
                                  </w:tcBorders>
                                </w:tcPr>
                                <w:p w14:paraId="75C2BA3B" w14:textId="77777777" w:rsidR="004702D9" w:rsidRDefault="00DB2A04">
                                  <w:pPr>
                                    <w:pStyle w:val="TableParagraph"/>
                                    <w:spacing w:line="210" w:lineRule="exact"/>
                                    <w:ind w:left="107"/>
                                    <w:rPr>
                                      <w:sz w:val="20"/>
                                    </w:rPr>
                                  </w:pPr>
                                  <w:r>
                                    <w:rPr>
                                      <w:sz w:val="20"/>
                                    </w:rPr>
                                    <w:t>LAC</w:t>
                                  </w:r>
                                  <w:r>
                                    <w:rPr>
                                      <w:spacing w:val="-2"/>
                                      <w:sz w:val="20"/>
                                    </w:rPr>
                                    <w:t xml:space="preserve"> databases</w:t>
                                  </w:r>
                                </w:p>
                              </w:tc>
                              <w:tc>
                                <w:tcPr>
                                  <w:tcW w:w="1331" w:type="dxa"/>
                                  <w:tcBorders>
                                    <w:top w:val="nil"/>
                                    <w:left w:val="single" w:sz="4" w:space="0" w:color="656565"/>
                                    <w:bottom w:val="nil"/>
                                    <w:right w:val="single" w:sz="4" w:space="0" w:color="656565"/>
                                  </w:tcBorders>
                                </w:tcPr>
                                <w:p w14:paraId="75C2BA3C" w14:textId="77777777" w:rsidR="004702D9" w:rsidRDefault="00DB2A04">
                                  <w:pPr>
                                    <w:pStyle w:val="TableParagraph"/>
                                    <w:spacing w:line="210" w:lineRule="exact"/>
                                    <w:ind w:right="96"/>
                                    <w:jc w:val="right"/>
                                    <w:rPr>
                                      <w:sz w:val="20"/>
                                    </w:rPr>
                                  </w:pPr>
                                  <w:r>
                                    <w:rPr>
                                      <w:spacing w:val="-2"/>
                                      <w:sz w:val="20"/>
                                    </w:rPr>
                                    <w:t>$6,046</w:t>
                                  </w:r>
                                </w:p>
                              </w:tc>
                            </w:tr>
                            <w:tr w:rsidR="004702D9" w14:paraId="75C2BA40" w14:textId="77777777">
                              <w:trPr>
                                <w:trHeight w:val="225"/>
                              </w:trPr>
                              <w:tc>
                                <w:tcPr>
                                  <w:tcW w:w="3595" w:type="dxa"/>
                                  <w:tcBorders>
                                    <w:top w:val="nil"/>
                                    <w:left w:val="single" w:sz="4" w:space="0" w:color="656565"/>
                                    <w:bottom w:val="single" w:sz="4" w:space="0" w:color="656565"/>
                                    <w:right w:val="single" w:sz="4" w:space="0" w:color="656565"/>
                                  </w:tcBorders>
                                </w:tcPr>
                                <w:p w14:paraId="75C2BA3E" w14:textId="77777777" w:rsidR="004702D9" w:rsidRDefault="00DB2A04">
                                  <w:pPr>
                                    <w:pStyle w:val="TableParagraph"/>
                                    <w:spacing w:line="205" w:lineRule="exact"/>
                                    <w:ind w:left="107"/>
                                    <w:rPr>
                                      <w:sz w:val="20"/>
                                    </w:rPr>
                                  </w:pPr>
                                  <w:r>
                                    <w:rPr>
                                      <w:sz w:val="20"/>
                                    </w:rPr>
                                    <w:t>Staff</w:t>
                                  </w:r>
                                  <w:r>
                                    <w:rPr>
                                      <w:spacing w:val="-5"/>
                                      <w:sz w:val="20"/>
                                    </w:rPr>
                                    <w:t xml:space="preserve"> </w:t>
                                  </w:r>
                                  <w:r>
                                    <w:rPr>
                                      <w:spacing w:val="-2"/>
                                      <w:sz w:val="20"/>
                                    </w:rPr>
                                    <w:t>Salaries</w:t>
                                  </w:r>
                                </w:p>
                              </w:tc>
                              <w:tc>
                                <w:tcPr>
                                  <w:tcW w:w="1331" w:type="dxa"/>
                                  <w:tcBorders>
                                    <w:top w:val="nil"/>
                                    <w:left w:val="single" w:sz="4" w:space="0" w:color="656565"/>
                                    <w:bottom w:val="single" w:sz="4" w:space="0" w:color="656565"/>
                                    <w:right w:val="single" w:sz="4" w:space="0" w:color="656565"/>
                                  </w:tcBorders>
                                </w:tcPr>
                                <w:p w14:paraId="75C2BA3F" w14:textId="77777777" w:rsidR="004702D9" w:rsidRDefault="00DB2A04">
                                  <w:pPr>
                                    <w:pStyle w:val="TableParagraph"/>
                                    <w:spacing w:line="205" w:lineRule="exact"/>
                                    <w:ind w:right="96"/>
                                    <w:jc w:val="right"/>
                                    <w:rPr>
                                      <w:sz w:val="20"/>
                                    </w:rPr>
                                  </w:pPr>
                                  <w:r>
                                    <w:rPr>
                                      <w:spacing w:val="-2"/>
                                      <w:sz w:val="20"/>
                                    </w:rPr>
                                    <w:t>$173,030</w:t>
                                  </w:r>
                                </w:p>
                              </w:tc>
                            </w:tr>
                            <w:tr w:rsidR="004702D9" w14:paraId="75C2BA43" w14:textId="77777777">
                              <w:trPr>
                                <w:trHeight w:val="229"/>
                              </w:trPr>
                              <w:tc>
                                <w:tcPr>
                                  <w:tcW w:w="3595" w:type="dxa"/>
                                  <w:tcBorders>
                                    <w:top w:val="single" w:sz="4" w:space="0" w:color="656565"/>
                                    <w:left w:val="single" w:sz="4" w:space="0" w:color="656565"/>
                                    <w:bottom w:val="single" w:sz="4" w:space="0" w:color="656565"/>
                                    <w:right w:val="nil"/>
                                  </w:tcBorders>
                                  <w:shd w:val="clear" w:color="auto" w:fill="FAE4D5"/>
                                </w:tcPr>
                                <w:p w14:paraId="75C2BA41" w14:textId="77777777" w:rsidR="004702D9" w:rsidRDefault="00DB2A04">
                                  <w:pPr>
                                    <w:pStyle w:val="TableParagraph"/>
                                    <w:spacing w:line="210" w:lineRule="exact"/>
                                    <w:ind w:left="107"/>
                                    <w:rPr>
                                      <w:b/>
                                      <w:i/>
                                      <w:sz w:val="20"/>
                                    </w:rPr>
                                  </w:pPr>
                                  <w:r>
                                    <w:rPr>
                                      <w:b/>
                                      <w:i/>
                                      <w:sz w:val="20"/>
                                    </w:rPr>
                                    <w:t>Lat</w:t>
                                  </w:r>
                                  <w:r>
                                    <w:rPr>
                                      <w:b/>
                                      <w:i/>
                                      <w:spacing w:val="-4"/>
                                      <w:sz w:val="20"/>
                                    </w:rPr>
                                    <w:t xml:space="preserve"> </w:t>
                                  </w:r>
                                  <w:r>
                                    <w:rPr>
                                      <w:b/>
                                      <w:i/>
                                      <w:sz w:val="20"/>
                                    </w:rPr>
                                    <w:t>Am.</w:t>
                                  </w:r>
                                  <w:r>
                                    <w:rPr>
                                      <w:b/>
                                      <w:i/>
                                      <w:spacing w:val="-4"/>
                                      <w:sz w:val="20"/>
                                    </w:rPr>
                                    <w:t xml:space="preserve"> </w:t>
                                  </w:r>
                                  <w:r>
                                    <w:rPr>
                                      <w:b/>
                                      <w:i/>
                                      <w:sz w:val="20"/>
                                    </w:rPr>
                                    <w:t>Library</w:t>
                                  </w:r>
                                  <w:r>
                                    <w:rPr>
                                      <w:b/>
                                      <w:i/>
                                      <w:spacing w:val="-3"/>
                                      <w:sz w:val="20"/>
                                    </w:rPr>
                                    <w:t xml:space="preserve"> </w:t>
                                  </w:r>
                                  <w:r>
                                    <w:rPr>
                                      <w:b/>
                                      <w:i/>
                                      <w:sz w:val="20"/>
                                    </w:rPr>
                                    <w:t>Collection</w:t>
                                  </w:r>
                                  <w:r>
                                    <w:rPr>
                                      <w:b/>
                                      <w:i/>
                                      <w:spacing w:val="-2"/>
                                      <w:sz w:val="20"/>
                                    </w:rPr>
                                    <w:t xml:space="preserve"> Subtotal</w:t>
                                  </w:r>
                                </w:p>
                              </w:tc>
                              <w:tc>
                                <w:tcPr>
                                  <w:tcW w:w="1331" w:type="dxa"/>
                                  <w:tcBorders>
                                    <w:top w:val="single" w:sz="4" w:space="0" w:color="656565"/>
                                    <w:left w:val="nil"/>
                                    <w:bottom w:val="single" w:sz="4" w:space="0" w:color="656565"/>
                                    <w:right w:val="single" w:sz="4" w:space="0" w:color="656565"/>
                                  </w:tcBorders>
                                  <w:shd w:val="clear" w:color="auto" w:fill="FAE4D5"/>
                                </w:tcPr>
                                <w:p w14:paraId="75C2BA42" w14:textId="77777777" w:rsidR="004702D9" w:rsidRDefault="00DB2A04">
                                  <w:pPr>
                                    <w:pStyle w:val="TableParagraph"/>
                                    <w:spacing w:line="210" w:lineRule="exact"/>
                                    <w:ind w:right="96"/>
                                    <w:jc w:val="right"/>
                                    <w:rPr>
                                      <w:b/>
                                      <w:sz w:val="20"/>
                                    </w:rPr>
                                  </w:pPr>
                                  <w:r>
                                    <w:rPr>
                                      <w:b/>
                                      <w:spacing w:val="-2"/>
                                      <w:sz w:val="20"/>
                                    </w:rPr>
                                    <w:t>$303,882</w:t>
                                  </w:r>
                                </w:p>
                              </w:tc>
                            </w:tr>
                            <w:tr w:rsidR="004702D9" w14:paraId="75C2BA46" w14:textId="77777777">
                              <w:trPr>
                                <w:trHeight w:val="230"/>
                              </w:trPr>
                              <w:tc>
                                <w:tcPr>
                                  <w:tcW w:w="3595" w:type="dxa"/>
                                  <w:tcBorders>
                                    <w:top w:val="single" w:sz="4" w:space="0" w:color="656565"/>
                                    <w:left w:val="single" w:sz="4" w:space="0" w:color="656565"/>
                                    <w:bottom w:val="single" w:sz="4" w:space="0" w:color="656565"/>
                                  </w:tcBorders>
                                  <w:shd w:val="clear" w:color="auto" w:fill="F7CAAC"/>
                                </w:tcPr>
                                <w:p w14:paraId="75C2BA44" w14:textId="77777777" w:rsidR="004702D9" w:rsidRDefault="00DB2A04">
                                  <w:pPr>
                                    <w:pStyle w:val="TableParagraph"/>
                                    <w:spacing w:line="210" w:lineRule="exact"/>
                                    <w:ind w:left="107"/>
                                    <w:rPr>
                                      <w:b/>
                                      <w:sz w:val="20"/>
                                    </w:rPr>
                                  </w:pPr>
                                  <w:r>
                                    <w:rPr>
                                      <w:b/>
                                      <w:sz w:val="20"/>
                                    </w:rPr>
                                    <w:t>Latin</w:t>
                                  </w:r>
                                  <w:r>
                                    <w:rPr>
                                      <w:b/>
                                      <w:spacing w:val="-7"/>
                                      <w:sz w:val="20"/>
                                    </w:rPr>
                                    <w:t xml:space="preserve"> </w:t>
                                  </w:r>
                                  <w:r>
                                    <w:rPr>
                                      <w:b/>
                                      <w:sz w:val="20"/>
                                    </w:rPr>
                                    <w:t>American</w:t>
                                  </w:r>
                                  <w:r>
                                    <w:rPr>
                                      <w:b/>
                                      <w:spacing w:val="-7"/>
                                      <w:sz w:val="20"/>
                                    </w:rPr>
                                    <w:t xml:space="preserve"> </w:t>
                                  </w:r>
                                  <w:r>
                                    <w:rPr>
                                      <w:b/>
                                      <w:sz w:val="20"/>
                                    </w:rPr>
                                    <w:t>Studies</w:t>
                                  </w:r>
                                  <w:r>
                                    <w:rPr>
                                      <w:b/>
                                      <w:spacing w:val="-6"/>
                                      <w:sz w:val="20"/>
                                    </w:rPr>
                                    <w:t xml:space="preserve"> </w:t>
                                  </w:r>
                                  <w:r>
                                    <w:rPr>
                                      <w:b/>
                                      <w:spacing w:val="-2"/>
                                      <w:sz w:val="20"/>
                                    </w:rPr>
                                    <w:t>Association</w:t>
                                  </w:r>
                                </w:p>
                              </w:tc>
                              <w:tc>
                                <w:tcPr>
                                  <w:tcW w:w="1331" w:type="dxa"/>
                                  <w:tcBorders>
                                    <w:top w:val="single" w:sz="4" w:space="0" w:color="656565"/>
                                    <w:bottom w:val="single" w:sz="4" w:space="0" w:color="656565"/>
                                    <w:right w:val="single" w:sz="4" w:space="0" w:color="656565"/>
                                  </w:tcBorders>
                                  <w:shd w:val="clear" w:color="auto" w:fill="F7CAAC"/>
                                </w:tcPr>
                                <w:p w14:paraId="75C2BA45" w14:textId="77777777" w:rsidR="004702D9" w:rsidRDefault="00DB2A04">
                                  <w:pPr>
                                    <w:pStyle w:val="TableParagraph"/>
                                    <w:spacing w:line="210" w:lineRule="exact"/>
                                    <w:ind w:right="95"/>
                                    <w:jc w:val="right"/>
                                    <w:rPr>
                                      <w:b/>
                                      <w:sz w:val="20"/>
                                    </w:rPr>
                                  </w:pPr>
                                  <w:r>
                                    <w:rPr>
                                      <w:b/>
                                      <w:spacing w:val="-2"/>
                                      <w:sz w:val="20"/>
                                    </w:rPr>
                                    <w:t>$52,482</w:t>
                                  </w:r>
                                </w:p>
                              </w:tc>
                            </w:tr>
                            <w:tr w:rsidR="004702D9" w14:paraId="75C2BA49" w14:textId="77777777">
                              <w:trPr>
                                <w:trHeight w:val="230"/>
                              </w:trPr>
                              <w:tc>
                                <w:tcPr>
                                  <w:tcW w:w="3595" w:type="dxa"/>
                                  <w:tcBorders>
                                    <w:top w:val="single" w:sz="4" w:space="0" w:color="656565"/>
                                    <w:left w:val="single" w:sz="4" w:space="0" w:color="656565"/>
                                    <w:bottom w:val="single" w:sz="4" w:space="0" w:color="656565"/>
                                    <w:right w:val="single" w:sz="4" w:space="0" w:color="656565"/>
                                  </w:tcBorders>
                                  <w:shd w:val="clear" w:color="auto" w:fill="F7CAAC"/>
                                </w:tcPr>
                                <w:p w14:paraId="75C2BA47" w14:textId="77777777" w:rsidR="004702D9" w:rsidRDefault="00DB2A04">
                                  <w:pPr>
                                    <w:pStyle w:val="TableParagraph"/>
                                    <w:spacing w:line="210" w:lineRule="exact"/>
                                    <w:ind w:left="107"/>
                                    <w:rPr>
                                      <w:b/>
                                      <w:sz w:val="20"/>
                                    </w:rPr>
                                  </w:pPr>
                                  <w:r>
                                    <w:rPr>
                                      <w:b/>
                                      <w:sz w:val="20"/>
                                    </w:rPr>
                                    <w:t>Luso-Sphere</w:t>
                                  </w:r>
                                  <w:r>
                                    <w:rPr>
                                      <w:b/>
                                      <w:spacing w:val="-7"/>
                                      <w:sz w:val="20"/>
                                    </w:rPr>
                                    <w:t xml:space="preserve"> </w:t>
                                  </w:r>
                                  <w:r>
                                    <w:rPr>
                                      <w:b/>
                                      <w:sz w:val="20"/>
                                    </w:rPr>
                                    <w:t>(Pitt</w:t>
                                  </w:r>
                                  <w:r>
                                    <w:rPr>
                                      <w:b/>
                                      <w:spacing w:val="-7"/>
                                      <w:sz w:val="20"/>
                                    </w:rPr>
                                    <w:t xml:space="preserve"> </w:t>
                                  </w:r>
                                  <w:r>
                                    <w:rPr>
                                      <w:b/>
                                      <w:sz w:val="20"/>
                                    </w:rPr>
                                    <w:t>Seed</w:t>
                                  </w:r>
                                  <w:r>
                                    <w:rPr>
                                      <w:b/>
                                      <w:spacing w:val="-6"/>
                                      <w:sz w:val="20"/>
                                    </w:rPr>
                                    <w:t xml:space="preserve"> </w:t>
                                  </w:r>
                                  <w:r>
                                    <w:rPr>
                                      <w:b/>
                                      <w:spacing w:val="-2"/>
                                      <w:sz w:val="20"/>
                                    </w:rPr>
                                    <w:t>Grant)</w:t>
                                  </w:r>
                                </w:p>
                              </w:tc>
                              <w:tc>
                                <w:tcPr>
                                  <w:tcW w:w="1331" w:type="dxa"/>
                                  <w:tcBorders>
                                    <w:top w:val="single" w:sz="4" w:space="0" w:color="656565"/>
                                    <w:left w:val="single" w:sz="4" w:space="0" w:color="656565"/>
                                    <w:bottom w:val="single" w:sz="4" w:space="0" w:color="656565"/>
                                    <w:right w:val="single" w:sz="4" w:space="0" w:color="656565"/>
                                  </w:tcBorders>
                                  <w:shd w:val="clear" w:color="auto" w:fill="F7CAAC"/>
                                </w:tcPr>
                                <w:p w14:paraId="75C2BA48" w14:textId="77777777" w:rsidR="004702D9" w:rsidRDefault="00DB2A04">
                                  <w:pPr>
                                    <w:pStyle w:val="TableParagraph"/>
                                    <w:spacing w:line="210" w:lineRule="exact"/>
                                    <w:ind w:right="95"/>
                                    <w:jc w:val="right"/>
                                    <w:rPr>
                                      <w:b/>
                                      <w:sz w:val="20"/>
                                    </w:rPr>
                                  </w:pPr>
                                  <w:r>
                                    <w:rPr>
                                      <w:b/>
                                      <w:spacing w:val="-2"/>
                                      <w:sz w:val="20"/>
                                    </w:rPr>
                                    <w:t>$50,000</w:t>
                                  </w:r>
                                </w:p>
                              </w:tc>
                            </w:tr>
                            <w:tr w:rsidR="004702D9" w14:paraId="75C2BA4C" w14:textId="77777777">
                              <w:trPr>
                                <w:trHeight w:val="229"/>
                              </w:trPr>
                              <w:tc>
                                <w:tcPr>
                                  <w:tcW w:w="3595" w:type="dxa"/>
                                  <w:tcBorders>
                                    <w:top w:val="single" w:sz="4" w:space="0" w:color="656565"/>
                                    <w:left w:val="single" w:sz="4" w:space="0" w:color="656565"/>
                                    <w:bottom w:val="single" w:sz="4" w:space="0" w:color="656565"/>
                                    <w:right w:val="single" w:sz="4" w:space="0" w:color="656565"/>
                                  </w:tcBorders>
                                  <w:shd w:val="clear" w:color="auto" w:fill="F4B083"/>
                                </w:tcPr>
                                <w:p w14:paraId="75C2BA4A" w14:textId="77777777" w:rsidR="004702D9" w:rsidRDefault="00DB2A04">
                                  <w:pPr>
                                    <w:pStyle w:val="TableParagraph"/>
                                    <w:spacing w:line="210" w:lineRule="exact"/>
                                    <w:ind w:left="1432" w:right="1422"/>
                                    <w:jc w:val="center"/>
                                    <w:rPr>
                                      <w:b/>
                                      <w:sz w:val="20"/>
                                    </w:rPr>
                                  </w:pPr>
                                  <w:r>
                                    <w:rPr>
                                      <w:b/>
                                      <w:spacing w:val="-2"/>
                                      <w:sz w:val="20"/>
                                    </w:rPr>
                                    <w:t>TOTAL</w:t>
                                  </w:r>
                                </w:p>
                              </w:tc>
                              <w:tc>
                                <w:tcPr>
                                  <w:tcW w:w="1331" w:type="dxa"/>
                                  <w:tcBorders>
                                    <w:top w:val="single" w:sz="4" w:space="0" w:color="656565"/>
                                    <w:left w:val="single" w:sz="4" w:space="0" w:color="656565"/>
                                    <w:bottom w:val="single" w:sz="4" w:space="0" w:color="656565"/>
                                    <w:right w:val="single" w:sz="4" w:space="0" w:color="656565"/>
                                  </w:tcBorders>
                                  <w:shd w:val="clear" w:color="auto" w:fill="F4B083"/>
                                </w:tcPr>
                                <w:p w14:paraId="75C2BA4B" w14:textId="77777777" w:rsidR="004702D9" w:rsidRDefault="00DB2A04">
                                  <w:pPr>
                                    <w:pStyle w:val="TableParagraph"/>
                                    <w:spacing w:line="210" w:lineRule="exact"/>
                                    <w:ind w:right="95"/>
                                    <w:jc w:val="right"/>
                                    <w:rPr>
                                      <w:b/>
                                      <w:sz w:val="20"/>
                                    </w:rPr>
                                  </w:pPr>
                                  <w:r>
                                    <w:rPr>
                                      <w:b/>
                                      <w:sz w:val="20"/>
                                    </w:rPr>
                                    <w:t>$</w:t>
                                  </w:r>
                                  <w:r>
                                    <w:rPr>
                                      <w:b/>
                                      <w:spacing w:val="-1"/>
                                      <w:sz w:val="20"/>
                                    </w:rPr>
                                    <w:t xml:space="preserve"> </w:t>
                                  </w:r>
                                  <w:r>
                                    <w:rPr>
                                      <w:b/>
                                      <w:spacing w:val="-2"/>
                                      <w:sz w:val="20"/>
                                    </w:rPr>
                                    <w:t>13,801,295</w:t>
                                  </w:r>
                                </w:p>
                              </w:tc>
                            </w:tr>
                            <w:tr w:rsidR="004702D9" w14:paraId="75C2BA4E" w14:textId="77777777">
                              <w:trPr>
                                <w:trHeight w:val="690"/>
                              </w:trPr>
                              <w:tc>
                                <w:tcPr>
                                  <w:tcW w:w="4926" w:type="dxa"/>
                                  <w:gridSpan w:val="2"/>
                                  <w:tcBorders>
                                    <w:top w:val="single" w:sz="4" w:space="0" w:color="656565"/>
                                    <w:left w:val="single" w:sz="4" w:space="0" w:color="656565"/>
                                    <w:bottom w:val="single" w:sz="4" w:space="0" w:color="656565"/>
                                    <w:right w:val="single" w:sz="4" w:space="0" w:color="656565"/>
                                  </w:tcBorders>
                                  <w:shd w:val="clear" w:color="auto" w:fill="FAE4D5"/>
                                </w:tcPr>
                                <w:p w14:paraId="75C2BA4D" w14:textId="77777777" w:rsidR="004702D9" w:rsidRDefault="00DB2A04">
                                  <w:pPr>
                                    <w:pStyle w:val="TableParagraph"/>
                                    <w:spacing w:line="230" w:lineRule="atLeast"/>
                                    <w:ind w:left="107" w:right="114"/>
                                    <w:rPr>
                                      <w:sz w:val="20"/>
                                    </w:rPr>
                                  </w:pPr>
                                  <w:r>
                                    <w:rPr>
                                      <w:sz w:val="20"/>
                                      <w:vertAlign w:val="superscript"/>
                                    </w:rPr>
                                    <w:t>*</w:t>
                                  </w:r>
                                  <w:r>
                                    <w:rPr>
                                      <w:spacing w:val="-18"/>
                                      <w:sz w:val="20"/>
                                    </w:rPr>
                                    <w:t xml:space="preserve"> </w:t>
                                  </w:r>
                                  <w:r>
                                    <w:rPr>
                                      <w:sz w:val="20"/>
                                    </w:rPr>
                                    <w:t>This</w:t>
                                  </w:r>
                                  <w:r>
                                    <w:rPr>
                                      <w:spacing w:val="-7"/>
                                      <w:sz w:val="20"/>
                                    </w:rPr>
                                    <w:t xml:space="preserve"> </w:t>
                                  </w:r>
                                  <w:r>
                                    <w:rPr>
                                      <w:sz w:val="20"/>
                                    </w:rPr>
                                    <w:t>figure</w:t>
                                  </w:r>
                                  <w:r>
                                    <w:rPr>
                                      <w:spacing w:val="-4"/>
                                      <w:sz w:val="20"/>
                                    </w:rPr>
                                    <w:t xml:space="preserve"> </w:t>
                                  </w:r>
                                  <w:r>
                                    <w:rPr>
                                      <w:sz w:val="20"/>
                                    </w:rPr>
                                    <w:t>includes</w:t>
                                  </w:r>
                                  <w:r>
                                    <w:rPr>
                                      <w:spacing w:val="-4"/>
                                      <w:sz w:val="20"/>
                                    </w:rPr>
                                    <w:t xml:space="preserve"> </w:t>
                                  </w:r>
                                  <w:r>
                                    <w:rPr>
                                      <w:sz w:val="20"/>
                                    </w:rPr>
                                    <w:t>the</w:t>
                                  </w:r>
                                  <w:r>
                                    <w:rPr>
                                      <w:spacing w:val="-4"/>
                                      <w:sz w:val="20"/>
                                    </w:rPr>
                                    <w:t xml:space="preserve"> </w:t>
                                  </w:r>
                                  <w:r>
                                    <w:rPr>
                                      <w:sz w:val="20"/>
                                    </w:rPr>
                                    <w:t>commitment,</w:t>
                                  </w:r>
                                  <w:r>
                                    <w:rPr>
                                      <w:spacing w:val="-4"/>
                                      <w:sz w:val="20"/>
                                    </w:rPr>
                                    <w:t xml:space="preserve"> </w:t>
                                  </w:r>
                                  <w:r>
                                    <w:rPr>
                                      <w:sz w:val="20"/>
                                    </w:rPr>
                                    <w:t>although</w:t>
                                  </w:r>
                                  <w:r>
                                    <w:rPr>
                                      <w:spacing w:val="-5"/>
                                      <w:sz w:val="20"/>
                                    </w:rPr>
                                    <w:t xml:space="preserve"> </w:t>
                                  </w:r>
                                  <w:r>
                                    <w:rPr>
                                      <w:sz w:val="20"/>
                                    </w:rPr>
                                    <w:t>due</w:t>
                                  </w:r>
                                  <w:r>
                                    <w:rPr>
                                      <w:spacing w:val="-4"/>
                                      <w:sz w:val="20"/>
                                    </w:rPr>
                                    <w:t xml:space="preserve"> </w:t>
                                  </w:r>
                                  <w:r>
                                    <w:rPr>
                                      <w:sz w:val="20"/>
                                    </w:rPr>
                                    <w:t>to</w:t>
                                  </w:r>
                                  <w:r>
                                    <w:rPr>
                                      <w:spacing w:val="-4"/>
                                      <w:sz w:val="20"/>
                                    </w:rPr>
                                    <w:t xml:space="preserve"> </w:t>
                                  </w:r>
                                  <w:r>
                                    <w:rPr>
                                      <w:sz w:val="20"/>
                                    </w:rPr>
                                    <w:t>the Pandemic not all funds were spent and were carried over to 2021-22.</w:t>
                                  </w:r>
                                </w:p>
                              </w:tc>
                            </w:tr>
                          </w:tbl>
                          <w:p w14:paraId="75C2BA4F" w14:textId="77777777" w:rsidR="004702D9" w:rsidRDefault="004702D9">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2B9ED" id="_x0000_t202" coordsize="21600,21600" o:spt="202" path="m,l,21600r21600,l21600,xe">
                <v:stroke joinstyle="miter"/>
                <v:path gradientshapeok="t" o:connecttype="rect"/>
              </v:shapetype>
              <v:shape id="docshape2" o:spid="_x0000_s1026" type="#_x0000_t202" style="position:absolute;left:0;text-align:left;margin-left:290.2pt;margin-top:72.75pt;width:252.8pt;height:439.6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1331"/>
                      </w:tblGrid>
                      <w:tr w:rsidR="004702D9" w14:paraId="75C2B9F8" w14:textId="77777777">
                        <w:trPr>
                          <w:trHeight w:val="459"/>
                        </w:trPr>
                        <w:tc>
                          <w:tcPr>
                            <w:tcW w:w="4926" w:type="dxa"/>
                            <w:gridSpan w:val="2"/>
                            <w:shd w:val="clear" w:color="auto" w:fill="833B0A"/>
                          </w:tcPr>
                          <w:p w14:paraId="75C2B9F7" w14:textId="77777777" w:rsidR="004702D9" w:rsidRDefault="00DB2A04">
                            <w:pPr>
                              <w:pStyle w:val="TableParagraph"/>
                              <w:spacing w:line="230" w:lineRule="exact"/>
                              <w:ind w:left="1320" w:hanging="898"/>
                              <w:rPr>
                                <w:b/>
                                <w:sz w:val="20"/>
                              </w:rPr>
                            </w:pPr>
                            <w:r>
                              <w:rPr>
                                <w:b/>
                                <w:color w:val="FFFFFF"/>
                                <w:sz w:val="20"/>
                              </w:rPr>
                              <w:t>Table</w:t>
                            </w:r>
                            <w:r>
                              <w:rPr>
                                <w:b/>
                                <w:color w:val="FFFFFF"/>
                                <w:spacing w:val="-8"/>
                                <w:sz w:val="20"/>
                              </w:rPr>
                              <w:t xml:space="preserve"> </w:t>
                            </w:r>
                            <w:r>
                              <w:rPr>
                                <w:b/>
                                <w:color w:val="FFFFFF"/>
                                <w:sz w:val="20"/>
                              </w:rPr>
                              <w:t>A.1</w:t>
                            </w:r>
                            <w:r>
                              <w:rPr>
                                <w:b/>
                                <w:color w:val="FFFFFF"/>
                                <w:spacing w:val="-8"/>
                                <w:sz w:val="20"/>
                              </w:rPr>
                              <w:t xml:space="preserve"> </w:t>
                            </w:r>
                            <w:r>
                              <w:rPr>
                                <w:b/>
                                <w:color w:val="FFFFFF"/>
                                <w:sz w:val="20"/>
                              </w:rPr>
                              <w:t>University</w:t>
                            </w:r>
                            <w:r>
                              <w:rPr>
                                <w:b/>
                                <w:color w:val="FFFFFF"/>
                                <w:spacing w:val="-8"/>
                                <w:sz w:val="20"/>
                              </w:rPr>
                              <w:t xml:space="preserve"> </w:t>
                            </w:r>
                            <w:r>
                              <w:rPr>
                                <w:b/>
                                <w:color w:val="FFFFFF"/>
                                <w:sz w:val="20"/>
                              </w:rPr>
                              <w:t>and</w:t>
                            </w:r>
                            <w:r>
                              <w:rPr>
                                <w:b/>
                                <w:color w:val="FFFFFF"/>
                                <w:spacing w:val="-8"/>
                                <w:sz w:val="20"/>
                              </w:rPr>
                              <w:t xml:space="preserve"> </w:t>
                            </w:r>
                            <w:r>
                              <w:rPr>
                                <w:b/>
                                <w:color w:val="FFFFFF"/>
                                <w:sz w:val="20"/>
                              </w:rPr>
                              <w:t>Endowment</w:t>
                            </w:r>
                            <w:r>
                              <w:rPr>
                                <w:b/>
                                <w:color w:val="FFFFFF"/>
                                <w:spacing w:val="-7"/>
                                <w:sz w:val="20"/>
                              </w:rPr>
                              <w:t xml:space="preserve"> </w:t>
                            </w:r>
                            <w:r>
                              <w:rPr>
                                <w:b/>
                                <w:color w:val="FFFFFF"/>
                                <w:sz w:val="20"/>
                              </w:rPr>
                              <w:t>Financial Support to CLAS: 2020-21</w:t>
                            </w:r>
                          </w:p>
                        </w:tc>
                      </w:tr>
                      <w:tr w:rsidR="004702D9" w14:paraId="75C2B9FB" w14:textId="77777777">
                        <w:trPr>
                          <w:trHeight w:val="229"/>
                        </w:trPr>
                        <w:tc>
                          <w:tcPr>
                            <w:tcW w:w="3595" w:type="dxa"/>
                            <w:tcBorders>
                              <w:left w:val="single" w:sz="4" w:space="0" w:color="656565"/>
                              <w:bottom w:val="single" w:sz="4" w:space="0" w:color="656565"/>
                              <w:right w:val="single" w:sz="4" w:space="0" w:color="656565"/>
                            </w:tcBorders>
                            <w:shd w:val="clear" w:color="auto" w:fill="F4B083"/>
                          </w:tcPr>
                          <w:p w14:paraId="75C2B9F9" w14:textId="77777777" w:rsidR="004702D9" w:rsidRDefault="00DB2A04">
                            <w:pPr>
                              <w:pStyle w:val="TableParagraph"/>
                              <w:spacing w:line="209" w:lineRule="exact"/>
                              <w:ind w:left="107"/>
                              <w:rPr>
                                <w:b/>
                                <w:sz w:val="20"/>
                              </w:rPr>
                            </w:pPr>
                            <w:r>
                              <w:rPr>
                                <w:b/>
                                <w:sz w:val="20"/>
                              </w:rPr>
                              <w:t>Type</w:t>
                            </w:r>
                            <w:r>
                              <w:rPr>
                                <w:b/>
                                <w:spacing w:val="-2"/>
                                <w:sz w:val="20"/>
                              </w:rPr>
                              <w:t xml:space="preserve"> </w:t>
                            </w:r>
                            <w:r>
                              <w:rPr>
                                <w:b/>
                                <w:sz w:val="20"/>
                              </w:rPr>
                              <w:t>of</w:t>
                            </w:r>
                            <w:r>
                              <w:rPr>
                                <w:b/>
                                <w:spacing w:val="-2"/>
                                <w:sz w:val="20"/>
                              </w:rPr>
                              <w:t xml:space="preserve"> Support</w:t>
                            </w:r>
                          </w:p>
                        </w:tc>
                        <w:tc>
                          <w:tcPr>
                            <w:tcW w:w="1331" w:type="dxa"/>
                            <w:tcBorders>
                              <w:left w:val="single" w:sz="4" w:space="0" w:color="656565"/>
                              <w:bottom w:val="single" w:sz="4" w:space="0" w:color="656565"/>
                              <w:right w:val="single" w:sz="4" w:space="0" w:color="656565"/>
                            </w:tcBorders>
                            <w:shd w:val="clear" w:color="auto" w:fill="F4B083"/>
                          </w:tcPr>
                          <w:p w14:paraId="75C2B9FA" w14:textId="77777777" w:rsidR="004702D9" w:rsidRDefault="00DB2A04">
                            <w:pPr>
                              <w:pStyle w:val="TableParagraph"/>
                              <w:spacing w:line="209" w:lineRule="exact"/>
                              <w:ind w:left="315"/>
                              <w:rPr>
                                <w:b/>
                                <w:sz w:val="20"/>
                              </w:rPr>
                            </w:pPr>
                            <w:r>
                              <w:rPr>
                                <w:b/>
                                <w:spacing w:val="-2"/>
                                <w:sz w:val="20"/>
                              </w:rPr>
                              <w:t>Amount</w:t>
                            </w:r>
                          </w:p>
                        </w:tc>
                      </w:tr>
                      <w:tr w:rsidR="004702D9" w14:paraId="75C2B9FD" w14:textId="77777777">
                        <w:trPr>
                          <w:trHeight w:val="272"/>
                        </w:trPr>
                        <w:tc>
                          <w:tcPr>
                            <w:tcW w:w="4926" w:type="dxa"/>
                            <w:gridSpan w:val="2"/>
                            <w:tcBorders>
                              <w:top w:val="single" w:sz="4" w:space="0" w:color="656565"/>
                              <w:left w:val="single" w:sz="4" w:space="0" w:color="656565"/>
                              <w:bottom w:val="single" w:sz="4" w:space="0" w:color="656565"/>
                              <w:right w:val="single" w:sz="4" w:space="0" w:color="656565"/>
                            </w:tcBorders>
                            <w:shd w:val="clear" w:color="auto" w:fill="F7CAAC"/>
                          </w:tcPr>
                          <w:p w14:paraId="75C2B9FC" w14:textId="77777777" w:rsidR="004702D9" w:rsidRDefault="00DB2A04">
                            <w:pPr>
                              <w:pStyle w:val="TableParagraph"/>
                              <w:ind w:left="1437"/>
                              <w:rPr>
                                <w:b/>
                                <w:sz w:val="20"/>
                              </w:rPr>
                            </w:pPr>
                            <w:r>
                              <w:rPr>
                                <w:b/>
                                <w:sz w:val="20"/>
                              </w:rPr>
                              <w:t>Operation</w:t>
                            </w:r>
                            <w:r>
                              <w:rPr>
                                <w:b/>
                                <w:spacing w:val="-2"/>
                                <w:sz w:val="20"/>
                              </w:rPr>
                              <w:t xml:space="preserve"> </w:t>
                            </w:r>
                            <w:r>
                              <w:rPr>
                                <w:b/>
                                <w:sz w:val="20"/>
                              </w:rPr>
                              <w:t>of</w:t>
                            </w:r>
                            <w:r>
                              <w:rPr>
                                <w:b/>
                                <w:spacing w:val="-2"/>
                                <w:sz w:val="20"/>
                              </w:rPr>
                              <w:t xml:space="preserve"> </w:t>
                            </w:r>
                            <w:r>
                              <w:rPr>
                                <w:b/>
                                <w:sz w:val="20"/>
                              </w:rPr>
                              <w:t>the</w:t>
                            </w:r>
                            <w:r>
                              <w:rPr>
                                <w:b/>
                                <w:spacing w:val="-1"/>
                                <w:sz w:val="20"/>
                              </w:rPr>
                              <w:t xml:space="preserve"> </w:t>
                            </w:r>
                            <w:r>
                              <w:rPr>
                                <w:b/>
                                <w:spacing w:val="-2"/>
                                <w:sz w:val="20"/>
                              </w:rPr>
                              <w:t>Center</w:t>
                            </w:r>
                          </w:p>
                        </w:tc>
                      </w:tr>
                      <w:tr w:rsidR="004702D9" w14:paraId="75C2BA00" w14:textId="77777777">
                        <w:trPr>
                          <w:trHeight w:val="234"/>
                        </w:trPr>
                        <w:tc>
                          <w:tcPr>
                            <w:tcW w:w="3595" w:type="dxa"/>
                            <w:tcBorders>
                              <w:top w:val="single" w:sz="4" w:space="0" w:color="656565"/>
                              <w:left w:val="single" w:sz="4" w:space="0" w:color="656565"/>
                              <w:bottom w:val="nil"/>
                              <w:right w:val="single" w:sz="4" w:space="0" w:color="656565"/>
                            </w:tcBorders>
                          </w:tcPr>
                          <w:p w14:paraId="75C2B9FE" w14:textId="77777777" w:rsidR="004702D9" w:rsidRDefault="00DB2A04">
                            <w:pPr>
                              <w:pStyle w:val="TableParagraph"/>
                              <w:spacing w:line="214" w:lineRule="exact"/>
                              <w:ind w:left="107"/>
                              <w:rPr>
                                <w:sz w:val="20"/>
                              </w:rPr>
                            </w:pPr>
                            <w:r>
                              <w:rPr>
                                <w:sz w:val="20"/>
                              </w:rPr>
                              <w:t>Administrative</w:t>
                            </w:r>
                            <w:r>
                              <w:rPr>
                                <w:spacing w:val="-8"/>
                                <w:sz w:val="20"/>
                              </w:rPr>
                              <w:t xml:space="preserve"> </w:t>
                            </w:r>
                            <w:r>
                              <w:rPr>
                                <w:sz w:val="20"/>
                              </w:rPr>
                              <w:t>Staff</w:t>
                            </w:r>
                            <w:r>
                              <w:rPr>
                                <w:spacing w:val="-7"/>
                                <w:sz w:val="20"/>
                              </w:rPr>
                              <w:t xml:space="preserve"> </w:t>
                            </w:r>
                            <w:r>
                              <w:rPr>
                                <w:sz w:val="20"/>
                              </w:rPr>
                              <w:t>Salaries</w:t>
                            </w:r>
                            <w:r>
                              <w:rPr>
                                <w:spacing w:val="-9"/>
                                <w:sz w:val="20"/>
                              </w:rPr>
                              <w:t xml:space="preserve"> </w:t>
                            </w:r>
                            <w:r>
                              <w:rPr>
                                <w:spacing w:val="-2"/>
                                <w:sz w:val="20"/>
                              </w:rPr>
                              <w:t>(includes</w:t>
                            </w:r>
                          </w:p>
                        </w:tc>
                        <w:tc>
                          <w:tcPr>
                            <w:tcW w:w="1331" w:type="dxa"/>
                            <w:tcBorders>
                              <w:top w:val="single" w:sz="4" w:space="0" w:color="656565"/>
                              <w:left w:val="single" w:sz="4" w:space="0" w:color="656565"/>
                              <w:bottom w:val="nil"/>
                              <w:right w:val="single" w:sz="4" w:space="0" w:color="656565"/>
                            </w:tcBorders>
                          </w:tcPr>
                          <w:p w14:paraId="75C2B9FF" w14:textId="77777777" w:rsidR="004702D9" w:rsidRDefault="00DB2A04">
                            <w:pPr>
                              <w:pStyle w:val="TableParagraph"/>
                              <w:spacing w:line="214" w:lineRule="exact"/>
                              <w:ind w:right="96"/>
                              <w:jc w:val="right"/>
                              <w:rPr>
                                <w:sz w:val="20"/>
                              </w:rPr>
                            </w:pPr>
                            <w:r>
                              <w:rPr>
                                <w:spacing w:val="-2"/>
                                <w:sz w:val="20"/>
                              </w:rPr>
                              <w:t>$341,669</w:t>
                            </w:r>
                          </w:p>
                        </w:tc>
                      </w:tr>
                      <w:tr w:rsidR="004702D9" w14:paraId="75C2BA03" w14:textId="77777777">
                        <w:trPr>
                          <w:trHeight w:val="229"/>
                        </w:trPr>
                        <w:tc>
                          <w:tcPr>
                            <w:tcW w:w="3595" w:type="dxa"/>
                            <w:tcBorders>
                              <w:top w:val="nil"/>
                              <w:left w:val="single" w:sz="4" w:space="0" w:color="656565"/>
                              <w:bottom w:val="nil"/>
                              <w:right w:val="single" w:sz="4" w:space="0" w:color="656565"/>
                            </w:tcBorders>
                          </w:tcPr>
                          <w:p w14:paraId="75C2BA01" w14:textId="77777777" w:rsidR="004702D9" w:rsidRDefault="00DB2A04">
                            <w:pPr>
                              <w:pStyle w:val="TableParagraph"/>
                              <w:spacing w:line="210" w:lineRule="exact"/>
                              <w:ind w:left="467"/>
                              <w:rPr>
                                <w:sz w:val="20"/>
                              </w:rPr>
                            </w:pPr>
                            <w:r>
                              <w:rPr>
                                <w:sz w:val="20"/>
                              </w:rPr>
                              <w:t>Director’s</w:t>
                            </w:r>
                            <w:r>
                              <w:rPr>
                                <w:spacing w:val="-2"/>
                                <w:sz w:val="20"/>
                              </w:rPr>
                              <w:t xml:space="preserve"> salary)</w:t>
                            </w:r>
                          </w:p>
                        </w:tc>
                        <w:tc>
                          <w:tcPr>
                            <w:tcW w:w="1331" w:type="dxa"/>
                            <w:tcBorders>
                              <w:top w:val="nil"/>
                              <w:left w:val="single" w:sz="4" w:space="0" w:color="656565"/>
                              <w:bottom w:val="nil"/>
                              <w:right w:val="single" w:sz="4" w:space="0" w:color="656565"/>
                            </w:tcBorders>
                          </w:tcPr>
                          <w:p w14:paraId="75C2BA02" w14:textId="77777777" w:rsidR="004702D9" w:rsidRDefault="004702D9">
                            <w:pPr>
                              <w:pStyle w:val="TableParagraph"/>
                              <w:rPr>
                                <w:sz w:val="16"/>
                              </w:rPr>
                            </w:pPr>
                          </w:p>
                        </w:tc>
                      </w:tr>
                      <w:tr w:rsidR="004702D9" w14:paraId="75C2BA06" w14:textId="77777777">
                        <w:trPr>
                          <w:trHeight w:val="229"/>
                        </w:trPr>
                        <w:tc>
                          <w:tcPr>
                            <w:tcW w:w="3595" w:type="dxa"/>
                            <w:tcBorders>
                              <w:top w:val="nil"/>
                              <w:left w:val="single" w:sz="4" w:space="0" w:color="656565"/>
                              <w:bottom w:val="nil"/>
                              <w:right w:val="single" w:sz="4" w:space="0" w:color="656565"/>
                            </w:tcBorders>
                          </w:tcPr>
                          <w:p w14:paraId="75C2BA04" w14:textId="77777777" w:rsidR="004702D9" w:rsidRDefault="00DB2A04">
                            <w:pPr>
                              <w:pStyle w:val="TableParagraph"/>
                              <w:spacing w:line="210" w:lineRule="exact"/>
                              <w:ind w:left="107"/>
                              <w:rPr>
                                <w:sz w:val="20"/>
                              </w:rPr>
                            </w:pPr>
                            <w:r>
                              <w:rPr>
                                <w:sz w:val="20"/>
                              </w:rPr>
                              <w:t>UCIS</w:t>
                            </w:r>
                            <w:r>
                              <w:rPr>
                                <w:spacing w:val="-1"/>
                                <w:sz w:val="20"/>
                              </w:rPr>
                              <w:t xml:space="preserve"> </w:t>
                            </w:r>
                            <w:r>
                              <w:rPr>
                                <w:sz w:val="20"/>
                              </w:rPr>
                              <w:t>staff</w:t>
                            </w:r>
                            <w:r>
                              <w:rPr>
                                <w:spacing w:val="-1"/>
                                <w:sz w:val="20"/>
                              </w:rPr>
                              <w:t xml:space="preserve"> </w:t>
                            </w:r>
                            <w:r>
                              <w:rPr>
                                <w:sz w:val="20"/>
                              </w:rPr>
                              <w:t>(⅙</w:t>
                            </w:r>
                            <w:r>
                              <w:rPr>
                                <w:spacing w:val="-3"/>
                                <w:sz w:val="20"/>
                              </w:rPr>
                              <w:t xml:space="preserve"> </w:t>
                            </w:r>
                            <w:r>
                              <w:rPr>
                                <w:sz w:val="20"/>
                              </w:rPr>
                              <w:t>of</w:t>
                            </w:r>
                            <w:r>
                              <w:rPr>
                                <w:spacing w:val="-1"/>
                                <w:sz w:val="20"/>
                              </w:rPr>
                              <w:t xml:space="preserve"> </w:t>
                            </w:r>
                            <w:r>
                              <w:rPr>
                                <w:spacing w:val="-2"/>
                                <w:sz w:val="20"/>
                              </w:rPr>
                              <w:t>total)</w:t>
                            </w:r>
                          </w:p>
                        </w:tc>
                        <w:tc>
                          <w:tcPr>
                            <w:tcW w:w="1331" w:type="dxa"/>
                            <w:tcBorders>
                              <w:top w:val="nil"/>
                              <w:left w:val="single" w:sz="4" w:space="0" w:color="656565"/>
                              <w:bottom w:val="nil"/>
                              <w:right w:val="single" w:sz="4" w:space="0" w:color="656565"/>
                            </w:tcBorders>
                          </w:tcPr>
                          <w:p w14:paraId="75C2BA05" w14:textId="77777777" w:rsidR="004702D9" w:rsidRDefault="00DB2A04">
                            <w:pPr>
                              <w:pStyle w:val="TableParagraph"/>
                              <w:spacing w:line="210" w:lineRule="exact"/>
                              <w:ind w:right="96"/>
                              <w:jc w:val="right"/>
                              <w:rPr>
                                <w:sz w:val="20"/>
                              </w:rPr>
                            </w:pPr>
                            <w:r>
                              <w:rPr>
                                <w:spacing w:val="-2"/>
                                <w:sz w:val="20"/>
                              </w:rPr>
                              <w:t>$511,236</w:t>
                            </w:r>
                          </w:p>
                        </w:tc>
                      </w:tr>
                      <w:tr w:rsidR="004702D9" w14:paraId="75C2BA09" w14:textId="77777777">
                        <w:trPr>
                          <w:trHeight w:val="230"/>
                        </w:trPr>
                        <w:tc>
                          <w:tcPr>
                            <w:tcW w:w="3595" w:type="dxa"/>
                            <w:tcBorders>
                              <w:top w:val="nil"/>
                              <w:left w:val="single" w:sz="4" w:space="0" w:color="656565"/>
                              <w:bottom w:val="nil"/>
                              <w:right w:val="single" w:sz="4" w:space="0" w:color="656565"/>
                            </w:tcBorders>
                          </w:tcPr>
                          <w:p w14:paraId="75C2BA07" w14:textId="77777777" w:rsidR="004702D9" w:rsidRDefault="00DB2A04">
                            <w:pPr>
                              <w:pStyle w:val="TableParagraph"/>
                              <w:spacing w:line="210" w:lineRule="exact"/>
                              <w:ind w:left="107"/>
                              <w:rPr>
                                <w:sz w:val="20"/>
                              </w:rPr>
                            </w:pPr>
                            <w:r>
                              <w:rPr>
                                <w:sz w:val="20"/>
                              </w:rPr>
                              <w:t>Faculty</w:t>
                            </w:r>
                            <w:r>
                              <w:rPr>
                                <w:spacing w:val="-6"/>
                                <w:sz w:val="20"/>
                              </w:rPr>
                              <w:t xml:space="preserve"> </w:t>
                            </w:r>
                            <w:r>
                              <w:rPr>
                                <w:spacing w:val="-2"/>
                                <w:sz w:val="20"/>
                              </w:rPr>
                              <w:t>Research</w:t>
                            </w:r>
                          </w:p>
                        </w:tc>
                        <w:tc>
                          <w:tcPr>
                            <w:tcW w:w="1331" w:type="dxa"/>
                            <w:tcBorders>
                              <w:top w:val="nil"/>
                              <w:left w:val="single" w:sz="4" w:space="0" w:color="656565"/>
                              <w:bottom w:val="nil"/>
                              <w:right w:val="single" w:sz="4" w:space="0" w:color="656565"/>
                            </w:tcBorders>
                          </w:tcPr>
                          <w:p w14:paraId="75C2BA08" w14:textId="77777777" w:rsidR="004702D9" w:rsidRDefault="00DB2A04">
                            <w:pPr>
                              <w:pStyle w:val="TableParagraph"/>
                              <w:spacing w:line="210" w:lineRule="exact"/>
                              <w:ind w:right="95"/>
                              <w:jc w:val="right"/>
                              <w:rPr>
                                <w:sz w:val="20"/>
                              </w:rPr>
                            </w:pPr>
                            <w:r>
                              <w:rPr>
                                <w:spacing w:val="-2"/>
                                <w:sz w:val="20"/>
                              </w:rPr>
                              <w:t>$42,700</w:t>
                            </w:r>
                            <w:r>
                              <w:rPr>
                                <w:spacing w:val="-2"/>
                                <w:sz w:val="20"/>
                                <w:vertAlign w:val="superscript"/>
                              </w:rPr>
                              <w:t>*</w:t>
                            </w:r>
                          </w:p>
                        </w:tc>
                      </w:tr>
                      <w:tr w:rsidR="004702D9" w14:paraId="75C2BA0C" w14:textId="77777777">
                        <w:trPr>
                          <w:trHeight w:val="229"/>
                        </w:trPr>
                        <w:tc>
                          <w:tcPr>
                            <w:tcW w:w="3595" w:type="dxa"/>
                            <w:tcBorders>
                              <w:top w:val="nil"/>
                              <w:left w:val="single" w:sz="4" w:space="0" w:color="656565"/>
                              <w:bottom w:val="nil"/>
                              <w:right w:val="single" w:sz="4" w:space="0" w:color="656565"/>
                            </w:tcBorders>
                          </w:tcPr>
                          <w:p w14:paraId="75C2BA0A" w14:textId="77777777" w:rsidR="004702D9" w:rsidRDefault="00DB2A04">
                            <w:pPr>
                              <w:pStyle w:val="TableParagraph"/>
                              <w:spacing w:line="210" w:lineRule="exact"/>
                              <w:ind w:left="107"/>
                              <w:rPr>
                                <w:sz w:val="20"/>
                              </w:rPr>
                            </w:pPr>
                            <w:r>
                              <w:rPr>
                                <w:spacing w:val="-2"/>
                                <w:sz w:val="20"/>
                              </w:rPr>
                              <w:t>Conferences/Symposia/Lectures</w:t>
                            </w:r>
                          </w:p>
                        </w:tc>
                        <w:tc>
                          <w:tcPr>
                            <w:tcW w:w="1331" w:type="dxa"/>
                            <w:tcBorders>
                              <w:top w:val="nil"/>
                              <w:left w:val="single" w:sz="4" w:space="0" w:color="656565"/>
                              <w:bottom w:val="nil"/>
                              <w:right w:val="single" w:sz="4" w:space="0" w:color="656565"/>
                            </w:tcBorders>
                          </w:tcPr>
                          <w:p w14:paraId="75C2BA0B" w14:textId="77777777" w:rsidR="004702D9" w:rsidRDefault="00DB2A04">
                            <w:pPr>
                              <w:pStyle w:val="TableParagraph"/>
                              <w:spacing w:line="210" w:lineRule="exact"/>
                              <w:ind w:right="95"/>
                              <w:jc w:val="right"/>
                              <w:rPr>
                                <w:sz w:val="20"/>
                              </w:rPr>
                            </w:pPr>
                            <w:r>
                              <w:rPr>
                                <w:spacing w:val="-2"/>
                                <w:sz w:val="20"/>
                              </w:rPr>
                              <w:t>$45,000</w:t>
                            </w:r>
                            <w:r>
                              <w:rPr>
                                <w:spacing w:val="-2"/>
                                <w:sz w:val="20"/>
                                <w:vertAlign w:val="superscript"/>
                              </w:rPr>
                              <w:t>*</w:t>
                            </w:r>
                          </w:p>
                        </w:tc>
                      </w:tr>
                      <w:tr w:rsidR="004702D9" w14:paraId="75C2BA0F" w14:textId="77777777">
                        <w:trPr>
                          <w:trHeight w:val="229"/>
                        </w:trPr>
                        <w:tc>
                          <w:tcPr>
                            <w:tcW w:w="3595" w:type="dxa"/>
                            <w:tcBorders>
                              <w:top w:val="nil"/>
                              <w:left w:val="single" w:sz="4" w:space="0" w:color="656565"/>
                              <w:bottom w:val="nil"/>
                              <w:right w:val="single" w:sz="4" w:space="0" w:color="656565"/>
                            </w:tcBorders>
                          </w:tcPr>
                          <w:p w14:paraId="75C2BA0D" w14:textId="77777777" w:rsidR="004702D9" w:rsidRDefault="00DB2A04">
                            <w:pPr>
                              <w:pStyle w:val="TableParagraph"/>
                              <w:spacing w:line="210" w:lineRule="exact"/>
                              <w:ind w:left="107"/>
                              <w:rPr>
                                <w:sz w:val="20"/>
                              </w:rPr>
                            </w:pPr>
                            <w:r>
                              <w:rPr>
                                <w:sz w:val="20"/>
                              </w:rPr>
                              <w:t>Center</w:t>
                            </w:r>
                            <w:r>
                              <w:rPr>
                                <w:spacing w:val="-4"/>
                                <w:sz w:val="20"/>
                              </w:rPr>
                              <w:t xml:space="preserve"> </w:t>
                            </w:r>
                            <w:r>
                              <w:rPr>
                                <w:spacing w:val="-2"/>
                                <w:sz w:val="20"/>
                              </w:rPr>
                              <w:t>Management/Supplies</w:t>
                            </w:r>
                          </w:p>
                        </w:tc>
                        <w:tc>
                          <w:tcPr>
                            <w:tcW w:w="1331" w:type="dxa"/>
                            <w:tcBorders>
                              <w:top w:val="nil"/>
                              <w:left w:val="single" w:sz="4" w:space="0" w:color="656565"/>
                              <w:bottom w:val="nil"/>
                              <w:right w:val="single" w:sz="4" w:space="0" w:color="656565"/>
                            </w:tcBorders>
                          </w:tcPr>
                          <w:p w14:paraId="75C2BA0E" w14:textId="77777777" w:rsidR="004702D9" w:rsidRDefault="00DB2A04">
                            <w:pPr>
                              <w:pStyle w:val="TableParagraph"/>
                              <w:spacing w:line="210" w:lineRule="exact"/>
                              <w:ind w:right="95"/>
                              <w:jc w:val="right"/>
                              <w:rPr>
                                <w:sz w:val="20"/>
                              </w:rPr>
                            </w:pPr>
                            <w:r>
                              <w:rPr>
                                <w:spacing w:val="-2"/>
                                <w:sz w:val="20"/>
                              </w:rPr>
                              <w:t>$19,500</w:t>
                            </w:r>
                          </w:p>
                        </w:tc>
                      </w:tr>
                      <w:tr w:rsidR="004702D9" w14:paraId="75C2BA12" w14:textId="77777777">
                        <w:trPr>
                          <w:trHeight w:val="230"/>
                        </w:trPr>
                        <w:tc>
                          <w:tcPr>
                            <w:tcW w:w="3595" w:type="dxa"/>
                            <w:tcBorders>
                              <w:top w:val="nil"/>
                              <w:left w:val="single" w:sz="4" w:space="0" w:color="656565"/>
                              <w:bottom w:val="nil"/>
                              <w:right w:val="single" w:sz="4" w:space="0" w:color="656565"/>
                            </w:tcBorders>
                          </w:tcPr>
                          <w:p w14:paraId="75C2BA10" w14:textId="77777777" w:rsidR="004702D9" w:rsidRDefault="00DB2A04">
                            <w:pPr>
                              <w:pStyle w:val="TableParagraph"/>
                              <w:spacing w:line="210" w:lineRule="exact"/>
                              <w:ind w:left="107"/>
                              <w:rPr>
                                <w:sz w:val="20"/>
                              </w:rPr>
                            </w:pPr>
                            <w:r>
                              <w:rPr>
                                <w:spacing w:val="-2"/>
                                <w:sz w:val="20"/>
                              </w:rPr>
                              <w:t>Publications</w:t>
                            </w:r>
                          </w:p>
                        </w:tc>
                        <w:tc>
                          <w:tcPr>
                            <w:tcW w:w="1331" w:type="dxa"/>
                            <w:tcBorders>
                              <w:top w:val="nil"/>
                              <w:left w:val="single" w:sz="4" w:space="0" w:color="656565"/>
                              <w:bottom w:val="nil"/>
                              <w:right w:val="single" w:sz="4" w:space="0" w:color="656565"/>
                            </w:tcBorders>
                          </w:tcPr>
                          <w:p w14:paraId="75C2BA11" w14:textId="77777777" w:rsidR="004702D9" w:rsidRDefault="00DB2A04">
                            <w:pPr>
                              <w:pStyle w:val="TableParagraph"/>
                              <w:spacing w:line="210" w:lineRule="exact"/>
                              <w:ind w:right="95"/>
                              <w:jc w:val="right"/>
                              <w:rPr>
                                <w:sz w:val="20"/>
                              </w:rPr>
                            </w:pPr>
                            <w:r>
                              <w:rPr>
                                <w:spacing w:val="-2"/>
                                <w:sz w:val="20"/>
                              </w:rPr>
                              <w:t>$65,000</w:t>
                            </w:r>
                          </w:p>
                        </w:tc>
                      </w:tr>
                      <w:tr w:rsidR="004702D9" w14:paraId="75C2BA15" w14:textId="77777777">
                        <w:trPr>
                          <w:trHeight w:val="225"/>
                        </w:trPr>
                        <w:tc>
                          <w:tcPr>
                            <w:tcW w:w="3595" w:type="dxa"/>
                            <w:tcBorders>
                              <w:top w:val="nil"/>
                              <w:left w:val="single" w:sz="4" w:space="0" w:color="656565"/>
                              <w:right w:val="single" w:sz="4" w:space="0" w:color="656565"/>
                            </w:tcBorders>
                          </w:tcPr>
                          <w:p w14:paraId="75C2BA13" w14:textId="77777777" w:rsidR="004702D9" w:rsidRDefault="00DB2A04">
                            <w:pPr>
                              <w:pStyle w:val="TableParagraph"/>
                              <w:spacing w:line="206" w:lineRule="exact"/>
                              <w:ind w:left="107"/>
                              <w:rPr>
                                <w:sz w:val="20"/>
                              </w:rPr>
                            </w:pPr>
                            <w:r>
                              <w:rPr>
                                <w:spacing w:val="-2"/>
                                <w:sz w:val="20"/>
                              </w:rPr>
                              <w:t>Outreach</w:t>
                            </w:r>
                          </w:p>
                        </w:tc>
                        <w:tc>
                          <w:tcPr>
                            <w:tcW w:w="1331" w:type="dxa"/>
                            <w:tcBorders>
                              <w:top w:val="nil"/>
                              <w:left w:val="single" w:sz="4" w:space="0" w:color="656565"/>
                              <w:right w:val="single" w:sz="4" w:space="0" w:color="656565"/>
                            </w:tcBorders>
                          </w:tcPr>
                          <w:p w14:paraId="75C2BA14" w14:textId="77777777" w:rsidR="004702D9" w:rsidRDefault="00DB2A04">
                            <w:pPr>
                              <w:pStyle w:val="TableParagraph"/>
                              <w:spacing w:line="206" w:lineRule="exact"/>
                              <w:ind w:right="95"/>
                              <w:jc w:val="right"/>
                              <w:rPr>
                                <w:sz w:val="20"/>
                              </w:rPr>
                            </w:pPr>
                            <w:r>
                              <w:rPr>
                                <w:spacing w:val="-2"/>
                                <w:sz w:val="20"/>
                              </w:rPr>
                              <w:t>$16,500</w:t>
                            </w:r>
                          </w:p>
                        </w:tc>
                      </w:tr>
                      <w:tr w:rsidR="004702D9" w14:paraId="75C2BA18" w14:textId="77777777">
                        <w:trPr>
                          <w:trHeight w:val="262"/>
                        </w:trPr>
                        <w:tc>
                          <w:tcPr>
                            <w:tcW w:w="3595" w:type="dxa"/>
                            <w:tcBorders>
                              <w:right w:val="nil"/>
                            </w:tcBorders>
                            <w:shd w:val="clear" w:color="auto" w:fill="FAE4D5"/>
                          </w:tcPr>
                          <w:p w14:paraId="75C2BA16" w14:textId="77777777" w:rsidR="004702D9" w:rsidRDefault="00DB2A04">
                            <w:pPr>
                              <w:pStyle w:val="TableParagraph"/>
                              <w:ind w:left="107"/>
                              <w:rPr>
                                <w:b/>
                                <w:sz w:val="20"/>
                              </w:rPr>
                            </w:pPr>
                            <w:r>
                              <w:rPr>
                                <w:b/>
                                <w:sz w:val="20"/>
                              </w:rPr>
                              <w:t>Operation</w:t>
                            </w:r>
                            <w:r>
                              <w:rPr>
                                <w:b/>
                                <w:spacing w:val="-2"/>
                                <w:sz w:val="20"/>
                              </w:rPr>
                              <w:t xml:space="preserve"> Subtotal</w:t>
                            </w:r>
                          </w:p>
                        </w:tc>
                        <w:tc>
                          <w:tcPr>
                            <w:tcW w:w="1331" w:type="dxa"/>
                            <w:tcBorders>
                              <w:left w:val="nil"/>
                            </w:tcBorders>
                            <w:shd w:val="clear" w:color="auto" w:fill="FAE4D5"/>
                          </w:tcPr>
                          <w:p w14:paraId="75C2BA17" w14:textId="77777777" w:rsidR="004702D9" w:rsidRDefault="00DB2A04">
                            <w:pPr>
                              <w:pStyle w:val="TableParagraph"/>
                              <w:ind w:right="96"/>
                              <w:jc w:val="right"/>
                              <w:rPr>
                                <w:b/>
                                <w:sz w:val="20"/>
                              </w:rPr>
                            </w:pPr>
                            <w:r>
                              <w:rPr>
                                <w:b/>
                                <w:spacing w:val="-2"/>
                                <w:sz w:val="20"/>
                              </w:rPr>
                              <w:t>$1,036,832</w:t>
                            </w:r>
                          </w:p>
                        </w:tc>
                      </w:tr>
                      <w:tr w:rsidR="004702D9" w14:paraId="75C2BA1A" w14:textId="77777777">
                        <w:trPr>
                          <w:trHeight w:val="263"/>
                        </w:trPr>
                        <w:tc>
                          <w:tcPr>
                            <w:tcW w:w="4926" w:type="dxa"/>
                            <w:gridSpan w:val="2"/>
                            <w:tcBorders>
                              <w:left w:val="single" w:sz="4" w:space="0" w:color="656565"/>
                              <w:bottom w:val="single" w:sz="4" w:space="0" w:color="656565"/>
                              <w:right w:val="single" w:sz="4" w:space="0" w:color="656565"/>
                            </w:tcBorders>
                            <w:shd w:val="clear" w:color="auto" w:fill="F7CAAC"/>
                          </w:tcPr>
                          <w:p w14:paraId="75C2BA19" w14:textId="77777777" w:rsidR="004702D9" w:rsidRDefault="00DB2A04">
                            <w:pPr>
                              <w:pStyle w:val="TableParagraph"/>
                              <w:ind w:left="1473"/>
                              <w:rPr>
                                <w:b/>
                                <w:sz w:val="20"/>
                              </w:rPr>
                            </w:pPr>
                            <w:r>
                              <w:rPr>
                                <w:b/>
                                <w:sz w:val="20"/>
                              </w:rPr>
                              <w:t>Teaching</w:t>
                            </w:r>
                            <w:r>
                              <w:rPr>
                                <w:b/>
                                <w:spacing w:val="-4"/>
                                <w:sz w:val="20"/>
                              </w:rPr>
                              <w:t xml:space="preserve"> </w:t>
                            </w:r>
                            <w:r>
                              <w:rPr>
                                <w:b/>
                                <w:sz w:val="20"/>
                              </w:rPr>
                              <w:t>Staff</w:t>
                            </w:r>
                            <w:r>
                              <w:rPr>
                                <w:b/>
                                <w:spacing w:val="-4"/>
                                <w:sz w:val="20"/>
                              </w:rPr>
                              <w:t xml:space="preserve"> </w:t>
                            </w:r>
                            <w:r>
                              <w:rPr>
                                <w:b/>
                                <w:spacing w:val="-2"/>
                                <w:sz w:val="20"/>
                              </w:rPr>
                              <w:t>Salaries</w:t>
                            </w:r>
                          </w:p>
                        </w:tc>
                      </w:tr>
                      <w:tr w:rsidR="004702D9" w14:paraId="75C2BA1D" w14:textId="77777777">
                        <w:trPr>
                          <w:trHeight w:val="233"/>
                        </w:trPr>
                        <w:tc>
                          <w:tcPr>
                            <w:tcW w:w="3595" w:type="dxa"/>
                            <w:tcBorders>
                              <w:top w:val="single" w:sz="4" w:space="0" w:color="656565"/>
                              <w:left w:val="single" w:sz="4" w:space="0" w:color="656565"/>
                              <w:bottom w:val="nil"/>
                              <w:right w:val="single" w:sz="4" w:space="0" w:color="656565"/>
                            </w:tcBorders>
                          </w:tcPr>
                          <w:p w14:paraId="75C2BA1B" w14:textId="77777777" w:rsidR="004702D9" w:rsidRDefault="00DB2A04">
                            <w:pPr>
                              <w:pStyle w:val="TableParagraph"/>
                              <w:spacing w:line="214" w:lineRule="exact"/>
                              <w:ind w:left="107"/>
                              <w:rPr>
                                <w:sz w:val="20"/>
                              </w:rPr>
                            </w:pPr>
                            <w:r>
                              <w:rPr>
                                <w:sz w:val="20"/>
                              </w:rPr>
                              <w:t>Area</w:t>
                            </w:r>
                            <w:r>
                              <w:rPr>
                                <w:spacing w:val="-4"/>
                                <w:sz w:val="20"/>
                              </w:rPr>
                              <w:t xml:space="preserve"> </w:t>
                            </w:r>
                            <w:r>
                              <w:rPr>
                                <w:spacing w:val="-2"/>
                                <w:sz w:val="20"/>
                              </w:rPr>
                              <w:t>Studies</w:t>
                            </w:r>
                          </w:p>
                        </w:tc>
                        <w:tc>
                          <w:tcPr>
                            <w:tcW w:w="1331" w:type="dxa"/>
                            <w:tcBorders>
                              <w:top w:val="single" w:sz="4" w:space="0" w:color="656565"/>
                              <w:left w:val="single" w:sz="4" w:space="0" w:color="656565"/>
                              <w:bottom w:val="nil"/>
                              <w:right w:val="single" w:sz="4" w:space="0" w:color="656565"/>
                            </w:tcBorders>
                          </w:tcPr>
                          <w:p w14:paraId="75C2BA1C" w14:textId="77777777" w:rsidR="004702D9" w:rsidRDefault="00DB2A04">
                            <w:pPr>
                              <w:pStyle w:val="TableParagraph"/>
                              <w:spacing w:line="214" w:lineRule="exact"/>
                              <w:ind w:right="96"/>
                              <w:jc w:val="right"/>
                              <w:rPr>
                                <w:sz w:val="20"/>
                              </w:rPr>
                            </w:pPr>
                            <w:r>
                              <w:rPr>
                                <w:spacing w:val="-2"/>
                                <w:sz w:val="20"/>
                              </w:rPr>
                              <w:t>$5,199,334</w:t>
                            </w:r>
                          </w:p>
                        </w:tc>
                      </w:tr>
                      <w:tr w:rsidR="004702D9" w14:paraId="75C2BA20" w14:textId="77777777">
                        <w:trPr>
                          <w:trHeight w:val="229"/>
                        </w:trPr>
                        <w:tc>
                          <w:tcPr>
                            <w:tcW w:w="3595" w:type="dxa"/>
                            <w:tcBorders>
                              <w:top w:val="nil"/>
                              <w:left w:val="single" w:sz="4" w:space="0" w:color="656565"/>
                              <w:bottom w:val="nil"/>
                              <w:right w:val="single" w:sz="4" w:space="0" w:color="656565"/>
                            </w:tcBorders>
                          </w:tcPr>
                          <w:p w14:paraId="75C2BA1E" w14:textId="77777777" w:rsidR="004702D9" w:rsidRDefault="00DB2A04">
                            <w:pPr>
                              <w:pStyle w:val="TableParagraph"/>
                              <w:spacing w:line="210" w:lineRule="exact"/>
                              <w:ind w:left="107"/>
                              <w:rPr>
                                <w:sz w:val="20"/>
                              </w:rPr>
                            </w:pPr>
                            <w:r>
                              <w:rPr>
                                <w:spacing w:val="-2"/>
                                <w:sz w:val="20"/>
                              </w:rPr>
                              <w:t>Languages</w:t>
                            </w:r>
                          </w:p>
                        </w:tc>
                        <w:tc>
                          <w:tcPr>
                            <w:tcW w:w="1331" w:type="dxa"/>
                            <w:tcBorders>
                              <w:top w:val="nil"/>
                              <w:left w:val="single" w:sz="4" w:space="0" w:color="656565"/>
                              <w:bottom w:val="nil"/>
                              <w:right w:val="single" w:sz="4" w:space="0" w:color="656565"/>
                            </w:tcBorders>
                          </w:tcPr>
                          <w:p w14:paraId="75C2BA1F" w14:textId="77777777" w:rsidR="004702D9" w:rsidRDefault="00DB2A04">
                            <w:pPr>
                              <w:pStyle w:val="TableParagraph"/>
                              <w:spacing w:line="210" w:lineRule="exact"/>
                              <w:ind w:right="96"/>
                              <w:jc w:val="right"/>
                              <w:rPr>
                                <w:sz w:val="20"/>
                              </w:rPr>
                            </w:pPr>
                            <w:r>
                              <w:rPr>
                                <w:spacing w:val="-2"/>
                                <w:sz w:val="20"/>
                              </w:rPr>
                              <w:t>$1,006,683</w:t>
                            </w:r>
                          </w:p>
                        </w:tc>
                      </w:tr>
                      <w:tr w:rsidR="004702D9" w14:paraId="75C2BA23" w14:textId="77777777">
                        <w:trPr>
                          <w:trHeight w:val="230"/>
                        </w:trPr>
                        <w:tc>
                          <w:tcPr>
                            <w:tcW w:w="3595" w:type="dxa"/>
                            <w:tcBorders>
                              <w:top w:val="nil"/>
                              <w:left w:val="single" w:sz="4" w:space="0" w:color="656565"/>
                              <w:bottom w:val="nil"/>
                              <w:right w:val="single" w:sz="4" w:space="0" w:color="656565"/>
                            </w:tcBorders>
                          </w:tcPr>
                          <w:p w14:paraId="75C2BA21" w14:textId="77777777" w:rsidR="004702D9" w:rsidRDefault="00DB2A04">
                            <w:pPr>
                              <w:pStyle w:val="TableParagraph"/>
                              <w:spacing w:line="210" w:lineRule="exact"/>
                              <w:ind w:left="107"/>
                              <w:rPr>
                                <w:sz w:val="20"/>
                              </w:rPr>
                            </w:pPr>
                            <w:r>
                              <w:rPr>
                                <w:sz w:val="20"/>
                              </w:rPr>
                              <w:t>Language</w:t>
                            </w:r>
                            <w:r>
                              <w:rPr>
                                <w:spacing w:val="-5"/>
                                <w:sz w:val="20"/>
                              </w:rPr>
                              <w:t xml:space="preserve"> </w:t>
                            </w:r>
                            <w:r>
                              <w:rPr>
                                <w:sz w:val="20"/>
                              </w:rPr>
                              <w:t>Teaching</w:t>
                            </w:r>
                            <w:r>
                              <w:rPr>
                                <w:spacing w:val="-5"/>
                                <w:sz w:val="20"/>
                              </w:rPr>
                              <w:t xml:space="preserve"> </w:t>
                            </w:r>
                            <w:r>
                              <w:rPr>
                                <w:spacing w:val="-2"/>
                                <w:sz w:val="20"/>
                              </w:rPr>
                              <w:t>Assistants/Fellows</w:t>
                            </w:r>
                          </w:p>
                        </w:tc>
                        <w:tc>
                          <w:tcPr>
                            <w:tcW w:w="1331" w:type="dxa"/>
                            <w:tcBorders>
                              <w:top w:val="nil"/>
                              <w:left w:val="single" w:sz="4" w:space="0" w:color="656565"/>
                              <w:bottom w:val="nil"/>
                              <w:right w:val="single" w:sz="4" w:space="0" w:color="656565"/>
                            </w:tcBorders>
                          </w:tcPr>
                          <w:p w14:paraId="75C2BA22" w14:textId="77777777" w:rsidR="004702D9" w:rsidRDefault="00DB2A04">
                            <w:pPr>
                              <w:pStyle w:val="TableParagraph"/>
                              <w:spacing w:line="210" w:lineRule="exact"/>
                              <w:ind w:right="96"/>
                              <w:jc w:val="right"/>
                              <w:rPr>
                                <w:sz w:val="20"/>
                              </w:rPr>
                            </w:pPr>
                            <w:r>
                              <w:rPr>
                                <w:spacing w:val="-2"/>
                                <w:sz w:val="20"/>
                              </w:rPr>
                              <w:t>$1,578,564</w:t>
                            </w:r>
                          </w:p>
                        </w:tc>
                      </w:tr>
                      <w:tr w:rsidR="004702D9" w14:paraId="75C2BA26" w14:textId="77777777">
                        <w:trPr>
                          <w:trHeight w:val="225"/>
                        </w:trPr>
                        <w:tc>
                          <w:tcPr>
                            <w:tcW w:w="3595" w:type="dxa"/>
                            <w:tcBorders>
                              <w:top w:val="nil"/>
                              <w:left w:val="single" w:sz="4" w:space="0" w:color="656565"/>
                              <w:bottom w:val="single" w:sz="4" w:space="0" w:color="656565"/>
                              <w:right w:val="single" w:sz="4" w:space="0" w:color="656565"/>
                            </w:tcBorders>
                          </w:tcPr>
                          <w:p w14:paraId="75C2BA24" w14:textId="77777777" w:rsidR="004702D9" w:rsidRDefault="00DB2A04">
                            <w:pPr>
                              <w:pStyle w:val="TableParagraph"/>
                              <w:spacing w:line="206" w:lineRule="exact"/>
                              <w:ind w:left="467"/>
                              <w:rPr>
                                <w:sz w:val="20"/>
                              </w:rPr>
                            </w:pPr>
                            <w:r>
                              <w:rPr>
                                <w:sz w:val="20"/>
                              </w:rPr>
                              <w:t>(26</w:t>
                            </w:r>
                            <w:r>
                              <w:rPr>
                                <w:spacing w:val="42"/>
                                <w:sz w:val="20"/>
                              </w:rPr>
                              <w:t xml:space="preserve"> </w:t>
                            </w:r>
                            <w:r>
                              <w:rPr>
                                <w:spacing w:val="-2"/>
                                <w:sz w:val="20"/>
                              </w:rPr>
                              <w:t>students)</w:t>
                            </w:r>
                          </w:p>
                        </w:tc>
                        <w:tc>
                          <w:tcPr>
                            <w:tcW w:w="1331" w:type="dxa"/>
                            <w:tcBorders>
                              <w:top w:val="nil"/>
                              <w:left w:val="single" w:sz="4" w:space="0" w:color="656565"/>
                              <w:bottom w:val="single" w:sz="4" w:space="0" w:color="656565"/>
                              <w:right w:val="single" w:sz="4" w:space="0" w:color="656565"/>
                            </w:tcBorders>
                          </w:tcPr>
                          <w:p w14:paraId="75C2BA25" w14:textId="77777777" w:rsidR="004702D9" w:rsidRDefault="004702D9">
                            <w:pPr>
                              <w:pStyle w:val="TableParagraph"/>
                              <w:rPr>
                                <w:sz w:val="16"/>
                              </w:rPr>
                            </w:pPr>
                          </w:p>
                        </w:tc>
                      </w:tr>
                      <w:tr w:rsidR="004702D9" w14:paraId="75C2BA29" w14:textId="77777777">
                        <w:trPr>
                          <w:trHeight w:val="230"/>
                        </w:trPr>
                        <w:tc>
                          <w:tcPr>
                            <w:tcW w:w="3595" w:type="dxa"/>
                            <w:tcBorders>
                              <w:top w:val="single" w:sz="4" w:space="0" w:color="656565"/>
                              <w:left w:val="single" w:sz="4" w:space="0" w:color="656565"/>
                              <w:bottom w:val="single" w:sz="4" w:space="0" w:color="656565"/>
                              <w:right w:val="nil"/>
                            </w:tcBorders>
                            <w:shd w:val="clear" w:color="auto" w:fill="FAE4D5"/>
                          </w:tcPr>
                          <w:p w14:paraId="75C2BA27" w14:textId="77777777" w:rsidR="004702D9" w:rsidRDefault="00DB2A04">
                            <w:pPr>
                              <w:pStyle w:val="TableParagraph"/>
                              <w:spacing w:line="210" w:lineRule="exact"/>
                              <w:ind w:left="107"/>
                              <w:rPr>
                                <w:b/>
                                <w:sz w:val="20"/>
                              </w:rPr>
                            </w:pPr>
                            <w:r>
                              <w:rPr>
                                <w:b/>
                                <w:sz w:val="20"/>
                              </w:rPr>
                              <w:t>Teaching</w:t>
                            </w:r>
                            <w:r>
                              <w:rPr>
                                <w:b/>
                                <w:spacing w:val="-2"/>
                                <w:sz w:val="20"/>
                              </w:rPr>
                              <w:t xml:space="preserve"> </w:t>
                            </w:r>
                            <w:r>
                              <w:rPr>
                                <w:b/>
                                <w:sz w:val="20"/>
                              </w:rPr>
                              <w:t>Staff</w:t>
                            </w:r>
                            <w:r>
                              <w:rPr>
                                <w:b/>
                                <w:spacing w:val="-3"/>
                                <w:sz w:val="20"/>
                              </w:rPr>
                              <w:t xml:space="preserve"> </w:t>
                            </w:r>
                            <w:r>
                              <w:rPr>
                                <w:b/>
                                <w:sz w:val="20"/>
                              </w:rPr>
                              <w:t>Salaries</w:t>
                            </w:r>
                            <w:r>
                              <w:rPr>
                                <w:b/>
                                <w:spacing w:val="-3"/>
                                <w:sz w:val="20"/>
                              </w:rPr>
                              <w:t xml:space="preserve"> </w:t>
                            </w:r>
                            <w:r>
                              <w:rPr>
                                <w:b/>
                                <w:spacing w:val="-2"/>
                                <w:sz w:val="20"/>
                              </w:rPr>
                              <w:t>Subtotal</w:t>
                            </w:r>
                          </w:p>
                        </w:tc>
                        <w:tc>
                          <w:tcPr>
                            <w:tcW w:w="1331" w:type="dxa"/>
                            <w:tcBorders>
                              <w:top w:val="single" w:sz="4" w:space="0" w:color="656565"/>
                              <w:left w:val="nil"/>
                              <w:bottom w:val="single" w:sz="4" w:space="0" w:color="656565"/>
                              <w:right w:val="single" w:sz="4" w:space="0" w:color="656565"/>
                            </w:tcBorders>
                            <w:shd w:val="clear" w:color="auto" w:fill="FAE4D5"/>
                          </w:tcPr>
                          <w:p w14:paraId="75C2BA28" w14:textId="77777777" w:rsidR="004702D9" w:rsidRDefault="00DB2A04">
                            <w:pPr>
                              <w:pStyle w:val="TableParagraph"/>
                              <w:spacing w:line="210" w:lineRule="exact"/>
                              <w:ind w:right="96"/>
                              <w:jc w:val="right"/>
                              <w:rPr>
                                <w:b/>
                                <w:sz w:val="20"/>
                              </w:rPr>
                            </w:pPr>
                            <w:r>
                              <w:rPr>
                                <w:b/>
                                <w:spacing w:val="-2"/>
                                <w:sz w:val="20"/>
                              </w:rPr>
                              <w:t>$7,784,581</w:t>
                            </w:r>
                          </w:p>
                        </w:tc>
                      </w:tr>
                      <w:tr w:rsidR="004702D9" w14:paraId="75C2BA2B" w14:textId="77777777">
                        <w:trPr>
                          <w:trHeight w:val="230"/>
                        </w:trPr>
                        <w:tc>
                          <w:tcPr>
                            <w:tcW w:w="4926" w:type="dxa"/>
                            <w:gridSpan w:val="2"/>
                            <w:tcBorders>
                              <w:top w:val="single" w:sz="4" w:space="0" w:color="656565"/>
                              <w:left w:val="single" w:sz="4" w:space="0" w:color="656565"/>
                              <w:bottom w:val="single" w:sz="4" w:space="0" w:color="656565"/>
                              <w:right w:val="single" w:sz="4" w:space="0" w:color="656565"/>
                            </w:tcBorders>
                            <w:shd w:val="clear" w:color="auto" w:fill="F7CAAC"/>
                          </w:tcPr>
                          <w:p w14:paraId="75C2BA2A" w14:textId="77777777" w:rsidR="004702D9" w:rsidRDefault="00DB2A04">
                            <w:pPr>
                              <w:pStyle w:val="TableParagraph"/>
                              <w:spacing w:line="210" w:lineRule="exact"/>
                              <w:ind w:left="1743" w:right="1733"/>
                              <w:jc w:val="center"/>
                              <w:rPr>
                                <w:b/>
                                <w:sz w:val="20"/>
                              </w:rPr>
                            </w:pPr>
                            <w:r>
                              <w:rPr>
                                <w:b/>
                                <w:sz w:val="20"/>
                              </w:rPr>
                              <w:t>Student</w:t>
                            </w:r>
                            <w:r>
                              <w:rPr>
                                <w:b/>
                                <w:spacing w:val="-4"/>
                                <w:sz w:val="20"/>
                              </w:rPr>
                              <w:t xml:space="preserve"> </w:t>
                            </w:r>
                            <w:r>
                              <w:rPr>
                                <w:b/>
                                <w:spacing w:val="-2"/>
                                <w:sz w:val="20"/>
                              </w:rPr>
                              <w:t>Support</w:t>
                            </w:r>
                          </w:p>
                        </w:tc>
                      </w:tr>
                      <w:tr w:rsidR="004702D9" w14:paraId="75C2BA32" w14:textId="77777777">
                        <w:trPr>
                          <w:trHeight w:val="1149"/>
                        </w:trPr>
                        <w:tc>
                          <w:tcPr>
                            <w:tcW w:w="3595" w:type="dxa"/>
                            <w:tcBorders>
                              <w:top w:val="single" w:sz="4" w:space="0" w:color="656565"/>
                              <w:left w:val="single" w:sz="4" w:space="0" w:color="656565"/>
                              <w:bottom w:val="single" w:sz="4" w:space="0" w:color="656565"/>
                              <w:right w:val="single" w:sz="4" w:space="0" w:color="656565"/>
                            </w:tcBorders>
                          </w:tcPr>
                          <w:p w14:paraId="75C2BA2C" w14:textId="77777777" w:rsidR="004702D9" w:rsidRDefault="00DB2A04">
                            <w:pPr>
                              <w:pStyle w:val="TableParagraph"/>
                              <w:ind w:left="467" w:hanging="360"/>
                              <w:rPr>
                                <w:sz w:val="20"/>
                              </w:rPr>
                            </w:pPr>
                            <w:r>
                              <w:rPr>
                                <w:sz w:val="20"/>
                              </w:rPr>
                              <w:t>Fellowships,</w:t>
                            </w:r>
                            <w:r>
                              <w:rPr>
                                <w:spacing w:val="-10"/>
                                <w:sz w:val="20"/>
                              </w:rPr>
                              <w:t xml:space="preserve"> </w:t>
                            </w:r>
                            <w:r>
                              <w:rPr>
                                <w:sz w:val="20"/>
                              </w:rPr>
                              <w:t>research</w:t>
                            </w:r>
                            <w:r>
                              <w:rPr>
                                <w:spacing w:val="-9"/>
                                <w:sz w:val="20"/>
                              </w:rPr>
                              <w:t xml:space="preserve"> </w:t>
                            </w:r>
                            <w:r>
                              <w:rPr>
                                <w:sz w:val="20"/>
                              </w:rPr>
                              <w:t>and</w:t>
                            </w:r>
                            <w:r>
                              <w:rPr>
                                <w:spacing w:val="-10"/>
                                <w:sz w:val="20"/>
                              </w:rPr>
                              <w:t xml:space="preserve"> </w:t>
                            </w:r>
                            <w:r>
                              <w:rPr>
                                <w:sz w:val="20"/>
                              </w:rPr>
                              <w:t>study</w:t>
                            </w:r>
                            <w:r>
                              <w:rPr>
                                <w:spacing w:val="-9"/>
                                <w:sz w:val="20"/>
                              </w:rPr>
                              <w:t xml:space="preserve"> </w:t>
                            </w:r>
                            <w:r>
                              <w:rPr>
                                <w:sz w:val="20"/>
                              </w:rPr>
                              <w:t>abroad, student employees, and awards</w:t>
                            </w:r>
                          </w:p>
                          <w:p w14:paraId="75C2BA2D" w14:textId="77777777" w:rsidR="004702D9" w:rsidRDefault="00DB2A04">
                            <w:pPr>
                              <w:pStyle w:val="TableParagraph"/>
                              <w:ind w:left="467" w:hanging="360"/>
                              <w:rPr>
                                <w:sz w:val="20"/>
                              </w:rPr>
                            </w:pPr>
                            <w:r>
                              <w:rPr>
                                <w:sz w:val="20"/>
                              </w:rPr>
                              <w:t>Departmental Teaching assistantships/fellowships</w:t>
                            </w:r>
                            <w:r>
                              <w:rPr>
                                <w:spacing w:val="-13"/>
                                <w:sz w:val="20"/>
                              </w:rPr>
                              <w:t xml:space="preserve"> </w:t>
                            </w:r>
                            <w:r>
                              <w:rPr>
                                <w:sz w:val="20"/>
                              </w:rPr>
                              <w:t>for</w:t>
                            </w:r>
                            <w:r>
                              <w:rPr>
                                <w:spacing w:val="-12"/>
                                <w:sz w:val="20"/>
                              </w:rPr>
                              <w:t xml:space="preserve"> </w:t>
                            </w:r>
                            <w:r>
                              <w:rPr>
                                <w:sz w:val="20"/>
                              </w:rPr>
                              <w:t>57</w:t>
                            </w:r>
                          </w:p>
                          <w:p w14:paraId="75C2BA2E" w14:textId="77777777" w:rsidR="004702D9" w:rsidRDefault="00DB2A04">
                            <w:pPr>
                              <w:pStyle w:val="TableParagraph"/>
                              <w:spacing w:line="209" w:lineRule="exact"/>
                              <w:ind w:left="467"/>
                              <w:rPr>
                                <w:sz w:val="20"/>
                              </w:rPr>
                            </w:pPr>
                            <w:r>
                              <w:rPr>
                                <w:sz w:val="20"/>
                              </w:rPr>
                              <w:t>CLAS</w:t>
                            </w:r>
                            <w:r>
                              <w:rPr>
                                <w:spacing w:val="-5"/>
                                <w:sz w:val="20"/>
                              </w:rPr>
                              <w:t xml:space="preserve"> </w:t>
                            </w:r>
                            <w:r>
                              <w:rPr>
                                <w:sz w:val="20"/>
                              </w:rPr>
                              <w:t>doctoral</w:t>
                            </w:r>
                            <w:r>
                              <w:rPr>
                                <w:spacing w:val="-3"/>
                                <w:sz w:val="20"/>
                              </w:rPr>
                              <w:t xml:space="preserve"> </w:t>
                            </w:r>
                            <w:r>
                              <w:rPr>
                                <w:spacing w:val="-2"/>
                                <w:sz w:val="20"/>
                              </w:rPr>
                              <w:t>students</w:t>
                            </w:r>
                          </w:p>
                        </w:tc>
                        <w:tc>
                          <w:tcPr>
                            <w:tcW w:w="1331" w:type="dxa"/>
                            <w:tcBorders>
                              <w:top w:val="single" w:sz="4" w:space="0" w:color="656565"/>
                              <w:left w:val="single" w:sz="4" w:space="0" w:color="656565"/>
                              <w:bottom w:val="single" w:sz="4" w:space="0" w:color="656565"/>
                              <w:right w:val="single" w:sz="4" w:space="0" w:color="656565"/>
                            </w:tcBorders>
                          </w:tcPr>
                          <w:p w14:paraId="75C2BA2F" w14:textId="77777777" w:rsidR="004702D9" w:rsidRDefault="00DB2A04">
                            <w:pPr>
                              <w:pStyle w:val="TableParagraph"/>
                              <w:ind w:right="96"/>
                              <w:jc w:val="right"/>
                              <w:rPr>
                                <w:sz w:val="20"/>
                              </w:rPr>
                            </w:pPr>
                            <w:r>
                              <w:rPr>
                                <w:spacing w:val="-2"/>
                                <w:sz w:val="20"/>
                              </w:rPr>
                              <w:t>$536,584</w:t>
                            </w:r>
                          </w:p>
                          <w:p w14:paraId="75C2BA30" w14:textId="77777777" w:rsidR="004702D9" w:rsidRDefault="004702D9">
                            <w:pPr>
                              <w:pStyle w:val="TableParagraph"/>
                              <w:spacing w:before="11"/>
                              <w:rPr>
                                <w:sz w:val="19"/>
                              </w:rPr>
                            </w:pPr>
                          </w:p>
                          <w:p w14:paraId="75C2BA31" w14:textId="77777777" w:rsidR="004702D9" w:rsidRDefault="00DB2A04">
                            <w:pPr>
                              <w:pStyle w:val="TableParagraph"/>
                              <w:ind w:right="96"/>
                              <w:jc w:val="right"/>
                              <w:rPr>
                                <w:sz w:val="20"/>
                              </w:rPr>
                            </w:pPr>
                            <w:r>
                              <w:rPr>
                                <w:spacing w:val="-2"/>
                                <w:sz w:val="20"/>
                              </w:rPr>
                              <w:t>$3,460,698</w:t>
                            </w:r>
                          </w:p>
                        </w:tc>
                      </w:tr>
                      <w:tr w:rsidR="004702D9" w14:paraId="75C2BA35" w14:textId="77777777">
                        <w:trPr>
                          <w:trHeight w:val="230"/>
                        </w:trPr>
                        <w:tc>
                          <w:tcPr>
                            <w:tcW w:w="3595" w:type="dxa"/>
                            <w:tcBorders>
                              <w:top w:val="single" w:sz="4" w:space="0" w:color="656565"/>
                              <w:left w:val="single" w:sz="4" w:space="0" w:color="656565"/>
                              <w:bottom w:val="single" w:sz="4" w:space="0" w:color="656565"/>
                              <w:right w:val="nil"/>
                            </w:tcBorders>
                            <w:shd w:val="clear" w:color="auto" w:fill="FAE4D5"/>
                          </w:tcPr>
                          <w:p w14:paraId="75C2BA33" w14:textId="77777777" w:rsidR="004702D9" w:rsidRDefault="00DB2A04">
                            <w:pPr>
                              <w:pStyle w:val="TableParagraph"/>
                              <w:spacing w:line="210" w:lineRule="exact"/>
                              <w:ind w:left="107"/>
                              <w:rPr>
                                <w:b/>
                                <w:sz w:val="20"/>
                              </w:rPr>
                            </w:pPr>
                            <w:r>
                              <w:rPr>
                                <w:b/>
                                <w:sz w:val="20"/>
                              </w:rPr>
                              <w:t>Student</w:t>
                            </w:r>
                            <w:r>
                              <w:rPr>
                                <w:b/>
                                <w:spacing w:val="-7"/>
                                <w:sz w:val="20"/>
                              </w:rPr>
                              <w:t xml:space="preserve"> </w:t>
                            </w:r>
                            <w:r>
                              <w:rPr>
                                <w:b/>
                                <w:sz w:val="20"/>
                              </w:rPr>
                              <w:t>Support</w:t>
                            </w:r>
                            <w:r>
                              <w:rPr>
                                <w:b/>
                                <w:spacing w:val="-6"/>
                                <w:sz w:val="20"/>
                              </w:rPr>
                              <w:t xml:space="preserve"> </w:t>
                            </w:r>
                            <w:r>
                              <w:rPr>
                                <w:b/>
                                <w:spacing w:val="-2"/>
                                <w:sz w:val="20"/>
                              </w:rPr>
                              <w:t>Subtotal</w:t>
                            </w:r>
                          </w:p>
                        </w:tc>
                        <w:tc>
                          <w:tcPr>
                            <w:tcW w:w="1331" w:type="dxa"/>
                            <w:tcBorders>
                              <w:top w:val="single" w:sz="4" w:space="0" w:color="656565"/>
                              <w:left w:val="nil"/>
                              <w:bottom w:val="single" w:sz="4" w:space="0" w:color="656565"/>
                              <w:right w:val="single" w:sz="4" w:space="0" w:color="656565"/>
                            </w:tcBorders>
                            <w:shd w:val="clear" w:color="auto" w:fill="FAE4D5"/>
                          </w:tcPr>
                          <w:p w14:paraId="75C2BA34" w14:textId="77777777" w:rsidR="004702D9" w:rsidRDefault="00DB2A04">
                            <w:pPr>
                              <w:pStyle w:val="TableParagraph"/>
                              <w:spacing w:line="210" w:lineRule="exact"/>
                              <w:ind w:right="96"/>
                              <w:jc w:val="right"/>
                              <w:rPr>
                                <w:b/>
                                <w:sz w:val="20"/>
                              </w:rPr>
                            </w:pPr>
                            <w:r>
                              <w:rPr>
                                <w:b/>
                                <w:spacing w:val="-2"/>
                                <w:sz w:val="20"/>
                              </w:rPr>
                              <w:t>$3,997,282</w:t>
                            </w:r>
                          </w:p>
                        </w:tc>
                      </w:tr>
                      <w:tr w:rsidR="004702D9" w14:paraId="75C2BA37" w14:textId="77777777">
                        <w:trPr>
                          <w:trHeight w:val="230"/>
                        </w:trPr>
                        <w:tc>
                          <w:tcPr>
                            <w:tcW w:w="4926" w:type="dxa"/>
                            <w:gridSpan w:val="2"/>
                            <w:tcBorders>
                              <w:top w:val="single" w:sz="4" w:space="0" w:color="656565"/>
                              <w:left w:val="single" w:sz="4" w:space="0" w:color="656565"/>
                              <w:bottom w:val="single" w:sz="4" w:space="0" w:color="656565"/>
                              <w:right w:val="single" w:sz="4" w:space="0" w:color="656565"/>
                            </w:tcBorders>
                            <w:shd w:val="clear" w:color="auto" w:fill="F7CAAC"/>
                          </w:tcPr>
                          <w:p w14:paraId="75C2BA36" w14:textId="77777777" w:rsidR="004702D9" w:rsidRDefault="00DB2A04">
                            <w:pPr>
                              <w:pStyle w:val="TableParagraph"/>
                              <w:spacing w:line="210" w:lineRule="exact"/>
                              <w:ind w:left="959"/>
                              <w:rPr>
                                <w:b/>
                                <w:sz w:val="20"/>
                              </w:rPr>
                            </w:pPr>
                            <w:r>
                              <w:rPr>
                                <w:b/>
                                <w:sz w:val="20"/>
                              </w:rPr>
                              <w:t>Latin</w:t>
                            </w:r>
                            <w:r>
                              <w:rPr>
                                <w:b/>
                                <w:spacing w:val="-7"/>
                                <w:sz w:val="20"/>
                              </w:rPr>
                              <w:t xml:space="preserve"> </w:t>
                            </w:r>
                            <w:r>
                              <w:rPr>
                                <w:b/>
                                <w:sz w:val="20"/>
                              </w:rPr>
                              <w:t>American</w:t>
                            </w:r>
                            <w:r>
                              <w:rPr>
                                <w:b/>
                                <w:spacing w:val="-7"/>
                                <w:sz w:val="20"/>
                              </w:rPr>
                              <w:t xml:space="preserve"> </w:t>
                            </w:r>
                            <w:r>
                              <w:rPr>
                                <w:b/>
                                <w:sz w:val="20"/>
                              </w:rPr>
                              <w:t>Library</w:t>
                            </w:r>
                            <w:r>
                              <w:rPr>
                                <w:b/>
                                <w:spacing w:val="-6"/>
                                <w:sz w:val="20"/>
                              </w:rPr>
                              <w:t xml:space="preserve"> </w:t>
                            </w:r>
                            <w:r>
                              <w:rPr>
                                <w:b/>
                                <w:spacing w:val="-2"/>
                                <w:sz w:val="20"/>
                              </w:rPr>
                              <w:t>Collection</w:t>
                            </w:r>
                          </w:p>
                        </w:tc>
                      </w:tr>
                      <w:tr w:rsidR="004702D9" w14:paraId="75C2BA3A" w14:textId="77777777">
                        <w:trPr>
                          <w:trHeight w:val="234"/>
                        </w:trPr>
                        <w:tc>
                          <w:tcPr>
                            <w:tcW w:w="3595" w:type="dxa"/>
                            <w:tcBorders>
                              <w:top w:val="single" w:sz="4" w:space="0" w:color="656565"/>
                              <w:left w:val="single" w:sz="4" w:space="0" w:color="656565"/>
                              <w:bottom w:val="nil"/>
                              <w:right w:val="single" w:sz="4" w:space="0" w:color="656565"/>
                            </w:tcBorders>
                          </w:tcPr>
                          <w:p w14:paraId="75C2BA38" w14:textId="77777777" w:rsidR="004702D9" w:rsidRDefault="00DB2A04">
                            <w:pPr>
                              <w:pStyle w:val="TableParagraph"/>
                              <w:spacing w:line="214" w:lineRule="exact"/>
                              <w:ind w:left="107"/>
                              <w:rPr>
                                <w:sz w:val="20"/>
                              </w:rPr>
                            </w:pPr>
                            <w:r>
                              <w:rPr>
                                <w:spacing w:val="-2"/>
                                <w:sz w:val="20"/>
                              </w:rPr>
                              <w:t>Acquisitions</w:t>
                            </w:r>
                          </w:p>
                        </w:tc>
                        <w:tc>
                          <w:tcPr>
                            <w:tcW w:w="1331" w:type="dxa"/>
                            <w:tcBorders>
                              <w:top w:val="single" w:sz="4" w:space="0" w:color="656565"/>
                              <w:left w:val="single" w:sz="4" w:space="0" w:color="656565"/>
                              <w:bottom w:val="nil"/>
                              <w:right w:val="single" w:sz="4" w:space="0" w:color="656565"/>
                            </w:tcBorders>
                          </w:tcPr>
                          <w:p w14:paraId="75C2BA39" w14:textId="77777777" w:rsidR="004702D9" w:rsidRDefault="00DB2A04">
                            <w:pPr>
                              <w:pStyle w:val="TableParagraph"/>
                              <w:spacing w:line="214" w:lineRule="exact"/>
                              <w:ind w:right="96"/>
                              <w:jc w:val="right"/>
                              <w:rPr>
                                <w:sz w:val="20"/>
                              </w:rPr>
                            </w:pPr>
                            <w:r>
                              <w:rPr>
                                <w:spacing w:val="-2"/>
                                <w:sz w:val="20"/>
                              </w:rPr>
                              <w:t>$124,806</w:t>
                            </w:r>
                          </w:p>
                        </w:tc>
                      </w:tr>
                      <w:tr w:rsidR="004702D9" w14:paraId="75C2BA3D" w14:textId="77777777">
                        <w:trPr>
                          <w:trHeight w:val="229"/>
                        </w:trPr>
                        <w:tc>
                          <w:tcPr>
                            <w:tcW w:w="3595" w:type="dxa"/>
                            <w:tcBorders>
                              <w:top w:val="nil"/>
                              <w:left w:val="single" w:sz="4" w:space="0" w:color="656565"/>
                              <w:bottom w:val="nil"/>
                              <w:right w:val="single" w:sz="4" w:space="0" w:color="656565"/>
                            </w:tcBorders>
                          </w:tcPr>
                          <w:p w14:paraId="75C2BA3B" w14:textId="77777777" w:rsidR="004702D9" w:rsidRDefault="00DB2A04">
                            <w:pPr>
                              <w:pStyle w:val="TableParagraph"/>
                              <w:spacing w:line="210" w:lineRule="exact"/>
                              <w:ind w:left="107"/>
                              <w:rPr>
                                <w:sz w:val="20"/>
                              </w:rPr>
                            </w:pPr>
                            <w:r>
                              <w:rPr>
                                <w:sz w:val="20"/>
                              </w:rPr>
                              <w:t>LAC</w:t>
                            </w:r>
                            <w:r>
                              <w:rPr>
                                <w:spacing w:val="-2"/>
                                <w:sz w:val="20"/>
                              </w:rPr>
                              <w:t xml:space="preserve"> databases</w:t>
                            </w:r>
                          </w:p>
                        </w:tc>
                        <w:tc>
                          <w:tcPr>
                            <w:tcW w:w="1331" w:type="dxa"/>
                            <w:tcBorders>
                              <w:top w:val="nil"/>
                              <w:left w:val="single" w:sz="4" w:space="0" w:color="656565"/>
                              <w:bottom w:val="nil"/>
                              <w:right w:val="single" w:sz="4" w:space="0" w:color="656565"/>
                            </w:tcBorders>
                          </w:tcPr>
                          <w:p w14:paraId="75C2BA3C" w14:textId="77777777" w:rsidR="004702D9" w:rsidRDefault="00DB2A04">
                            <w:pPr>
                              <w:pStyle w:val="TableParagraph"/>
                              <w:spacing w:line="210" w:lineRule="exact"/>
                              <w:ind w:right="96"/>
                              <w:jc w:val="right"/>
                              <w:rPr>
                                <w:sz w:val="20"/>
                              </w:rPr>
                            </w:pPr>
                            <w:r>
                              <w:rPr>
                                <w:spacing w:val="-2"/>
                                <w:sz w:val="20"/>
                              </w:rPr>
                              <w:t>$6,046</w:t>
                            </w:r>
                          </w:p>
                        </w:tc>
                      </w:tr>
                      <w:tr w:rsidR="004702D9" w14:paraId="75C2BA40" w14:textId="77777777">
                        <w:trPr>
                          <w:trHeight w:val="225"/>
                        </w:trPr>
                        <w:tc>
                          <w:tcPr>
                            <w:tcW w:w="3595" w:type="dxa"/>
                            <w:tcBorders>
                              <w:top w:val="nil"/>
                              <w:left w:val="single" w:sz="4" w:space="0" w:color="656565"/>
                              <w:bottom w:val="single" w:sz="4" w:space="0" w:color="656565"/>
                              <w:right w:val="single" w:sz="4" w:space="0" w:color="656565"/>
                            </w:tcBorders>
                          </w:tcPr>
                          <w:p w14:paraId="75C2BA3E" w14:textId="77777777" w:rsidR="004702D9" w:rsidRDefault="00DB2A04">
                            <w:pPr>
                              <w:pStyle w:val="TableParagraph"/>
                              <w:spacing w:line="205" w:lineRule="exact"/>
                              <w:ind w:left="107"/>
                              <w:rPr>
                                <w:sz w:val="20"/>
                              </w:rPr>
                            </w:pPr>
                            <w:r>
                              <w:rPr>
                                <w:sz w:val="20"/>
                              </w:rPr>
                              <w:t>Staff</w:t>
                            </w:r>
                            <w:r>
                              <w:rPr>
                                <w:spacing w:val="-5"/>
                                <w:sz w:val="20"/>
                              </w:rPr>
                              <w:t xml:space="preserve"> </w:t>
                            </w:r>
                            <w:r>
                              <w:rPr>
                                <w:spacing w:val="-2"/>
                                <w:sz w:val="20"/>
                              </w:rPr>
                              <w:t>Salaries</w:t>
                            </w:r>
                          </w:p>
                        </w:tc>
                        <w:tc>
                          <w:tcPr>
                            <w:tcW w:w="1331" w:type="dxa"/>
                            <w:tcBorders>
                              <w:top w:val="nil"/>
                              <w:left w:val="single" w:sz="4" w:space="0" w:color="656565"/>
                              <w:bottom w:val="single" w:sz="4" w:space="0" w:color="656565"/>
                              <w:right w:val="single" w:sz="4" w:space="0" w:color="656565"/>
                            </w:tcBorders>
                          </w:tcPr>
                          <w:p w14:paraId="75C2BA3F" w14:textId="77777777" w:rsidR="004702D9" w:rsidRDefault="00DB2A04">
                            <w:pPr>
                              <w:pStyle w:val="TableParagraph"/>
                              <w:spacing w:line="205" w:lineRule="exact"/>
                              <w:ind w:right="96"/>
                              <w:jc w:val="right"/>
                              <w:rPr>
                                <w:sz w:val="20"/>
                              </w:rPr>
                            </w:pPr>
                            <w:r>
                              <w:rPr>
                                <w:spacing w:val="-2"/>
                                <w:sz w:val="20"/>
                              </w:rPr>
                              <w:t>$173,030</w:t>
                            </w:r>
                          </w:p>
                        </w:tc>
                      </w:tr>
                      <w:tr w:rsidR="004702D9" w14:paraId="75C2BA43" w14:textId="77777777">
                        <w:trPr>
                          <w:trHeight w:val="229"/>
                        </w:trPr>
                        <w:tc>
                          <w:tcPr>
                            <w:tcW w:w="3595" w:type="dxa"/>
                            <w:tcBorders>
                              <w:top w:val="single" w:sz="4" w:space="0" w:color="656565"/>
                              <w:left w:val="single" w:sz="4" w:space="0" w:color="656565"/>
                              <w:bottom w:val="single" w:sz="4" w:space="0" w:color="656565"/>
                              <w:right w:val="nil"/>
                            </w:tcBorders>
                            <w:shd w:val="clear" w:color="auto" w:fill="FAE4D5"/>
                          </w:tcPr>
                          <w:p w14:paraId="75C2BA41" w14:textId="77777777" w:rsidR="004702D9" w:rsidRDefault="00DB2A04">
                            <w:pPr>
                              <w:pStyle w:val="TableParagraph"/>
                              <w:spacing w:line="210" w:lineRule="exact"/>
                              <w:ind w:left="107"/>
                              <w:rPr>
                                <w:b/>
                                <w:i/>
                                <w:sz w:val="20"/>
                              </w:rPr>
                            </w:pPr>
                            <w:r>
                              <w:rPr>
                                <w:b/>
                                <w:i/>
                                <w:sz w:val="20"/>
                              </w:rPr>
                              <w:t>Lat</w:t>
                            </w:r>
                            <w:r>
                              <w:rPr>
                                <w:b/>
                                <w:i/>
                                <w:spacing w:val="-4"/>
                                <w:sz w:val="20"/>
                              </w:rPr>
                              <w:t xml:space="preserve"> </w:t>
                            </w:r>
                            <w:r>
                              <w:rPr>
                                <w:b/>
                                <w:i/>
                                <w:sz w:val="20"/>
                              </w:rPr>
                              <w:t>Am.</w:t>
                            </w:r>
                            <w:r>
                              <w:rPr>
                                <w:b/>
                                <w:i/>
                                <w:spacing w:val="-4"/>
                                <w:sz w:val="20"/>
                              </w:rPr>
                              <w:t xml:space="preserve"> </w:t>
                            </w:r>
                            <w:r>
                              <w:rPr>
                                <w:b/>
                                <w:i/>
                                <w:sz w:val="20"/>
                              </w:rPr>
                              <w:t>Library</w:t>
                            </w:r>
                            <w:r>
                              <w:rPr>
                                <w:b/>
                                <w:i/>
                                <w:spacing w:val="-3"/>
                                <w:sz w:val="20"/>
                              </w:rPr>
                              <w:t xml:space="preserve"> </w:t>
                            </w:r>
                            <w:r>
                              <w:rPr>
                                <w:b/>
                                <w:i/>
                                <w:sz w:val="20"/>
                              </w:rPr>
                              <w:t>Collection</w:t>
                            </w:r>
                            <w:r>
                              <w:rPr>
                                <w:b/>
                                <w:i/>
                                <w:spacing w:val="-2"/>
                                <w:sz w:val="20"/>
                              </w:rPr>
                              <w:t xml:space="preserve"> Subtotal</w:t>
                            </w:r>
                          </w:p>
                        </w:tc>
                        <w:tc>
                          <w:tcPr>
                            <w:tcW w:w="1331" w:type="dxa"/>
                            <w:tcBorders>
                              <w:top w:val="single" w:sz="4" w:space="0" w:color="656565"/>
                              <w:left w:val="nil"/>
                              <w:bottom w:val="single" w:sz="4" w:space="0" w:color="656565"/>
                              <w:right w:val="single" w:sz="4" w:space="0" w:color="656565"/>
                            </w:tcBorders>
                            <w:shd w:val="clear" w:color="auto" w:fill="FAE4D5"/>
                          </w:tcPr>
                          <w:p w14:paraId="75C2BA42" w14:textId="77777777" w:rsidR="004702D9" w:rsidRDefault="00DB2A04">
                            <w:pPr>
                              <w:pStyle w:val="TableParagraph"/>
                              <w:spacing w:line="210" w:lineRule="exact"/>
                              <w:ind w:right="96"/>
                              <w:jc w:val="right"/>
                              <w:rPr>
                                <w:b/>
                                <w:sz w:val="20"/>
                              </w:rPr>
                            </w:pPr>
                            <w:r>
                              <w:rPr>
                                <w:b/>
                                <w:spacing w:val="-2"/>
                                <w:sz w:val="20"/>
                              </w:rPr>
                              <w:t>$303,882</w:t>
                            </w:r>
                          </w:p>
                        </w:tc>
                      </w:tr>
                      <w:tr w:rsidR="004702D9" w14:paraId="75C2BA46" w14:textId="77777777">
                        <w:trPr>
                          <w:trHeight w:val="230"/>
                        </w:trPr>
                        <w:tc>
                          <w:tcPr>
                            <w:tcW w:w="3595" w:type="dxa"/>
                            <w:tcBorders>
                              <w:top w:val="single" w:sz="4" w:space="0" w:color="656565"/>
                              <w:left w:val="single" w:sz="4" w:space="0" w:color="656565"/>
                              <w:bottom w:val="single" w:sz="4" w:space="0" w:color="656565"/>
                            </w:tcBorders>
                            <w:shd w:val="clear" w:color="auto" w:fill="F7CAAC"/>
                          </w:tcPr>
                          <w:p w14:paraId="75C2BA44" w14:textId="77777777" w:rsidR="004702D9" w:rsidRDefault="00DB2A04">
                            <w:pPr>
                              <w:pStyle w:val="TableParagraph"/>
                              <w:spacing w:line="210" w:lineRule="exact"/>
                              <w:ind w:left="107"/>
                              <w:rPr>
                                <w:b/>
                                <w:sz w:val="20"/>
                              </w:rPr>
                            </w:pPr>
                            <w:r>
                              <w:rPr>
                                <w:b/>
                                <w:sz w:val="20"/>
                              </w:rPr>
                              <w:t>Latin</w:t>
                            </w:r>
                            <w:r>
                              <w:rPr>
                                <w:b/>
                                <w:spacing w:val="-7"/>
                                <w:sz w:val="20"/>
                              </w:rPr>
                              <w:t xml:space="preserve"> </w:t>
                            </w:r>
                            <w:r>
                              <w:rPr>
                                <w:b/>
                                <w:sz w:val="20"/>
                              </w:rPr>
                              <w:t>American</w:t>
                            </w:r>
                            <w:r>
                              <w:rPr>
                                <w:b/>
                                <w:spacing w:val="-7"/>
                                <w:sz w:val="20"/>
                              </w:rPr>
                              <w:t xml:space="preserve"> </w:t>
                            </w:r>
                            <w:r>
                              <w:rPr>
                                <w:b/>
                                <w:sz w:val="20"/>
                              </w:rPr>
                              <w:t>Studies</w:t>
                            </w:r>
                            <w:r>
                              <w:rPr>
                                <w:b/>
                                <w:spacing w:val="-6"/>
                                <w:sz w:val="20"/>
                              </w:rPr>
                              <w:t xml:space="preserve"> </w:t>
                            </w:r>
                            <w:r>
                              <w:rPr>
                                <w:b/>
                                <w:spacing w:val="-2"/>
                                <w:sz w:val="20"/>
                              </w:rPr>
                              <w:t>Association</w:t>
                            </w:r>
                          </w:p>
                        </w:tc>
                        <w:tc>
                          <w:tcPr>
                            <w:tcW w:w="1331" w:type="dxa"/>
                            <w:tcBorders>
                              <w:top w:val="single" w:sz="4" w:space="0" w:color="656565"/>
                              <w:bottom w:val="single" w:sz="4" w:space="0" w:color="656565"/>
                              <w:right w:val="single" w:sz="4" w:space="0" w:color="656565"/>
                            </w:tcBorders>
                            <w:shd w:val="clear" w:color="auto" w:fill="F7CAAC"/>
                          </w:tcPr>
                          <w:p w14:paraId="75C2BA45" w14:textId="77777777" w:rsidR="004702D9" w:rsidRDefault="00DB2A04">
                            <w:pPr>
                              <w:pStyle w:val="TableParagraph"/>
                              <w:spacing w:line="210" w:lineRule="exact"/>
                              <w:ind w:right="95"/>
                              <w:jc w:val="right"/>
                              <w:rPr>
                                <w:b/>
                                <w:sz w:val="20"/>
                              </w:rPr>
                            </w:pPr>
                            <w:r>
                              <w:rPr>
                                <w:b/>
                                <w:spacing w:val="-2"/>
                                <w:sz w:val="20"/>
                              </w:rPr>
                              <w:t>$52,482</w:t>
                            </w:r>
                          </w:p>
                        </w:tc>
                      </w:tr>
                      <w:tr w:rsidR="004702D9" w14:paraId="75C2BA49" w14:textId="77777777">
                        <w:trPr>
                          <w:trHeight w:val="230"/>
                        </w:trPr>
                        <w:tc>
                          <w:tcPr>
                            <w:tcW w:w="3595" w:type="dxa"/>
                            <w:tcBorders>
                              <w:top w:val="single" w:sz="4" w:space="0" w:color="656565"/>
                              <w:left w:val="single" w:sz="4" w:space="0" w:color="656565"/>
                              <w:bottom w:val="single" w:sz="4" w:space="0" w:color="656565"/>
                              <w:right w:val="single" w:sz="4" w:space="0" w:color="656565"/>
                            </w:tcBorders>
                            <w:shd w:val="clear" w:color="auto" w:fill="F7CAAC"/>
                          </w:tcPr>
                          <w:p w14:paraId="75C2BA47" w14:textId="77777777" w:rsidR="004702D9" w:rsidRDefault="00DB2A04">
                            <w:pPr>
                              <w:pStyle w:val="TableParagraph"/>
                              <w:spacing w:line="210" w:lineRule="exact"/>
                              <w:ind w:left="107"/>
                              <w:rPr>
                                <w:b/>
                                <w:sz w:val="20"/>
                              </w:rPr>
                            </w:pPr>
                            <w:r>
                              <w:rPr>
                                <w:b/>
                                <w:sz w:val="20"/>
                              </w:rPr>
                              <w:t>Luso-Sphere</w:t>
                            </w:r>
                            <w:r>
                              <w:rPr>
                                <w:b/>
                                <w:spacing w:val="-7"/>
                                <w:sz w:val="20"/>
                              </w:rPr>
                              <w:t xml:space="preserve"> </w:t>
                            </w:r>
                            <w:r>
                              <w:rPr>
                                <w:b/>
                                <w:sz w:val="20"/>
                              </w:rPr>
                              <w:t>(Pitt</w:t>
                            </w:r>
                            <w:r>
                              <w:rPr>
                                <w:b/>
                                <w:spacing w:val="-7"/>
                                <w:sz w:val="20"/>
                              </w:rPr>
                              <w:t xml:space="preserve"> </w:t>
                            </w:r>
                            <w:r>
                              <w:rPr>
                                <w:b/>
                                <w:sz w:val="20"/>
                              </w:rPr>
                              <w:t>Seed</w:t>
                            </w:r>
                            <w:r>
                              <w:rPr>
                                <w:b/>
                                <w:spacing w:val="-6"/>
                                <w:sz w:val="20"/>
                              </w:rPr>
                              <w:t xml:space="preserve"> </w:t>
                            </w:r>
                            <w:r>
                              <w:rPr>
                                <w:b/>
                                <w:spacing w:val="-2"/>
                                <w:sz w:val="20"/>
                              </w:rPr>
                              <w:t>Grant)</w:t>
                            </w:r>
                          </w:p>
                        </w:tc>
                        <w:tc>
                          <w:tcPr>
                            <w:tcW w:w="1331" w:type="dxa"/>
                            <w:tcBorders>
                              <w:top w:val="single" w:sz="4" w:space="0" w:color="656565"/>
                              <w:left w:val="single" w:sz="4" w:space="0" w:color="656565"/>
                              <w:bottom w:val="single" w:sz="4" w:space="0" w:color="656565"/>
                              <w:right w:val="single" w:sz="4" w:space="0" w:color="656565"/>
                            </w:tcBorders>
                            <w:shd w:val="clear" w:color="auto" w:fill="F7CAAC"/>
                          </w:tcPr>
                          <w:p w14:paraId="75C2BA48" w14:textId="77777777" w:rsidR="004702D9" w:rsidRDefault="00DB2A04">
                            <w:pPr>
                              <w:pStyle w:val="TableParagraph"/>
                              <w:spacing w:line="210" w:lineRule="exact"/>
                              <w:ind w:right="95"/>
                              <w:jc w:val="right"/>
                              <w:rPr>
                                <w:b/>
                                <w:sz w:val="20"/>
                              </w:rPr>
                            </w:pPr>
                            <w:r>
                              <w:rPr>
                                <w:b/>
                                <w:spacing w:val="-2"/>
                                <w:sz w:val="20"/>
                              </w:rPr>
                              <w:t>$50,000</w:t>
                            </w:r>
                          </w:p>
                        </w:tc>
                      </w:tr>
                      <w:tr w:rsidR="004702D9" w14:paraId="75C2BA4C" w14:textId="77777777">
                        <w:trPr>
                          <w:trHeight w:val="229"/>
                        </w:trPr>
                        <w:tc>
                          <w:tcPr>
                            <w:tcW w:w="3595" w:type="dxa"/>
                            <w:tcBorders>
                              <w:top w:val="single" w:sz="4" w:space="0" w:color="656565"/>
                              <w:left w:val="single" w:sz="4" w:space="0" w:color="656565"/>
                              <w:bottom w:val="single" w:sz="4" w:space="0" w:color="656565"/>
                              <w:right w:val="single" w:sz="4" w:space="0" w:color="656565"/>
                            </w:tcBorders>
                            <w:shd w:val="clear" w:color="auto" w:fill="F4B083"/>
                          </w:tcPr>
                          <w:p w14:paraId="75C2BA4A" w14:textId="77777777" w:rsidR="004702D9" w:rsidRDefault="00DB2A04">
                            <w:pPr>
                              <w:pStyle w:val="TableParagraph"/>
                              <w:spacing w:line="210" w:lineRule="exact"/>
                              <w:ind w:left="1432" w:right="1422"/>
                              <w:jc w:val="center"/>
                              <w:rPr>
                                <w:b/>
                                <w:sz w:val="20"/>
                              </w:rPr>
                            </w:pPr>
                            <w:r>
                              <w:rPr>
                                <w:b/>
                                <w:spacing w:val="-2"/>
                                <w:sz w:val="20"/>
                              </w:rPr>
                              <w:t>TOTAL</w:t>
                            </w:r>
                          </w:p>
                        </w:tc>
                        <w:tc>
                          <w:tcPr>
                            <w:tcW w:w="1331" w:type="dxa"/>
                            <w:tcBorders>
                              <w:top w:val="single" w:sz="4" w:space="0" w:color="656565"/>
                              <w:left w:val="single" w:sz="4" w:space="0" w:color="656565"/>
                              <w:bottom w:val="single" w:sz="4" w:space="0" w:color="656565"/>
                              <w:right w:val="single" w:sz="4" w:space="0" w:color="656565"/>
                            </w:tcBorders>
                            <w:shd w:val="clear" w:color="auto" w:fill="F4B083"/>
                          </w:tcPr>
                          <w:p w14:paraId="75C2BA4B" w14:textId="77777777" w:rsidR="004702D9" w:rsidRDefault="00DB2A04">
                            <w:pPr>
                              <w:pStyle w:val="TableParagraph"/>
                              <w:spacing w:line="210" w:lineRule="exact"/>
                              <w:ind w:right="95"/>
                              <w:jc w:val="right"/>
                              <w:rPr>
                                <w:b/>
                                <w:sz w:val="20"/>
                              </w:rPr>
                            </w:pPr>
                            <w:r>
                              <w:rPr>
                                <w:b/>
                                <w:sz w:val="20"/>
                              </w:rPr>
                              <w:t>$</w:t>
                            </w:r>
                            <w:r>
                              <w:rPr>
                                <w:b/>
                                <w:spacing w:val="-1"/>
                                <w:sz w:val="20"/>
                              </w:rPr>
                              <w:t xml:space="preserve"> </w:t>
                            </w:r>
                            <w:r>
                              <w:rPr>
                                <w:b/>
                                <w:spacing w:val="-2"/>
                                <w:sz w:val="20"/>
                              </w:rPr>
                              <w:t>13,801,295</w:t>
                            </w:r>
                          </w:p>
                        </w:tc>
                      </w:tr>
                      <w:tr w:rsidR="004702D9" w14:paraId="75C2BA4E" w14:textId="77777777">
                        <w:trPr>
                          <w:trHeight w:val="690"/>
                        </w:trPr>
                        <w:tc>
                          <w:tcPr>
                            <w:tcW w:w="4926" w:type="dxa"/>
                            <w:gridSpan w:val="2"/>
                            <w:tcBorders>
                              <w:top w:val="single" w:sz="4" w:space="0" w:color="656565"/>
                              <w:left w:val="single" w:sz="4" w:space="0" w:color="656565"/>
                              <w:bottom w:val="single" w:sz="4" w:space="0" w:color="656565"/>
                              <w:right w:val="single" w:sz="4" w:space="0" w:color="656565"/>
                            </w:tcBorders>
                            <w:shd w:val="clear" w:color="auto" w:fill="FAE4D5"/>
                          </w:tcPr>
                          <w:p w14:paraId="75C2BA4D" w14:textId="77777777" w:rsidR="004702D9" w:rsidRDefault="00DB2A04">
                            <w:pPr>
                              <w:pStyle w:val="TableParagraph"/>
                              <w:spacing w:line="230" w:lineRule="atLeast"/>
                              <w:ind w:left="107" w:right="114"/>
                              <w:rPr>
                                <w:sz w:val="20"/>
                              </w:rPr>
                            </w:pPr>
                            <w:r>
                              <w:rPr>
                                <w:sz w:val="20"/>
                                <w:vertAlign w:val="superscript"/>
                              </w:rPr>
                              <w:t>*</w:t>
                            </w:r>
                            <w:r>
                              <w:rPr>
                                <w:spacing w:val="-18"/>
                                <w:sz w:val="20"/>
                              </w:rPr>
                              <w:t xml:space="preserve"> </w:t>
                            </w:r>
                            <w:r>
                              <w:rPr>
                                <w:sz w:val="20"/>
                              </w:rPr>
                              <w:t>This</w:t>
                            </w:r>
                            <w:r>
                              <w:rPr>
                                <w:spacing w:val="-7"/>
                                <w:sz w:val="20"/>
                              </w:rPr>
                              <w:t xml:space="preserve"> </w:t>
                            </w:r>
                            <w:r>
                              <w:rPr>
                                <w:sz w:val="20"/>
                              </w:rPr>
                              <w:t>figure</w:t>
                            </w:r>
                            <w:r>
                              <w:rPr>
                                <w:spacing w:val="-4"/>
                                <w:sz w:val="20"/>
                              </w:rPr>
                              <w:t xml:space="preserve"> </w:t>
                            </w:r>
                            <w:r>
                              <w:rPr>
                                <w:sz w:val="20"/>
                              </w:rPr>
                              <w:t>includes</w:t>
                            </w:r>
                            <w:r>
                              <w:rPr>
                                <w:spacing w:val="-4"/>
                                <w:sz w:val="20"/>
                              </w:rPr>
                              <w:t xml:space="preserve"> </w:t>
                            </w:r>
                            <w:r>
                              <w:rPr>
                                <w:sz w:val="20"/>
                              </w:rPr>
                              <w:t>the</w:t>
                            </w:r>
                            <w:r>
                              <w:rPr>
                                <w:spacing w:val="-4"/>
                                <w:sz w:val="20"/>
                              </w:rPr>
                              <w:t xml:space="preserve"> </w:t>
                            </w:r>
                            <w:r>
                              <w:rPr>
                                <w:sz w:val="20"/>
                              </w:rPr>
                              <w:t>commitment,</w:t>
                            </w:r>
                            <w:r>
                              <w:rPr>
                                <w:spacing w:val="-4"/>
                                <w:sz w:val="20"/>
                              </w:rPr>
                              <w:t xml:space="preserve"> </w:t>
                            </w:r>
                            <w:r>
                              <w:rPr>
                                <w:sz w:val="20"/>
                              </w:rPr>
                              <w:t>although</w:t>
                            </w:r>
                            <w:r>
                              <w:rPr>
                                <w:spacing w:val="-5"/>
                                <w:sz w:val="20"/>
                              </w:rPr>
                              <w:t xml:space="preserve"> </w:t>
                            </w:r>
                            <w:r>
                              <w:rPr>
                                <w:sz w:val="20"/>
                              </w:rPr>
                              <w:t>due</w:t>
                            </w:r>
                            <w:r>
                              <w:rPr>
                                <w:spacing w:val="-4"/>
                                <w:sz w:val="20"/>
                              </w:rPr>
                              <w:t xml:space="preserve"> </w:t>
                            </w:r>
                            <w:r>
                              <w:rPr>
                                <w:sz w:val="20"/>
                              </w:rPr>
                              <w:t>to</w:t>
                            </w:r>
                            <w:r>
                              <w:rPr>
                                <w:spacing w:val="-4"/>
                                <w:sz w:val="20"/>
                              </w:rPr>
                              <w:t xml:space="preserve"> </w:t>
                            </w:r>
                            <w:r>
                              <w:rPr>
                                <w:sz w:val="20"/>
                              </w:rPr>
                              <w:t>the Pandemic not all funds were spent and were carried over to 2021-22.</w:t>
                            </w:r>
                          </w:p>
                        </w:tc>
                      </w:tr>
                    </w:tbl>
                    <w:p w14:paraId="75C2BA4F" w14:textId="77777777" w:rsidR="004702D9" w:rsidRDefault="004702D9">
                      <w:pPr>
                        <w:pStyle w:val="BodyText"/>
                        <w:ind w:left="0"/>
                        <w:jc w:val="left"/>
                      </w:pPr>
                    </w:p>
                  </w:txbxContent>
                </v:textbox>
                <w10:wrap anchorx="page"/>
              </v:shape>
            </w:pict>
          </mc:Fallback>
        </mc:AlternateContent>
      </w:r>
      <w:r>
        <w:t xml:space="preserve">Table A.1 includes a detailed breakdown of nearly $14 million in support provided to CLAS by the University in 2020-21. Pitt’s commitment to its global mission and financial support </w:t>
      </w:r>
      <w:r>
        <w:t>for CLAS</w:t>
      </w:r>
      <w:r>
        <w:rPr>
          <w:spacing w:val="-8"/>
        </w:rPr>
        <w:t xml:space="preserve"> </w:t>
      </w:r>
      <w:r>
        <w:t>remained</w:t>
      </w:r>
      <w:r>
        <w:rPr>
          <w:spacing w:val="-8"/>
        </w:rPr>
        <w:t xml:space="preserve"> </w:t>
      </w:r>
      <w:r>
        <w:t>unchanged</w:t>
      </w:r>
      <w:r>
        <w:rPr>
          <w:spacing w:val="-8"/>
        </w:rPr>
        <w:t xml:space="preserve"> </w:t>
      </w:r>
      <w:r>
        <w:t>annually,</w:t>
      </w:r>
      <w:r>
        <w:rPr>
          <w:spacing w:val="-8"/>
        </w:rPr>
        <w:t xml:space="preserve"> </w:t>
      </w:r>
      <w:r>
        <w:t>despite</w:t>
      </w:r>
      <w:r>
        <w:rPr>
          <w:spacing w:val="-8"/>
        </w:rPr>
        <w:t xml:space="preserve"> </w:t>
      </w:r>
      <w:r>
        <w:t>the</w:t>
      </w:r>
      <w:r>
        <w:rPr>
          <w:spacing w:val="-10"/>
        </w:rPr>
        <w:t xml:space="preserve"> </w:t>
      </w:r>
      <w:r>
        <w:t>significant</w:t>
      </w:r>
      <w:r>
        <w:rPr>
          <w:spacing w:val="-9"/>
        </w:rPr>
        <w:t xml:space="preserve"> </w:t>
      </w:r>
      <w:r>
        <w:t>budgetary</w:t>
      </w:r>
      <w:r>
        <w:rPr>
          <w:spacing w:val="-9"/>
        </w:rPr>
        <w:t xml:space="preserve"> </w:t>
      </w:r>
      <w:r>
        <w:t>impact</w:t>
      </w:r>
      <w:r>
        <w:rPr>
          <w:spacing w:val="-8"/>
        </w:rPr>
        <w:t xml:space="preserve"> </w:t>
      </w:r>
      <w:r>
        <w:t>of</w:t>
      </w:r>
      <w:r>
        <w:rPr>
          <w:spacing w:val="-8"/>
        </w:rPr>
        <w:t xml:space="preserve"> </w:t>
      </w:r>
      <w:r>
        <w:t>the</w:t>
      </w:r>
      <w:r>
        <w:rPr>
          <w:spacing w:val="-8"/>
        </w:rPr>
        <w:t xml:space="preserve"> </w:t>
      </w:r>
      <w:r>
        <w:t>pandemic</w:t>
      </w:r>
      <w:r>
        <w:rPr>
          <w:spacing w:val="-8"/>
        </w:rPr>
        <w:t xml:space="preserve"> </w:t>
      </w:r>
      <w:r>
        <w:t>on the University as a whole. Center operations</w:t>
      </w:r>
    </w:p>
    <w:p w14:paraId="75C2B72C" w14:textId="77777777" w:rsidR="004702D9" w:rsidRDefault="00DB2A04">
      <w:pPr>
        <w:pStyle w:val="BodyText"/>
        <w:tabs>
          <w:tab w:val="left" w:pos="1174"/>
          <w:tab w:val="left" w:pos="1553"/>
          <w:tab w:val="left" w:pos="1743"/>
          <w:tab w:val="left" w:pos="1915"/>
          <w:tab w:val="left" w:pos="1953"/>
          <w:tab w:val="left" w:pos="2081"/>
          <w:tab w:val="left" w:pos="2248"/>
          <w:tab w:val="left" w:pos="2501"/>
          <w:tab w:val="left" w:pos="2561"/>
          <w:tab w:val="left" w:pos="2652"/>
          <w:tab w:val="left" w:pos="2698"/>
          <w:tab w:val="left" w:pos="2921"/>
          <w:tab w:val="left" w:pos="2989"/>
          <w:tab w:val="left" w:pos="3162"/>
          <w:tab w:val="left" w:pos="3257"/>
          <w:tab w:val="left" w:pos="3409"/>
          <w:tab w:val="left" w:pos="3494"/>
          <w:tab w:val="left" w:pos="3644"/>
          <w:tab w:val="left" w:pos="3677"/>
          <w:tab w:val="left" w:pos="4016"/>
          <w:tab w:val="left" w:pos="4147"/>
          <w:tab w:val="left" w:pos="4191"/>
          <w:tab w:val="left" w:pos="4297"/>
          <w:tab w:val="left" w:pos="4509"/>
          <w:tab w:val="left" w:pos="4562"/>
        </w:tabs>
        <w:spacing w:line="480" w:lineRule="auto"/>
        <w:ind w:right="6298"/>
        <w:jc w:val="left"/>
        <w:rPr>
          <w:b/>
        </w:rPr>
      </w:pPr>
      <w:r>
        <w:t>support</w:t>
      </w:r>
      <w:r>
        <w:rPr>
          <w:spacing w:val="-15"/>
        </w:rPr>
        <w:t xml:space="preserve"> </w:t>
      </w:r>
      <w:r>
        <w:t>includes</w:t>
      </w:r>
      <w:r>
        <w:rPr>
          <w:spacing w:val="-15"/>
        </w:rPr>
        <w:t xml:space="preserve"> </w:t>
      </w:r>
      <w:r>
        <w:t>administrative</w:t>
      </w:r>
      <w:r>
        <w:rPr>
          <w:spacing w:val="-15"/>
        </w:rPr>
        <w:t xml:space="preserve"> </w:t>
      </w:r>
      <w:r>
        <w:t>staff</w:t>
      </w:r>
      <w:r>
        <w:rPr>
          <w:spacing w:val="-15"/>
        </w:rPr>
        <w:t xml:space="preserve"> </w:t>
      </w:r>
      <w:r>
        <w:t xml:space="preserve">salaries </w:t>
      </w:r>
      <w:r>
        <w:rPr>
          <w:spacing w:val="-4"/>
        </w:rPr>
        <w:t>and</w:t>
      </w:r>
      <w:r>
        <w:tab/>
      </w:r>
      <w:r>
        <w:rPr>
          <w:spacing w:val="-2"/>
        </w:rPr>
        <w:t>fringe</w:t>
      </w:r>
      <w:r>
        <w:tab/>
      </w:r>
      <w:r>
        <w:tab/>
      </w:r>
      <w:r>
        <w:tab/>
      </w:r>
      <w:r>
        <w:rPr>
          <w:spacing w:val="-2"/>
        </w:rPr>
        <w:t>benefits</w:t>
      </w:r>
      <w:r>
        <w:tab/>
      </w:r>
      <w:r>
        <w:tab/>
      </w:r>
      <w:r>
        <w:rPr>
          <w:spacing w:val="-4"/>
        </w:rPr>
        <w:t>for</w:t>
      </w:r>
      <w:r>
        <w:tab/>
      </w:r>
      <w:r>
        <w:tab/>
      </w:r>
      <w:r>
        <w:rPr>
          <w:spacing w:val="-4"/>
        </w:rPr>
        <w:t>four</w:t>
      </w:r>
      <w:r>
        <w:tab/>
      </w:r>
      <w:r>
        <w:rPr>
          <w:spacing w:val="-2"/>
        </w:rPr>
        <w:t>full-time administrative</w:t>
      </w:r>
      <w:r>
        <w:tab/>
      </w:r>
      <w:r>
        <w:tab/>
      </w:r>
      <w:r>
        <w:rPr>
          <w:spacing w:val="-2"/>
        </w:rPr>
        <w:t>staff,</w:t>
      </w:r>
      <w:r>
        <w:tab/>
      </w:r>
      <w:r>
        <w:tab/>
      </w:r>
      <w:r>
        <w:rPr>
          <w:spacing w:val="-4"/>
        </w:rPr>
        <w:t>plus</w:t>
      </w:r>
      <w:r>
        <w:tab/>
      </w:r>
      <w:r>
        <w:tab/>
      </w:r>
      <w:r>
        <w:tab/>
      </w:r>
      <w:r>
        <w:rPr>
          <w:spacing w:val="-4"/>
        </w:rPr>
        <w:t>the</w:t>
      </w:r>
      <w:r>
        <w:tab/>
      </w:r>
      <w:r>
        <w:tab/>
      </w:r>
      <w:r>
        <w:tab/>
      </w:r>
      <w:r>
        <w:rPr>
          <w:spacing w:val="-2"/>
        </w:rPr>
        <w:t xml:space="preserve">faculty </w:t>
      </w:r>
      <w:r>
        <w:t>director,</w:t>
      </w:r>
      <w:r>
        <w:rPr>
          <w:spacing w:val="-12"/>
        </w:rPr>
        <w:t xml:space="preserve"> </w:t>
      </w:r>
      <w:r>
        <w:t>funding</w:t>
      </w:r>
      <w:r>
        <w:rPr>
          <w:spacing w:val="-12"/>
        </w:rPr>
        <w:t xml:space="preserve"> </w:t>
      </w:r>
      <w:r>
        <w:t>for</w:t>
      </w:r>
      <w:r>
        <w:rPr>
          <w:spacing w:val="-12"/>
        </w:rPr>
        <w:t xml:space="preserve"> </w:t>
      </w:r>
      <w:r>
        <w:t>the</w:t>
      </w:r>
      <w:r>
        <w:rPr>
          <w:spacing w:val="-12"/>
        </w:rPr>
        <w:t xml:space="preserve"> </w:t>
      </w:r>
      <w:r>
        <w:t>Director’s</w:t>
      </w:r>
      <w:r>
        <w:rPr>
          <w:spacing w:val="-12"/>
        </w:rPr>
        <w:t xml:space="preserve"> </w:t>
      </w:r>
      <w:r>
        <w:t xml:space="preserve">research, one-sixth of the UCIS support staff, faculty </w:t>
      </w:r>
      <w:r>
        <w:rPr>
          <w:spacing w:val="-2"/>
        </w:rPr>
        <w:t>research,</w:t>
      </w:r>
      <w:r>
        <w:tab/>
      </w:r>
      <w:r>
        <w:tab/>
      </w:r>
      <w:r>
        <w:rPr>
          <w:spacing w:val="-39"/>
        </w:rPr>
        <w:t xml:space="preserve"> </w:t>
      </w:r>
      <w:r>
        <w:t>conferences,</w:t>
      </w:r>
      <w:r>
        <w:tab/>
      </w:r>
      <w:r>
        <w:tab/>
      </w:r>
      <w:r>
        <w:tab/>
      </w:r>
      <w:r>
        <w:rPr>
          <w:spacing w:val="-2"/>
        </w:rPr>
        <w:t>symposia,</w:t>
      </w:r>
      <w:r>
        <w:tab/>
      </w:r>
      <w:r>
        <w:tab/>
      </w:r>
      <w:r>
        <w:rPr>
          <w:spacing w:val="-4"/>
        </w:rPr>
        <w:t xml:space="preserve">and </w:t>
      </w:r>
      <w:r>
        <w:t>lectures, Center management and supplies, publications,</w:t>
      </w:r>
      <w:r>
        <w:rPr>
          <w:spacing w:val="80"/>
        </w:rPr>
        <w:t xml:space="preserve"> </w:t>
      </w:r>
      <w:r>
        <w:t>and</w:t>
      </w:r>
      <w:r>
        <w:rPr>
          <w:spacing w:val="80"/>
        </w:rPr>
        <w:t xml:space="preserve"> </w:t>
      </w:r>
      <w:r>
        <w:t>outreach</w:t>
      </w:r>
      <w:r>
        <w:rPr>
          <w:spacing w:val="80"/>
        </w:rPr>
        <w:t xml:space="preserve"> </w:t>
      </w:r>
      <w:r>
        <w:t>for</w:t>
      </w:r>
      <w:r>
        <w:rPr>
          <w:spacing w:val="80"/>
        </w:rPr>
        <w:t xml:space="preserve"> </w:t>
      </w:r>
      <w:r>
        <w:t>six</w:t>
      </w:r>
      <w:r>
        <w:rPr>
          <w:spacing w:val="80"/>
        </w:rPr>
        <w:t xml:space="preserve"> </w:t>
      </w:r>
      <w:r>
        <w:t xml:space="preserve">area </w:t>
      </w:r>
      <w:r>
        <w:rPr>
          <w:spacing w:val="-2"/>
        </w:rPr>
        <w:t>studies</w:t>
      </w:r>
      <w:r>
        <w:tab/>
      </w:r>
      <w:r>
        <w:rPr>
          <w:spacing w:val="-2"/>
        </w:rPr>
        <w:t>centers.</w:t>
      </w:r>
      <w:r>
        <w:tab/>
      </w:r>
      <w:r>
        <w:tab/>
      </w:r>
      <w:r>
        <w:rPr>
          <w:spacing w:val="-4"/>
        </w:rPr>
        <w:t>Pitt</w:t>
      </w:r>
      <w:r>
        <w:tab/>
      </w:r>
      <w:r>
        <w:tab/>
      </w:r>
      <w:r>
        <w:tab/>
      </w:r>
      <w:r>
        <w:rPr>
          <w:spacing w:val="-2"/>
        </w:rPr>
        <w:t>underwrites</w:t>
      </w:r>
      <w:r>
        <w:tab/>
      </w:r>
      <w:r>
        <w:tab/>
      </w:r>
      <w:r>
        <w:tab/>
      </w:r>
      <w:r>
        <w:rPr>
          <w:spacing w:val="-4"/>
        </w:rPr>
        <w:t xml:space="preserve">the </w:t>
      </w:r>
      <w:r>
        <w:rPr>
          <w:spacing w:val="-2"/>
        </w:rPr>
        <w:t>development</w:t>
      </w:r>
      <w:r>
        <w:tab/>
      </w:r>
      <w:r>
        <w:tab/>
      </w:r>
      <w:r>
        <w:tab/>
      </w:r>
      <w:r>
        <w:rPr>
          <w:spacing w:val="-6"/>
        </w:rPr>
        <w:t>of</w:t>
      </w:r>
      <w:r>
        <w:tab/>
      </w:r>
      <w:r>
        <w:rPr>
          <w:spacing w:val="-4"/>
        </w:rPr>
        <w:t>the</w:t>
      </w:r>
      <w:r>
        <w:tab/>
      </w:r>
      <w:r>
        <w:tab/>
      </w:r>
      <w:r>
        <w:rPr>
          <w:spacing w:val="-34"/>
        </w:rPr>
        <w:t xml:space="preserve"> </w:t>
      </w:r>
      <w:r>
        <w:t>joint</w:t>
      </w:r>
      <w:r>
        <w:tab/>
      </w:r>
      <w:r>
        <w:tab/>
      </w:r>
      <w:r>
        <w:tab/>
      </w:r>
      <w:r>
        <w:rPr>
          <w:spacing w:val="-4"/>
        </w:rPr>
        <w:t>CLAS</w:t>
      </w:r>
      <w:r>
        <w:tab/>
      </w:r>
      <w:r>
        <w:tab/>
      </w:r>
      <w:r>
        <w:rPr>
          <w:spacing w:val="-57"/>
        </w:rPr>
        <w:t xml:space="preserve"> </w:t>
      </w:r>
      <w:r>
        <w:rPr>
          <w:spacing w:val="-4"/>
        </w:rPr>
        <w:t xml:space="preserve">and </w:t>
      </w:r>
      <w:r>
        <w:rPr>
          <w:spacing w:val="-2"/>
        </w:rPr>
        <w:t>European</w:t>
      </w:r>
      <w:r>
        <w:tab/>
      </w:r>
      <w:r>
        <w:tab/>
      </w:r>
      <w:r>
        <w:rPr>
          <w:spacing w:val="-2"/>
        </w:rPr>
        <w:t>Studies</w:t>
      </w:r>
      <w:r>
        <w:tab/>
      </w:r>
      <w:r>
        <w:tab/>
      </w:r>
      <w:r>
        <w:tab/>
      </w:r>
      <w:r>
        <w:rPr>
          <w:spacing w:val="-2"/>
        </w:rPr>
        <w:t>Center</w:t>
      </w:r>
      <w:r>
        <w:tab/>
      </w:r>
      <w:r>
        <w:tab/>
      </w:r>
      <w:r>
        <w:rPr>
          <w:spacing w:val="-2"/>
        </w:rPr>
        <w:t>(ESC)</w:t>
      </w:r>
      <w:r>
        <w:tab/>
      </w:r>
      <w:r>
        <w:tab/>
      </w:r>
      <w:r>
        <w:tab/>
      </w:r>
      <w:r>
        <w:rPr>
          <w:spacing w:val="-2"/>
        </w:rPr>
        <w:t xml:space="preserve">Luso- </w:t>
      </w:r>
      <w:r>
        <w:t xml:space="preserve">Sphere Program through a two-year (2021- 2023) </w:t>
      </w:r>
      <w:r>
        <w:t xml:space="preserve">Pitt Seed Projects Grant of $50,000. </w:t>
      </w:r>
      <w:r>
        <w:rPr>
          <w:b/>
          <w:smallCaps/>
          <w:spacing w:val="-2"/>
        </w:rPr>
        <w:t>Support</w:t>
      </w:r>
      <w:r>
        <w:rPr>
          <w:b/>
          <w:smallCaps/>
        </w:rPr>
        <w:tab/>
      </w:r>
      <w:r>
        <w:rPr>
          <w:b/>
          <w:smallCaps/>
        </w:rPr>
        <w:tab/>
      </w:r>
      <w:r>
        <w:rPr>
          <w:b/>
          <w:smallCaps/>
        </w:rPr>
        <w:tab/>
      </w:r>
      <w:r>
        <w:rPr>
          <w:b/>
          <w:smallCaps/>
          <w:spacing w:val="-5"/>
        </w:rPr>
        <w:t>for</w:t>
      </w:r>
      <w:r>
        <w:rPr>
          <w:b/>
          <w:smallCaps/>
        </w:rPr>
        <w:tab/>
      </w:r>
      <w:r>
        <w:rPr>
          <w:b/>
          <w:smallCaps/>
        </w:rPr>
        <w:tab/>
      </w:r>
      <w:r>
        <w:rPr>
          <w:b/>
          <w:smallCaps/>
        </w:rPr>
        <w:tab/>
      </w:r>
      <w:r>
        <w:rPr>
          <w:b/>
          <w:smallCaps/>
        </w:rPr>
        <w:tab/>
      </w:r>
      <w:r>
        <w:rPr>
          <w:b/>
          <w:smallCaps/>
          <w:spacing w:val="-2"/>
        </w:rPr>
        <w:t>Teaching</w:t>
      </w:r>
      <w:r>
        <w:rPr>
          <w:b/>
          <w:smallCaps/>
        </w:rPr>
        <w:tab/>
      </w:r>
      <w:r>
        <w:rPr>
          <w:b/>
          <w:smallCaps/>
        </w:rPr>
        <w:tab/>
      </w:r>
      <w:r>
        <w:rPr>
          <w:b/>
          <w:smallCaps/>
          <w:spacing w:val="-2"/>
        </w:rPr>
        <w:t>Staff:</w:t>
      </w:r>
    </w:p>
    <w:p w14:paraId="75C2B72D" w14:textId="77777777" w:rsidR="004702D9" w:rsidRDefault="00DB2A04">
      <w:pPr>
        <w:pStyle w:val="BodyText"/>
        <w:spacing w:line="275" w:lineRule="exact"/>
        <w:ind w:left="619"/>
      </w:pPr>
      <w:r>
        <w:t>Approximately</w:t>
      </w:r>
      <w:r>
        <w:rPr>
          <w:spacing w:val="52"/>
          <w:w w:val="150"/>
        </w:rPr>
        <w:t xml:space="preserve"> </w:t>
      </w:r>
      <w:r>
        <w:t>58%</w:t>
      </w:r>
      <w:r>
        <w:rPr>
          <w:spacing w:val="52"/>
          <w:w w:val="150"/>
        </w:rPr>
        <w:t xml:space="preserve"> </w:t>
      </w:r>
      <w:r>
        <w:t>of</w:t>
      </w:r>
      <w:r>
        <w:rPr>
          <w:spacing w:val="51"/>
          <w:w w:val="150"/>
        </w:rPr>
        <w:t xml:space="preserve"> </w:t>
      </w:r>
      <w:r>
        <w:t>total</w:t>
      </w:r>
      <w:r>
        <w:rPr>
          <w:spacing w:val="52"/>
          <w:w w:val="150"/>
        </w:rPr>
        <w:t xml:space="preserve"> </w:t>
      </w:r>
      <w:r>
        <w:rPr>
          <w:spacing w:val="-2"/>
        </w:rPr>
        <w:t>institutional</w:t>
      </w:r>
    </w:p>
    <w:p w14:paraId="75C2B72E" w14:textId="77777777" w:rsidR="004702D9" w:rsidRDefault="004702D9">
      <w:pPr>
        <w:pStyle w:val="BodyText"/>
        <w:ind w:left="0"/>
        <w:jc w:val="left"/>
      </w:pPr>
    </w:p>
    <w:p w14:paraId="75C2B72F" w14:textId="77777777" w:rsidR="004702D9" w:rsidRDefault="00DB2A04">
      <w:pPr>
        <w:pStyle w:val="BodyText"/>
        <w:spacing w:line="480" w:lineRule="auto"/>
        <w:ind w:left="619" w:right="1175"/>
      </w:pPr>
      <w:r>
        <w:t>support is dedicated to teaching staff salaries and fringe benefits, including stipends and fringes for</w:t>
      </w:r>
      <w:r>
        <w:rPr>
          <w:spacing w:val="-15"/>
        </w:rPr>
        <w:t xml:space="preserve"> </w:t>
      </w:r>
      <w:r>
        <w:t>graduate</w:t>
      </w:r>
      <w:r>
        <w:rPr>
          <w:spacing w:val="-15"/>
        </w:rPr>
        <w:t xml:space="preserve"> </w:t>
      </w:r>
      <w:r>
        <w:t>teaching</w:t>
      </w:r>
      <w:r>
        <w:rPr>
          <w:spacing w:val="-15"/>
        </w:rPr>
        <w:t xml:space="preserve"> </w:t>
      </w:r>
      <w:r>
        <w:t>assistants</w:t>
      </w:r>
      <w:r>
        <w:rPr>
          <w:spacing w:val="-15"/>
        </w:rPr>
        <w:t xml:space="preserve"> </w:t>
      </w:r>
      <w:r>
        <w:t>or</w:t>
      </w:r>
      <w:r>
        <w:rPr>
          <w:spacing w:val="-15"/>
        </w:rPr>
        <w:t xml:space="preserve"> </w:t>
      </w:r>
      <w:r>
        <w:t>fellows</w:t>
      </w:r>
      <w:r>
        <w:rPr>
          <w:spacing w:val="-15"/>
        </w:rPr>
        <w:t xml:space="preserve"> </w:t>
      </w:r>
      <w:r>
        <w:t>responsible</w:t>
      </w:r>
      <w:r>
        <w:rPr>
          <w:spacing w:val="-15"/>
        </w:rPr>
        <w:t xml:space="preserve"> </w:t>
      </w:r>
      <w:r>
        <w:t>for</w:t>
      </w:r>
      <w:r>
        <w:rPr>
          <w:spacing w:val="-15"/>
        </w:rPr>
        <w:t xml:space="preserve"> </w:t>
      </w:r>
      <w:r>
        <w:t>lower-division</w:t>
      </w:r>
      <w:r>
        <w:rPr>
          <w:spacing w:val="-15"/>
        </w:rPr>
        <w:t xml:space="preserve"> </w:t>
      </w:r>
      <w:r>
        <w:t>language</w:t>
      </w:r>
      <w:r>
        <w:rPr>
          <w:spacing w:val="-15"/>
        </w:rPr>
        <w:t xml:space="preserve"> </w:t>
      </w:r>
      <w:r>
        <w:t>courses.</w:t>
      </w:r>
      <w:r>
        <w:rPr>
          <w:spacing w:val="-15"/>
        </w:rPr>
        <w:t xml:space="preserve"> </w:t>
      </w:r>
      <w:r>
        <w:t>As</w:t>
      </w:r>
      <w:r>
        <w:rPr>
          <w:spacing w:val="-15"/>
        </w:rPr>
        <w:t xml:space="preserve"> </w:t>
      </w:r>
      <w:r>
        <w:t>part of Pitt’s ongoing commitment to teaching on the region, there are 22 new affiliated faculty since 2018</w:t>
      </w:r>
      <w:r>
        <w:rPr>
          <w:spacing w:val="27"/>
        </w:rPr>
        <w:t xml:space="preserve">  </w:t>
      </w:r>
      <w:r>
        <w:t>in</w:t>
      </w:r>
      <w:r>
        <w:rPr>
          <w:spacing w:val="28"/>
        </w:rPr>
        <w:t xml:space="preserve">  </w:t>
      </w:r>
      <w:r>
        <w:t>the</w:t>
      </w:r>
      <w:r>
        <w:rPr>
          <w:spacing w:val="27"/>
        </w:rPr>
        <w:t xml:space="preserve">  </w:t>
      </w:r>
      <w:r>
        <w:t>Dietrich</w:t>
      </w:r>
      <w:r>
        <w:rPr>
          <w:spacing w:val="28"/>
        </w:rPr>
        <w:t xml:space="preserve">  </w:t>
      </w:r>
      <w:r>
        <w:t>School</w:t>
      </w:r>
      <w:r>
        <w:rPr>
          <w:spacing w:val="28"/>
        </w:rPr>
        <w:t xml:space="preserve">  </w:t>
      </w:r>
      <w:r>
        <w:t>Arts</w:t>
      </w:r>
      <w:r>
        <w:rPr>
          <w:spacing w:val="27"/>
        </w:rPr>
        <w:t xml:space="preserve">  </w:t>
      </w:r>
      <w:r>
        <w:t>&amp;</w:t>
      </w:r>
      <w:r>
        <w:rPr>
          <w:spacing w:val="28"/>
        </w:rPr>
        <w:t xml:space="preserve">  </w:t>
      </w:r>
      <w:r>
        <w:t>Sciences</w:t>
      </w:r>
      <w:r>
        <w:rPr>
          <w:spacing w:val="28"/>
        </w:rPr>
        <w:t xml:space="preserve">  </w:t>
      </w:r>
      <w:r>
        <w:t>(DSAS)</w:t>
      </w:r>
      <w:r>
        <w:rPr>
          <w:spacing w:val="27"/>
        </w:rPr>
        <w:t xml:space="preserve">  </w:t>
      </w:r>
      <w:r>
        <w:t>departments</w:t>
      </w:r>
      <w:r>
        <w:rPr>
          <w:spacing w:val="28"/>
        </w:rPr>
        <w:t xml:space="preserve">  </w:t>
      </w:r>
      <w:r>
        <w:t>of</w:t>
      </w:r>
      <w:r>
        <w:rPr>
          <w:spacing w:val="28"/>
        </w:rPr>
        <w:t xml:space="preserve">  </w:t>
      </w:r>
      <w:r>
        <w:rPr>
          <w:spacing w:val="-2"/>
        </w:rPr>
        <w:t>Anthropology,</w:t>
      </w:r>
    </w:p>
    <w:p w14:paraId="75C2B730" w14:textId="77777777" w:rsidR="004702D9" w:rsidRDefault="004702D9">
      <w:pPr>
        <w:spacing w:line="480" w:lineRule="auto"/>
        <w:sectPr w:rsidR="004702D9">
          <w:pgSz w:w="12240" w:h="15840"/>
          <w:pgMar w:top="1380" w:right="260" w:bottom="1200" w:left="820" w:header="0" w:footer="1012" w:gutter="0"/>
          <w:cols w:space="720"/>
        </w:sectPr>
      </w:pPr>
    </w:p>
    <w:p w14:paraId="75C2B731" w14:textId="77777777" w:rsidR="004702D9" w:rsidRDefault="00DB2A04">
      <w:pPr>
        <w:pStyle w:val="BodyText"/>
        <w:spacing w:before="60" w:line="480" w:lineRule="auto"/>
        <w:ind w:right="1174"/>
      </w:pPr>
      <w:r>
        <w:lastRenderedPageBreak/>
        <w:t>Communication and Arts, Geology &amp; Environmental Sciences, Hispanic Languages and Literatures (HLL), Linguistics, Political Science, Urban Studies and History, as well as Professional Schools: Education, Public and International Affairs, Publi</w:t>
      </w:r>
      <w:r>
        <w:t xml:space="preserve">c Health, and Business. Pitt has two active cluster hires and retention initiatives that impact faculty connected with the Center and courses in the Western Hemisphere. The </w:t>
      </w:r>
      <w:r>
        <w:rPr>
          <w:i/>
        </w:rPr>
        <w:t xml:space="preserve">Latinx Cluster Hire Initiative </w:t>
      </w:r>
      <w:r>
        <w:t xml:space="preserve">(LCHI) </w:t>
      </w:r>
      <w:r>
        <w:rPr>
          <w:color w:val="2A2A2A"/>
        </w:rPr>
        <w:t xml:space="preserve">will </w:t>
      </w:r>
      <w:r>
        <w:t>increase</w:t>
      </w:r>
      <w:r>
        <w:rPr>
          <w:spacing w:val="-14"/>
        </w:rPr>
        <w:t xml:space="preserve"> </w:t>
      </w:r>
      <w:r>
        <w:t>the</w:t>
      </w:r>
      <w:r>
        <w:rPr>
          <w:spacing w:val="-14"/>
        </w:rPr>
        <w:t xml:space="preserve"> </w:t>
      </w:r>
      <w:r>
        <w:t>number</w:t>
      </w:r>
      <w:r>
        <w:rPr>
          <w:spacing w:val="-14"/>
        </w:rPr>
        <w:t xml:space="preserve"> </w:t>
      </w:r>
      <w:r>
        <w:t>of</w:t>
      </w:r>
      <w:r>
        <w:rPr>
          <w:spacing w:val="-14"/>
        </w:rPr>
        <w:t xml:space="preserve"> </w:t>
      </w:r>
      <w:r>
        <w:t>Latinx</w:t>
      </w:r>
      <w:r>
        <w:rPr>
          <w:spacing w:val="-14"/>
        </w:rPr>
        <w:t xml:space="preserve"> </w:t>
      </w:r>
      <w:r>
        <w:t>faculty</w:t>
      </w:r>
      <w:r>
        <w:rPr>
          <w:spacing w:val="-14"/>
        </w:rPr>
        <w:t xml:space="preserve"> </w:t>
      </w:r>
      <w:r>
        <w:t>fo</w:t>
      </w:r>
      <w:r>
        <w:t>cused</w:t>
      </w:r>
      <w:r>
        <w:rPr>
          <w:spacing w:val="-14"/>
        </w:rPr>
        <w:t xml:space="preserve"> </w:t>
      </w:r>
      <w:r>
        <w:t>on</w:t>
      </w:r>
      <w:r>
        <w:rPr>
          <w:spacing w:val="-15"/>
        </w:rPr>
        <w:t xml:space="preserve"> </w:t>
      </w:r>
      <w:r>
        <w:t>Latinx</w:t>
      </w:r>
      <w:r>
        <w:rPr>
          <w:spacing w:val="-14"/>
        </w:rPr>
        <w:t xml:space="preserve"> </w:t>
      </w:r>
      <w:r>
        <w:t>issues</w:t>
      </w:r>
      <w:r>
        <w:rPr>
          <w:spacing w:val="-14"/>
        </w:rPr>
        <w:t xml:space="preserve"> </w:t>
      </w:r>
      <w:r>
        <w:t>throughout</w:t>
      </w:r>
      <w:r>
        <w:rPr>
          <w:spacing w:val="-14"/>
        </w:rPr>
        <w:t xml:space="preserve"> </w:t>
      </w:r>
      <w:r>
        <w:t>the</w:t>
      </w:r>
      <w:r>
        <w:rPr>
          <w:spacing w:val="-14"/>
        </w:rPr>
        <w:t xml:space="preserve"> </w:t>
      </w:r>
      <w:r>
        <w:t>various</w:t>
      </w:r>
      <w:r>
        <w:rPr>
          <w:spacing w:val="-14"/>
        </w:rPr>
        <w:t xml:space="preserve"> </w:t>
      </w:r>
      <w:r>
        <w:t>departments and</w:t>
      </w:r>
      <w:r>
        <w:rPr>
          <w:spacing w:val="-6"/>
        </w:rPr>
        <w:t xml:space="preserve"> </w:t>
      </w:r>
      <w:r>
        <w:t>schools</w:t>
      </w:r>
      <w:r>
        <w:rPr>
          <w:spacing w:val="-6"/>
        </w:rPr>
        <w:t xml:space="preserve"> </w:t>
      </w:r>
      <w:r>
        <w:t>of</w:t>
      </w:r>
      <w:r>
        <w:rPr>
          <w:spacing w:val="-6"/>
        </w:rPr>
        <w:t xml:space="preserve"> </w:t>
      </w:r>
      <w:r>
        <w:t>the</w:t>
      </w:r>
      <w:r>
        <w:rPr>
          <w:spacing w:val="-6"/>
        </w:rPr>
        <w:t xml:space="preserve"> </w:t>
      </w:r>
      <w:r>
        <w:t>University</w:t>
      </w:r>
      <w:r>
        <w:rPr>
          <w:spacing w:val="-6"/>
        </w:rPr>
        <w:t xml:space="preserve"> </w:t>
      </w:r>
      <w:r>
        <w:t>by</w:t>
      </w:r>
      <w:r>
        <w:rPr>
          <w:spacing w:val="-6"/>
        </w:rPr>
        <w:t xml:space="preserve"> </w:t>
      </w:r>
      <w:r>
        <w:t>adding</w:t>
      </w:r>
      <w:r>
        <w:rPr>
          <w:spacing w:val="-6"/>
        </w:rPr>
        <w:t xml:space="preserve"> </w:t>
      </w:r>
      <w:r>
        <w:t>three</w:t>
      </w:r>
      <w:r>
        <w:rPr>
          <w:spacing w:val="-6"/>
        </w:rPr>
        <w:t xml:space="preserve"> </w:t>
      </w:r>
      <w:r>
        <w:t>new</w:t>
      </w:r>
      <w:r>
        <w:rPr>
          <w:spacing w:val="-6"/>
        </w:rPr>
        <w:t xml:space="preserve"> </w:t>
      </w:r>
      <w:r>
        <w:t>faculty</w:t>
      </w:r>
      <w:r>
        <w:rPr>
          <w:spacing w:val="-6"/>
        </w:rPr>
        <w:t xml:space="preserve"> </w:t>
      </w:r>
      <w:r>
        <w:t>per</w:t>
      </w:r>
      <w:r>
        <w:rPr>
          <w:spacing w:val="-6"/>
        </w:rPr>
        <w:t xml:space="preserve"> </w:t>
      </w:r>
      <w:r>
        <w:t>year</w:t>
      </w:r>
      <w:r>
        <w:rPr>
          <w:spacing w:val="-6"/>
        </w:rPr>
        <w:t xml:space="preserve"> </w:t>
      </w:r>
      <w:r>
        <w:t>over</w:t>
      </w:r>
      <w:r>
        <w:rPr>
          <w:spacing w:val="-6"/>
        </w:rPr>
        <w:t xml:space="preserve"> </w:t>
      </w:r>
      <w:r>
        <w:t>three</w:t>
      </w:r>
      <w:r>
        <w:rPr>
          <w:spacing w:val="-6"/>
        </w:rPr>
        <w:t xml:space="preserve"> </w:t>
      </w:r>
      <w:r>
        <w:t>years.</w:t>
      </w:r>
      <w:r>
        <w:rPr>
          <w:spacing w:val="-7"/>
        </w:rPr>
        <w:t xml:space="preserve"> </w:t>
      </w:r>
      <w:r>
        <w:rPr>
          <w:i/>
        </w:rPr>
        <w:t>The</w:t>
      </w:r>
      <w:r>
        <w:rPr>
          <w:i/>
          <w:spacing w:val="-6"/>
        </w:rPr>
        <w:t xml:space="preserve"> </w:t>
      </w:r>
      <w:r>
        <w:rPr>
          <w:i/>
        </w:rPr>
        <w:t>Race</w:t>
      </w:r>
      <w:r>
        <w:rPr>
          <w:i/>
          <w:spacing w:val="-6"/>
        </w:rPr>
        <w:t xml:space="preserve"> </w:t>
      </w:r>
      <w:r>
        <w:rPr>
          <w:i/>
        </w:rPr>
        <w:t>and</w:t>
      </w:r>
      <w:r>
        <w:rPr>
          <w:i/>
        </w:rPr>
        <w:t xml:space="preserve"> Social Determinants of Equity, Health and Well-Being Cluster Hire and Retention Initiative </w:t>
      </w:r>
      <w:r>
        <w:t xml:space="preserve">(DEHW) will expand expertise on crucial areas of interest for CLAS (including schools in the health sciences) and its Afro-Latin American Studies Program over four </w:t>
      </w:r>
      <w:r>
        <w:t xml:space="preserve">years, starting fall 2022. </w:t>
      </w:r>
      <w:r>
        <w:rPr>
          <w:b/>
          <w:smallCaps/>
        </w:rPr>
        <w:t xml:space="preserve">Library Support: </w:t>
      </w:r>
      <w:r>
        <w:t>The University Library System (ULS) houses one of the premier collections in</w:t>
      </w:r>
      <w:r>
        <w:rPr>
          <w:spacing w:val="46"/>
        </w:rPr>
        <w:t xml:space="preserve"> </w:t>
      </w:r>
      <w:r>
        <w:t>Latin</w:t>
      </w:r>
      <w:r>
        <w:rPr>
          <w:spacing w:val="48"/>
        </w:rPr>
        <w:t xml:space="preserve"> </w:t>
      </w:r>
      <w:r>
        <w:t>American</w:t>
      </w:r>
      <w:r>
        <w:rPr>
          <w:spacing w:val="48"/>
        </w:rPr>
        <w:t xml:space="preserve"> </w:t>
      </w:r>
      <w:r>
        <w:t>and</w:t>
      </w:r>
      <w:r>
        <w:rPr>
          <w:spacing w:val="48"/>
        </w:rPr>
        <w:t xml:space="preserve"> </w:t>
      </w:r>
      <w:r>
        <w:t>Caribbean</w:t>
      </w:r>
      <w:r>
        <w:rPr>
          <w:spacing w:val="45"/>
        </w:rPr>
        <w:t xml:space="preserve"> </w:t>
      </w:r>
      <w:r>
        <w:t>studies</w:t>
      </w:r>
      <w:r>
        <w:rPr>
          <w:spacing w:val="47"/>
        </w:rPr>
        <w:t xml:space="preserve"> </w:t>
      </w:r>
      <w:r>
        <w:t>in</w:t>
      </w:r>
      <w:r>
        <w:rPr>
          <w:spacing w:val="49"/>
        </w:rPr>
        <w:t xml:space="preserve"> </w:t>
      </w:r>
      <w:r>
        <w:t>the</w:t>
      </w:r>
      <w:r>
        <w:rPr>
          <w:spacing w:val="48"/>
        </w:rPr>
        <w:t xml:space="preserve"> </w:t>
      </w:r>
      <w:r>
        <w:t>country.</w:t>
      </w:r>
      <w:r>
        <w:rPr>
          <w:spacing w:val="48"/>
        </w:rPr>
        <w:t xml:space="preserve"> </w:t>
      </w:r>
      <w:r>
        <w:t>ULS</w:t>
      </w:r>
      <w:r>
        <w:rPr>
          <w:spacing w:val="47"/>
        </w:rPr>
        <w:t xml:space="preserve"> </w:t>
      </w:r>
      <w:r>
        <w:t>annually</w:t>
      </w:r>
      <w:r>
        <w:rPr>
          <w:spacing w:val="48"/>
        </w:rPr>
        <w:t xml:space="preserve"> </w:t>
      </w:r>
      <w:r>
        <w:t>allocates</w:t>
      </w:r>
      <w:r>
        <w:rPr>
          <w:spacing w:val="48"/>
        </w:rPr>
        <w:t xml:space="preserve"> </w:t>
      </w:r>
      <w:r>
        <w:t>more</w:t>
      </w:r>
      <w:r>
        <w:rPr>
          <w:spacing w:val="49"/>
        </w:rPr>
        <w:t xml:space="preserve"> </w:t>
      </w:r>
      <w:r>
        <w:rPr>
          <w:spacing w:val="-4"/>
        </w:rPr>
        <w:t>than</w:t>
      </w:r>
    </w:p>
    <w:p w14:paraId="75C2B732" w14:textId="77777777" w:rsidR="004702D9" w:rsidRDefault="00DB2A04">
      <w:pPr>
        <w:pStyle w:val="BodyText"/>
        <w:spacing w:before="1" w:line="480" w:lineRule="auto"/>
        <w:ind w:right="1175"/>
      </w:pPr>
      <w:r>
        <w:t>$130,000 to acquire physical and electronic LAC m</w:t>
      </w:r>
      <w:r>
        <w:t>aterials and databases, providing continued growth and maintenance for its world-renowned collection. Pitt employs a full-time librarian for the Latin American collection, with support from ancillary ULS staff.</w:t>
      </w:r>
    </w:p>
    <w:p w14:paraId="75C2B733" w14:textId="77777777" w:rsidR="004702D9" w:rsidRDefault="00DB2A04">
      <w:pPr>
        <w:pStyle w:val="BodyText"/>
        <w:spacing w:line="480" w:lineRule="auto"/>
        <w:ind w:right="1176"/>
      </w:pPr>
      <w:r>
        <w:rPr>
          <w:b/>
          <w:smallCaps/>
        </w:rPr>
        <w:t xml:space="preserve">Linkages with Institutions Abroad: </w:t>
      </w:r>
      <w:r>
        <w:t>CLAS has 1</w:t>
      </w:r>
      <w:r>
        <w:t>8 formal exchange agreements with institutions in eight LAC countries. The Center maintains close working relationships with the Institute for International Education (IIE) and the Academic and Professional Programs for the Americas (LASPAU), to coordinate</w:t>
      </w:r>
      <w:r>
        <w:t xml:space="preserve"> scholarship programs (including Fulbright and Latin American Governmental programs) for LAC students to study at US universities. As part of the new</w:t>
      </w:r>
      <w:r>
        <w:rPr>
          <w:spacing w:val="-15"/>
        </w:rPr>
        <w:t xml:space="preserve"> </w:t>
      </w:r>
      <w:r>
        <w:t>program</w:t>
      </w:r>
      <w:r>
        <w:rPr>
          <w:spacing w:val="-15"/>
        </w:rPr>
        <w:t xml:space="preserve"> </w:t>
      </w:r>
      <w:r>
        <w:t>in</w:t>
      </w:r>
      <w:r>
        <w:rPr>
          <w:spacing w:val="-15"/>
        </w:rPr>
        <w:t xml:space="preserve"> </w:t>
      </w:r>
      <w:r>
        <w:t>Amazonian</w:t>
      </w:r>
      <w:r>
        <w:rPr>
          <w:spacing w:val="-15"/>
        </w:rPr>
        <w:t xml:space="preserve"> </w:t>
      </w:r>
      <w:r>
        <w:t>Studies,</w:t>
      </w:r>
      <w:r>
        <w:rPr>
          <w:spacing w:val="-15"/>
        </w:rPr>
        <w:t xml:space="preserve"> </w:t>
      </w:r>
      <w:r>
        <w:t>CLAS</w:t>
      </w:r>
      <w:r>
        <w:rPr>
          <w:spacing w:val="-15"/>
        </w:rPr>
        <w:t xml:space="preserve"> </w:t>
      </w:r>
      <w:r>
        <w:t>is</w:t>
      </w:r>
      <w:r>
        <w:rPr>
          <w:spacing w:val="-15"/>
        </w:rPr>
        <w:t xml:space="preserve"> </w:t>
      </w:r>
      <w:r>
        <w:t>developing</w:t>
      </w:r>
      <w:r>
        <w:rPr>
          <w:spacing w:val="-15"/>
        </w:rPr>
        <w:t xml:space="preserve"> </w:t>
      </w:r>
      <w:r>
        <w:t>new</w:t>
      </w:r>
      <w:r>
        <w:rPr>
          <w:spacing w:val="-15"/>
        </w:rPr>
        <w:t xml:space="preserve"> </w:t>
      </w:r>
      <w:r>
        <w:t>specific</w:t>
      </w:r>
      <w:r>
        <w:rPr>
          <w:spacing w:val="-15"/>
        </w:rPr>
        <w:t xml:space="preserve"> </w:t>
      </w:r>
      <w:r>
        <w:t>collaborations</w:t>
      </w:r>
      <w:r>
        <w:rPr>
          <w:spacing w:val="-15"/>
        </w:rPr>
        <w:t xml:space="preserve"> </w:t>
      </w:r>
      <w:r>
        <w:t>in</w:t>
      </w:r>
      <w:r>
        <w:rPr>
          <w:spacing w:val="-15"/>
        </w:rPr>
        <w:t xml:space="preserve"> </w:t>
      </w:r>
      <w:r>
        <w:t>Colombia, Ecuador and Braz</w:t>
      </w:r>
      <w:r>
        <w:t>il. CLAS helps to support students from its partner universities, IIE, and LASPAU</w:t>
      </w:r>
      <w:r>
        <w:rPr>
          <w:spacing w:val="-1"/>
        </w:rPr>
        <w:t xml:space="preserve"> </w:t>
      </w:r>
      <w:r>
        <w:t>primarily</w:t>
      </w:r>
      <w:r>
        <w:rPr>
          <w:spacing w:val="26"/>
        </w:rPr>
        <w:t xml:space="preserve"> </w:t>
      </w:r>
      <w:r>
        <w:t>in</w:t>
      </w:r>
      <w:r>
        <w:rPr>
          <w:spacing w:val="26"/>
        </w:rPr>
        <w:t xml:space="preserve"> </w:t>
      </w:r>
      <w:r>
        <w:t>the</w:t>
      </w:r>
      <w:r>
        <w:rPr>
          <w:spacing w:val="25"/>
        </w:rPr>
        <w:t xml:space="preserve"> </w:t>
      </w:r>
      <w:r>
        <w:t>form</w:t>
      </w:r>
      <w:r>
        <w:rPr>
          <w:spacing w:val="26"/>
        </w:rPr>
        <w:t xml:space="preserve"> </w:t>
      </w:r>
      <w:r>
        <w:t>of</w:t>
      </w:r>
      <w:r>
        <w:rPr>
          <w:spacing w:val="26"/>
        </w:rPr>
        <w:t xml:space="preserve"> </w:t>
      </w:r>
      <w:r>
        <w:t>tuition</w:t>
      </w:r>
      <w:r>
        <w:rPr>
          <w:spacing w:val="26"/>
        </w:rPr>
        <w:t xml:space="preserve"> </w:t>
      </w:r>
      <w:r>
        <w:t>scholarships</w:t>
      </w:r>
      <w:r>
        <w:rPr>
          <w:spacing w:val="25"/>
        </w:rPr>
        <w:t xml:space="preserve"> </w:t>
      </w:r>
      <w:r>
        <w:t>and</w:t>
      </w:r>
      <w:r>
        <w:rPr>
          <w:spacing w:val="26"/>
        </w:rPr>
        <w:t xml:space="preserve"> </w:t>
      </w:r>
      <w:r>
        <w:t>stipends</w:t>
      </w:r>
      <w:r>
        <w:rPr>
          <w:spacing w:val="26"/>
        </w:rPr>
        <w:t xml:space="preserve"> </w:t>
      </w:r>
      <w:r>
        <w:t>that</w:t>
      </w:r>
      <w:r>
        <w:rPr>
          <w:spacing w:val="25"/>
        </w:rPr>
        <w:t xml:space="preserve"> </w:t>
      </w:r>
      <w:r>
        <w:t>enable</w:t>
      </w:r>
      <w:r>
        <w:rPr>
          <w:spacing w:val="26"/>
        </w:rPr>
        <w:t xml:space="preserve"> </w:t>
      </w:r>
      <w:r>
        <w:t>the</w:t>
      </w:r>
      <w:r>
        <w:rPr>
          <w:spacing w:val="26"/>
        </w:rPr>
        <w:t xml:space="preserve"> </w:t>
      </w:r>
      <w:r>
        <w:t>students</w:t>
      </w:r>
      <w:r>
        <w:rPr>
          <w:spacing w:val="26"/>
        </w:rPr>
        <w:t xml:space="preserve"> </w:t>
      </w:r>
      <w:r>
        <w:rPr>
          <w:spacing w:val="-5"/>
        </w:rPr>
        <w:t>to</w:t>
      </w:r>
    </w:p>
    <w:p w14:paraId="75C2B734" w14:textId="77777777" w:rsidR="004702D9" w:rsidRDefault="004702D9">
      <w:pPr>
        <w:spacing w:line="480" w:lineRule="auto"/>
        <w:sectPr w:rsidR="004702D9">
          <w:pgSz w:w="12240" w:h="15840"/>
          <w:pgMar w:top="1380" w:right="260" w:bottom="1200" w:left="820" w:header="0" w:footer="1012" w:gutter="0"/>
          <w:cols w:space="720"/>
        </w:sectPr>
      </w:pPr>
    </w:p>
    <w:p w14:paraId="75C2B735" w14:textId="77777777" w:rsidR="004702D9" w:rsidRDefault="00DB2A04">
      <w:pPr>
        <w:pStyle w:val="BodyText"/>
        <w:spacing w:before="60" w:line="480" w:lineRule="auto"/>
        <w:ind w:right="1177"/>
      </w:pPr>
      <w:r>
        <w:lastRenderedPageBreak/>
        <w:t>pursue graduate degrees at Pitt. The Latin American Studies Association (LASA), the most important LAC professional association is also housed and supported by Pitt.</w:t>
      </w:r>
    </w:p>
    <w:p w14:paraId="75C2B736" w14:textId="3C4B24A9" w:rsidR="004702D9" w:rsidRDefault="00DB2A04">
      <w:pPr>
        <w:pStyle w:val="BodyText"/>
        <w:spacing w:line="480" w:lineRule="auto"/>
        <w:ind w:left="619" w:right="1175"/>
      </w:pPr>
      <w:r>
        <w:rPr>
          <w:noProof/>
        </w:rPr>
        <mc:AlternateContent>
          <mc:Choice Requires="wps">
            <w:drawing>
              <wp:anchor distT="0" distB="0" distL="114300" distR="114300" simplePos="0" relativeHeight="15729152" behindDoc="0" locked="0" layoutInCell="1" allowOverlap="1" wp14:anchorId="75C2B9EE" wp14:editId="363221E5">
                <wp:simplePos x="0" y="0"/>
                <wp:positionH relativeFrom="page">
                  <wp:posOffset>4582160</wp:posOffset>
                </wp:positionH>
                <wp:positionV relativeFrom="paragraph">
                  <wp:posOffset>735330</wp:posOffset>
                </wp:positionV>
                <wp:extent cx="3000375" cy="6191250"/>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19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5"/>
                              <w:gridCol w:w="1629"/>
                            </w:tblGrid>
                            <w:tr w:rsidR="004702D9" w14:paraId="75C2BA52" w14:textId="77777777">
                              <w:trPr>
                                <w:trHeight w:val="496"/>
                              </w:trPr>
                              <w:tc>
                                <w:tcPr>
                                  <w:tcW w:w="4594" w:type="dxa"/>
                                  <w:gridSpan w:val="2"/>
                                  <w:shd w:val="clear" w:color="auto" w:fill="833B0A"/>
                                </w:tcPr>
                                <w:p w14:paraId="75C2BA50" w14:textId="77777777" w:rsidR="004702D9" w:rsidRDefault="00DB2A04">
                                  <w:pPr>
                                    <w:pStyle w:val="TableParagraph"/>
                                    <w:ind w:left="826" w:right="818"/>
                                    <w:jc w:val="center"/>
                                    <w:rPr>
                                      <w:b/>
                                      <w:sz w:val="20"/>
                                    </w:rPr>
                                  </w:pPr>
                                  <w:r>
                                    <w:rPr>
                                      <w:b/>
                                      <w:color w:val="FFFFFF"/>
                                      <w:sz w:val="20"/>
                                    </w:rPr>
                                    <w:t>Table</w:t>
                                  </w:r>
                                  <w:r>
                                    <w:rPr>
                                      <w:b/>
                                      <w:color w:val="FFFFFF"/>
                                      <w:spacing w:val="-7"/>
                                      <w:sz w:val="20"/>
                                    </w:rPr>
                                    <w:t xml:space="preserve"> </w:t>
                                  </w:r>
                                  <w:r>
                                    <w:rPr>
                                      <w:b/>
                                      <w:color w:val="FFFFFF"/>
                                      <w:sz w:val="20"/>
                                    </w:rPr>
                                    <w:t>A.2:</w:t>
                                  </w:r>
                                  <w:r>
                                    <w:rPr>
                                      <w:b/>
                                      <w:color w:val="FFFFFF"/>
                                      <w:spacing w:val="-6"/>
                                      <w:sz w:val="20"/>
                                    </w:rPr>
                                    <w:t xml:space="preserve"> </w:t>
                                  </w:r>
                                  <w:r>
                                    <w:rPr>
                                      <w:b/>
                                      <w:color w:val="FFFFFF"/>
                                      <w:sz w:val="20"/>
                                    </w:rPr>
                                    <w:t>Other</w:t>
                                  </w:r>
                                  <w:r>
                                    <w:rPr>
                                      <w:b/>
                                      <w:color w:val="FFFFFF"/>
                                      <w:spacing w:val="-6"/>
                                      <w:sz w:val="20"/>
                                    </w:rPr>
                                    <w:t xml:space="preserve"> </w:t>
                                  </w:r>
                                  <w:r>
                                    <w:rPr>
                                      <w:b/>
                                      <w:color w:val="FFFFFF"/>
                                      <w:sz w:val="20"/>
                                    </w:rPr>
                                    <w:t>Institutional</w:t>
                                  </w:r>
                                  <w:r>
                                    <w:rPr>
                                      <w:b/>
                                      <w:color w:val="FFFFFF"/>
                                      <w:spacing w:val="-6"/>
                                      <w:sz w:val="20"/>
                                    </w:rPr>
                                    <w:t xml:space="preserve"> </w:t>
                                  </w:r>
                                  <w:r>
                                    <w:rPr>
                                      <w:b/>
                                      <w:color w:val="FFFFFF"/>
                                      <w:spacing w:val="-5"/>
                                      <w:sz w:val="20"/>
                                    </w:rPr>
                                    <w:t>and</w:t>
                                  </w:r>
                                </w:p>
                                <w:p w14:paraId="75C2BA51" w14:textId="77777777" w:rsidR="004702D9" w:rsidRDefault="00DB2A04">
                                  <w:pPr>
                                    <w:pStyle w:val="TableParagraph"/>
                                    <w:spacing w:before="18" w:line="228" w:lineRule="exact"/>
                                    <w:ind w:left="826" w:right="816"/>
                                    <w:jc w:val="center"/>
                                    <w:rPr>
                                      <w:b/>
                                      <w:sz w:val="20"/>
                                    </w:rPr>
                                  </w:pPr>
                                  <w:r>
                                    <w:rPr>
                                      <w:b/>
                                      <w:color w:val="FFFFFF"/>
                                      <w:sz w:val="20"/>
                                    </w:rPr>
                                    <w:t>Non-Institutional</w:t>
                                  </w:r>
                                  <w:r>
                                    <w:rPr>
                                      <w:b/>
                                      <w:color w:val="FFFFFF"/>
                                      <w:spacing w:val="-5"/>
                                      <w:sz w:val="20"/>
                                    </w:rPr>
                                    <w:t xml:space="preserve"> </w:t>
                                  </w:r>
                                  <w:r>
                                    <w:rPr>
                                      <w:b/>
                                      <w:color w:val="FFFFFF"/>
                                      <w:spacing w:val="-2"/>
                                      <w:sz w:val="20"/>
                                    </w:rPr>
                                    <w:t>Support</w:t>
                                  </w:r>
                                </w:p>
                              </w:tc>
                            </w:tr>
                            <w:tr w:rsidR="004702D9" w14:paraId="75C2BA54" w14:textId="77777777">
                              <w:trPr>
                                <w:trHeight w:val="255"/>
                              </w:trPr>
                              <w:tc>
                                <w:tcPr>
                                  <w:tcW w:w="4594" w:type="dxa"/>
                                  <w:gridSpan w:val="2"/>
                                  <w:shd w:val="clear" w:color="auto" w:fill="C45810"/>
                                </w:tcPr>
                                <w:p w14:paraId="75C2BA53" w14:textId="77777777" w:rsidR="004702D9" w:rsidRDefault="00DB2A04">
                                  <w:pPr>
                                    <w:pStyle w:val="TableParagraph"/>
                                    <w:ind w:left="207"/>
                                    <w:rPr>
                                      <w:b/>
                                      <w:sz w:val="20"/>
                                    </w:rPr>
                                  </w:pPr>
                                  <w:r>
                                    <w:rPr>
                                      <w:b/>
                                      <w:color w:val="FFFFFF"/>
                                      <w:sz w:val="20"/>
                                    </w:rPr>
                                    <w:t>Endowments</w:t>
                                  </w:r>
                                  <w:r>
                                    <w:rPr>
                                      <w:b/>
                                      <w:color w:val="FFFFFF"/>
                                      <w:spacing w:val="-9"/>
                                      <w:sz w:val="20"/>
                                    </w:rPr>
                                    <w:t xml:space="preserve"> </w:t>
                                  </w:r>
                                  <w:r>
                                    <w:rPr>
                                      <w:b/>
                                      <w:color w:val="FFFFFF"/>
                                      <w:sz w:val="20"/>
                                    </w:rPr>
                                    <w:t>supporting</w:t>
                                  </w:r>
                                  <w:r>
                                    <w:rPr>
                                      <w:b/>
                                      <w:color w:val="FFFFFF"/>
                                      <w:spacing w:val="-7"/>
                                      <w:sz w:val="20"/>
                                    </w:rPr>
                                    <w:t xml:space="preserve"> </w:t>
                                  </w:r>
                                  <w:r>
                                    <w:rPr>
                                      <w:b/>
                                      <w:color w:val="FFFFFF"/>
                                      <w:sz w:val="20"/>
                                    </w:rPr>
                                    <w:t>Latin</w:t>
                                  </w:r>
                                  <w:r>
                                    <w:rPr>
                                      <w:b/>
                                      <w:color w:val="FFFFFF"/>
                                      <w:spacing w:val="-7"/>
                                      <w:sz w:val="20"/>
                                    </w:rPr>
                                    <w:t xml:space="preserve"> </w:t>
                                  </w:r>
                                  <w:r>
                                    <w:rPr>
                                      <w:b/>
                                      <w:color w:val="FFFFFF"/>
                                      <w:sz w:val="20"/>
                                    </w:rPr>
                                    <w:t>American</w:t>
                                  </w:r>
                                  <w:r>
                                    <w:rPr>
                                      <w:b/>
                                      <w:color w:val="FFFFFF"/>
                                      <w:spacing w:val="-8"/>
                                      <w:sz w:val="20"/>
                                    </w:rPr>
                                    <w:t xml:space="preserve"> </w:t>
                                  </w:r>
                                  <w:r>
                                    <w:rPr>
                                      <w:b/>
                                      <w:color w:val="FFFFFF"/>
                                      <w:spacing w:val="-2"/>
                                      <w:sz w:val="20"/>
                                    </w:rPr>
                                    <w:t>Studies</w:t>
                                  </w:r>
                                </w:p>
                              </w:tc>
                            </w:tr>
                            <w:tr w:rsidR="004702D9" w14:paraId="75C2BA57" w14:textId="77777777">
                              <w:trPr>
                                <w:trHeight w:val="255"/>
                              </w:trPr>
                              <w:tc>
                                <w:tcPr>
                                  <w:tcW w:w="2965" w:type="dxa"/>
                                  <w:shd w:val="clear" w:color="auto" w:fill="F4B083"/>
                                </w:tcPr>
                                <w:p w14:paraId="75C2BA55" w14:textId="77777777" w:rsidR="004702D9" w:rsidRDefault="00DB2A04">
                                  <w:pPr>
                                    <w:pStyle w:val="TableParagraph"/>
                                    <w:ind w:left="499"/>
                                    <w:rPr>
                                      <w:sz w:val="20"/>
                                    </w:rPr>
                                  </w:pPr>
                                  <w:r>
                                    <w:rPr>
                                      <w:sz w:val="20"/>
                                    </w:rPr>
                                    <w:t>Subject/Region</w:t>
                                  </w:r>
                                  <w:r>
                                    <w:rPr>
                                      <w:spacing w:val="-7"/>
                                      <w:sz w:val="20"/>
                                    </w:rPr>
                                    <w:t xml:space="preserve"> </w:t>
                                  </w:r>
                                  <w:r>
                                    <w:rPr>
                                      <w:sz w:val="20"/>
                                    </w:rPr>
                                    <w:t>of</w:t>
                                  </w:r>
                                  <w:r>
                                    <w:rPr>
                                      <w:spacing w:val="-6"/>
                                      <w:sz w:val="20"/>
                                    </w:rPr>
                                    <w:t xml:space="preserve"> </w:t>
                                  </w:r>
                                  <w:r>
                                    <w:rPr>
                                      <w:spacing w:val="-2"/>
                                      <w:sz w:val="20"/>
                                    </w:rPr>
                                    <w:t>Study</w:t>
                                  </w:r>
                                </w:p>
                              </w:tc>
                              <w:tc>
                                <w:tcPr>
                                  <w:tcW w:w="1629" w:type="dxa"/>
                                  <w:shd w:val="clear" w:color="auto" w:fill="F4B083"/>
                                </w:tcPr>
                                <w:p w14:paraId="75C2BA56" w14:textId="77777777" w:rsidR="004702D9" w:rsidRDefault="00DB2A04">
                                  <w:pPr>
                                    <w:pStyle w:val="TableParagraph"/>
                                    <w:ind w:left="248" w:right="238"/>
                                    <w:jc w:val="center"/>
                                    <w:rPr>
                                      <w:sz w:val="20"/>
                                    </w:rPr>
                                  </w:pPr>
                                  <w:r>
                                    <w:rPr>
                                      <w:sz w:val="20"/>
                                    </w:rPr>
                                    <w:t>Market</w:t>
                                  </w:r>
                                  <w:r>
                                    <w:rPr>
                                      <w:spacing w:val="-5"/>
                                      <w:sz w:val="20"/>
                                    </w:rPr>
                                    <w:t xml:space="preserve"> </w:t>
                                  </w:r>
                                  <w:r>
                                    <w:rPr>
                                      <w:spacing w:val="-2"/>
                                      <w:sz w:val="20"/>
                                    </w:rPr>
                                    <w:t>Value</w:t>
                                  </w:r>
                                </w:p>
                              </w:tc>
                            </w:tr>
                            <w:tr w:rsidR="004702D9" w14:paraId="75C2BA5A" w14:textId="77777777">
                              <w:trPr>
                                <w:trHeight w:val="254"/>
                              </w:trPr>
                              <w:tc>
                                <w:tcPr>
                                  <w:tcW w:w="2965" w:type="dxa"/>
                                  <w:shd w:val="clear" w:color="auto" w:fill="FAE4D5"/>
                                </w:tcPr>
                                <w:p w14:paraId="75C2BA58" w14:textId="77777777" w:rsidR="004702D9" w:rsidRDefault="00DB2A04">
                                  <w:pPr>
                                    <w:pStyle w:val="TableParagraph"/>
                                    <w:ind w:left="4"/>
                                    <w:rPr>
                                      <w:sz w:val="20"/>
                                    </w:rPr>
                                  </w:pPr>
                                  <w:r>
                                    <w:rPr>
                                      <w:sz w:val="20"/>
                                    </w:rPr>
                                    <w:t>Heinz</w:t>
                                  </w:r>
                                  <w:r>
                                    <w:rPr>
                                      <w:spacing w:val="-6"/>
                                      <w:sz w:val="20"/>
                                    </w:rPr>
                                    <w:t xml:space="preserve"> </w:t>
                                  </w:r>
                                  <w:r>
                                    <w:rPr>
                                      <w:sz w:val="20"/>
                                    </w:rPr>
                                    <w:t>Latin</w:t>
                                  </w:r>
                                  <w:r>
                                    <w:rPr>
                                      <w:spacing w:val="-5"/>
                                      <w:sz w:val="20"/>
                                    </w:rPr>
                                    <w:t xml:space="preserve"> </w:t>
                                  </w:r>
                                  <w:r>
                                    <w:rPr>
                                      <w:sz w:val="20"/>
                                    </w:rPr>
                                    <w:t>America</w:t>
                                  </w:r>
                                  <w:r>
                                    <w:rPr>
                                      <w:spacing w:val="-4"/>
                                      <w:sz w:val="20"/>
                                    </w:rPr>
                                    <w:t xml:space="preserve"> </w:t>
                                  </w:r>
                                  <w:r>
                                    <w:rPr>
                                      <w:sz w:val="20"/>
                                    </w:rPr>
                                    <w:t>S&amp;P</w:t>
                                  </w:r>
                                  <w:r>
                                    <w:rPr>
                                      <w:spacing w:val="-5"/>
                                      <w:sz w:val="20"/>
                                    </w:rPr>
                                    <w:t xml:space="preserve"> </w:t>
                                  </w:r>
                                  <w:r>
                                    <w:rPr>
                                      <w:spacing w:val="-2"/>
                                      <w:sz w:val="20"/>
                                    </w:rPr>
                                    <w:t>Policy</w:t>
                                  </w:r>
                                </w:p>
                              </w:tc>
                              <w:tc>
                                <w:tcPr>
                                  <w:tcW w:w="1629" w:type="dxa"/>
                                  <w:shd w:val="clear" w:color="auto" w:fill="FAE4D5"/>
                                </w:tcPr>
                                <w:p w14:paraId="75C2BA59" w14:textId="77777777" w:rsidR="004702D9" w:rsidRDefault="00DB2A04">
                                  <w:pPr>
                                    <w:pStyle w:val="TableParagraph"/>
                                    <w:ind w:left="248" w:right="238"/>
                                    <w:jc w:val="center"/>
                                    <w:rPr>
                                      <w:sz w:val="20"/>
                                    </w:rPr>
                                  </w:pPr>
                                  <w:r>
                                    <w:rPr>
                                      <w:spacing w:val="-2"/>
                                      <w:sz w:val="20"/>
                                    </w:rPr>
                                    <w:t>$1,097,424</w:t>
                                  </w:r>
                                </w:p>
                              </w:tc>
                            </w:tr>
                            <w:tr w:rsidR="004702D9" w14:paraId="75C2BA5D" w14:textId="77777777">
                              <w:trPr>
                                <w:trHeight w:val="255"/>
                              </w:trPr>
                              <w:tc>
                                <w:tcPr>
                                  <w:tcW w:w="2965" w:type="dxa"/>
                                  <w:shd w:val="clear" w:color="auto" w:fill="FAE4D5"/>
                                </w:tcPr>
                                <w:p w14:paraId="75C2BA5B" w14:textId="77777777" w:rsidR="004702D9" w:rsidRDefault="00DB2A04">
                                  <w:pPr>
                                    <w:pStyle w:val="TableParagraph"/>
                                    <w:spacing w:before="1"/>
                                    <w:ind w:left="4"/>
                                    <w:rPr>
                                      <w:sz w:val="20"/>
                                    </w:rPr>
                                  </w:pPr>
                                  <w:r>
                                    <w:rPr>
                                      <w:sz w:val="20"/>
                                    </w:rPr>
                                    <w:t>Heinz</w:t>
                                  </w:r>
                                  <w:r>
                                    <w:rPr>
                                      <w:spacing w:val="-6"/>
                                      <w:sz w:val="20"/>
                                    </w:rPr>
                                    <w:t xml:space="preserve"> </w:t>
                                  </w:r>
                                  <w:r>
                                    <w:rPr>
                                      <w:sz w:val="20"/>
                                    </w:rPr>
                                    <w:t>Latin</w:t>
                                  </w:r>
                                  <w:r>
                                    <w:rPr>
                                      <w:spacing w:val="-6"/>
                                      <w:sz w:val="20"/>
                                    </w:rPr>
                                    <w:t xml:space="preserve"> </w:t>
                                  </w:r>
                                  <w:r>
                                    <w:rPr>
                                      <w:sz w:val="20"/>
                                    </w:rPr>
                                    <w:t>America</w:t>
                                  </w:r>
                                  <w:r>
                                    <w:rPr>
                                      <w:spacing w:val="-5"/>
                                      <w:sz w:val="20"/>
                                    </w:rPr>
                                    <w:t xml:space="preserve"> </w:t>
                                  </w:r>
                                  <w:r>
                                    <w:rPr>
                                      <w:spacing w:val="-2"/>
                                      <w:sz w:val="20"/>
                                    </w:rPr>
                                    <w:t>Archaeology</w:t>
                                  </w:r>
                                </w:p>
                              </w:tc>
                              <w:tc>
                                <w:tcPr>
                                  <w:tcW w:w="1629" w:type="dxa"/>
                                  <w:shd w:val="clear" w:color="auto" w:fill="FAE4D5"/>
                                </w:tcPr>
                                <w:p w14:paraId="75C2BA5C" w14:textId="77777777" w:rsidR="004702D9" w:rsidRDefault="00DB2A04">
                                  <w:pPr>
                                    <w:pStyle w:val="TableParagraph"/>
                                    <w:spacing w:before="1"/>
                                    <w:ind w:left="248" w:right="238"/>
                                    <w:jc w:val="center"/>
                                    <w:rPr>
                                      <w:sz w:val="20"/>
                                    </w:rPr>
                                  </w:pPr>
                                  <w:r>
                                    <w:rPr>
                                      <w:spacing w:val="-2"/>
                                      <w:sz w:val="20"/>
                                    </w:rPr>
                                    <w:t>$2,013,958</w:t>
                                  </w:r>
                                </w:p>
                              </w:tc>
                            </w:tr>
                            <w:tr w:rsidR="004702D9" w14:paraId="75C2BA60" w14:textId="77777777">
                              <w:trPr>
                                <w:trHeight w:val="255"/>
                              </w:trPr>
                              <w:tc>
                                <w:tcPr>
                                  <w:tcW w:w="2965" w:type="dxa"/>
                                </w:tcPr>
                                <w:p w14:paraId="75C2BA5E" w14:textId="77777777" w:rsidR="004702D9" w:rsidRDefault="00DB2A04">
                                  <w:pPr>
                                    <w:pStyle w:val="TableParagraph"/>
                                    <w:spacing w:before="1"/>
                                    <w:ind w:left="4"/>
                                    <w:rPr>
                                      <w:sz w:val="20"/>
                                    </w:rPr>
                                  </w:pPr>
                                  <w:r>
                                    <w:rPr>
                                      <w:sz w:val="20"/>
                                    </w:rPr>
                                    <w:t>Student</w:t>
                                  </w:r>
                                  <w:r>
                                    <w:rPr>
                                      <w:spacing w:val="-4"/>
                                      <w:sz w:val="20"/>
                                    </w:rPr>
                                    <w:t xml:space="preserve"> </w:t>
                                  </w:r>
                                  <w:r>
                                    <w:rPr>
                                      <w:spacing w:val="-2"/>
                                      <w:sz w:val="20"/>
                                    </w:rPr>
                                    <w:t>Endowment</w:t>
                                  </w:r>
                                </w:p>
                              </w:tc>
                              <w:tc>
                                <w:tcPr>
                                  <w:tcW w:w="1629" w:type="dxa"/>
                                </w:tcPr>
                                <w:p w14:paraId="75C2BA5F" w14:textId="77777777" w:rsidR="004702D9" w:rsidRDefault="00DB2A04">
                                  <w:pPr>
                                    <w:pStyle w:val="TableParagraph"/>
                                    <w:spacing w:before="1"/>
                                    <w:ind w:left="248" w:right="238"/>
                                    <w:jc w:val="center"/>
                                    <w:rPr>
                                      <w:sz w:val="20"/>
                                    </w:rPr>
                                  </w:pPr>
                                  <w:r>
                                    <w:rPr>
                                      <w:sz w:val="20"/>
                                    </w:rPr>
                                    <w:t>$</w:t>
                                  </w:r>
                                  <w:r>
                                    <w:rPr>
                                      <w:spacing w:val="-1"/>
                                      <w:sz w:val="20"/>
                                    </w:rPr>
                                    <w:t xml:space="preserve"> </w:t>
                                  </w:r>
                                  <w:r>
                                    <w:rPr>
                                      <w:spacing w:val="-2"/>
                                      <w:sz w:val="20"/>
                                    </w:rPr>
                                    <w:t>251,319</w:t>
                                  </w:r>
                                </w:p>
                              </w:tc>
                            </w:tr>
                            <w:tr w:rsidR="004702D9" w14:paraId="75C2BA64" w14:textId="77777777">
                              <w:trPr>
                                <w:trHeight w:val="496"/>
                              </w:trPr>
                              <w:tc>
                                <w:tcPr>
                                  <w:tcW w:w="2965" w:type="dxa"/>
                                  <w:shd w:val="clear" w:color="auto" w:fill="FAE4D5"/>
                                </w:tcPr>
                                <w:p w14:paraId="75C2BA61" w14:textId="77777777" w:rsidR="004702D9" w:rsidRDefault="00DB2A04">
                                  <w:pPr>
                                    <w:pStyle w:val="TableParagraph"/>
                                    <w:ind w:left="4"/>
                                    <w:rPr>
                                      <w:sz w:val="20"/>
                                    </w:rPr>
                                  </w:pPr>
                                  <w:r>
                                    <w:rPr>
                                      <w:sz w:val="20"/>
                                    </w:rPr>
                                    <w:t>David</w:t>
                                  </w:r>
                                  <w:r>
                                    <w:rPr>
                                      <w:spacing w:val="-4"/>
                                      <w:sz w:val="20"/>
                                    </w:rPr>
                                    <w:t xml:space="preserve"> </w:t>
                                  </w:r>
                                  <w:r>
                                    <w:rPr>
                                      <w:sz w:val="20"/>
                                    </w:rPr>
                                    <w:t>B.</w:t>
                                  </w:r>
                                  <w:r>
                                    <w:rPr>
                                      <w:spacing w:val="-5"/>
                                      <w:sz w:val="20"/>
                                    </w:rPr>
                                    <w:t xml:space="preserve"> </w:t>
                                  </w:r>
                                  <w:r>
                                    <w:rPr>
                                      <w:sz w:val="20"/>
                                    </w:rPr>
                                    <w:t>Houston</w:t>
                                  </w:r>
                                  <w:r>
                                    <w:rPr>
                                      <w:spacing w:val="-5"/>
                                      <w:sz w:val="20"/>
                                    </w:rPr>
                                    <w:t xml:space="preserve"> </w:t>
                                  </w:r>
                                  <w:r>
                                    <w:rPr>
                                      <w:sz w:val="20"/>
                                    </w:rPr>
                                    <w:t>Scholarship</w:t>
                                  </w:r>
                                  <w:r>
                                    <w:rPr>
                                      <w:spacing w:val="-4"/>
                                      <w:sz w:val="20"/>
                                    </w:rPr>
                                    <w:t xml:space="preserve"> </w:t>
                                  </w:r>
                                  <w:r>
                                    <w:rPr>
                                      <w:spacing w:val="-5"/>
                                      <w:sz w:val="20"/>
                                    </w:rPr>
                                    <w:t>for</w:t>
                                  </w:r>
                                </w:p>
                                <w:p w14:paraId="75C2BA62" w14:textId="77777777" w:rsidR="004702D9" w:rsidRDefault="00DB2A04">
                                  <w:pPr>
                                    <w:pStyle w:val="TableParagraph"/>
                                    <w:spacing w:before="18" w:line="228" w:lineRule="exact"/>
                                    <w:ind w:left="4"/>
                                    <w:rPr>
                                      <w:sz w:val="20"/>
                                    </w:rPr>
                                  </w:pPr>
                                  <w:r>
                                    <w:rPr>
                                      <w:sz w:val="20"/>
                                    </w:rPr>
                                    <w:t>Social</w:t>
                                  </w:r>
                                  <w:r>
                                    <w:rPr>
                                      <w:spacing w:val="-5"/>
                                      <w:sz w:val="20"/>
                                    </w:rPr>
                                    <w:t xml:space="preserve"> </w:t>
                                  </w:r>
                                  <w:r>
                                    <w:rPr>
                                      <w:spacing w:val="-2"/>
                                      <w:sz w:val="20"/>
                                    </w:rPr>
                                    <w:t>Justice</w:t>
                                  </w:r>
                                </w:p>
                              </w:tc>
                              <w:tc>
                                <w:tcPr>
                                  <w:tcW w:w="1629" w:type="dxa"/>
                                  <w:shd w:val="clear" w:color="auto" w:fill="FAE4D5"/>
                                </w:tcPr>
                                <w:p w14:paraId="75C2BA63" w14:textId="77777777" w:rsidR="004702D9" w:rsidRDefault="00DB2A04">
                                  <w:pPr>
                                    <w:pStyle w:val="TableParagraph"/>
                                    <w:ind w:left="248" w:right="237"/>
                                    <w:jc w:val="center"/>
                                    <w:rPr>
                                      <w:sz w:val="20"/>
                                    </w:rPr>
                                  </w:pPr>
                                  <w:r>
                                    <w:rPr>
                                      <w:spacing w:val="-2"/>
                                      <w:sz w:val="20"/>
                                    </w:rPr>
                                    <w:t>$31,501</w:t>
                                  </w:r>
                                </w:p>
                              </w:tc>
                            </w:tr>
                            <w:tr w:rsidR="004702D9" w14:paraId="75C2BA68" w14:textId="77777777">
                              <w:trPr>
                                <w:trHeight w:val="496"/>
                              </w:trPr>
                              <w:tc>
                                <w:tcPr>
                                  <w:tcW w:w="2965" w:type="dxa"/>
                                </w:tcPr>
                                <w:p w14:paraId="75C2BA65" w14:textId="77777777" w:rsidR="004702D9" w:rsidRDefault="00DB2A04">
                                  <w:pPr>
                                    <w:pStyle w:val="TableParagraph"/>
                                    <w:ind w:left="4"/>
                                    <w:rPr>
                                      <w:sz w:val="20"/>
                                    </w:rPr>
                                  </w:pPr>
                                  <w:r>
                                    <w:rPr>
                                      <w:sz w:val="20"/>
                                    </w:rPr>
                                    <w:t>Edward</w:t>
                                  </w:r>
                                  <w:r>
                                    <w:rPr>
                                      <w:spacing w:val="-4"/>
                                      <w:sz w:val="20"/>
                                    </w:rPr>
                                    <w:t xml:space="preserve"> </w:t>
                                  </w:r>
                                  <w:r>
                                    <w:rPr>
                                      <w:sz w:val="20"/>
                                    </w:rPr>
                                    <w:t>J.</w:t>
                                  </w:r>
                                  <w:r>
                                    <w:rPr>
                                      <w:spacing w:val="-3"/>
                                      <w:sz w:val="20"/>
                                    </w:rPr>
                                    <w:t xml:space="preserve"> </w:t>
                                  </w:r>
                                  <w:r>
                                    <w:rPr>
                                      <w:sz w:val="20"/>
                                    </w:rPr>
                                    <w:t>and</w:t>
                                  </w:r>
                                  <w:r>
                                    <w:rPr>
                                      <w:spacing w:val="-4"/>
                                      <w:sz w:val="20"/>
                                    </w:rPr>
                                    <w:t xml:space="preserve"> </w:t>
                                  </w:r>
                                  <w:r>
                                    <w:rPr>
                                      <w:sz w:val="20"/>
                                    </w:rPr>
                                    <w:t>Jacqueline</w:t>
                                  </w:r>
                                  <w:r>
                                    <w:rPr>
                                      <w:spacing w:val="-4"/>
                                      <w:sz w:val="20"/>
                                    </w:rPr>
                                    <w:t xml:space="preserve"> </w:t>
                                  </w:r>
                                  <w:r>
                                    <w:rPr>
                                      <w:spacing w:val="-5"/>
                                      <w:sz w:val="20"/>
                                    </w:rPr>
                                    <w:t>M.</w:t>
                                  </w:r>
                                </w:p>
                                <w:p w14:paraId="75C2BA66" w14:textId="77777777" w:rsidR="004702D9" w:rsidRDefault="00DB2A04">
                                  <w:pPr>
                                    <w:pStyle w:val="TableParagraph"/>
                                    <w:spacing w:before="18" w:line="228" w:lineRule="exact"/>
                                    <w:ind w:left="4"/>
                                    <w:rPr>
                                      <w:sz w:val="20"/>
                                    </w:rPr>
                                  </w:pPr>
                                  <w:r>
                                    <w:rPr>
                                      <w:sz w:val="20"/>
                                    </w:rPr>
                                    <w:t>Musante</w:t>
                                  </w:r>
                                  <w:r>
                                    <w:rPr>
                                      <w:spacing w:val="-10"/>
                                      <w:sz w:val="20"/>
                                    </w:rPr>
                                    <w:t xml:space="preserve"> </w:t>
                                  </w:r>
                                  <w:r>
                                    <w:rPr>
                                      <w:spacing w:val="-2"/>
                                      <w:sz w:val="20"/>
                                    </w:rPr>
                                    <w:t>Award</w:t>
                                  </w:r>
                                </w:p>
                              </w:tc>
                              <w:tc>
                                <w:tcPr>
                                  <w:tcW w:w="1629" w:type="dxa"/>
                                </w:tcPr>
                                <w:p w14:paraId="75C2BA67" w14:textId="77777777" w:rsidR="004702D9" w:rsidRDefault="00DB2A04">
                                  <w:pPr>
                                    <w:pStyle w:val="TableParagraph"/>
                                    <w:ind w:left="248" w:right="237"/>
                                    <w:jc w:val="center"/>
                                    <w:rPr>
                                      <w:sz w:val="20"/>
                                    </w:rPr>
                                  </w:pPr>
                                  <w:r>
                                    <w:rPr>
                                      <w:spacing w:val="-2"/>
                                      <w:sz w:val="20"/>
                                    </w:rPr>
                                    <w:t>$14,440</w:t>
                                  </w:r>
                                </w:p>
                              </w:tc>
                            </w:tr>
                            <w:tr w:rsidR="004702D9" w14:paraId="75C2BA6C" w14:textId="77777777">
                              <w:trPr>
                                <w:trHeight w:val="496"/>
                              </w:trPr>
                              <w:tc>
                                <w:tcPr>
                                  <w:tcW w:w="2965" w:type="dxa"/>
                                  <w:shd w:val="clear" w:color="auto" w:fill="FAE4D5"/>
                                </w:tcPr>
                                <w:p w14:paraId="75C2BA69" w14:textId="77777777" w:rsidR="004702D9" w:rsidRDefault="00DB2A04">
                                  <w:pPr>
                                    <w:pStyle w:val="TableParagraph"/>
                                    <w:ind w:left="4"/>
                                    <w:rPr>
                                      <w:sz w:val="20"/>
                                    </w:rPr>
                                  </w:pPr>
                                  <w:r>
                                    <w:rPr>
                                      <w:sz w:val="20"/>
                                    </w:rPr>
                                    <w:t>Latin</w:t>
                                  </w:r>
                                  <w:r>
                                    <w:rPr>
                                      <w:spacing w:val="-5"/>
                                      <w:sz w:val="20"/>
                                    </w:rPr>
                                    <w:t xml:space="preserve"> </w:t>
                                  </w:r>
                                  <w:r>
                                    <w:rPr>
                                      <w:sz w:val="20"/>
                                    </w:rPr>
                                    <w:t>America</w:t>
                                  </w:r>
                                  <w:r>
                                    <w:rPr>
                                      <w:spacing w:val="-5"/>
                                      <w:sz w:val="20"/>
                                    </w:rPr>
                                    <w:t xml:space="preserve"> </w:t>
                                  </w:r>
                                  <w:r>
                                    <w:rPr>
                                      <w:sz w:val="20"/>
                                    </w:rPr>
                                    <w:t>Research</w:t>
                                  </w:r>
                                  <w:r>
                                    <w:rPr>
                                      <w:spacing w:val="-4"/>
                                      <w:sz w:val="20"/>
                                    </w:rPr>
                                    <w:t xml:space="preserve"> </w:t>
                                  </w:r>
                                  <w:r>
                                    <w:rPr>
                                      <w:spacing w:val="-5"/>
                                      <w:sz w:val="20"/>
                                    </w:rPr>
                                    <w:t>and</w:t>
                                  </w:r>
                                </w:p>
                                <w:p w14:paraId="75C2BA6A" w14:textId="77777777" w:rsidR="004702D9" w:rsidRDefault="00DB2A04">
                                  <w:pPr>
                                    <w:pStyle w:val="TableParagraph"/>
                                    <w:spacing w:before="18" w:line="228" w:lineRule="exact"/>
                                    <w:ind w:left="4"/>
                                    <w:rPr>
                                      <w:sz w:val="20"/>
                                    </w:rPr>
                                  </w:pPr>
                                  <w:r>
                                    <w:rPr>
                                      <w:sz w:val="20"/>
                                    </w:rPr>
                                    <w:t>Teaching</w:t>
                                  </w:r>
                                  <w:r>
                                    <w:rPr>
                                      <w:spacing w:val="-10"/>
                                      <w:sz w:val="20"/>
                                    </w:rPr>
                                    <w:t xml:space="preserve"> </w:t>
                                  </w:r>
                                  <w:r>
                                    <w:rPr>
                                      <w:spacing w:val="-2"/>
                                      <w:sz w:val="20"/>
                                    </w:rPr>
                                    <w:t>(RDFLAS)</w:t>
                                  </w:r>
                                </w:p>
                              </w:tc>
                              <w:tc>
                                <w:tcPr>
                                  <w:tcW w:w="1629" w:type="dxa"/>
                                  <w:shd w:val="clear" w:color="auto" w:fill="FAE4D5"/>
                                </w:tcPr>
                                <w:p w14:paraId="75C2BA6B" w14:textId="77777777" w:rsidR="004702D9" w:rsidRDefault="00DB2A04">
                                  <w:pPr>
                                    <w:pStyle w:val="TableParagraph"/>
                                    <w:ind w:left="248" w:right="238"/>
                                    <w:jc w:val="center"/>
                                    <w:rPr>
                                      <w:sz w:val="20"/>
                                    </w:rPr>
                                  </w:pPr>
                                  <w:r>
                                    <w:rPr>
                                      <w:spacing w:val="-2"/>
                                      <w:sz w:val="20"/>
                                    </w:rPr>
                                    <w:t>$1,074,777</w:t>
                                  </w:r>
                                </w:p>
                              </w:tc>
                            </w:tr>
                            <w:tr w:rsidR="004702D9" w14:paraId="75C2BA6F" w14:textId="77777777">
                              <w:trPr>
                                <w:trHeight w:val="255"/>
                              </w:trPr>
                              <w:tc>
                                <w:tcPr>
                                  <w:tcW w:w="2965" w:type="dxa"/>
                                </w:tcPr>
                                <w:p w14:paraId="75C2BA6D" w14:textId="77777777" w:rsidR="004702D9" w:rsidRDefault="00DB2A04">
                                  <w:pPr>
                                    <w:pStyle w:val="TableParagraph"/>
                                    <w:ind w:left="4"/>
                                    <w:rPr>
                                      <w:sz w:val="20"/>
                                    </w:rPr>
                                  </w:pPr>
                                  <w:r>
                                    <w:rPr>
                                      <w:sz w:val="20"/>
                                    </w:rPr>
                                    <w:t>Aguirre</w:t>
                                  </w:r>
                                  <w:r>
                                    <w:rPr>
                                      <w:spacing w:val="-4"/>
                                      <w:sz w:val="20"/>
                                    </w:rPr>
                                    <w:t xml:space="preserve"> </w:t>
                                  </w:r>
                                  <w:r>
                                    <w:rPr>
                                      <w:spacing w:val="-2"/>
                                      <w:sz w:val="20"/>
                                    </w:rPr>
                                    <w:t>Scholarship</w:t>
                                  </w:r>
                                </w:p>
                              </w:tc>
                              <w:tc>
                                <w:tcPr>
                                  <w:tcW w:w="1629" w:type="dxa"/>
                                </w:tcPr>
                                <w:p w14:paraId="75C2BA6E" w14:textId="77777777" w:rsidR="004702D9" w:rsidRDefault="00DB2A04">
                                  <w:pPr>
                                    <w:pStyle w:val="TableParagraph"/>
                                    <w:ind w:left="246" w:right="238"/>
                                    <w:jc w:val="center"/>
                                    <w:rPr>
                                      <w:sz w:val="20"/>
                                    </w:rPr>
                                  </w:pPr>
                                  <w:r>
                                    <w:rPr>
                                      <w:spacing w:val="-2"/>
                                      <w:sz w:val="20"/>
                                    </w:rPr>
                                    <w:t>$263,713</w:t>
                                  </w:r>
                                </w:p>
                              </w:tc>
                            </w:tr>
                            <w:tr w:rsidR="004702D9" w14:paraId="75C2BA73" w14:textId="77777777">
                              <w:trPr>
                                <w:trHeight w:val="496"/>
                              </w:trPr>
                              <w:tc>
                                <w:tcPr>
                                  <w:tcW w:w="2965" w:type="dxa"/>
                                  <w:shd w:val="clear" w:color="auto" w:fill="FAE4D5"/>
                                </w:tcPr>
                                <w:p w14:paraId="75C2BA70" w14:textId="77777777" w:rsidR="004702D9" w:rsidRDefault="00DB2A04">
                                  <w:pPr>
                                    <w:pStyle w:val="TableParagraph"/>
                                    <w:ind w:left="4"/>
                                    <w:rPr>
                                      <w:sz w:val="20"/>
                                    </w:rPr>
                                  </w:pPr>
                                  <w:r>
                                    <w:rPr>
                                      <w:sz w:val="20"/>
                                    </w:rPr>
                                    <w:t>Center</w:t>
                                  </w:r>
                                  <w:r>
                                    <w:rPr>
                                      <w:spacing w:val="-4"/>
                                      <w:sz w:val="20"/>
                                    </w:rPr>
                                    <w:t xml:space="preserve"> </w:t>
                                  </w:r>
                                  <w:r>
                                    <w:rPr>
                                      <w:sz w:val="20"/>
                                    </w:rPr>
                                    <w:t>for</w:t>
                                  </w:r>
                                  <w:r>
                                    <w:rPr>
                                      <w:spacing w:val="-3"/>
                                      <w:sz w:val="20"/>
                                    </w:rPr>
                                    <w:t xml:space="preserve"> </w:t>
                                  </w:r>
                                  <w:r>
                                    <w:rPr>
                                      <w:sz w:val="20"/>
                                    </w:rPr>
                                    <w:t>Latin</w:t>
                                  </w:r>
                                  <w:r>
                                    <w:rPr>
                                      <w:spacing w:val="-3"/>
                                      <w:sz w:val="20"/>
                                    </w:rPr>
                                    <w:t xml:space="preserve"> </w:t>
                                  </w:r>
                                  <w:r>
                                    <w:rPr>
                                      <w:sz w:val="20"/>
                                    </w:rPr>
                                    <w:t>American</w:t>
                                  </w:r>
                                  <w:r>
                                    <w:rPr>
                                      <w:spacing w:val="-3"/>
                                      <w:sz w:val="20"/>
                                    </w:rPr>
                                    <w:t xml:space="preserve"> </w:t>
                                  </w:r>
                                  <w:r>
                                    <w:rPr>
                                      <w:spacing w:val="-2"/>
                                      <w:sz w:val="20"/>
                                    </w:rPr>
                                    <w:t>Studies</w:t>
                                  </w:r>
                                </w:p>
                                <w:p w14:paraId="75C2BA71" w14:textId="77777777" w:rsidR="004702D9" w:rsidRDefault="00DB2A04">
                                  <w:pPr>
                                    <w:pStyle w:val="TableParagraph"/>
                                    <w:spacing w:before="18" w:line="228" w:lineRule="exact"/>
                                    <w:ind w:left="4"/>
                                    <w:rPr>
                                      <w:sz w:val="20"/>
                                    </w:rPr>
                                  </w:pPr>
                                  <w:r>
                                    <w:rPr>
                                      <w:sz w:val="20"/>
                                    </w:rPr>
                                    <w:t>Endowed</w:t>
                                  </w:r>
                                  <w:r>
                                    <w:rPr>
                                      <w:spacing w:val="-4"/>
                                      <w:sz w:val="20"/>
                                    </w:rPr>
                                    <w:t xml:space="preserve"> </w:t>
                                  </w:r>
                                  <w:r>
                                    <w:rPr>
                                      <w:sz w:val="20"/>
                                    </w:rPr>
                                    <w:t>Student</w:t>
                                  </w:r>
                                  <w:r>
                                    <w:rPr>
                                      <w:spacing w:val="-5"/>
                                      <w:sz w:val="20"/>
                                    </w:rPr>
                                    <w:t xml:space="preserve"> </w:t>
                                  </w:r>
                                  <w:r>
                                    <w:rPr>
                                      <w:sz w:val="20"/>
                                    </w:rPr>
                                    <w:t>Resource</w:t>
                                  </w:r>
                                  <w:r>
                                    <w:rPr>
                                      <w:spacing w:val="-3"/>
                                      <w:sz w:val="20"/>
                                    </w:rPr>
                                    <w:t xml:space="preserve"> </w:t>
                                  </w:r>
                                  <w:r>
                                    <w:rPr>
                                      <w:spacing w:val="-4"/>
                                      <w:sz w:val="20"/>
                                    </w:rPr>
                                    <w:t>Fund</w:t>
                                  </w:r>
                                </w:p>
                              </w:tc>
                              <w:tc>
                                <w:tcPr>
                                  <w:tcW w:w="1629" w:type="dxa"/>
                                  <w:shd w:val="clear" w:color="auto" w:fill="FAE4D5"/>
                                </w:tcPr>
                                <w:p w14:paraId="75C2BA72" w14:textId="77777777" w:rsidR="004702D9" w:rsidRDefault="00DB2A04">
                                  <w:pPr>
                                    <w:pStyle w:val="TableParagraph"/>
                                    <w:ind w:left="248" w:right="237"/>
                                    <w:jc w:val="center"/>
                                    <w:rPr>
                                      <w:sz w:val="20"/>
                                    </w:rPr>
                                  </w:pPr>
                                  <w:r>
                                    <w:rPr>
                                      <w:spacing w:val="-2"/>
                                      <w:sz w:val="20"/>
                                    </w:rPr>
                                    <w:t>$20,261</w:t>
                                  </w:r>
                                </w:p>
                              </w:tc>
                            </w:tr>
                            <w:tr w:rsidR="004702D9" w14:paraId="75C2BA76" w14:textId="77777777">
                              <w:trPr>
                                <w:trHeight w:val="255"/>
                              </w:trPr>
                              <w:tc>
                                <w:tcPr>
                                  <w:tcW w:w="2965" w:type="dxa"/>
                                </w:tcPr>
                                <w:p w14:paraId="75C2BA74" w14:textId="77777777" w:rsidR="004702D9" w:rsidRDefault="00DB2A04">
                                  <w:pPr>
                                    <w:pStyle w:val="TableParagraph"/>
                                    <w:ind w:left="4"/>
                                    <w:rPr>
                                      <w:sz w:val="20"/>
                                    </w:rPr>
                                  </w:pPr>
                                  <w:r>
                                    <w:rPr>
                                      <w:sz w:val="20"/>
                                    </w:rPr>
                                    <w:t>Billie</w:t>
                                  </w:r>
                                  <w:r>
                                    <w:rPr>
                                      <w:spacing w:val="-6"/>
                                      <w:sz w:val="20"/>
                                    </w:rPr>
                                    <w:t xml:space="preserve"> </w:t>
                                  </w:r>
                                  <w:r>
                                    <w:rPr>
                                      <w:sz w:val="20"/>
                                    </w:rPr>
                                    <w:t>Lozano</w:t>
                                  </w:r>
                                  <w:r>
                                    <w:rPr>
                                      <w:spacing w:val="-5"/>
                                      <w:sz w:val="20"/>
                                    </w:rPr>
                                    <w:t xml:space="preserve"> </w:t>
                                  </w:r>
                                  <w:r>
                                    <w:rPr>
                                      <w:spacing w:val="-2"/>
                                      <w:sz w:val="20"/>
                                    </w:rPr>
                                    <w:t>Endowment</w:t>
                                  </w:r>
                                </w:p>
                              </w:tc>
                              <w:tc>
                                <w:tcPr>
                                  <w:tcW w:w="1629" w:type="dxa"/>
                                </w:tcPr>
                                <w:p w14:paraId="75C2BA75" w14:textId="77777777" w:rsidR="004702D9" w:rsidRDefault="00DB2A04">
                                  <w:pPr>
                                    <w:pStyle w:val="TableParagraph"/>
                                    <w:ind w:left="245" w:right="238"/>
                                    <w:jc w:val="center"/>
                                    <w:rPr>
                                      <w:sz w:val="20"/>
                                    </w:rPr>
                                  </w:pPr>
                                  <w:r>
                                    <w:rPr>
                                      <w:spacing w:val="-2"/>
                                      <w:sz w:val="20"/>
                                    </w:rPr>
                                    <w:t>$200,000</w:t>
                                  </w:r>
                                </w:p>
                              </w:tc>
                            </w:tr>
                            <w:tr w:rsidR="004702D9" w14:paraId="75C2BA79" w14:textId="77777777">
                              <w:trPr>
                                <w:trHeight w:val="253"/>
                              </w:trPr>
                              <w:tc>
                                <w:tcPr>
                                  <w:tcW w:w="2965" w:type="dxa"/>
                                  <w:shd w:val="clear" w:color="auto" w:fill="FAE4D5"/>
                                </w:tcPr>
                                <w:p w14:paraId="75C2BA77" w14:textId="77777777" w:rsidR="004702D9" w:rsidRDefault="00DB2A04">
                                  <w:pPr>
                                    <w:pStyle w:val="TableParagraph"/>
                                    <w:ind w:left="4"/>
                                    <w:rPr>
                                      <w:sz w:val="20"/>
                                    </w:rPr>
                                  </w:pPr>
                                  <w:r>
                                    <w:rPr>
                                      <w:sz w:val="20"/>
                                    </w:rPr>
                                    <w:t>General</w:t>
                                  </w:r>
                                  <w:r>
                                    <w:rPr>
                                      <w:spacing w:val="-8"/>
                                      <w:sz w:val="20"/>
                                    </w:rPr>
                                    <w:t xml:space="preserve"> </w:t>
                                  </w:r>
                                  <w:r>
                                    <w:rPr>
                                      <w:sz w:val="20"/>
                                    </w:rPr>
                                    <w:t>International</w:t>
                                  </w:r>
                                  <w:r>
                                    <w:rPr>
                                      <w:spacing w:val="-7"/>
                                      <w:sz w:val="20"/>
                                    </w:rPr>
                                    <w:t xml:space="preserve"> </w:t>
                                  </w:r>
                                  <w:r>
                                    <w:rPr>
                                      <w:spacing w:val="-2"/>
                                      <w:sz w:val="20"/>
                                    </w:rPr>
                                    <w:t>Studies*</w:t>
                                  </w:r>
                                </w:p>
                              </w:tc>
                              <w:tc>
                                <w:tcPr>
                                  <w:tcW w:w="1629" w:type="dxa"/>
                                  <w:shd w:val="clear" w:color="auto" w:fill="FAE4D5"/>
                                </w:tcPr>
                                <w:p w14:paraId="75C2BA78" w14:textId="77777777" w:rsidR="004702D9" w:rsidRDefault="00DB2A04">
                                  <w:pPr>
                                    <w:pStyle w:val="TableParagraph"/>
                                    <w:ind w:left="248" w:right="238"/>
                                    <w:jc w:val="center"/>
                                    <w:rPr>
                                      <w:sz w:val="20"/>
                                    </w:rPr>
                                  </w:pPr>
                                  <w:r>
                                    <w:rPr>
                                      <w:spacing w:val="-2"/>
                                      <w:sz w:val="20"/>
                                    </w:rPr>
                                    <w:t>$6,406,256</w:t>
                                  </w:r>
                                </w:p>
                              </w:tc>
                            </w:tr>
                            <w:tr w:rsidR="004702D9" w14:paraId="75C2BA7C" w14:textId="77777777">
                              <w:trPr>
                                <w:trHeight w:val="255"/>
                              </w:trPr>
                              <w:tc>
                                <w:tcPr>
                                  <w:tcW w:w="2965" w:type="dxa"/>
                                  <w:shd w:val="clear" w:color="auto" w:fill="F4B083"/>
                                </w:tcPr>
                                <w:p w14:paraId="75C2BA7A" w14:textId="77777777" w:rsidR="004702D9" w:rsidRDefault="00DB2A04">
                                  <w:pPr>
                                    <w:pStyle w:val="TableParagraph"/>
                                    <w:spacing w:before="1"/>
                                    <w:ind w:left="4"/>
                                    <w:rPr>
                                      <w:b/>
                                      <w:sz w:val="20"/>
                                    </w:rPr>
                                  </w:pPr>
                                  <w:r>
                                    <w:rPr>
                                      <w:b/>
                                      <w:sz w:val="20"/>
                                    </w:rPr>
                                    <w:t>Endowments</w:t>
                                  </w:r>
                                  <w:r>
                                    <w:rPr>
                                      <w:b/>
                                      <w:spacing w:val="-11"/>
                                      <w:sz w:val="20"/>
                                    </w:rPr>
                                    <w:t xml:space="preserve"> </w:t>
                                  </w:r>
                                  <w:r>
                                    <w:rPr>
                                      <w:b/>
                                      <w:spacing w:val="-2"/>
                                      <w:sz w:val="20"/>
                                    </w:rPr>
                                    <w:t>Total</w:t>
                                  </w:r>
                                </w:p>
                              </w:tc>
                              <w:tc>
                                <w:tcPr>
                                  <w:tcW w:w="1629" w:type="dxa"/>
                                  <w:shd w:val="clear" w:color="auto" w:fill="F4B083"/>
                                </w:tcPr>
                                <w:p w14:paraId="75C2BA7B" w14:textId="77777777" w:rsidR="004702D9" w:rsidRDefault="00DB2A04">
                                  <w:pPr>
                                    <w:pStyle w:val="TableParagraph"/>
                                    <w:spacing w:before="2"/>
                                    <w:ind w:left="248" w:right="238"/>
                                    <w:jc w:val="center"/>
                                    <w:rPr>
                                      <w:rFonts w:ascii="Arial" w:hAnsi="Arial"/>
                                      <w:sz w:val="20"/>
                                    </w:rPr>
                                  </w:pPr>
                                  <w:r>
                                    <w:rPr>
                                      <w:b/>
                                      <w:spacing w:val="-2"/>
                                      <w:sz w:val="20"/>
                                    </w:rPr>
                                    <w:t>$11,173,649</w:t>
                                  </w:r>
                                  <w:r>
                                    <w:rPr>
                                      <w:rFonts w:ascii="Arial" w:hAnsi="Arial"/>
                                      <w:spacing w:val="-2"/>
                                      <w:sz w:val="20"/>
                                    </w:rPr>
                                    <w:t>ǂ</w:t>
                                  </w:r>
                                </w:p>
                              </w:tc>
                            </w:tr>
                            <w:tr w:rsidR="004702D9" w14:paraId="75C2BA7E" w14:textId="77777777">
                              <w:trPr>
                                <w:trHeight w:val="255"/>
                              </w:trPr>
                              <w:tc>
                                <w:tcPr>
                                  <w:tcW w:w="4594" w:type="dxa"/>
                                  <w:gridSpan w:val="2"/>
                                  <w:shd w:val="clear" w:color="auto" w:fill="C45810"/>
                                </w:tcPr>
                                <w:p w14:paraId="75C2BA7D" w14:textId="77777777" w:rsidR="004702D9" w:rsidRDefault="00DB2A04">
                                  <w:pPr>
                                    <w:pStyle w:val="TableParagraph"/>
                                    <w:spacing w:before="1"/>
                                    <w:ind w:left="826" w:right="817"/>
                                    <w:jc w:val="center"/>
                                    <w:rPr>
                                      <w:sz w:val="20"/>
                                    </w:rPr>
                                  </w:pPr>
                                  <w:r>
                                    <w:rPr>
                                      <w:color w:val="FFFFFF"/>
                                      <w:sz w:val="20"/>
                                    </w:rPr>
                                    <w:t>Outside</w:t>
                                  </w:r>
                                  <w:r>
                                    <w:rPr>
                                      <w:color w:val="FFFFFF"/>
                                      <w:spacing w:val="-7"/>
                                      <w:sz w:val="20"/>
                                    </w:rPr>
                                    <w:t xml:space="preserve"> </w:t>
                                  </w:r>
                                  <w:r>
                                    <w:rPr>
                                      <w:color w:val="FFFFFF"/>
                                      <w:spacing w:val="-2"/>
                                      <w:sz w:val="20"/>
                                    </w:rPr>
                                    <w:t>Support</w:t>
                                  </w:r>
                                </w:p>
                              </w:tc>
                            </w:tr>
                            <w:tr w:rsidR="004702D9" w14:paraId="75C2BA82" w14:textId="77777777">
                              <w:trPr>
                                <w:trHeight w:val="496"/>
                              </w:trPr>
                              <w:tc>
                                <w:tcPr>
                                  <w:tcW w:w="2965" w:type="dxa"/>
                                  <w:shd w:val="clear" w:color="auto" w:fill="FAE4D5"/>
                                </w:tcPr>
                                <w:p w14:paraId="75C2BA7F" w14:textId="77777777" w:rsidR="004702D9" w:rsidRDefault="00DB2A04">
                                  <w:pPr>
                                    <w:pStyle w:val="TableParagraph"/>
                                    <w:ind w:left="4"/>
                                    <w:rPr>
                                      <w:sz w:val="20"/>
                                    </w:rPr>
                                  </w:pPr>
                                  <w:r>
                                    <w:rPr>
                                      <w:sz w:val="20"/>
                                    </w:rPr>
                                    <w:t>CAPES</w:t>
                                  </w:r>
                                  <w:r>
                                    <w:rPr>
                                      <w:spacing w:val="-4"/>
                                      <w:sz w:val="20"/>
                                    </w:rPr>
                                    <w:t xml:space="preserve"> </w:t>
                                  </w:r>
                                  <w:r>
                                    <w:rPr>
                                      <w:sz w:val="20"/>
                                    </w:rPr>
                                    <w:t>Funding</w:t>
                                  </w:r>
                                  <w:r>
                                    <w:rPr>
                                      <w:spacing w:val="-4"/>
                                      <w:sz w:val="20"/>
                                    </w:rPr>
                                    <w:t xml:space="preserve"> </w:t>
                                  </w:r>
                                  <w:r>
                                    <w:rPr>
                                      <w:sz w:val="20"/>
                                    </w:rPr>
                                    <w:t>for</w:t>
                                  </w:r>
                                  <w:r>
                                    <w:rPr>
                                      <w:spacing w:val="-3"/>
                                      <w:sz w:val="20"/>
                                    </w:rPr>
                                    <w:t xml:space="preserve"> </w:t>
                                  </w:r>
                                  <w:r>
                                    <w:rPr>
                                      <w:spacing w:val="-2"/>
                                      <w:sz w:val="20"/>
                                    </w:rPr>
                                    <w:t>Amazonian</w:t>
                                  </w:r>
                                </w:p>
                                <w:p w14:paraId="75C2BA80" w14:textId="77777777" w:rsidR="004702D9" w:rsidRDefault="00DB2A04">
                                  <w:pPr>
                                    <w:pStyle w:val="TableParagraph"/>
                                    <w:spacing w:before="18" w:line="228" w:lineRule="exact"/>
                                    <w:ind w:left="4"/>
                                    <w:rPr>
                                      <w:sz w:val="20"/>
                                    </w:rPr>
                                  </w:pPr>
                                  <w:r>
                                    <w:rPr>
                                      <w:spacing w:val="-2"/>
                                      <w:sz w:val="20"/>
                                    </w:rPr>
                                    <w:t>Faculty</w:t>
                                  </w:r>
                                </w:p>
                              </w:tc>
                              <w:tc>
                                <w:tcPr>
                                  <w:tcW w:w="1629" w:type="dxa"/>
                                  <w:shd w:val="clear" w:color="auto" w:fill="FAE4D5"/>
                                </w:tcPr>
                                <w:p w14:paraId="75C2BA81" w14:textId="77777777" w:rsidR="004702D9" w:rsidRDefault="00DB2A04">
                                  <w:pPr>
                                    <w:pStyle w:val="TableParagraph"/>
                                    <w:ind w:left="248" w:right="237"/>
                                    <w:jc w:val="center"/>
                                    <w:rPr>
                                      <w:sz w:val="20"/>
                                    </w:rPr>
                                  </w:pPr>
                                  <w:r>
                                    <w:rPr>
                                      <w:spacing w:val="-2"/>
                                      <w:sz w:val="20"/>
                                    </w:rPr>
                                    <w:t>$32,744</w:t>
                                  </w:r>
                                </w:p>
                              </w:tc>
                            </w:tr>
                            <w:tr w:rsidR="004702D9" w14:paraId="75C2BA86" w14:textId="77777777">
                              <w:trPr>
                                <w:trHeight w:val="496"/>
                              </w:trPr>
                              <w:tc>
                                <w:tcPr>
                                  <w:tcW w:w="2965" w:type="dxa"/>
                                </w:tcPr>
                                <w:p w14:paraId="75C2BA83" w14:textId="77777777" w:rsidR="004702D9" w:rsidRDefault="00DB2A04">
                                  <w:pPr>
                                    <w:pStyle w:val="TableParagraph"/>
                                    <w:ind w:left="4"/>
                                    <w:rPr>
                                      <w:sz w:val="20"/>
                                    </w:rPr>
                                  </w:pPr>
                                  <w:r>
                                    <w:rPr>
                                      <w:sz w:val="20"/>
                                    </w:rPr>
                                    <w:t>Brazilian</w:t>
                                  </w:r>
                                  <w:r>
                                    <w:rPr>
                                      <w:spacing w:val="-7"/>
                                      <w:sz w:val="20"/>
                                    </w:rPr>
                                    <w:t xml:space="preserve"> </w:t>
                                  </w:r>
                                  <w:r>
                                    <w:rPr>
                                      <w:sz w:val="20"/>
                                    </w:rPr>
                                    <w:t>Government</w:t>
                                  </w:r>
                                  <w:r>
                                    <w:rPr>
                                      <w:spacing w:val="-8"/>
                                      <w:sz w:val="20"/>
                                    </w:rPr>
                                    <w:t xml:space="preserve"> </w:t>
                                  </w:r>
                                  <w:r>
                                    <w:rPr>
                                      <w:sz w:val="20"/>
                                    </w:rPr>
                                    <w:t>Support</w:t>
                                  </w:r>
                                  <w:r>
                                    <w:rPr>
                                      <w:spacing w:val="-7"/>
                                      <w:sz w:val="20"/>
                                    </w:rPr>
                                    <w:t xml:space="preserve"> </w:t>
                                  </w:r>
                                  <w:r>
                                    <w:rPr>
                                      <w:spacing w:val="-5"/>
                                      <w:sz w:val="20"/>
                                    </w:rPr>
                                    <w:t>for</w:t>
                                  </w:r>
                                </w:p>
                                <w:p w14:paraId="75C2BA84" w14:textId="77777777" w:rsidR="004702D9" w:rsidRDefault="00DB2A04">
                                  <w:pPr>
                                    <w:pStyle w:val="TableParagraph"/>
                                    <w:spacing w:before="18" w:line="228" w:lineRule="exact"/>
                                    <w:ind w:left="4"/>
                                    <w:rPr>
                                      <w:i/>
                                      <w:sz w:val="20"/>
                                    </w:rPr>
                                  </w:pPr>
                                  <w:r>
                                    <w:rPr>
                                      <w:i/>
                                      <w:spacing w:val="-2"/>
                                      <w:sz w:val="20"/>
                                    </w:rPr>
                                    <w:t>Leitorado</w:t>
                                  </w:r>
                                </w:p>
                              </w:tc>
                              <w:tc>
                                <w:tcPr>
                                  <w:tcW w:w="1629" w:type="dxa"/>
                                </w:tcPr>
                                <w:p w14:paraId="75C2BA85" w14:textId="77777777" w:rsidR="004702D9" w:rsidRDefault="00DB2A04">
                                  <w:pPr>
                                    <w:pStyle w:val="TableParagraph"/>
                                    <w:ind w:left="248" w:right="237"/>
                                    <w:jc w:val="center"/>
                                    <w:rPr>
                                      <w:sz w:val="20"/>
                                    </w:rPr>
                                  </w:pPr>
                                  <w:r>
                                    <w:rPr>
                                      <w:spacing w:val="-2"/>
                                      <w:sz w:val="20"/>
                                    </w:rPr>
                                    <w:t>$53,000</w:t>
                                  </w:r>
                                </w:p>
                              </w:tc>
                            </w:tr>
                            <w:tr w:rsidR="004702D9" w14:paraId="75C2BA8A" w14:textId="77777777">
                              <w:trPr>
                                <w:trHeight w:val="496"/>
                              </w:trPr>
                              <w:tc>
                                <w:tcPr>
                                  <w:tcW w:w="2965" w:type="dxa"/>
                                </w:tcPr>
                                <w:p w14:paraId="75C2BA87" w14:textId="77777777" w:rsidR="004702D9" w:rsidRDefault="00DB2A04">
                                  <w:pPr>
                                    <w:pStyle w:val="TableParagraph"/>
                                    <w:ind w:left="4"/>
                                    <w:rPr>
                                      <w:sz w:val="20"/>
                                    </w:rPr>
                                  </w:pPr>
                                  <w:r>
                                    <w:rPr>
                                      <w:sz w:val="20"/>
                                    </w:rPr>
                                    <w:t>CLAS</w:t>
                                  </w:r>
                                  <w:r>
                                    <w:rPr>
                                      <w:spacing w:val="-4"/>
                                      <w:sz w:val="20"/>
                                    </w:rPr>
                                    <w:t xml:space="preserve"> </w:t>
                                  </w:r>
                                  <w:r>
                                    <w:rPr>
                                      <w:sz w:val="20"/>
                                    </w:rPr>
                                    <w:t>Director’s</w:t>
                                  </w:r>
                                  <w:r>
                                    <w:rPr>
                                      <w:spacing w:val="-4"/>
                                      <w:sz w:val="20"/>
                                    </w:rPr>
                                    <w:t xml:space="preserve"> </w:t>
                                  </w:r>
                                  <w:r>
                                    <w:rPr>
                                      <w:sz w:val="20"/>
                                    </w:rPr>
                                    <w:t>Research</w:t>
                                  </w:r>
                                  <w:r>
                                    <w:rPr>
                                      <w:spacing w:val="-3"/>
                                      <w:sz w:val="20"/>
                                    </w:rPr>
                                    <w:t xml:space="preserve"> </w:t>
                                  </w:r>
                                  <w:r>
                                    <w:rPr>
                                      <w:spacing w:val="-2"/>
                                      <w:sz w:val="20"/>
                                    </w:rPr>
                                    <w:t>funded</w:t>
                                  </w:r>
                                </w:p>
                                <w:p w14:paraId="75C2BA88" w14:textId="77777777" w:rsidR="004702D9" w:rsidRDefault="00DB2A04">
                                  <w:pPr>
                                    <w:pStyle w:val="TableParagraph"/>
                                    <w:spacing w:before="18" w:line="228" w:lineRule="exact"/>
                                    <w:ind w:left="4"/>
                                    <w:rPr>
                                      <w:sz w:val="20"/>
                                    </w:rPr>
                                  </w:pPr>
                                  <w:r>
                                    <w:rPr>
                                      <w:sz w:val="20"/>
                                    </w:rPr>
                                    <w:t>by</w:t>
                                  </w:r>
                                  <w:r>
                                    <w:rPr>
                                      <w:spacing w:val="-2"/>
                                      <w:sz w:val="20"/>
                                    </w:rPr>
                                    <w:t xml:space="preserve"> </w:t>
                                  </w:r>
                                  <w:r>
                                    <w:rPr>
                                      <w:sz w:val="20"/>
                                    </w:rPr>
                                    <w:t>FAPERJ</w:t>
                                  </w:r>
                                  <w:r>
                                    <w:rPr>
                                      <w:spacing w:val="-2"/>
                                      <w:sz w:val="20"/>
                                    </w:rPr>
                                    <w:t xml:space="preserve"> (Brazil)</w:t>
                                  </w:r>
                                </w:p>
                              </w:tc>
                              <w:tc>
                                <w:tcPr>
                                  <w:tcW w:w="1629" w:type="dxa"/>
                                </w:tcPr>
                                <w:p w14:paraId="75C2BA89" w14:textId="77777777" w:rsidR="004702D9" w:rsidRDefault="00DB2A04">
                                  <w:pPr>
                                    <w:pStyle w:val="TableParagraph"/>
                                    <w:ind w:left="248" w:right="237"/>
                                    <w:jc w:val="center"/>
                                    <w:rPr>
                                      <w:sz w:val="20"/>
                                    </w:rPr>
                                  </w:pPr>
                                  <w:r>
                                    <w:rPr>
                                      <w:spacing w:val="-2"/>
                                      <w:sz w:val="20"/>
                                    </w:rPr>
                                    <w:t>$12,000</w:t>
                                  </w:r>
                                </w:p>
                              </w:tc>
                            </w:tr>
                            <w:tr w:rsidR="004702D9" w14:paraId="75C2BA8E" w14:textId="77777777">
                              <w:trPr>
                                <w:trHeight w:val="993"/>
                              </w:trPr>
                              <w:tc>
                                <w:tcPr>
                                  <w:tcW w:w="2965" w:type="dxa"/>
                                  <w:shd w:val="clear" w:color="auto" w:fill="FAE4D5"/>
                                </w:tcPr>
                                <w:p w14:paraId="75C2BA8B" w14:textId="77777777" w:rsidR="004702D9" w:rsidRDefault="00DB2A04">
                                  <w:pPr>
                                    <w:pStyle w:val="TableParagraph"/>
                                    <w:spacing w:line="259" w:lineRule="auto"/>
                                    <w:ind w:left="4"/>
                                    <w:rPr>
                                      <w:sz w:val="20"/>
                                    </w:rPr>
                                  </w:pPr>
                                  <w:r>
                                    <w:rPr>
                                      <w:sz w:val="20"/>
                                    </w:rPr>
                                    <w:t>National Endowment for the Humanities</w:t>
                                  </w:r>
                                  <w:r>
                                    <w:rPr>
                                      <w:spacing w:val="-13"/>
                                      <w:sz w:val="20"/>
                                    </w:rPr>
                                    <w:t xml:space="preserve"> </w:t>
                                  </w:r>
                                  <w:r>
                                    <w:rPr>
                                      <w:sz w:val="20"/>
                                    </w:rPr>
                                    <w:t>(NEH)</w:t>
                                  </w:r>
                                  <w:r>
                                    <w:rPr>
                                      <w:spacing w:val="-12"/>
                                      <w:sz w:val="20"/>
                                    </w:rPr>
                                    <w:t xml:space="preserve"> </w:t>
                                  </w:r>
                                  <w:r>
                                    <w:rPr>
                                      <w:sz w:val="20"/>
                                    </w:rPr>
                                    <w:t>for</w:t>
                                  </w:r>
                                  <w:r>
                                    <w:rPr>
                                      <w:spacing w:val="-13"/>
                                      <w:sz w:val="20"/>
                                    </w:rPr>
                                    <w:t xml:space="preserve"> </w:t>
                                  </w:r>
                                  <w:r>
                                    <w:rPr>
                                      <w:sz w:val="20"/>
                                    </w:rPr>
                                    <w:t>Transnational Dialogues in Afro Latin American</w:t>
                                  </w:r>
                                </w:p>
                                <w:p w14:paraId="75C2BA8C" w14:textId="77777777" w:rsidR="004702D9" w:rsidRDefault="00DB2A04">
                                  <w:pPr>
                                    <w:pStyle w:val="TableParagraph"/>
                                    <w:spacing w:line="228" w:lineRule="exact"/>
                                    <w:ind w:left="4"/>
                                    <w:rPr>
                                      <w:sz w:val="20"/>
                                    </w:rPr>
                                  </w:pPr>
                                  <w:r>
                                    <w:rPr>
                                      <w:sz w:val="20"/>
                                    </w:rPr>
                                    <w:t>and</w:t>
                                  </w:r>
                                  <w:r>
                                    <w:rPr>
                                      <w:spacing w:val="-4"/>
                                      <w:sz w:val="20"/>
                                    </w:rPr>
                                    <w:t xml:space="preserve"> </w:t>
                                  </w:r>
                                  <w:r>
                                    <w:rPr>
                                      <w:sz w:val="20"/>
                                    </w:rPr>
                                    <w:t>Afro-Latinx</w:t>
                                  </w:r>
                                  <w:r>
                                    <w:rPr>
                                      <w:spacing w:val="-3"/>
                                      <w:sz w:val="20"/>
                                    </w:rPr>
                                    <w:t xml:space="preserve"> </w:t>
                                  </w:r>
                                  <w:r>
                                    <w:rPr>
                                      <w:spacing w:val="-2"/>
                                      <w:sz w:val="20"/>
                                    </w:rPr>
                                    <w:t>Studies</w:t>
                                  </w:r>
                                </w:p>
                              </w:tc>
                              <w:tc>
                                <w:tcPr>
                                  <w:tcW w:w="1629" w:type="dxa"/>
                                  <w:shd w:val="clear" w:color="auto" w:fill="FAE4D5"/>
                                </w:tcPr>
                                <w:p w14:paraId="75C2BA8D" w14:textId="77777777" w:rsidR="004702D9" w:rsidRDefault="00DB2A04">
                                  <w:pPr>
                                    <w:pStyle w:val="TableParagraph"/>
                                    <w:ind w:left="247" w:right="238"/>
                                    <w:jc w:val="center"/>
                                    <w:rPr>
                                      <w:sz w:val="20"/>
                                    </w:rPr>
                                  </w:pPr>
                                  <w:r>
                                    <w:rPr>
                                      <w:spacing w:val="-2"/>
                                      <w:sz w:val="20"/>
                                    </w:rPr>
                                    <w:t>$175,000</w:t>
                                  </w:r>
                                </w:p>
                              </w:tc>
                            </w:tr>
                            <w:tr w:rsidR="004702D9" w14:paraId="75C2BA91" w14:textId="77777777">
                              <w:trPr>
                                <w:trHeight w:val="255"/>
                              </w:trPr>
                              <w:tc>
                                <w:tcPr>
                                  <w:tcW w:w="2965" w:type="dxa"/>
                                  <w:tcBorders>
                                    <w:bottom w:val="single" w:sz="12" w:space="0" w:color="000000"/>
                                  </w:tcBorders>
                                  <w:shd w:val="clear" w:color="auto" w:fill="F4B083"/>
                                </w:tcPr>
                                <w:p w14:paraId="75C2BA8F" w14:textId="77777777" w:rsidR="004702D9" w:rsidRDefault="00DB2A04">
                                  <w:pPr>
                                    <w:pStyle w:val="TableParagraph"/>
                                    <w:ind w:left="4"/>
                                    <w:rPr>
                                      <w:b/>
                                      <w:sz w:val="20"/>
                                    </w:rPr>
                                  </w:pPr>
                                  <w:r>
                                    <w:rPr>
                                      <w:b/>
                                      <w:sz w:val="20"/>
                                    </w:rPr>
                                    <w:t>Total</w:t>
                                  </w:r>
                                  <w:r>
                                    <w:rPr>
                                      <w:b/>
                                      <w:spacing w:val="-6"/>
                                      <w:sz w:val="20"/>
                                    </w:rPr>
                                    <w:t xml:space="preserve"> </w:t>
                                  </w:r>
                                  <w:r>
                                    <w:rPr>
                                      <w:b/>
                                      <w:sz w:val="20"/>
                                    </w:rPr>
                                    <w:t>Outside</w:t>
                                  </w:r>
                                  <w:r>
                                    <w:rPr>
                                      <w:b/>
                                      <w:spacing w:val="-6"/>
                                      <w:sz w:val="20"/>
                                    </w:rPr>
                                    <w:t xml:space="preserve"> </w:t>
                                  </w:r>
                                  <w:r>
                                    <w:rPr>
                                      <w:b/>
                                      <w:spacing w:val="-2"/>
                                      <w:sz w:val="20"/>
                                    </w:rPr>
                                    <w:t>Support</w:t>
                                  </w:r>
                                </w:p>
                              </w:tc>
                              <w:tc>
                                <w:tcPr>
                                  <w:tcW w:w="1629" w:type="dxa"/>
                                  <w:tcBorders>
                                    <w:bottom w:val="single" w:sz="12" w:space="0" w:color="000000"/>
                                  </w:tcBorders>
                                  <w:shd w:val="clear" w:color="auto" w:fill="F4B083"/>
                                </w:tcPr>
                                <w:p w14:paraId="75C2BA90" w14:textId="77777777" w:rsidR="004702D9" w:rsidRDefault="00DB2A04">
                                  <w:pPr>
                                    <w:pStyle w:val="TableParagraph"/>
                                    <w:ind w:left="247" w:right="238"/>
                                    <w:jc w:val="center"/>
                                    <w:rPr>
                                      <w:b/>
                                      <w:sz w:val="20"/>
                                    </w:rPr>
                                  </w:pPr>
                                  <w:r>
                                    <w:rPr>
                                      <w:b/>
                                      <w:spacing w:val="-2"/>
                                      <w:sz w:val="20"/>
                                    </w:rPr>
                                    <w:t>$272,744</w:t>
                                  </w:r>
                                </w:p>
                              </w:tc>
                            </w:tr>
                            <w:tr w:rsidR="004702D9" w14:paraId="75C2BA94" w14:textId="77777777">
                              <w:trPr>
                                <w:trHeight w:val="992"/>
                              </w:trPr>
                              <w:tc>
                                <w:tcPr>
                                  <w:tcW w:w="4594" w:type="dxa"/>
                                  <w:gridSpan w:val="2"/>
                                  <w:tcBorders>
                                    <w:top w:val="single" w:sz="12" w:space="0" w:color="000000"/>
                                  </w:tcBorders>
                                </w:tcPr>
                                <w:p w14:paraId="75C2BA92" w14:textId="77777777" w:rsidR="004702D9" w:rsidRDefault="00DB2A04">
                                  <w:pPr>
                                    <w:pStyle w:val="TableParagraph"/>
                                    <w:spacing w:line="259" w:lineRule="auto"/>
                                    <w:ind w:left="4"/>
                                    <w:rPr>
                                      <w:sz w:val="20"/>
                                    </w:rPr>
                                  </w:pPr>
                                  <w:r>
                                    <w:rPr>
                                      <w:sz w:val="20"/>
                                    </w:rPr>
                                    <w:t>*Students interested in LAC Studies (study abroad, research,</w:t>
                                  </w:r>
                                  <w:r>
                                    <w:rPr>
                                      <w:spacing w:val="-6"/>
                                      <w:sz w:val="20"/>
                                    </w:rPr>
                                    <w:t xml:space="preserve"> </w:t>
                                  </w:r>
                                  <w:r>
                                    <w:rPr>
                                      <w:sz w:val="20"/>
                                    </w:rPr>
                                    <w:t>language</w:t>
                                  </w:r>
                                  <w:r>
                                    <w:rPr>
                                      <w:spacing w:val="-5"/>
                                      <w:sz w:val="20"/>
                                    </w:rPr>
                                    <w:t xml:space="preserve"> </w:t>
                                  </w:r>
                                  <w:r>
                                    <w:rPr>
                                      <w:sz w:val="20"/>
                                    </w:rPr>
                                    <w:t>study)</w:t>
                                  </w:r>
                                  <w:r>
                                    <w:rPr>
                                      <w:spacing w:val="-6"/>
                                      <w:sz w:val="20"/>
                                    </w:rPr>
                                    <w:t xml:space="preserve"> </w:t>
                                  </w:r>
                                  <w:r>
                                    <w:rPr>
                                      <w:sz w:val="20"/>
                                    </w:rPr>
                                    <w:t>would</w:t>
                                  </w:r>
                                  <w:r>
                                    <w:rPr>
                                      <w:spacing w:val="-5"/>
                                      <w:sz w:val="20"/>
                                    </w:rPr>
                                    <w:t xml:space="preserve"> </w:t>
                                  </w:r>
                                  <w:r>
                                    <w:rPr>
                                      <w:sz w:val="20"/>
                                    </w:rPr>
                                    <w:t>be</w:t>
                                  </w:r>
                                  <w:r>
                                    <w:rPr>
                                      <w:spacing w:val="-6"/>
                                      <w:sz w:val="20"/>
                                    </w:rPr>
                                    <w:t xml:space="preserve"> </w:t>
                                  </w:r>
                                  <w:r>
                                    <w:rPr>
                                      <w:sz w:val="20"/>
                                    </w:rPr>
                                    <w:t>eligible</w:t>
                                  </w:r>
                                  <w:r>
                                    <w:rPr>
                                      <w:spacing w:val="-6"/>
                                      <w:sz w:val="20"/>
                                    </w:rPr>
                                    <w:t xml:space="preserve"> </w:t>
                                  </w:r>
                                  <w:r>
                                    <w:rPr>
                                      <w:sz w:val="20"/>
                                    </w:rPr>
                                    <w:t>for</w:t>
                                  </w:r>
                                  <w:r>
                                    <w:rPr>
                                      <w:spacing w:val="-6"/>
                                      <w:sz w:val="20"/>
                                    </w:rPr>
                                    <w:t xml:space="preserve"> </w:t>
                                  </w:r>
                                  <w:r>
                                    <w:rPr>
                                      <w:sz w:val="20"/>
                                    </w:rPr>
                                    <w:t>funds through these endowments, but in competition with</w:t>
                                  </w:r>
                                </w:p>
                                <w:p w14:paraId="75C2BA93" w14:textId="77777777" w:rsidR="004702D9" w:rsidRDefault="00DB2A04">
                                  <w:pPr>
                                    <w:pStyle w:val="TableParagraph"/>
                                    <w:spacing w:line="227" w:lineRule="exact"/>
                                    <w:ind w:left="4"/>
                                    <w:rPr>
                                      <w:sz w:val="20"/>
                                    </w:rPr>
                                  </w:pPr>
                                  <w:r>
                                    <w:rPr>
                                      <w:sz w:val="20"/>
                                    </w:rPr>
                                    <w:t>students</w:t>
                                  </w:r>
                                  <w:r>
                                    <w:rPr>
                                      <w:spacing w:val="-5"/>
                                      <w:sz w:val="20"/>
                                    </w:rPr>
                                    <w:t xml:space="preserve"> </w:t>
                                  </w:r>
                                  <w:r>
                                    <w:rPr>
                                      <w:sz w:val="20"/>
                                    </w:rPr>
                                    <w:t>in</w:t>
                                  </w:r>
                                  <w:r>
                                    <w:rPr>
                                      <w:spacing w:val="-2"/>
                                      <w:sz w:val="20"/>
                                    </w:rPr>
                                    <w:t xml:space="preserve"> </w:t>
                                  </w:r>
                                  <w:r>
                                    <w:rPr>
                                      <w:sz w:val="20"/>
                                    </w:rPr>
                                    <w:t>other</w:t>
                                  </w:r>
                                  <w:r>
                                    <w:rPr>
                                      <w:spacing w:val="-2"/>
                                      <w:sz w:val="20"/>
                                    </w:rPr>
                                    <w:t xml:space="preserve"> </w:t>
                                  </w:r>
                                  <w:r>
                                    <w:rPr>
                                      <w:sz w:val="20"/>
                                    </w:rPr>
                                    <w:t>area</w:t>
                                  </w:r>
                                  <w:r>
                                    <w:rPr>
                                      <w:spacing w:val="-2"/>
                                      <w:sz w:val="20"/>
                                    </w:rPr>
                                    <w:t xml:space="preserve"> studies.</w:t>
                                  </w:r>
                                </w:p>
                              </w:tc>
                            </w:tr>
                            <w:tr w:rsidR="004702D9" w14:paraId="75C2BA97" w14:textId="77777777">
                              <w:trPr>
                                <w:trHeight w:val="745"/>
                              </w:trPr>
                              <w:tc>
                                <w:tcPr>
                                  <w:tcW w:w="4594" w:type="dxa"/>
                                  <w:gridSpan w:val="2"/>
                                </w:tcPr>
                                <w:p w14:paraId="75C2BA95" w14:textId="77777777" w:rsidR="004702D9" w:rsidRDefault="00DB2A04">
                                  <w:pPr>
                                    <w:pStyle w:val="TableParagraph"/>
                                    <w:spacing w:line="259" w:lineRule="auto"/>
                                    <w:ind w:left="4"/>
                                    <w:rPr>
                                      <w:sz w:val="20"/>
                                    </w:rPr>
                                  </w:pPr>
                                  <w:r>
                                    <w:rPr>
                                      <w:rFonts w:ascii="Arial" w:hAnsi="Arial"/>
                                      <w:sz w:val="20"/>
                                    </w:rPr>
                                    <w:t>ǂ</w:t>
                                  </w:r>
                                  <w:r>
                                    <w:rPr>
                                      <w:rFonts w:ascii="Arial" w:hAnsi="Arial"/>
                                      <w:spacing w:val="-10"/>
                                      <w:sz w:val="20"/>
                                    </w:rPr>
                                    <w:t xml:space="preserve"> </w:t>
                                  </w:r>
                                  <w:r>
                                    <w:rPr>
                                      <w:sz w:val="20"/>
                                    </w:rPr>
                                    <w:t>Approximately</w:t>
                                  </w:r>
                                  <w:r>
                                    <w:rPr>
                                      <w:spacing w:val="-4"/>
                                      <w:sz w:val="20"/>
                                    </w:rPr>
                                    <w:t xml:space="preserve"> </w:t>
                                  </w:r>
                                  <w:r>
                                    <w:rPr>
                                      <w:b/>
                                      <w:sz w:val="20"/>
                                    </w:rPr>
                                    <w:t>$446,946</w:t>
                                  </w:r>
                                  <w:r>
                                    <w:rPr>
                                      <w:b/>
                                      <w:spacing w:val="-5"/>
                                      <w:sz w:val="20"/>
                                    </w:rPr>
                                    <w:t xml:space="preserve"> </w:t>
                                  </w:r>
                                  <w:r>
                                    <w:rPr>
                                      <w:sz w:val="20"/>
                                    </w:rPr>
                                    <w:t>(or</w:t>
                                  </w:r>
                                  <w:r>
                                    <w:rPr>
                                      <w:spacing w:val="-5"/>
                                      <w:sz w:val="20"/>
                                    </w:rPr>
                                    <w:t xml:space="preserve"> </w:t>
                                  </w:r>
                                  <w:r>
                                    <w:rPr>
                                      <w:sz w:val="20"/>
                                    </w:rPr>
                                    <w:t>4%</w:t>
                                  </w:r>
                                  <w:r>
                                    <w:rPr>
                                      <w:spacing w:val="-5"/>
                                      <w:sz w:val="20"/>
                                    </w:rPr>
                                    <w:t xml:space="preserve"> </w:t>
                                  </w:r>
                                  <w:r>
                                    <w:rPr>
                                      <w:sz w:val="20"/>
                                    </w:rPr>
                                    <w:t>of</w:t>
                                  </w:r>
                                  <w:r>
                                    <w:rPr>
                                      <w:spacing w:val="-5"/>
                                      <w:sz w:val="20"/>
                                    </w:rPr>
                                    <w:t xml:space="preserve"> </w:t>
                                  </w:r>
                                  <w:r>
                                    <w:rPr>
                                      <w:sz w:val="20"/>
                                    </w:rPr>
                                    <w:t>market</w:t>
                                  </w:r>
                                  <w:r>
                                    <w:rPr>
                                      <w:spacing w:val="-6"/>
                                      <w:sz w:val="20"/>
                                    </w:rPr>
                                    <w:t xml:space="preserve"> </w:t>
                                  </w:r>
                                  <w:r>
                                    <w:rPr>
                                      <w:sz w:val="20"/>
                                    </w:rPr>
                                    <w:t>value)</w:t>
                                  </w:r>
                                  <w:r>
                                    <w:rPr>
                                      <w:spacing w:val="-4"/>
                                      <w:sz w:val="20"/>
                                    </w:rPr>
                                    <w:t xml:space="preserve"> </w:t>
                                  </w:r>
                                  <w:r>
                                    <w:rPr>
                                      <w:sz w:val="20"/>
                                    </w:rPr>
                                    <w:t>is available for fa</w:t>
                                  </w:r>
                                  <w:r>
                                    <w:rPr>
                                      <w:sz w:val="20"/>
                                    </w:rPr>
                                    <w:t>culty, students’ awards, research,</w:t>
                                  </w:r>
                                </w:p>
                                <w:p w14:paraId="75C2BA96" w14:textId="77777777" w:rsidR="004702D9" w:rsidRDefault="00DB2A04">
                                  <w:pPr>
                                    <w:pStyle w:val="TableParagraph"/>
                                    <w:spacing w:line="228" w:lineRule="exact"/>
                                    <w:ind w:left="4"/>
                                    <w:rPr>
                                      <w:sz w:val="20"/>
                                    </w:rPr>
                                  </w:pPr>
                                  <w:r>
                                    <w:rPr>
                                      <w:sz w:val="20"/>
                                    </w:rPr>
                                    <w:t>programming,</w:t>
                                  </w:r>
                                  <w:r>
                                    <w:rPr>
                                      <w:spacing w:val="-7"/>
                                      <w:sz w:val="20"/>
                                    </w:rPr>
                                    <w:t xml:space="preserve"> </w:t>
                                  </w:r>
                                  <w:r>
                                    <w:rPr>
                                      <w:sz w:val="20"/>
                                    </w:rPr>
                                    <w:t>connected</w:t>
                                  </w:r>
                                  <w:r>
                                    <w:rPr>
                                      <w:spacing w:val="-6"/>
                                      <w:sz w:val="20"/>
                                    </w:rPr>
                                    <w:t xml:space="preserve"> </w:t>
                                  </w:r>
                                  <w:r>
                                    <w:rPr>
                                      <w:sz w:val="20"/>
                                    </w:rPr>
                                    <w:t>with</w:t>
                                  </w:r>
                                  <w:r>
                                    <w:rPr>
                                      <w:spacing w:val="-7"/>
                                      <w:sz w:val="20"/>
                                    </w:rPr>
                                    <w:t xml:space="preserve"> </w:t>
                                  </w:r>
                                  <w:r>
                                    <w:rPr>
                                      <w:sz w:val="20"/>
                                    </w:rPr>
                                    <w:t>LAC</w:t>
                                  </w:r>
                                  <w:r>
                                    <w:rPr>
                                      <w:spacing w:val="-7"/>
                                      <w:sz w:val="20"/>
                                    </w:rPr>
                                    <w:t xml:space="preserve"> </w:t>
                                  </w:r>
                                  <w:r>
                                    <w:rPr>
                                      <w:sz w:val="20"/>
                                    </w:rPr>
                                    <w:t>Studies</w:t>
                                  </w:r>
                                  <w:r>
                                    <w:rPr>
                                      <w:spacing w:val="-6"/>
                                      <w:sz w:val="20"/>
                                    </w:rPr>
                                    <w:t xml:space="preserve"> </w:t>
                                  </w:r>
                                  <w:r>
                                    <w:rPr>
                                      <w:sz w:val="20"/>
                                      <w:u w:val="single"/>
                                    </w:rPr>
                                    <w:t>each</w:t>
                                  </w:r>
                                  <w:r>
                                    <w:rPr>
                                      <w:spacing w:val="-6"/>
                                      <w:sz w:val="20"/>
                                      <w:u w:val="single"/>
                                    </w:rPr>
                                    <w:t xml:space="preserve"> </w:t>
                                  </w:r>
                                  <w:r>
                                    <w:rPr>
                                      <w:spacing w:val="-2"/>
                                      <w:sz w:val="20"/>
                                      <w:u w:val="single"/>
                                    </w:rPr>
                                    <w:t>year</w:t>
                                  </w:r>
                                  <w:r>
                                    <w:rPr>
                                      <w:spacing w:val="-2"/>
                                      <w:sz w:val="20"/>
                                    </w:rPr>
                                    <w:t>.</w:t>
                                  </w:r>
                                </w:p>
                              </w:tc>
                            </w:tr>
                          </w:tbl>
                          <w:p w14:paraId="75C2BA98" w14:textId="77777777" w:rsidR="004702D9" w:rsidRDefault="004702D9">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B9EE" id="docshape3" o:spid="_x0000_s1027" type="#_x0000_t202" style="position:absolute;left:0;text-align:left;margin-left:360.8pt;margin-top:57.9pt;width:236.25pt;height:48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5"/>
                        <w:gridCol w:w="1629"/>
                      </w:tblGrid>
                      <w:tr w:rsidR="004702D9" w14:paraId="75C2BA52" w14:textId="77777777">
                        <w:trPr>
                          <w:trHeight w:val="496"/>
                        </w:trPr>
                        <w:tc>
                          <w:tcPr>
                            <w:tcW w:w="4594" w:type="dxa"/>
                            <w:gridSpan w:val="2"/>
                            <w:shd w:val="clear" w:color="auto" w:fill="833B0A"/>
                          </w:tcPr>
                          <w:p w14:paraId="75C2BA50" w14:textId="77777777" w:rsidR="004702D9" w:rsidRDefault="00DB2A04">
                            <w:pPr>
                              <w:pStyle w:val="TableParagraph"/>
                              <w:ind w:left="826" w:right="818"/>
                              <w:jc w:val="center"/>
                              <w:rPr>
                                <w:b/>
                                <w:sz w:val="20"/>
                              </w:rPr>
                            </w:pPr>
                            <w:r>
                              <w:rPr>
                                <w:b/>
                                <w:color w:val="FFFFFF"/>
                                <w:sz w:val="20"/>
                              </w:rPr>
                              <w:t>Table</w:t>
                            </w:r>
                            <w:r>
                              <w:rPr>
                                <w:b/>
                                <w:color w:val="FFFFFF"/>
                                <w:spacing w:val="-7"/>
                                <w:sz w:val="20"/>
                              </w:rPr>
                              <w:t xml:space="preserve"> </w:t>
                            </w:r>
                            <w:r>
                              <w:rPr>
                                <w:b/>
                                <w:color w:val="FFFFFF"/>
                                <w:sz w:val="20"/>
                              </w:rPr>
                              <w:t>A.2:</w:t>
                            </w:r>
                            <w:r>
                              <w:rPr>
                                <w:b/>
                                <w:color w:val="FFFFFF"/>
                                <w:spacing w:val="-6"/>
                                <w:sz w:val="20"/>
                              </w:rPr>
                              <w:t xml:space="preserve"> </w:t>
                            </w:r>
                            <w:r>
                              <w:rPr>
                                <w:b/>
                                <w:color w:val="FFFFFF"/>
                                <w:sz w:val="20"/>
                              </w:rPr>
                              <w:t>Other</w:t>
                            </w:r>
                            <w:r>
                              <w:rPr>
                                <w:b/>
                                <w:color w:val="FFFFFF"/>
                                <w:spacing w:val="-6"/>
                                <w:sz w:val="20"/>
                              </w:rPr>
                              <w:t xml:space="preserve"> </w:t>
                            </w:r>
                            <w:r>
                              <w:rPr>
                                <w:b/>
                                <w:color w:val="FFFFFF"/>
                                <w:sz w:val="20"/>
                              </w:rPr>
                              <w:t>Institutional</w:t>
                            </w:r>
                            <w:r>
                              <w:rPr>
                                <w:b/>
                                <w:color w:val="FFFFFF"/>
                                <w:spacing w:val="-6"/>
                                <w:sz w:val="20"/>
                              </w:rPr>
                              <w:t xml:space="preserve"> </w:t>
                            </w:r>
                            <w:r>
                              <w:rPr>
                                <w:b/>
                                <w:color w:val="FFFFFF"/>
                                <w:spacing w:val="-5"/>
                                <w:sz w:val="20"/>
                              </w:rPr>
                              <w:t>and</w:t>
                            </w:r>
                          </w:p>
                          <w:p w14:paraId="75C2BA51" w14:textId="77777777" w:rsidR="004702D9" w:rsidRDefault="00DB2A04">
                            <w:pPr>
                              <w:pStyle w:val="TableParagraph"/>
                              <w:spacing w:before="18" w:line="228" w:lineRule="exact"/>
                              <w:ind w:left="826" w:right="816"/>
                              <w:jc w:val="center"/>
                              <w:rPr>
                                <w:b/>
                                <w:sz w:val="20"/>
                              </w:rPr>
                            </w:pPr>
                            <w:r>
                              <w:rPr>
                                <w:b/>
                                <w:color w:val="FFFFFF"/>
                                <w:sz w:val="20"/>
                              </w:rPr>
                              <w:t>Non-Institutional</w:t>
                            </w:r>
                            <w:r>
                              <w:rPr>
                                <w:b/>
                                <w:color w:val="FFFFFF"/>
                                <w:spacing w:val="-5"/>
                                <w:sz w:val="20"/>
                              </w:rPr>
                              <w:t xml:space="preserve"> </w:t>
                            </w:r>
                            <w:r>
                              <w:rPr>
                                <w:b/>
                                <w:color w:val="FFFFFF"/>
                                <w:spacing w:val="-2"/>
                                <w:sz w:val="20"/>
                              </w:rPr>
                              <w:t>Support</w:t>
                            </w:r>
                          </w:p>
                        </w:tc>
                      </w:tr>
                      <w:tr w:rsidR="004702D9" w14:paraId="75C2BA54" w14:textId="77777777">
                        <w:trPr>
                          <w:trHeight w:val="255"/>
                        </w:trPr>
                        <w:tc>
                          <w:tcPr>
                            <w:tcW w:w="4594" w:type="dxa"/>
                            <w:gridSpan w:val="2"/>
                            <w:shd w:val="clear" w:color="auto" w:fill="C45810"/>
                          </w:tcPr>
                          <w:p w14:paraId="75C2BA53" w14:textId="77777777" w:rsidR="004702D9" w:rsidRDefault="00DB2A04">
                            <w:pPr>
                              <w:pStyle w:val="TableParagraph"/>
                              <w:ind w:left="207"/>
                              <w:rPr>
                                <w:b/>
                                <w:sz w:val="20"/>
                              </w:rPr>
                            </w:pPr>
                            <w:r>
                              <w:rPr>
                                <w:b/>
                                <w:color w:val="FFFFFF"/>
                                <w:sz w:val="20"/>
                              </w:rPr>
                              <w:t>Endowments</w:t>
                            </w:r>
                            <w:r>
                              <w:rPr>
                                <w:b/>
                                <w:color w:val="FFFFFF"/>
                                <w:spacing w:val="-9"/>
                                <w:sz w:val="20"/>
                              </w:rPr>
                              <w:t xml:space="preserve"> </w:t>
                            </w:r>
                            <w:r>
                              <w:rPr>
                                <w:b/>
                                <w:color w:val="FFFFFF"/>
                                <w:sz w:val="20"/>
                              </w:rPr>
                              <w:t>supporting</w:t>
                            </w:r>
                            <w:r>
                              <w:rPr>
                                <w:b/>
                                <w:color w:val="FFFFFF"/>
                                <w:spacing w:val="-7"/>
                                <w:sz w:val="20"/>
                              </w:rPr>
                              <w:t xml:space="preserve"> </w:t>
                            </w:r>
                            <w:r>
                              <w:rPr>
                                <w:b/>
                                <w:color w:val="FFFFFF"/>
                                <w:sz w:val="20"/>
                              </w:rPr>
                              <w:t>Latin</w:t>
                            </w:r>
                            <w:r>
                              <w:rPr>
                                <w:b/>
                                <w:color w:val="FFFFFF"/>
                                <w:spacing w:val="-7"/>
                                <w:sz w:val="20"/>
                              </w:rPr>
                              <w:t xml:space="preserve"> </w:t>
                            </w:r>
                            <w:r>
                              <w:rPr>
                                <w:b/>
                                <w:color w:val="FFFFFF"/>
                                <w:sz w:val="20"/>
                              </w:rPr>
                              <w:t>American</w:t>
                            </w:r>
                            <w:r>
                              <w:rPr>
                                <w:b/>
                                <w:color w:val="FFFFFF"/>
                                <w:spacing w:val="-8"/>
                                <w:sz w:val="20"/>
                              </w:rPr>
                              <w:t xml:space="preserve"> </w:t>
                            </w:r>
                            <w:r>
                              <w:rPr>
                                <w:b/>
                                <w:color w:val="FFFFFF"/>
                                <w:spacing w:val="-2"/>
                                <w:sz w:val="20"/>
                              </w:rPr>
                              <w:t>Studies</w:t>
                            </w:r>
                          </w:p>
                        </w:tc>
                      </w:tr>
                      <w:tr w:rsidR="004702D9" w14:paraId="75C2BA57" w14:textId="77777777">
                        <w:trPr>
                          <w:trHeight w:val="255"/>
                        </w:trPr>
                        <w:tc>
                          <w:tcPr>
                            <w:tcW w:w="2965" w:type="dxa"/>
                            <w:shd w:val="clear" w:color="auto" w:fill="F4B083"/>
                          </w:tcPr>
                          <w:p w14:paraId="75C2BA55" w14:textId="77777777" w:rsidR="004702D9" w:rsidRDefault="00DB2A04">
                            <w:pPr>
                              <w:pStyle w:val="TableParagraph"/>
                              <w:ind w:left="499"/>
                              <w:rPr>
                                <w:sz w:val="20"/>
                              </w:rPr>
                            </w:pPr>
                            <w:r>
                              <w:rPr>
                                <w:sz w:val="20"/>
                              </w:rPr>
                              <w:t>Subject/Region</w:t>
                            </w:r>
                            <w:r>
                              <w:rPr>
                                <w:spacing w:val="-7"/>
                                <w:sz w:val="20"/>
                              </w:rPr>
                              <w:t xml:space="preserve"> </w:t>
                            </w:r>
                            <w:r>
                              <w:rPr>
                                <w:sz w:val="20"/>
                              </w:rPr>
                              <w:t>of</w:t>
                            </w:r>
                            <w:r>
                              <w:rPr>
                                <w:spacing w:val="-6"/>
                                <w:sz w:val="20"/>
                              </w:rPr>
                              <w:t xml:space="preserve"> </w:t>
                            </w:r>
                            <w:r>
                              <w:rPr>
                                <w:spacing w:val="-2"/>
                                <w:sz w:val="20"/>
                              </w:rPr>
                              <w:t>Study</w:t>
                            </w:r>
                          </w:p>
                        </w:tc>
                        <w:tc>
                          <w:tcPr>
                            <w:tcW w:w="1629" w:type="dxa"/>
                            <w:shd w:val="clear" w:color="auto" w:fill="F4B083"/>
                          </w:tcPr>
                          <w:p w14:paraId="75C2BA56" w14:textId="77777777" w:rsidR="004702D9" w:rsidRDefault="00DB2A04">
                            <w:pPr>
                              <w:pStyle w:val="TableParagraph"/>
                              <w:ind w:left="248" w:right="238"/>
                              <w:jc w:val="center"/>
                              <w:rPr>
                                <w:sz w:val="20"/>
                              </w:rPr>
                            </w:pPr>
                            <w:r>
                              <w:rPr>
                                <w:sz w:val="20"/>
                              </w:rPr>
                              <w:t>Market</w:t>
                            </w:r>
                            <w:r>
                              <w:rPr>
                                <w:spacing w:val="-5"/>
                                <w:sz w:val="20"/>
                              </w:rPr>
                              <w:t xml:space="preserve"> </w:t>
                            </w:r>
                            <w:r>
                              <w:rPr>
                                <w:spacing w:val="-2"/>
                                <w:sz w:val="20"/>
                              </w:rPr>
                              <w:t>Value</w:t>
                            </w:r>
                          </w:p>
                        </w:tc>
                      </w:tr>
                      <w:tr w:rsidR="004702D9" w14:paraId="75C2BA5A" w14:textId="77777777">
                        <w:trPr>
                          <w:trHeight w:val="254"/>
                        </w:trPr>
                        <w:tc>
                          <w:tcPr>
                            <w:tcW w:w="2965" w:type="dxa"/>
                            <w:shd w:val="clear" w:color="auto" w:fill="FAE4D5"/>
                          </w:tcPr>
                          <w:p w14:paraId="75C2BA58" w14:textId="77777777" w:rsidR="004702D9" w:rsidRDefault="00DB2A04">
                            <w:pPr>
                              <w:pStyle w:val="TableParagraph"/>
                              <w:ind w:left="4"/>
                              <w:rPr>
                                <w:sz w:val="20"/>
                              </w:rPr>
                            </w:pPr>
                            <w:r>
                              <w:rPr>
                                <w:sz w:val="20"/>
                              </w:rPr>
                              <w:t>Heinz</w:t>
                            </w:r>
                            <w:r>
                              <w:rPr>
                                <w:spacing w:val="-6"/>
                                <w:sz w:val="20"/>
                              </w:rPr>
                              <w:t xml:space="preserve"> </w:t>
                            </w:r>
                            <w:r>
                              <w:rPr>
                                <w:sz w:val="20"/>
                              </w:rPr>
                              <w:t>Latin</w:t>
                            </w:r>
                            <w:r>
                              <w:rPr>
                                <w:spacing w:val="-5"/>
                                <w:sz w:val="20"/>
                              </w:rPr>
                              <w:t xml:space="preserve"> </w:t>
                            </w:r>
                            <w:r>
                              <w:rPr>
                                <w:sz w:val="20"/>
                              </w:rPr>
                              <w:t>America</w:t>
                            </w:r>
                            <w:r>
                              <w:rPr>
                                <w:spacing w:val="-4"/>
                                <w:sz w:val="20"/>
                              </w:rPr>
                              <w:t xml:space="preserve"> </w:t>
                            </w:r>
                            <w:r>
                              <w:rPr>
                                <w:sz w:val="20"/>
                              </w:rPr>
                              <w:t>S&amp;P</w:t>
                            </w:r>
                            <w:r>
                              <w:rPr>
                                <w:spacing w:val="-5"/>
                                <w:sz w:val="20"/>
                              </w:rPr>
                              <w:t xml:space="preserve"> </w:t>
                            </w:r>
                            <w:r>
                              <w:rPr>
                                <w:spacing w:val="-2"/>
                                <w:sz w:val="20"/>
                              </w:rPr>
                              <w:t>Policy</w:t>
                            </w:r>
                          </w:p>
                        </w:tc>
                        <w:tc>
                          <w:tcPr>
                            <w:tcW w:w="1629" w:type="dxa"/>
                            <w:shd w:val="clear" w:color="auto" w:fill="FAE4D5"/>
                          </w:tcPr>
                          <w:p w14:paraId="75C2BA59" w14:textId="77777777" w:rsidR="004702D9" w:rsidRDefault="00DB2A04">
                            <w:pPr>
                              <w:pStyle w:val="TableParagraph"/>
                              <w:ind w:left="248" w:right="238"/>
                              <w:jc w:val="center"/>
                              <w:rPr>
                                <w:sz w:val="20"/>
                              </w:rPr>
                            </w:pPr>
                            <w:r>
                              <w:rPr>
                                <w:spacing w:val="-2"/>
                                <w:sz w:val="20"/>
                              </w:rPr>
                              <w:t>$1,097,424</w:t>
                            </w:r>
                          </w:p>
                        </w:tc>
                      </w:tr>
                      <w:tr w:rsidR="004702D9" w14:paraId="75C2BA5D" w14:textId="77777777">
                        <w:trPr>
                          <w:trHeight w:val="255"/>
                        </w:trPr>
                        <w:tc>
                          <w:tcPr>
                            <w:tcW w:w="2965" w:type="dxa"/>
                            <w:shd w:val="clear" w:color="auto" w:fill="FAE4D5"/>
                          </w:tcPr>
                          <w:p w14:paraId="75C2BA5B" w14:textId="77777777" w:rsidR="004702D9" w:rsidRDefault="00DB2A04">
                            <w:pPr>
                              <w:pStyle w:val="TableParagraph"/>
                              <w:spacing w:before="1"/>
                              <w:ind w:left="4"/>
                              <w:rPr>
                                <w:sz w:val="20"/>
                              </w:rPr>
                            </w:pPr>
                            <w:r>
                              <w:rPr>
                                <w:sz w:val="20"/>
                              </w:rPr>
                              <w:t>Heinz</w:t>
                            </w:r>
                            <w:r>
                              <w:rPr>
                                <w:spacing w:val="-6"/>
                                <w:sz w:val="20"/>
                              </w:rPr>
                              <w:t xml:space="preserve"> </w:t>
                            </w:r>
                            <w:r>
                              <w:rPr>
                                <w:sz w:val="20"/>
                              </w:rPr>
                              <w:t>Latin</w:t>
                            </w:r>
                            <w:r>
                              <w:rPr>
                                <w:spacing w:val="-6"/>
                                <w:sz w:val="20"/>
                              </w:rPr>
                              <w:t xml:space="preserve"> </w:t>
                            </w:r>
                            <w:r>
                              <w:rPr>
                                <w:sz w:val="20"/>
                              </w:rPr>
                              <w:t>America</w:t>
                            </w:r>
                            <w:r>
                              <w:rPr>
                                <w:spacing w:val="-5"/>
                                <w:sz w:val="20"/>
                              </w:rPr>
                              <w:t xml:space="preserve"> </w:t>
                            </w:r>
                            <w:r>
                              <w:rPr>
                                <w:spacing w:val="-2"/>
                                <w:sz w:val="20"/>
                              </w:rPr>
                              <w:t>Archaeology</w:t>
                            </w:r>
                          </w:p>
                        </w:tc>
                        <w:tc>
                          <w:tcPr>
                            <w:tcW w:w="1629" w:type="dxa"/>
                            <w:shd w:val="clear" w:color="auto" w:fill="FAE4D5"/>
                          </w:tcPr>
                          <w:p w14:paraId="75C2BA5C" w14:textId="77777777" w:rsidR="004702D9" w:rsidRDefault="00DB2A04">
                            <w:pPr>
                              <w:pStyle w:val="TableParagraph"/>
                              <w:spacing w:before="1"/>
                              <w:ind w:left="248" w:right="238"/>
                              <w:jc w:val="center"/>
                              <w:rPr>
                                <w:sz w:val="20"/>
                              </w:rPr>
                            </w:pPr>
                            <w:r>
                              <w:rPr>
                                <w:spacing w:val="-2"/>
                                <w:sz w:val="20"/>
                              </w:rPr>
                              <w:t>$2,013,958</w:t>
                            </w:r>
                          </w:p>
                        </w:tc>
                      </w:tr>
                      <w:tr w:rsidR="004702D9" w14:paraId="75C2BA60" w14:textId="77777777">
                        <w:trPr>
                          <w:trHeight w:val="255"/>
                        </w:trPr>
                        <w:tc>
                          <w:tcPr>
                            <w:tcW w:w="2965" w:type="dxa"/>
                          </w:tcPr>
                          <w:p w14:paraId="75C2BA5E" w14:textId="77777777" w:rsidR="004702D9" w:rsidRDefault="00DB2A04">
                            <w:pPr>
                              <w:pStyle w:val="TableParagraph"/>
                              <w:spacing w:before="1"/>
                              <w:ind w:left="4"/>
                              <w:rPr>
                                <w:sz w:val="20"/>
                              </w:rPr>
                            </w:pPr>
                            <w:r>
                              <w:rPr>
                                <w:sz w:val="20"/>
                              </w:rPr>
                              <w:t>Student</w:t>
                            </w:r>
                            <w:r>
                              <w:rPr>
                                <w:spacing w:val="-4"/>
                                <w:sz w:val="20"/>
                              </w:rPr>
                              <w:t xml:space="preserve"> </w:t>
                            </w:r>
                            <w:r>
                              <w:rPr>
                                <w:spacing w:val="-2"/>
                                <w:sz w:val="20"/>
                              </w:rPr>
                              <w:t>Endowment</w:t>
                            </w:r>
                          </w:p>
                        </w:tc>
                        <w:tc>
                          <w:tcPr>
                            <w:tcW w:w="1629" w:type="dxa"/>
                          </w:tcPr>
                          <w:p w14:paraId="75C2BA5F" w14:textId="77777777" w:rsidR="004702D9" w:rsidRDefault="00DB2A04">
                            <w:pPr>
                              <w:pStyle w:val="TableParagraph"/>
                              <w:spacing w:before="1"/>
                              <w:ind w:left="248" w:right="238"/>
                              <w:jc w:val="center"/>
                              <w:rPr>
                                <w:sz w:val="20"/>
                              </w:rPr>
                            </w:pPr>
                            <w:r>
                              <w:rPr>
                                <w:sz w:val="20"/>
                              </w:rPr>
                              <w:t>$</w:t>
                            </w:r>
                            <w:r>
                              <w:rPr>
                                <w:spacing w:val="-1"/>
                                <w:sz w:val="20"/>
                              </w:rPr>
                              <w:t xml:space="preserve"> </w:t>
                            </w:r>
                            <w:r>
                              <w:rPr>
                                <w:spacing w:val="-2"/>
                                <w:sz w:val="20"/>
                              </w:rPr>
                              <w:t>251,319</w:t>
                            </w:r>
                          </w:p>
                        </w:tc>
                      </w:tr>
                      <w:tr w:rsidR="004702D9" w14:paraId="75C2BA64" w14:textId="77777777">
                        <w:trPr>
                          <w:trHeight w:val="496"/>
                        </w:trPr>
                        <w:tc>
                          <w:tcPr>
                            <w:tcW w:w="2965" w:type="dxa"/>
                            <w:shd w:val="clear" w:color="auto" w:fill="FAE4D5"/>
                          </w:tcPr>
                          <w:p w14:paraId="75C2BA61" w14:textId="77777777" w:rsidR="004702D9" w:rsidRDefault="00DB2A04">
                            <w:pPr>
                              <w:pStyle w:val="TableParagraph"/>
                              <w:ind w:left="4"/>
                              <w:rPr>
                                <w:sz w:val="20"/>
                              </w:rPr>
                            </w:pPr>
                            <w:r>
                              <w:rPr>
                                <w:sz w:val="20"/>
                              </w:rPr>
                              <w:t>David</w:t>
                            </w:r>
                            <w:r>
                              <w:rPr>
                                <w:spacing w:val="-4"/>
                                <w:sz w:val="20"/>
                              </w:rPr>
                              <w:t xml:space="preserve"> </w:t>
                            </w:r>
                            <w:r>
                              <w:rPr>
                                <w:sz w:val="20"/>
                              </w:rPr>
                              <w:t>B.</w:t>
                            </w:r>
                            <w:r>
                              <w:rPr>
                                <w:spacing w:val="-5"/>
                                <w:sz w:val="20"/>
                              </w:rPr>
                              <w:t xml:space="preserve"> </w:t>
                            </w:r>
                            <w:r>
                              <w:rPr>
                                <w:sz w:val="20"/>
                              </w:rPr>
                              <w:t>Houston</w:t>
                            </w:r>
                            <w:r>
                              <w:rPr>
                                <w:spacing w:val="-5"/>
                                <w:sz w:val="20"/>
                              </w:rPr>
                              <w:t xml:space="preserve"> </w:t>
                            </w:r>
                            <w:r>
                              <w:rPr>
                                <w:sz w:val="20"/>
                              </w:rPr>
                              <w:t>Scholarship</w:t>
                            </w:r>
                            <w:r>
                              <w:rPr>
                                <w:spacing w:val="-4"/>
                                <w:sz w:val="20"/>
                              </w:rPr>
                              <w:t xml:space="preserve"> </w:t>
                            </w:r>
                            <w:r>
                              <w:rPr>
                                <w:spacing w:val="-5"/>
                                <w:sz w:val="20"/>
                              </w:rPr>
                              <w:t>for</w:t>
                            </w:r>
                          </w:p>
                          <w:p w14:paraId="75C2BA62" w14:textId="77777777" w:rsidR="004702D9" w:rsidRDefault="00DB2A04">
                            <w:pPr>
                              <w:pStyle w:val="TableParagraph"/>
                              <w:spacing w:before="18" w:line="228" w:lineRule="exact"/>
                              <w:ind w:left="4"/>
                              <w:rPr>
                                <w:sz w:val="20"/>
                              </w:rPr>
                            </w:pPr>
                            <w:r>
                              <w:rPr>
                                <w:sz w:val="20"/>
                              </w:rPr>
                              <w:t>Social</w:t>
                            </w:r>
                            <w:r>
                              <w:rPr>
                                <w:spacing w:val="-5"/>
                                <w:sz w:val="20"/>
                              </w:rPr>
                              <w:t xml:space="preserve"> </w:t>
                            </w:r>
                            <w:r>
                              <w:rPr>
                                <w:spacing w:val="-2"/>
                                <w:sz w:val="20"/>
                              </w:rPr>
                              <w:t>Justice</w:t>
                            </w:r>
                          </w:p>
                        </w:tc>
                        <w:tc>
                          <w:tcPr>
                            <w:tcW w:w="1629" w:type="dxa"/>
                            <w:shd w:val="clear" w:color="auto" w:fill="FAE4D5"/>
                          </w:tcPr>
                          <w:p w14:paraId="75C2BA63" w14:textId="77777777" w:rsidR="004702D9" w:rsidRDefault="00DB2A04">
                            <w:pPr>
                              <w:pStyle w:val="TableParagraph"/>
                              <w:ind w:left="248" w:right="237"/>
                              <w:jc w:val="center"/>
                              <w:rPr>
                                <w:sz w:val="20"/>
                              </w:rPr>
                            </w:pPr>
                            <w:r>
                              <w:rPr>
                                <w:spacing w:val="-2"/>
                                <w:sz w:val="20"/>
                              </w:rPr>
                              <w:t>$31,501</w:t>
                            </w:r>
                          </w:p>
                        </w:tc>
                      </w:tr>
                      <w:tr w:rsidR="004702D9" w14:paraId="75C2BA68" w14:textId="77777777">
                        <w:trPr>
                          <w:trHeight w:val="496"/>
                        </w:trPr>
                        <w:tc>
                          <w:tcPr>
                            <w:tcW w:w="2965" w:type="dxa"/>
                          </w:tcPr>
                          <w:p w14:paraId="75C2BA65" w14:textId="77777777" w:rsidR="004702D9" w:rsidRDefault="00DB2A04">
                            <w:pPr>
                              <w:pStyle w:val="TableParagraph"/>
                              <w:ind w:left="4"/>
                              <w:rPr>
                                <w:sz w:val="20"/>
                              </w:rPr>
                            </w:pPr>
                            <w:r>
                              <w:rPr>
                                <w:sz w:val="20"/>
                              </w:rPr>
                              <w:t>Edward</w:t>
                            </w:r>
                            <w:r>
                              <w:rPr>
                                <w:spacing w:val="-4"/>
                                <w:sz w:val="20"/>
                              </w:rPr>
                              <w:t xml:space="preserve"> </w:t>
                            </w:r>
                            <w:r>
                              <w:rPr>
                                <w:sz w:val="20"/>
                              </w:rPr>
                              <w:t>J.</w:t>
                            </w:r>
                            <w:r>
                              <w:rPr>
                                <w:spacing w:val="-3"/>
                                <w:sz w:val="20"/>
                              </w:rPr>
                              <w:t xml:space="preserve"> </w:t>
                            </w:r>
                            <w:r>
                              <w:rPr>
                                <w:sz w:val="20"/>
                              </w:rPr>
                              <w:t>and</w:t>
                            </w:r>
                            <w:r>
                              <w:rPr>
                                <w:spacing w:val="-4"/>
                                <w:sz w:val="20"/>
                              </w:rPr>
                              <w:t xml:space="preserve"> </w:t>
                            </w:r>
                            <w:r>
                              <w:rPr>
                                <w:sz w:val="20"/>
                              </w:rPr>
                              <w:t>Jacqueline</w:t>
                            </w:r>
                            <w:r>
                              <w:rPr>
                                <w:spacing w:val="-4"/>
                                <w:sz w:val="20"/>
                              </w:rPr>
                              <w:t xml:space="preserve"> </w:t>
                            </w:r>
                            <w:r>
                              <w:rPr>
                                <w:spacing w:val="-5"/>
                                <w:sz w:val="20"/>
                              </w:rPr>
                              <w:t>M.</w:t>
                            </w:r>
                          </w:p>
                          <w:p w14:paraId="75C2BA66" w14:textId="77777777" w:rsidR="004702D9" w:rsidRDefault="00DB2A04">
                            <w:pPr>
                              <w:pStyle w:val="TableParagraph"/>
                              <w:spacing w:before="18" w:line="228" w:lineRule="exact"/>
                              <w:ind w:left="4"/>
                              <w:rPr>
                                <w:sz w:val="20"/>
                              </w:rPr>
                            </w:pPr>
                            <w:r>
                              <w:rPr>
                                <w:sz w:val="20"/>
                              </w:rPr>
                              <w:t>Musante</w:t>
                            </w:r>
                            <w:r>
                              <w:rPr>
                                <w:spacing w:val="-10"/>
                                <w:sz w:val="20"/>
                              </w:rPr>
                              <w:t xml:space="preserve"> </w:t>
                            </w:r>
                            <w:r>
                              <w:rPr>
                                <w:spacing w:val="-2"/>
                                <w:sz w:val="20"/>
                              </w:rPr>
                              <w:t>Award</w:t>
                            </w:r>
                          </w:p>
                        </w:tc>
                        <w:tc>
                          <w:tcPr>
                            <w:tcW w:w="1629" w:type="dxa"/>
                          </w:tcPr>
                          <w:p w14:paraId="75C2BA67" w14:textId="77777777" w:rsidR="004702D9" w:rsidRDefault="00DB2A04">
                            <w:pPr>
                              <w:pStyle w:val="TableParagraph"/>
                              <w:ind w:left="248" w:right="237"/>
                              <w:jc w:val="center"/>
                              <w:rPr>
                                <w:sz w:val="20"/>
                              </w:rPr>
                            </w:pPr>
                            <w:r>
                              <w:rPr>
                                <w:spacing w:val="-2"/>
                                <w:sz w:val="20"/>
                              </w:rPr>
                              <w:t>$14,440</w:t>
                            </w:r>
                          </w:p>
                        </w:tc>
                      </w:tr>
                      <w:tr w:rsidR="004702D9" w14:paraId="75C2BA6C" w14:textId="77777777">
                        <w:trPr>
                          <w:trHeight w:val="496"/>
                        </w:trPr>
                        <w:tc>
                          <w:tcPr>
                            <w:tcW w:w="2965" w:type="dxa"/>
                            <w:shd w:val="clear" w:color="auto" w:fill="FAE4D5"/>
                          </w:tcPr>
                          <w:p w14:paraId="75C2BA69" w14:textId="77777777" w:rsidR="004702D9" w:rsidRDefault="00DB2A04">
                            <w:pPr>
                              <w:pStyle w:val="TableParagraph"/>
                              <w:ind w:left="4"/>
                              <w:rPr>
                                <w:sz w:val="20"/>
                              </w:rPr>
                            </w:pPr>
                            <w:r>
                              <w:rPr>
                                <w:sz w:val="20"/>
                              </w:rPr>
                              <w:t>Latin</w:t>
                            </w:r>
                            <w:r>
                              <w:rPr>
                                <w:spacing w:val="-5"/>
                                <w:sz w:val="20"/>
                              </w:rPr>
                              <w:t xml:space="preserve"> </w:t>
                            </w:r>
                            <w:r>
                              <w:rPr>
                                <w:sz w:val="20"/>
                              </w:rPr>
                              <w:t>America</w:t>
                            </w:r>
                            <w:r>
                              <w:rPr>
                                <w:spacing w:val="-5"/>
                                <w:sz w:val="20"/>
                              </w:rPr>
                              <w:t xml:space="preserve"> </w:t>
                            </w:r>
                            <w:r>
                              <w:rPr>
                                <w:sz w:val="20"/>
                              </w:rPr>
                              <w:t>Research</w:t>
                            </w:r>
                            <w:r>
                              <w:rPr>
                                <w:spacing w:val="-4"/>
                                <w:sz w:val="20"/>
                              </w:rPr>
                              <w:t xml:space="preserve"> </w:t>
                            </w:r>
                            <w:r>
                              <w:rPr>
                                <w:spacing w:val="-5"/>
                                <w:sz w:val="20"/>
                              </w:rPr>
                              <w:t>and</w:t>
                            </w:r>
                          </w:p>
                          <w:p w14:paraId="75C2BA6A" w14:textId="77777777" w:rsidR="004702D9" w:rsidRDefault="00DB2A04">
                            <w:pPr>
                              <w:pStyle w:val="TableParagraph"/>
                              <w:spacing w:before="18" w:line="228" w:lineRule="exact"/>
                              <w:ind w:left="4"/>
                              <w:rPr>
                                <w:sz w:val="20"/>
                              </w:rPr>
                            </w:pPr>
                            <w:r>
                              <w:rPr>
                                <w:sz w:val="20"/>
                              </w:rPr>
                              <w:t>Teaching</w:t>
                            </w:r>
                            <w:r>
                              <w:rPr>
                                <w:spacing w:val="-10"/>
                                <w:sz w:val="20"/>
                              </w:rPr>
                              <w:t xml:space="preserve"> </w:t>
                            </w:r>
                            <w:r>
                              <w:rPr>
                                <w:spacing w:val="-2"/>
                                <w:sz w:val="20"/>
                              </w:rPr>
                              <w:t>(RDFLAS)</w:t>
                            </w:r>
                          </w:p>
                        </w:tc>
                        <w:tc>
                          <w:tcPr>
                            <w:tcW w:w="1629" w:type="dxa"/>
                            <w:shd w:val="clear" w:color="auto" w:fill="FAE4D5"/>
                          </w:tcPr>
                          <w:p w14:paraId="75C2BA6B" w14:textId="77777777" w:rsidR="004702D9" w:rsidRDefault="00DB2A04">
                            <w:pPr>
                              <w:pStyle w:val="TableParagraph"/>
                              <w:ind w:left="248" w:right="238"/>
                              <w:jc w:val="center"/>
                              <w:rPr>
                                <w:sz w:val="20"/>
                              </w:rPr>
                            </w:pPr>
                            <w:r>
                              <w:rPr>
                                <w:spacing w:val="-2"/>
                                <w:sz w:val="20"/>
                              </w:rPr>
                              <w:t>$1,074,777</w:t>
                            </w:r>
                          </w:p>
                        </w:tc>
                      </w:tr>
                      <w:tr w:rsidR="004702D9" w14:paraId="75C2BA6F" w14:textId="77777777">
                        <w:trPr>
                          <w:trHeight w:val="255"/>
                        </w:trPr>
                        <w:tc>
                          <w:tcPr>
                            <w:tcW w:w="2965" w:type="dxa"/>
                          </w:tcPr>
                          <w:p w14:paraId="75C2BA6D" w14:textId="77777777" w:rsidR="004702D9" w:rsidRDefault="00DB2A04">
                            <w:pPr>
                              <w:pStyle w:val="TableParagraph"/>
                              <w:ind w:left="4"/>
                              <w:rPr>
                                <w:sz w:val="20"/>
                              </w:rPr>
                            </w:pPr>
                            <w:r>
                              <w:rPr>
                                <w:sz w:val="20"/>
                              </w:rPr>
                              <w:t>Aguirre</w:t>
                            </w:r>
                            <w:r>
                              <w:rPr>
                                <w:spacing w:val="-4"/>
                                <w:sz w:val="20"/>
                              </w:rPr>
                              <w:t xml:space="preserve"> </w:t>
                            </w:r>
                            <w:r>
                              <w:rPr>
                                <w:spacing w:val="-2"/>
                                <w:sz w:val="20"/>
                              </w:rPr>
                              <w:t>Scholarship</w:t>
                            </w:r>
                          </w:p>
                        </w:tc>
                        <w:tc>
                          <w:tcPr>
                            <w:tcW w:w="1629" w:type="dxa"/>
                          </w:tcPr>
                          <w:p w14:paraId="75C2BA6E" w14:textId="77777777" w:rsidR="004702D9" w:rsidRDefault="00DB2A04">
                            <w:pPr>
                              <w:pStyle w:val="TableParagraph"/>
                              <w:ind w:left="246" w:right="238"/>
                              <w:jc w:val="center"/>
                              <w:rPr>
                                <w:sz w:val="20"/>
                              </w:rPr>
                            </w:pPr>
                            <w:r>
                              <w:rPr>
                                <w:spacing w:val="-2"/>
                                <w:sz w:val="20"/>
                              </w:rPr>
                              <w:t>$263,713</w:t>
                            </w:r>
                          </w:p>
                        </w:tc>
                      </w:tr>
                      <w:tr w:rsidR="004702D9" w14:paraId="75C2BA73" w14:textId="77777777">
                        <w:trPr>
                          <w:trHeight w:val="496"/>
                        </w:trPr>
                        <w:tc>
                          <w:tcPr>
                            <w:tcW w:w="2965" w:type="dxa"/>
                            <w:shd w:val="clear" w:color="auto" w:fill="FAE4D5"/>
                          </w:tcPr>
                          <w:p w14:paraId="75C2BA70" w14:textId="77777777" w:rsidR="004702D9" w:rsidRDefault="00DB2A04">
                            <w:pPr>
                              <w:pStyle w:val="TableParagraph"/>
                              <w:ind w:left="4"/>
                              <w:rPr>
                                <w:sz w:val="20"/>
                              </w:rPr>
                            </w:pPr>
                            <w:r>
                              <w:rPr>
                                <w:sz w:val="20"/>
                              </w:rPr>
                              <w:t>Center</w:t>
                            </w:r>
                            <w:r>
                              <w:rPr>
                                <w:spacing w:val="-4"/>
                                <w:sz w:val="20"/>
                              </w:rPr>
                              <w:t xml:space="preserve"> </w:t>
                            </w:r>
                            <w:r>
                              <w:rPr>
                                <w:sz w:val="20"/>
                              </w:rPr>
                              <w:t>for</w:t>
                            </w:r>
                            <w:r>
                              <w:rPr>
                                <w:spacing w:val="-3"/>
                                <w:sz w:val="20"/>
                              </w:rPr>
                              <w:t xml:space="preserve"> </w:t>
                            </w:r>
                            <w:r>
                              <w:rPr>
                                <w:sz w:val="20"/>
                              </w:rPr>
                              <w:t>Latin</w:t>
                            </w:r>
                            <w:r>
                              <w:rPr>
                                <w:spacing w:val="-3"/>
                                <w:sz w:val="20"/>
                              </w:rPr>
                              <w:t xml:space="preserve"> </w:t>
                            </w:r>
                            <w:r>
                              <w:rPr>
                                <w:sz w:val="20"/>
                              </w:rPr>
                              <w:t>American</w:t>
                            </w:r>
                            <w:r>
                              <w:rPr>
                                <w:spacing w:val="-3"/>
                                <w:sz w:val="20"/>
                              </w:rPr>
                              <w:t xml:space="preserve"> </w:t>
                            </w:r>
                            <w:r>
                              <w:rPr>
                                <w:spacing w:val="-2"/>
                                <w:sz w:val="20"/>
                              </w:rPr>
                              <w:t>Studies</w:t>
                            </w:r>
                          </w:p>
                          <w:p w14:paraId="75C2BA71" w14:textId="77777777" w:rsidR="004702D9" w:rsidRDefault="00DB2A04">
                            <w:pPr>
                              <w:pStyle w:val="TableParagraph"/>
                              <w:spacing w:before="18" w:line="228" w:lineRule="exact"/>
                              <w:ind w:left="4"/>
                              <w:rPr>
                                <w:sz w:val="20"/>
                              </w:rPr>
                            </w:pPr>
                            <w:r>
                              <w:rPr>
                                <w:sz w:val="20"/>
                              </w:rPr>
                              <w:t>Endowed</w:t>
                            </w:r>
                            <w:r>
                              <w:rPr>
                                <w:spacing w:val="-4"/>
                                <w:sz w:val="20"/>
                              </w:rPr>
                              <w:t xml:space="preserve"> </w:t>
                            </w:r>
                            <w:r>
                              <w:rPr>
                                <w:sz w:val="20"/>
                              </w:rPr>
                              <w:t>Student</w:t>
                            </w:r>
                            <w:r>
                              <w:rPr>
                                <w:spacing w:val="-5"/>
                                <w:sz w:val="20"/>
                              </w:rPr>
                              <w:t xml:space="preserve"> </w:t>
                            </w:r>
                            <w:r>
                              <w:rPr>
                                <w:sz w:val="20"/>
                              </w:rPr>
                              <w:t>Resource</w:t>
                            </w:r>
                            <w:r>
                              <w:rPr>
                                <w:spacing w:val="-3"/>
                                <w:sz w:val="20"/>
                              </w:rPr>
                              <w:t xml:space="preserve"> </w:t>
                            </w:r>
                            <w:r>
                              <w:rPr>
                                <w:spacing w:val="-4"/>
                                <w:sz w:val="20"/>
                              </w:rPr>
                              <w:t>Fund</w:t>
                            </w:r>
                          </w:p>
                        </w:tc>
                        <w:tc>
                          <w:tcPr>
                            <w:tcW w:w="1629" w:type="dxa"/>
                            <w:shd w:val="clear" w:color="auto" w:fill="FAE4D5"/>
                          </w:tcPr>
                          <w:p w14:paraId="75C2BA72" w14:textId="77777777" w:rsidR="004702D9" w:rsidRDefault="00DB2A04">
                            <w:pPr>
                              <w:pStyle w:val="TableParagraph"/>
                              <w:ind w:left="248" w:right="237"/>
                              <w:jc w:val="center"/>
                              <w:rPr>
                                <w:sz w:val="20"/>
                              </w:rPr>
                            </w:pPr>
                            <w:r>
                              <w:rPr>
                                <w:spacing w:val="-2"/>
                                <w:sz w:val="20"/>
                              </w:rPr>
                              <w:t>$20,261</w:t>
                            </w:r>
                          </w:p>
                        </w:tc>
                      </w:tr>
                      <w:tr w:rsidR="004702D9" w14:paraId="75C2BA76" w14:textId="77777777">
                        <w:trPr>
                          <w:trHeight w:val="255"/>
                        </w:trPr>
                        <w:tc>
                          <w:tcPr>
                            <w:tcW w:w="2965" w:type="dxa"/>
                          </w:tcPr>
                          <w:p w14:paraId="75C2BA74" w14:textId="77777777" w:rsidR="004702D9" w:rsidRDefault="00DB2A04">
                            <w:pPr>
                              <w:pStyle w:val="TableParagraph"/>
                              <w:ind w:left="4"/>
                              <w:rPr>
                                <w:sz w:val="20"/>
                              </w:rPr>
                            </w:pPr>
                            <w:r>
                              <w:rPr>
                                <w:sz w:val="20"/>
                              </w:rPr>
                              <w:t>Billie</w:t>
                            </w:r>
                            <w:r>
                              <w:rPr>
                                <w:spacing w:val="-6"/>
                                <w:sz w:val="20"/>
                              </w:rPr>
                              <w:t xml:space="preserve"> </w:t>
                            </w:r>
                            <w:r>
                              <w:rPr>
                                <w:sz w:val="20"/>
                              </w:rPr>
                              <w:t>Lozano</w:t>
                            </w:r>
                            <w:r>
                              <w:rPr>
                                <w:spacing w:val="-5"/>
                                <w:sz w:val="20"/>
                              </w:rPr>
                              <w:t xml:space="preserve"> </w:t>
                            </w:r>
                            <w:r>
                              <w:rPr>
                                <w:spacing w:val="-2"/>
                                <w:sz w:val="20"/>
                              </w:rPr>
                              <w:t>Endowment</w:t>
                            </w:r>
                          </w:p>
                        </w:tc>
                        <w:tc>
                          <w:tcPr>
                            <w:tcW w:w="1629" w:type="dxa"/>
                          </w:tcPr>
                          <w:p w14:paraId="75C2BA75" w14:textId="77777777" w:rsidR="004702D9" w:rsidRDefault="00DB2A04">
                            <w:pPr>
                              <w:pStyle w:val="TableParagraph"/>
                              <w:ind w:left="245" w:right="238"/>
                              <w:jc w:val="center"/>
                              <w:rPr>
                                <w:sz w:val="20"/>
                              </w:rPr>
                            </w:pPr>
                            <w:r>
                              <w:rPr>
                                <w:spacing w:val="-2"/>
                                <w:sz w:val="20"/>
                              </w:rPr>
                              <w:t>$200,000</w:t>
                            </w:r>
                          </w:p>
                        </w:tc>
                      </w:tr>
                      <w:tr w:rsidR="004702D9" w14:paraId="75C2BA79" w14:textId="77777777">
                        <w:trPr>
                          <w:trHeight w:val="253"/>
                        </w:trPr>
                        <w:tc>
                          <w:tcPr>
                            <w:tcW w:w="2965" w:type="dxa"/>
                            <w:shd w:val="clear" w:color="auto" w:fill="FAE4D5"/>
                          </w:tcPr>
                          <w:p w14:paraId="75C2BA77" w14:textId="77777777" w:rsidR="004702D9" w:rsidRDefault="00DB2A04">
                            <w:pPr>
                              <w:pStyle w:val="TableParagraph"/>
                              <w:ind w:left="4"/>
                              <w:rPr>
                                <w:sz w:val="20"/>
                              </w:rPr>
                            </w:pPr>
                            <w:r>
                              <w:rPr>
                                <w:sz w:val="20"/>
                              </w:rPr>
                              <w:t>General</w:t>
                            </w:r>
                            <w:r>
                              <w:rPr>
                                <w:spacing w:val="-8"/>
                                <w:sz w:val="20"/>
                              </w:rPr>
                              <w:t xml:space="preserve"> </w:t>
                            </w:r>
                            <w:r>
                              <w:rPr>
                                <w:sz w:val="20"/>
                              </w:rPr>
                              <w:t>International</w:t>
                            </w:r>
                            <w:r>
                              <w:rPr>
                                <w:spacing w:val="-7"/>
                                <w:sz w:val="20"/>
                              </w:rPr>
                              <w:t xml:space="preserve"> </w:t>
                            </w:r>
                            <w:r>
                              <w:rPr>
                                <w:spacing w:val="-2"/>
                                <w:sz w:val="20"/>
                              </w:rPr>
                              <w:t>Studies*</w:t>
                            </w:r>
                          </w:p>
                        </w:tc>
                        <w:tc>
                          <w:tcPr>
                            <w:tcW w:w="1629" w:type="dxa"/>
                            <w:shd w:val="clear" w:color="auto" w:fill="FAE4D5"/>
                          </w:tcPr>
                          <w:p w14:paraId="75C2BA78" w14:textId="77777777" w:rsidR="004702D9" w:rsidRDefault="00DB2A04">
                            <w:pPr>
                              <w:pStyle w:val="TableParagraph"/>
                              <w:ind w:left="248" w:right="238"/>
                              <w:jc w:val="center"/>
                              <w:rPr>
                                <w:sz w:val="20"/>
                              </w:rPr>
                            </w:pPr>
                            <w:r>
                              <w:rPr>
                                <w:spacing w:val="-2"/>
                                <w:sz w:val="20"/>
                              </w:rPr>
                              <w:t>$6,406,256</w:t>
                            </w:r>
                          </w:p>
                        </w:tc>
                      </w:tr>
                      <w:tr w:rsidR="004702D9" w14:paraId="75C2BA7C" w14:textId="77777777">
                        <w:trPr>
                          <w:trHeight w:val="255"/>
                        </w:trPr>
                        <w:tc>
                          <w:tcPr>
                            <w:tcW w:w="2965" w:type="dxa"/>
                            <w:shd w:val="clear" w:color="auto" w:fill="F4B083"/>
                          </w:tcPr>
                          <w:p w14:paraId="75C2BA7A" w14:textId="77777777" w:rsidR="004702D9" w:rsidRDefault="00DB2A04">
                            <w:pPr>
                              <w:pStyle w:val="TableParagraph"/>
                              <w:spacing w:before="1"/>
                              <w:ind w:left="4"/>
                              <w:rPr>
                                <w:b/>
                                <w:sz w:val="20"/>
                              </w:rPr>
                            </w:pPr>
                            <w:r>
                              <w:rPr>
                                <w:b/>
                                <w:sz w:val="20"/>
                              </w:rPr>
                              <w:t>Endowments</w:t>
                            </w:r>
                            <w:r>
                              <w:rPr>
                                <w:b/>
                                <w:spacing w:val="-11"/>
                                <w:sz w:val="20"/>
                              </w:rPr>
                              <w:t xml:space="preserve"> </w:t>
                            </w:r>
                            <w:r>
                              <w:rPr>
                                <w:b/>
                                <w:spacing w:val="-2"/>
                                <w:sz w:val="20"/>
                              </w:rPr>
                              <w:t>Total</w:t>
                            </w:r>
                          </w:p>
                        </w:tc>
                        <w:tc>
                          <w:tcPr>
                            <w:tcW w:w="1629" w:type="dxa"/>
                            <w:shd w:val="clear" w:color="auto" w:fill="F4B083"/>
                          </w:tcPr>
                          <w:p w14:paraId="75C2BA7B" w14:textId="77777777" w:rsidR="004702D9" w:rsidRDefault="00DB2A04">
                            <w:pPr>
                              <w:pStyle w:val="TableParagraph"/>
                              <w:spacing w:before="2"/>
                              <w:ind w:left="248" w:right="238"/>
                              <w:jc w:val="center"/>
                              <w:rPr>
                                <w:rFonts w:ascii="Arial" w:hAnsi="Arial"/>
                                <w:sz w:val="20"/>
                              </w:rPr>
                            </w:pPr>
                            <w:r>
                              <w:rPr>
                                <w:b/>
                                <w:spacing w:val="-2"/>
                                <w:sz w:val="20"/>
                              </w:rPr>
                              <w:t>$11,173,649</w:t>
                            </w:r>
                            <w:r>
                              <w:rPr>
                                <w:rFonts w:ascii="Arial" w:hAnsi="Arial"/>
                                <w:spacing w:val="-2"/>
                                <w:sz w:val="20"/>
                              </w:rPr>
                              <w:t>ǂ</w:t>
                            </w:r>
                          </w:p>
                        </w:tc>
                      </w:tr>
                      <w:tr w:rsidR="004702D9" w14:paraId="75C2BA7E" w14:textId="77777777">
                        <w:trPr>
                          <w:trHeight w:val="255"/>
                        </w:trPr>
                        <w:tc>
                          <w:tcPr>
                            <w:tcW w:w="4594" w:type="dxa"/>
                            <w:gridSpan w:val="2"/>
                            <w:shd w:val="clear" w:color="auto" w:fill="C45810"/>
                          </w:tcPr>
                          <w:p w14:paraId="75C2BA7D" w14:textId="77777777" w:rsidR="004702D9" w:rsidRDefault="00DB2A04">
                            <w:pPr>
                              <w:pStyle w:val="TableParagraph"/>
                              <w:spacing w:before="1"/>
                              <w:ind w:left="826" w:right="817"/>
                              <w:jc w:val="center"/>
                              <w:rPr>
                                <w:sz w:val="20"/>
                              </w:rPr>
                            </w:pPr>
                            <w:r>
                              <w:rPr>
                                <w:color w:val="FFFFFF"/>
                                <w:sz w:val="20"/>
                              </w:rPr>
                              <w:t>Outside</w:t>
                            </w:r>
                            <w:r>
                              <w:rPr>
                                <w:color w:val="FFFFFF"/>
                                <w:spacing w:val="-7"/>
                                <w:sz w:val="20"/>
                              </w:rPr>
                              <w:t xml:space="preserve"> </w:t>
                            </w:r>
                            <w:r>
                              <w:rPr>
                                <w:color w:val="FFFFFF"/>
                                <w:spacing w:val="-2"/>
                                <w:sz w:val="20"/>
                              </w:rPr>
                              <w:t>Support</w:t>
                            </w:r>
                          </w:p>
                        </w:tc>
                      </w:tr>
                      <w:tr w:rsidR="004702D9" w14:paraId="75C2BA82" w14:textId="77777777">
                        <w:trPr>
                          <w:trHeight w:val="496"/>
                        </w:trPr>
                        <w:tc>
                          <w:tcPr>
                            <w:tcW w:w="2965" w:type="dxa"/>
                            <w:shd w:val="clear" w:color="auto" w:fill="FAE4D5"/>
                          </w:tcPr>
                          <w:p w14:paraId="75C2BA7F" w14:textId="77777777" w:rsidR="004702D9" w:rsidRDefault="00DB2A04">
                            <w:pPr>
                              <w:pStyle w:val="TableParagraph"/>
                              <w:ind w:left="4"/>
                              <w:rPr>
                                <w:sz w:val="20"/>
                              </w:rPr>
                            </w:pPr>
                            <w:r>
                              <w:rPr>
                                <w:sz w:val="20"/>
                              </w:rPr>
                              <w:t>CAPES</w:t>
                            </w:r>
                            <w:r>
                              <w:rPr>
                                <w:spacing w:val="-4"/>
                                <w:sz w:val="20"/>
                              </w:rPr>
                              <w:t xml:space="preserve"> </w:t>
                            </w:r>
                            <w:r>
                              <w:rPr>
                                <w:sz w:val="20"/>
                              </w:rPr>
                              <w:t>Funding</w:t>
                            </w:r>
                            <w:r>
                              <w:rPr>
                                <w:spacing w:val="-4"/>
                                <w:sz w:val="20"/>
                              </w:rPr>
                              <w:t xml:space="preserve"> </w:t>
                            </w:r>
                            <w:r>
                              <w:rPr>
                                <w:sz w:val="20"/>
                              </w:rPr>
                              <w:t>for</w:t>
                            </w:r>
                            <w:r>
                              <w:rPr>
                                <w:spacing w:val="-3"/>
                                <w:sz w:val="20"/>
                              </w:rPr>
                              <w:t xml:space="preserve"> </w:t>
                            </w:r>
                            <w:r>
                              <w:rPr>
                                <w:spacing w:val="-2"/>
                                <w:sz w:val="20"/>
                              </w:rPr>
                              <w:t>Amazonian</w:t>
                            </w:r>
                          </w:p>
                          <w:p w14:paraId="75C2BA80" w14:textId="77777777" w:rsidR="004702D9" w:rsidRDefault="00DB2A04">
                            <w:pPr>
                              <w:pStyle w:val="TableParagraph"/>
                              <w:spacing w:before="18" w:line="228" w:lineRule="exact"/>
                              <w:ind w:left="4"/>
                              <w:rPr>
                                <w:sz w:val="20"/>
                              </w:rPr>
                            </w:pPr>
                            <w:r>
                              <w:rPr>
                                <w:spacing w:val="-2"/>
                                <w:sz w:val="20"/>
                              </w:rPr>
                              <w:t>Faculty</w:t>
                            </w:r>
                          </w:p>
                        </w:tc>
                        <w:tc>
                          <w:tcPr>
                            <w:tcW w:w="1629" w:type="dxa"/>
                            <w:shd w:val="clear" w:color="auto" w:fill="FAE4D5"/>
                          </w:tcPr>
                          <w:p w14:paraId="75C2BA81" w14:textId="77777777" w:rsidR="004702D9" w:rsidRDefault="00DB2A04">
                            <w:pPr>
                              <w:pStyle w:val="TableParagraph"/>
                              <w:ind w:left="248" w:right="237"/>
                              <w:jc w:val="center"/>
                              <w:rPr>
                                <w:sz w:val="20"/>
                              </w:rPr>
                            </w:pPr>
                            <w:r>
                              <w:rPr>
                                <w:spacing w:val="-2"/>
                                <w:sz w:val="20"/>
                              </w:rPr>
                              <w:t>$32,744</w:t>
                            </w:r>
                          </w:p>
                        </w:tc>
                      </w:tr>
                      <w:tr w:rsidR="004702D9" w14:paraId="75C2BA86" w14:textId="77777777">
                        <w:trPr>
                          <w:trHeight w:val="496"/>
                        </w:trPr>
                        <w:tc>
                          <w:tcPr>
                            <w:tcW w:w="2965" w:type="dxa"/>
                          </w:tcPr>
                          <w:p w14:paraId="75C2BA83" w14:textId="77777777" w:rsidR="004702D9" w:rsidRDefault="00DB2A04">
                            <w:pPr>
                              <w:pStyle w:val="TableParagraph"/>
                              <w:ind w:left="4"/>
                              <w:rPr>
                                <w:sz w:val="20"/>
                              </w:rPr>
                            </w:pPr>
                            <w:r>
                              <w:rPr>
                                <w:sz w:val="20"/>
                              </w:rPr>
                              <w:t>Brazilian</w:t>
                            </w:r>
                            <w:r>
                              <w:rPr>
                                <w:spacing w:val="-7"/>
                                <w:sz w:val="20"/>
                              </w:rPr>
                              <w:t xml:space="preserve"> </w:t>
                            </w:r>
                            <w:r>
                              <w:rPr>
                                <w:sz w:val="20"/>
                              </w:rPr>
                              <w:t>Government</w:t>
                            </w:r>
                            <w:r>
                              <w:rPr>
                                <w:spacing w:val="-8"/>
                                <w:sz w:val="20"/>
                              </w:rPr>
                              <w:t xml:space="preserve"> </w:t>
                            </w:r>
                            <w:r>
                              <w:rPr>
                                <w:sz w:val="20"/>
                              </w:rPr>
                              <w:t>Support</w:t>
                            </w:r>
                            <w:r>
                              <w:rPr>
                                <w:spacing w:val="-7"/>
                                <w:sz w:val="20"/>
                              </w:rPr>
                              <w:t xml:space="preserve"> </w:t>
                            </w:r>
                            <w:r>
                              <w:rPr>
                                <w:spacing w:val="-5"/>
                                <w:sz w:val="20"/>
                              </w:rPr>
                              <w:t>for</w:t>
                            </w:r>
                          </w:p>
                          <w:p w14:paraId="75C2BA84" w14:textId="77777777" w:rsidR="004702D9" w:rsidRDefault="00DB2A04">
                            <w:pPr>
                              <w:pStyle w:val="TableParagraph"/>
                              <w:spacing w:before="18" w:line="228" w:lineRule="exact"/>
                              <w:ind w:left="4"/>
                              <w:rPr>
                                <w:i/>
                                <w:sz w:val="20"/>
                              </w:rPr>
                            </w:pPr>
                            <w:r>
                              <w:rPr>
                                <w:i/>
                                <w:spacing w:val="-2"/>
                                <w:sz w:val="20"/>
                              </w:rPr>
                              <w:t>Leitorado</w:t>
                            </w:r>
                          </w:p>
                        </w:tc>
                        <w:tc>
                          <w:tcPr>
                            <w:tcW w:w="1629" w:type="dxa"/>
                          </w:tcPr>
                          <w:p w14:paraId="75C2BA85" w14:textId="77777777" w:rsidR="004702D9" w:rsidRDefault="00DB2A04">
                            <w:pPr>
                              <w:pStyle w:val="TableParagraph"/>
                              <w:ind w:left="248" w:right="237"/>
                              <w:jc w:val="center"/>
                              <w:rPr>
                                <w:sz w:val="20"/>
                              </w:rPr>
                            </w:pPr>
                            <w:r>
                              <w:rPr>
                                <w:spacing w:val="-2"/>
                                <w:sz w:val="20"/>
                              </w:rPr>
                              <w:t>$53,000</w:t>
                            </w:r>
                          </w:p>
                        </w:tc>
                      </w:tr>
                      <w:tr w:rsidR="004702D9" w14:paraId="75C2BA8A" w14:textId="77777777">
                        <w:trPr>
                          <w:trHeight w:val="496"/>
                        </w:trPr>
                        <w:tc>
                          <w:tcPr>
                            <w:tcW w:w="2965" w:type="dxa"/>
                          </w:tcPr>
                          <w:p w14:paraId="75C2BA87" w14:textId="77777777" w:rsidR="004702D9" w:rsidRDefault="00DB2A04">
                            <w:pPr>
                              <w:pStyle w:val="TableParagraph"/>
                              <w:ind w:left="4"/>
                              <w:rPr>
                                <w:sz w:val="20"/>
                              </w:rPr>
                            </w:pPr>
                            <w:r>
                              <w:rPr>
                                <w:sz w:val="20"/>
                              </w:rPr>
                              <w:t>CLAS</w:t>
                            </w:r>
                            <w:r>
                              <w:rPr>
                                <w:spacing w:val="-4"/>
                                <w:sz w:val="20"/>
                              </w:rPr>
                              <w:t xml:space="preserve"> </w:t>
                            </w:r>
                            <w:r>
                              <w:rPr>
                                <w:sz w:val="20"/>
                              </w:rPr>
                              <w:t>Director’s</w:t>
                            </w:r>
                            <w:r>
                              <w:rPr>
                                <w:spacing w:val="-4"/>
                                <w:sz w:val="20"/>
                              </w:rPr>
                              <w:t xml:space="preserve"> </w:t>
                            </w:r>
                            <w:r>
                              <w:rPr>
                                <w:sz w:val="20"/>
                              </w:rPr>
                              <w:t>Research</w:t>
                            </w:r>
                            <w:r>
                              <w:rPr>
                                <w:spacing w:val="-3"/>
                                <w:sz w:val="20"/>
                              </w:rPr>
                              <w:t xml:space="preserve"> </w:t>
                            </w:r>
                            <w:r>
                              <w:rPr>
                                <w:spacing w:val="-2"/>
                                <w:sz w:val="20"/>
                              </w:rPr>
                              <w:t>funded</w:t>
                            </w:r>
                          </w:p>
                          <w:p w14:paraId="75C2BA88" w14:textId="77777777" w:rsidR="004702D9" w:rsidRDefault="00DB2A04">
                            <w:pPr>
                              <w:pStyle w:val="TableParagraph"/>
                              <w:spacing w:before="18" w:line="228" w:lineRule="exact"/>
                              <w:ind w:left="4"/>
                              <w:rPr>
                                <w:sz w:val="20"/>
                              </w:rPr>
                            </w:pPr>
                            <w:r>
                              <w:rPr>
                                <w:sz w:val="20"/>
                              </w:rPr>
                              <w:t>by</w:t>
                            </w:r>
                            <w:r>
                              <w:rPr>
                                <w:spacing w:val="-2"/>
                                <w:sz w:val="20"/>
                              </w:rPr>
                              <w:t xml:space="preserve"> </w:t>
                            </w:r>
                            <w:r>
                              <w:rPr>
                                <w:sz w:val="20"/>
                              </w:rPr>
                              <w:t>FAPERJ</w:t>
                            </w:r>
                            <w:r>
                              <w:rPr>
                                <w:spacing w:val="-2"/>
                                <w:sz w:val="20"/>
                              </w:rPr>
                              <w:t xml:space="preserve"> (Brazil)</w:t>
                            </w:r>
                          </w:p>
                        </w:tc>
                        <w:tc>
                          <w:tcPr>
                            <w:tcW w:w="1629" w:type="dxa"/>
                          </w:tcPr>
                          <w:p w14:paraId="75C2BA89" w14:textId="77777777" w:rsidR="004702D9" w:rsidRDefault="00DB2A04">
                            <w:pPr>
                              <w:pStyle w:val="TableParagraph"/>
                              <w:ind w:left="248" w:right="237"/>
                              <w:jc w:val="center"/>
                              <w:rPr>
                                <w:sz w:val="20"/>
                              </w:rPr>
                            </w:pPr>
                            <w:r>
                              <w:rPr>
                                <w:spacing w:val="-2"/>
                                <w:sz w:val="20"/>
                              </w:rPr>
                              <w:t>$12,000</w:t>
                            </w:r>
                          </w:p>
                        </w:tc>
                      </w:tr>
                      <w:tr w:rsidR="004702D9" w14:paraId="75C2BA8E" w14:textId="77777777">
                        <w:trPr>
                          <w:trHeight w:val="993"/>
                        </w:trPr>
                        <w:tc>
                          <w:tcPr>
                            <w:tcW w:w="2965" w:type="dxa"/>
                            <w:shd w:val="clear" w:color="auto" w:fill="FAE4D5"/>
                          </w:tcPr>
                          <w:p w14:paraId="75C2BA8B" w14:textId="77777777" w:rsidR="004702D9" w:rsidRDefault="00DB2A04">
                            <w:pPr>
                              <w:pStyle w:val="TableParagraph"/>
                              <w:spacing w:line="259" w:lineRule="auto"/>
                              <w:ind w:left="4"/>
                              <w:rPr>
                                <w:sz w:val="20"/>
                              </w:rPr>
                            </w:pPr>
                            <w:r>
                              <w:rPr>
                                <w:sz w:val="20"/>
                              </w:rPr>
                              <w:t>National Endowment for the Humanities</w:t>
                            </w:r>
                            <w:r>
                              <w:rPr>
                                <w:spacing w:val="-13"/>
                                <w:sz w:val="20"/>
                              </w:rPr>
                              <w:t xml:space="preserve"> </w:t>
                            </w:r>
                            <w:r>
                              <w:rPr>
                                <w:sz w:val="20"/>
                              </w:rPr>
                              <w:t>(NEH)</w:t>
                            </w:r>
                            <w:r>
                              <w:rPr>
                                <w:spacing w:val="-12"/>
                                <w:sz w:val="20"/>
                              </w:rPr>
                              <w:t xml:space="preserve"> </w:t>
                            </w:r>
                            <w:r>
                              <w:rPr>
                                <w:sz w:val="20"/>
                              </w:rPr>
                              <w:t>for</w:t>
                            </w:r>
                            <w:r>
                              <w:rPr>
                                <w:spacing w:val="-13"/>
                                <w:sz w:val="20"/>
                              </w:rPr>
                              <w:t xml:space="preserve"> </w:t>
                            </w:r>
                            <w:r>
                              <w:rPr>
                                <w:sz w:val="20"/>
                              </w:rPr>
                              <w:t>Transnational Dialogues in Afro Latin American</w:t>
                            </w:r>
                          </w:p>
                          <w:p w14:paraId="75C2BA8C" w14:textId="77777777" w:rsidR="004702D9" w:rsidRDefault="00DB2A04">
                            <w:pPr>
                              <w:pStyle w:val="TableParagraph"/>
                              <w:spacing w:line="228" w:lineRule="exact"/>
                              <w:ind w:left="4"/>
                              <w:rPr>
                                <w:sz w:val="20"/>
                              </w:rPr>
                            </w:pPr>
                            <w:r>
                              <w:rPr>
                                <w:sz w:val="20"/>
                              </w:rPr>
                              <w:t>and</w:t>
                            </w:r>
                            <w:r>
                              <w:rPr>
                                <w:spacing w:val="-4"/>
                                <w:sz w:val="20"/>
                              </w:rPr>
                              <w:t xml:space="preserve"> </w:t>
                            </w:r>
                            <w:r>
                              <w:rPr>
                                <w:sz w:val="20"/>
                              </w:rPr>
                              <w:t>Afro-Latinx</w:t>
                            </w:r>
                            <w:r>
                              <w:rPr>
                                <w:spacing w:val="-3"/>
                                <w:sz w:val="20"/>
                              </w:rPr>
                              <w:t xml:space="preserve"> </w:t>
                            </w:r>
                            <w:r>
                              <w:rPr>
                                <w:spacing w:val="-2"/>
                                <w:sz w:val="20"/>
                              </w:rPr>
                              <w:t>Studies</w:t>
                            </w:r>
                          </w:p>
                        </w:tc>
                        <w:tc>
                          <w:tcPr>
                            <w:tcW w:w="1629" w:type="dxa"/>
                            <w:shd w:val="clear" w:color="auto" w:fill="FAE4D5"/>
                          </w:tcPr>
                          <w:p w14:paraId="75C2BA8D" w14:textId="77777777" w:rsidR="004702D9" w:rsidRDefault="00DB2A04">
                            <w:pPr>
                              <w:pStyle w:val="TableParagraph"/>
                              <w:ind w:left="247" w:right="238"/>
                              <w:jc w:val="center"/>
                              <w:rPr>
                                <w:sz w:val="20"/>
                              </w:rPr>
                            </w:pPr>
                            <w:r>
                              <w:rPr>
                                <w:spacing w:val="-2"/>
                                <w:sz w:val="20"/>
                              </w:rPr>
                              <w:t>$175,000</w:t>
                            </w:r>
                          </w:p>
                        </w:tc>
                      </w:tr>
                      <w:tr w:rsidR="004702D9" w14:paraId="75C2BA91" w14:textId="77777777">
                        <w:trPr>
                          <w:trHeight w:val="255"/>
                        </w:trPr>
                        <w:tc>
                          <w:tcPr>
                            <w:tcW w:w="2965" w:type="dxa"/>
                            <w:tcBorders>
                              <w:bottom w:val="single" w:sz="12" w:space="0" w:color="000000"/>
                            </w:tcBorders>
                            <w:shd w:val="clear" w:color="auto" w:fill="F4B083"/>
                          </w:tcPr>
                          <w:p w14:paraId="75C2BA8F" w14:textId="77777777" w:rsidR="004702D9" w:rsidRDefault="00DB2A04">
                            <w:pPr>
                              <w:pStyle w:val="TableParagraph"/>
                              <w:ind w:left="4"/>
                              <w:rPr>
                                <w:b/>
                                <w:sz w:val="20"/>
                              </w:rPr>
                            </w:pPr>
                            <w:r>
                              <w:rPr>
                                <w:b/>
                                <w:sz w:val="20"/>
                              </w:rPr>
                              <w:t>Total</w:t>
                            </w:r>
                            <w:r>
                              <w:rPr>
                                <w:b/>
                                <w:spacing w:val="-6"/>
                                <w:sz w:val="20"/>
                              </w:rPr>
                              <w:t xml:space="preserve"> </w:t>
                            </w:r>
                            <w:r>
                              <w:rPr>
                                <w:b/>
                                <w:sz w:val="20"/>
                              </w:rPr>
                              <w:t>Outside</w:t>
                            </w:r>
                            <w:r>
                              <w:rPr>
                                <w:b/>
                                <w:spacing w:val="-6"/>
                                <w:sz w:val="20"/>
                              </w:rPr>
                              <w:t xml:space="preserve"> </w:t>
                            </w:r>
                            <w:r>
                              <w:rPr>
                                <w:b/>
                                <w:spacing w:val="-2"/>
                                <w:sz w:val="20"/>
                              </w:rPr>
                              <w:t>Support</w:t>
                            </w:r>
                          </w:p>
                        </w:tc>
                        <w:tc>
                          <w:tcPr>
                            <w:tcW w:w="1629" w:type="dxa"/>
                            <w:tcBorders>
                              <w:bottom w:val="single" w:sz="12" w:space="0" w:color="000000"/>
                            </w:tcBorders>
                            <w:shd w:val="clear" w:color="auto" w:fill="F4B083"/>
                          </w:tcPr>
                          <w:p w14:paraId="75C2BA90" w14:textId="77777777" w:rsidR="004702D9" w:rsidRDefault="00DB2A04">
                            <w:pPr>
                              <w:pStyle w:val="TableParagraph"/>
                              <w:ind w:left="247" w:right="238"/>
                              <w:jc w:val="center"/>
                              <w:rPr>
                                <w:b/>
                                <w:sz w:val="20"/>
                              </w:rPr>
                            </w:pPr>
                            <w:r>
                              <w:rPr>
                                <w:b/>
                                <w:spacing w:val="-2"/>
                                <w:sz w:val="20"/>
                              </w:rPr>
                              <w:t>$272,744</w:t>
                            </w:r>
                          </w:p>
                        </w:tc>
                      </w:tr>
                      <w:tr w:rsidR="004702D9" w14:paraId="75C2BA94" w14:textId="77777777">
                        <w:trPr>
                          <w:trHeight w:val="992"/>
                        </w:trPr>
                        <w:tc>
                          <w:tcPr>
                            <w:tcW w:w="4594" w:type="dxa"/>
                            <w:gridSpan w:val="2"/>
                            <w:tcBorders>
                              <w:top w:val="single" w:sz="12" w:space="0" w:color="000000"/>
                            </w:tcBorders>
                          </w:tcPr>
                          <w:p w14:paraId="75C2BA92" w14:textId="77777777" w:rsidR="004702D9" w:rsidRDefault="00DB2A04">
                            <w:pPr>
                              <w:pStyle w:val="TableParagraph"/>
                              <w:spacing w:line="259" w:lineRule="auto"/>
                              <w:ind w:left="4"/>
                              <w:rPr>
                                <w:sz w:val="20"/>
                              </w:rPr>
                            </w:pPr>
                            <w:r>
                              <w:rPr>
                                <w:sz w:val="20"/>
                              </w:rPr>
                              <w:t>*Students interested in LAC Studies (study abroad, research,</w:t>
                            </w:r>
                            <w:r>
                              <w:rPr>
                                <w:spacing w:val="-6"/>
                                <w:sz w:val="20"/>
                              </w:rPr>
                              <w:t xml:space="preserve"> </w:t>
                            </w:r>
                            <w:r>
                              <w:rPr>
                                <w:sz w:val="20"/>
                              </w:rPr>
                              <w:t>language</w:t>
                            </w:r>
                            <w:r>
                              <w:rPr>
                                <w:spacing w:val="-5"/>
                                <w:sz w:val="20"/>
                              </w:rPr>
                              <w:t xml:space="preserve"> </w:t>
                            </w:r>
                            <w:r>
                              <w:rPr>
                                <w:sz w:val="20"/>
                              </w:rPr>
                              <w:t>study)</w:t>
                            </w:r>
                            <w:r>
                              <w:rPr>
                                <w:spacing w:val="-6"/>
                                <w:sz w:val="20"/>
                              </w:rPr>
                              <w:t xml:space="preserve"> </w:t>
                            </w:r>
                            <w:r>
                              <w:rPr>
                                <w:sz w:val="20"/>
                              </w:rPr>
                              <w:t>would</w:t>
                            </w:r>
                            <w:r>
                              <w:rPr>
                                <w:spacing w:val="-5"/>
                                <w:sz w:val="20"/>
                              </w:rPr>
                              <w:t xml:space="preserve"> </w:t>
                            </w:r>
                            <w:r>
                              <w:rPr>
                                <w:sz w:val="20"/>
                              </w:rPr>
                              <w:t>be</w:t>
                            </w:r>
                            <w:r>
                              <w:rPr>
                                <w:spacing w:val="-6"/>
                                <w:sz w:val="20"/>
                              </w:rPr>
                              <w:t xml:space="preserve"> </w:t>
                            </w:r>
                            <w:r>
                              <w:rPr>
                                <w:sz w:val="20"/>
                              </w:rPr>
                              <w:t>eligible</w:t>
                            </w:r>
                            <w:r>
                              <w:rPr>
                                <w:spacing w:val="-6"/>
                                <w:sz w:val="20"/>
                              </w:rPr>
                              <w:t xml:space="preserve"> </w:t>
                            </w:r>
                            <w:r>
                              <w:rPr>
                                <w:sz w:val="20"/>
                              </w:rPr>
                              <w:t>for</w:t>
                            </w:r>
                            <w:r>
                              <w:rPr>
                                <w:spacing w:val="-6"/>
                                <w:sz w:val="20"/>
                              </w:rPr>
                              <w:t xml:space="preserve"> </w:t>
                            </w:r>
                            <w:r>
                              <w:rPr>
                                <w:sz w:val="20"/>
                              </w:rPr>
                              <w:t>funds through these endowments, but in competition with</w:t>
                            </w:r>
                          </w:p>
                          <w:p w14:paraId="75C2BA93" w14:textId="77777777" w:rsidR="004702D9" w:rsidRDefault="00DB2A04">
                            <w:pPr>
                              <w:pStyle w:val="TableParagraph"/>
                              <w:spacing w:line="227" w:lineRule="exact"/>
                              <w:ind w:left="4"/>
                              <w:rPr>
                                <w:sz w:val="20"/>
                              </w:rPr>
                            </w:pPr>
                            <w:r>
                              <w:rPr>
                                <w:sz w:val="20"/>
                              </w:rPr>
                              <w:t>students</w:t>
                            </w:r>
                            <w:r>
                              <w:rPr>
                                <w:spacing w:val="-5"/>
                                <w:sz w:val="20"/>
                              </w:rPr>
                              <w:t xml:space="preserve"> </w:t>
                            </w:r>
                            <w:r>
                              <w:rPr>
                                <w:sz w:val="20"/>
                              </w:rPr>
                              <w:t>in</w:t>
                            </w:r>
                            <w:r>
                              <w:rPr>
                                <w:spacing w:val="-2"/>
                                <w:sz w:val="20"/>
                              </w:rPr>
                              <w:t xml:space="preserve"> </w:t>
                            </w:r>
                            <w:r>
                              <w:rPr>
                                <w:sz w:val="20"/>
                              </w:rPr>
                              <w:t>other</w:t>
                            </w:r>
                            <w:r>
                              <w:rPr>
                                <w:spacing w:val="-2"/>
                                <w:sz w:val="20"/>
                              </w:rPr>
                              <w:t xml:space="preserve"> </w:t>
                            </w:r>
                            <w:r>
                              <w:rPr>
                                <w:sz w:val="20"/>
                              </w:rPr>
                              <w:t>area</w:t>
                            </w:r>
                            <w:r>
                              <w:rPr>
                                <w:spacing w:val="-2"/>
                                <w:sz w:val="20"/>
                              </w:rPr>
                              <w:t xml:space="preserve"> studies.</w:t>
                            </w:r>
                          </w:p>
                        </w:tc>
                      </w:tr>
                      <w:tr w:rsidR="004702D9" w14:paraId="75C2BA97" w14:textId="77777777">
                        <w:trPr>
                          <w:trHeight w:val="745"/>
                        </w:trPr>
                        <w:tc>
                          <w:tcPr>
                            <w:tcW w:w="4594" w:type="dxa"/>
                            <w:gridSpan w:val="2"/>
                          </w:tcPr>
                          <w:p w14:paraId="75C2BA95" w14:textId="77777777" w:rsidR="004702D9" w:rsidRDefault="00DB2A04">
                            <w:pPr>
                              <w:pStyle w:val="TableParagraph"/>
                              <w:spacing w:line="259" w:lineRule="auto"/>
                              <w:ind w:left="4"/>
                              <w:rPr>
                                <w:sz w:val="20"/>
                              </w:rPr>
                            </w:pPr>
                            <w:r>
                              <w:rPr>
                                <w:rFonts w:ascii="Arial" w:hAnsi="Arial"/>
                                <w:sz w:val="20"/>
                              </w:rPr>
                              <w:t>ǂ</w:t>
                            </w:r>
                            <w:r>
                              <w:rPr>
                                <w:rFonts w:ascii="Arial" w:hAnsi="Arial"/>
                                <w:spacing w:val="-10"/>
                                <w:sz w:val="20"/>
                              </w:rPr>
                              <w:t xml:space="preserve"> </w:t>
                            </w:r>
                            <w:r>
                              <w:rPr>
                                <w:sz w:val="20"/>
                              </w:rPr>
                              <w:t>Approximately</w:t>
                            </w:r>
                            <w:r>
                              <w:rPr>
                                <w:spacing w:val="-4"/>
                                <w:sz w:val="20"/>
                              </w:rPr>
                              <w:t xml:space="preserve"> </w:t>
                            </w:r>
                            <w:r>
                              <w:rPr>
                                <w:b/>
                                <w:sz w:val="20"/>
                              </w:rPr>
                              <w:t>$446,946</w:t>
                            </w:r>
                            <w:r>
                              <w:rPr>
                                <w:b/>
                                <w:spacing w:val="-5"/>
                                <w:sz w:val="20"/>
                              </w:rPr>
                              <w:t xml:space="preserve"> </w:t>
                            </w:r>
                            <w:r>
                              <w:rPr>
                                <w:sz w:val="20"/>
                              </w:rPr>
                              <w:t>(or</w:t>
                            </w:r>
                            <w:r>
                              <w:rPr>
                                <w:spacing w:val="-5"/>
                                <w:sz w:val="20"/>
                              </w:rPr>
                              <w:t xml:space="preserve"> </w:t>
                            </w:r>
                            <w:r>
                              <w:rPr>
                                <w:sz w:val="20"/>
                              </w:rPr>
                              <w:t>4%</w:t>
                            </w:r>
                            <w:r>
                              <w:rPr>
                                <w:spacing w:val="-5"/>
                                <w:sz w:val="20"/>
                              </w:rPr>
                              <w:t xml:space="preserve"> </w:t>
                            </w:r>
                            <w:r>
                              <w:rPr>
                                <w:sz w:val="20"/>
                              </w:rPr>
                              <w:t>of</w:t>
                            </w:r>
                            <w:r>
                              <w:rPr>
                                <w:spacing w:val="-5"/>
                                <w:sz w:val="20"/>
                              </w:rPr>
                              <w:t xml:space="preserve"> </w:t>
                            </w:r>
                            <w:r>
                              <w:rPr>
                                <w:sz w:val="20"/>
                              </w:rPr>
                              <w:t>market</w:t>
                            </w:r>
                            <w:r>
                              <w:rPr>
                                <w:spacing w:val="-6"/>
                                <w:sz w:val="20"/>
                              </w:rPr>
                              <w:t xml:space="preserve"> </w:t>
                            </w:r>
                            <w:r>
                              <w:rPr>
                                <w:sz w:val="20"/>
                              </w:rPr>
                              <w:t>value)</w:t>
                            </w:r>
                            <w:r>
                              <w:rPr>
                                <w:spacing w:val="-4"/>
                                <w:sz w:val="20"/>
                              </w:rPr>
                              <w:t xml:space="preserve"> </w:t>
                            </w:r>
                            <w:r>
                              <w:rPr>
                                <w:sz w:val="20"/>
                              </w:rPr>
                              <w:t>is available for fa</w:t>
                            </w:r>
                            <w:r>
                              <w:rPr>
                                <w:sz w:val="20"/>
                              </w:rPr>
                              <w:t>culty, students’ awards, research,</w:t>
                            </w:r>
                          </w:p>
                          <w:p w14:paraId="75C2BA96" w14:textId="77777777" w:rsidR="004702D9" w:rsidRDefault="00DB2A04">
                            <w:pPr>
                              <w:pStyle w:val="TableParagraph"/>
                              <w:spacing w:line="228" w:lineRule="exact"/>
                              <w:ind w:left="4"/>
                              <w:rPr>
                                <w:sz w:val="20"/>
                              </w:rPr>
                            </w:pPr>
                            <w:r>
                              <w:rPr>
                                <w:sz w:val="20"/>
                              </w:rPr>
                              <w:t>programming,</w:t>
                            </w:r>
                            <w:r>
                              <w:rPr>
                                <w:spacing w:val="-7"/>
                                <w:sz w:val="20"/>
                              </w:rPr>
                              <w:t xml:space="preserve"> </w:t>
                            </w:r>
                            <w:r>
                              <w:rPr>
                                <w:sz w:val="20"/>
                              </w:rPr>
                              <w:t>connected</w:t>
                            </w:r>
                            <w:r>
                              <w:rPr>
                                <w:spacing w:val="-6"/>
                                <w:sz w:val="20"/>
                              </w:rPr>
                              <w:t xml:space="preserve"> </w:t>
                            </w:r>
                            <w:r>
                              <w:rPr>
                                <w:sz w:val="20"/>
                              </w:rPr>
                              <w:t>with</w:t>
                            </w:r>
                            <w:r>
                              <w:rPr>
                                <w:spacing w:val="-7"/>
                                <w:sz w:val="20"/>
                              </w:rPr>
                              <w:t xml:space="preserve"> </w:t>
                            </w:r>
                            <w:r>
                              <w:rPr>
                                <w:sz w:val="20"/>
                              </w:rPr>
                              <w:t>LAC</w:t>
                            </w:r>
                            <w:r>
                              <w:rPr>
                                <w:spacing w:val="-7"/>
                                <w:sz w:val="20"/>
                              </w:rPr>
                              <w:t xml:space="preserve"> </w:t>
                            </w:r>
                            <w:r>
                              <w:rPr>
                                <w:sz w:val="20"/>
                              </w:rPr>
                              <w:t>Studies</w:t>
                            </w:r>
                            <w:r>
                              <w:rPr>
                                <w:spacing w:val="-6"/>
                                <w:sz w:val="20"/>
                              </w:rPr>
                              <w:t xml:space="preserve"> </w:t>
                            </w:r>
                            <w:r>
                              <w:rPr>
                                <w:sz w:val="20"/>
                                <w:u w:val="single"/>
                              </w:rPr>
                              <w:t>each</w:t>
                            </w:r>
                            <w:r>
                              <w:rPr>
                                <w:spacing w:val="-6"/>
                                <w:sz w:val="20"/>
                                <w:u w:val="single"/>
                              </w:rPr>
                              <w:t xml:space="preserve"> </w:t>
                            </w:r>
                            <w:r>
                              <w:rPr>
                                <w:spacing w:val="-2"/>
                                <w:sz w:val="20"/>
                                <w:u w:val="single"/>
                              </w:rPr>
                              <w:t>year</w:t>
                            </w:r>
                            <w:r>
                              <w:rPr>
                                <w:spacing w:val="-2"/>
                                <w:sz w:val="20"/>
                              </w:rPr>
                              <w:t>.</w:t>
                            </w:r>
                          </w:p>
                        </w:tc>
                      </w:tr>
                    </w:tbl>
                    <w:p w14:paraId="75C2BA98" w14:textId="77777777" w:rsidR="004702D9" w:rsidRDefault="004702D9">
                      <w:pPr>
                        <w:pStyle w:val="BodyText"/>
                        <w:ind w:left="0"/>
                        <w:jc w:val="left"/>
                      </w:pPr>
                    </w:p>
                  </w:txbxContent>
                </v:textbox>
                <w10:wrap anchorx="page"/>
              </v:shape>
            </w:pict>
          </mc:Fallback>
        </mc:AlternateContent>
      </w:r>
      <w:r>
        <w:rPr>
          <w:b/>
          <w:smallCaps/>
        </w:rPr>
        <w:t>Outreach:</w:t>
      </w:r>
      <w:r>
        <w:rPr>
          <w:b/>
          <w:smallCaps/>
          <w:spacing w:val="-2"/>
        </w:rPr>
        <w:t xml:space="preserve"> </w:t>
      </w:r>
      <w:r>
        <w:t>Pitt</w:t>
      </w:r>
      <w:r>
        <w:rPr>
          <w:spacing w:val="-5"/>
        </w:rPr>
        <w:t xml:space="preserve"> </w:t>
      </w:r>
      <w:r>
        <w:t>provides</w:t>
      </w:r>
      <w:r>
        <w:rPr>
          <w:spacing w:val="-5"/>
        </w:rPr>
        <w:t xml:space="preserve"> </w:t>
      </w:r>
      <w:r>
        <w:t>the</w:t>
      </w:r>
      <w:r>
        <w:rPr>
          <w:spacing w:val="-5"/>
        </w:rPr>
        <w:t xml:space="preserve"> </w:t>
      </w:r>
      <w:r>
        <w:t>use</w:t>
      </w:r>
      <w:r>
        <w:rPr>
          <w:spacing w:val="-5"/>
        </w:rPr>
        <w:t xml:space="preserve"> </w:t>
      </w:r>
      <w:r>
        <w:t>of</w:t>
      </w:r>
      <w:r>
        <w:rPr>
          <w:spacing w:val="-5"/>
        </w:rPr>
        <w:t xml:space="preserve"> </w:t>
      </w:r>
      <w:r>
        <w:t>space,</w:t>
      </w:r>
      <w:r>
        <w:rPr>
          <w:spacing w:val="-5"/>
        </w:rPr>
        <w:t xml:space="preserve"> </w:t>
      </w:r>
      <w:r>
        <w:t>publicity</w:t>
      </w:r>
      <w:r>
        <w:rPr>
          <w:spacing w:val="-5"/>
        </w:rPr>
        <w:t xml:space="preserve"> </w:t>
      </w:r>
      <w:r>
        <w:t>and</w:t>
      </w:r>
      <w:r>
        <w:rPr>
          <w:spacing w:val="-5"/>
        </w:rPr>
        <w:t xml:space="preserve"> </w:t>
      </w:r>
      <w:r>
        <w:t>logistical</w:t>
      </w:r>
      <w:r>
        <w:rPr>
          <w:spacing w:val="-5"/>
        </w:rPr>
        <w:t xml:space="preserve"> </w:t>
      </w:r>
      <w:r>
        <w:t>support</w:t>
      </w:r>
      <w:r>
        <w:rPr>
          <w:spacing w:val="-5"/>
        </w:rPr>
        <w:t xml:space="preserve"> </w:t>
      </w:r>
      <w:r>
        <w:t>for</w:t>
      </w:r>
      <w:r>
        <w:rPr>
          <w:spacing w:val="-5"/>
        </w:rPr>
        <w:t xml:space="preserve"> </w:t>
      </w:r>
      <w:r>
        <w:t>community</w:t>
      </w:r>
      <w:r>
        <w:rPr>
          <w:spacing w:val="-5"/>
        </w:rPr>
        <w:t xml:space="preserve"> </w:t>
      </w:r>
      <w:r>
        <w:t>and</w:t>
      </w:r>
      <w:r>
        <w:rPr>
          <w:spacing w:val="-5"/>
        </w:rPr>
        <w:t xml:space="preserve"> </w:t>
      </w:r>
      <w:r>
        <w:t>K- 16 outreach activities, complemented with programming funds from the Office of the Provost, UCIS, and DSAS.</w:t>
      </w:r>
    </w:p>
    <w:p w14:paraId="75C2B737" w14:textId="77777777" w:rsidR="004702D9" w:rsidRDefault="00DB2A04">
      <w:pPr>
        <w:pStyle w:val="Heading1"/>
        <w:ind w:left="619"/>
      </w:pPr>
      <w:r>
        <w:rPr>
          <w:smallCaps/>
        </w:rPr>
        <w:t>Extent</w:t>
      </w:r>
      <w:r>
        <w:rPr>
          <w:smallCaps/>
          <w:spacing w:val="46"/>
        </w:rPr>
        <w:t xml:space="preserve">  </w:t>
      </w:r>
      <w:r>
        <w:rPr>
          <w:smallCaps/>
        </w:rPr>
        <w:t>of</w:t>
      </w:r>
      <w:r>
        <w:rPr>
          <w:smallCaps/>
          <w:spacing w:val="46"/>
        </w:rPr>
        <w:t xml:space="preserve">  </w:t>
      </w:r>
      <w:r>
        <w:rPr>
          <w:smallCaps/>
        </w:rPr>
        <w:t>Financial</w:t>
      </w:r>
      <w:r>
        <w:rPr>
          <w:smallCaps/>
          <w:spacing w:val="47"/>
        </w:rPr>
        <w:t xml:space="preserve">  </w:t>
      </w:r>
      <w:r>
        <w:rPr>
          <w:smallCaps/>
        </w:rPr>
        <w:t>and</w:t>
      </w:r>
      <w:r>
        <w:rPr>
          <w:smallCaps/>
          <w:spacing w:val="47"/>
        </w:rPr>
        <w:t xml:space="preserve">  </w:t>
      </w:r>
      <w:r>
        <w:rPr>
          <w:smallCaps/>
        </w:rPr>
        <w:t>Other</w:t>
      </w:r>
      <w:r>
        <w:rPr>
          <w:smallCaps/>
          <w:spacing w:val="46"/>
        </w:rPr>
        <w:t xml:space="preserve">  </w:t>
      </w:r>
      <w:r>
        <w:rPr>
          <w:smallCaps/>
        </w:rPr>
        <w:t>Support</w:t>
      </w:r>
      <w:r>
        <w:rPr>
          <w:smallCaps/>
          <w:spacing w:val="46"/>
        </w:rPr>
        <w:t xml:space="preserve">  </w:t>
      </w:r>
      <w:r>
        <w:rPr>
          <w:smallCaps/>
          <w:spacing w:val="-5"/>
        </w:rPr>
        <w:t>to</w:t>
      </w:r>
    </w:p>
    <w:p w14:paraId="75C2B738" w14:textId="77777777" w:rsidR="004702D9" w:rsidRDefault="004702D9">
      <w:pPr>
        <w:pStyle w:val="BodyText"/>
        <w:ind w:left="0"/>
        <w:jc w:val="left"/>
        <w:rPr>
          <w:b/>
        </w:rPr>
      </w:pPr>
    </w:p>
    <w:p w14:paraId="75C2B739" w14:textId="77777777" w:rsidR="004702D9" w:rsidRDefault="00DB2A04">
      <w:pPr>
        <w:ind w:left="620"/>
        <w:jc w:val="both"/>
        <w:rPr>
          <w:sz w:val="24"/>
        </w:rPr>
      </w:pPr>
      <w:r>
        <w:rPr>
          <w:b/>
          <w:smallCaps/>
          <w:sz w:val="24"/>
        </w:rPr>
        <w:t>Students</w:t>
      </w:r>
      <w:r>
        <w:rPr>
          <w:b/>
          <w:smallCaps/>
          <w:spacing w:val="40"/>
          <w:sz w:val="24"/>
        </w:rPr>
        <w:t xml:space="preserve">  </w:t>
      </w:r>
      <w:r>
        <w:rPr>
          <w:b/>
          <w:smallCaps/>
          <w:sz w:val="24"/>
        </w:rPr>
        <w:t>in</w:t>
      </w:r>
      <w:r>
        <w:rPr>
          <w:b/>
          <w:smallCaps/>
          <w:spacing w:val="40"/>
          <w:sz w:val="24"/>
        </w:rPr>
        <w:t xml:space="preserve">  </w:t>
      </w:r>
      <w:r>
        <w:rPr>
          <w:b/>
          <w:smallCaps/>
          <w:sz w:val="24"/>
        </w:rPr>
        <w:t>Center-Related</w:t>
      </w:r>
      <w:r>
        <w:rPr>
          <w:b/>
          <w:smallCaps/>
          <w:spacing w:val="40"/>
          <w:sz w:val="24"/>
        </w:rPr>
        <w:t xml:space="preserve">  </w:t>
      </w:r>
      <w:r>
        <w:rPr>
          <w:b/>
          <w:smallCaps/>
          <w:sz w:val="24"/>
        </w:rPr>
        <w:t>Programs</w:t>
      </w:r>
      <w:r>
        <w:rPr>
          <w:sz w:val="24"/>
        </w:rPr>
        <w:t>:</w:t>
      </w:r>
      <w:r>
        <w:rPr>
          <w:spacing w:val="38"/>
          <w:sz w:val="24"/>
        </w:rPr>
        <w:t xml:space="preserve">  </w:t>
      </w:r>
      <w:r>
        <w:rPr>
          <w:spacing w:val="-4"/>
          <w:sz w:val="24"/>
        </w:rPr>
        <w:t>CLAS</w:t>
      </w:r>
    </w:p>
    <w:p w14:paraId="75C2B73A" w14:textId="77777777" w:rsidR="004702D9" w:rsidRDefault="004702D9">
      <w:pPr>
        <w:pStyle w:val="BodyText"/>
        <w:ind w:left="0"/>
        <w:jc w:val="left"/>
      </w:pPr>
    </w:p>
    <w:p w14:paraId="75C2B73B" w14:textId="77777777" w:rsidR="004702D9" w:rsidRDefault="00DB2A04">
      <w:pPr>
        <w:pStyle w:val="BodyText"/>
        <w:spacing w:line="480" w:lineRule="auto"/>
        <w:ind w:right="4843"/>
      </w:pPr>
      <w:r>
        <w:t>annual</w:t>
      </w:r>
      <w:r>
        <w:rPr>
          <w:spacing w:val="-10"/>
        </w:rPr>
        <w:t xml:space="preserve"> </w:t>
      </w:r>
      <w:r>
        <w:t>support</w:t>
      </w:r>
      <w:r>
        <w:rPr>
          <w:spacing w:val="-10"/>
        </w:rPr>
        <w:t xml:space="preserve"> </w:t>
      </w:r>
      <w:r>
        <w:t>for</w:t>
      </w:r>
      <w:r>
        <w:rPr>
          <w:spacing w:val="-11"/>
        </w:rPr>
        <w:t xml:space="preserve"> </w:t>
      </w:r>
      <w:r>
        <w:t>students</w:t>
      </w:r>
      <w:r>
        <w:rPr>
          <w:spacing w:val="-10"/>
        </w:rPr>
        <w:t xml:space="preserve"> </w:t>
      </w:r>
      <w:r>
        <w:t>has</w:t>
      </w:r>
      <w:r>
        <w:rPr>
          <w:spacing w:val="-13"/>
        </w:rPr>
        <w:t xml:space="preserve"> </w:t>
      </w:r>
      <w:r>
        <w:t>a</w:t>
      </w:r>
      <w:r>
        <w:rPr>
          <w:spacing w:val="-11"/>
        </w:rPr>
        <w:t xml:space="preserve"> </w:t>
      </w:r>
      <w:r>
        <w:t>value</w:t>
      </w:r>
      <w:r>
        <w:rPr>
          <w:spacing w:val="-11"/>
        </w:rPr>
        <w:t xml:space="preserve"> </w:t>
      </w:r>
      <w:r>
        <w:t>of</w:t>
      </w:r>
      <w:r>
        <w:rPr>
          <w:spacing w:val="-11"/>
        </w:rPr>
        <w:t xml:space="preserve"> </w:t>
      </w:r>
      <w:r>
        <w:t>nearly</w:t>
      </w:r>
      <w:r>
        <w:rPr>
          <w:spacing w:val="-12"/>
        </w:rPr>
        <w:t xml:space="preserve"> </w:t>
      </w:r>
      <w:r>
        <w:t>$4</w:t>
      </w:r>
      <w:r>
        <w:rPr>
          <w:spacing w:val="-11"/>
        </w:rPr>
        <w:t xml:space="preserve"> </w:t>
      </w:r>
      <w:r>
        <w:t>million, not including the annual Latin American Social and Public Policy (LASPP) Student Conference, the LAC Undergraduate and Graduate Student Associations or departmental support through teaching or research assistantships</w:t>
      </w:r>
      <w:r>
        <w:rPr>
          <w:spacing w:val="-10"/>
        </w:rPr>
        <w:t xml:space="preserve"> </w:t>
      </w:r>
      <w:r>
        <w:t>or</w:t>
      </w:r>
      <w:r>
        <w:rPr>
          <w:spacing w:val="-10"/>
        </w:rPr>
        <w:t xml:space="preserve"> </w:t>
      </w:r>
      <w:r>
        <w:t>fellowships.</w:t>
      </w:r>
      <w:r>
        <w:rPr>
          <w:spacing w:val="-11"/>
        </w:rPr>
        <w:t xml:space="preserve"> </w:t>
      </w:r>
      <w:r>
        <w:t>Ever</w:t>
      </w:r>
      <w:r>
        <w:t>y</w:t>
      </w:r>
      <w:r>
        <w:rPr>
          <w:spacing w:val="-10"/>
        </w:rPr>
        <w:t xml:space="preserve"> </w:t>
      </w:r>
      <w:r>
        <w:t>year</w:t>
      </w:r>
      <w:r>
        <w:rPr>
          <w:spacing w:val="-11"/>
        </w:rPr>
        <w:t xml:space="preserve"> </w:t>
      </w:r>
      <w:r>
        <w:t>since</w:t>
      </w:r>
      <w:r>
        <w:rPr>
          <w:spacing w:val="-11"/>
        </w:rPr>
        <w:t xml:space="preserve"> </w:t>
      </w:r>
      <w:r>
        <w:t>2018,</w:t>
      </w:r>
      <w:r>
        <w:rPr>
          <w:spacing w:val="-11"/>
        </w:rPr>
        <w:t xml:space="preserve"> </w:t>
      </w:r>
      <w:r>
        <w:t>CLAS has provided full or half-time tuition fellowships for more than 30 students. Teaching and research assistantships or fellowships through departments provide support for 57 additional, CLAS-affiliated Ph.D. students.</w:t>
      </w:r>
    </w:p>
    <w:p w14:paraId="75C2B73C" w14:textId="77777777" w:rsidR="004702D9" w:rsidRDefault="00DB2A04">
      <w:pPr>
        <w:pStyle w:val="Heading1"/>
        <w:spacing w:line="275" w:lineRule="exact"/>
      </w:pPr>
      <w:r>
        <w:rPr>
          <w:smallCaps/>
        </w:rPr>
        <w:t>Other</w:t>
      </w:r>
      <w:r>
        <w:rPr>
          <w:smallCaps/>
          <w:spacing w:val="74"/>
          <w:w w:val="150"/>
        </w:rPr>
        <w:t xml:space="preserve">  </w:t>
      </w:r>
      <w:r>
        <w:rPr>
          <w:smallCaps/>
        </w:rPr>
        <w:t>Institut</w:t>
      </w:r>
      <w:r>
        <w:rPr>
          <w:smallCaps/>
        </w:rPr>
        <w:t>ional</w:t>
      </w:r>
      <w:r>
        <w:rPr>
          <w:smallCaps/>
          <w:spacing w:val="74"/>
          <w:w w:val="150"/>
        </w:rPr>
        <w:t xml:space="preserve">  </w:t>
      </w:r>
      <w:r>
        <w:rPr>
          <w:smallCaps/>
        </w:rPr>
        <w:t>and</w:t>
      </w:r>
      <w:r>
        <w:rPr>
          <w:smallCaps/>
          <w:spacing w:val="76"/>
          <w:w w:val="150"/>
        </w:rPr>
        <w:t xml:space="preserve">  </w:t>
      </w:r>
      <w:r>
        <w:rPr>
          <w:smallCaps/>
        </w:rPr>
        <w:t>Non-</w:t>
      </w:r>
      <w:r>
        <w:rPr>
          <w:smallCaps/>
          <w:spacing w:val="-2"/>
        </w:rPr>
        <w:t>Institutional</w:t>
      </w:r>
    </w:p>
    <w:p w14:paraId="75C2B73D" w14:textId="77777777" w:rsidR="004702D9" w:rsidRDefault="004702D9">
      <w:pPr>
        <w:pStyle w:val="BodyText"/>
        <w:ind w:left="0"/>
        <w:jc w:val="left"/>
        <w:rPr>
          <w:b/>
        </w:rPr>
      </w:pPr>
    </w:p>
    <w:p w14:paraId="75C2B73E" w14:textId="77777777" w:rsidR="004702D9" w:rsidRDefault="00DB2A04">
      <w:pPr>
        <w:pStyle w:val="BodyText"/>
        <w:spacing w:line="480" w:lineRule="auto"/>
        <w:ind w:right="4843"/>
      </w:pPr>
      <w:r>
        <w:rPr>
          <w:b/>
          <w:smallCaps/>
        </w:rPr>
        <w:t xml:space="preserve">Support: </w:t>
      </w:r>
      <w:r>
        <w:t>CLAS benefits from daily support by 98 UCIS staff</w:t>
      </w:r>
      <w:r>
        <w:rPr>
          <w:spacing w:val="-2"/>
        </w:rPr>
        <w:t xml:space="preserve"> </w:t>
      </w:r>
      <w:r>
        <w:t>employees,</w:t>
      </w:r>
      <w:r>
        <w:rPr>
          <w:spacing w:val="-2"/>
        </w:rPr>
        <w:t xml:space="preserve"> </w:t>
      </w:r>
      <w:r>
        <w:t>staff</w:t>
      </w:r>
      <w:r>
        <w:rPr>
          <w:spacing w:val="-2"/>
        </w:rPr>
        <w:t xml:space="preserve"> </w:t>
      </w:r>
      <w:r>
        <w:t>associated</w:t>
      </w:r>
      <w:r>
        <w:rPr>
          <w:spacing w:val="-2"/>
        </w:rPr>
        <w:t xml:space="preserve"> </w:t>
      </w:r>
      <w:r>
        <w:t>with</w:t>
      </w:r>
      <w:r>
        <w:rPr>
          <w:spacing w:val="-3"/>
        </w:rPr>
        <w:t xml:space="preserve"> </w:t>
      </w:r>
      <w:r>
        <w:t>other</w:t>
      </w:r>
      <w:r>
        <w:rPr>
          <w:spacing w:val="-2"/>
        </w:rPr>
        <w:t xml:space="preserve"> </w:t>
      </w:r>
      <w:r>
        <w:t>area</w:t>
      </w:r>
      <w:r>
        <w:rPr>
          <w:spacing w:val="-2"/>
        </w:rPr>
        <w:t xml:space="preserve"> </w:t>
      </w:r>
      <w:r>
        <w:t>and</w:t>
      </w:r>
      <w:r>
        <w:rPr>
          <w:spacing w:val="-2"/>
        </w:rPr>
        <w:t xml:space="preserve"> </w:t>
      </w:r>
      <w:r>
        <w:t>global studies centers, the Office of International Services (OIS), and</w:t>
      </w:r>
      <w:r>
        <w:rPr>
          <w:spacing w:val="70"/>
        </w:rPr>
        <w:t xml:space="preserve"> </w:t>
      </w:r>
      <w:r>
        <w:t>the</w:t>
      </w:r>
      <w:r>
        <w:rPr>
          <w:spacing w:val="72"/>
        </w:rPr>
        <w:t xml:space="preserve"> </w:t>
      </w:r>
      <w:r>
        <w:t>Global</w:t>
      </w:r>
      <w:r>
        <w:rPr>
          <w:spacing w:val="73"/>
        </w:rPr>
        <w:t xml:space="preserve"> </w:t>
      </w:r>
      <w:r>
        <w:t>Experiences</w:t>
      </w:r>
      <w:r>
        <w:rPr>
          <w:spacing w:val="72"/>
        </w:rPr>
        <w:t xml:space="preserve"> </w:t>
      </w:r>
      <w:r>
        <w:t>Office</w:t>
      </w:r>
      <w:r>
        <w:rPr>
          <w:spacing w:val="72"/>
        </w:rPr>
        <w:t xml:space="preserve"> </w:t>
      </w:r>
      <w:r>
        <w:t>(PittGEO,</w:t>
      </w:r>
      <w:r>
        <w:rPr>
          <w:spacing w:val="73"/>
        </w:rPr>
        <w:t xml:space="preserve"> </w:t>
      </w:r>
      <w:r>
        <w:rPr>
          <w:spacing w:val="-2"/>
        </w:rPr>
        <w:t>formerly</w:t>
      </w:r>
    </w:p>
    <w:p w14:paraId="75C2B73F" w14:textId="77777777" w:rsidR="004702D9" w:rsidRDefault="00DB2A04">
      <w:pPr>
        <w:pStyle w:val="BodyText"/>
        <w:spacing w:before="1"/>
      </w:pPr>
      <w:r>
        <w:t>Study</w:t>
      </w:r>
      <w:r>
        <w:rPr>
          <w:spacing w:val="57"/>
        </w:rPr>
        <w:t xml:space="preserve"> </w:t>
      </w:r>
      <w:r>
        <w:t>Abroad).</w:t>
      </w:r>
      <w:r>
        <w:rPr>
          <w:spacing w:val="58"/>
        </w:rPr>
        <w:t xml:space="preserve"> </w:t>
      </w:r>
      <w:r>
        <w:t>The</w:t>
      </w:r>
      <w:r>
        <w:rPr>
          <w:spacing w:val="58"/>
        </w:rPr>
        <w:t xml:space="preserve"> </w:t>
      </w:r>
      <w:r>
        <w:t>University</w:t>
      </w:r>
      <w:r>
        <w:rPr>
          <w:spacing w:val="57"/>
        </w:rPr>
        <w:t xml:space="preserve"> </w:t>
      </w:r>
      <w:r>
        <w:t>provides</w:t>
      </w:r>
      <w:r>
        <w:rPr>
          <w:spacing w:val="58"/>
        </w:rPr>
        <w:t xml:space="preserve"> </w:t>
      </w:r>
      <w:r>
        <w:t>support</w:t>
      </w:r>
      <w:r>
        <w:rPr>
          <w:spacing w:val="57"/>
        </w:rPr>
        <w:t xml:space="preserve"> </w:t>
      </w:r>
      <w:r>
        <w:t>for</w:t>
      </w:r>
      <w:r>
        <w:rPr>
          <w:spacing w:val="57"/>
        </w:rPr>
        <w:t xml:space="preserve"> </w:t>
      </w:r>
      <w:r>
        <w:t>publicity,</w:t>
      </w:r>
      <w:r>
        <w:rPr>
          <w:spacing w:val="58"/>
        </w:rPr>
        <w:t xml:space="preserve"> </w:t>
      </w:r>
      <w:r>
        <w:t>media</w:t>
      </w:r>
      <w:r>
        <w:rPr>
          <w:spacing w:val="58"/>
        </w:rPr>
        <w:t xml:space="preserve"> </w:t>
      </w:r>
      <w:r>
        <w:t>and</w:t>
      </w:r>
      <w:r>
        <w:rPr>
          <w:spacing w:val="57"/>
        </w:rPr>
        <w:t xml:space="preserve"> </w:t>
      </w:r>
      <w:r>
        <w:t>alumni</w:t>
      </w:r>
      <w:r>
        <w:rPr>
          <w:spacing w:val="58"/>
        </w:rPr>
        <w:t xml:space="preserve"> </w:t>
      </w:r>
      <w:r>
        <w:rPr>
          <w:spacing w:val="-2"/>
        </w:rPr>
        <w:t>relations,</w:t>
      </w:r>
    </w:p>
    <w:p w14:paraId="75C2B740" w14:textId="77777777" w:rsidR="004702D9" w:rsidRDefault="004702D9">
      <w:pPr>
        <w:sectPr w:rsidR="004702D9">
          <w:pgSz w:w="12240" w:h="15840"/>
          <w:pgMar w:top="1380" w:right="260" w:bottom="1200" w:left="820" w:header="0" w:footer="1012" w:gutter="0"/>
          <w:cols w:space="720"/>
        </w:sectPr>
      </w:pPr>
    </w:p>
    <w:p w14:paraId="75C2B741" w14:textId="77777777" w:rsidR="004702D9" w:rsidRDefault="00DB2A04">
      <w:pPr>
        <w:pStyle w:val="BodyText"/>
        <w:spacing w:before="60" w:line="480" w:lineRule="auto"/>
        <w:ind w:right="1175"/>
      </w:pPr>
      <w:r>
        <w:lastRenderedPageBreak/>
        <w:t>fundraising, offices, event sites, and technology (including multimedia-enabled classrooms, videoconferencing facilities, software, i</w:t>
      </w:r>
      <w:r>
        <w:t>nternet connectivity and server space). As seen in Table A.2,</w:t>
      </w:r>
      <w:r>
        <w:rPr>
          <w:spacing w:val="-15"/>
        </w:rPr>
        <w:t xml:space="preserve"> </w:t>
      </w:r>
      <w:r>
        <w:t>University-managed</w:t>
      </w:r>
      <w:r>
        <w:rPr>
          <w:spacing w:val="-15"/>
        </w:rPr>
        <w:t xml:space="preserve"> </w:t>
      </w:r>
      <w:r>
        <w:t>endowments</w:t>
      </w:r>
      <w:r>
        <w:rPr>
          <w:spacing w:val="-15"/>
        </w:rPr>
        <w:t xml:space="preserve"> </w:t>
      </w:r>
      <w:r>
        <w:t>dedicated</w:t>
      </w:r>
      <w:r>
        <w:rPr>
          <w:spacing w:val="-15"/>
        </w:rPr>
        <w:t xml:space="preserve"> </w:t>
      </w:r>
      <w:r>
        <w:t>to</w:t>
      </w:r>
      <w:r>
        <w:rPr>
          <w:spacing w:val="-15"/>
        </w:rPr>
        <w:t xml:space="preserve"> </w:t>
      </w:r>
      <w:r>
        <w:t>LAC</w:t>
      </w:r>
      <w:r>
        <w:rPr>
          <w:spacing w:val="-15"/>
        </w:rPr>
        <w:t xml:space="preserve"> </w:t>
      </w:r>
      <w:r>
        <w:t>studies</w:t>
      </w:r>
      <w:r>
        <w:rPr>
          <w:spacing w:val="-15"/>
        </w:rPr>
        <w:t xml:space="preserve"> </w:t>
      </w:r>
      <w:r>
        <w:t>produce</w:t>
      </w:r>
      <w:r>
        <w:rPr>
          <w:spacing w:val="-15"/>
        </w:rPr>
        <w:t xml:space="preserve"> </w:t>
      </w:r>
      <w:r>
        <w:t>yields</w:t>
      </w:r>
      <w:r>
        <w:rPr>
          <w:spacing w:val="-15"/>
        </w:rPr>
        <w:t xml:space="preserve"> </w:t>
      </w:r>
      <w:r>
        <w:t>that</w:t>
      </w:r>
      <w:r>
        <w:rPr>
          <w:spacing w:val="-15"/>
        </w:rPr>
        <w:t xml:space="preserve"> </w:t>
      </w:r>
      <w:r>
        <w:t>fund</w:t>
      </w:r>
      <w:r>
        <w:rPr>
          <w:spacing w:val="-15"/>
        </w:rPr>
        <w:t xml:space="preserve"> </w:t>
      </w:r>
      <w:r>
        <w:t xml:space="preserve">research, faculty and student support, study abroad, and programming activities. The table also shows funding for </w:t>
      </w:r>
      <w:r>
        <w:t xml:space="preserve">LAC area studies such research grants acquired by the CLAS Director, the Brazilian Government-funded Visiting Faculty on Amazonian Studies, and the </w:t>
      </w:r>
      <w:r>
        <w:rPr>
          <w:i/>
        </w:rPr>
        <w:t xml:space="preserve">Leitorado </w:t>
      </w:r>
      <w:r>
        <w:t>Program (one of only two in the US), connected to the development of Luso-Sphere Studies.</w:t>
      </w:r>
    </w:p>
    <w:p w14:paraId="75C2B742" w14:textId="77777777" w:rsidR="004702D9" w:rsidRDefault="004702D9">
      <w:pPr>
        <w:pStyle w:val="BodyText"/>
        <w:spacing w:before="10"/>
        <w:ind w:left="0"/>
        <w:jc w:val="left"/>
        <w:rPr>
          <w:sz w:val="20"/>
        </w:rPr>
      </w:pPr>
    </w:p>
    <w:p w14:paraId="75C2B743" w14:textId="77777777" w:rsidR="004702D9" w:rsidRDefault="00DB2A04">
      <w:pPr>
        <w:pStyle w:val="Heading1"/>
        <w:ind w:left="2409"/>
      </w:pPr>
      <w:r>
        <w:rPr>
          <w:color w:val="1E3763"/>
        </w:rPr>
        <w:t>Criteri</w:t>
      </w:r>
      <w:r>
        <w:rPr>
          <w:color w:val="1E3763"/>
        </w:rPr>
        <w:t>on</w:t>
      </w:r>
      <w:r>
        <w:rPr>
          <w:color w:val="1E3763"/>
          <w:spacing w:val="-4"/>
        </w:rPr>
        <w:t xml:space="preserve"> </w:t>
      </w:r>
      <w:r>
        <w:rPr>
          <w:color w:val="1E3763"/>
        </w:rPr>
        <w:t>B.</w:t>
      </w:r>
      <w:r>
        <w:rPr>
          <w:color w:val="1E3763"/>
          <w:spacing w:val="-4"/>
        </w:rPr>
        <w:t xml:space="preserve"> </w:t>
      </w:r>
      <w:r>
        <w:rPr>
          <w:color w:val="1E3763"/>
        </w:rPr>
        <w:t>Quality</w:t>
      </w:r>
      <w:r>
        <w:rPr>
          <w:color w:val="1E3763"/>
          <w:spacing w:val="-3"/>
        </w:rPr>
        <w:t xml:space="preserve"> </w:t>
      </w:r>
      <w:r>
        <w:rPr>
          <w:color w:val="1E3763"/>
        </w:rPr>
        <w:t>of</w:t>
      </w:r>
      <w:r>
        <w:rPr>
          <w:color w:val="1E3763"/>
          <w:spacing w:val="-4"/>
        </w:rPr>
        <w:t xml:space="preserve"> </w:t>
      </w:r>
      <w:r>
        <w:rPr>
          <w:color w:val="1E3763"/>
        </w:rPr>
        <w:t>Language</w:t>
      </w:r>
      <w:r>
        <w:rPr>
          <w:color w:val="1E3763"/>
          <w:spacing w:val="-4"/>
        </w:rPr>
        <w:t xml:space="preserve"> </w:t>
      </w:r>
      <w:r>
        <w:rPr>
          <w:color w:val="1E3763"/>
        </w:rPr>
        <w:t>Instructional</w:t>
      </w:r>
      <w:r>
        <w:rPr>
          <w:color w:val="1E3763"/>
          <w:spacing w:val="-3"/>
        </w:rPr>
        <w:t xml:space="preserve"> </w:t>
      </w:r>
      <w:r>
        <w:rPr>
          <w:color w:val="1E3763"/>
          <w:spacing w:val="-2"/>
        </w:rPr>
        <w:t>Program</w:t>
      </w:r>
    </w:p>
    <w:p w14:paraId="75C2B744" w14:textId="77777777" w:rsidR="004702D9" w:rsidRDefault="004702D9">
      <w:pPr>
        <w:pStyle w:val="BodyText"/>
        <w:ind w:left="0"/>
        <w:jc w:val="left"/>
        <w:rPr>
          <w:b/>
        </w:rPr>
      </w:pPr>
    </w:p>
    <w:p w14:paraId="75C2B745" w14:textId="77777777" w:rsidR="004702D9" w:rsidRDefault="00DB2A04">
      <w:pPr>
        <w:pStyle w:val="ListParagraph"/>
        <w:numPr>
          <w:ilvl w:val="1"/>
          <w:numId w:val="11"/>
        </w:numPr>
        <w:tabs>
          <w:tab w:val="left" w:pos="1046"/>
        </w:tabs>
        <w:spacing w:line="480" w:lineRule="auto"/>
        <w:ind w:right="1176" w:firstLine="0"/>
        <w:jc w:val="both"/>
        <w:rPr>
          <w:sz w:val="24"/>
        </w:rPr>
      </w:pPr>
      <w:r>
        <w:rPr>
          <w:b/>
          <w:smallCaps/>
          <w:sz w:val="24"/>
        </w:rPr>
        <w:t>Language</w:t>
      </w:r>
      <w:r>
        <w:rPr>
          <w:b/>
          <w:smallCaps/>
          <w:spacing w:val="-3"/>
          <w:sz w:val="24"/>
        </w:rPr>
        <w:t xml:space="preserve"> </w:t>
      </w:r>
      <w:r>
        <w:rPr>
          <w:b/>
          <w:smallCaps/>
          <w:spacing w:val="-11"/>
          <w:sz w:val="24"/>
        </w:rPr>
        <w:t xml:space="preserve"> </w:t>
      </w:r>
      <w:r>
        <w:rPr>
          <w:b/>
          <w:smallCaps/>
          <w:sz w:val="24"/>
        </w:rPr>
        <w:t>Instruction</w:t>
      </w:r>
      <w:r>
        <w:rPr>
          <w:b/>
          <w:smallCaps/>
          <w:spacing w:val="-3"/>
          <w:sz w:val="24"/>
        </w:rPr>
        <w:t xml:space="preserve"> </w:t>
      </w:r>
      <w:r>
        <w:rPr>
          <w:b/>
          <w:smallCaps/>
          <w:spacing w:val="-10"/>
          <w:sz w:val="24"/>
        </w:rPr>
        <w:t xml:space="preserve"> </w:t>
      </w:r>
      <w:r>
        <w:rPr>
          <w:b/>
          <w:smallCaps/>
          <w:sz w:val="24"/>
        </w:rPr>
        <w:t>and</w:t>
      </w:r>
      <w:r>
        <w:rPr>
          <w:b/>
          <w:smallCaps/>
          <w:spacing w:val="-3"/>
          <w:sz w:val="24"/>
        </w:rPr>
        <w:t xml:space="preserve"> </w:t>
      </w:r>
      <w:r>
        <w:rPr>
          <w:b/>
          <w:smallCaps/>
          <w:spacing w:val="-10"/>
          <w:sz w:val="24"/>
        </w:rPr>
        <w:t xml:space="preserve"> </w:t>
      </w:r>
      <w:r>
        <w:rPr>
          <w:b/>
          <w:smallCaps/>
          <w:sz w:val="24"/>
        </w:rPr>
        <w:t>Enrollment</w:t>
      </w:r>
      <w:r>
        <w:t xml:space="preserve">: </w:t>
      </w:r>
      <w:r>
        <w:rPr>
          <w:sz w:val="24"/>
        </w:rPr>
        <w:t>Language course enrollments for 2020-21 were 1,704 for Spanish, 130 for Portuguese, and 13 for Quechua (Haitian Creole has a new instructor, teaching three classes in 2021-22). Enrollments in literature and linguistics courses taught in Spanish and Portugu</w:t>
      </w:r>
      <w:r>
        <w:rPr>
          <w:sz w:val="24"/>
        </w:rPr>
        <w:t xml:space="preserve">ese totaled 699. Students can pursue a major in Spanish, as well as minors in Spanish, Portuguese, and Quechua. The </w:t>
      </w:r>
      <w:r>
        <w:rPr>
          <w:i/>
          <w:sz w:val="24"/>
        </w:rPr>
        <w:t xml:space="preserve">Portuguese for Spanish Speakers </w:t>
      </w:r>
      <w:r>
        <w:rPr>
          <w:sz w:val="24"/>
        </w:rPr>
        <w:t>course, initially</w:t>
      </w:r>
      <w:r>
        <w:rPr>
          <w:spacing w:val="-7"/>
          <w:sz w:val="24"/>
        </w:rPr>
        <w:t xml:space="preserve"> </w:t>
      </w:r>
      <w:r>
        <w:rPr>
          <w:sz w:val="24"/>
        </w:rPr>
        <w:t>supported</w:t>
      </w:r>
      <w:r>
        <w:rPr>
          <w:spacing w:val="-7"/>
          <w:sz w:val="24"/>
        </w:rPr>
        <w:t xml:space="preserve"> </w:t>
      </w:r>
      <w:r>
        <w:rPr>
          <w:sz w:val="24"/>
        </w:rPr>
        <w:t>by</w:t>
      </w:r>
      <w:r>
        <w:rPr>
          <w:spacing w:val="-7"/>
          <w:sz w:val="24"/>
        </w:rPr>
        <w:t xml:space="preserve"> </w:t>
      </w:r>
      <w:r>
        <w:rPr>
          <w:sz w:val="24"/>
        </w:rPr>
        <w:t>NRC</w:t>
      </w:r>
      <w:r>
        <w:rPr>
          <w:spacing w:val="-7"/>
          <w:sz w:val="24"/>
        </w:rPr>
        <w:t xml:space="preserve"> </w:t>
      </w:r>
      <w:r>
        <w:rPr>
          <w:sz w:val="24"/>
        </w:rPr>
        <w:t>funding,</w:t>
      </w:r>
      <w:r>
        <w:rPr>
          <w:spacing w:val="-7"/>
          <w:sz w:val="24"/>
        </w:rPr>
        <w:t xml:space="preserve"> </w:t>
      </w:r>
      <w:r>
        <w:rPr>
          <w:sz w:val="24"/>
        </w:rPr>
        <w:t>is</w:t>
      </w:r>
      <w:r>
        <w:rPr>
          <w:spacing w:val="-7"/>
          <w:sz w:val="24"/>
        </w:rPr>
        <w:t xml:space="preserve"> </w:t>
      </w:r>
      <w:r>
        <w:rPr>
          <w:sz w:val="24"/>
        </w:rPr>
        <w:t>now</w:t>
      </w:r>
      <w:r>
        <w:rPr>
          <w:spacing w:val="-7"/>
          <w:sz w:val="24"/>
        </w:rPr>
        <w:t xml:space="preserve"> </w:t>
      </w:r>
      <w:r>
        <w:rPr>
          <w:sz w:val="24"/>
        </w:rPr>
        <w:t>part</w:t>
      </w:r>
      <w:r>
        <w:rPr>
          <w:spacing w:val="-7"/>
          <w:sz w:val="24"/>
        </w:rPr>
        <w:t xml:space="preserve"> </w:t>
      </w:r>
      <w:r>
        <w:rPr>
          <w:sz w:val="24"/>
        </w:rPr>
        <w:t>of</w:t>
      </w:r>
      <w:r>
        <w:rPr>
          <w:spacing w:val="-6"/>
          <w:sz w:val="24"/>
        </w:rPr>
        <w:t xml:space="preserve"> </w:t>
      </w:r>
      <w:r>
        <w:rPr>
          <w:sz w:val="24"/>
        </w:rPr>
        <w:t>HLL</w:t>
      </w:r>
      <w:r>
        <w:rPr>
          <w:spacing w:val="-7"/>
          <w:sz w:val="24"/>
        </w:rPr>
        <w:t xml:space="preserve"> </w:t>
      </w:r>
      <w:r>
        <w:rPr>
          <w:sz w:val="24"/>
        </w:rPr>
        <w:t>regular</w:t>
      </w:r>
      <w:r>
        <w:rPr>
          <w:spacing w:val="-7"/>
          <w:sz w:val="24"/>
        </w:rPr>
        <w:t xml:space="preserve"> </w:t>
      </w:r>
      <w:r>
        <w:rPr>
          <w:sz w:val="24"/>
        </w:rPr>
        <w:t>offerings.</w:t>
      </w:r>
      <w:r>
        <w:rPr>
          <w:spacing w:val="-7"/>
          <w:sz w:val="24"/>
        </w:rPr>
        <w:t xml:space="preserve"> </w:t>
      </w:r>
      <w:r>
        <w:rPr>
          <w:sz w:val="24"/>
        </w:rPr>
        <w:t>Pitt</w:t>
      </w:r>
      <w:r>
        <w:rPr>
          <w:spacing w:val="-7"/>
          <w:sz w:val="24"/>
        </w:rPr>
        <w:t xml:space="preserve"> </w:t>
      </w:r>
      <w:r>
        <w:rPr>
          <w:sz w:val="24"/>
        </w:rPr>
        <w:t>provides</w:t>
      </w:r>
      <w:r>
        <w:rPr>
          <w:spacing w:val="-7"/>
          <w:sz w:val="24"/>
        </w:rPr>
        <w:t xml:space="preserve"> </w:t>
      </w:r>
      <w:r>
        <w:rPr>
          <w:sz w:val="24"/>
        </w:rPr>
        <w:t>additional l</w:t>
      </w:r>
      <w:r>
        <w:rPr>
          <w:sz w:val="24"/>
        </w:rPr>
        <w:t>anguage learning support in the form of a residential language and culture-focused LAC Living Learning</w:t>
      </w:r>
      <w:r>
        <w:rPr>
          <w:spacing w:val="-4"/>
          <w:sz w:val="24"/>
        </w:rPr>
        <w:t xml:space="preserve"> </w:t>
      </w:r>
      <w:r>
        <w:rPr>
          <w:sz w:val="24"/>
        </w:rPr>
        <w:t>Community,</w:t>
      </w:r>
      <w:r>
        <w:rPr>
          <w:spacing w:val="-4"/>
          <w:sz w:val="24"/>
        </w:rPr>
        <w:t xml:space="preserve"> </w:t>
      </w:r>
      <w:r>
        <w:rPr>
          <w:sz w:val="24"/>
        </w:rPr>
        <w:t>the</w:t>
      </w:r>
      <w:r>
        <w:rPr>
          <w:spacing w:val="-4"/>
          <w:sz w:val="24"/>
        </w:rPr>
        <w:t xml:space="preserve"> </w:t>
      </w:r>
      <w:r>
        <w:rPr>
          <w:sz w:val="24"/>
        </w:rPr>
        <w:t>newly</w:t>
      </w:r>
      <w:r>
        <w:rPr>
          <w:spacing w:val="-4"/>
          <w:sz w:val="24"/>
        </w:rPr>
        <w:t xml:space="preserve"> </w:t>
      </w:r>
      <w:r>
        <w:rPr>
          <w:sz w:val="24"/>
        </w:rPr>
        <w:t>renovated</w:t>
      </w:r>
      <w:r>
        <w:rPr>
          <w:spacing w:val="-4"/>
          <w:sz w:val="24"/>
        </w:rPr>
        <w:t xml:space="preserve"> </w:t>
      </w:r>
      <w:r>
        <w:rPr>
          <w:sz w:val="24"/>
        </w:rPr>
        <w:t>Robert</w:t>
      </w:r>
      <w:r>
        <w:rPr>
          <w:spacing w:val="-4"/>
          <w:sz w:val="24"/>
        </w:rPr>
        <w:t xml:space="preserve"> </w:t>
      </w:r>
      <w:r>
        <w:rPr>
          <w:sz w:val="24"/>
        </w:rPr>
        <w:t>Henderson</w:t>
      </w:r>
      <w:r>
        <w:rPr>
          <w:spacing w:val="-4"/>
          <w:sz w:val="24"/>
        </w:rPr>
        <w:t xml:space="preserve"> </w:t>
      </w:r>
      <w:r>
        <w:rPr>
          <w:sz w:val="24"/>
        </w:rPr>
        <w:t>Language</w:t>
      </w:r>
      <w:r>
        <w:rPr>
          <w:spacing w:val="-4"/>
          <w:sz w:val="24"/>
        </w:rPr>
        <w:t xml:space="preserve"> </w:t>
      </w:r>
      <w:r>
        <w:rPr>
          <w:sz w:val="24"/>
        </w:rPr>
        <w:t>Media</w:t>
      </w:r>
      <w:r>
        <w:rPr>
          <w:spacing w:val="-4"/>
          <w:sz w:val="24"/>
        </w:rPr>
        <w:t xml:space="preserve"> </w:t>
      </w:r>
      <w:r>
        <w:rPr>
          <w:sz w:val="24"/>
        </w:rPr>
        <w:t>Center,</w:t>
      </w:r>
      <w:r>
        <w:rPr>
          <w:spacing w:val="-4"/>
          <w:sz w:val="24"/>
        </w:rPr>
        <w:t xml:space="preserve"> </w:t>
      </w:r>
      <w:r>
        <w:rPr>
          <w:sz w:val="24"/>
        </w:rPr>
        <w:t>and</w:t>
      </w:r>
      <w:r>
        <w:rPr>
          <w:spacing w:val="-4"/>
          <w:sz w:val="24"/>
        </w:rPr>
        <w:t xml:space="preserve"> </w:t>
      </w:r>
      <w:r>
        <w:rPr>
          <w:sz w:val="24"/>
        </w:rPr>
        <w:t xml:space="preserve">Pitt’s well-regarded Less Commonly Taught Languages (LCTL) Center, within the </w:t>
      </w:r>
      <w:r>
        <w:rPr>
          <w:sz w:val="24"/>
        </w:rPr>
        <w:t xml:space="preserve">Department of </w:t>
      </w:r>
      <w:r>
        <w:rPr>
          <w:spacing w:val="-2"/>
          <w:sz w:val="24"/>
        </w:rPr>
        <w:t>Linguistics.</w:t>
      </w:r>
    </w:p>
    <w:p w14:paraId="75C2B746" w14:textId="77777777" w:rsidR="004702D9" w:rsidRDefault="00DB2A04">
      <w:pPr>
        <w:pStyle w:val="BodyText"/>
        <w:spacing w:line="480" w:lineRule="auto"/>
        <w:ind w:right="1175"/>
      </w:pPr>
      <w:r>
        <w:rPr>
          <w:b/>
          <w:smallCaps/>
        </w:rPr>
        <w:t xml:space="preserve">Spanish: </w:t>
      </w:r>
      <w:r>
        <w:t>Spanish language-training courses included 120 sections taught in 2020-21. That same year, 58 students from the professional schools were enrolled in customized Spanish courses in the business, law, and health care fields. Many literature and culture cours</w:t>
      </w:r>
      <w:r>
        <w:t>es also are taught in Spanish,</w:t>
      </w:r>
      <w:r>
        <w:rPr>
          <w:spacing w:val="-2"/>
        </w:rPr>
        <w:t xml:space="preserve"> </w:t>
      </w:r>
      <w:r>
        <w:t>including</w:t>
      </w:r>
      <w:r>
        <w:rPr>
          <w:spacing w:val="-1"/>
        </w:rPr>
        <w:t xml:space="preserve"> </w:t>
      </w:r>
      <w:r>
        <w:t>the</w:t>
      </w:r>
      <w:r>
        <w:rPr>
          <w:spacing w:val="-1"/>
        </w:rPr>
        <w:t xml:space="preserve"> </w:t>
      </w:r>
      <w:r>
        <w:t>Foreign</w:t>
      </w:r>
      <w:r>
        <w:rPr>
          <w:spacing w:val="-2"/>
        </w:rPr>
        <w:t xml:space="preserve"> </w:t>
      </w:r>
      <w:r>
        <w:t>Language</w:t>
      </w:r>
      <w:r>
        <w:rPr>
          <w:spacing w:val="-1"/>
        </w:rPr>
        <w:t xml:space="preserve"> </w:t>
      </w:r>
      <w:r>
        <w:t>Across the</w:t>
      </w:r>
      <w:r>
        <w:rPr>
          <w:spacing w:val="-1"/>
        </w:rPr>
        <w:t xml:space="preserve"> </w:t>
      </w:r>
      <w:r>
        <w:t>Curriculum</w:t>
      </w:r>
      <w:r>
        <w:rPr>
          <w:spacing w:val="-1"/>
        </w:rPr>
        <w:t xml:space="preserve"> </w:t>
      </w:r>
      <w:r>
        <w:t>(FLAC)</w:t>
      </w:r>
      <w:r>
        <w:rPr>
          <w:spacing w:val="-2"/>
        </w:rPr>
        <w:t xml:space="preserve"> </w:t>
      </w:r>
      <w:r>
        <w:t>initiative.</w:t>
      </w:r>
      <w:r>
        <w:rPr>
          <w:spacing w:val="-1"/>
        </w:rPr>
        <w:t xml:space="preserve"> </w:t>
      </w:r>
      <w:r>
        <w:t xml:space="preserve">Portuguese </w:t>
      </w:r>
      <w:r>
        <w:rPr>
          <w:spacing w:val="-5"/>
        </w:rPr>
        <w:t>is</w:t>
      </w:r>
    </w:p>
    <w:p w14:paraId="75C2B747" w14:textId="77777777" w:rsidR="004702D9" w:rsidRDefault="004702D9">
      <w:pPr>
        <w:spacing w:line="480" w:lineRule="auto"/>
        <w:sectPr w:rsidR="004702D9">
          <w:pgSz w:w="12240" w:h="15840"/>
          <w:pgMar w:top="1380" w:right="260" w:bottom="1200" w:left="820" w:header="0" w:footer="1012" w:gutter="0"/>
          <w:cols w:space="720"/>
        </w:sectPr>
      </w:pPr>
    </w:p>
    <w:p w14:paraId="75C2B748" w14:textId="77777777" w:rsidR="004702D9" w:rsidRDefault="00DB2A04">
      <w:pPr>
        <w:pStyle w:val="BodyText"/>
        <w:spacing w:before="60" w:line="480" w:lineRule="auto"/>
        <w:ind w:right="1176"/>
      </w:pPr>
      <w:r>
        <w:t>offered for business and engineering students. Similarly, translation, accelerated Spanish, and specialized education courses prepare Spanish majors for state teaching certification.</w:t>
      </w:r>
    </w:p>
    <w:p w14:paraId="75C2B749" w14:textId="77777777" w:rsidR="004702D9" w:rsidRDefault="00DB2A04">
      <w:pPr>
        <w:ind w:left="620"/>
        <w:jc w:val="both"/>
        <w:rPr>
          <w:sz w:val="24"/>
        </w:rPr>
      </w:pPr>
      <w:r>
        <w:rPr>
          <w:b/>
          <w:smallCaps/>
          <w:sz w:val="24"/>
        </w:rPr>
        <w:t>Least-,</w:t>
      </w:r>
      <w:r>
        <w:rPr>
          <w:b/>
          <w:smallCaps/>
          <w:spacing w:val="-15"/>
          <w:sz w:val="24"/>
        </w:rPr>
        <w:t xml:space="preserve"> </w:t>
      </w:r>
      <w:r>
        <w:rPr>
          <w:b/>
          <w:smallCaps/>
          <w:sz w:val="24"/>
        </w:rPr>
        <w:t>Less-Commonly</w:t>
      </w:r>
      <w:r>
        <w:rPr>
          <w:b/>
          <w:smallCaps/>
          <w:spacing w:val="-12"/>
          <w:sz w:val="24"/>
        </w:rPr>
        <w:t xml:space="preserve"> </w:t>
      </w:r>
      <w:r>
        <w:rPr>
          <w:b/>
          <w:smallCaps/>
          <w:sz w:val="24"/>
        </w:rPr>
        <w:t>Taught,</w:t>
      </w:r>
      <w:r>
        <w:rPr>
          <w:b/>
          <w:smallCaps/>
          <w:spacing w:val="-15"/>
          <w:sz w:val="24"/>
        </w:rPr>
        <w:t xml:space="preserve"> </w:t>
      </w:r>
      <w:r>
        <w:rPr>
          <w:b/>
          <w:smallCaps/>
          <w:sz w:val="24"/>
        </w:rPr>
        <w:t>and</w:t>
      </w:r>
      <w:r>
        <w:rPr>
          <w:b/>
          <w:smallCaps/>
          <w:spacing w:val="-12"/>
          <w:sz w:val="24"/>
        </w:rPr>
        <w:t xml:space="preserve"> </w:t>
      </w:r>
      <w:r>
        <w:rPr>
          <w:b/>
          <w:smallCaps/>
          <w:sz w:val="24"/>
        </w:rPr>
        <w:t>Priority</w:t>
      </w:r>
      <w:r>
        <w:rPr>
          <w:b/>
          <w:smallCaps/>
          <w:spacing w:val="-10"/>
          <w:sz w:val="24"/>
        </w:rPr>
        <w:t xml:space="preserve"> </w:t>
      </w:r>
      <w:r>
        <w:rPr>
          <w:b/>
          <w:smallCaps/>
          <w:sz w:val="24"/>
        </w:rPr>
        <w:t>Languages:</w:t>
      </w:r>
      <w:r>
        <w:rPr>
          <w:b/>
          <w:smallCaps/>
          <w:spacing w:val="32"/>
          <w:sz w:val="24"/>
        </w:rPr>
        <w:t xml:space="preserve"> </w:t>
      </w:r>
      <w:r>
        <w:rPr>
          <w:sz w:val="24"/>
        </w:rPr>
        <w:t>CLAS</w:t>
      </w:r>
      <w:r>
        <w:rPr>
          <w:spacing w:val="-11"/>
          <w:sz w:val="24"/>
        </w:rPr>
        <w:t xml:space="preserve"> </w:t>
      </w:r>
      <w:r>
        <w:rPr>
          <w:sz w:val="24"/>
        </w:rPr>
        <w:t>is</w:t>
      </w:r>
      <w:r>
        <w:rPr>
          <w:spacing w:val="-10"/>
          <w:sz w:val="24"/>
        </w:rPr>
        <w:t xml:space="preserve"> </w:t>
      </w:r>
      <w:r>
        <w:rPr>
          <w:sz w:val="24"/>
        </w:rPr>
        <w:t>investing</w:t>
      </w:r>
      <w:r>
        <w:rPr>
          <w:spacing w:val="-11"/>
          <w:sz w:val="24"/>
        </w:rPr>
        <w:t xml:space="preserve"> </w:t>
      </w:r>
      <w:r>
        <w:rPr>
          <w:sz w:val="24"/>
        </w:rPr>
        <w:t>i</w:t>
      </w:r>
      <w:r>
        <w:rPr>
          <w:sz w:val="24"/>
        </w:rPr>
        <w:t>n</w:t>
      </w:r>
      <w:r>
        <w:rPr>
          <w:spacing w:val="-11"/>
          <w:sz w:val="24"/>
        </w:rPr>
        <w:t xml:space="preserve"> </w:t>
      </w:r>
      <w:r>
        <w:rPr>
          <w:spacing w:val="-2"/>
          <w:sz w:val="24"/>
        </w:rPr>
        <w:t>priority</w:t>
      </w:r>
    </w:p>
    <w:p w14:paraId="75C2B74A" w14:textId="77777777" w:rsidR="004702D9" w:rsidRDefault="004702D9">
      <w:pPr>
        <w:pStyle w:val="BodyText"/>
        <w:ind w:left="0"/>
        <w:jc w:val="left"/>
      </w:pPr>
    </w:p>
    <w:p w14:paraId="75C2B74B" w14:textId="77777777" w:rsidR="004702D9" w:rsidRDefault="00DB2A04">
      <w:pPr>
        <w:pStyle w:val="BodyText"/>
        <w:spacing w:line="480" w:lineRule="auto"/>
        <w:ind w:right="1174"/>
      </w:pPr>
      <w:r>
        <w:t>languages</w:t>
      </w:r>
      <w:r>
        <w:rPr>
          <w:spacing w:val="-5"/>
        </w:rPr>
        <w:t xml:space="preserve"> </w:t>
      </w:r>
      <w:r>
        <w:t>to</w:t>
      </w:r>
      <w:r>
        <w:rPr>
          <w:spacing w:val="-5"/>
        </w:rPr>
        <w:t xml:space="preserve"> </w:t>
      </w:r>
      <w:r>
        <w:t>fulfill</w:t>
      </w:r>
      <w:r>
        <w:rPr>
          <w:spacing w:val="-3"/>
        </w:rPr>
        <w:t xml:space="preserve"> </w:t>
      </w:r>
      <w:r>
        <w:t>an</w:t>
      </w:r>
      <w:r>
        <w:rPr>
          <w:spacing w:val="-3"/>
        </w:rPr>
        <w:t xml:space="preserve"> </w:t>
      </w:r>
      <w:r>
        <w:t>area</w:t>
      </w:r>
      <w:r>
        <w:rPr>
          <w:spacing w:val="-3"/>
        </w:rPr>
        <w:t xml:space="preserve"> </w:t>
      </w:r>
      <w:r>
        <w:t>of</w:t>
      </w:r>
      <w:r>
        <w:rPr>
          <w:spacing w:val="-3"/>
        </w:rPr>
        <w:t xml:space="preserve"> </w:t>
      </w:r>
      <w:r>
        <w:t>national</w:t>
      </w:r>
      <w:r>
        <w:rPr>
          <w:spacing w:val="-3"/>
        </w:rPr>
        <w:t xml:space="preserve"> </w:t>
      </w:r>
      <w:r>
        <w:t>need</w:t>
      </w:r>
      <w:r>
        <w:rPr>
          <w:spacing w:val="-5"/>
        </w:rPr>
        <w:t xml:space="preserve"> </w:t>
      </w:r>
      <w:r>
        <w:t>supporting</w:t>
      </w:r>
      <w:r>
        <w:rPr>
          <w:spacing w:val="-5"/>
        </w:rPr>
        <w:t xml:space="preserve"> </w:t>
      </w:r>
      <w:r>
        <w:t>Portuguese</w:t>
      </w:r>
      <w:r>
        <w:rPr>
          <w:spacing w:val="-4"/>
        </w:rPr>
        <w:t xml:space="preserve"> </w:t>
      </w:r>
      <w:r>
        <w:t>and</w:t>
      </w:r>
      <w:r>
        <w:rPr>
          <w:spacing w:val="-3"/>
        </w:rPr>
        <w:t xml:space="preserve"> </w:t>
      </w:r>
      <w:r>
        <w:t>Quechua,</w:t>
      </w:r>
      <w:r>
        <w:rPr>
          <w:spacing w:val="-3"/>
        </w:rPr>
        <w:t xml:space="preserve"> </w:t>
      </w:r>
      <w:r>
        <w:t>and</w:t>
      </w:r>
      <w:r>
        <w:rPr>
          <w:spacing w:val="-3"/>
        </w:rPr>
        <w:t xml:space="preserve"> </w:t>
      </w:r>
      <w:r>
        <w:t>the</w:t>
      </w:r>
      <w:r>
        <w:rPr>
          <w:spacing w:val="-3"/>
        </w:rPr>
        <w:t xml:space="preserve"> </w:t>
      </w:r>
      <w:r>
        <w:t xml:space="preserve">addition of Haitian Creole. In 2020-21, Pitt offered LCTL or Priority language-training courses, including 11 sections of Portuguese (including </w:t>
      </w:r>
      <w:r>
        <w:rPr>
          <w:i/>
        </w:rPr>
        <w:t>Portuguese for Spanish Speakers</w:t>
      </w:r>
      <w:r>
        <w:t>) and four sections in Quechua</w:t>
      </w:r>
      <w:r>
        <w:rPr>
          <w:spacing w:val="-1"/>
        </w:rPr>
        <w:t xml:space="preserve"> </w:t>
      </w:r>
      <w:r>
        <w:t>(a</w:t>
      </w:r>
      <w:r>
        <w:rPr>
          <w:spacing w:val="-1"/>
        </w:rPr>
        <w:t xml:space="preserve"> </w:t>
      </w:r>
      <w:r>
        <w:t>Least</w:t>
      </w:r>
      <w:r>
        <w:rPr>
          <w:spacing w:val="-1"/>
        </w:rPr>
        <w:t xml:space="preserve"> </w:t>
      </w:r>
      <w:r>
        <w:t>Commonly</w:t>
      </w:r>
      <w:r>
        <w:rPr>
          <w:spacing w:val="-1"/>
        </w:rPr>
        <w:t xml:space="preserve"> </w:t>
      </w:r>
      <w:r>
        <w:t>Taught</w:t>
      </w:r>
      <w:r>
        <w:rPr>
          <w:spacing w:val="-1"/>
        </w:rPr>
        <w:t xml:space="preserve"> </w:t>
      </w:r>
      <w:r>
        <w:t>Language).</w:t>
      </w:r>
      <w:r>
        <w:rPr>
          <w:spacing w:val="-1"/>
        </w:rPr>
        <w:t xml:space="preserve"> </w:t>
      </w:r>
      <w:r>
        <w:t>The</w:t>
      </w:r>
      <w:r>
        <w:rPr>
          <w:spacing w:val="-4"/>
        </w:rPr>
        <w:t xml:space="preserve"> </w:t>
      </w:r>
      <w:r>
        <w:t>Department</w:t>
      </w:r>
      <w:r>
        <w:rPr>
          <w:spacing w:val="-1"/>
        </w:rPr>
        <w:t xml:space="preserve"> </w:t>
      </w:r>
      <w:r>
        <w:t>of</w:t>
      </w:r>
      <w:r>
        <w:rPr>
          <w:spacing w:val="-1"/>
        </w:rPr>
        <w:t xml:space="preserve"> </w:t>
      </w:r>
      <w:r>
        <w:t>Linguistics</w:t>
      </w:r>
      <w:r>
        <w:rPr>
          <w:spacing w:val="-1"/>
        </w:rPr>
        <w:t xml:space="preserve"> </w:t>
      </w:r>
      <w:r>
        <w:t>hired</w:t>
      </w:r>
      <w:r>
        <w:rPr>
          <w:spacing w:val="-1"/>
        </w:rPr>
        <w:t xml:space="preserve"> </w:t>
      </w:r>
      <w:r>
        <w:t>a</w:t>
      </w:r>
      <w:r>
        <w:rPr>
          <w:spacing w:val="-1"/>
        </w:rPr>
        <w:t xml:space="preserve"> </w:t>
      </w:r>
      <w:r>
        <w:t>full-time Quechua instructor to teach and coordinate the courses for a newly created Quechua Minor in 2018, after long-term NRC funding support. Intensive summer language training programs in Portuguese (Pitt in Brazil), Quechua (Pi</w:t>
      </w:r>
      <w:r>
        <w:t>tt in Bolivia Program) and Kichwa (Andes and Amazon Field School in Ecuador) are offered for students from Pitt and other eligible schools. CLAS, in collaboration with the Global Studies Center (GSC), and the LCTL Center, is investing in the development of</w:t>
      </w:r>
      <w:r>
        <w:t xml:space="preserve"> Haitian Creole as one of the target languages (AP 1).</w:t>
      </w:r>
    </w:p>
    <w:p w14:paraId="75C2B74C" w14:textId="77777777" w:rsidR="004702D9" w:rsidRDefault="00DB2A04">
      <w:pPr>
        <w:pStyle w:val="Heading1"/>
        <w:numPr>
          <w:ilvl w:val="1"/>
          <w:numId w:val="11"/>
        </w:numPr>
        <w:tabs>
          <w:tab w:val="left" w:pos="1062"/>
          <w:tab w:val="left" w:pos="9159"/>
        </w:tabs>
        <w:spacing w:line="275" w:lineRule="exact"/>
        <w:ind w:left="1061" w:hanging="442"/>
        <w:rPr>
          <w:b w:val="0"/>
        </w:rPr>
      </w:pPr>
      <w:r>
        <w:rPr>
          <w:smallCaps/>
        </w:rPr>
        <w:t>Language</w:t>
      </w:r>
      <w:r>
        <w:rPr>
          <w:smallCaps/>
          <w:spacing w:val="-5"/>
        </w:rPr>
        <w:t xml:space="preserve"> </w:t>
      </w:r>
      <w:r>
        <w:rPr>
          <w:smallCaps/>
          <w:spacing w:val="2"/>
        </w:rPr>
        <w:t xml:space="preserve"> </w:t>
      </w:r>
      <w:r>
        <w:rPr>
          <w:smallCaps/>
        </w:rPr>
        <w:t>Levels</w:t>
      </w:r>
      <w:r>
        <w:rPr>
          <w:smallCaps/>
          <w:spacing w:val="-5"/>
        </w:rPr>
        <w:t xml:space="preserve"> </w:t>
      </w:r>
      <w:r>
        <w:rPr>
          <w:smallCaps/>
          <w:spacing w:val="2"/>
        </w:rPr>
        <w:t xml:space="preserve"> </w:t>
      </w:r>
      <w:r>
        <w:rPr>
          <w:smallCaps/>
        </w:rPr>
        <w:t>and</w:t>
      </w:r>
      <w:r>
        <w:rPr>
          <w:smallCaps/>
          <w:spacing w:val="-5"/>
        </w:rPr>
        <w:t xml:space="preserve"> </w:t>
      </w:r>
      <w:r>
        <w:rPr>
          <w:smallCaps/>
          <w:spacing w:val="3"/>
        </w:rPr>
        <w:t xml:space="preserve"> </w:t>
      </w:r>
      <w:r>
        <w:rPr>
          <w:smallCaps/>
        </w:rPr>
        <w:t>Foreign</w:t>
      </w:r>
      <w:r>
        <w:rPr>
          <w:smallCaps/>
          <w:spacing w:val="-5"/>
        </w:rPr>
        <w:t xml:space="preserve"> </w:t>
      </w:r>
      <w:r>
        <w:rPr>
          <w:smallCaps/>
          <w:spacing w:val="2"/>
        </w:rPr>
        <w:t xml:space="preserve"> </w:t>
      </w:r>
      <w:r>
        <w:rPr>
          <w:smallCaps/>
        </w:rPr>
        <w:t>Languages</w:t>
      </w:r>
      <w:r>
        <w:rPr>
          <w:smallCaps/>
          <w:spacing w:val="-4"/>
        </w:rPr>
        <w:t xml:space="preserve"> </w:t>
      </w:r>
      <w:r>
        <w:rPr>
          <w:smallCaps/>
          <w:spacing w:val="3"/>
        </w:rPr>
        <w:t xml:space="preserve"> </w:t>
      </w:r>
      <w:r>
        <w:rPr>
          <w:smallCaps/>
        </w:rPr>
        <w:t>Across</w:t>
      </w:r>
      <w:r>
        <w:rPr>
          <w:smallCaps/>
          <w:spacing w:val="-5"/>
        </w:rPr>
        <w:t xml:space="preserve"> </w:t>
      </w:r>
      <w:r>
        <w:rPr>
          <w:smallCaps/>
          <w:spacing w:val="2"/>
        </w:rPr>
        <w:t xml:space="preserve"> </w:t>
      </w:r>
      <w:r>
        <w:rPr>
          <w:smallCaps/>
        </w:rPr>
        <w:t>the</w:t>
      </w:r>
      <w:r>
        <w:rPr>
          <w:smallCaps/>
          <w:spacing w:val="-4"/>
        </w:rPr>
        <w:t xml:space="preserve"> </w:t>
      </w:r>
      <w:r>
        <w:rPr>
          <w:smallCaps/>
          <w:spacing w:val="3"/>
        </w:rPr>
        <w:t xml:space="preserve"> </w:t>
      </w:r>
      <w:r>
        <w:rPr>
          <w:smallCaps/>
          <w:spacing w:val="-2"/>
        </w:rPr>
        <w:t>Curriculum:</w:t>
      </w:r>
      <w:r>
        <w:rPr>
          <w:smallCaps/>
        </w:rPr>
        <w:tab/>
      </w:r>
      <w:r>
        <w:rPr>
          <w:b w:val="0"/>
          <w:spacing w:val="-2"/>
        </w:rPr>
        <w:t>Spanish,</w:t>
      </w:r>
    </w:p>
    <w:p w14:paraId="75C2B74D" w14:textId="77777777" w:rsidR="004702D9" w:rsidRDefault="004702D9">
      <w:pPr>
        <w:pStyle w:val="BodyText"/>
        <w:ind w:left="0"/>
        <w:jc w:val="left"/>
      </w:pPr>
    </w:p>
    <w:p w14:paraId="75C2B74E" w14:textId="77777777" w:rsidR="004702D9" w:rsidRDefault="00DB2A04">
      <w:pPr>
        <w:pStyle w:val="BodyText"/>
        <w:spacing w:line="480" w:lineRule="auto"/>
        <w:ind w:left="619" w:right="1174"/>
      </w:pPr>
      <w:r>
        <w:t>Portuguese, and Quechua are offered at the elementary, intermediate, and advanced levels every year. Supervised study optio</w:t>
      </w:r>
      <w:r>
        <w:t>ns offer opportunities for more advanced instruction in Quechua and Portuguese, beyond three years. Haitian Creole is currently taught at the introductory and intermediate level, although advanced levels will be added as enrollment increases. Through FLAC,</w:t>
      </w:r>
      <w:r>
        <w:t xml:space="preserve"> students can also augment their language competency and communicative skills with courses taught in Spanish and Portuguese. CLAS has provided support for a one-credit Spanish language trailer in Political Science (</w:t>
      </w:r>
      <w:r>
        <w:rPr>
          <w:i/>
        </w:rPr>
        <w:t>US-Latin American Relations</w:t>
      </w:r>
      <w:r>
        <w:t>), and the dep</w:t>
      </w:r>
      <w:r>
        <w:t>artments of History and Music have used FLAC course development support to offer Spanish trailer courses in</w:t>
      </w:r>
      <w:r>
        <w:rPr>
          <w:spacing w:val="21"/>
        </w:rPr>
        <w:t xml:space="preserve"> </w:t>
      </w:r>
      <w:r>
        <w:rPr>
          <w:i/>
        </w:rPr>
        <w:t>Modern</w:t>
      </w:r>
      <w:r>
        <w:rPr>
          <w:i/>
          <w:spacing w:val="23"/>
        </w:rPr>
        <w:t xml:space="preserve"> </w:t>
      </w:r>
      <w:r>
        <w:rPr>
          <w:i/>
        </w:rPr>
        <w:t>Latin</w:t>
      </w:r>
      <w:r>
        <w:rPr>
          <w:i/>
          <w:spacing w:val="22"/>
        </w:rPr>
        <w:t xml:space="preserve"> </w:t>
      </w:r>
      <w:r>
        <w:rPr>
          <w:i/>
        </w:rPr>
        <w:t>America</w:t>
      </w:r>
      <w:r>
        <w:rPr>
          <w:i/>
          <w:spacing w:val="24"/>
        </w:rPr>
        <w:t xml:space="preserve"> </w:t>
      </w:r>
      <w:r>
        <w:t>and</w:t>
      </w:r>
      <w:r>
        <w:rPr>
          <w:spacing w:val="22"/>
        </w:rPr>
        <w:t xml:space="preserve"> </w:t>
      </w:r>
      <w:r>
        <w:rPr>
          <w:i/>
        </w:rPr>
        <w:t>Introduction</w:t>
      </w:r>
      <w:r>
        <w:rPr>
          <w:i/>
          <w:spacing w:val="23"/>
        </w:rPr>
        <w:t xml:space="preserve"> </w:t>
      </w:r>
      <w:r>
        <w:rPr>
          <w:i/>
        </w:rPr>
        <w:t>to</w:t>
      </w:r>
      <w:r>
        <w:rPr>
          <w:i/>
          <w:spacing w:val="22"/>
        </w:rPr>
        <w:t xml:space="preserve"> </w:t>
      </w:r>
      <w:r>
        <w:rPr>
          <w:i/>
        </w:rPr>
        <w:t>Latin</w:t>
      </w:r>
      <w:r>
        <w:rPr>
          <w:i/>
          <w:spacing w:val="23"/>
        </w:rPr>
        <w:t xml:space="preserve"> </w:t>
      </w:r>
      <w:r>
        <w:rPr>
          <w:i/>
        </w:rPr>
        <w:t>American</w:t>
      </w:r>
      <w:r>
        <w:rPr>
          <w:i/>
          <w:spacing w:val="22"/>
        </w:rPr>
        <w:t xml:space="preserve"> </w:t>
      </w:r>
      <w:r>
        <w:rPr>
          <w:i/>
        </w:rPr>
        <w:t>Music</w:t>
      </w:r>
      <w:r>
        <w:t>.</w:t>
      </w:r>
      <w:r>
        <w:rPr>
          <w:spacing w:val="23"/>
        </w:rPr>
        <w:t xml:space="preserve"> </w:t>
      </w:r>
      <w:r>
        <w:t>CLAS’</w:t>
      </w:r>
      <w:r>
        <w:rPr>
          <w:spacing w:val="22"/>
        </w:rPr>
        <w:t xml:space="preserve"> </w:t>
      </w:r>
      <w:r>
        <w:t>innovative</w:t>
      </w:r>
      <w:r>
        <w:rPr>
          <w:spacing w:val="23"/>
        </w:rPr>
        <w:t xml:space="preserve"> </w:t>
      </w:r>
      <w:r>
        <w:rPr>
          <w:spacing w:val="-2"/>
        </w:rPr>
        <w:t>three-</w:t>
      </w:r>
    </w:p>
    <w:p w14:paraId="75C2B74F" w14:textId="77777777" w:rsidR="004702D9" w:rsidRDefault="004702D9">
      <w:pPr>
        <w:spacing w:line="480" w:lineRule="auto"/>
        <w:sectPr w:rsidR="004702D9">
          <w:pgSz w:w="12240" w:h="15840"/>
          <w:pgMar w:top="1380" w:right="260" w:bottom="1200" w:left="820" w:header="0" w:footer="1012" w:gutter="0"/>
          <w:cols w:space="720"/>
        </w:sectPr>
      </w:pPr>
    </w:p>
    <w:p w14:paraId="75C2B750" w14:textId="77777777" w:rsidR="004702D9" w:rsidRDefault="00DB2A04">
      <w:pPr>
        <w:pStyle w:val="BodyText"/>
        <w:spacing w:before="60" w:line="480" w:lineRule="auto"/>
        <w:ind w:right="1174"/>
      </w:pPr>
      <w:r>
        <w:t>credit Community Internship program places students in an internship with community organizations to use their language skills while frequently working with LAC immigrant population in Pittsburgh. CLAS’ three-credit Seminar course (Seminar and Field Trip P</w:t>
      </w:r>
      <w:r>
        <w:t>rogram- SFTP) has lessons taught entirely in Spanish or Portuguese.</w:t>
      </w:r>
    </w:p>
    <w:p w14:paraId="75C2B751" w14:textId="77777777" w:rsidR="004702D9" w:rsidRDefault="00DB2A04">
      <w:pPr>
        <w:pStyle w:val="ListParagraph"/>
        <w:numPr>
          <w:ilvl w:val="1"/>
          <w:numId w:val="11"/>
        </w:numPr>
        <w:tabs>
          <w:tab w:val="left" w:pos="1015"/>
        </w:tabs>
        <w:ind w:left="1014" w:hanging="395"/>
        <w:rPr>
          <w:sz w:val="24"/>
        </w:rPr>
      </w:pPr>
      <w:r>
        <w:rPr>
          <w:b/>
          <w:smallCaps/>
          <w:sz w:val="24"/>
        </w:rPr>
        <w:t>Numbers of</w:t>
      </w:r>
      <w:r>
        <w:rPr>
          <w:b/>
          <w:smallCaps/>
          <w:spacing w:val="2"/>
          <w:sz w:val="24"/>
        </w:rPr>
        <w:t xml:space="preserve"> </w:t>
      </w:r>
      <w:r>
        <w:rPr>
          <w:b/>
          <w:smallCaps/>
          <w:sz w:val="24"/>
        </w:rPr>
        <w:t>Language</w:t>
      </w:r>
      <w:r>
        <w:rPr>
          <w:b/>
          <w:smallCaps/>
          <w:spacing w:val="1"/>
          <w:sz w:val="24"/>
        </w:rPr>
        <w:t xml:space="preserve"> </w:t>
      </w:r>
      <w:r>
        <w:rPr>
          <w:b/>
          <w:smallCaps/>
          <w:sz w:val="24"/>
        </w:rPr>
        <w:t>Instructors</w:t>
      </w:r>
      <w:r>
        <w:rPr>
          <w:b/>
          <w:smallCaps/>
          <w:spacing w:val="1"/>
          <w:sz w:val="24"/>
        </w:rPr>
        <w:t xml:space="preserve"> </w:t>
      </w:r>
      <w:r>
        <w:rPr>
          <w:b/>
          <w:smallCaps/>
          <w:sz w:val="24"/>
        </w:rPr>
        <w:t>and</w:t>
      </w:r>
      <w:r>
        <w:rPr>
          <w:b/>
          <w:smallCaps/>
          <w:spacing w:val="1"/>
          <w:sz w:val="24"/>
        </w:rPr>
        <w:t xml:space="preserve"> </w:t>
      </w:r>
      <w:r>
        <w:rPr>
          <w:b/>
          <w:smallCaps/>
          <w:sz w:val="24"/>
        </w:rPr>
        <w:t>Pedagogy</w:t>
      </w:r>
      <w:r>
        <w:rPr>
          <w:b/>
          <w:smallCaps/>
          <w:spacing w:val="1"/>
          <w:sz w:val="24"/>
        </w:rPr>
        <w:t xml:space="preserve"> </w:t>
      </w:r>
      <w:r>
        <w:rPr>
          <w:b/>
          <w:smallCaps/>
          <w:sz w:val="24"/>
        </w:rPr>
        <w:t>Training:</w:t>
      </w:r>
      <w:r>
        <w:rPr>
          <w:b/>
          <w:smallCaps/>
          <w:spacing w:val="1"/>
          <w:sz w:val="24"/>
        </w:rPr>
        <w:t xml:space="preserve"> </w:t>
      </w:r>
      <w:r>
        <w:rPr>
          <w:sz w:val="24"/>
        </w:rPr>
        <w:t>In</w:t>
      </w:r>
      <w:r>
        <w:rPr>
          <w:spacing w:val="1"/>
          <w:sz w:val="24"/>
        </w:rPr>
        <w:t xml:space="preserve"> </w:t>
      </w:r>
      <w:r>
        <w:rPr>
          <w:sz w:val="24"/>
        </w:rPr>
        <w:t xml:space="preserve">2020-21, ten </w:t>
      </w:r>
      <w:r>
        <w:rPr>
          <w:spacing w:val="-4"/>
          <w:sz w:val="24"/>
        </w:rPr>
        <w:t>CLAS</w:t>
      </w:r>
    </w:p>
    <w:p w14:paraId="75C2B752" w14:textId="77777777" w:rsidR="004702D9" w:rsidRDefault="004702D9">
      <w:pPr>
        <w:pStyle w:val="BodyText"/>
        <w:ind w:left="0"/>
        <w:jc w:val="left"/>
      </w:pPr>
    </w:p>
    <w:p w14:paraId="75C2B753" w14:textId="77777777" w:rsidR="004702D9" w:rsidRDefault="00DB2A04">
      <w:pPr>
        <w:pStyle w:val="BodyText"/>
        <w:spacing w:line="480" w:lineRule="auto"/>
        <w:ind w:left="619" w:right="1172"/>
      </w:pPr>
      <w:r>
        <w:t>affiliated faculty members taught Spanish and Portuguese language courses. Two tenured professors,</w:t>
      </w:r>
      <w:r>
        <w:rPr>
          <w:spacing w:val="-15"/>
        </w:rPr>
        <w:t xml:space="preserve"> </w:t>
      </w:r>
      <w:r>
        <w:t>two</w:t>
      </w:r>
      <w:r>
        <w:rPr>
          <w:spacing w:val="-15"/>
        </w:rPr>
        <w:t xml:space="preserve"> </w:t>
      </w:r>
      <w:r>
        <w:t>assistan</w:t>
      </w:r>
      <w:r>
        <w:t>t</w:t>
      </w:r>
      <w:r>
        <w:rPr>
          <w:spacing w:val="-15"/>
        </w:rPr>
        <w:t xml:space="preserve"> </w:t>
      </w:r>
      <w:r>
        <w:t>professors,</w:t>
      </w:r>
      <w:r>
        <w:rPr>
          <w:spacing w:val="-15"/>
        </w:rPr>
        <w:t xml:space="preserve"> </w:t>
      </w:r>
      <w:r>
        <w:t>and</w:t>
      </w:r>
      <w:r>
        <w:rPr>
          <w:spacing w:val="-15"/>
        </w:rPr>
        <w:t xml:space="preserve"> </w:t>
      </w:r>
      <w:r>
        <w:t>three</w:t>
      </w:r>
      <w:r>
        <w:rPr>
          <w:spacing w:val="-15"/>
        </w:rPr>
        <w:t xml:space="preserve"> </w:t>
      </w:r>
      <w:r>
        <w:t>full-time</w:t>
      </w:r>
      <w:r>
        <w:rPr>
          <w:spacing w:val="-15"/>
        </w:rPr>
        <w:t xml:space="preserve"> </w:t>
      </w:r>
      <w:r>
        <w:t>lecturers</w:t>
      </w:r>
      <w:r>
        <w:rPr>
          <w:spacing w:val="-15"/>
        </w:rPr>
        <w:t xml:space="preserve"> </w:t>
      </w:r>
      <w:r>
        <w:t>with</w:t>
      </w:r>
      <w:r>
        <w:rPr>
          <w:spacing w:val="-15"/>
        </w:rPr>
        <w:t xml:space="preserve"> </w:t>
      </w:r>
      <w:r>
        <w:t>PhDs,</w:t>
      </w:r>
      <w:r>
        <w:rPr>
          <w:spacing w:val="-15"/>
        </w:rPr>
        <w:t xml:space="preserve"> </w:t>
      </w:r>
      <w:r>
        <w:t>teach</w:t>
      </w:r>
      <w:r>
        <w:rPr>
          <w:spacing w:val="-15"/>
        </w:rPr>
        <w:t xml:space="preserve"> </w:t>
      </w:r>
      <w:r>
        <w:t>Spanish</w:t>
      </w:r>
      <w:r>
        <w:rPr>
          <w:spacing w:val="-15"/>
        </w:rPr>
        <w:t xml:space="preserve"> </w:t>
      </w:r>
      <w:r>
        <w:t>courses. HLL</w:t>
      </w:r>
      <w:r>
        <w:rPr>
          <w:spacing w:val="-1"/>
        </w:rPr>
        <w:t xml:space="preserve"> </w:t>
      </w:r>
      <w:r>
        <w:t>recently</w:t>
      </w:r>
      <w:r>
        <w:rPr>
          <w:spacing w:val="-1"/>
        </w:rPr>
        <w:t xml:space="preserve"> </w:t>
      </w:r>
      <w:r>
        <w:t>hired</w:t>
      </w:r>
      <w:r>
        <w:rPr>
          <w:spacing w:val="-1"/>
        </w:rPr>
        <w:t xml:space="preserve"> </w:t>
      </w:r>
      <w:r>
        <w:t>a</w:t>
      </w:r>
      <w:r>
        <w:rPr>
          <w:spacing w:val="-1"/>
        </w:rPr>
        <w:t xml:space="preserve"> </w:t>
      </w:r>
      <w:r>
        <w:t>new</w:t>
      </w:r>
      <w:r>
        <w:rPr>
          <w:spacing w:val="-1"/>
        </w:rPr>
        <w:t xml:space="preserve"> </w:t>
      </w:r>
      <w:r>
        <w:t>junior</w:t>
      </w:r>
      <w:r>
        <w:rPr>
          <w:spacing w:val="-1"/>
        </w:rPr>
        <w:t xml:space="preserve"> </w:t>
      </w:r>
      <w:r>
        <w:t>faculty</w:t>
      </w:r>
      <w:r>
        <w:rPr>
          <w:spacing w:val="-1"/>
        </w:rPr>
        <w:t xml:space="preserve"> </w:t>
      </w:r>
      <w:r>
        <w:t>member,</w:t>
      </w:r>
      <w:r>
        <w:rPr>
          <w:spacing w:val="-1"/>
        </w:rPr>
        <w:t xml:space="preserve"> </w:t>
      </w:r>
      <w:r>
        <w:t>as</w:t>
      </w:r>
      <w:r>
        <w:rPr>
          <w:spacing w:val="-3"/>
        </w:rPr>
        <w:t xml:space="preserve"> </w:t>
      </w:r>
      <w:r>
        <w:t>well</w:t>
      </w:r>
      <w:r>
        <w:rPr>
          <w:spacing w:val="-1"/>
        </w:rPr>
        <w:t xml:space="preserve"> </w:t>
      </w:r>
      <w:r>
        <w:t>as</w:t>
      </w:r>
      <w:r>
        <w:rPr>
          <w:spacing w:val="-1"/>
        </w:rPr>
        <w:t xml:space="preserve"> </w:t>
      </w:r>
      <w:r>
        <w:t>three</w:t>
      </w:r>
      <w:r>
        <w:rPr>
          <w:spacing w:val="-1"/>
        </w:rPr>
        <w:t xml:space="preserve"> </w:t>
      </w:r>
      <w:r>
        <w:t>new</w:t>
      </w:r>
      <w:r>
        <w:rPr>
          <w:spacing w:val="-1"/>
        </w:rPr>
        <w:t xml:space="preserve"> </w:t>
      </w:r>
      <w:r>
        <w:t>lecturers,</w:t>
      </w:r>
      <w:r>
        <w:rPr>
          <w:spacing w:val="-1"/>
        </w:rPr>
        <w:t xml:space="preserve"> </w:t>
      </w:r>
      <w:r>
        <w:t>all</w:t>
      </w:r>
      <w:r>
        <w:rPr>
          <w:spacing w:val="-1"/>
        </w:rPr>
        <w:t xml:space="preserve"> </w:t>
      </w:r>
      <w:r>
        <w:t>of</w:t>
      </w:r>
      <w:r>
        <w:rPr>
          <w:spacing w:val="-1"/>
        </w:rPr>
        <w:t xml:space="preserve"> </w:t>
      </w:r>
      <w:r>
        <w:t>whom</w:t>
      </w:r>
      <w:r>
        <w:rPr>
          <w:spacing w:val="-1"/>
        </w:rPr>
        <w:t xml:space="preserve"> </w:t>
      </w:r>
      <w:r>
        <w:t>will teach</w:t>
      </w:r>
      <w:r>
        <w:rPr>
          <w:spacing w:val="-6"/>
        </w:rPr>
        <w:t xml:space="preserve"> </w:t>
      </w:r>
      <w:r>
        <w:t>Spanish</w:t>
      </w:r>
      <w:r>
        <w:rPr>
          <w:spacing w:val="-6"/>
        </w:rPr>
        <w:t xml:space="preserve"> </w:t>
      </w:r>
      <w:r>
        <w:t>language</w:t>
      </w:r>
      <w:r>
        <w:rPr>
          <w:spacing w:val="-6"/>
        </w:rPr>
        <w:t xml:space="preserve"> </w:t>
      </w:r>
      <w:r>
        <w:t>courses,</w:t>
      </w:r>
      <w:r>
        <w:rPr>
          <w:spacing w:val="-6"/>
        </w:rPr>
        <w:t xml:space="preserve"> </w:t>
      </w:r>
      <w:r>
        <w:t>including</w:t>
      </w:r>
      <w:r>
        <w:rPr>
          <w:spacing w:val="-6"/>
        </w:rPr>
        <w:t xml:space="preserve"> </w:t>
      </w:r>
      <w:r>
        <w:t>one</w:t>
      </w:r>
      <w:r>
        <w:rPr>
          <w:spacing w:val="-6"/>
        </w:rPr>
        <w:t xml:space="preserve"> </w:t>
      </w:r>
      <w:r>
        <w:t>with</w:t>
      </w:r>
      <w:r>
        <w:rPr>
          <w:spacing w:val="-6"/>
        </w:rPr>
        <w:t xml:space="preserve"> </w:t>
      </w:r>
      <w:r>
        <w:t>a</w:t>
      </w:r>
      <w:r>
        <w:rPr>
          <w:spacing w:val="-6"/>
        </w:rPr>
        <w:t xml:space="preserve"> </w:t>
      </w:r>
      <w:r>
        <w:t>background</w:t>
      </w:r>
      <w:r>
        <w:rPr>
          <w:spacing w:val="-6"/>
        </w:rPr>
        <w:t xml:space="preserve"> </w:t>
      </w:r>
      <w:r>
        <w:t>in</w:t>
      </w:r>
      <w:r>
        <w:rPr>
          <w:spacing w:val="-6"/>
        </w:rPr>
        <w:t xml:space="preserve"> </w:t>
      </w:r>
      <w:r>
        <w:t>advanced</w:t>
      </w:r>
      <w:r>
        <w:rPr>
          <w:spacing w:val="-6"/>
        </w:rPr>
        <w:t xml:space="preserve"> </w:t>
      </w:r>
      <w:r>
        <w:t>applied</w:t>
      </w:r>
      <w:r>
        <w:rPr>
          <w:spacing w:val="-7"/>
        </w:rPr>
        <w:t xml:space="preserve"> </w:t>
      </w:r>
      <w:r>
        <w:t>linguistics. The remaining Spanish language courses are taught by the more than 25 pedagogically and technologically</w:t>
      </w:r>
      <w:r>
        <w:rPr>
          <w:spacing w:val="-6"/>
        </w:rPr>
        <w:t xml:space="preserve"> </w:t>
      </w:r>
      <w:r>
        <w:t>prepared</w:t>
      </w:r>
      <w:r>
        <w:rPr>
          <w:spacing w:val="-6"/>
        </w:rPr>
        <w:t xml:space="preserve"> </w:t>
      </w:r>
      <w:r>
        <w:t>teaching</w:t>
      </w:r>
      <w:r>
        <w:rPr>
          <w:spacing w:val="-7"/>
        </w:rPr>
        <w:t xml:space="preserve"> </w:t>
      </w:r>
      <w:r>
        <w:t>assistants</w:t>
      </w:r>
      <w:r>
        <w:rPr>
          <w:spacing w:val="-6"/>
        </w:rPr>
        <w:t xml:space="preserve"> </w:t>
      </w:r>
      <w:r>
        <w:t>or</w:t>
      </w:r>
      <w:r>
        <w:rPr>
          <w:spacing w:val="-6"/>
        </w:rPr>
        <w:t xml:space="preserve"> </w:t>
      </w:r>
      <w:r>
        <w:t>teaching</w:t>
      </w:r>
      <w:r>
        <w:rPr>
          <w:spacing w:val="-6"/>
        </w:rPr>
        <w:t xml:space="preserve"> </w:t>
      </w:r>
      <w:r>
        <w:t>fellows</w:t>
      </w:r>
      <w:r>
        <w:rPr>
          <w:spacing w:val="-6"/>
        </w:rPr>
        <w:t xml:space="preserve"> </w:t>
      </w:r>
      <w:r>
        <w:t>(TAs/TFs)</w:t>
      </w:r>
      <w:r>
        <w:rPr>
          <w:spacing w:val="-6"/>
        </w:rPr>
        <w:t xml:space="preserve"> </w:t>
      </w:r>
      <w:r>
        <w:t>in</w:t>
      </w:r>
      <w:r>
        <w:rPr>
          <w:spacing w:val="-6"/>
        </w:rPr>
        <w:t xml:space="preserve"> </w:t>
      </w:r>
      <w:r>
        <w:t>HLL.</w:t>
      </w:r>
      <w:r>
        <w:rPr>
          <w:spacing w:val="-6"/>
        </w:rPr>
        <w:t xml:space="preserve"> </w:t>
      </w:r>
      <w:r>
        <w:t>Most</w:t>
      </w:r>
      <w:r>
        <w:rPr>
          <w:spacing w:val="-6"/>
        </w:rPr>
        <w:t xml:space="preserve"> </w:t>
      </w:r>
      <w:r>
        <w:t>of</w:t>
      </w:r>
      <w:r>
        <w:rPr>
          <w:spacing w:val="-6"/>
        </w:rPr>
        <w:t xml:space="preserve"> </w:t>
      </w:r>
      <w:r>
        <w:t>these TAs/TFs are native Spanish speakers. Port</w:t>
      </w:r>
      <w:r>
        <w:t>uguese is taught by a tenure stream faculty member, a full-time non-tenured faculty member (who is also the Portuguese coordinator and a native speaker), a Brazilian visiting professor (</w:t>
      </w:r>
      <w:r>
        <w:rPr>
          <w:i/>
        </w:rPr>
        <w:t xml:space="preserve">Leitorado </w:t>
      </w:r>
      <w:r>
        <w:t>program), an adjunct instructor (also a native speaker),</w:t>
      </w:r>
      <w:r>
        <w:rPr>
          <w:spacing w:val="-15"/>
        </w:rPr>
        <w:t xml:space="preserve"> </w:t>
      </w:r>
      <w:r>
        <w:t>and</w:t>
      </w:r>
      <w:r>
        <w:rPr>
          <w:spacing w:val="-15"/>
        </w:rPr>
        <w:t xml:space="preserve"> </w:t>
      </w:r>
      <w:r>
        <w:t>a</w:t>
      </w:r>
      <w:r>
        <w:rPr>
          <w:spacing w:val="-15"/>
        </w:rPr>
        <w:t xml:space="preserve"> </w:t>
      </w:r>
      <w:r>
        <w:t>Brazilian</w:t>
      </w:r>
      <w:r>
        <w:rPr>
          <w:spacing w:val="-15"/>
        </w:rPr>
        <w:t xml:space="preserve"> </w:t>
      </w:r>
      <w:r>
        <w:t>TA</w:t>
      </w:r>
      <w:r>
        <w:rPr>
          <w:spacing w:val="-15"/>
        </w:rPr>
        <w:t xml:space="preserve"> </w:t>
      </w:r>
      <w:r>
        <w:t>or</w:t>
      </w:r>
      <w:r>
        <w:rPr>
          <w:spacing w:val="-15"/>
        </w:rPr>
        <w:t xml:space="preserve"> </w:t>
      </w:r>
      <w:r>
        <w:t>TF.</w:t>
      </w:r>
      <w:r>
        <w:rPr>
          <w:spacing w:val="-15"/>
        </w:rPr>
        <w:t xml:space="preserve"> </w:t>
      </w:r>
      <w:r>
        <w:t>Pitt</w:t>
      </w:r>
      <w:r>
        <w:rPr>
          <w:spacing w:val="-15"/>
        </w:rPr>
        <w:t xml:space="preserve"> </w:t>
      </w:r>
      <w:r>
        <w:t>is</w:t>
      </w:r>
      <w:r>
        <w:rPr>
          <w:spacing w:val="-15"/>
        </w:rPr>
        <w:t xml:space="preserve"> </w:t>
      </w:r>
      <w:r>
        <w:t>one</w:t>
      </w:r>
      <w:r>
        <w:rPr>
          <w:spacing w:val="-15"/>
        </w:rPr>
        <w:t xml:space="preserve"> </w:t>
      </w:r>
      <w:r>
        <w:t>of</w:t>
      </w:r>
      <w:r>
        <w:rPr>
          <w:spacing w:val="-15"/>
        </w:rPr>
        <w:t xml:space="preserve"> </w:t>
      </w:r>
      <w:r>
        <w:t>only</w:t>
      </w:r>
      <w:r>
        <w:rPr>
          <w:spacing w:val="-15"/>
        </w:rPr>
        <w:t xml:space="preserve"> </w:t>
      </w:r>
      <w:r>
        <w:t>two</w:t>
      </w:r>
      <w:r>
        <w:rPr>
          <w:spacing w:val="-15"/>
        </w:rPr>
        <w:t xml:space="preserve"> </w:t>
      </w:r>
      <w:r>
        <w:t>US</w:t>
      </w:r>
      <w:r>
        <w:rPr>
          <w:spacing w:val="-15"/>
        </w:rPr>
        <w:t xml:space="preserve"> </w:t>
      </w:r>
      <w:r>
        <w:t>universities</w:t>
      </w:r>
      <w:r>
        <w:rPr>
          <w:spacing w:val="-15"/>
        </w:rPr>
        <w:t xml:space="preserve"> </w:t>
      </w:r>
      <w:r>
        <w:t>with</w:t>
      </w:r>
      <w:r>
        <w:rPr>
          <w:spacing w:val="-15"/>
        </w:rPr>
        <w:t xml:space="preserve"> </w:t>
      </w:r>
      <w:r>
        <w:t>a</w:t>
      </w:r>
      <w:r>
        <w:rPr>
          <w:spacing w:val="-15"/>
        </w:rPr>
        <w:t xml:space="preserve"> </w:t>
      </w:r>
      <w:r>
        <w:t>Brazilian</w:t>
      </w:r>
      <w:r>
        <w:rPr>
          <w:spacing w:val="-15"/>
        </w:rPr>
        <w:t xml:space="preserve"> </w:t>
      </w:r>
      <w:r>
        <w:t>Ministry of</w:t>
      </w:r>
      <w:r>
        <w:rPr>
          <w:spacing w:val="-13"/>
        </w:rPr>
        <w:t xml:space="preserve"> </w:t>
      </w:r>
      <w:r>
        <w:t>Education</w:t>
      </w:r>
      <w:r>
        <w:rPr>
          <w:spacing w:val="-13"/>
        </w:rPr>
        <w:t xml:space="preserve"> </w:t>
      </w:r>
      <w:r>
        <w:t>sponsored</w:t>
      </w:r>
      <w:r>
        <w:rPr>
          <w:spacing w:val="-12"/>
        </w:rPr>
        <w:t xml:space="preserve"> </w:t>
      </w:r>
      <w:r>
        <w:rPr>
          <w:i/>
        </w:rPr>
        <w:t>Leitorado</w:t>
      </w:r>
      <w:r>
        <w:rPr>
          <w:i/>
          <w:spacing w:val="-14"/>
        </w:rPr>
        <w:t xml:space="preserve"> </w:t>
      </w:r>
      <w:r>
        <w:t>position</w:t>
      </w:r>
      <w:r>
        <w:rPr>
          <w:spacing w:val="-14"/>
        </w:rPr>
        <w:t xml:space="preserve"> </w:t>
      </w:r>
      <w:r>
        <w:t>–</w:t>
      </w:r>
      <w:r>
        <w:rPr>
          <w:spacing w:val="-13"/>
        </w:rPr>
        <w:t xml:space="preserve"> </w:t>
      </w:r>
      <w:r>
        <w:t>a</w:t>
      </w:r>
      <w:r>
        <w:rPr>
          <w:spacing w:val="-14"/>
        </w:rPr>
        <w:t xml:space="preserve"> </w:t>
      </w:r>
      <w:r>
        <w:t>visiting</w:t>
      </w:r>
      <w:r>
        <w:rPr>
          <w:spacing w:val="-13"/>
        </w:rPr>
        <w:t xml:space="preserve"> </w:t>
      </w:r>
      <w:r>
        <w:t>professor</w:t>
      </w:r>
      <w:r>
        <w:rPr>
          <w:spacing w:val="-13"/>
        </w:rPr>
        <w:t xml:space="preserve"> </w:t>
      </w:r>
      <w:r>
        <w:t>who</w:t>
      </w:r>
      <w:r>
        <w:rPr>
          <w:spacing w:val="-13"/>
        </w:rPr>
        <w:t xml:space="preserve"> </w:t>
      </w:r>
      <w:r>
        <w:t>also</w:t>
      </w:r>
      <w:r>
        <w:rPr>
          <w:spacing w:val="-13"/>
        </w:rPr>
        <w:t xml:space="preserve"> </w:t>
      </w:r>
      <w:r>
        <w:t>teaches</w:t>
      </w:r>
      <w:r>
        <w:rPr>
          <w:spacing w:val="-14"/>
        </w:rPr>
        <w:t xml:space="preserve"> </w:t>
      </w:r>
      <w:r>
        <w:t>Portuguese.</w:t>
      </w:r>
      <w:r>
        <w:rPr>
          <w:spacing w:val="-13"/>
        </w:rPr>
        <w:t xml:space="preserve"> </w:t>
      </w:r>
      <w:r>
        <w:t>The Luso-Sphere program will bring new courses and activities that will expand the teaching of Portuguese at Pitt. NRC funds were used to seed the Quechua program from its inception and, in 2018</w:t>
      </w:r>
      <w:r>
        <w:rPr>
          <w:spacing w:val="-7"/>
        </w:rPr>
        <w:t xml:space="preserve"> </w:t>
      </w:r>
      <w:r>
        <w:t>LCTL</w:t>
      </w:r>
      <w:r>
        <w:rPr>
          <w:spacing w:val="-7"/>
        </w:rPr>
        <w:t xml:space="preserve"> </w:t>
      </w:r>
      <w:r>
        <w:t>hired</w:t>
      </w:r>
      <w:r>
        <w:rPr>
          <w:spacing w:val="-7"/>
        </w:rPr>
        <w:t xml:space="preserve"> </w:t>
      </w:r>
      <w:r>
        <w:t>a</w:t>
      </w:r>
      <w:r>
        <w:rPr>
          <w:spacing w:val="-7"/>
        </w:rPr>
        <w:t xml:space="preserve"> </w:t>
      </w:r>
      <w:r>
        <w:t>full-time</w:t>
      </w:r>
      <w:r>
        <w:rPr>
          <w:spacing w:val="-7"/>
        </w:rPr>
        <w:t xml:space="preserve"> </w:t>
      </w:r>
      <w:r>
        <w:t>Quechua</w:t>
      </w:r>
      <w:r>
        <w:rPr>
          <w:spacing w:val="-6"/>
        </w:rPr>
        <w:t xml:space="preserve"> </w:t>
      </w:r>
      <w:r>
        <w:t>instructor</w:t>
      </w:r>
      <w:r>
        <w:rPr>
          <w:spacing w:val="-7"/>
        </w:rPr>
        <w:t xml:space="preserve"> </w:t>
      </w:r>
      <w:r>
        <w:t>and</w:t>
      </w:r>
      <w:r>
        <w:rPr>
          <w:spacing w:val="-7"/>
        </w:rPr>
        <w:t xml:space="preserve"> </w:t>
      </w:r>
      <w:r>
        <w:t>coordinator</w:t>
      </w:r>
      <w:r>
        <w:rPr>
          <w:spacing w:val="-7"/>
        </w:rPr>
        <w:t xml:space="preserve"> </w:t>
      </w:r>
      <w:r>
        <w:t>for</w:t>
      </w:r>
      <w:r>
        <w:rPr>
          <w:spacing w:val="-8"/>
        </w:rPr>
        <w:t xml:space="preserve"> </w:t>
      </w:r>
      <w:r>
        <w:t>its</w:t>
      </w:r>
      <w:r>
        <w:rPr>
          <w:spacing w:val="-7"/>
        </w:rPr>
        <w:t xml:space="preserve"> </w:t>
      </w:r>
      <w:r>
        <w:t>Minor.</w:t>
      </w:r>
      <w:r>
        <w:rPr>
          <w:spacing w:val="-7"/>
        </w:rPr>
        <w:t xml:space="preserve"> </w:t>
      </w:r>
      <w:r>
        <w:t>This</w:t>
      </w:r>
      <w:r>
        <w:rPr>
          <w:spacing w:val="-7"/>
        </w:rPr>
        <w:t xml:space="preserve"> </w:t>
      </w:r>
      <w:r>
        <w:t>instructor</w:t>
      </w:r>
      <w:r>
        <w:rPr>
          <w:spacing w:val="-7"/>
        </w:rPr>
        <w:t xml:space="preserve"> </w:t>
      </w:r>
      <w:r>
        <w:t>has also</w:t>
      </w:r>
      <w:r>
        <w:rPr>
          <w:spacing w:val="-12"/>
        </w:rPr>
        <w:t xml:space="preserve"> </w:t>
      </w:r>
      <w:r>
        <w:t>led</w:t>
      </w:r>
      <w:r>
        <w:rPr>
          <w:spacing w:val="-12"/>
        </w:rPr>
        <w:t xml:space="preserve"> </w:t>
      </w:r>
      <w:r>
        <w:t>the</w:t>
      </w:r>
      <w:r>
        <w:rPr>
          <w:spacing w:val="-12"/>
        </w:rPr>
        <w:t xml:space="preserve"> </w:t>
      </w:r>
      <w:r>
        <w:t>Pitt</w:t>
      </w:r>
      <w:r>
        <w:rPr>
          <w:spacing w:val="-12"/>
        </w:rPr>
        <w:t xml:space="preserve"> </w:t>
      </w:r>
      <w:r>
        <w:t>in</w:t>
      </w:r>
      <w:r>
        <w:rPr>
          <w:spacing w:val="-12"/>
        </w:rPr>
        <w:t xml:space="preserve"> </w:t>
      </w:r>
      <w:r>
        <w:t>Bolivia</w:t>
      </w:r>
      <w:r>
        <w:rPr>
          <w:spacing w:val="-12"/>
        </w:rPr>
        <w:t xml:space="preserve"> </w:t>
      </w:r>
      <w:r>
        <w:t>study</w:t>
      </w:r>
      <w:r>
        <w:rPr>
          <w:spacing w:val="-12"/>
        </w:rPr>
        <w:t xml:space="preserve"> </w:t>
      </w:r>
      <w:r>
        <w:t>abroad</w:t>
      </w:r>
      <w:r>
        <w:rPr>
          <w:spacing w:val="-12"/>
        </w:rPr>
        <w:t xml:space="preserve"> </w:t>
      </w:r>
      <w:r>
        <w:t>program.</w:t>
      </w:r>
      <w:r>
        <w:rPr>
          <w:spacing w:val="-14"/>
        </w:rPr>
        <w:t xml:space="preserve"> </w:t>
      </w:r>
      <w:r>
        <w:t>In</w:t>
      </w:r>
      <w:r>
        <w:rPr>
          <w:spacing w:val="-12"/>
        </w:rPr>
        <w:t xml:space="preserve"> </w:t>
      </w:r>
      <w:r>
        <w:t>addition,</w:t>
      </w:r>
      <w:r>
        <w:rPr>
          <w:spacing w:val="-12"/>
        </w:rPr>
        <w:t xml:space="preserve"> </w:t>
      </w:r>
      <w:r>
        <w:t>Pitt</w:t>
      </w:r>
      <w:r>
        <w:rPr>
          <w:spacing w:val="-12"/>
        </w:rPr>
        <w:t xml:space="preserve"> </w:t>
      </w:r>
      <w:r>
        <w:t>currently</w:t>
      </w:r>
      <w:r>
        <w:rPr>
          <w:spacing w:val="-12"/>
        </w:rPr>
        <w:t xml:space="preserve"> </w:t>
      </w:r>
      <w:r>
        <w:t>offers</w:t>
      </w:r>
      <w:r>
        <w:rPr>
          <w:spacing w:val="-12"/>
        </w:rPr>
        <w:t xml:space="preserve"> </w:t>
      </w:r>
      <w:r>
        <w:t>Kichwa</w:t>
      </w:r>
      <w:r>
        <w:rPr>
          <w:spacing w:val="-12"/>
        </w:rPr>
        <w:t xml:space="preserve"> </w:t>
      </w:r>
      <w:r>
        <w:t>(Spoken in Ecuador, Colombia, and northern Peru) and Ecuadorian Achuar at Pitt’s Andes and Amazon Field School each summer (AP1, AP2).</w:t>
      </w:r>
    </w:p>
    <w:p w14:paraId="75C2B754" w14:textId="77777777" w:rsidR="004702D9" w:rsidRDefault="004702D9">
      <w:pPr>
        <w:spacing w:line="480" w:lineRule="auto"/>
        <w:sectPr w:rsidR="004702D9">
          <w:pgSz w:w="12240" w:h="15840"/>
          <w:pgMar w:top="1380" w:right="260" w:bottom="1200" w:left="820" w:header="0" w:footer="1012" w:gutter="0"/>
          <w:cols w:space="720"/>
        </w:sectPr>
      </w:pPr>
    </w:p>
    <w:p w14:paraId="75C2B755" w14:textId="77777777" w:rsidR="004702D9" w:rsidRDefault="00DB2A04">
      <w:pPr>
        <w:pStyle w:val="BodyText"/>
        <w:spacing w:before="60" w:line="480" w:lineRule="auto"/>
        <w:ind w:right="1176"/>
      </w:pPr>
      <w:r>
        <w:rPr>
          <w:b/>
          <w:smallCaps/>
        </w:rPr>
        <w:t xml:space="preserve">Language Pedagogy Training: </w:t>
      </w:r>
      <w:r>
        <w:t>Language training faculty and graduate students undergo training</w:t>
      </w:r>
      <w:r>
        <w:rPr>
          <w:spacing w:val="-2"/>
        </w:rPr>
        <w:t xml:space="preserve"> </w:t>
      </w:r>
      <w:r>
        <w:t>in</w:t>
      </w:r>
      <w:r>
        <w:rPr>
          <w:spacing w:val="-2"/>
        </w:rPr>
        <w:t xml:space="preserve"> </w:t>
      </w:r>
      <w:r>
        <w:t>foreign</w:t>
      </w:r>
      <w:r>
        <w:rPr>
          <w:spacing w:val="-2"/>
        </w:rPr>
        <w:t xml:space="preserve"> </w:t>
      </w:r>
      <w:r>
        <w:t>lan</w:t>
      </w:r>
      <w:r>
        <w:t>guage</w:t>
      </w:r>
      <w:r>
        <w:rPr>
          <w:spacing w:val="-2"/>
        </w:rPr>
        <w:t xml:space="preserve"> </w:t>
      </w:r>
      <w:r>
        <w:t>teaching</w:t>
      </w:r>
      <w:r>
        <w:rPr>
          <w:spacing w:val="-1"/>
        </w:rPr>
        <w:t xml:space="preserve"> </w:t>
      </w:r>
      <w:r>
        <w:t>methods.</w:t>
      </w:r>
      <w:r>
        <w:rPr>
          <w:spacing w:val="-1"/>
        </w:rPr>
        <w:t xml:space="preserve"> </w:t>
      </w:r>
      <w:r>
        <w:t>All</w:t>
      </w:r>
      <w:r>
        <w:rPr>
          <w:spacing w:val="-1"/>
        </w:rPr>
        <w:t xml:space="preserve"> </w:t>
      </w:r>
      <w:r>
        <w:t>new</w:t>
      </w:r>
      <w:r>
        <w:rPr>
          <w:spacing w:val="-1"/>
        </w:rPr>
        <w:t xml:space="preserve"> </w:t>
      </w:r>
      <w:r>
        <w:t>TAs/TFs</w:t>
      </w:r>
      <w:r>
        <w:rPr>
          <w:spacing w:val="-1"/>
        </w:rPr>
        <w:t xml:space="preserve"> </w:t>
      </w:r>
      <w:r>
        <w:t>and</w:t>
      </w:r>
      <w:r>
        <w:rPr>
          <w:spacing w:val="-1"/>
        </w:rPr>
        <w:t xml:space="preserve"> </w:t>
      </w:r>
      <w:r>
        <w:t>adjuncts</w:t>
      </w:r>
      <w:r>
        <w:rPr>
          <w:spacing w:val="-1"/>
        </w:rPr>
        <w:t xml:space="preserve"> </w:t>
      </w:r>
      <w:r>
        <w:t>must</w:t>
      </w:r>
      <w:r>
        <w:rPr>
          <w:spacing w:val="-1"/>
        </w:rPr>
        <w:t xml:space="preserve"> </w:t>
      </w:r>
      <w:r>
        <w:t>participate</w:t>
      </w:r>
      <w:r>
        <w:rPr>
          <w:spacing w:val="-1"/>
        </w:rPr>
        <w:t xml:space="preserve"> </w:t>
      </w:r>
      <w:r>
        <w:t>in a</w:t>
      </w:r>
      <w:r>
        <w:rPr>
          <w:spacing w:val="-15"/>
        </w:rPr>
        <w:t xml:space="preserve"> </w:t>
      </w:r>
      <w:r>
        <w:t>rigorous,</w:t>
      </w:r>
      <w:r>
        <w:rPr>
          <w:spacing w:val="-15"/>
        </w:rPr>
        <w:t xml:space="preserve"> </w:t>
      </w:r>
      <w:r>
        <w:t>one-week</w:t>
      </w:r>
      <w:r>
        <w:rPr>
          <w:spacing w:val="-15"/>
        </w:rPr>
        <w:t xml:space="preserve"> </w:t>
      </w:r>
      <w:r>
        <w:t>intensive</w:t>
      </w:r>
      <w:r>
        <w:rPr>
          <w:spacing w:val="-15"/>
        </w:rPr>
        <w:t xml:space="preserve"> </w:t>
      </w:r>
      <w:r>
        <w:t>orientation</w:t>
      </w:r>
      <w:r>
        <w:rPr>
          <w:spacing w:val="-15"/>
        </w:rPr>
        <w:t xml:space="preserve"> </w:t>
      </w:r>
      <w:r>
        <w:t>to</w:t>
      </w:r>
      <w:r>
        <w:rPr>
          <w:spacing w:val="-15"/>
        </w:rPr>
        <w:t xml:space="preserve"> </w:t>
      </w:r>
      <w:r>
        <w:t>learn</w:t>
      </w:r>
      <w:r>
        <w:rPr>
          <w:spacing w:val="-15"/>
        </w:rPr>
        <w:t xml:space="preserve"> </w:t>
      </w:r>
      <w:r>
        <w:t>about</w:t>
      </w:r>
      <w:r>
        <w:rPr>
          <w:spacing w:val="-15"/>
        </w:rPr>
        <w:t xml:space="preserve"> </w:t>
      </w:r>
      <w:r>
        <w:t>innovative</w:t>
      </w:r>
      <w:r>
        <w:rPr>
          <w:spacing w:val="-15"/>
        </w:rPr>
        <w:t xml:space="preserve"> </w:t>
      </w:r>
      <w:r>
        <w:t>pedagogical</w:t>
      </w:r>
      <w:r>
        <w:rPr>
          <w:spacing w:val="-15"/>
        </w:rPr>
        <w:t xml:space="preserve"> </w:t>
      </w:r>
      <w:r>
        <w:t>practice.</w:t>
      </w:r>
      <w:r>
        <w:rPr>
          <w:spacing w:val="-15"/>
        </w:rPr>
        <w:t xml:space="preserve"> </w:t>
      </w:r>
      <w:r>
        <w:t>TAs/TFs in HLL must complete the Methods of Teaching Spanish course, which is also adapted f</w:t>
      </w:r>
      <w:r>
        <w:t>or Portuguese. This graduate course provides a solid foundation in performance-based foreign language pedagogy and second language acquisition research, including diverse methodologies, practice, and evaluation by instructors through live and videotaped ob</w:t>
      </w:r>
      <w:r>
        <w:t>servation.</w:t>
      </w:r>
    </w:p>
    <w:p w14:paraId="75C2B756" w14:textId="77777777" w:rsidR="004702D9" w:rsidRDefault="00DB2A04">
      <w:pPr>
        <w:pStyle w:val="BodyText"/>
        <w:spacing w:line="480" w:lineRule="auto"/>
        <w:ind w:right="1175" w:firstLine="360"/>
      </w:pPr>
      <w:r>
        <w:t>CLAS regularly supports participation of its language faculty and TAs/TFs in training activities, financing professional development seminars, workshops, and travel to conferences, including American Council of Teaching Foreign Languages (ACTFL), the Sympo</w:t>
      </w:r>
      <w:r>
        <w:t>sium on Teaching and Learning Indigenous Languages of Latin America (STLILLA) and American Association of Teachers of Spanish and Portuguese (AATSP). CLAS is supporting the LCTL Center in its development of a pedagogical video series especially designed fo</w:t>
      </w:r>
      <w:r>
        <w:t>r native speakers who</w:t>
      </w:r>
      <w:r>
        <w:rPr>
          <w:spacing w:val="-5"/>
        </w:rPr>
        <w:t xml:space="preserve"> </w:t>
      </w:r>
      <w:r>
        <w:t>aspire</w:t>
      </w:r>
      <w:r>
        <w:rPr>
          <w:spacing w:val="-6"/>
        </w:rPr>
        <w:t xml:space="preserve"> </w:t>
      </w:r>
      <w:r>
        <w:t>to</w:t>
      </w:r>
      <w:r>
        <w:rPr>
          <w:spacing w:val="-5"/>
        </w:rPr>
        <w:t xml:space="preserve"> </w:t>
      </w:r>
      <w:r>
        <w:t>become</w:t>
      </w:r>
      <w:r>
        <w:rPr>
          <w:spacing w:val="-6"/>
        </w:rPr>
        <w:t xml:space="preserve"> </w:t>
      </w:r>
      <w:r>
        <w:t>LCTL</w:t>
      </w:r>
      <w:r>
        <w:rPr>
          <w:spacing w:val="-5"/>
        </w:rPr>
        <w:t xml:space="preserve"> </w:t>
      </w:r>
      <w:r>
        <w:t>instructors</w:t>
      </w:r>
      <w:r>
        <w:rPr>
          <w:spacing w:val="-5"/>
        </w:rPr>
        <w:t xml:space="preserve"> </w:t>
      </w:r>
      <w:r>
        <w:t>to</w:t>
      </w:r>
      <w:r>
        <w:rPr>
          <w:spacing w:val="-5"/>
        </w:rPr>
        <w:t xml:space="preserve"> </w:t>
      </w:r>
      <w:r>
        <w:t>further</w:t>
      </w:r>
      <w:r>
        <w:rPr>
          <w:spacing w:val="-6"/>
        </w:rPr>
        <w:t xml:space="preserve"> </w:t>
      </w:r>
      <w:r>
        <w:t>bolster</w:t>
      </w:r>
      <w:r>
        <w:rPr>
          <w:spacing w:val="-5"/>
        </w:rPr>
        <w:t xml:space="preserve"> </w:t>
      </w:r>
      <w:r>
        <w:t>the</w:t>
      </w:r>
      <w:r>
        <w:rPr>
          <w:spacing w:val="-5"/>
        </w:rPr>
        <w:t xml:space="preserve"> </w:t>
      </w:r>
      <w:r>
        <w:t>series</w:t>
      </w:r>
      <w:r>
        <w:rPr>
          <w:spacing w:val="-5"/>
        </w:rPr>
        <w:t xml:space="preserve"> </w:t>
      </w:r>
      <w:r>
        <w:t>quality</w:t>
      </w:r>
      <w:r>
        <w:rPr>
          <w:spacing w:val="-5"/>
        </w:rPr>
        <w:t xml:space="preserve"> </w:t>
      </w:r>
      <w:r>
        <w:t>and</w:t>
      </w:r>
      <w:r>
        <w:rPr>
          <w:spacing w:val="-6"/>
        </w:rPr>
        <w:t xml:space="preserve"> </w:t>
      </w:r>
      <w:r>
        <w:t>online</w:t>
      </w:r>
      <w:r>
        <w:rPr>
          <w:spacing w:val="-5"/>
        </w:rPr>
        <w:t xml:space="preserve"> </w:t>
      </w:r>
      <w:r>
        <w:t>availability through NRC funding (AP 2).</w:t>
      </w:r>
    </w:p>
    <w:p w14:paraId="75C2B757" w14:textId="77777777" w:rsidR="004702D9" w:rsidRDefault="00DB2A04">
      <w:pPr>
        <w:pStyle w:val="ListParagraph"/>
        <w:numPr>
          <w:ilvl w:val="1"/>
          <w:numId w:val="11"/>
        </w:numPr>
        <w:tabs>
          <w:tab w:val="left" w:pos="1013"/>
        </w:tabs>
        <w:spacing w:line="480" w:lineRule="auto"/>
        <w:ind w:left="619" w:right="1174" w:firstLine="0"/>
        <w:jc w:val="both"/>
        <w:rPr>
          <w:sz w:val="24"/>
        </w:rPr>
      </w:pPr>
      <w:r>
        <w:rPr>
          <w:b/>
          <w:smallCaps/>
          <w:sz w:val="24"/>
        </w:rPr>
        <w:t>Performance-Based Learning and Assessment:</w:t>
      </w:r>
      <w:r>
        <w:rPr>
          <w:b/>
          <w:smallCaps/>
          <w:spacing w:val="-9"/>
          <w:sz w:val="24"/>
        </w:rPr>
        <w:t xml:space="preserve"> </w:t>
      </w:r>
      <w:r>
        <w:rPr>
          <w:sz w:val="24"/>
        </w:rPr>
        <w:t>To complete the CLAS certificate, all students must possess functional, upper intermediate/advanced-level language competency (in speaking, listening, reading, and writing). Students may demonstrate competency in Spanish, Portuguese and/or Quechua by satis</w:t>
      </w:r>
      <w:r>
        <w:rPr>
          <w:sz w:val="24"/>
        </w:rPr>
        <w:t>factorily completing three years (six terms) of college-level courses or the equivalent, as demonstrated through oral and written examination.</w:t>
      </w:r>
    </w:p>
    <w:p w14:paraId="75C2B758" w14:textId="77777777" w:rsidR="004702D9" w:rsidRDefault="00DB2A04">
      <w:pPr>
        <w:pStyle w:val="BodyText"/>
        <w:spacing w:line="480" w:lineRule="auto"/>
        <w:ind w:left="619" w:right="1176" w:firstLine="359"/>
      </w:pPr>
      <w:r>
        <w:t>All of Pitt’s language instructors’ benefit from the presence of one of the most accomplished scholars in the fie</w:t>
      </w:r>
      <w:r>
        <w:t>ld of foreign language pedagogy, Dr. Richard Donato, Professor in the Department</w:t>
      </w:r>
      <w:r>
        <w:rPr>
          <w:spacing w:val="-13"/>
        </w:rPr>
        <w:t xml:space="preserve"> </w:t>
      </w:r>
      <w:r>
        <w:t>of</w:t>
      </w:r>
      <w:r>
        <w:rPr>
          <w:spacing w:val="-10"/>
        </w:rPr>
        <w:t xml:space="preserve"> </w:t>
      </w:r>
      <w:r>
        <w:t>Teaching,</w:t>
      </w:r>
      <w:r>
        <w:rPr>
          <w:spacing w:val="-11"/>
        </w:rPr>
        <w:t xml:space="preserve"> </w:t>
      </w:r>
      <w:r>
        <w:t>Learning,</w:t>
      </w:r>
      <w:r>
        <w:rPr>
          <w:spacing w:val="-10"/>
        </w:rPr>
        <w:t xml:space="preserve"> </w:t>
      </w:r>
      <w:r>
        <w:t>and</w:t>
      </w:r>
      <w:r>
        <w:rPr>
          <w:spacing w:val="-10"/>
        </w:rPr>
        <w:t xml:space="preserve"> </w:t>
      </w:r>
      <w:r>
        <w:t>Leading</w:t>
      </w:r>
      <w:r>
        <w:rPr>
          <w:spacing w:val="-10"/>
        </w:rPr>
        <w:t xml:space="preserve"> </w:t>
      </w:r>
      <w:r>
        <w:t>in</w:t>
      </w:r>
      <w:r>
        <w:rPr>
          <w:spacing w:val="-12"/>
        </w:rPr>
        <w:t xml:space="preserve"> </w:t>
      </w:r>
      <w:r>
        <w:t>the</w:t>
      </w:r>
      <w:r>
        <w:rPr>
          <w:spacing w:val="-10"/>
        </w:rPr>
        <w:t xml:space="preserve"> </w:t>
      </w:r>
      <w:r>
        <w:t>School</w:t>
      </w:r>
      <w:r>
        <w:rPr>
          <w:spacing w:val="-10"/>
        </w:rPr>
        <w:t xml:space="preserve"> </w:t>
      </w:r>
      <w:r>
        <w:t>of</w:t>
      </w:r>
      <w:r>
        <w:rPr>
          <w:spacing w:val="-10"/>
        </w:rPr>
        <w:t xml:space="preserve"> </w:t>
      </w:r>
      <w:r>
        <w:t>Education.</w:t>
      </w:r>
      <w:r>
        <w:rPr>
          <w:spacing w:val="-10"/>
        </w:rPr>
        <w:t xml:space="preserve"> </w:t>
      </w:r>
      <w:r>
        <w:t>Instructors</w:t>
      </w:r>
      <w:r>
        <w:rPr>
          <w:spacing w:val="-10"/>
        </w:rPr>
        <w:t xml:space="preserve"> </w:t>
      </w:r>
      <w:r>
        <w:t>in</w:t>
      </w:r>
      <w:r>
        <w:rPr>
          <w:spacing w:val="-10"/>
        </w:rPr>
        <w:t xml:space="preserve"> </w:t>
      </w:r>
      <w:r>
        <w:rPr>
          <w:spacing w:val="-2"/>
        </w:rPr>
        <w:t>Spanish</w:t>
      </w:r>
    </w:p>
    <w:p w14:paraId="75C2B759" w14:textId="77777777" w:rsidR="004702D9" w:rsidRDefault="004702D9">
      <w:pPr>
        <w:spacing w:line="480" w:lineRule="auto"/>
        <w:sectPr w:rsidR="004702D9">
          <w:pgSz w:w="12240" w:h="15840"/>
          <w:pgMar w:top="1380" w:right="260" w:bottom="1200" w:left="820" w:header="0" w:footer="1012" w:gutter="0"/>
          <w:cols w:space="720"/>
        </w:sectPr>
      </w:pPr>
    </w:p>
    <w:p w14:paraId="75C2B75A" w14:textId="77777777" w:rsidR="004702D9" w:rsidRDefault="00DB2A04">
      <w:pPr>
        <w:pStyle w:val="BodyText"/>
        <w:spacing w:before="60" w:line="480" w:lineRule="auto"/>
        <w:ind w:right="1175"/>
      </w:pPr>
      <w:r>
        <w:t xml:space="preserve">and Portuguese have worked with Prof. Donato to develop </w:t>
      </w:r>
      <w:r>
        <w:rPr>
          <w:b/>
        </w:rPr>
        <w:t xml:space="preserve">testing protocols </w:t>
      </w:r>
      <w:r>
        <w:t>s</w:t>
      </w:r>
      <w:r>
        <w:t>uch as Oral Proficiency Interviews (OPI) (based on ACTFL guidelines) - for assessing various modes of communication for students completing the second semester of language courses. Evaluators use a combination of ACTFL OPIs and task-based language assessme</w:t>
      </w:r>
      <w:r>
        <w:t>nt to evaluate how well undergraduates can use the language in realistic situations as part of the CLAS</w:t>
      </w:r>
      <w:r>
        <w:rPr>
          <w:spacing w:val="40"/>
        </w:rPr>
        <w:t xml:space="preserve"> </w:t>
      </w:r>
      <w:r>
        <w:t>assessment plan.</w:t>
      </w:r>
    </w:p>
    <w:p w14:paraId="75C2B75B" w14:textId="77777777" w:rsidR="004702D9" w:rsidRDefault="00DB2A04">
      <w:pPr>
        <w:pStyle w:val="BodyText"/>
        <w:spacing w:line="480" w:lineRule="auto"/>
        <w:ind w:right="1176" w:firstLine="360"/>
      </w:pPr>
      <w:r>
        <w:t>Additional assessment occurs annually as a part of the e-portfolio evaluative process and student</w:t>
      </w:r>
      <w:r>
        <w:rPr>
          <w:spacing w:val="-7"/>
        </w:rPr>
        <w:t xml:space="preserve"> </w:t>
      </w:r>
      <w:r>
        <w:t>learning</w:t>
      </w:r>
      <w:r>
        <w:rPr>
          <w:spacing w:val="-7"/>
        </w:rPr>
        <w:t xml:space="preserve"> </w:t>
      </w:r>
      <w:r>
        <w:t>outcomes</w:t>
      </w:r>
      <w:r>
        <w:rPr>
          <w:spacing w:val="-7"/>
        </w:rPr>
        <w:t xml:space="preserve"> </w:t>
      </w:r>
      <w:r>
        <w:t>assessment</w:t>
      </w:r>
      <w:r>
        <w:rPr>
          <w:spacing w:val="-7"/>
        </w:rPr>
        <w:t xml:space="preserve"> </w:t>
      </w:r>
      <w:r>
        <w:t>(p.</w:t>
      </w:r>
      <w:r>
        <w:rPr>
          <w:spacing w:val="-7"/>
        </w:rPr>
        <w:t xml:space="preserve"> </w:t>
      </w:r>
      <w:r>
        <w:t>11</w:t>
      </w:r>
      <w:r>
        <w:rPr>
          <w:spacing w:val="-7"/>
        </w:rPr>
        <w:t xml:space="preserve"> </w:t>
      </w:r>
      <w:r>
        <w:t>a</w:t>
      </w:r>
      <w:r>
        <w:t>nd</w:t>
      </w:r>
      <w:r>
        <w:rPr>
          <w:spacing w:val="-7"/>
        </w:rPr>
        <w:t xml:space="preserve"> </w:t>
      </w:r>
      <w:r>
        <w:t>Table</w:t>
      </w:r>
      <w:r>
        <w:rPr>
          <w:spacing w:val="-8"/>
        </w:rPr>
        <w:t xml:space="preserve"> </w:t>
      </w:r>
      <w:r>
        <w:t>G.2,</w:t>
      </w:r>
      <w:r>
        <w:rPr>
          <w:spacing w:val="-8"/>
        </w:rPr>
        <w:t xml:space="preserve"> </w:t>
      </w:r>
      <w:r>
        <w:t>p.</w:t>
      </w:r>
      <w:r>
        <w:rPr>
          <w:spacing w:val="-8"/>
        </w:rPr>
        <w:t xml:space="preserve"> </w:t>
      </w:r>
      <w:r>
        <w:t>30).</w:t>
      </w:r>
      <w:r>
        <w:rPr>
          <w:spacing w:val="-8"/>
        </w:rPr>
        <w:t xml:space="preserve"> </w:t>
      </w:r>
      <w:r>
        <w:t>Each</w:t>
      </w:r>
      <w:r>
        <w:rPr>
          <w:spacing w:val="-8"/>
        </w:rPr>
        <w:t xml:space="preserve"> </w:t>
      </w:r>
      <w:r>
        <w:t>language</w:t>
      </w:r>
      <w:r>
        <w:rPr>
          <w:spacing w:val="-7"/>
        </w:rPr>
        <w:t xml:space="preserve"> </w:t>
      </w:r>
      <w:r>
        <w:t>department</w:t>
      </w:r>
      <w:r>
        <w:rPr>
          <w:spacing w:val="-7"/>
        </w:rPr>
        <w:t xml:space="preserve"> </w:t>
      </w:r>
      <w:r>
        <w:t xml:space="preserve">has also created its own detailed plan for continuous and rigorous proficiency evaluation and </w:t>
      </w:r>
      <w:r>
        <w:rPr>
          <w:spacing w:val="-2"/>
        </w:rPr>
        <w:t>assessment.</w:t>
      </w:r>
    </w:p>
    <w:p w14:paraId="75C2B75C" w14:textId="77777777" w:rsidR="004702D9" w:rsidRDefault="004702D9">
      <w:pPr>
        <w:pStyle w:val="BodyText"/>
        <w:spacing w:before="10"/>
        <w:ind w:left="0"/>
        <w:jc w:val="left"/>
        <w:rPr>
          <w:sz w:val="20"/>
        </w:rPr>
      </w:pPr>
    </w:p>
    <w:p w14:paraId="75C2B75D" w14:textId="77777777" w:rsidR="004702D9" w:rsidRDefault="00DB2A04">
      <w:pPr>
        <w:pStyle w:val="Heading1"/>
        <w:ind w:left="2150"/>
      </w:pPr>
      <w:r>
        <w:rPr>
          <w:color w:val="1E3763"/>
        </w:rPr>
        <w:t>Criterion</w:t>
      </w:r>
      <w:r>
        <w:rPr>
          <w:color w:val="1E3763"/>
          <w:spacing w:val="-5"/>
        </w:rPr>
        <w:t xml:space="preserve"> </w:t>
      </w:r>
      <w:r>
        <w:rPr>
          <w:color w:val="1E3763"/>
        </w:rPr>
        <w:t>C.</w:t>
      </w:r>
      <w:r>
        <w:rPr>
          <w:color w:val="1E3763"/>
          <w:spacing w:val="-4"/>
        </w:rPr>
        <w:t xml:space="preserve"> </w:t>
      </w:r>
      <w:r>
        <w:rPr>
          <w:color w:val="1E3763"/>
        </w:rPr>
        <w:t>Quality</w:t>
      </w:r>
      <w:r>
        <w:rPr>
          <w:color w:val="1E3763"/>
          <w:spacing w:val="-4"/>
        </w:rPr>
        <w:t xml:space="preserve"> </w:t>
      </w:r>
      <w:r>
        <w:rPr>
          <w:color w:val="1E3763"/>
        </w:rPr>
        <w:t>of</w:t>
      </w:r>
      <w:r>
        <w:rPr>
          <w:color w:val="1E3763"/>
          <w:spacing w:val="-4"/>
        </w:rPr>
        <w:t xml:space="preserve"> </w:t>
      </w:r>
      <w:r>
        <w:rPr>
          <w:color w:val="1E3763"/>
        </w:rPr>
        <w:t>Non-Language</w:t>
      </w:r>
      <w:r>
        <w:rPr>
          <w:color w:val="1E3763"/>
          <w:spacing w:val="-4"/>
        </w:rPr>
        <w:t xml:space="preserve"> </w:t>
      </w:r>
      <w:r>
        <w:rPr>
          <w:color w:val="1E3763"/>
        </w:rPr>
        <w:t>Instructional</w:t>
      </w:r>
      <w:r>
        <w:rPr>
          <w:color w:val="1E3763"/>
          <w:spacing w:val="-4"/>
        </w:rPr>
        <w:t xml:space="preserve"> </w:t>
      </w:r>
      <w:r>
        <w:rPr>
          <w:color w:val="1E3763"/>
          <w:spacing w:val="-2"/>
        </w:rPr>
        <w:t>Program</w:t>
      </w:r>
    </w:p>
    <w:p w14:paraId="75C2B75E" w14:textId="77777777" w:rsidR="004702D9" w:rsidRDefault="004702D9">
      <w:pPr>
        <w:pStyle w:val="BodyText"/>
        <w:ind w:left="0"/>
        <w:jc w:val="left"/>
        <w:rPr>
          <w:b/>
        </w:rPr>
      </w:pPr>
    </w:p>
    <w:p w14:paraId="75C2B75F" w14:textId="77777777" w:rsidR="004702D9" w:rsidRDefault="00DB2A04">
      <w:pPr>
        <w:pStyle w:val="ListParagraph"/>
        <w:numPr>
          <w:ilvl w:val="1"/>
          <w:numId w:val="10"/>
        </w:numPr>
        <w:tabs>
          <w:tab w:val="left" w:pos="1012"/>
        </w:tabs>
        <w:spacing w:before="1" w:line="480" w:lineRule="auto"/>
        <w:ind w:right="1174" w:firstLine="0"/>
        <w:jc w:val="both"/>
        <w:rPr>
          <w:sz w:val="24"/>
        </w:rPr>
      </w:pPr>
      <w:r>
        <w:rPr>
          <w:b/>
          <w:smallCaps/>
          <w:sz w:val="24"/>
        </w:rPr>
        <w:t>Quality</w:t>
      </w:r>
      <w:r>
        <w:rPr>
          <w:b/>
          <w:smallCaps/>
          <w:spacing w:val="-12"/>
          <w:sz w:val="24"/>
        </w:rPr>
        <w:t xml:space="preserve"> </w:t>
      </w:r>
      <w:r>
        <w:rPr>
          <w:b/>
          <w:smallCaps/>
          <w:sz w:val="24"/>
        </w:rPr>
        <w:t>and</w:t>
      </w:r>
      <w:r>
        <w:rPr>
          <w:b/>
          <w:smallCaps/>
          <w:spacing w:val="-11"/>
          <w:sz w:val="24"/>
        </w:rPr>
        <w:t xml:space="preserve"> </w:t>
      </w:r>
      <w:r>
        <w:rPr>
          <w:b/>
          <w:smallCaps/>
          <w:sz w:val="24"/>
        </w:rPr>
        <w:t>Extent</w:t>
      </w:r>
      <w:r>
        <w:rPr>
          <w:b/>
          <w:smallCaps/>
          <w:spacing w:val="-12"/>
          <w:sz w:val="24"/>
        </w:rPr>
        <w:t xml:space="preserve"> </w:t>
      </w:r>
      <w:r>
        <w:rPr>
          <w:b/>
          <w:smallCaps/>
          <w:sz w:val="24"/>
        </w:rPr>
        <w:t>of</w:t>
      </w:r>
      <w:r>
        <w:rPr>
          <w:b/>
          <w:smallCaps/>
          <w:spacing w:val="-11"/>
          <w:sz w:val="24"/>
        </w:rPr>
        <w:t xml:space="preserve"> </w:t>
      </w:r>
      <w:r>
        <w:rPr>
          <w:b/>
          <w:smallCaps/>
          <w:sz w:val="24"/>
        </w:rPr>
        <w:t>Course</w:t>
      </w:r>
      <w:r>
        <w:rPr>
          <w:b/>
          <w:smallCaps/>
          <w:spacing w:val="-12"/>
          <w:sz w:val="24"/>
        </w:rPr>
        <w:t xml:space="preserve"> </w:t>
      </w:r>
      <w:r>
        <w:rPr>
          <w:b/>
          <w:smallCaps/>
          <w:sz w:val="24"/>
        </w:rPr>
        <w:t>Offerings</w:t>
      </w:r>
      <w:r>
        <w:rPr>
          <w:sz w:val="24"/>
        </w:rPr>
        <w:t>:</w:t>
      </w:r>
      <w:r>
        <w:rPr>
          <w:spacing w:val="-15"/>
          <w:sz w:val="24"/>
        </w:rPr>
        <w:t xml:space="preserve"> </w:t>
      </w:r>
      <w:r>
        <w:rPr>
          <w:sz w:val="24"/>
        </w:rPr>
        <w:t>CLAS</w:t>
      </w:r>
      <w:r>
        <w:rPr>
          <w:spacing w:val="-15"/>
          <w:sz w:val="24"/>
        </w:rPr>
        <w:t xml:space="preserve"> </w:t>
      </w:r>
      <w:r>
        <w:rPr>
          <w:sz w:val="24"/>
        </w:rPr>
        <w:t>area</w:t>
      </w:r>
      <w:r>
        <w:rPr>
          <w:spacing w:val="-15"/>
          <w:sz w:val="24"/>
        </w:rPr>
        <w:t xml:space="preserve"> </w:t>
      </w:r>
      <w:r>
        <w:rPr>
          <w:sz w:val="24"/>
        </w:rPr>
        <w:t>studies</w:t>
      </w:r>
      <w:r>
        <w:rPr>
          <w:spacing w:val="-15"/>
          <w:sz w:val="24"/>
        </w:rPr>
        <w:t xml:space="preserve"> </w:t>
      </w:r>
      <w:r>
        <w:rPr>
          <w:sz w:val="24"/>
        </w:rPr>
        <w:t>courses</w:t>
      </w:r>
      <w:r>
        <w:rPr>
          <w:spacing w:val="-15"/>
          <w:sz w:val="24"/>
        </w:rPr>
        <w:t xml:space="preserve"> </w:t>
      </w:r>
      <w:r>
        <w:rPr>
          <w:sz w:val="24"/>
        </w:rPr>
        <w:t>must</w:t>
      </w:r>
      <w:r>
        <w:rPr>
          <w:spacing w:val="-15"/>
          <w:sz w:val="24"/>
        </w:rPr>
        <w:t xml:space="preserve"> </w:t>
      </w:r>
      <w:r>
        <w:rPr>
          <w:sz w:val="24"/>
        </w:rPr>
        <w:t>have</w:t>
      </w:r>
      <w:r>
        <w:rPr>
          <w:spacing w:val="-15"/>
          <w:sz w:val="24"/>
        </w:rPr>
        <w:t xml:space="preserve"> </w:t>
      </w:r>
      <w:r>
        <w:rPr>
          <w:sz w:val="24"/>
        </w:rPr>
        <w:t>at</w:t>
      </w:r>
      <w:r>
        <w:rPr>
          <w:spacing w:val="-15"/>
          <w:sz w:val="24"/>
        </w:rPr>
        <w:t xml:space="preserve"> </w:t>
      </w:r>
      <w:r>
        <w:rPr>
          <w:sz w:val="24"/>
        </w:rPr>
        <w:t>least 25% LAC content, but most exceed this proportion; in 2020-2021, 82 of 179 were 100% LAC content. These area studies courses encompassed a wide range of topics and countries and were taught in 16 academic departm</w:t>
      </w:r>
      <w:r>
        <w:rPr>
          <w:sz w:val="24"/>
        </w:rPr>
        <w:t>ents (142 courses with enrollments of</w:t>
      </w:r>
      <w:r>
        <w:rPr>
          <w:spacing w:val="-1"/>
          <w:sz w:val="24"/>
        </w:rPr>
        <w:t xml:space="preserve"> </w:t>
      </w:r>
      <w:r>
        <w:rPr>
          <w:sz w:val="24"/>
        </w:rPr>
        <w:t>3,851) and five professional schools</w:t>
      </w:r>
      <w:r>
        <w:rPr>
          <w:spacing w:val="-2"/>
          <w:sz w:val="24"/>
        </w:rPr>
        <w:t xml:space="preserve"> </w:t>
      </w:r>
      <w:r>
        <w:rPr>
          <w:sz w:val="24"/>
        </w:rPr>
        <w:t>(37</w:t>
      </w:r>
      <w:r>
        <w:rPr>
          <w:spacing w:val="-2"/>
          <w:sz w:val="24"/>
        </w:rPr>
        <w:t xml:space="preserve"> </w:t>
      </w:r>
      <w:r>
        <w:rPr>
          <w:sz w:val="24"/>
        </w:rPr>
        <w:t>courses</w:t>
      </w:r>
      <w:r>
        <w:rPr>
          <w:spacing w:val="-2"/>
          <w:sz w:val="24"/>
        </w:rPr>
        <w:t xml:space="preserve"> </w:t>
      </w:r>
      <w:r>
        <w:rPr>
          <w:sz w:val="24"/>
        </w:rPr>
        <w:t>with</w:t>
      </w:r>
      <w:r>
        <w:rPr>
          <w:spacing w:val="-2"/>
          <w:sz w:val="24"/>
        </w:rPr>
        <w:t xml:space="preserve"> </w:t>
      </w:r>
      <w:r>
        <w:rPr>
          <w:sz w:val="24"/>
        </w:rPr>
        <w:t>enrollments</w:t>
      </w:r>
      <w:r>
        <w:rPr>
          <w:spacing w:val="-2"/>
          <w:sz w:val="24"/>
        </w:rPr>
        <w:t xml:space="preserve"> </w:t>
      </w:r>
      <w:r>
        <w:rPr>
          <w:sz w:val="24"/>
        </w:rPr>
        <w:t>of</w:t>
      </w:r>
      <w:r>
        <w:rPr>
          <w:spacing w:val="-2"/>
          <w:sz w:val="24"/>
        </w:rPr>
        <w:t xml:space="preserve"> </w:t>
      </w:r>
      <w:r>
        <w:rPr>
          <w:sz w:val="24"/>
        </w:rPr>
        <w:t>481)</w:t>
      </w:r>
      <w:r>
        <w:rPr>
          <w:spacing w:val="-2"/>
          <w:sz w:val="24"/>
        </w:rPr>
        <w:t xml:space="preserve"> </w:t>
      </w:r>
      <w:r>
        <w:rPr>
          <w:sz w:val="24"/>
        </w:rPr>
        <w:t>(Table</w:t>
      </w:r>
      <w:r>
        <w:rPr>
          <w:spacing w:val="-2"/>
          <w:sz w:val="24"/>
        </w:rPr>
        <w:t xml:space="preserve"> </w:t>
      </w:r>
      <w:r>
        <w:rPr>
          <w:sz w:val="24"/>
        </w:rPr>
        <w:t>C.1</w:t>
      </w:r>
      <w:r>
        <w:rPr>
          <w:spacing w:val="-2"/>
          <w:sz w:val="24"/>
        </w:rPr>
        <w:t xml:space="preserve"> </w:t>
      </w:r>
      <w:r>
        <w:rPr>
          <w:sz w:val="24"/>
        </w:rPr>
        <w:t>and</w:t>
      </w:r>
      <w:r>
        <w:rPr>
          <w:spacing w:val="-2"/>
          <w:sz w:val="24"/>
        </w:rPr>
        <w:t xml:space="preserve"> </w:t>
      </w:r>
      <w:r>
        <w:rPr>
          <w:sz w:val="24"/>
        </w:rPr>
        <w:t>Appendix</w:t>
      </w:r>
      <w:r>
        <w:rPr>
          <w:spacing w:val="-2"/>
          <w:sz w:val="24"/>
        </w:rPr>
        <w:t xml:space="preserve"> </w:t>
      </w:r>
      <w:r>
        <w:rPr>
          <w:sz w:val="24"/>
        </w:rPr>
        <w:t>1).</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notable</w:t>
      </w:r>
      <w:r>
        <w:rPr>
          <w:spacing w:val="-1"/>
          <w:sz w:val="24"/>
        </w:rPr>
        <w:t xml:space="preserve"> </w:t>
      </w:r>
      <w:r>
        <w:rPr>
          <w:sz w:val="24"/>
        </w:rPr>
        <w:t>that</w:t>
      </w:r>
      <w:r>
        <w:rPr>
          <w:spacing w:val="-1"/>
          <w:sz w:val="24"/>
        </w:rPr>
        <w:t xml:space="preserve"> </w:t>
      </w:r>
      <w:r>
        <w:rPr>
          <w:sz w:val="24"/>
        </w:rPr>
        <w:t>about one-third of CLAS non-language instructional faculty are in the professional schools (Table C.2 and Appendix 3).</w:t>
      </w:r>
    </w:p>
    <w:p w14:paraId="75C2B760" w14:textId="77777777" w:rsidR="004702D9" w:rsidRDefault="00DB2A04">
      <w:pPr>
        <w:pStyle w:val="ListParagraph"/>
        <w:numPr>
          <w:ilvl w:val="1"/>
          <w:numId w:val="10"/>
        </w:numPr>
        <w:tabs>
          <w:tab w:val="left" w:pos="1052"/>
        </w:tabs>
        <w:spacing w:line="480" w:lineRule="auto"/>
        <w:ind w:right="1177" w:firstLine="0"/>
        <w:jc w:val="both"/>
        <w:rPr>
          <w:sz w:val="24"/>
        </w:rPr>
      </w:pPr>
      <w:r>
        <w:rPr>
          <w:b/>
          <w:smallCaps/>
          <w:sz w:val="24"/>
        </w:rPr>
        <w:t>Depth</w:t>
      </w:r>
      <w:r>
        <w:rPr>
          <w:b/>
          <w:smallCaps/>
          <w:spacing w:val="-12"/>
          <w:sz w:val="24"/>
        </w:rPr>
        <w:t xml:space="preserve">  </w:t>
      </w:r>
      <w:r>
        <w:rPr>
          <w:b/>
          <w:smallCaps/>
          <w:sz w:val="24"/>
        </w:rPr>
        <w:t>of</w:t>
      </w:r>
      <w:r>
        <w:rPr>
          <w:b/>
          <w:smallCaps/>
          <w:spacing w:val="-5"/>
          <w:sz w:val="24"/>
        </w:rPr>
        <w:t xml:space="preserve"> </w:t>
      </w:r>
      <w:r>
        <w:rPr>
          <w:b/>
          <w:smallCaps/>
          <w:spacing w:val="-12"/>
          <w:sz w:val="24"/>
        </w:rPr>
        <w:t xml:space="preserve"> </w:t>
      </w:r>
      <w:r>
        <w:rPr>
          <w:b/>
          <w:smallCaps/>
          <w:sz w:val="24"/>
        </w:rPr>
        <w:t>Specialized</w:t>
      </w:r>
      <w:r>
        <w:rPr>
          <w:b/>
          <w:smallCaps/>
          <w:spacing w:val="-2"/>
          <w:sz w:val="24"/>
        </w:rPr>
        <w:t xml:space="preserve"> </w:t>
      </w:r>
      <w:r>
        <w:rPr>
          <w:b/>
          <w:smallCaps/>
          <w:spacing w:val="-12"/>
          <w:sz w:val="24"/>
        </w:rPr>
        <w:t xml:space="preserve"> </w:t>
      </w:r>
      <w:r>
        <w:rPr>
          <w:b/>
          <w:smallCaps/>
          <w:sz w:val="24"/>
        </w:rPr>
        <w:t xml:space="preserve">Courses: </w:t>
      </w:r>
      <w:r>
        <w:rPr>
          <w:sz w:val="24"/>
        </w:rPr>
        <w:t>In 2020-21, University departments and schools with substantial depth in LAC studies—characterized by substantial numbers of CLAS-affiliated faculty (Table 3) who teach a significant number of area studies courses—included Africana Studies</w:t>
      </w:r>
      <w:r>
        <w:rPr>
          <w:spacing w:val="28"/>
          <w:sz w:val="24"/>
        </w:rPr>
        <w:t xml:space="preserve"> </w:t>
      </w:r>
      <w:r>
        <w:rPr>
          <w:sz w:val="24"/>
        </w:rPr>
        <w:t>(4</w:t>
      </w:r>
      <w:r>
        <w:rPr>
          <w:spacing w:val="31"/>
          <w:sz w:val="24"/>
        </w:rPr>
        <w:t xml:space="preserve"> </w:t>
      </w:r>
      <w:r>
        <w:rPr>
          <w:sz w:val="24"/>
        </w:rPr>
        <w:t>faculty;</w:t>
      </w:r>
      <w:r>
        <w:rPr>
          <w:spacing w:val="30"/>
          <w:sz w:val="24"/>
        </w:rPr>
        <w:t xml:space="preserve"> </w:t>
      </w:r>
      <w:r>
        <w:rPr>
          <w:sz w:val="24"/>
        </w:rPr>
        <w:t>10</w:t>
      </w:r>
      <w:r>
        <w:rPr>
          <w:spacing w:val="31"/>
          <w:sz w:val="24"/>
        </w:rPr>
        <w:t xml:space="preserve"> </w:t>
      </w:r>
      <w:r>
        <w:rPr>
          <w:sz w:val="24"/>
        </w:rPr>
        <w:t>c</w:t>
      </w:r>
      <w:r>
        <w:rPr>
          <w:sz w:val="24"/>
        </w:rPr>
        <w:t>ourses),</w:t>
      </w:r>
      <w:r>
        <w:rPr>
          <w:spacing w:val="31"/>
          <w:sz w:val="24"/>
        </w:rPr>
        <w:t xml:space="preserve"> </w:t>
      </w:r>
      <w:r>
        <w:rPr>
          <w:sz w:val="24"/>
        </w:rPr>
        <w:t>Anthropology</w:t>
      </w:r>
      <w:r>
        <w:rPr>
          <w:spacing w:val="30"/>
          <w:sz w:val="24"/>
        </w:rPr>
        <w:t xml:space="preserve"> </w:t>
      </w:r>
      <w:r>
        <w:rPr>
          <w:sz w:val="24"/>
        </w:rPr>
        <w:t>(11</w:t>
      </w:r>
      <w:r>
        <w:rPr>
          <w:spacing w:val="33"/>
          <w:sz w:val="24"/>
        </w:rPr>
        <w:t xml:space="preserve"> </w:t>
      </w:r>
      <w:r>
        <w:rPr>
          <w:sz w:val="24"/>
        </w:rPr>
        <w:t>faculty;</w:t>
      </w:r>
      <w:r>
        <w:rPr>
          <w:spacing w:val="30"/>
          <w:sz w:val="24"/>
        </w:rPr>
        <w:t xml:space="preserve"> </w:t>
      </w:r>
      <w:r>
        <w:rPr>
          <w:sz w:val="24"/>
        </w:rPr>
        <w:t>10</w:t>
      </w:r>
      <w:r>
        <w:rPr>
          <w:spacing w:val="31"/>
          <w:sz w:val="24"/>
        </w:rPr>
        <w:t xml:space="preserve"> </w:t>
      </w:r>
      <w:r>
        <w:rPr>
          <w:sz w:val="24"/>
        </w:rPr>
        <w:t>courses),</w:t>
      </w:r>
      <w:r>
        <w:rPr>
          <w:spacing w:val="31"/>
          <w:sz w:val="24"/>
        </w:rPr>
        <w:t xml:space="preserve"> </w:t>
      </w:r>
      <w:r>
        <w:rPr>
          <w:sz w:val="24"/>
        </w:rPr>
        <w:t>Business</w:t>
      </w:r>
      <w:r>
        <w:rPr>
          <w:spacing w:val="30"/>
          <w:sz w:val="24"/>
        </w:rPr>
        <w:t xml:space="preserve"> </w:t>
      </w:r>
      <w:r>
        <w:rPr>
          <w:sz w:val="24"/>
        </w:rPr>
        <w:t>(8</w:t>
      </w:r>
      <w:r>
        <w:rPr>
          <w:spacing w:val="31"/>
          <w:sz w:val="24"/>
        </w:rPr>
        <w:t xml:space="preserve"> </w:t>
      </w:r>
      <w:r>
        <w:rPr>
          <w:sz w:val="24"/>
        </w:rPr>
        <w:t>faculty;</w:t>
      </w:r>
      <w:r>
        <w:rPr>
          <w:spacing w:val="31"/>
          <w:sz w:val="24"/>
        </w:rPr>
        <w:t xml:space="preserve"> </w:t>
      </w:r>
      <w:r>
        <w:rPr>
          <w:spacing w:val="-10"/>
          <w:sz w:val="24"/>
        </w:rPr>
        <w:t>5</w:t>
      </w:r>
    </w:p>
    <w:p w14:paraId="75C2B761" w14:textId="77777777" w:rsidR="004702D9" w:rsidRDefault="00DB2A04">
      <w:pPr>
        <w:pStyle w:val="BodyText"/>
        <w:spacing w:line="480" w:lineRule="auto"/>
        <w:ind w:right="1178"/>
      </w:pPr>
      <w:r>
        <w:t>courses), Education (9 faculty; 4 courses), English (3 faculty; 11 courses), HLL (17 faculty; 40 courses), History (12 faculty; 21 courses),</w:t>
      </w:r>
      <w:r>
        <w:rPr>
          <w:spacing w:val="40"/>
        </w:rPr>
        <w:t xml:space="preserve"> </w:t>
      </w:r>
      <w:r>
        <w:t>Political Science (5 faculty; 10 courses), P</w:t>
      </w:r>
      <w:r>
        <w:t>ublic and</w:t>
      </w:r>
    </w:p>
    <w:p w14:paraId="75C2B762" w14:textId="77777777" w:rsidR="004702D9" w:rsidRDefault="004702D9">
      <w:pPr>
        <w:spacing w:line="480" w:lineRule="auto"/>
        <w:sectPr w:rsidR="004702D9">
          <w:pgSz w:w="12240" w:h="15840"/>
          <w:pgMar w:top="1380" w:right="260" w:bottom="1200" w:left="820" w:header="0" w:footer="1012" w:gutter="0"/>
          <w:cols w:space="720"/>
        </w:sectPr>
      </w:pPr>
    </w:p>
    <w:p w14:paraId="75C2B763" w14:textId="77777777" w:rsidR="004702D9" w:rsidRDefault="00DB2A04">
      <w:pPr>
        <w:pStyle w:val="BodyText"/>
        <w:spacing w:before="60"/>
        <w:jc w:val="left"/>
      </w:pPr>
      <w:r>
        <w:t>International</w:t>
      </w:r>
      <w:r>
        <w:rPr>
          <w:spacing w:val="-4"/>
        </w:rPr>
        <w:t xml:space="preserve"> </w:t>
      </w:r>
      <w:r>
        <w:t>Affairs</w:t>
      </w:r>
      <w:r>
        <w:rPr>
          <w:spacing w:val="-1"/>
        </w:rPr>
        <w:t xml:space="preserve"> </w:t>
      </w:r>
      <w:r>
        <w:t>(9</w:t>
      </w:r>
      <w:r>
        <w:rPr>
          <w:spacing w:val="-1"/>
        </w:rPr>
        <w:t xml:space="preserve"> </w:t>
      </w:r>
      <w:r>
        <w:t>faculty;</w:t>
      </w:r>
      <w:r>
        <w:rPr>
          <w:spacing w:val="-2"/>
        </w:rPr>
        <w:t xml:space="preserve"> </w:t>
      </w:r>
      <w:r>
        <w:t>21</w:t>
      </w:r>
      <w:r>
        <w:rPr>
          <w:spacing w:val="-2"/>
        </w:rPr>
        <w:t xml:space="preserve"> </w:t>
      </w:r>
      <w:r>
        <w:t>courses),</w:t>
      </w:r>
      <w:r>
        <w:rPr>
          <w:spacing w:val="-2"/>
        </w:rPr>
        <w:t xml:space="preserve"> </w:t>
      </w:r>
      <w:r>
        <w:t>and</w:t>
      </w:r>
      <w:r>
        <w:rPr>
          <w:spacing w:val="-2"/>
        </w:rPr>
        <w:t xml:space="preserve"> </w:t>
      </w:r>
      <w:r>
        <w:t>Public</w:t>
      </w:r>
      <w:r>
        <w:rPr>
          <w:spacing w:val="-1"/>
        </w:rPr>
        <w:t xml:space="preserve"> </w:t>
      </w:r>
      <w:r>
        <w:t>Health</w:t>
      </w:r>
      <w:r>
        <w:rPr>
          <w:spacing w:val="-2"/>
        </w:rPr>
        <w:t xml:space="preserve"> </w:t>
      </w:r>
      <w:r>
        <w:t>(5</w:t>
      </w:r>
      <w:r>
        <w:rPr>
          <w:spacing w:val="-2"/>
        </w:rPr>
        <w:t xml:space="preserve"> </w:t>
      </w:r>
      <w:r>
        <w:t>faculty;</w:t>
      </w:r>
      <w:r>
        <w:rPr>
          <w:spacing w:val="-1"/>
        </w:rPr>
        <w:t xml:space="preserve"> </w:t>
      </w:r>
      <w:r>
        <w:t>5</w:t>
      </w:r>
      <w:r>
        <w:rPr>
          <w:spacing w:val="-2"/>
        </w:rPr>
        <w:t xml:space="preserve"> courses).</w:t>
      </w:r>
    </w:p>
    <w:p w14:paraId="75C2B764" w14:textId="77777777" w:rsidR="004702D9" w:rsidRDefault="004702D9">
      <w:pPr>
        <w:pStyle w:val="BodyText"/>
        <w:ind w:left="0"/>
        <w:jc w:val="left"/>
      </w:pPr>
    </w:p>
    <w:p w14:paraId="75C2B765" w14:textId="77777777" w:rsidR="004702D9" w:rsidRDefault="00DB2A04">
      <w:pPr>
        <w:pStyle w:val="BodyText"/>
        <w:spacing w:line="480" w:lineRule="auto"/>
        <w:ind w:right="1174" w:firstLine="360"/>
      </w:pPr>
      <w:r>
        <w:t>CLAS</w:t>
      </w:r>
      <w:r>
        <w:rPr>
          <w:spacing w:val="-2"/>
        </w:rPr>
        <w:t xml:space="preserve"> </w:t>
      </w:r>
      <w:r>
        <w:t>also</w:t>
      </w:r>
      <w:r>
        <w:rPr>
          <w:spacing w:val="-2"/>
        </w:rPr>
        <w:t xml:space="preserve"> </w:t>
      </w:r>
      <w:r>
        <w:t>works</w:t>
      </w:r>
      <w:r>
        <w:rPr>
          <w:spacing w:val="-2"/>
        </w:rPr>
        <w:t xml:space="preserve"> </w:t>
      </w:r>
      <w:r>
        <w:t>with</w:t>
      </w:r>
      <w:r>
        <w:rPr>
          <w:spacing w:val="-2"/>
        </w:rPr>
        <w:t xml:space="preserve"> </w:t>
      </w:r>
      <w:r>
        <w:t>departments</w:t>
      </w:r>
      <w:r>
        <w:rPr>
          <w:spacing w:val="-2"/>
        </w:rPr>
        <w:t xml:space="preserve"> </w:t>
      </w:r>
      <w:r>
        <w:t>and</w:t>
      </w:r>
      <w:r>
        <w:rPr>
          <w:spacing w:val="-2"/>
        </w:rPr>
        <w:t xml:space="preserve"> </w:t>
      </w:r>
      <w:r>
        <w:t>schools</w:t>
      </w:r>
      <w:r>
        <w:rPr>
          <w:spacing w:val="-2"/>
        </w:rPr>
        <w:t xml:space="preserve"> </w:t>
      </w:r>
      <w:r>
        <w:t>to</w:t>
      </w:r>
      <w:r>
        <w:rPr>
          <w:spacing w:val="-2"/>
        </w:rPr>
        <w:t xml:space="preserve"> </w:t>
      </w:r>
      <w:r>
        <w:t>attract</w:t>
      </w:r>
      <w:r>
        <w:rPr>
          <w:spacing w:val="-2"/>
        </w:rPr>
        <w:t xml:space="preserve"> </w:t>
      </w:r>
      <w:r>
        <w:t>faculty</w:t>
      </w:r>
      <w:r>
        <w:rPr>
          <w:spacing w:val="-3"/>
        </w:rPr>
        <w:t xml:space="preserve"> </w:t>
      </w:r>
      <w:r>
        <w:t>who</w:t>
      </w:r>
      <w:r>
        <w:rPr>
          <w:spacing w:val="-2"/>
        </w:rPr>
        <w:t xml:space="preserve"> </w:t>
      </w:r>
      <w:r>
        <w:t>focus</w:t>
      </w:r>
      <w:r>
        <w:rPr>
          <w:spacing w:val="-2"/>
        </w:rPr>
        <w:t xml:space="preserve"> </w:t>
      </w:r>
      <w:r>
        <w:t>on</w:t>
      </w:r>
      <w:r>
        <w:rPr>
          <w:spacing w:val="-2"/>
        </w:rPr>
        <w:t xml:space="preserve"> </w:t>
      </w:r>
      <w:r>
        <w:t>the</w:t>
      </w:r>
      <w:r>
        <w:rPr>
          <w:spacing w:val="-2"/>
        </w:rPr>
        <w:t xml:space="preserve"> </w:t>
      </w:r>
      <w:r>
        <w:t xml:space="preserve">Americas. An example of this is the work CLAS has done with different departments/schools through the two hiring clusters mentioned in Criterion A (p. 3). CLAS provides Course Development Grants for faculty to encourage interdisciplinarity, cross-cultural </w:t>
      </w:r>
      <w:r>
        <w:t>and inter-regional thematic studies, enhance</w:t>
      </w:r>
      <w:r>
        <w:rPr>
          <w:spacing w:val="-10"/>
        </w:rPr>
        <w:t xml:space="preserve"> </w:t>
      </w:r>
      <w:r>
        <w:t>existing</w:t>
      </w:r>
      <w:r>
        <w:rPr>
          <w:spacing w:val="-10"/>
        </w:rPr>
        <w:t xml:space="preserve"> </w:t>
      </w:r>
      <w:r>
        <w:t>courses</w:t>
      </w:r>
      <w:r>
        <w:rPr>
          <w:spacing w:val="-10"/>
        </w:rPr>
        <w:t xml:space="preserve"> </w:t>
      </w:r>
      <w:r>
        <w:t>with</w:t>
      </w:r>
      <w:r>
        <w:rPr>
          <w:spacing w:val="-10"/>
        </w:rPr>
        <w:t xml:space="preserve"> </w:t>
      </w:r>
      <w:r>
        <w:t>at</w:t>
      </w:r>
      <w:r>
        <w:rPr>
          <w:spacing w:val="-10"/>
        </w:rPr>
        <w:t xml:space="preserve"> </w:t>
      </w:r>
      <w:r>
        <w:t>least</w:t>
      </w:r>
      <w:r>
        <w:rPr>
          <w:spacing w:val="-10"/>
        </w:rPr>
        <w:t xml:space="preserve"> </w:t>
      </w:r>
      <w:r>
        <w:t>25%</w:t>
      </w:r>
      <w:r>
        <w:rPr>
          <w:spacing w:val="-10"/>
        </w:rPr>
        <w:t xml:space="preserve"> </w:t>
      </w:r>
      <w:r>
        <w:t>LAC</w:t>
      </w:r>
      <w:r>
        <w:rPr>
          <w:spacing w:val="-10"/>
        </w:rPr>
        <w:t xml:space="preserve"> </w:t>
      </w:r>
      <w:r>
        <w:t>content,</w:t>
      </w:r>
      <w:r>
        <w:rPr>
          <w:spacing w:val="-11"/>
        </w:rPr>
        <w:t xml:space="preserve"> </w:t>
      </w:r>
      <w:r>
        <w:t>create</w:t>
      </w:r>
      <w:r>
        <w:rPr>
          <w:spacing w:val="-10"/>
        </w:rPr>
        <w:t xml:space="preserve"> </w:t>
      </w:r>
      <w:r>
        <w:t>a</w:t>
      </w:r>
      <w:r>
        <w:rPr>
          <w:spacing w:val="-10"/>
        </w:rPr>
        <w:t xml:space="preserve"> </w:t>
      </w:r>
      <w:r>
        <w:t>one-credit</w:t>
      </w:r>
      <w:r>
        <w:rPr>
          <w:spacing w:val="-10"/>
        </w:rPr>
        <w:t xml:space="preserve"> </w:t>
      </w:r>
      <w:r>
        <w:t>course</w:t>
      </w:r>
      <w:r>
        <w:rPr>
          <w:spacing w:val="-10"/>
        </w:rPr>
        <w:t xml:space="preserve"> </w:t>
      </w:r>
      <w:r>
        <w:t>(that</w:t>
      </w:r>
      <w:r>
        <w:rPr>
          <w:spacing w:val="-10"/>
        </w:rPr>
        <w:t xml:space="preserve"> </w:t>
      </w:r>
      <w:r>
        <w:t>can</w:t>
      </w:r>
      <w:r>
        <w:rPr>
          <w:spacing w:val="-11"/>
        </w:rPr>
        <w:t xml:space="preserve"> </w:t>
      </w:r>
      <w:r>
        <w:t xml:space="preserve">count towards the certificate in a group of three one-credit courses), or create a three-credit course to match CLAS existing </w:t>
      </w:r>
      <w:r>
        <w:t>programs and the new initiatives on Afro-Latin American Studies, Amazonian Studies, and Luso-Sphere Studies.</w:t>
      </w:r>
    </w:p>
    <w:p w14:paraId="75C2B766" w14:textId="77777777" w:rsidR="004702D9" w:rsidRDefault="004702D9">
      <w:pPr>
        <w:pStyle w:val="BodyText"/>
        <w:spacing w:before="3" w:after="1"/>
        <w:ind w:left="0"/>
        <w:jc w:val="left"/>
        <w:rPr>
          <w:sz w:val="14"/>
        </w:rPr>
      </w:pPr>
    </w:p>
    <w:tbl>
      <w:tblPr>
        <w:tblW w:w="0" w:type="auto"/>
        <w:tblInd w:w="6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2"/>
        <w:gridCol w:w="1170"/>
        <w:gridCol w:w="1096"/>
        <w:gridCol w:w="2145"/>
        <w:gridCol w:w="1441"/>
        <w:gridCol w:w="1351"/>
      </w:tblGrid>
      <w:tr w:rsidR="004702D9" w14:paraId="75C2B768" w14:textId="77777777">
        <w:trPr>
          <w:trHeight w:val="229"/>
        </w:trPr>
        <w:tc>
          <w:tcPr>
            <w:tcW w:w="9355" w:type="dxa"/>
            <w:gridSpan w:val="6"/>
            <w:shd w:val="clear" w:color="auto" w:fill="833B0A"/>
          </w:tcPr>
          <w:p w14:paraId="75C2B767" w14:textId="77777777" w:rsidR="004702D9" w:rsidRDefault="00DB2A04">
            <w:pPr>
              <w:pStyle w:val="TableParagraph"/>
              <w:spacing w:line="210" w:lineRule="exact"/>
              <w:ind w:left="6"/>
              <w:rPr>
                <w:b/>
                <w:sz w:val="20"/>
              </w:rPr>
            </w:pPr>
            <w:r>
              <w:rPr>
                <w:b/>
                <w:color w:val="FFFFFF"/>
                <w:sz w:val="20"/>
              </w:rPr>
              <w:t>Table</w:t>
            </w:r>
            <w:r>
              <w:rPr>
                <w:b/>
                <w:color w:val="FFFFFF"/>
                <w:spacing w:val="-6"/>
                <w:sz w:val="20"/>
              </w:rPr>
              <w:t xml:space="preserve"> </w:t>
            </w:r>
            <w:r>
              <w:rPr>
                <w:b/>
                <w:color w:val="FFFFFF"/>
                <w:sz w:val="20"/>
              </w:rPr>
              <w:t>C.1</w:t>
            </w:r>
            <w:r>
              <w:rPr>
                <w:b/>
                <w:color w:val="FFFFFF"/>
                <w:spacing w:val="-4"/>
                <w:sz w:val="20"/>
              </w:rPr>
              <w:t xml:space="preserve"> </w:t>
            </w:r>
            <w:r>
              <w:rPr>
                <w:b/>
                <w:color w:val="FFFFFF"/>
                <w:sz w:val="20"/>
              </w:rPr>
              <w:t>NUMBERS</w:t>
            </w:r>
            <w:r>
              <w:rPr>
                <w:b/>
                <w:color w:val="FFFFFF"/>
                <w:spacing w:val="-3"/>
                <w:sz w:val="20"/>
              </w:rPr>
              <w:t xml:space="preserve"> </w:t>
            </w:r>
            <w:r>
              <w:rPr>
                <w:b/>
                <w:color w:val="FFFFFF"/>
                <w:sz w:val="20"/>
              </w:rPr>
              <w:t>OF</w:t>
            </w:r>
            <w:r>
              <w:rPr>
                <w:b/>
                <w:color w:val="FFFFFF"/>
                <w:spacing w:val="-5"/>
                <w:sz w:val="20"/>
              </w:rPr>
              <w:t xml:space="preserve"> </w:t>
            </w:r>
            <w:r>
              <w:rPr>
                <w:b/>
                <w:color w:val="FFFFFF"/>
                <w:sz w:val="20"/>
              </w:rPr>
              <w:t>AREA</w:t>
            </w:r>
            <w:r>
              <w:rPr>
                <w:b/>
                <w:color w:val="FFFFFF"/>
                <w:spacing w:val="-3"/>
                <w:sz w:val="20"/>
              </w:rPr>
              <w:t xml:space="preserve"> </w:t>
            </w:r>
            <w:r>
              <w:rPr>
                <w:b/>
                <w:color w:val="FFFFFF"/>
                <w:sz w:val="20"/>
              </w:rPr>
              <w:t>STUDIES</w:t>
            </w:r>
            <w:r>
              <w:rPr>
                <w:b/>
                <w:color w:val="FFFFFF"/>
                <w:spacing w:val="-2"/>
                <w:sz w:val="20"/>
              </w:rPr>
              <w:t xml:space="preserve"> </w:t>
            </w:r>
            <w:r>
              <w:rPr>
                <w:b/>
                <w:color w:val="FFFFFF"/>
                <w:sz w:val="20"/>
              </w:rPr>
              <w:t>COURSES</w:t>
            </w:r>
            <w:r>
              <w:rPr>
                <w:b/>
                <w:color w:val="FFFFFF"/>
                <w:spacing w:val="-3"/>
                <w:sz w:val="20"/>
              </w:rPr>
              <w:t xml:space="preserve"> </w:t>
            </w:r>
            <w:r>
              <w:rPr>
                <w:b/>
                <w:color w:val="FFFFFF"/>
                <w:sz w:val="20"/>
              </w:rPr>
              <w:t>BY</w:t>
            </w:r>
            <w:r>
              <w:rPr>
                <w:b/>
                <w:color w:val="FFFFFF"/>
                <w:spacing w:val="-4"/>
                <w:sz w:val="20"/>
              </w:rPr>
              <w:t xml:space="preserve"> </w:t>
            </w:r>
            <w:r>
              <w:rPr>
                <w:b/>
                <w:color w:val="FFFFFF"/>
                <w:sz w:val="20"/>
              </w:rPr>
              <w:t>DISCIPLINE:</w:t>
            </w:r>
            <w:r>
              <w:rPr>
                <w:b/>
                <w:color w:val="FFFFFF"/>
                <w:spacing w:val="-3"/>
                <w:sz w:val="20"/>
              </w:rPr>
              <w:t xml:space="preserve"> </w:t>
            </w:r>
            <w:r>
              <w:rPr>
                <w:b/>
                <w:color w:val="FFFFFF"/>
                <w:sz w:val="20"/>
              </w:rPr>
              <w:t>2020-</w:t>
            </w:r>
            <w:r>
              <w:rPr>
                <w:b/>
                <w:color w:val="FFFFFF"/>
                <w:spacing w:val="-5"/>
                <w:sz w:val="20"/>
              </w:rPr>
              <w:t>21</w:t>
            </w:r>
          </w:p>
        </w:tc>
      </w:tr>
      <w:tr w:rsidR="004702D9" w14:paraId="75C2B772" w14:textId="77777777">
        <w:trPr>
          <w:trHeight w:val="689"/>
        </w:trPr>
        <w:tc>
          <w:tcPr>
            <w:tcW w:w="2152" w:type="dxa"/>
            <w:tcBorders>
              <w:bottom w:val="single" w:sz="4" w:space="0" w:color="000000"/>
            </w:tcBorders>
          </w:tcPr>
          <w:p w14:paraId="75C2B769" w14:textId="77777777" w:rsidR="004702D9" w:rsidRDefault="00DB2A04">
            <w:pPr>
              <w:pStyle w:val="TableParagraph"/>
              <w:spacing w:before="115"/>
              <w:ind w:left="533" w:hanging="440"/>
              <w:rPr>
                <w:b/>
                <w:sz w:val="20"/>
              </w:rPr>
            </w:pPr>
            <w:r>
              <w:rPr>
                <w:b/>
                <w:sz w:val="20"/>
              </w:rPr>
              <w:t>Deitrich</w:t>
            </w:r>
            <w:r>
              <w:rPr>
                <w:b/>
                <w:spacing w:val="-13"/>
                <w:sz w:val="20"/>
              </w:rPr>
              <w:t xml:space="preserve"> </w:t>
            </w:r>
            <w:r>
              <w:rPr>
                <w:b/>
                <w:sz w:val="20"/>
              </w:rPr>
              <w:t>School</w:t>
            </w:r>
            <w:r>
              <w:rPr>
                <w:b/>
                <w:spacing w:val="-12"/>
                <w:sz w:val="20"/>
              </w:rPr>
              <w:t xml:space="preserve"> </w:t>
            </w:r>
            <w:r>
              <w:rPr>
                <w:b/>
                <w:sz w:val="20"/>
              </w:rPr>
              <w:t>of</w:t>
            </w:r>
            <w:r>
              <w:rPr>
                <w:b/>
                <w:spacing w:val="-13"/>
                <w:sz w:val="20"/>
              </w:rPr>
              <w:t xml:space="preserve"> </w:t>
            </w:r>
            <w:r>
              <w:rPr>
                <w:b/>
                <w:sz w:val="20"/>
              </w:rPr>
              <w:t>Arts and Sciences</w:t>
            </w:r>
          </w:p>
        </w:tc>
        <w:tc>
          <w:tcPr>
            <w:tcW w:w="1170" w:type="dxa"/>
            <w:tcBorders>
              <w:bottom w:val="single" w:sz="4" w:space="0" w:color="000000"/>
            </w:tcBorders>
            <w:shd w:val="clear" w:color="auto" w:fill="F7CAAC"/>
          </w:tcPr>
          <w:p w14:paraId="75C2B76A" w14:textId="77777777" w:rsidR="004702D9" w:rsidRDefault="00DB2A04">
            <w:pPr>
              <w:pStyle w:val="TableParagraph"/>
              <w:ind w:left="260" w:right="246" w:firstLine="1"/>
              <w:jc w:val="center"/>
              <w:rPr>
                <w:sz w:val="20"/>
              </w:rPr>
            </w:pPr>
            <w:r>
              <w:rPr>
                <w:sz w:val="20"/>
              </w:rPr>
              <w:t xml:space="preserve">No. of </w:t>
            </w:r>
            <w:r>
              <w:rPr>
                <w:spacing w:val="-2"/>
                <w:sz w:val="20"/>
              </w:rPr>
              <w:t>Courses</w:t>
            </w:r>
          </w:p>
          <w:p w14:paraId="75C2B76B" w14:textId="77777777" w:rsidR="004702D9" w:rsidRDefault="00DB2A04">
            <w:pPr>
              <w:pStyle w:val="TableParagraph"/>
              <w:spacing w:line="209" w:lineRule="exact"/>
              <w:ind w:left="108" w:right="94"/>
              <w:jc w:val="center"/>
              <w:rPr>
                <w:sz w:val="20"/>
              </w:rPr>
            </w:pPr>
            <w:r>
              <w:rPr>
                <w:sz w:val="20"/>
              </w:rPr>
              <w:t>&gt;25%</w:t>
            </w:r>
            <w:r>
              <w:rPr>
                <w:spacing w:val="-3"/>
                <w:sz w:val="20"/>
              </w:rPr>
              <w:t xml:space="preserve"> </w:t>
            </w:r>
            <w:r>
              <w:rPr>
                <w:spacing w:val="-5"/>
                <w:sz w:val="20"/>
              </w:rPr>
              <w:t>LAC</w:t>
            </w:r>
          </w:p>
        </w:tc>
        <w:tc>
          <w:tcPr>
            <w:tcW w:w="1096" w:type="dxa"/>
            <w:tcBorders>
              <w:bottom w:val="single" w:sz="4" w:space="0" w:color="000000"/>
            </w:tcBorders>
            <w:shd w:val="clear" w:color="auto" w:fill="FAE4D5"/>
          </w:tcPr>
          <w:p w14:paraId="75C2B76C" w14:textId="77777777" w:rsidR="004702D9" w:rsidRDefault="00DB2A04">
            <w:pPr>
              <w:pStyle w:val="TableParagraph"/>
              <w:spacing w:before="115"/>
              <w:ind w:left="26" w:right="11" w:firstLine="14"/>
              <w:rPr>
                <w:sz w:val="20"/>
              </w:rPr>
            </w:pPr>
            <w:r>
              <w:rPr>
                <w:sz w:val="20"/>
              </w:rPr>
              <w:t>No.</w:t>
            </w:r>
            <w:r>
              <w:rPr>
                <w:spacing w:val="-13"/>
                <w:sz w:val="20"/>
              </w:rPr>
              <w:t xml:space="preserve"> </w:t>
            </w:r>
            <w:r>
              <w:rPr>
                <w:sz w:val="20"/>
              </w:rPr>
              <w:t>w/100% LAC</w:t>
            </w:r>
            <w:r>
              <w:rPr>
                <w:spacing w:val="-1"/>
                <w:sz w:val="20"/>
              </w:rPr>
              <w:t xml:space="preserve"> </w:t>
            </w:r>
            <w:r>
              <w:rPr>
                <w:spacing w:val="-2"/>
                <w:sz w:val="20"/>
              </w:rPr>
              <w:t>content</w:t>
            </w:r>
          </w:p>
        </w:tc>
        <w:tc>
          <w:tcPr>
            <w:tcW w:w="2145" w:type="dxa"/>
            <w:tcBorders>
              <w:bottom w:val="single" w:sz="4" w:space="0" w:color="000000"/>
            </w:tcBorders>
          </w:tcPr>
          <w:p w14:paraId="75C2B76D" w14:textId="77777777" w:rsidR="004702D9" w:rsidRDefault="004702D9">
            <w:pPr>
              <w:pStyle w:val="TableParagraph"/>
              <w:rPr>
                <w:sz w:val="20"/>
              </w:rPr>
            </w:pPr>
          </w:p>
          <w:p w14:paraId="75C2B76E" w14:textId="77777777" w:rsidR="004702D9" w:rsidRDefault="00DB2A04">
            <w:pPr>
              <w:pStyle w:val="TableParagraph"/>
              <w:ind w:right="187"/>
              <w:jc w:val="right"/>
              <w:rPr>
                <w:b/>
                <w:sz w:val="20"/>
              </w:rPr>
            </w:pPr>
            <w:r>
              <w:rPr>
                <w:b/>
                <w:sz w:val="20"/>
              </w:rPr>
              <w:t>Professional</w:t>
            </w:r>
            <w:r>
              <w:rPr>
                <w:b/>
                <w:spacing w:val="-6"/>
                <w:sz w:val="20"/>
              </w:rPr>
              <w:t xml:space="preserve"> </w:t>
            </w:r>
            <w:r>
              <w:rPr>
                <w:b/>
                <w:spacing w:val="-2"/>
                <w:sz w:val="20"/>
              </w:rPr>
              <w:t>Schools</w:t>
            </w:r>
          </w:p>
        </w:tc>
        <w:tc>
          <w:tcPr>
            <w:tcW w:w="1441" w:type="dxa"/>
            <w:tcBorders>
              <w:bottom w:val="single" w:sz="4" w:space="0" w:color="000000"/>
            </w:tcBorders>
            <w:shd w:val="clear" w:color="auto" w:fill="F7CAAC"/>
          </w:tcPr>
          <w:p w14:paraId="75C2B76F" w14:textId="77777777" w:rsidR="004702D9" w:rsidRDefault="00DB2A04">
            <w:pPr>
              <w:pStyle w:val="TableParagraph"/>
              <w:ind w:left="395" w:right="384" w:firstLine="3"/>
              <w:jc w:val="center"/>
              <w:rPr>
                <w:sz w:val="20"/>
              </w:rPr>
            </w:pPr>
            <w:r>
              <w:rPr>
                <w:sz w:val="20"/>
              </w:rPr>
              <w:t xml:space="preserve">No. of </w:t>
            </w:r>
            <w:r>
              <w:rPr>
                <w:spacing w:val="-2"/>
                <w:sz w:val="20"/>
              </w:rPr>
              <w:t>Courses</w:t>
            </w:r>
          </w:p>
          <w:p w14:paraId="75C2B770" w14:textId="77777777" w:rsidR="004702D9" w:rsidRDefault="00DB2A04">
            <w:pPr>
              <w:pStyle w:val="TableParagraph"/>
              <w:spacing w:line="209" w:lineRule="exact"/>
              <w:ind w:left="243" w:right="231"/>
              <w:jc w:val="center"/>
              <w:rPr>
                <w:sz w:val="20"/>
              </w:rPr>
            </w:pPr>
            <w:r>
              <w:rPr>
                <w:sz w:val="20"/>
              </w:rPr>
              <w:t>&gt;25%</w:t>
            </w:r>
            <w:r>
              <w:rPr>
                <w:spacing w:val="-3"/>
                <w:sz w:val="20"/>
              </w:rPr>
              <w:t xml:space="preserve"> </w:t>
            </w:r>
            <w:r>
              <w:rPr>
                <w:spacing w:val="-5"/>
                <w:sz w:val="20"/>
              </w:rPr>
              <w:t>LAC</w:t>
            </w:r>
          </w:p>
        </w:tc>
        <w:tc>
          <w:tcPr>
            <w:tcW w:w="1351" w:type="dxa"/>
            <w:tcBorders>
              <w:bottom w:val="single" w:sz="4" w:space="0" w:color="000000"/>
            </w:tcBorders>
            <w:shd w:val="clear" w:color="auto" w:fill="FAE4D5"/>
          </w:tcPr>
          <w:p w14:paraId="75C2B771" w14:textId="77777777" w:rsidR="004702D9" w:rsidRDefault="00DB2A04">
            <w:pPr>
              <w:pStyle w:val="TableParagraph"/>
              <w:spacing w:before="115"/>
              <w:ind w:left="152" w:right="140" w:firstLine="14"/>
              <w:rPr>
                <w:sz w:val="20"/>
              </w:rPr>
            </w:pPr>
            <w:r>
              <w:rPr>
                <w:sz w:val="20"/>
              </w:rPr>
              <w:t>No.</w:t>
            </w:r>
            <w:r>
              <w:rPr>
                <w:spacing w:val="-13"/>
                <w:sz w:val="20"/>
              </w:rPr>
              <w:t xml:space="preserve"> </w:t>
            </w:r>
            <w:r>
              <w:rPr>
                <w:sz w:val="20"/>
              </w:rPr>
              <w:t>w/100% LAC</w:t>
            </w:r>
            <w:r>
              <w:rPr>
                <w:spacing w:val="-1"/>
                <w:sz w:val="20"/>
              </w:rPr>
              <w:t xml:space="preserve"> </w:t>
            </w:r>
            <w:r>
              <w:rPr>
                <w:spacing w:val="-2"/>
                <w:sz w:val="20"/>
              </w:rPr>
              <w:t>content</w:t>
            </w:r>
          </w:p>
        </w:tc>
      </w:tr>
      <w:tr w:rsidR="004702D9" w14:paraId="75C2B779" w14:textId="77777777">
        <w:trPr>
          <w:trHeight w:val="230"/>
        </w:trPr>
        <w:tc>
          <w:tcPr>
            <w:tcW w:w="2152" w:type="dxa"/>
            <w:tcBorders>
              <w:top w:val="single" w:sz="4" w:space="0" w:color="000000"/>
              <w:left w:val="single" w:sz="4" w:space="0" w:color="000000"/>
              <w:bottom w:val="single" w:sz="4" w:space="0" w:color="000000"/>
              <w:right w:val="single" w:sz="4" w:space="0" w:color="000000"/>
            </w:tcBorders>
          </w:tcPr>
          <w:p w14:paraId="75C2B773" w14:textId="77777777" w:rsidR="004702D9" w:rsidRDefault="00DB2A04">
            <w:pPr>
              <w:pStyle w:val="TableParagraph"/>
              <w:spacing w:line="210" w:lineRule="exact"/>
              <w:ind w:left="7"/>
              <w:rPr>
                <w:sz w:val="20"/>
              </w:rPr>
            </w:pPr>
            <w:r>
              <w:rPr>
                <w:sz w:val="20"/>
              </w:rPr>
              <w:t>Admin</w:t>
            </w:r>
            <w:r>
              <w:rPr>
                <w:spacing w:val="-4"/>
                <w:sz w:val="20"/>
              </w:rPr>
              <w:t xml:space="preserve"> </w:t>
            </w:r>
            <w:r>
              <w:rPr>
                <w:sz w:val="20"/>
              </w:rPr>
              <w:t>of</w:t>
            </w:r>
            <w:r>
              <w:rPr>
                <w:spacing w:val="-2"/>
                <w:sz w:val="20"/>
              </w:rPr>
              <w:t xml:space="preserve"> Justice</w:t>
            </w:r>
          </w:p>
        </w:tc>
        <w:tc>
          <w:tcPr>
            <w:tcW w:w="1170" w:type="dxa"/>
            <w:tcBorders>
              <w:top w:val="single" w:sz="4" w:space="0" w:color="000000"/>
              <w:left w:val="single" w:sz="4" w:space="0" w:color="000000"/>
              <w:bottom w:val="single" w:sz="4" w:space="0" w:color="000000"/>
              <w:right w:val="single" w:sz="4" w:space="0" w:color="000000"/>
            </w:tcBorders>
            <w:shd w:val="clear" w:color="auto" w:fill="F7CAAC"/>
          </w:tcPr>
          <w:p w14:paraId="75C2B774" w14:textId="77777777" w:rsidR="004702D9" w:rsidRDefault="00DB2A04">
            <w:pPr>
              <w:pStyle w:val="TableParagraph"/>
              <w:spacing w:line="210" w:lineRule="exact"/>
              <w:ind w:left="14"/>
              <w:jc w:val="center"/>
              <w:rPr>
                <w:sz w:val="20"/>
              </w:rPr>
            </w:pPr>
            <w:r>
              <w:rPr>
                <w:sz w:val="20"/>
              </w:rPr>
              <w:t>2</w:t>
            </w:r>
          </w:p>
        </w:tc>
        <w:tc>
          <w:tcPr>
            <w:tcW w:w="1096" w:type="dxa"/>
            <w:tcBorders>
              <w:top w:val="single" w:sz="4" w:space="0" w:color="000000"/>
              <w:left w:val="single" w:sz="4" w:space="0" w:color="000000"/>
              <w:bottom w:val="single" w:sz="4" w:space="0" w:color="000000"/>
              <w:right w:val="single" w:sz="4" w:space="0" w:color="000000"/>
            </w:tcBorders>
            <w:shd w:val="clear" w:color="auto" w:fill="FAE4D5"/>
          </w:tcPr>
          <w:p w14:paraId="75C2B775" w14:textId="77777777" w:rsidR="004702D9" w:rsidRDefault="00DB2A04">
            <w:pPr>
              <w:pStyle w:val="TableParagraph"/>
              <w:spacing w:line="210" w:lineRule="exact"/>
              <w:ind w:left="499"/>
              <w:rPr>
                <w:sz w:val="20"/>
              </w:rPr>
            </w:pPr>
            <w:r>
              <w:rPr>
                <w:sz w:val="20"/>
              </w:rPr>
              <w:t>2</w:t>
            </w:r>
          </w:p>
        </w:tc>
        <w:tc>
          <w:tcPr>
            <w:tcW w:w="2145" w:type="dxa"/>
            <w:tcBorders>
              <w:top w:val="single" w:sz="4" w:space="0" w:color="000000"/>
              <w:left w:val="single" w:sz="4" w:space="0" w:color="000000"/>
              <w:bottom w:val="single" w:sz="4" w:space="0" w:color="000000"/>
              <w:right w:val="single" w:sz="4" w:space="0" w:color="000000"/>
            </w:tcBorders>
          </w:tcPr>
          <w:p w14:paraId="75C2B776" w14:textId="77777777" w:rsidR="004702D9" w:rsidRDefault="00DB2A04">
            <w:pPr>
              <w:pStyle w:val="TableParagraph"/>
              <w:spacing w:line="210" w:lineRule="exact"/>
              <w:ind w:left="7"/>
              <w:rPr>
                <w:sz w:val="20"/>
              </w:rPr>
            </w:pPr>
            <w:r>
              <w:rPr>
                <w:spacing w:val="-2"/>
                <w:sz w:val="20"/>
              </w:rPr>
              <w:t>Business</w:t>
            </w:r>
          </w:p>
        </w:tc>
        <w:tc>
          <w:tcPr>
            <w:tcW w:w="1441" w:type="dxa"/>
            <w:tcBorders>
              <w:top w:val="single" w:sz="4" w:space="0" w:color="000000"/>
              <w:left w:val="single" w:sz="4" w:space="0" w:color="000000"/>
              <w:bottom w:val="single" w:sz="4" w:space="0" w:color="000000"/>
              <w:right w:val="single" w:sz="4" w:space="0" w:color="000000"/>
            </w:tcBorders>
            <w:shd w:val="clear" w:color="auto" w:fill="F7CAAC"/>
          </w:tcPr>
          <w:p w14:paraId="75C2B777" w14:textId="77777777" w:rsidR="004702D9" w:rsidRDefault="00DB2A04">
            <w:pPr>
              <w:pStyle w:val="TableParagraph"/>
              <w:spacing w:line="210" w:lineRule="exact"/>
              <w:ind w:left="10"/>
              <w:jc w:val="center"/>
              <w:rPr>
                <w:sz w:val="20"/>
              </w:rPr>
            </w:pPr>
            <w:r>
              <w:rPr>
                <w:sz w:val="20"/>
              </w:rPr>
              <w:t>4</w:t>
            </w:r>
          </w:p>
        </w:tc>
        <w:tc>
          <w:tcPr>
            <w:tcW w:w="1351" w:type="dxa"/>
            <w:tcBorders>
              <w:top w:val="single" w:sz="4" w:space="0" w:color="000000"/>
              <w:left w:val="single" w:sz="4" w:space="0" w:color="000000"/>
              <w:bottom w:val="single" w:sz="4" w:space="0" w:color="000000"/>
              <w:right w:val="single" w:sz="4" w:space="0" w:color="000000"/>
            </w:tcBorders>
            <w:shd w:val="clear" w:color="auto" w:fill="FAE4D5"/>
          </w:tcPr>
          <w:p w14:paraId="75C2B778" w14:textId="77777777" w:rsidR="004702D9" w:rsidRDefault="00DB2A04">
            <w:pPr>
              <w:pStyle w:val="TableParagraph"/>
              <w:spacing w:line="210" w:lineRule="exact"/>
              <w:ind w:left="9"/>
              <w:jc w:val="center"/>
              <w:rPr>
                <w:sz w:val="20"/>
              </w:rPr>
            </w:pPr>
            <w:r>
              <w:rPr>
                <w:sz w:val="20"/>
              </w:rPr>
              <w:t>1</w:t>
            </w:r>
          </w:p>
        </w:tc>
      </w:tr>
      <w:tr w:rsidR="004702D9" w14:paraId="75C2B780" w14:textId="77777777">
        <w:trPr>
          <w:trHeight w:val="230"/>
        </w:trPr>
        <w:tc>
          <w:tcPr>
            <w:tcW w:w="2152" w:type="dxa"/>
            <w:tcBorders>
              <w:top w:val="single" w:sz="4" w:space="0" w:color="000000"/>
              <w:left w:val="single" w:sz="4" w:space="0" w:color="000000"/>
              <w:bottom w:val="single" w:sz="4" w:space="0" w:color="000000"/>
              <w:right w:val="single" w:sz="4" w:space="0" w:color="000000"/>
            </w:tcBorders>
          </w:tcPr>
          <w:p w14:paraId="75C2B77A" w14:textId="77777777" w:rsidR="004702D9" w:rsidRDefault="00DB2A04">
            <w:pPr>
              <w:pStyle w:val="TableParagraph"/>
              <w:spacing w:line="210" w:lineRule="exact"/>
              <w:ind w:left="7"/>
              <w:rPr>
                <w:sz w:val="20"/>
              </w:rPr>
            </w:pPr>
            <w:r>
              <w:rPr>
                <w:sz w:val="20"/>
              </w:rPr>
              <w:t>Africana</w:t>
            </w:r>
            <w:r>
              <w:rPr>
                <w:spacing w:val="-8"/>
                <w:sz w:val="20"/>
              </w:rPr>
              <w:t xml:space="preserve"> </w:t>
            </w:r>
            <w:r>
              <w:rPr>
                <w:spacing w:val="-2"/>
                <w:sz w:val="20"/>
              </w:rPr>
              <w:t>Studies</w:t>
            </w:r>
          </w:p>
        </w:tc>
        <w:tc>
          <w:tcPr>
            <w:tcW w:w="1170" w:type="dxa"/>
            <w:tcBorders>
              <w:top w:val="single" w:sz="4" w:space="0" w:color="000000"/>
              <w:left w:val="single" w:sz="4" w:space="0" w:color="000000"/>
              <w:bottom w:val="single" w:sz="4" w:space="0" w:color="000000"/>
              <w:right w:val="single" w:sz="4" w:space="0" w:color="000000"/>
            </w:tcBorders>
            <w:shd w:val="clear" w:color="auto" w:fill="F7CAAC"/>
          </w:tcPr>
          <w:p w14:paraId="75C2B77B" w14:textId="77777777" w:rsidR="004702D9" w:rsidRDefault="00DB2A04">
            <w:pPr>
              <w:pStyle w:val="TableParagraph"/>
              <w:spacing w:line="210" w:lineRule="exact"/>
              <w:ind w:left="14"/>
              <w:jc w:val="center"/>
              <w:rPr>
                <w:sz w:val="20"/>
              </w:rPr>
            </w:pPr>
            <w:r>
              <w:rPr>
                <w:sz w:val="20"/>
              </w:rPr>
              <w:t>7</w:t>
            </w:r>
          </w:p>
        </w:tc>
        <w:tc>
          <w:tcPr>
            <w:tcW w:w="1096" w:type="dxa"/>
            <w:tcBorders>
              <w:top w:val="single" w:sz="4" w:space="0" w:color="000000"/>
              <w:left w:val="single" w:sz="4" w:space="0" w:color="000000"/>
              <w:bottom w:val="single" w:sz="4" w:space="0" w:color="000000"/>
              <w:right w:val="single" w:sz="4" w:space="0" w:color="000000"/>
            </w:tcBorders>
            <w:shd w:val="clear" w:color="auto" w:fill="FAE4D5"/>
          </w:tcPr>
          <w:p w14:paraId="75C2B77C" w14:textId="77777777" w:rsidR="004702D9" w:rsidRDefault="00DB2A04">
            <w:pPr>
              <w:pStyle w:val="TableParagraph"/>
              <w:spacing w:line="210" w:lineRule="exact"/>
              <w:ind w:left="499"/>
              <w:rPr>
                <w:sz w:val="20"/>
              </w:rPr>
            </w:pPr>
            <w:r>
              <w:rPr>
                <w:sz w:val="20"/>
              </w:rPr>
              <w:t>3</w:t>
            </w:r>
          </w:p>
        </w:tc>
        <w:tc>
          <w:tcPr>
            <w:tcW w:w="2145" w:type="dxa"/>
            <w:tcBorders>
              <w:top w:val="single" w:sz="4" w:space="0" w:color="000000"/>
              <w:left w:val="single" w:sz="4" w:space="0" w:color="000000"/>
              <w:bottom w:val="single" w:sz="4" w:space="0" w:color="000000"/>
              <w:right w:val="single" w:sz="4" w:space="0" w:color="000000"/>
            </w:tcBorders>
          </w:tcPr>
          <w:p w14:paraId="75C2B77D" w14:textId="77777777" w:rsidR="004702D9" w:rsidRDefault="00DB2A04">
            <w:pPr>
              <w:pStyle w:val="TableParagraph"/>
              <w:spacing w:line="210" w:lineRule="exact"/>
              <w:ind w:left="8"/>
              <w:rPr>
                <w:sz w:val="20"/>
              </w:rPr>
            </w:pPr>
            <w:r>
              <w:rPr>
                <w:spacing w:val="-2"/>
                <w:sz w:val="20"/>
              </w:rPr>
              <w:t>Education</w:t>
            </w:r>
          </w:p>
        </w:tc>
        <w:tc>
          <w:tcPr>
            <w:tcW w:w="1441" w:type="dxa"/>
            <w:tcBorders>
              <w:top w:val="single" w:sz="4" w:space="0" w:color="000000"/>
              <w:left w:val="single" w:sz="4" w:space="0" w:color="000000"/>
              <w:bottom w:val="single" w:sz="4" w:space="0" w:color="000000"/>
              <w:right w:val="single" w:sz="4" w:space="0" w:color="000000"/>
            </w:tcBorders>
            <w:shd w:val="clear" w:color="auto" w:fill="F7CAAC"/>
          </w:tcPr>
          <w:p w14:paraId="75C2B77E" w14:textId="77777777" w:rsidR="004702D9" w:rsidRDefault="00DB2A04">
            <w:pPr>
              <w:pStyle w:val="TableParagraph"/>
              <w:spacing w:line="210" w:lineRule="exact"/>
              <w:ind w:left="10"/>
              <w:jc w:val="center"/>
              <w:rPr>
                <w:sz w:val="20"/>
              </w:rPr>
            </w:pPr>
            <w:r>
              <w:rPr>
                <w:sz w:val="20"/>
              </w:rPr>
              <w:t>2</w:t>
            </w:r>
          </w:p>
        </w:tc>
        <w:tc>
          <w:tcPr>
            <w:tcW w:w="1351" w:type="dxa"/>
            <w:tcBorders>
              <w:top w:val="single" w:sz="4" w:space="0" w:color="000000"/>
              <w:left w:val="single" w:sz="4" w:space="0" w:color="000000"/>
              <w:bottom w:val="single" w:sz="4" w:space="0" w:color="000000"/>
              <w:right w:val="single" w:sz="4" w:space="0" w:color="000000"/>
            </w:tcBorders>
            <w:shd w:val="clear" w:color="auto" w:fill="FAE4D5"/>
          </w:tcPr>
          <w:p w14:paraId="75C2B77F" w14:textId="77777777" w:rsidR="004702D9" w:rsidRDefault="00DB2A04">
            <w:pPr>
              <w:pStyle w:val="TableParagraph"/>
              <w:spacing w:line="210" w:lineRule="exact"/>
              <w:ind w:left="9"/>
              <w:jc w:val="center"/>
              <w:rPr>
                <w:sz w:val="20"/>
              </w:rPr>
            </w:pPr>
            <w:r>
              <w:rPr>
                <w:sz w:val="20"/>
              </w:rPr>
              <w:t>2</w:t>
            </w:r>
          </w:p>
        </w:tc>
      </w:tr>
      <w:tr w:rsidR="004702D9" w14:paraId="75C2B787" w14:textId="77777777">
        <w:trPr>
          <w:trHeight w:val="244"/>
        </w:trPr>
        <w:tc>
          <w:tcPr>
            <w:tcW w:w="2152" w:type="dxa"/>
            <w:tcBorders>
              <w:top w:val="single" w:sz="4" w:space="0" w:color="000000"/>
              <w:left w:val="single" w:sz="4" w:space="0" w:color="000000"/>
              <w:bottom w:val="single" w:sz="4" w:space="0" w:color="000000"/>
              <w:right w:val="single" w:sz="4" w:space="0" w:color="000000"/>
            </w:tcBorders>
          </w:tcPr>
          <w:p w14:paraId="75C2B781" w14:textId="77777777" w:rsidR="004702D9" w:rsidRDefault="00DB2A04">
            <w:pPr>
              <w:pStyle w:val="TableParagraph"/>
              <w:spacing w:line="224" w:lineRule="exact"/>
              <w:ind w:left="7"/>
              <w:rPr>
                <w:sz w:val="20"/>
              </w:rPr>
            </w:pPr>
            <w:r>
              <w:rPr>
                <w:spacing w:val="-2"/>
                <w:sz w:val="20"/>
              </w:rPr>
              <w:t>Anthropology</w:t>
            </w:r>
          </w:p>
        </w:tc>
        <w:tc>
          <w:tcPr>
            <w:tcW w:w="1170" w:type="dxa"/>
            <w:tcBorders>
              <w:top w:val="single" w:sz="4" w:space="0" w:color="000000"/>
              <w:left w:val="single" w:sz="4" w:space="0" w:color="000000"/>
              <w:bottom w:val="single" w:sz="4" w:space="0" w:color="000000"/>
              <w:right w:val="single" w:sz="4" w:space="0" w:color="000000"/>
            </w:tcBorders>
            <w:shd w:val="clear" w:color="auto" w:fill="F7CAAC"/>
          </w:tcPr>
          <w:p w14:paraId="75C2B782" w14:textId="77777777" w:rsidR="004702D9" w:rsidRDefault="00DB2A04">
            <w:pPr>
              <w:pStyle w:val="TableParagraph"/>
              <w:spacing w:before="7" w:line="217" w:lineRule="exact"/>
              <w:ind w:left="14"/>
              <w:jc w:val="center"/>
              <w:rPr>
                <w:sz w:val="20"/>
              </w:rPr>
            </w:pPr>
            <w:r>
              <w:rPr>
                <w:sz w:val="20"/>
              </w:rPr>
              <w:t>8</w:t>
            </w:r>
          </w:p>
        </w:tc>
        <w:tc>
          <w:tcPr>
            <w:tcW w:w="1096" w:type="dxa"/>
            <w:tcBorders>
              <w:top w:val="single" w:sz="4" w:space="0" w:color="000000"/>
              <w:left w:val="single" w:sz="4" w:space="0" w:color="000000"/>
              <w:bottom w:val="single" w:sz="4" w:space="0" w:color="000000"/>
              <w:right w:val="single" w:sz="4" w:space="0" w:color="000000"/>
            </w:tcBorders>
            <w:shd w:val="clear" w:color="auto" w:fill="FAE4D5"/>
          </w:tcPr>
          <w:p w14:paraId="75C2B783" w14:textId="77777777" w:rsidR="004702D9" w:rsidRDefault="00DB2A04">
            <w:pPr>
              <w:pStyle w:val="TableParagraph"/>
              <w:spacing w:before="7" w:line="217" w:lineRule="exact"/>
              <w:ind w:left="499"/>
              <w:rPr>
                <w:sz w:val="20"/>
              </w:rPr>
            </w:pPr>
            <w:r>
              <w:rPr>
                <w:sz w:val="20"/>
              </w:rPr>
              <w:t>2</w:t>
            </w:r>
          </w:p>
        </w:tc>
        <w:tc>
          <w:tcPr>
            <w:tcW w:w="2145" w:type="dxa"/>
            <w:tcBorders>
              <w:top w:val="single" w:sz="4" w:space="0" w:color="000000"/>
              <w:left w:val="single" w:sz="4" w:space="0" w:color="000000"/>
              <w:bottom w:val="single" w:sz="4" w:space="0" w:color="000000"/>
              <w:right w:val="single" w:sz="4" w:space="0" w:color="000000"/>
            </w:tcBorders>
          </w:tcPr>
          <w:p w14:paraId="75C2B784" w14:textId="77777777" w:rsidR="004702D9" w:rsidRDefault="00DB2A04">
            <w:pPr>
              <w:pStyle w:val="TableParagraph"/>
              <w:spacing w:line="224" w:lineRule="exact"/>
              <w:ind w:left="7"/>
              <w:rPr>
                <w:sz w:val="20"/>
              </w:rPr>
            </w:pPr>
            <w:r>
              <w:rPr>
                <w:spacing w:val="-5"/>
                <w:sz w:val="20"/>
              </w:rPr>
              <w:t>Law</w:t>
            </w:r>
          </w:p>
        </w:tc>
        <w:tc>
          <w:tcPr>
            <w:tcW w:w="1441" w:type="dxa"/>
            <w:tcBorders>
              <w:top w:val="single" w:sz="4" w:space="0" w:color="000000"/>
              <w:left w:val="single" w:sz="4" w:space="0" w:color="000000"/>
              <w:bottom w:val="single" w:sz="4" w:space="0" w:color="000000"/>
              <w:right w:val="single" w:sz="4" w:space="0" w:color="000000"/>
            </w:tcBorders>
            <w:shd w:val="clear" w:color="auto" w:fill="F7CAAC"/>
          </w:tcPr>
          <w:p w14:paraId="75C2B785" w14:textId="77777777" w:rsidR="004702D9" w:rsidRDefault="00DB2A04">
            <w:pPr>
              <w:pStyle w:val="TableParagraph"/>
              <w:spacing w:line="224" w:lineRule="exact"/>
              <w:ind w:left="11"/>
              <w:jc w:val="center"/>
              <w:rPr>
                <w:rFonts w:ascii="Calibri"/>
                <w:sz w:val="20"/>
              </w:rPr>
            </w:pPr>
            <w:r>
              <w:rPr>
                <w:rFonts w:ascii="Calibri"/>
                <w:sz w:val="20"/>
              </w:rPr>
              <w:t>0</w:t>
            </w:r>
          </w:p>
        </w:tc>
        <w:tc>
          <w:tcPr>
            <w:tcW w:w="1351" w:type="dxa"/>
            <w:tcBorders>
              <w:top w:val="single" w:sz="4" w:space="0" w:color="000000"/>
              <w:left w:val="single" w:sz="4" w:space="0" w:color="000000"/>
              <w:bottom w:val="single" w:sz="4" w:space="0" w:color="000000"/>
              <w:right w:val="single" w:sz="4" w:space="0" w:color="000000"/>
            </w:tcBorders>
            <w:shd w:val="clear" w:color="auto" w:fill="FAE4D5"/>
          </w:tcPr>
          <w:p w14:paraId="75C2B786" w14:textId="77777777" w:rsidR="004702D9" w:rsidRDefault="00DB2A04">
            <w:pPr>
              <w:pStyle w:val="TableParagraph"/>
              <w:spacing w:line="224" w:lineRule="exact"/>
              <w:ind w:left="8"/>
              <w:jc w:val="center"/>
              <w:rPr>
                <w:rFonts w:ascii="Calibri"/>
                <w:sz w:val="20"/>
              </w:rPr>
            </w:pPr>
            <w:r>
              <w:rPr>
                <w:rFonts w:ascii="Calibri"/>
                <w:sz w:val="20"/>
              </w:rPr>
              <w:t>2</w:t>
            </w:r>
          </w:p>
        </w:tc>
      </w:tr>
      <w:tr w:rsidR="004702D9" w14:paraId="75C2B78E" w14:textId="77777777">
        <w:trPr>
          <w:trHeight w:val="244"/>
        </w:trPr>
        <w:tc>
          <w:tcPr>
            <w:tcW w:w="2152" w:type="dxa"/>
            <w:tcBorders>
              <w:top w:val="single" w:sz="4" w:space="0" w:color="000000"/>
              <w:left w:val="single" w:sz="4" w:space="0" w:color="000000"/>
              <w:bottom w:val="single" w:sz="4" w:space="0" w:color="000000"/>
              <w:right w:val="single" w:sz="4" w:space="0" w:color="000000"/>
            </w:tcBorders>
          </w:tcPr>
          <w:p w14:paraId="75C2B788" w14:textId="77777777" w:rsidR="004702D9" w:rsidRDefault="00DB2A04">
            <w:pPr>
              <w:pStyle w:val="TableParagraph"/>
              <w:spacing w:line="224" w:lineRule="exact"/>
              <w:ind w:left="7"/>
              <w:rPr>
                <w:sz w:val="20"/>
              </w:rPr>
            </w:pPr>
            <w:r>
              <w:rPr>
                <w:sz w:val="20"/>
              </w:rPr>
              <w:t>DSAS</w:t>
            </w:r>
            <w:r>
              <w:rPr>
                <w:spacing w:val="-3"/>
                <w:sz w:val="20"/>
              </w:rPr>
              <w:t xml:space="preserve"> </w:t>
            </w:r>
            <w:r>
              <w:rPr>
                <w:sz w:val="20"/>
              </w:rPr>
              <w:t>+</w:t>
            </w:r>
            <w:r>
              <w:rPr>
                <w:spacing w:val="-3"/>
                <w:sz w:val="20"/>
              </w:rPr>
              <w:t xml:space="preserve"> </w:t>
            </w:r>
            <w:r>
              <w:rPr>
                <w:sz w:val="20"/>
              </w:rPr>
              <w:t>Study</w:t>
            </w:r>
            <w:r>
              <w:rPr>
                <w:spacing w:val="-2"/>
                <w:sz w:val="20"/>
              </w:rPr>
              <w:t xml:space="preserve"> Abroad</w:t>
            </w:r>
          </w:p>
        </w:tc>
        <w:tc>
          <w:tcPr>
            <w:tcW w:w="1170" w:type="dxa"/>
            <w:tcBorders>
              <w:top w:val="single" w:sz="4" w:space="0" w:color="000000"/>
              <w:left w:val="single" w:sz="4" w:space="0" w:color="000000"/>
              <w:bottom w:val="single" w:sz="4" w:space="0" w:color="000000"/>
              <w:right w:val="single" w:sz="4" w:space="0" w:color="000000"/>
            </w:tcBorders>
            <w:shd w:val="clear" w:color="auto" w:fill="F7CAAC"/>
          </w:tcPr>
          <w:p w14:paraId="75C2B789" w14:textId="77777777" w:rsidR="004702D9" w:rsidRDefault="00DB2A04">
            <w:pPr>
              <w:pStyle w:val="TableParagraph"/>
              <w:spacing w:before="7" w:line="217" w:lineRule="exact"/>
              <w:ind w:left="14"/>
              <w:jc w:val="center"/>
              <w:rPr>
                <w:sz w:val="20"/>
              </w:rPr>
            </w:pPr>
            <w:r>
              <w:rPr>
                <w:sz w:val="20"/>
              </w:rPr>
              <w:t>2</w:t>
            </w:r>
          </w:p>
        </w:tc>
        <w:tc>
          <w:tcPr>
            <w:tcW w:w="1096" w:type="dxa"/>
            <w:tcBorders>
              <w:top w:val="single" w:sz="4" w:space="0" w:color="000000"/>
              <w:left w:val="single" w:sz="4" w:space="0" w:color="000000"/>
              <w:bottom w:val="single" w:sz="4" w:space="0" w:color="000000"/>
              <w:right w:val="single" w:sz="4" w:space="0" w:color="000000"/>
            </w:tcBorders>
            <w:shd w:val="clear" w:color="auto" w:fill="FAE4D5"/>
          </w:tcPr>
          <w:p w14:paraId="75C2B78A" w14:textId="77777777" w:rsidR="004702D9" w:rsidRDefault="00DB2A04">
            <w:pPr>
              <w:pStyle w:val="TableParagraph"/>
              <w:spacing w:before="7" w:line="217" w:lineRule="exact"/>
              <w:ind w:left="499"/>
              <w:rPr>
                <w:sz w:val="20"/>
              </w:rPr>
            </w:pPr>
            <w:r>
              <w:rPr>
                <w:sz w:val="20"/>
              </w:rPr>
              <w:t>4</w:t>
            </w:r>
          </w:p>
        </w:tc>
        <w:tc>
          <w:tcPr>
            <w:tcW w:w="2145" w:type="dxa"/>
            <w:tcBorders>
              <w:top w:val="single" w:sz="4" w:space="0" w:color="000000"/>
              <w:left w:val="single" w:sz="4" w:space="0" w:color="000000"/>
              <w:bottom w:val="single" w:sz="4" w:space="0" w:color="000000"/>
              <w:right w:val="single" w:sz="4" w:space="0" w:color="000000"/>
            </w:tcBorders>
          </w:tcPr>
          <w:p w14:paraId="75C2B78B" w14:textId="77777777" w:rsidR="004702D9" w:rsidRDefault="00DB2A04">
            <w:pPr>
              <w:pStyle w:val="TableParagraph"/>
              <w:spacing w:line="224" w:lineRule="exact"/>
              <w:ind w:left="7"/>
              <w:rPr>
                <w:sz w:val="20"/>
              </w:rPr>
            </w:pPr>
            <w:r>
              <w:rPr>
                <w:sz w:val="20"/>
              </w:rPr>
              <w:t>Public</w:t>
            </w:r>
            <w:r>
              <w:rPr>
                <w:spacing w:val="-4"/>
                <w:sz w:val="20"/>
              </w:rPr>
              <w:t xml:space="preserve"> </w:t>
            </w:r>
            <w:r>
              <w:rPr>
                <w:sz w:val="20"/>
              </w:rPr>
              <w:t>and</w:t>
            </w:r>
            <w:r>
              <w:rPr>
                <w:spacing w:val="-4"/>
                <w:sz w:val="20"/>
              </w:rPr>
              <w:t xml:space="preserve"> </w:t>
            </w:r>
            <w:r>
              <w:rPr>
                <w:sz w:val="20"/>
              </w:rPr>
              <w:t>Inter.</w:t>
            </w:r>
            <w:r>
              <w:rPr>
                <w:spacing w:val="-4"/>
                <w:sz w:val="20"/>
              </w:rPr>
              <w:t xml:space="preserve"> </w:t>
            </w:r>
            <w:r>
              <w:rPr>
                <w:spacing w:val="-2"/>
                <w:sz w:val="20"/>
              </w:rPr>
              <w:t>Affairs</w:t>
            </w:r>
          </w:p>
        </w:tc>
        <w:tc>
          <w:tcPr>
            <w:tcW w:w="1441" w:type="dxa"/>
            <w:tcBorders>
              <w:top w:val="single" w:sz="4" w:space="0" w:color="000000"/>
              <w:left w:val="single" w:sz="4" w:space="0" w:color="000000"/>
              <w:bottom w:val="single" w:sz="4" w:space="0" w:color="000000"/>
              <w:right w:val="single" w:sz="4" w:space="0" w:color="000000"/>
            </w:tcBorders>
            <w:shd w:val="clear" w:color="auto" w:fill="F7CAAC"/>
          </w:tcPr>
          <w:p w14:paraId="75C2B78C" w14:textId="77777777" w:rsidR="004702D9" w:rsidRDefault="00DB2A04">
            <w:pPr>
              <w:pStyle w:val="TableParagraph"/>
              <w:spacing w:line="224" w:lineRule="exact"/>
              <w:ind w:left="604" w:right="594"/>
              <w:jc w:val="center"/>
              <w:rPr>
                <w:rFonts w:ascii="Calibri"/>
                <w:sz w:val="20"/>
              </w:rPr>
            </w:pPr>
            <w:r>
              <w:rPr>
                <w:rFonts w:ascii="Calibri"/>
                <w:spacing w:val="-5"/>
                <w:sz w:val="20"/>
              </w:rPr>
              <w:t>20</w:t>
            </w:r>
          </w:p>
        </w:tc>
        <w:tc>
          <w:tcPr>
            <w:tcW w:w="1351" w:type="dxa"/>
            <w:tcBorders>
              <w:top w:val="single" w:sz="4" w:space="0" w:color="000000"/>
              <w:left w:val="single" w:sz="4" w:space="0" w:color="000000"/>
              <w:bottom w:val="single" w:sz="4" w:space="0" w:color="000000"/>
              <w:right w:val="single" w:sz="4" w:space="0" w:color="000000"/>
            </w:tcBorders>
            <w:shd w:val="clear" w:color="auto" w:fill="FAE4D5"/>
          </w:tcPr>
          <w:p w14:paraId="75C2B78D" w14:textId="77777777" w:rsidR="004702D9" w:rsidRDefault="00DB2A04">
            <w:pPr>
              <w:pStyle w:val="TableParagraph"/>
              <w:spacing w:line="224" w:lineRule="exact"/>
              <w:ind w:left="8"/>
              <w:jc w:val="center"/>
              <w:rPr>
                <w:rFonts w:ascii="Calibri"/>
                <w:sz w:val="20"/>
              </w:rPr>
            </w:pPr>
            <w:r>
              <w:rPr>
                <w:rFonts w:ascii="Calibri"/>
                <w:sz w:val="20"/>
              </w:rPr>
              <w:t>1</w:t>
            </w:r>
          </w:p>
        </w:tc>
      </w:tr>
      <w:tr w:rsidR="004702D9" w14:paraId="75C2B795" w14:textId="77777777">
        <w:trPr>
          <w:trHeight w:val="244"/>
        </w:trPr>
        <w:tc>
          <w:tcPr>
            <w:tcW w:w="2152" w:type="dxa"/>
            <w:tcBorders>
              <w:top w:val="single" w:sz="4" w:space="0" w:color="000000"/>
              <w:left w:val="single" w:sz="4" w:space="0" w:color="000000"/>
              <w:bottom w:val="single" w:sz="4" w:space="0" w:color="000000"/>
              <w:right w:val="single" w:sz="4" w:space="0" w:color="000000"/>
            </w:tcBorders>
          </w:tcPr>
          <w:p w14:paraId="75C2B78F" w14:textId="77777777" w:rsidR="004702D9" w:rsidRDefault="00DB2A04">
            <w:pPr>
              <w:pStyle w:val="TableParagraph"/>
              <w:spacing w:line="224" w:lineRule="exact"/>
              <w:ind w:left="7"/>
              <w:rPr>
                <w:sz w:val="20"/>
              </w:rPr>
            </w:pPr>
            <w:r>
              <w:rPr>
                <w:spacing w:val="-2"/>
                <w:sz w:val="20"/>
              </w:rPr>
              <w:t>Bioethics</w:t>
            </w:r>
          </w:p>
        </w:tc>
        <w:tc>
          <w:tcPr>
            <w:tcW w:w="1170" w:type="dxa"/>
            <w:tcBorders>
              <w:top w:val="single" w:sz="4" w:space="0" w:color="000000"/>
              <w:left w:val="single" w:sz="4" w:space="0" w:color="000000"/>
              <w:bottom w:val="single" w:sz="4" w:space="0" w:color="000000"/>
              <w:right w:val="single" w:sz="4" w:space="0" w:color="000000"/>
            </w:tcBorders>
            <w:shd w:val="clear" w:color="auto" w:fill="F7CAAC"/>
          </w:tcPr>
          <w:p w14:paraId="75C2B790" w14:textId="77777777" w:rsidR="004702D9" w:rsidRDefault="00DB2A04">
            <w:pPr>
              <w:pStyle w:val="TableParagraph"/>
              <w:spacing w:before="7" w:line="217" w:lineRule="exact"/>
              <w:ind w:left="14"/>
              <w:jc w:val="center"/>
              <w:rPr>
                <w:sz w:val="20"/>
              </w:rPr>
            </w:pPr>
            <w:r>
              <w:rPr>
                <w:sz w:val="20"/>
              </w:rPr>
              <w:t>0</w:t>
            </w:r>
          </w:p>
        </w:tc>
        <w:tc>
          <w:tcPr>
            <w:tcW w:w="1096" w:type="dxa"/>
            <w:tcBorders>
              <w:top w:val="single" w:sz="4" w:space="0" w:color="000000"/>
              <w:left w:val="single" w:sz="4" w:space="0" w:color="000000"/>
              <w:bottom w:val="single" w:sz="4" w:space="0" w:color="000000"/>
              <w:right w:val="single" w:sz="4" w:space="0" w:color="000000"/>
            </w:tcBorders>
            <w:shd w:val="clear" w:color="auto" w:fill="FAE4D5"/>
          </w:tcPr>
          <w:p w14:paraId="75C2B791" w14:textId="77777777" w:rsidR="004702D9" w:rsidRDefault="00DB2A04">
            <w:pPr>
              <w:pStyle w:val="TableParagraph"/>
              <w:spacing w:before="7" w:line="217" w:lineRule="exact"/>
              <w:ind w:left="499"/>
              <w:rPr>
                <w:sz w:val="20"/>
              </w:rPr>
            </w:pPr>
            <w:r>
              <w:rPr>
                <w:sz w:val="20"/>
              </w:rPr>
              <w:t>2</w:t>
            </w:r>
          </w:p>
        </w:tc>
        <w:tc>
          <w:tcPr>
            <w:tcW w:w="2145" w:type="dxa"/>
            <w:tcBorders>
              <w:top w:val="single" w:sz="4" w:space="0" w:color="000000"/>
              <w:left w:val="single" w:sz="4" w:space="0" w:color="000000"/>
              <w:bottom w:val="single" w:sz="4" w:space="0" w:color="000000"/>
              <w:right w:val="single" w:sz="4" w:space="0" w:color="000000"/>
            </w:tcBorders>
          </w:tcPr>
          <w:p w14:paraId="75C2B792" w14:textId="77777777" w:rsidR="004702D9" w:rsidRDefault="00DB2A04">
            <w:pPr>
              <w:pStyle w:val="TableParagraph"/>
              <w:spacing w:line="224" w:lineRule="exact"/>
              <w:ind w:left="7"/>
              <w:rPr>
                <w:sz w:val="20"/>
              </w:rPr>
            </w:pPr>
            <w:r>
              <w:rPr>
                <w:sz w:val="20"/>
              </w:rPr>
              <w:t>Public</w:t>
            </w:r>
            <w:r>
              <w:rPr>
                <w:spacing w:val="-4"/>
                <w:sz w:val="20"/>
              </w:rPr>
              <w:t xml:space="preserve"> </w:t>
            </w:r>
            <w:r>
              <w:rPr>
                <w:spacing w:val="-2"/>
                <w:sz w:val="20"/>
              </w:rPr>
              <w:t>Health</w:t>
            </w:r>
          </w:p>
        </w:tc>
        <w:tc>
          <w:tcPr>
            <w:tcW w:w="1441" w:type="dxa"/>
            <w:tcBorders>
              <w:top w:val="single" w:sz="4" w:space="0" w:color="000000"/>
              <w:left w:val="single" w:sz="4" w:space="0" w:color="000000"/>
              <w:bottom w:val="single" w:sz="4" w:space="0" w:color="000000"/>
              <w:right w:val="single" w:sz="4" w:space="0" w:color="000000"/>
            </w:tcBorders>
            <w:shd w:val="clear" w:color="auto" w:fill="F7CAAC"/>
          </w:tcPr>
          <w:p w14:paraId="75C2B793" w14:textId="77777777" w:rsidR="004702D9" w:rsidRDefault="00DB2A04">
            <w:pPr>
              <w:pStyle w:val="TableParagraph"/>
              <w:spacing w:line="224" w:lineRule="exact"/>
              <w:ind w:left="11"/>
              <w:jc w:val="center"/>
              <w:rPr>
                <w:rFonts w:ascii="Calibri"/>
                <w:sz w:val="20"/>
              </w:rPr>
            </w:pPr>
            <w:r>
              <w:rPr>
                <w:rFonts w:ascii="Calibri"/>
                <w:sz w:val="20"/>
              </w:rPr>
              <w:t>5</w:t>
            </w:r>
          </w:p>
        </w:tc>
        <w:tc>
          <w:tcPr>
            <w:tcW w:w="1351" w:type="dxa"/>
            <w:tcBorders>
              <w:top w:val="single" w:sz="4" w:space="0" w:color="000000"/>
              <w:left w:val="single" w:sz="4" w:space="0" w:color="000000"/>
              <w:bottom w:val="single" w:sz="4" w:space="0" w:color="000000"/>
              <w:right w:val="single" w:sz="4" w:space="0" w:color="000000"/>
            </w:tcBorders>
            <w:shd w:val="clear" w:color="auto" w:fill="FAE4D5"/>
          </w:tcPr>
          <w:p w14:paraId="75C2B794" w14:textId="77777777" w:rsidR="004702D9" w:rsidRDefault="00DB2A04">
            <w:pPr>
              <w:pStyle w:val="TableParagraph"/>
              <w:spacing w:line="224" w:lineRule="exact"/>
              <w:ind w:left="8"/>
              <w:jc w:val="center"/>
              <w:rPr>
                <w:rFonts w:ascii="Calibri"/>
                <w:sz w:val="20"/>
              </w:rPr>
            </w:pPr>
            <w:r>
              <w:rPr>
                <w:rFonts w:ascii="Calibri"/>
                <w:sz w:val="20"/>
              </w:rPr>
              <w:t>0</w:t>
            </w:r>
          </w:p>
        </w:tc>
      </w:tr>
      <w:tr w:rsidR="004702D9" w14:paraId="75C2B79C" w14:textId="77777777">
        <w:trPr>
          <w:trHeight w:val="243"/>
        </w:trPr>
        <w:tc>
          <w:tcPr>
            <w:tcW w:w="2152" w:type="dxa"/>
            <w:tcBorders>
              <w:top w:val="single" w:sz="4" w:space="0" w:color="000000"/>
            </w:tcBorders>
          </w:tcPr>
          <w:p w14:paraId="75C2B796" w14:textId="77777777" w:rsidR="004702D9" w:rsidRDefault="00DB2A04">
            <w:pPr>
              <w:pStyle w:val="TableParagraph"/>
              <w:spacing w:line="223" w:lineRule="exact"/>
              <w:ind w:left="6"/>
              <w:rPr>
                <w:sz w:val="20"/>
              </w:rPr>
            </w:pPr>
            <w:r>
              <w:rPr>
                <w:spacing w:val="-2"/>
                <w:sz w:val="20"/>
              </w:rPr>
              <w:t>Economics</w:t>
            </w:r>
          </w:p>
        </w:tc>
        <w:tc>
          <w:tcPr>
            <w:tcW w:w="1170" w:type="dxa"/>
            <w:tcBorders>
              <w:top w:val="single" w:sz="4" w:space="0" w:color="000000"/>
            </w:tcBorders>
            <w:shd w:val="clear" w:color="auto" w:fill="F7CAAC"/>
          </w:tcPr>
          <w:p w14:paraId="75C2B797" w14:textId="77777777" w:rsidR="004702D9" w:rsidRDefault="00DB2A04">
            <w:pPr>
              <w:pStyle w:val="TableParagraph"/>
              <w:spacing w:before="6" w:line="217" w:lineRule="exact"/>
              <w:ind w:left="14"/>
              <w:jc w:val="center"/>
              <w:rPr>
                <w:sz w:val="20"/>
              </w:rPr>
            </w:pPr>
            <w:r>
              <w:rPr>
                <w:sz w:val="20"/>
              </w:rPr>
              <w:t>4</w:t>
            </w:r>
          </w:p>
        </w:tc>
        <w:tc>
          <w:tcPr>
            <w:tcW w:w="1096" w:type="dxa"/>
            <w:tcBorders>
              <w:top w:val="single" w:sz="4" w:space="0" w:color="000000"/>
            </w:tcBorders>
            <w:shd w:val="clear" w:color="auto" w:fill="FAE4D5"/>
          </w:tcPr>
          <w:p w14:paraId="75C2B798" w14:textId="77777777" w:rsidR="004702D9" w:rsidRDefault="00DB2A04">
            <w:pPr>
              <w:pStyle w:val="TableParagraph"/>
              <w:spacing w:before="6" w:line="217" w:lineRule="exact"/>
              <w:ind w:left="497"/>
              <w:rPr>
                <w:sz w:val="20"/>
              </w:rPr>
            </w:pPr>
            <w:r>
              <w:rPr>
                <w:sz w:val="20"/>
              </w:rPr>
              <w:t>0</w:t>
            </w:r>
          </w:p>
        </w:tc>
        <w:tc>
          <w:tcPr>
            <w:tcW w:w="2145" w:type="dxa"/>
            <w:tcBorders>
              <w:top w:val="single" w:sz="4" w:space="0" w:color="000000"/>
            </w:tcBorders>
            <w:shd w:val="clear" w:color="auto" w:fill="F4B083"/>
          </w:tcPr>
          <w:p w14:paraId="75C2B799" w14:textId="77777777" w:rsidR="004702D9" w:rsidRDefault="00DB2A04">
            <w:pPr>
              <w:pStyle w:val="TableParagraph"/>
              <w:spacing w:line="223" w:lineRule="exact"/>
              <w:ind w:right="176"/>
              <w:jc w:val="right"/>
              <w:rPr>
                <w:b/>
                <w:sz w:val="20"/>
              </w:rPr>
            </w:pPr>
            <w:r>
              <w:rPr>
                <w:b/>
                <w:sz w:val="20"/>
              </w:rPr>
              <w:t>Subtotal</w:t>
            </w:r>
            <w:r>
              <w:rPr>
                <w:b/>
                <w:spacing w:val="-3"/>
                <w:sz w:val="20"/>
              </w:rPr>
              <w:t xml:space="preserve"> </w:t>
            </w:r>
            <w:r>
              <w:rPr>
                <w:b/>
                <w:sz w:val="20"/>
              </w:rPr>
              <w:t>Prof.</w:t>
            </w:r>
            <w:r>
              <w:rPr>
                <w:b/>
                <w:spacing w:val="-3"/>
                <w:sz w:val="20"/>
              </w:rPr>
              <w:t xml:space="preserve"> </w:t>
            </w:r>
            <w:r>
              <w:rPr>
                <w:b/>
                <w:spacing w:val="-2"/>
                <w:sz w:val="20"/>
              </w:rPr>
              <w:t>Schools</w:t>
            </w:r>
          </w:p>
        </w:tc>
        <w:tc>
          <w:tcPr>
            <w:tcW w:w="1441" w:type="dxa"/>
            <w:tcBorders>
              <w:top w:val="single" w:sz="4" w:space="0" w:color="000000"/>
            </w:tcBorders>
            <w:shd w:val="clear" w:color="auto" w:fill="F4B083"/>
          </w:tcPr>
          <w:p w14:paraId="75C2B79A" w14:textId="77777777" w:rsidR="004702D9" w:rsidRDefault="00DB2A04">
            <w:pPr>
              <w:pStyle w:val="TableParagraph"/>
              <w:spacing w:line="223" w:lineRule="exact"/>
              <w:ind w:left="241" w:right="231"/>
              <w:jc w:val="center"/>
              <w:rPr>
                <w:rFonts w:ascii="Calibri"/>
                <w:b/>
                <w:sz w:val="20"/>
              </w:rPr>
            </w:pPr>
            <w:r>
              <w:rPr>
                <w:rFonts w:ascii="Calibri"/>
                <w:b/>
                <w:spacing w:val="-5"/>
                <w:sz w:val="20"/>
              </w:rPr>
              <w:t>31</w:t>
            </w:r>
          </w:p>
        </w:tc>
        <w:tc>
          <w:tcPr>
            <w:tcW w:w="1351" w:type="dxa"/>
            <w:tcBorders>
              <w:top w:val="single" w:sz="4" w:space="0" w:color="000000"/>
            </w:tcBorders>
            <w:shd w:val="clear" w:color="auto" w:fill="F4B083"/>
          </w:tcPr>
          <w:p w14:paraId="75C2B79B" w14:textId="77777777" w:rsidR="004702D9" w:rsidRDefault="00DB2A04">
            <w:pPr>
              <w:pStyle w:val="TableParagraph"/>
              <w:spacing w:line="223" w:lineRule="exact"/>
              <w:ind w:left="8"/>
              <w:jc w:val="center"/>
              <w:rPr>
                <w:rFonts w:ascii="Calibri"/>
                <w:b/>
                <w:sz w:val="20"/>
              </w:rPr>
            </w:pPr>
            <w:r>
              <w:rPr>
                <w:rFonts w:ascii="Calibri"/>
                <w:b/>
                <w:sz w:val="20"/>
              </w:rPr>
              <w:t>6</w:t>
            </w:r>
          </w:p>
        </w:tc>
      </w:tr>
      <w:tr w:rsidR="004702D9" w14:paraId="75C2B7A2" w14:textId="77777777">
        <w:trPr>
          <w:trHeight w:val="229"/>
        </w:trPr>
        <w:tc>
          <w:tcPr>
            <w:tcW w:w="2152" w:type="dxa"/>
          </w:tcPr>
          <w:p w14:paraId="75C2B79D" w14:textId="77777777" w:rsidR="004702D9" w:rsidRDefault="00DB2A04">
            <w:pPr>
              <w:pStyle w:val="TableParagraph"/>
              <w:spacing w:line="210" w:lineRule="exact"/>
              <w:ind w:left="6"/>
              <w:rPr>
                <w:sz w:val="20"/>
              </w:rPr>
            </w:pPr>
            <w:r>
              <w:rPr>
                <w:spacing w:val="-2"/>
                <w:sz w:val="20"/>
              </w:rPr>
              <w:t>English</w:t>
            </w:r>
          </w:p>
        </w:tc>
        <w:tc>
          <w:tcPr>
            <w:tcW w:w="1170" w:type="dxa"/>
            <w:shd w:val="clear" w:color="auto" w:fill="F7CAAC"/>
          </w:tcPr>
          <w:p w14:paraId="75C2B79E" w14:textId="77777777" w:rsidR="004702D9" w:rsidRDefault="00DB2A04">
            <w:pPr>
              <w:pStyle w:val="TableParagraph"/>
              <w:spacing w:line="210" w:lineRule="exact"/>
              <w:ind w:left="14"/>
              <w:jc w:val="center"/>
              <w:rPr>
                <w:sz w:val="20"/>
              </w:rPr>
            </w:pPr>
            <w:r>
              <w:rPr>
                <w:sz w:val="20"/>
              </w:rPr>
              <w:t>7</w:t>
            </w:r>
          </w:p>
        </w:tc>
        <w:tc>
          <w:tcPr>
            <w:tcW w:w="1096" w:type="dxa"/>
            <w:shd w:val="clear" w:color="auto" w:fill="FAE4D5"/>
          </w:tcPr>
          <w:p w14:paraId="75C2B79F" w14:textId="77777777" w:rsidR="004702D9" w:rsidRDefault="00DB2A04">
            <w:pPr>
              <w:pStyle w:val="TableParagraph"/>
              <w:spacing w:line="210" w:lineRule="exact"/>
              <w:ind w:left="497"/>
              <w:rPr>
                <w:sz w:val="20"/>
              </w:rPr>
            </w:pPr>
            <w:r>
              <w:rPr>
                <w:sz w:val="20"/>
              </w:rPr>
              <w:t>4</w:t>
            </w:r>
          </w:p>
        </w:tc>
        <w:tc>
          <w:tcPr>
            <w:tcW w:w="4937" w:type="dxa"/>
            <w:gridSpan w:val="3"/>
            <w:vMerge w:val="restart"/>
          </w:tcPr>
          <w:p w14:paraId="75C2B7A0" w14:textId="77777777" w:rsidR="004702D9" w:rsidRDefault="004702D9">
            <w:pPr>
              <w:pStyle w:val="TableParagraph"/>
              <w:rPr>
                <w:sz w:val="24"/>
              </w:rPr>
            </w:pPr>
          </w:p>
          <w:p w14:paraId="75C2B7A1" w14:textId="77777777" w:rsidR="004702D9" w:rsidRDefault="00DB2A04">
            <w:pPr>
              <w:pStyle w:val="TableParagraph"/>
              <w:spacing w:before="184"/>
              <w:ind w:left="116" w:right="105"/>
              <w:jc w:val="center"/>
              <w:rPr>
                <w:i/>
              </w:rPr>
            </w:pPr>
            <w:r>
              <w:rPr>
                <w:i/>
              </w:rPr>
              <w:t>CLAS Faculty has expertise in a wide range of LAC</w:t>
            </w:r>
            <w:r>
              <w:rPr>
                <w:i/>
              </w:rPr>
              <w:t xml:space="preserve"> countries, including Argentina, Bahamas, Barbados, Belize, Bolivia, Brazil, Chile, Colombia, Costa Rica, Cuba, Dominican Republic, Ecuador, El Salvador, Grenada, Guadalupe, Guatemala, Guyana, Haiti, Honduras,</w:t>
            </w:r>
            <w:r>
              <w:rPr>
                <w:i/>
                <w:spacing w:val="-10"/>
              </w:rPr>
              <w:t xml:space="preserve"> </w:t>
            </w:r>
            <w:r>
              <w:rPr>
                <w:i/>
              </w:rPr>
              <w:t>Jamaica,</w:t>
            </w:r>
            <w:r>
              <w:rPr>
                <w:i/>
                <w:spacing w:val="-10"/>
              </w:rPr>
              <w:t xml:space="preserve"> </w:t>
            </w:r>
            <w:r>
              <w:rPr>
                <w:i/>
              </w:rPr>
              <w:t>Martinique,</w:t>
            </w:r>
            <w:r>
              <w:rPr>
                <w:i/>
                <w:spacing w:val="-10"/>
              </w:rPr>
              <w:t xml:space="preserve"> </w:t>
            </w:r>
            <w:r>
              <w:rPr>
                <w:i/>
              </w:rPr>
              <w:t>Mexico,</w:t>
            </w:r>
            <w:r>
              <w:rPr>
                <w:i/>
                <w:spacing w:val="-10"/>
              </w:rPr>
              <w:t xml:space="preserve"> </w:t>
            </w:r>
            <w:r>
              <w:rPr>
                <w:i/>
              </w:rPr>
              <w:t>Nicaragua, Panama, Paraguay, Peru, Puerto Rico, Surinam, Trinidad-Tobago, Uruguay and Venezuela.</w:t>
            </w:r>
          </w:p>
        </w:tc>
      </w:tr>
      <w:tr w:rsidR="004702D9" w14:paraId="75C2B7A7" w14:textId="77777777">
        <w:trPr>
          <w:trHeight w:val="460"/>
        </w:trPr>
        <w:tc>
          <w:tcPr>
            <w:tcW w:w="2152" w:type="dxa"/>
          </w:tcPr>
          <w:p w14:paraId="75C2B7A3" w14:textId="77777777" w:rsidR="004702D9" w:rsidRDefault="00DB2A04">
            <w:pPr>
              <w:pStyle w:val="TableParagraph"/>
              <w:spacing w:line="230" w:lineRule="exact"/>
              <w:ind w:left="6"/>
              <w:rPr>
                <w:sz w:val="20"/>
              </w:rPr>
            </w:pPr>
            <w:r>
              <w:rPr>
                <w:sz w:val="20"/>
              </w:rPr>
              <w:t>Gender,</w:t>
            </w:r>
            <w:r>
              <w:rPr>
                <w:spacing w:val="-13"/>
                <w:sz w:val="20"/>
              </w:rPr>
              <w:t xml:space="preserve"> </w:t>
            </w:r>
            <w:r>
              <w:rPr>
                <w:sz w:val="20"/>
              </w:rPr>
              <w:t>and</w:t>
            </w:r>
            <w:r>
              <w:rPr>
                <w:spacing w:val="-12"/>
                <w:sz w:val="20"/>
              </w:rPr>
              <w:t xml:space="preserve"> </w:t>
            </w:r>
            <w:r>
              <w:rPr>
                <w:sz w:val="20"/>
              </w:rPr>
              <w:t>Women’s Studies Program</w:t>
            </w:r>
          </w:p>
        </w:tc>
        <w:tc>
          <w:tcPr>
            <w:tcW w:w="1170" w:type="dxa"/>
            <w:shd w:val="clear" w:color="auto" w:fill="F7CAAC"/>
          </w:tcPr>
          <w:p w14:paraId="75C2B7A4" w14:textId="77777777" w:rsidR="004702D9" w:rsidRDefault="00DB2A04">
            <w:pPr>
              <w:pStyle w:val="TableParagraph"/>
              <w:spacing w:before="115"/>
              <w:ind w:left="14"/>
              <w:jc w:val="center"/>
              <w:rPr>
                <w:sz w:val="20"/>
              </w:rPr>
            </w:pPr>
            <w:r>
              <w:rPr>
                <w:sz w:val="20"/>
              </w:rPr>
              <w:t>1</w:t>
            </w:r>
          </w:p>
        </w:tc>
        <w:tc>
          <w:tcPr>
            <w:tcW w:w="1096" w:type="dxa"/>
            <w:shd w:val="clear" w:color="auto" w:fill="FAE4D5"/>
          </w:tcPr>
          <w:p w14:paraId="75C2B7A5" w14:textId="77777777" w:rsidR="004702D9" w:rsidRDefault="00DB2A04">
            <w:pPr>
              <w:pStyle w:val="TableParagraph"/>
              <w:spacing w:before="115"/>
              <w:ind w:left="497"/>
              <w:rPr>
                <w:sz w:val="20"/>
              </w:rPr>
            </w:pPr>
            <w:r>
              <w:rPr>
                <w:sz w:val="20"/>
              </w:rPr>
              <w:t>0</w:t>
            </w:r>
          </w:p>
        </w:tc>
        <w:tc>
          <w:tcPr>
            <w:tcW w:w="4937" w:type="dxa"/>
            <w:gridSpan w:val="3"/>
            <w:vMerge/>
            <w:tcBorders>
              <w:top w:val="nil"/>
            </w:tcBorders>
          </w:tcPr>
          <w:p w14:paraId="75C2B7A6" w14:textId="77777777" w:rsidR="004702D9" w:rsidRDefault="004702D9">
            <w:pPr>
              <w:rPr>
                <w:sz w:val="2"/>
                <w:szCs w:val="2"/>
              </w:rPr>
            </w:pPr>
          </w:p>
        </w:tc>
      </w:tr>
      <w:tr w:rsidR="004702D9" w14:paraId="75C2B7AC" w14:textId="77777777">
        <w:trPr>
          <w:trHeight w:val="229"/>
        </w:trPr>
        <w:tc>
          <w:tcPr>
            <w:tcW w:w="2152" w:type="dxa"/>
          </w:tcPr>
          <w:p w14:paraId="75C2B7A8" w14:textId="77777777" w:rsidR="004702D9" w:rsidRDefault="00DB2A04">
            <w:pPr>
              <w:pStyle w:val="TableParagraph"/>
              <w:spacing w:line="210" w:lineRule="exact"/>
              <w:ind w:left="6"/>
              <w:rPr>
                <w:sz w:val="20"/>
              </w:rPr>
            </w:pPr>
            <w:r>
              <w:rPr>
                <w:sz w:val="20"/>
              </w:rPr>
              <w:t>Hispanic</w:t>
            </w:r>
            <w:r>
              <w:rPr>
                <w:spacing w:val="-3"/>
                <w:sz w:val="20"/>
              </w:rPr>
              <w:t xml:space="preserve"> </w:t>
            </w:r>
            <w:r>
              <w:rPr>
                <w:sz w:val="20"/>
              </w:rPr>
              <w:t>Lang</w:t>
            </w:r>
            <w:r>
              <w:rPr>
                <w:spacing w:val="-5"/>
                <w:sz w:val="20"/>
              </w:rPr>
              <w:t xml:space="preserve"> </w:t>
            </w:r>
            <w:r>
              <w:rPr>
                <w:sz w:val="20"/>
              </w:rPr>
              <w:t>&amp;</w:t>
            </w:r>
            <w:r>
              <w:rPr>
                <w:spacing w:val="-2"/>
                <w:sz w:val="20"/>
              </w:rPr>
              <w:t xml:space="preserve"> </w:t>
            </w:r>
            <w:r>
              <w:rPr>
                <w:spacing w:val="-4"/>
                <w:sz w:val="20"/>
              </w:rPr>
              <w:t>Lit.</w:t>
            </w:r>
          </w:p>
        </w:tc>
        <w:tc>
          <w:tcPr>
            <w:tcW w:w="1170" w:type="dxa"/>
            <w:shd w:val="clear" w:color="auto" w:fill="F7CAAC"/>
          </w:tcPr>
          <w:p w14:paraId="75C2B7A9" w14:textId="77777777" w:rsidR="004702D9" w:rsidRDefault="00DB2A04">
            <w:pPr>
              <w:pStyle w:val="TableParagraph"/>
              <w:spacing w:line="210" w:lineRule="exact"/>
              <w:ind w:left="14"/>
              <w:jc w:val="center"/>
              <w:rPr>
                <w:sz w:val="20"/>
              </w:rPr>
            </w:pPr>
            <w:r>
              <w:rPr>
                <w:sz w:val="20"/>
              </w:rPr>
              <w:t>2</w:t>
            </w:r>
          </w:p>
        </w:tc>
        <w:tc>
          <w:tcPr>
            <w:tcW w:w="1096" w:type="dxa"/>
            <w:shd w:val="clear" w:color="auto" w:fill="FAE4D5"/>
          </w:tcPr>
          <w:p w14:paraId="75C2B7AA" w14:textId="77777777" w:rsidR="004702D9" w:rsidRDefault="00DB2A04">
            <w:pPr>
              <w:pStyle w:val="TableParagraph"/>
              <w:spacing w:line="210" w:lineRule="exact"/>
              <w:ind w:left="446"/>
              <w:rPr>
                <w:sz w:val="20"/>
              </w:rPr>
            </w:pPr>
            <w:r>
              <w:rPr>
                <w:spacing w:val="-5"/>
                <w:sz w:val="20"/>
              </w:rPr>
              <w:t>38</w:t>
            </w:r>
          </w:p>
        </w:tc>
        <w:tc>
          <w:tcPr>
            <w:tcW w:w="4937" w:type="dxa"/>
            <w:gridSpan w:val="3"/>
            <w:vMerge/>
            <w:tcBorders>
              <w:top w:val="nil"/>
            </w:tcBorders>
          </w:tcPr>
          <w:p w14:paraId="75C2B7AB" w14:textId="77777777" w:rsidR="004702D9" w:rsidRDefault="004702D9">
            <w:pPr>
              <w:rPr>
                <w:sz w:val="2"/>
                <w:szCs w:val="2"/>
              </w:rPr>
            </w:pPr>
          </w:p>
        </w:tc>
      </w:tr>
      <w:tr w:rsidR="004702D9" w14:paraId="75C2B7B1" w14:textId="77777777">
        <w:trPr>
          <w:trHeight w:val="231"/>
        </w:trPr>
        <w:tc>
          <w:tcPr>
            <w:tcW w:w="2152" w:type="dxa"/>
          </w:tcPr>
          <w:p w14:paraId="75C2B7AD" w14:textId="77777777" w:rsidR="004702D9" w:rsidRDefault="00DB2A04">
            <w:pPr>
              <w:pStyle w:val="TableParagraph"/>
              <w:spacing w:before="1" w:line="210" w:lineRule="exact"/>
              <w:ind w:left="6"/>
              <w:rPr>
                <w:sz w:val="20"/>
              </w:rPr>
            </w:pPr>
            <w:r>
              <w:rPr>
                <w:spacing w:val="-2"/>
                <w:sz w:val="20"/>
              </w:rPr>
              <w:t>History</w:t>
            </w:r>
          </w:p>
        </w:tc>
        <w:tc>
          <w:tcPr>
            <w:tcW w:w="1170" w:type="dxa"/>
            <w:shd w:val="clear" w:color="auto" w:fill="F7CAAC"/>
          </w:tcPr>
          <w:p w14:paraId="75C2B7AE" w14:textId="77777777" w:rsidR="004702D9" w:rsidRDefault="00DB2A04">
            <w:pPr>
              <w:pStyle w:val="TableParagraph"/>
              <w:spacing w:before="1" w:line="210" w:lineRule="exact"/>
              <w:ind w:left="108" w:right="94"/>
              <w:jc w:val="center"/>
              <w:rPr>
                <w:sz w:val="20"/>
              </w:rPr>
            </w:pPr>
            <w:r>
              <w:rPr>
                <w:spacing w:val="-5"/>
                <w:sz w:val="20"/>
              </w:rPr>
              <w:t>11</w:t>
            </w:r>
          </w:p>
        </w:tc>
        <w:tc>
          <w:tcPr>
            <w:tcW w:w="1096" w:type="dxa"/>
            <w:shd w:val="clear" w:color="auto" w:fill="FAE4D5"/>
          </w:tcPr>
          <w:p w14:paraId="75C2B7AF" w14:textId="77777777" w:rsidR="004702D9" w:rsidRDefault="00DB2A04">
            <w:pPr>
              <w:pStyle w:val="TableParagraph"/>
              <w:spacing w:before="1" w:line="210" w:lineRule="exact"/>
              <w:ind w:left="446"/>
              <w:rPr>
                <w:sz w:val="20"/>
              </w:rPr>
            </w:pPr>
            <w:r>
              <w:rPr>
                <w:spacing w:val="-5"/>
                <w:sz w:val="20"/>
              </w:rPr>
              <w:t>10</w:t>
            </w:r>
          </w:p>
        </w:tc>
        <w:tc>
          <w:tcPr>
            <w:tcW w:w="4937" w:type="dxa"/>
            <w:gridSpan w:val="3"/>
            <w:vMerge/>
            <w:tcBorders>
              <w:top w:val="nil"/>
            </w:tcBorders>
          </w:tcPr>
          <w:p w14:paraId="75C2B7B0" w14:textId="77777777" w:rsidR="004702D9" w:rsidRDefault="004702D9">
            <w:pPr>
              <w:rPr>
                <w:sz w:val="2"/>
                <w:szCs w:val="2"/>
              </w:rPr>
            </w:pPr>
          </w:p>
        </w:tc>
      </w:tr>
      <w:tr w:rsidR="004702D9" w14:paraId="75C2B7B6" w14:textId="77777777">
        <w:trPr>
          <w:trHeight w:val="229"/>
        </w:trPr>
        <w:tc>
          <w:tcPr>
            <w:tcW w:w="2152" w:type="dxa"/>
          </w:tcPr>
          <w:p w14:paraId="75C2B7B2" w14:textId="77777777" w:rsidR="004702D9" w:rsidRDefault="00DB2A04">
            <w:pPr>
              <w:pStyle w:val="TableParagraph"/>
              <w:spacing w:line="210" w:lineRule="exact"/>
              <w:ind w:left="6"/>
              <w:rPr>
                <w:sz w:val="20"/>
              </w:rPr>
            </w:pPr>
            <w:r>
              <w:rPr>
                <w:sz w:val="20"/>
              </w:rPr>
              <w:t>History</w:t>
            </w:r>
            <w:r>
              <w:rPr>
                <w:spacing w:val="-4"/>
                <w:sz w:val="20"/>
              </w:rPr>
              <w:t xml:space="preserve"> </w:t>
            </w:r>
            <w:r>
              <w:rPr>
                <w:sz w:val="20"/>
              </w:rPr>
              <w:t>of</w:t>
            </w:r>
            <w:r>
              <w:rPr>
                <w:spacing w:val="-2"/>
                <w:sz w:val="20"/>
              </w:rPr>
              <w:t xml:space="preserve"> </w:t>
            </w:r>
            <w:r>
              <w:rPr>
                <w:sz w:val="20"/>
              </w:rPr>
              <w:t>Art</w:t>
            </w:r>
            <w:r>
              <w:rPr>
                <w:spacing w:val="-3"/>
                <w:sz w:val="20"/>
              </w:rPr>
              <w:t xml:space="preserve"> </w:t>
            </w:r>
            <w:r>
              <w:rPr>
                <w:sz w:val="20"/>
              </w:rPr>
              <w:t>&amp;</w:t>
            </w:r>
            <w:r>
              <w:rPr>
                <w:spacing w:val="-1"/>
                <w:sz w:val="20"/>
              </w:rPr>
              <w:t xml:space="preserve"> </w:t>
            </w:r>
            <w:r>
              <w:rPr>
                <w:spacing w:val="-4"/>
                <w:sz w:val="20"/>
              </w:rPr>
              <w:t>Arch.</w:t>
            </w:r>
          </w:p>
        </w:tc>
        <w:tc>
          <w:tcPr>
            <w:tcW w:w="1170" w:type="dxa"/>
            <w:shd w:val="clear" w:color="auto" w:fill="F7CAAC"/>
          </w:tcPr>
          <w:p w14:paraId="75C2B7B3" w14:textId="77777777" w:rsidR="004702D9" w:rsidRDefault="00DB2A04">
            <w:pPr>
              <w:pStyle w:val="TableParagraph"/>
              <w:spacing w:line="210" w:lineRule="exact"/>
              <w:ind w:left="14"/>
              <w:jc w:val="center"/>
              <w:rPr>
                <w:sz w:val="20"/>
              </w:rPr>
            </w:pPr>
            <w:r>
              <w:rPr>
                <w:sz w:val="20"/>
              </w:rPr>
              <w:t>1</w:t>
            </w:r>
          </w:p>
        </w:tc>
        <w:tc>
          <w:tcPr>
            <w:tcW w:w="1096" w:type="dxa"/>
            <w:shd w:val="clear" w:color="auto" w:fill="FAE4D5"/>
          </w:tcPr>
          <w:p w14:paraId="75C2B7B4" w14:textId="77777777" w:rsidR="004702D9" w:rsidRDefault="00DB2A04">
            <w:pPr>
              <w:pStyle w:val="TableParagraph"/>
              <w:spacing w:line="210" w:lineRule="exact"/>
              <w:ind w:left="497"/>
              <w:rPr>
                <w:sz w:val="20"/>
              </w:rPr>
            </w:pPr>
            <w:r>
              <w:rPr>
                <w:sz w:val="20"/>
              </w:rPr>
              <w:t>2</w:t>
            </w:r>
          </w:p>
        </w:tc>
        <w:tc>
          <w:tcPr>
            <w:tcW w:w="4937" w:type="dxa"/>
            <w:gridSpan w:val="3"/>
            <w:vMerge/>
            <w:tcBorders>
              <w:top w:val="nil"/>
            </w:tcBorders>
          </w:tcPr>
          <w:p w14:paraId="75C2B7B5" w14:textId="77777777" w:rsidR="004702D9" w:rsidRDefault="004702D9">
            <w:pPr>
              <w:rPr>
                <w:sz w:val="2"/>
                <w:szCs w:val="2"/>
              </w:rPr>
            </w:pPr>
          </w:p>
        </w:tc>
      </w:tr>
      <w:tr w:rsidR="004702D9" w14:paraId="75C2B7BB" w14:textId="77777777">
        <w:trPr>
          <w:trHeight w:val="229"/>
        </w:trPr>
        <w:tc>
          <w:tcPr>
            <w:tcW w:w="2152" w:type="dxa"/>
          </w:tcPr>
          <w:p w14:paraId="75C2B7B7" w14:textId="77777777" w:rsidR="004702D9" w:rsidRDefault="00DB2A04">
            <w:pPr>
              <w:pStyle w:val="TableParagraph"/>
              <w:spacing w:line="210" w:lineRule="exact"/>
              <w:ind w:left="6"/>
              <w:rPr>
                <w:sz w:val="20"/>
              </w:rPr>
            </w:pPr>
            <w:r>
              <w:rPr>
                <w:spacing w:val="-2"/>
                <w:sz w:val="20"/>
              </w:rPr>
              <w:t>Linguistics</w:t>
            </w:r>
          </w:p>
        </w:tc>
        <w:tc>
          <w:tcPr>
            <w:tcW w:w="1170" w:type="dxa"/>
            <w:shd w:val="clear" w:color="auto" w:fill="F7CAAC"/>
          </w:tcPr>
          <w:p w14:paraId="75C2B7B8" w14:textId="77777777" w:rsidR="004702D9" w:rsidRDefault="00DB2A04">
            <w:pPr>
              <w:pStyle w:val="TableParagraph"/>
              <w:spacing w:line="210" w:lineRule="exact"/>
              <w:ind w:left="14"/>
              <w:jc w:val="center"/>
              <w:rPr>
                <w:sz w:val="20"/>
              </w:rPr>
            </w:pPr>
            <w:r>
              <w:rPr>
                <w:sz w:val="20"/>
              </w:rPr>
              <w:t>4</w:t>
            </w:r>
          </w:p>
        </w:tc>
        <w:tc>
          <w:tcPr>
            <w:tcW w:w="1096" w:type="dxa"/>
            <w:shd w:val="clear" w:color="auto" w:fill="FAE4D5"/>
          </w:tcPr>
          <w:p w14:paraId="75C2B7B9" w14:textId="77777777" w:rsidR="004702D9" w:rsidRDefault="00DB2A04">
            <w:pPr>
              <w:pStyle w:val="TableParagraph"/>
              <w:spacing w:line="210" w:lineRule="exact"/>
              <w:ind w:left="497"/>
              <w:rPr>
                <w:sz w:val="20"/>
              </w:rPr>
            </w:pPr>
            <w:r>
              <w:rPr>
                <w:sz w:val="20"/>
              </w:rPr>
              <w:t>3</w:t>
            </w:r>
          </w:p>
        </w:tc>
        <w:tc>
          <w:tcPr>
            <w:tcW w:w="4937" w:type="dxa"/>
            <w:gridSpan w:val="3"/>
            <w:vMerge/>
            <w:tcBorders>
              <w:top w:val="nil"/>
            </w:tcBorders>
          </w:tcPr>
          <w:p w14:paraId="75C2B7BA" w14:textId="77777777" w:rsidR="004702D9" w:rsidRDefault="004702D9">
            <w:pPr>
              <w:rPr>
                <w:sz w:val="2"/>
                <w:szCs w:val="2"/>
              </w:rPr>
            </w:pPr>
          </w:p>
        </w:tc>
      </w:tr>
      <w:tr w:rsidR="004702D9" w14:paraId="75C2B7C0" w14:textId="77777777">
        <w:trPr>
          <w:trHeight w:val="229"/>
        </w:trPr>
        <w:tc>
          <w:tcPr>
            <w:tcW w:w="2152" w:type="dxa"/>
          </w:tcPr>
          <w:p w14:paraId="75C2B7BC" w14:textId="77777777" w:rsidR="004702D9" w:rsidRDefault="00DB2A04">
            <w:pPr>
              <w:pStyle w:val="TableParagraph"/>
              <w:spacing w:line="210" w:lineRule="exact"/>
              <w:ind w:left="6"/>
              <w:rPr>
                <w:sz w:val="20"/>
              </w:rPr>
            </w:pPr>
            <w:r>
              <w:rPr>
                <w:spacing w:val="-2"/>
                <w:sz w:val="20"/>
              </w:rPr>
              <w:t>Music</w:t>
            </w:r>
          </w:p>
        </w:tc>
        <w:tc>
          <w:tcPr>
            <w:tcW w:w="1170" w:type="dxa"/>
            <w:shd w:val="clear" w:color="auto" w:fill="F7CAAC"/>
          </w:tcPr>
          <w:p w14:paraId="75C2B7BD" w14:textId="77777777" w:rsidR="004702D9" w:rsidRDefault="00DB2A04">
            <w:pPr>
              <w:pStyle w:val="TableParagraph"/>
              <w:spacing w:line="210" w:lineRule="exact"/>
              <w:ind w:left="14"/>
              <w:jc w:val="center"/>
              <w:rPr>
                <w:sz w:val="20"/>
              </w:rPr>
            </w:pPr>
            <w:r>
              <w:rPr>
                <w:sz w:val="20"/>
              </w:rPr>
              <w:t>1</w:t>
            </w:r>
          </w:p>
        </w:tc>
        <w:tc>
          <w:tcPr>
            <w:tcW w:w="1096" w:type="dxa"/>
            <w:shd w:val="clear" w:color="auto" w:fill="FAE4D5"/>
          </w:tcPr>
          <w:p w14:paraId="75C2B7BE" w14:textId="77777777" w:rsidR="004702D9" w:rsidRDefault="00DB2A04">
            <w:pPr>
              <w:pStyle w:val="TableParagraph"/>
              <w:spacing w:line="210" w:lineRule="exact"/>
              <w:ind w:left="497"/>
              <w:rPr>
                <w:sz w:val="20"/>
              </w:rPr>
            </w:pPr>
            <w:r>
              <w:rPr>
                <w:sz w:val="20"/>
              </w:rPr>
              <w:t>3</w:t>
            </w:r>
          </w:p>
        </w:tc>
        <w:tc>
          <w:tcPr>
            <w:tcW w:w="4937" w:type="dxa"/>
            <w:gridSpan w:val="3"/>
            <w:vMerge/>
            <w:tcBorders>
              <w:top w:val="nil"/>
            </w:tcBorders>
          </w:tcPr>
          <w:p w14:paraId="75C2B7BF" w14:textId="77777777" w:rsidR="004702D9" w:rsidRDefault="004702D9">
            <w:pPr>
              <w:rPr>
                <w:sz w:val="2"/>
                <w:szCs w:val="2"/>
              </w:rPr>
            </w:pPr>
          </w:p>
        </w:tc>
      </w:tr>
      <w:tr w:rsidR="004702D9" w14:paraId="75C2B7C5" w14:textId="77777777">
        <w:trPr>
          <w:trHeight w:val="229"/>
        </w:trPr>
        <w:tc>
          <w:tcPr>
            <w:tcW w:w="2152" w:type="dxa"/>
          </w:tcPr>
          <w:p w14:paraId="75C2B7C1" w14:textId="77777777" w:rsidR="004702D9" w:rsidRDefault="00DB2A04">
            <w:pPr>
              <w:pStyle w:val="TableParagraph"/>
              <w:spacing w:line="210" w:lineRule="exact"/>
              <w:ind w:left="6"/>
              <w:rPr>
                <w:sz w:val="20"/>
              </w:rPr>
            </w:pPr>
            <w:r>
              <w:rPr>
                <w:sz w:val="20"/>
              </w:rPr>
              <w:t>Political</w:t>
            </w:r>
            <w:r>
              <w:rPr>
                <w:spacing w:val="-7"/>
                <w:sz w:val="20"/>
              </w:rPr>
              <w:t xml:space="preserve"> </w:t>
            </w:r>
            <w:r>
              <w:rPr>
                <w:spacing w:val="-2"/>
                <w:sz w:val="20"/>
              </w:rPr>
              <w:t>Science</w:t>
            </w:r>
          </w:p>
        </w:tc>
        <w:tc>
          <w:tcPr>
            <w:tcW w:w="1170" w:type="dxa"/>
            <w:shd w:val="clear" w:color="auto" w:fill="F7CAAC"/>
          </w:tcPr>
          <w:p w14:paraId="75C2B7C2" w14:textId="77777777" w:rsidR="004702D9" w:rsidRDefault="00DB2A04">
            <w:pPr>
              <w:pStyle w:val="TableParagraph"/>
              <w:spacing w:line="210" w:lineRule="exact"/>
              <w:ind w:left="14"/>
              <w:jc w:val="center"/>
              <w:rPr>
                <w:sz w:val="20"/>
              </w:rPr>
            </w:pPr>
            <w:r>
              <w:rPr>
                <w:sz w:val="20"/>
              </w:rPr>
              <w:t>8</w:t>
            </w:r>
          </w:p>
        </w:tc>
        <w:tc>
          <w:tcPr>
            <w:tcW w:w="1096" w:type="dxa"/>
            <w:shd w:val="clear" w:color="auto" w:fill="FAE4D5"/>
          </w:tcPr>
          <w:p w14:paraId="75C2B7C3" w14:textId="77777777" w:rsidR="004702D9" w:rsidRDefault="00DB2A04">
            <w:pPr>
              <w:pStyle w:val="TableParagraph"/>
              <w:spacing w:line="210" w:lineRule="exact"/>
              <w:ind w:left="497"/>
              <w:rPr>
                <w:sz w:val="20"/>
              </w:rPr>
            </w:pPr>
            <w:r>
              <w:rPr>
                <w:sz w:val="20"/>
              </w:rPr>
              <w:t>2</w:t>
            </w:r>
          </w:p>
        </w:tc>
        <w:tc>
          <w:tcPr>
            <w:tcW w:w="4937" w:type="dxa"/>
            <w:gridSpan w:val="3"/>
            <w:vMerge/>
            <w:tcBorders>
              <w:top w:val="nil"/>
            </w:tcBorders>
          </w:tcPr>
          <w:p w14:paraId="75C2B7C4" w14:textId="77777777" w:rsidR="004702D9" w:rsidRDefault="004702D9">
            <w:pPr>
              <w:rPr>
                <w:sz w:val="2"/>
                <w:szCs w:val="2"/>
              </w:rPr>
            </w:pPr>
          </w:p>
        </w:tc>
      </w:tr>
      <w:tr w:rsidR="004702D9" w14:paraId="75C2B7CA" w14:textId="77777777">
        <w:trPr>
          <w:trHeight w:val="229"/>
        </w:trPr>
        <w:tc>
          <w:tcPr>
            <w:tcW w:w="2152" w:type="dxa"/>
          </w:tcPr>
          <w:p w14:paraId="75C2B7C6" w14:textId="77777777" w:rsidR="004702D9" w:rsidRDefault="00DB2A04">
            <w:pPr>
              <w:pStyle w:val="TableParagraph"/>
              <w:spacing w:line="210" w:lineRule="exact"/>
              <w:ind w:left="6"/>
              <w:rPr>
                <w:sz w:val="20"/>
              </w:rPr>
            </w:pPr>
            <w:r>
              <w:rPr>
                <w:spacing w:val="-2"/>
                <w:sz w:val="20"/>
              </w:rPr>
              <w:t>Sociology</w:t>
            </w:r>
          </w:p>
        </w:tc>
        <w:tc>
          <w:tcPr>
            <w:tcW w:w="1170" w:type="dxa"/>
            <w:shd w:val="clear" w:color="auto" w:fill="F7CAAC"/>
          </w:tcPr>
          <w:p w14:paraId="75C2B7C7" w14:textId="77777777" w:rsidR="004702D9" w:rsidRDefault="00DB2A04">
            <w:pPr>
              <w:pStyle w:val="TableParagraph"/>
              <w:spacing w:line="210" w:lineRule="exact"/>
              <w:ind w:left="14"/>
              <w:jc w:val="center"/>
              <w:rPr>
                <w:sz w:val="20"/>
              </w:rPr>
            </w:pPr>
            <w:r>
              <w:rPr>
                <w:sz w:val="20"/>
              </w:rPr>
              <w:t>8</w:t>
            </w:r>
          </w:p>
        </w:tc>
        <w:tc>
          <w:tcPr>
            <w:tcW w:w="1096" w:type="dxa"/>
            <w:shd w:val="clear" w:color="auto" w:fill="FAE4D5"/>
          </w:tcPr>
          <w:p w14:paraId="75C2B7C8" w14:textId="77777777" w:rsidR="004702D9" w:rsidRDefault="00DB2A04">
            <w:pPr>
              <w:pStyle w:val="TableParagraph"/>
              <w:spacing w:line="210" w:lineRule="exact"/>
              <w:ind w:left="497"/>
              <w:rPr>
                <w:sz w:val="20"/>
              </w:rPr>
            </w:pPr>
            <w:r>
              <w:rPr>
                <w:sz w:val="20"/>
              </w:rPr>
              <w:t>0</w:t>
            </w:r>
          </w:p>
        </w:tc>
        <w:tc>
          <w:tcPr>
            <w:tcW w:w="4937" w:type="dxa"/>
            <w:gridSpan w:val="3"/>
            <w:vMerge/>
            <w:tcBorders>
              <w:top w:val="nil"/>
            </w:tcBorders>
          </w:tcPr>
          <w:p w14:paraId="75C2B7C9" w14:textId="77777777" w:rsidR="004702D9" w:rsidRDefault="004702D9">
            <w:pPr>
              <w:rPr>
                <w:sz w:val="2"/>
                <w:szCs w:val="2"/>
              </w:rPr>
            </w:pPr>
          </w:p>
        </w:tc>
      </w:tr>
      <w:tr w:rsidR="004702D9" w14:paraId="75C2B7CF" w14:textId="77777777">
        <w:trPr>
          <w:trHeight w:val="229"/>
        </w:trPr>
        <w:tc>
          <w:tcPr>
            <w:tcW w:w="2152" w:type="dxa"/>
          </w:tcPr>
          <w:p w14:paraId="75C2B7CB" w14:textId="77777777" w:rsidR="004702D9" w:rsidRDefault="00DB2A04">
            <w:pPr>
              <w:pStyle w:val="TableParagraph"/>
              <w:spacing w:line="210" w:lineRule="exact"/>
              <w:ind w:left="6"/>
              <w:rPr>
                <w:sz w:val="20"/>
              </w:rPr>
            </w:pPr>
            <w:r>
              <w:rPr>
                <w:sz w:val="20"/>
              </w:rPr>
              <w:t>Urban</w:t>
            </w:r>
            <w:r>
              <w:rPr>
                <w:spacing w:val="-5"/>
                <w:sz w:val="20"/>
              </w:rPr>
              <w:t xml:space="preserve"> </w:t>
            </w:r>
            <w:r>
              <w:rPr>
                <w:spacing w:val="-2"/>
                <w:sz w:val="20"/>
              </w:rPr>
              <w:t>Studies</w:t>
            </w:r>
          </w:p>
        </w:tc>
        <w:tc>
          <w:tcPr>
            <w:tcW w:w="1170" w:type="dxa"/>
            <w:shd w:val="clear" w:color="auto" w:fill="F7CAAC"/>
          </w:tcPr>
          <w:p w14:paraId="75C2B7CC" w14:textId="77777777" w:rsidR="004702D9" w:rsidRDefault="00DB2A04">
            <w:pPr>
              <w:pStyle w:val="TableParagraph"/>
              <w:spacing w:line="210" w:lineRule="exact"/>
              <w:ind w:left="14"/>
              <w:jc w:val="center"/>
              <w:rPr>
                <w:sz w:val="20"/>
              </w:rPr>
            </w:pPr>
            <w:r>
              <w:rPr>
                <w:sz w:val="20"/>
              </w:rPr>
              <w:t>0</w:t>
            </w:r>
          </w:p>
        </w:tc>
        <w:tc>
          <w:tcPr>
            <w:tcW w:w="1096" w:type="dxa"/>
            <w:shd w:val="clear" w:color="auto" w:fill="FAE4D5"/>
          </w:tcPr>
          <w:p w14:paraId="75C2B7CD" w14:textId="77777777" w:rsidR="004702D9" w:rsidRDefault="00DB2A04">
            <w:pPr>
              <w:pStyle w:val="TableParagraph"/>
              <w:spacing w:line="210" w:lineRule="exact"/>
              <w:ind w:left="497"/>
              <w:rPr>
                <w:sz w:val="20"/>
              </w:rPr>
            </w:pPr>
            <w:r>
              <w:rPr>
                <w:sz w:val="20"/>
              </w:rPr>
              <w:t>1</w:t>
            </w:r>
          </w:p>
        </w:tc>
        <w:tc>
          <w:tcPr>
            <w:tcW w:w="4937" w:type="dxa"/>
            <w:gridSpan w:val="3"/>
            <w:vMerge/>
            <w:tcBorders>
              <w:top w:val="nil"/>
            </w:tcBorders>
          </w:tcPr>
          <w:p w14:paraId="75C2B7CE" w14:textId="77777777" w:rsidR="004702D9" w:rsidRDefault="004702D9">
            <w:pPr>
              <w:rPr>
                <w:sz w:val="2"/>
                <w:szCs w:val="2"/>
              </w:rPr>
            </w:pPr>
          </w:p>
        </w:tc>
      </w:tr>
      <w:tr w:rsidR="004702D9" w14:paraId="75C2B7D4" w14:textId="77777777">
        <w:trPr>
          <w:trHeight w:val="231"/>
        </w:trPr>
        <w:tc>
          <w:tcPr>
            <w:tcW w:w="2152" w:type="dxa"/>
            <w:shd w:val="clear" w:color="auto" w:fill="F4B083"/>
          </w:tcPr>
          <w:p w14:paraId="75C2B7D0" w14:textId="77777777" w:rsidR="004702D9" w:rsidRDefault="00DB2A04">
            <w:pPr>
              <w:pStyle w:val="TableParagraph"/>
              <w:spacing w:before="1" w:line="210" w:lineRule="exact"/>
              <w:ind w:left="6"/>
              <w:rPr>
                <w:b/>
                <w:sz w:val="20"/>
              </w:rPr>
            </w:pPr>
            <w:r>
              <w:rPr>
                <w:b/>
                <w:sz w:val="20"/>
              </w:rPr>
              <w:t>Subtotal</w:t>
            </w:r>
            <w:r>
              <w:rPr>
                <w:b/>
                <w:spacing w:val="-8"/>
                <w:sz w:val="20"/>
              </w:rPr>
              <w:t xml:space="preserve"> </w:t>
            </w:r>
            <w:r>
              <w:rPr>
                <w:b/>
                <w:spacing w:val="-4"/>
                <w:sz w:val="20"/>
              </w:rPr>
              <w:t>DSAS</w:t>
            </w:r>
          </w:p>
        </w:tc>
        <w:tc>
          <w:tcPr>
            <w:tcW w:w="1170" w:type="dxa"/>
            <w:shd w:val="clear" w:color="auto" w:fill="F4B083"/>
          </w:tcPr>
          <w:p w14:paraId="75C2B7D1" w14:textId="77777777" w:rsidR="004702D9" w:rsidRDefault="00DB2A04">
            <w:pPr>
              <w:pStyle w:val="TableParagraph"/>
              <w:spacing w:before="1" w:line="210" w:lineRule="exact"/>
              <w:ind w:left="108" w:right="94"/>
              <w:jc w:val="center"/>
              <w:rPr>
                <w:b/>
                <w:sz w:val="20"/>
              </w:rPr>
            </w:pPr>
            <w:r>
              <w:rPr>
                <w:b/>
                <w:spacing w:val="-5"/>
                <w:sz w:val="20"/>
              </w:rPr>
              <w:t>66</w:t>
            </w:r>
          </w:p>
        </w:tc>
        <w:tc>
          <w:tcPr>
            <w:tcW w:w="1096" w:type="dxa"/>
            <w:shd w:val="clear" w:color="auto" w:fill="F4B083"/>
          </w:tcPr>
          <w:p w14:paraId="75C2B7D2" w14:textId="77777777" w:rsidR="004702D9" w:rsidRDefault="00DB2A04">
            <w:pPr>
              <w:pStyle w:val="TableParagraph"/>
              <w:spacing w:before="1" w:line="210" w:lineRule="exact"/>
              <w:ind w:left="446"/>
              <w:rPr>
                <w:b/>
                <w:sz w:val="20"/>
              </w:rPr>
            </w:pPr>
            <w:r>
              <w:rPr>
                <w:b/>
                <w:spacing w:val="-5"/>
                <w:sz w:val="20"/>
              </w:rPr>
              <w:t>76</w:t>
            </w:r>
          </w:p>
        </w:tc>
        <w:tc>
          <w:tcPr>
            <w:tcW w:w="4937" w:type="dxa"/>
            <w:gridSpan w:val="3"/>
            <w:vMerge/>
            <w:tcBorders>
              <w:top w:val="nil"/>
            </w:tcBorders>
          </w:tcPr>
          <w:p w14:paraId="75C2B7D3" w14:textId="77777777" w:rsidR="004702D9" w:rsidRDefault="004702D9">
            <w:pPr>
              <w:rPr>
                <w:sz w:val="2"/>
                <w:szCs w:val="2"/>
              </w:rPr>
            </w:pPr>
          </w:p>
        </w:tc>
      </w:tr>
      <w:tr w:rsidR="004702D9" w14:paraId="75C2B7D9" w14:textId="77777777">
        <w:trPr>
          <w:trHeight w:val="229"/>
        </w:trPr>
        <w:tc>
          <w:tcPr>
            <w:tcW w:w="2152" w:type="dxa"/>
            <w:shd w:val="clear" w:color="auto" w:fill="C45810"/>
          </w:tcPr>
          <w:p w14:paraId="75C2B7D5" w14:textId="77777777" w:rsidR="004702D9" w:rsidRDefault="00DB2A04">
            <w:pPr>
              <w:pStyle w:val="TableParagraph"/>
              <w:spacing w:line="210" w:lineRule="exact"/>
              <w:ind w:left="567"/>
              <w:rPr>
                <w:b/>
                <w:sz w:val="20"/>
              </w:rPr>
            </w:pPr>
            <w:r>
              <w:rPr>
                <w:b/>
                <w:color w:val="FFFFFF"/>
                <w:sz w:val="20"/>
              </w:rPr>
              <w:t>DSAS</w:t>
            </w:r>
            <w:r>
              <w:rPr>
                <w:b/>
                <w:color w:val="FFFFFF"/>
                <w:spacing w:val="-2"/>
                <w:sz w:val="20"/>
              </w:rPr>
              <w:t xml:space="preserve"> Total</w:t>
            </w:r>
          </w:p>
        </w:tc>
        <w:tc>
          <w:tcPr>
            <w:tcW w:w="2266" w:type="dxa"/>
            <w:gridSpan w:val="2"/>
            <w:shd w:val="clear" w:color="auto" w:fill="C45810"/>
          </w:tcPr>
          <w:p w14:paraId="75C2B7D6" w14:textId="77777777" w:rsidR="004702D9" w:rsidRDefault="00DB2A04">
            <w:pPr>
              <w:pStyle w:val="TableParagraph"/>
              <w:spacing w:line="210" w:lineRule="exact"/>
              <w:ind w:left="969" w:right="956"/>
              <w:jc w:val="center"/>
              <w:rPr>
                <w:b/>
                <w:sz w:val="20"/>
              </w:rPr>
            </w:pPr>
            <w:r>
              <w:rPr>
                <w:b/>
                <w:color w:val="FFFFFF"/>
                <w:spacing w:val="-5"/>
                <w:sz w:val="20"/>
              </w:rPr>
              <w:t>142</w:t>
            </w:r>
          </w:p>
        </w:tc>
        <w:tc>
          <w:tcPr>
            <w:tcW w:w="2145" w:type="dxa"/>
            <w:shd w:val="clear" w:color="auto" w:fill="C45810"/>
          </w:tcPr>
          <w:p w14:paraId="75C2B7D7" w14:textId="77777777" w:rsidR="004702D9" w:rsidRDefault="00DB2A04">
            <w:pPr>
              <w:pStyle w:val="TableParagraph"/>
              <w:spacing w:line="210" w:lineRule="exact"/>
              <w:ind w:left="255"/>
              <w:rPr>
                <w:b/>
                <w:sz w:val="20"/>
              </w:rPr>
            </w:pPr>
            <w:r>
              <w:rPr>
                <w:b/>
                <w:color w:val="FFFFFF"/>
                <w:sz w:val="20"/>
              </w:rPr>
              <w:t>Prof.</w:t>
            </w:r>
            <w:r>
              <w:rPr>
                <w:b/>
                <w:color w:val="FFFFFF"/>
                <w:spacing w:val="-4"/>
                <w:sz w:val="20"/>
              </w:rPr>
              <w:t xml:space="preserve"> </w:t>
            </w:r>
            <w:r>
              <w:rPr>
                <w:b/>
                <w:color w:val="FFFFFF"/>
                <w:sz w:val="20"/>
              </w:rPr>
              <w:t>Schools</w:t>
            </w:r>
            <w:r>
              <w:rPr>
                <w:b/>
                <w:color w:val="FFFFFF"/>
                <w:spacing w:val="-4"/>
                <w:sz w:val="20"/>
              </w:rPr>
              <w:t xml:space="preserve"> </w:t>
            </w:r>
            <w:r>
              <w:rPr>
                <w:b/>
                <w:color w:val="FFFFFF"/>
                <w:spacing w:val="-2"/>
                <w:sz w:val="20"/>
              </w:rPr>
              <w:t>Total</w:t>
            </w:r>
          </w:p>
        </w:tc>
        <w:tc>
          <w:tcPr>
            <w:tcW w:w="2792" w:type="dxa"/>
            <w:gridSpan w:val="2"/>
            <w:shd w:val="clear" w:color="auto" w:fill="C45810"/>
          </w:tcPr>
          <w:p w14:paraId="75C2B7D8" w14:textId="77777777" w:rsidR="004702D9" w:rsidRDefault="00DB2A04">
            <w:pPr>
              <w:pStyle w:val="TableParagraph"/>
              <w:spacing w:line="210" w:lineRule="exact"/>
              <w:ind w:left="1278" w:right="1268"/>
              <w:jc w:val="center"/>
              <w:rPr>
                <w:b/>
                <w:sz w:val="20"/>
              </w:rPr>
            </w:pPr>
            <w:r>
              <w:rPr>
                <w:b/>
                <w:color w:val="FFFFFF"/>
                <w:spacing w:val="-5"/>
                <w:sz w:val="20"/>
              </w:rPr>
              <w:t>37</w:t>
            </w:r>
          </w:p>
        </w:tc>
      </w:tr>
      <w:tr w:rsidR="004702D9" w14:paraId="75C2B7DC" w14:textId="77777777">
        <w:trPr>
          <w:trHeight w:val="229"/>
        </w:trPr>
        <w:tc>
          <w:tcPr>
            <w:tcW w:w="4418" w:type="dxa"/>
            <w:gridSpan w:val="3"/>
            <w:shd w:val="clear" w:color="auto" w:fill="833B0A"/>
          </w:tcPr>
          <w:p w14:paraId="75C2B7DA" w14:textId="77777777" w:rsidR="004702D9" w:rsidRDefault="00DB2A04">
            <w:pPr>
              <w:pStyle w:val="TableParagraph"/>
              <w:spacing w:line="210" w:lineRule="exact"/>
              <w:ind w:left="1404"/>
              <w:rPr>
                <w:b/>
                <w:i/>
                <w:sz w:val="20"/>
              </w:rPr>
            </w:pPr>
            <w:r>
              <w:rPr>
                <w:b/>
                <w:i/>
                <w:color w:val="FFFFFF"/>
                <w:sz w:val="20"/>
              </w:rPr>
              <w:t>TOTAL</w:t>
            </w:r>
            <w:r>
              <w:rPr>
                <w:b/>
                <w:i/>
                <w:color w:val="FFFFFF"/>
                <w:spacing w:val="-4"/>
                <w:sz w:val="20"/>
              </w:rPr>
              <w:t xml:space="preserve"> </w:t>
            </w:r>
            <w:r>
              <w:rPr>
                <w:b/>
                <w:i/>
                <w:color w:val="FFFFFF"/>
                <w:spacing w:val="-2"/>
                <w:sz w:val="20"/>
              </w:rPr>
              <w:t>COURSES</w:t>
            </w:r>
          </w:p>
        </w:tc>
        <w:tc>
          <w:tcPr>
            <w:tcW w:w="4937" w:type="dxa"/>
            <w:gridSpan w:val="3"/>
            <w:shd w:val="clear" w:color="auto" w:fill="833B0A"/>
          </w:tcPr>
          <w:p w14:paraId="75C2B7DB" w14:textId="77777777" w:rsidR="004702D9" w:rsidRDefault="00DB2A04">
            <w:pPr>
              <w:pStyle w:val="TableParagraph"/>
              <w:spacing w:line="210" w:lineRule="exact"/>
              <w:ind w:left="112" w:right="105"/>
              <w:jc w:val="center"/>
              <w:rPr>
                <w:b/>
                <w:sz w:val="20"/>
              </w:rPr>
            </w:pPr>
            <w:r>
              <w:rPr>
                <w:b/>
                <w:color w:val="FFFFFF"/>
                <w:spacing w:val="-5"/>
                <w:sz w:val="20"/>
              </w:rPr>
              <w:t>179</w:t>
            </w:r>
          </w:p>
        </w:tc>
      </w:tr>
    </w:tbl>
    <w:p w14:paraId="75C2B7DD" w14:textId="77777777" w:rsidR="004702D9" w:rsidRDefault="00DB2A04">
      <w:pPr>
        <w:pStyle w:val="Heading1"/>
        <w:numPr>
          <w:ilvl w:val="1"/>
          <w:numId w:val="10"/>
        </w:numPr>
        <w:tabs>
          <w:tab w:val="left" w:pos="1025"/>
        </w:tabs>
        <w:spacing w:before="10"/>
        <w:ind w:left="1024" w:hanging="405"/>
      </w:pPr>
      <w:r>
        <w:rPr>
          <w:smallCaps/>
        </w:rPr>
        <w:t>Teaching</w:t>
      </w:r>
      <w:r>
        <w:rPr>
          <w:smallCaps/>
          <w:spacing w:val="-6"/>
        </w:rPr>
        <w:t xml:space="preserve"> </w:t>
      </w:r>
      <w:r>
        <w:rPr>
          <w:smallCaps/>
        </w:rPr>
        <w:t>Faculty</w:t>
      </w:r>
      <w:r>
        <w:rPr>
          <w:smallCaps/>
          <w:spacing w:val="-5"/>
        </w:rPr>
        <w:t xml:space="preserve"> </w:t>
      </w:r>
      <w:r>
        <w:rPr>
          <w:smallCaps/>
        </w:rPr>
        <w:t>and</w:t>
      </w:r>
      <w:r>
        <w:rPr>
          <w:smallCaps/>
          <w:spacing w:val="-6"/>
        </w:rPr>
        <w:t xml:space="preserve"> </w:t>
      </w:r>
      <w:r>
        <w:rPr>
          <w:smallCaps/>
        </w:rPr>
        <w:t>Pedagogical</w:t>
      </w:r>
      <w:r>
        <w:rPr>
          <w:smallCaps/>
          <w:spacing w:val="-4"/>
        </w:rPr>
        <w:t xml:space="preserve"> </w:t>
      </w:r>
      <w:r>
        <w:rPr>
          <w:smallCaps/>
        </w:rPr>
        <w:t>Training</w:t>
      </w:r>
      <w:r>
        <w:rPr>
          <w:smallCaps/>
          <w:spacing w:val="-6"/>
        </w:rPr>
        <w:t xml:space="preserve"> </w:t>
      </w:r>
      <w:r>
        <w:rPr>
          <w:smallCaps/>
        </w:rPr>
        <w:t>for</w:t>
      </w:r>
      <w:r>
        <w:rPr>
          <w:smallCaps/>
          <w:spacing w:val="-4"/>
        </w:rPr>
        <w:t xml:space="preserve"> </w:t>
      </w:r>
      <w:r>
        <w:rPr>
          <w:smallCaps/>
        </w:rPr>
        <w:t>Non-Language</w:t>
      </w:r>
      <w:r>
        <w:rPr>
          <w:smallCaps/>
          <w:spacing w:val="-6"/>
        </w:rPr>
        <w:t xml:space="preserve"> </w:t>
      </w:r>
      <w:r>
        <w:rPr>
          <w:smallCaps/>
          <w:spacing w:val="-2"/>
        </w:rPr>
        <w:t>Instructional</w:t>
      </w:r>
    </w:p>
    <w:p w14:paraId="75C2B7DE" w14:textId="77777777" w:rsidR="004702D9" w:rsidRDefault="004702D9">
      <w:pPr>
        <w:pStyle w:val="BodyText"/>
        <w:ind w:left="0"/>
        <w:jc w:val="left"/>
        <w:rPr>
          <w:b/>
        </w:rPr>
      </w:pPr>
    </w:p>
    <w:p w14:paraId="75C2B7DF" w14:textId="77777777" w:rsidR="004702D9" w:rsidRDefault="00DB2A04">
      <w:pPr>
        <w:pStyle w:val="BodyText"/>
        <w:jc w:val="left"/>
      </w:pPr>
      <w:r>
        <w:rPr>
          <w:b/>
          <w:smallCaps/>
        </w:rPr>
        <w:t>Assistants</w:t>
      </w:r>
      <w:r>
        <w:t>:</w:t>
      </w:r>
      <w:r>
        <w:rPr>
          <w:spacing w:val="-3"/>
        </w:rPr>
        <w:t xml:space="preserve"> </w:t>
      </w:r>
      <w:r>
        <w:t>In</w:t>
      </w:r>
      <w:r>
        <w:rPr>
          <w:spacing w:val="-2"/>
        </w:rPr>
        <w:t xml:space="preserve"> </w:t>
      </w:r>
      <w:r>
        <w:t>2020-21,</w:t>
      </w:r>
      <w:r>
        <w:rPr>
          <w:spacing w:val="-2"/>
        </w:rPr>
        <w:t xml:space="preserve"> </w:t>
      </w:r>
      <w:r>
        <w:t>125</w:t>
      </w:r>
      <w:r>
        <w:rPr>
          <w:spacing w:val="-3"/>
        </w:rPr>
        <w:t xml:space="preserve"> </w:t>
      </w:r>
      <w:r>
        <w:t>CLAS-affiliated</w:t>
      </w:r>
      <w:r>
        <w:rPr>
          <w:spacing w:val="-2"/>
        </w:rPr>
        <w:t xml:space="preserve"> </w:t>
      </w:r>
      <w:r>
        <w:t>faculty</w:t>
      </w:r>
      <w:r>
        <w:rPr>
          <w:spacing w:val="-3"/>
        </w:rPr>
        <w:t xml:space="preserve"> </w:t>
      </w:r>
      <w:r>
        <w:t>offered</w:t>
      </w:r>
      <w:r>
        <w:rPr>
          <w:spacing w:val="-2"/>
        </w:rPr>
        <w:t xml:space="preserve"> </w:t>
      </w:r>
      <w:r>
        <w:t>179</w:t>
      </w:r>
      <w:r>
        <w:rPr>
          <w:spacing w:val="-3"/>
        </w:rPr>
        <w:t xml:space="preserve"> </w:t>
      </w:r>
      <w:r>
        <w:t>LAC</w:t>
      </w:r>
      <w:r>
        <w:rPr>
          <w:spacing w:val="-2"/>
        </w:rPr>
        <w:t xml:space="preserve"> </w:t>
      </w:r>
      <w:r>
        <w:t>area</w:t>
      </w:r>
      <w:r>
        <w:rPr>
          <w:spacing w:val="-2"/>
        </w:rPr>
        <w:t xml:space="preserve"> </w:t>
      </w:r>
      <w:r>
        <w:t>studies</w:t>
      </w:r>
      <w:r>
        <w:rPr>
          <w:spacing w:val="-5"/>
        </w:rPr>
        <w:t xml:space="preserve"> </w:t>
      </w:r>
      <w:r>
        <w:t>courses</w:t>
      </w:r>
      <w:r>
        <w:rPr>
          <w:spacing w:val="-4"/>
        </w:rPr>
        <w:t xml:space="preserve"> (all</w:t>
      </w:r>
    </w:p>
    <w:p w14:paraId="75C2B7E0" w14:textId="77777777" w:rsidR="004702D9" w:rsidRDefault="004702D9">
      <w:pPr>
        <w:sectPr w:rsidR="004702D9">
          <w:pgSz w:w="12240" w:h="15840"/>
          <w:pgMar w:top="1380" w:right="260" w:bottom="1200" w:left="820" w:header="0" w:footer="1012" w:gutter="0"/>
          <w:cols w:space="720"/>
        </w:sectPr>
      </w:pPr>
    </w:p>
    <w:p w14:paraId="75C2B7E1" w14:textId="77777777" w:rsidR="004702D9" w:rsidRDefault="00DB2A04">
      <w:pPr>
        <w:pStyle w:val="BodyText"/>
        <w:spacing w:before="60" w:line="480" w:lineRule="auto"/>
        <w:ind w:left="619" w:right="1176"/>
      </w:pPr>
      <w:r>
        <w:t>affiliated</w:t>
      </w:r>
      <w:r>
        <w:rPr>
          <w:spacing w:val="-7"/>
        </w:rPr>
        <w:t xml:space="preserve"> </w:t>
      </w:r>
      <w:r>
        <w:t>faculty</w:t>
      </w:r>
      <w:r>
        <w:rPr>
          <w:spacing w:val="-7"/>
        </w:rPr>
        <w:t xml:space="preserve"> </w:t>
      </w:r>
      <w:r>
        <w:t>who</w:t>
      </w:r>
      <w:r>
        <w:rPr>
          <w:spacing w:val="-7"/>
        </w:rPr>
        <w:t xml:space="preserve"> </w:t>
      </w:r>
      <w:r>
        <w:t>taught</w:t>
      </w:r>
      <w:r>
        <w:rPr>
          <w:spacing w:val="-7"/>
        </w:rPr>
        <w:t xml:space="preserve"> </w:t>
      </w:r>
      <w:r>
        <w:t>languages</w:t>
      </w:r>
      <w:r>
        <w:rPr>
          <w:spacing w:val="-7"/>
        </w:rPr>
        <w:t xml:space="preserve"> </w:t>
      </w:r>
      <w:r>
        <w:t>also</w:t>
      </w:r>
      <w:r>
        <w:rPr>
          <w:spacing w:val="-8"/>
        </w:rPr>
        <w:t xml:space="preserve"> </w:t>
      </w:r>
      <w:r>
        <w:t>taught</w:t>
      </w:r>
      <w:r>
        <w:rPr>
          <w:spacing w:val="-7"/>
        </w:rPr>
        <w:t xml:space="preserve"> </w:t>
      </w:r>
      <w:r>
        <w:t>area</w:t>
      </w:r>
      <w:r>
        <w:rPr>
          <w:spacing w:val="-7"/>
        </w:rPr>
        <w:t xml:space="preserve"> </w:t>
      </w:r>
      <w:r>
        <w:t>study</w:t>
      </w:r>
      <w:r>
        <w:rPr>
          <w:spacing w:val="-8"/>
        </w:rPr>
        <w:t xml:space="preserve"> </w:t>
      </w:r>
      <w:r>
        <w:t>courses).</w:t>
      </w:r>
      <w:r>
        <w:rPr>
          <w:spacing w:val="-7"/>
        </w:rPr>
        <w:t xml:space="preserve"> </w:t>
      </w:r>
      <w:r>
        <w:t>These</w:t>
      </w:r>
      <w:r>
        <w:rPr>
          <w:spacing w:val="-7"/>
        </w:rPr>
        <w:t xml:space="preserve"> </w:t>
      </w:r>
      <w:r>
        <w:t>faculty</w:t>
      </w:r>
      <w:r>
        <w:rPr>
          <w:spacing w:val="-7"/>
        </w:rPr>
        <w:t xml:space="preserve"> </w:t>
      </w:r>
      <w:r>
        <w:t>also</w:t>
      </w:r>
      <w:r>
        <w:rPr>
          <w:spacing w:val="-7"/>
        </w:rPr>
        <w:t xml:space="preserve"> </w:t>
      </w:r>
      <w:r>
        <w:t>oversee independent</w:t>
      </w:r>
      <w:r>
        <w:rPr>
          <w:spacing w:val="-6"/>
        </w:rPr>
        <w:t xml:space="preserve"> </w:t>
      </w:r>
      <w:r>
        <w:t>studies</w:t>
      </w:r>
      <w:r>
        <w:rPr>
          <w:spacing w:val="-6"/>
        </w:rPr>
        <w:t xml:space="preserve"> </w:t>
      </w:r>
      <w:r>
        <w:t>and</w:t>
      </w:r>
      <w:r>
        <w:rPr>
          <w:spacing w:val="-6"/>
        </w:rPr>
        <w:t xml:space="preserve"> </w:t>
      </w:r>
      <w:r>
        <w:t>thesis</w:t>
      </w:r>
      <w:r>
        <w:rPr>
          <w:spacing w:val="-6"/>
        </w:rPr>
        <w:t xml:space="preserve"> </w:t>
      </w:r>
      <w:r>
        <w:t>committees,</w:t>
      </w:r>
      <w:r>
        <w:rPr>
          <w:spacing w:val="-6"/>
        </w:rPr>
        <w:t xml:space="preserve"> </w:t>
      </w:r>
      <w:r>
        <w:t>lead</w:t>
      </w:r>
      <w:r>
        <w:rPr>
          <w:spacing w:val="-8"/>
        </w:rPr>
        <w:t xml:space="preserve"> </w:t>
      </w:r>
      <w:r>
        <w:t>discussion</w:t>
      </w:r>
      <w:r>
        <w:rPr>
          <w:spacing w:val="-6"/>
        </w:rPr>
        <w:t xml:space="preserve"> </w:t>
      </w:r>
      <w:r>
        <w:t>groups,</w:t>
      </w:r>
      <w:r>
        <w:rPr>
          <w:spacing w:val="-6"/>
        </w:rPr>
        <w:t xml:space="preserve"> </w:t>
      </w:r>
      <w:r>
        <w:t>and</w:t>
      </w:r>
      <w:r>
        <w:rPr>
          <w:spacing w:val="-6"/>
        </w:rPr>
        <w:t xml:space="preserve"> </w:t>
      </w:r>
      <w:r>
        <w:t>organize</w:t>
      </w:r>
      <w:r>
        <w:rPr>
          <w:spacing w:val="-6"/>
        </w:rPr>
        <w:t xml:space="preserve"> </w:t>
      </w:r>
      <w:r>
        <w:t>events</w:t>
      </w:r>
      <w:r>
        <w:rPr>
          <w:spacing w:val="-6"/>
        </w:rPr>
        <w:t xml:space="preserve"> </w:t>
      </w:r>
      <w:r>
        <w:t>that</w:t>
      </w:r>
      <w:r>
        <w:rPr>
          <w:spacing w:val="-6"/>
        </w:rPr>
        <w:t xml:space="preserve"> </w:t>
      </w:r>
      <w:r>
        <w:t>focus on the region. Courses are also</w:t>
      </w:r>
      <w:r>
        <w:rPr>
          <w:spacing w:val="-2"/>
        </w:rPr>
        <w:t xml:space="preserve"> </w:t>
      </w:r>
      <w:r>
        <w:t>taught</w:t>
      </w:r>
      <w:r>
        <w:rPr>
          <w:spacing w:val="-1"/>
        </w:rPr>
        <w:t xml:space="preserve"> </w:t>
      </w:r>
      <w:r>
        <w:t>by</w:t>
      </w:r>
      <w:r>
        <w:rPr>
          <w:spacing w:val="-1"/>
        </w:rPr>
        <w:t xml:space="preserve"> </w:t>
      </w:r>
      <w:r>
        <w:t>adjunct</w:t>
      </w:r>
      <w:r>
        <w:rPr>
          <w:spacing w:val="-1"/>
        </w:rPr>
        <w:t xml:space="preserve"> </w:t>
      </w:r>
      <w:r>
        <w:t>instructors</w:t>
      </w:r>
      <w:r>
        <w:rPr>
          <w:spacing w:val="-1"/>
        </w:rPr>
        <w:t xml:space="preserve"> </w:t>
      </w:r>
      <w:r>
        <w:t>and</w:t>
      </w:r>
      <w:r>
        <w:rPr>
          <w:spacing w:val="-1"/>
        </w:rPr>
        <w:t xml:space="preserve"> </w:t>
      </w:r>
      <w:r>
        <w:t>by</w:t>
      </w:r>
      <w:r>
        <w:rPr>
          <w:spacing w:val="-1"/>
        </w:rPr>
        <w:t xml:space="preserve"> </w:t>
      </w:r>
      <w:r>
        <w:t>graduate</w:t>
      </w:r>
      <w:r>
        <w:rPr>
          <w:spacing w:val="-1"/>
        </w:rPr>
        <w:t xml:space="preserve"> </w:t>
      </w:r>
      <w:r>
        <w:t>students</w:t>
      </w:r>
      <w:r>
        <w:rPr>
          <w:spacing w:val="-1"/>
        </w:rPr>
        <w:t xml:space="preserve"> </w:t>
      </w:r>
      <w:r>
        <w:t>(TAs/TFs). All</w:t>
      </w:r>
      <w:r>
        <w:rPr>
          <w:spacing w:val="-15"/>
        </w:rPr>
        <w:t xml:space="preserve"> </w:t>
      </w:r>
      <w:r>
        <w:t>instructors</w:t>
      </w:r>
      <w:r>
        <w:rPr>
          <w:spacing w:val="-14"/>
        </w:rPr>
        <w:t xml:space="preserve"> </w:t>
      </w:r>
      <w:r>
        <w:t>are</w:t>
      </w:r>
      <w:r>
        <w:rPr>
          <w:spacing w:val="-14"/>
        </w:rPr>
        <w:t xml:space="preserve"> </w:t>
      </w:r>
      <w:r>
        <w:t>monitored</w:t>
      </w:r>
      <w:r>
        <w:rPr>
          <w:spacing w:val="-14"/>
        </w:rPr>
        <w:t xml:space="preserve"> </w:t>
      </w:r>
      <w:r>
        <w:t>and</w:t>
      </w:r>
      <w:r>
        <w:rPr>
          <w:spacing w:val="-14"/>
        </w:rPr>
        <w:t xml:space="preserve"> </w:t>
      </w:r>
      <w:r>
        <w:t>assessed</w:t>
      </w:r>
      <w:r>
        <w:rPr>
          <w:spacing w:val="-14"/>
        </w:rPr>
        <w:t xml:space="preserve"> </w:t>
      </w:r>
      <w:r>
        <w:t>through</w:t>
      </w:r>
      <w:r>
        <w:rPr>
          <w:spacing w:val="-14"/>
        </w:rPr>
        <w:t xml:space="preserve"> </w:t>
      </w:r>
      <w:r>
        <w:t>classroom</w:t>
      </w:r>
      <w:r>
        <w:rPr>
          <w:spacing w:val="-15"/>
        </w:rPr>
        <w:t xml:space="preserve"> </w:t>
      </w:r>
      <w:r>
        <w:t>visits</w:t>
      </w:r>
      <w:r>
        <w:rPr>
          <w:spacing w:val="-15"/>
        </w:rPr>
        <w:t xml:space="preserve"> </w:t>
      </w:r>
      <w:r>
        <w:t>and</w:t>
      </w:r>
      <w:r>
        <w:rPr>
          <w:spacing w:val="-15"/>
        </w:rPr>
        <w:t xml:space="preserve"> </w:t>
      </w:r>
      <w:r>
        <w:t>written</w:t>
      </w:r>
      <w:r>
        <w:rPr>
          <w:spacing w:val="-15"/>
        </w:rPr>
        <w:t xml:space="preserve"> </w:t>
      </w:r>
      <w:r>
        <w:t>evaluations</w:t>
      </w:r>
      <w:r>
        <w:rPr>
          <w:spacing w:val="-14"/>
        </w:rPr>
        <w:t xml:space="preserve"> </w:t>
      </w:r>
      <w:r>
        <w:t>in</w:t>
      </w:r>
      <w:r>
        <w:rPr>
          <w:spacing w:val="-14"/>
        </w:rPr>
        <w:t xml:space="preserve"> </w:t>
      </w:r>
      <w:r>
        <w:t>their home</w:t>
      </w:r>
      <w:r>
        <w:rPr>
          <w:spacing w:val="-15"/>
        </w:rPr>
        <w:t xml:space="preserve"> </w:t>
      </w:r>
      <w:r>
        <w:t>departments</w:t>
      </w:r>
      <w:r>
        <w:rPr>
          <w:spacing w:val="-14"/>
        </w:rPr>
        <w:t xml:space="preserve"> </w:t>
      </w:r>
      <w:r>
        <w:t>and</w:t>
      </w:r>
      <w:r>
        <w:rPr>
          <w:spacing w:val="-14"/>
        </w:rPr>
        <w:t xml:space="preserve"> </w:t>
      </w:r>
      <w:r>
        <w:t>by</w:t>
      </w:r>
      <w:r>
        <w:rPr>
          <w:spacing w:val="-14"/>
        </w:rPr>
        <w:t xml:space="preserve"> </w:t>
      </w:r>
      <w:r>
        <w:t>staff</w:t>
      </w:r>
      <w:r>
        <w:rPr>
          <w:spacing w:val="-14"/>
        </w:rPr>
        <w:t xml:space="preserve"> </w:t>
      </w:r>
      <w:r>
        <w:t>in</w:t>
      </w:r>
      <w:r>
        <w:rPr>
          <w:spacing w:val="-14"/>
        </w:rPr>
        <w:t xml:space="preserve"> </w:t>
      </w:r>
      <w:r>
        <w:t>the</w:t>
      </w:r>
      <w:r>
        <w:rPr>
          <w:spacing w:val="-14"/>
        </w:rPr>
        <w:t xml:space="preserve"> </w:t>
      </w:r>
      <w:r>
        <w:t>Office</w:t>
      </w:r>
      <w:r>
        <w:rPr>
          <w:spacing w:val="-15"/>
        </w:rPr>
        <w:t xml:space="preserve"> </w:t>
      </w:r>
      <w:r>
        <w:t>of</w:t>
      </w:r>
      <w:r>
        <w:rPr>
          <w:spacing w:val="-14"/>
        </w:rPr>
        <w:t xml:space="preserve"> </w:t>
      </w:r>
      <w:r>
        <w:t>Measurement</w:t>
      </w:r>
      <w:r>
        <w:rPr>
          <w:spacing w:val="-14"/>
        </w:rPr>
        <w:t xml:space="preserve"> </w:t>
      </w:r>
      <w:r>
        <w:t>and</w:t>
      </w:r>
      <w:r>
        <w:rPr>
          <w:spacing w:val="-13"/>
        </w:rPr>
        <w:t xml:space="preserve"> </w:t>
      </w:r>
      <w:r>
        <w:t>Evaluation</w:t>
      </w:r>
      <w:r>
        <w:rPr>
          <w:spacing w:val="-13"/>
        </w:rPr>
        <w:t xml:space="preserve"> </w:t>
      </w:r>
      <w:r>
        <w:t>of</w:t>
      </w:r>
      <w:r>
        <w:rPr>
          <w:spacing w:val="-13"/>
        </w:rPr>
        <w:t xml:space="preserve"> </w:t>
      </w:r>
      <w:r>
        <w:t>Teaching</w:t>
      </w:r>
      <w:r>
        <w:rPr>
          <w:spacing w:val="-13"/>
        </w:rPr>
        <w:t xml:space="preserve"> </w:t>
      </w:r>
      <w:r>
        <w:rPr>
          <w:spacing w:val="-2"/>
        </w:rPr>
        <w:t>(OMET).</w:t>
      </w:r>
    </w:p>
    <w:p w14:paraId="75C2B7E2" w14:textId="612526C5" w:rsidR="004702D9" w:rsidRDefault="00DB2A04">
      <w:pPr>
        <w:pStyle w:val="BodyText"/>
        <w:spacing w:line="480" w:lineRule="auto"/>
        <w:ind w:left="619" w:right="7824"/>
      </w:pPr>
      <w:r>
        <w:rPr>
          <w:noProof/>
        </w:rPr>
        <mc:AlternateContent>
          <mc:Choice Requires="wps">
            <w:drawing>
              <wp:anchor distT="0" distB="0" distL="114300" distR="114300" simplePos="0" relativeHeight="15729664" behindDoc="0" locked="0" layoutInCell="1" allowOverlap="1" wp14:anchorId="75C2B9EF" wp14:editId="5C451435">
                <wp:simplePos x="0" y="0"/>
                <wp:positionH relativeFrom="page">
                  <wp:posOffset>2713355</wp:posOffset>
                </wp:positionH>
                <wp:positionV relativeFrom="paragraph">
                  <wp:posOffset>108585</wp:posOffset>
                </wp:positionV>
                <wp:extent cx="4182110" cy="4468495"/>
                <wp:effectExtent l="0" t="0" r="0" b="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446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7"/>
                              <w:gridCol w:w="720"/>
                              <w:gridCol w:w="720"/>
                              <w:gridCol w:w="1628"/>
                              <w:gridCol w:w="720"/>
                              <w:gridCol w:w="676"/>
                            </w:tblGrid>
                            <w:tr w:rsidR="004702D9" w14:paraId="75C2BA9A" w14:textId="77777777">
                              <w:trPr>
                                <w:trHeight w:val="300"/>
                              </w:trPr>
                              <w:tc>
                                <w:tcPr>
                                  <w:tcW w:w="6451" w:type="dxa"/>
                                  <w:gridSpan w:val="6"/>
                                  <w:tcBorders>
                                    <w:right w:val="single" w:sz="6" w:space="0" w:color="656565"/>
                                  </w:tcBorders>
                                  <w:shd w:val="clear" w:color="auto" w:fill="833B0A"/>
                                </w:tcPr>
                                <w:p w14:paraId="75C2BA99" w14:textId="77777777" w:rsidR="004702D9" w:rsidRDefault="00DB2A04">
                                  <w:pPr>
                                    <w:pStyle w:val="TableParagraph"/>
                                    <w:ind w:left="869" w:right="857"/>
                                    <w:jc w:val="center"/>
                                    <w:rPr>
                                      <w:b/>
                                      <w:sz w:val="20"/>
                                    </w:rPr>
                                  </w:pPr>
                                  <w:r>
                                    <w:rPr>
                                      <w:b/>
                                      <w:color w:val="FFFFFF"/>
                                      <w:sz w:val="20"/>
                                    </w:rPr>
                                    <w:t>Table</w:t>
                                  </w:r>
                                  <w:r>
                                    <w:rPr>
                                      <w:b/>
                                      <w:color w:val="FFFFFF"/>
                                      <w:spacing w:val="-6"/>
                                      <w:sz w:val="20"/>
                                    </w:rPr>
                                    <w:t xml:space="preserve"> </w:t>
                                  </w:r>
                                  <w:r>
                                    <w:rPr>
                                      <w:b/>
                                      <w:color w:val="FFFFFF"/>
                                      <w:sz w:val="20"/>
                                    </w:rPr>
                                    <w:t>C.2</w:t>
                                  </w:r>
                                  <w:r>
                                    <w:rPr>
                                      <w:b/>
                                      <w:color w:val="FFFFFF"/>
                                      <w:spacing w:val="-5"/>
                                      <w:sz w:val="20"/>
                                    </w:rPr>
                                    <w:t xml:space="preserve"> </w:t>
                                  </w:r>
                                  <w:r>
                                    <w:rPr>
                                      <w:b/>
                                      <w:color w:val="FFFFFF"/>
                                      <w:sz w:val="20"/>
                                    </w:rPr>
                                    <w:t>Numbers</w:t>
                                  </w:r>
                                  <w:r>
                                    <w:rPr>
                                      <w:b/>
                                      <w:color w:val="FFFFFF"/>
                                      <w:spacing w:val="-5"/>
                                      <w:sz w:val="20"/>
                                    </w:rPr>
                                    <w:t xml:space="preserve"> </w:t>
                                  </w:r>
                                  <w:r>
                                    <w:rPr>
                                      <w:b/>
                                      <w:color w:val="FFFFFF"/>
                                      <w:sz w:val="20"/>
                                    </w:rPr>
                                    <w:t>of</w:t>
                                  </w:r>
                                  <w:r>
                                    <w:rPr>
                                      <w:b/>
                                      <w:color w:val="FFFFFF"/>
                                      <w:spacing w:val="-5"/>
                                      <w:sz w:val="20"/>
                                    </w:rPr>
                                    <w:t xml:space="preserve"> </w:t>
                                  </w:r>
                                  <w:r>
                                    <w:rPr>
                                      <w:b/>
                                      <w:color w:val="FFFFFF"/>
                                      <w:sz w:val="20"/>
                                    </w:rPr>
                                    <w:t>Faculty</w:t>
                                  </w:r>
                                  <w:r>
                                    <w:rPr>
                                      <w:b/>
                                      <w:color w:val="FFFFFF"/>
                                      <w:spacing w:val="-4"/>
                                      <w:sz w:val="20"/>
                                    </w:rPr>
                                    <w:t xml:space="preserve"> </w:t>
                                  </w:r>
                                  <w:r>
                                    <w:rPr>
                                      <w:b/>
                                      <w:color w:val="FFFFFF"/>
                                      <w:sz w:val="20"/>
                                    </w:rPr>
                                    <w:t>by</w:t>
                                  </w:r>
                                  <w:r>
                                    <w:rPr>
                                      <w:b/>
                                      <w:color w:val="FFFFFF"/>
                                      <w:spacing w:val="-5"/>
                                      <w:sz w:val="20"/>
                                    </w:rPr>
                                    <w:t xml:space="preserve"> </w:t>
                                  </w:r>
                                  <w:r>
                                    <w:rPr>
                                      <w:b/>
                                      <w:color w:val="FFFFFF"/>
                                      <w:sz w:val="20"/>
                                    </w:rPr>
                                    <w:t>Discipline:</w:t>
                                  </w:r>
                                  <w:r>
                                    <w:rPr>
                                      <w:b/>
                                      <w:color w:val="FFFFFF"/>
                                      <w:spacing w:val="-8"/>
                                      <w:sz w:val="20"/>
                                      <w:u w:val="single" w:color="FFFFFF"/>
                                    </w:rPr>
                                    <w:t xml:space="preserve"> </w:t>
                                  </w:r>
                                  <w:r>
                                    <w:rPr>
                                      <w:b/>
                                      <w:color w:val="FFFFFF"/>
                                      <w:sz w:val="20"/>
                                      <w:u w:val="single" w:color="FFFFFF"/>
                                    </w:rPr>
                                    <w:t>2020-</w:t>
                                  </w:r>
                                  <w:r>
                                    <w:rPr>
                                      <w:b/>
                                      <w:color w:val="FFFFFF"/>
                                      <w:spacing w:val="-4"/>
                                      <w:sz w:val="20"/>
                                      <w:u w:val="single" w:color="FFFFFF"/>
                                    </w:rPr>
                                    <w:t>2021</w:t>
                                  </w:r>
                                </w:p>
                              </w:tc>
                            </w:tr>
                            <w:tr w:rsidR="004702D9" w14:paraId="75C2BAA1" w14:textId="77777777">
                              <w:trPr>
                                <w:trHeight w:val="460"/>
                              </w:trPr>
                              <w:tc>
                                <w:tcPr>
                                  <w:tcW w:w="1987" w:type="dxa"/>
                                  <w:tcBorders>
                                    <w:left w:val="single" w:sz="6" w:space="0" w:color="656565"/>
                                    <w:bottom w:val="single" w:sz="6" w:space="0" w:color="656565"/>
                                    <w:right w:val="single" w:sz="6" w:space="0" w:color="656565"/>
                                  </w:tcBorders>
                                  <w:shd w:val="clear" w:color="auto" w:fill="F7CAAC"/>
                                </w:tcPr>
                                <w:p w14:paraId="75C2BA9B" w14:textId="77777777" w:rsidR="004702D9" w:rsidRDefault="00DB2A04">
                                  <w:pPr>
                                    <w:pStyle w:val="TableParagraph"/>
                                    <w:spacing w:before="115"/>
                                    <w:ind w:left="14" w:right="-15"/>
                                    <w:rPr>
                                      <w:b/>
                                      <w:sz w:val="20"/>
                                    </w:rPr>
                                  </w:pPr>
                                  <w:r>
                                    <w:rPr>
                                      <w:b/>
                                      <w:sz w:val="20"/>
                                    </w:rPr>
                                    <w:t>ARTS</w:t>
                                  </w:r>
                                  <w:r>
                                    <w:rPr>
                                      <w:b/>
                                      <w:spacing w:val="-4"/>
                                      <w:sz w:val="20"/>
                                    </w:rPr>
                                    <w:t xml:space="preserve"> </w:t>
                                  </w:r>
                                  <w:r>
                                    <w:rPr>
                                      <w:b/>
                                      <w:sz w:val="20"/>
                                    </w:rPr>
                                    <w:t>and</w:t>
                                  </w:r>
                                  <w:r>
                                    <w:rPr>
                                      <w:b/>
                                      <w:spacing w:val="-1"/>
                                      <w:sz w:val="20"/>
                                    </w:rPr>
                                    <w:t xml:space="preserve"> </w:t>
                                  </w:r>
                                  <w:r>
                                    <w:rPr>
                                      <w:b/>
                                      <w:spacing w:val="-2"/>
                                      <w:sz w:val="20"/>
                                    </w:rPr>
                                    <w:t>SCIENCES</w:t>
                                  </w:r>
                                </w:p>
                              </w:tc>
                              <w:tc>
                                <w:tcPr>
                                  <w:tcW w:w="720" w:type="dxa"/>
                                  <w:tcBorders>
                                    <w:left w:val="single" w:sz="6" w:space="0" w:color="656565"/>
                                    <w:bottom w:val="single" w:sz="6" w:space="0" w:color="656565"/>
                                    <w:right w:val="single" w:sz="6" w:space="0" w:color="656565"/>
                                  </w:tcBorders>
                                  <w:shd w:val="clear" w:color="auto" w:fill="F7CAAC"/>
                                </w:tcPr>
                                <w:p w14:paraId="75C2BA9C" w14:textId="77777777" w:rsidR="004702D9" w:rsidRDefault="00DB2A04">
                                  <w:pPr>
                                    <w:pStyle w:val="TableParagraph"/>
                                    <w:spacing w:line="230" w:lineRule="exact"/>
                                    <w:ind w:left="38" w:right="16" w:firstLine="111"/>
                                    <w:rPr>
                                      <w:b/>
                                      <w:sz w:val="20"/>
                                    </w:rPr>
                                  </w:pPr>
                                  <w:r>
                                    <w:rPr>
                                      <w:b/>
                                      <w:spacing w:val="-4"/>
                                      <w:sz w:val="20"/>
                                    </w:rPr>
                                    <w:t xml:space="preserve">Core </w:t>
                                  </w:r>
                                  <w:r>
                                    <w:rPr>
                                      <w:b/>
                                      <w:spacing w:val="-2"/>
                                      <w:sz w:val="20"/>
                                    </w:rPr>
                                    <w:t>Faculty</w:t>
                                  </w:r>
                                </w:p>
                              </w:tc>
                              <w:tc>
                                <w:tcPr>
                                  <w:tcW w:w="720" w:type="dxa"/>
                                  <w:tcBorders>
                                    <w:left w:val="single" w:sz="6" w:space="0" w:color="656565"/>
                                    <w:bottom w:val="single" w:sz="6" w:space="0" w:color="656565"/>
                                    <w:right w:val="single" w:sz="6" w:space="0" w:color="656565"/>
                                  </w:tcBorders>
                                  <w:shd w:val="clear" w:color="auto" w:fill="F7CAAC"/>
                                </w:tcPr>
                                <w:p w14:paraId="75C2BA9D" w14:textId="77777777" w:rsidR="004702D9" w:rsidRDefault="00DB2A04">
                                  <w:pPr>
                                    <w:pStyle w:val="TableParagraph"/>
                                    <w:spacing w:line="230" w:lineRule="exact"/>
                                    <w:ind w:left="38" w:right="11" w:hanging="6"/>
                                    <w:rPr>
                                      <w:b/>
                                      <w:sz w:val="20"/>
                                    </w:rPr>
                                  </w:pPr>
                                  <w:r>
                                    <w:rPr>
                                      <w:b/>
                                      <w:spacing w:val="-2"/>
                                      <w:sz w:val="20"/>
                                    </w:rPr>
                                    <w:t>Related Faculty</w:t>
                                  </w:r>
                                </w:p>
                              </w:tc>
                              <w:tc>
                                <w:tcPr>
                                  <w:tcW w:w="1628" w:type="dxa"/>
                                  <w:tcBorders>
                                    <w:left w:val="single" w:sz="6" w:space="0" w:color="656565"/>
                                    <w:bottom w:val="single" w:sz="6" w:space="0" w:color="656565"/>
                                    <w:right w:val="single" w:sz="6" w:space="0" w:color="656565"/>
                                  </w:tcBorders>
                                  <w:shd w:val="clear" w:color="auto" w:fill="F7CAAC"/>
                                </w:tcPr>
                                <w:p w14:paraId="75C2BA9E" w14:textId="77777777" w:rsidR="004702D9" w:rsidRDefault="00DB2A04">
                                  <w:pPr>
                                    <w:pStyle w:val="TableParagraph"/>
                                    <w:spacing w:before="115"/>
                                    <w:ind w:left="303"/>
                                    <w:rPr>
                                      <w:b/>
                                      <w:sz w:val="20"/>
                                    </w:rPr>
                                  </w:pPr>
                                  <w:r>
                                    <w:rPr>
                                      <w:b/>
                                      <w:sz w:val="20"/>
                                    </w:rPr>
                                    <w:t>A&amp;S</w:t>
                                  </w:r>
                                  <w:r>
                                    <w:rPr>
                                      <w:b/>
                                      <w:spacing w:val="-5"/>
                                      <w:sz w:val="20"/>
                                    </w:rPr>
                                    <w:t xml:space="preserve"> </w:t>
                                  </w:r>
                                  <w:r>
                                    <w:rPr>
                                      <w:b/>
                                      <w:spacing w:val="-2"/>
                                      <w:sz w:val="20"/>
                                    </w:rPr>
                                    <w:t>(cont.)</w:t>
                                  </w:r>
                                </w:p>
                              </w:tc>
                              <w:tc>
                                <w:tcPr>
                                  <w:tcW w:w="720" w:type="dxa"/>
                                  <w:tcBorders>
                                    <w:left w:val="single" w:sz="6" w:space="0" w:color="656565"/>
                                    <w:bottom w:val="single" w:sz="6" w:space="0" w:color="656565"/>
                                    <w:right w:val="single" w:sz="6" w:space="0" w:color="656565"/>
                                  </w:tcBorders>
                                  <w:shd w:val="clear" w:color="auto" w:fill="F7CAAC"/>
                                </w:tcPr>
                                <w:p w14:paraId="75C2BA9F" w14:textId="77777777" w:rsidR="004702D9" w:rsidRDefault="00DB2A04">
                                  <w:pPr>
                                    <w:pStyle w:val="TableParagraph"/>
                                    <w:spacing w:line="230" w:lineRule="exact"/>
                                    <w:ind w:left="37" w:right="17" w:firstLine="111"/>
                                    <w:rPr>
                                      <w:b/>
                                      <w:sz w:val="20"/>
                                    </w:rPr>
                                  </w:pPr>
                                  <w:r>
                                    <w:rPr>
                                      <w:b/>
                                      <w:spacing w:val="-4"/>
                                      <w:sz w:val="20"/>
                                    </w:rPr>
                                    <w:t xml:space="preserve">Core </w:t>
                                  </w:r>
                                  <w:r>
                                    <w:rPr>
                                      <w:b/>
                                      <w:spacing w:val="-2"/>
                                      <w:sz w:val="20"/>
                                    </w:rPr>
                                    <w:t>Faculty</w:t>
                                  </w:r>
                                </w:p>
                              </w:tc>
                              <w:tc>
                                <w:tcPr>
                                  <w:tcW w:w="676" w:type="dxa"/>
                                  <w:tcBorders>
                                    <w:left w:val="single" w:sz="6" w:space="0" w:color="656565"/>
                                    <w:bottom w:val="single" w:sz="6" w:space="0" w:color="656565"/>
                                    <w:right w:val="single" w:sz="6" w:space="0" w:color="656565"/>
                                  </w:tcBorders>
                                  <w:shd w:val="clear" w:color="auto" w:fill="F7CAAC"/>
                                </w:tcPr>
                                <w:p w14:paraId="75C2BAA0" w14:textId="77777777" w:rsidR="004702D9" w:rsidRDefault="00DB2A04">
                                  <w:pPr>
                                    <w:pStyle w:val="TableParagraph"/>
                                    <w:spacing w:line="230" w:lineRule="exact"/>
                                    <w:ind w:left="15" w:right="-15" w:hanging="6"/>
                                    <w:rPr>
                                      <w:b/>
                                      <w:sz w:val="20"/>
                                    </w:rPr>
                                  </w:pPr>
                                  <w:r>
                                    <w:rPr>
                                      <w:b/>
                                      <w:spacing w:val="-2"/>
                                      <w:sz w:val="20"/>
                                    </w:rPr>
                                    <w:t>Related Faculty</w:t>
                                  </w:r>
                                </w:p>
                              </w:tc>
                            </w:tr>
                            <w:tr w:rsidR="004702D9" w14:paraId="75C2BAA8" w14:textId="77777777">
                              <w:trPr>
                                <w:trHeight w:val="299"/>
                              </w:trPr>
                              <w:tc>
                                <w:tcPr>
                                  <w:tcW w:w="1987" w:type="dxa"/>
                                  <w:tcBorders>
                                    <w:top w:val="single" w:sz="6" w:space="0" w:color="656565"/>
                                    <w:left w:val="single" w:sz="6" w:space="0" w:color="656565"/>
                                    <w:bottom w:val="single" w:sz="6" w:space="0" w:color="656565"/>
                                    <w:right w:val="single" w:sz="6" w:space="0" w:color="656565"/>
                                  </w:tcBorders>
                                </w:tcPr>
                                <w:p w14:paraId="75C2BAA2" w14:textId="77777777" w:rsidR="004702D9" w:rsidRDefault="00DB2A04">
                                  <w:pPr>
                                    <w:pStyle w:val="TableParagraph"/>
                                    <w:spacing w:before="35"/>
                                    <w:ind w:left="6"/>
                                    <w:rPr>
                                      <w:b/>
                                      <w:sz w:val="20"/>
                                    </w:rPr>
                                  </w:pPr>
                                  <w:r>
                                    <w:rPr>
                                      <w:b/>
                                      <w:sz w:val="20"/>
                                    </w:rPr>
                                    <w:t>Africana</w:t>
                                  </w:r>
                                  <w:r>
                                    <w:rPr>
                                      <w:b/>
                                      <w:spacing w:val="-4"/>
                                      <w:sz w:val="20"/>
                                    </w:rPr>
                                    <w:t xml:space="preserve"> </w:t>
                                  </w:r>
                                  <w:r>
                                    <w:rPr>
                                      <w:b/>
                                      <w:spacing w:val="-2"/>
                                      <w:sz w:val="20"/>
                                    </w:rPr>
                                    <w:t>Studies</w:t>
                                  </w:r>
                                </w:p>
                              </w:tc>
                              <w:tc>
                                <w:tcPr>
                                  <w:tcW w:w="720" w:type="dxa"/>
                                  <w:tcBorders>
                                    <w:top w:val="single" w:sz="6" w:space="0" w:color="656565"/>
                                    <w:left w:val="single" w:sz="6" w:space="0" w:color="656565"/>
                                    <w:bottom w:val="single" w:sz="6" w:space="0" w:color="656565"/>
                                    <w:right w:val="single" w:sz="6" w:space="0" w:color="656565"/>
                                  </w:tcBorders>
                                </w:tcPr>
                                <w:p w14:paraId="75C2BAA3" w14:textId="77777777" w:rsidR="004702D9" w:rsidRDefault="00DB2A04">
                                  <w:pPr>
                                    <w:pStyle w:val="TableParagraph"/>
                                    <w:spacing w:before="35"/>
                                    <w:ind w:right="292"/>
                                    <w:jc w:val="right"/>
                                    <w:rPr>
                                      <w:sz w:val="20"/>
                                    </w:rPr>
                                  </w:pPr>
                                  <w:r>
                                    <w:rPr>
                                      <w:sz w:val="20"/>
                                    </w:rPr>
                                    <w:t>4</w:t>
                                  </w:r>
                                </w:p>
                              </w:tc>
                              <w:tc>
                                <w:tcPr>
                                  <w:tcW w:w="720" w:type="dxa"/>
                                  <w:tcBorders>
                                    <w:top w:val="single" w:sz="6" w:space="0" w:color="656565"/>
                                    <w:left w:val="single" w:sz="6" w:space="0" w:color="656565"/>
                                    <w:bottom w:val="single" w:sz="6" w:space="0" w:color="656565"/>
                                    <w:right w:val="single" w:sz="6" w:space="0" w:color="656565"/>
                                  </w:tcBorders>
                                </w:tcPr>
                                <w:p w14:paraId="75C2BAA4" w14:textId="77777777" w:rsidR="004702D9" w:rsidRDefault="00DB2A04">
                                  <w:pPr>
                                    <w:pStyle w:val="TableParagraph"/>
                                    <w:spacing w:before="35"/>
                                    <w:ind w:left="16"/>
                                    <w:jc w:val="center"/>
                                    <w:rPr>
                                      <w:sz w:val="20"/>
                                    </w:rPr>
                                  </w:pPr>
                                  <w:r>
                                    <w:rPr>
                                      <w:sz w:val="20"/>
                                    </w:rPr>
                                    <w:t>-</w:t>
                                  </w:r>
                                </w:p>
                              </w:tc>
                              <w:tc>
                                <w:tcPr>
                                  <w:tcW w:w="1628" w:type="dxa"/>
                                  <w:tcBorders>
                                    <w:top w:val="single" w:sz="6" w:space="0" w:color="656565"/>
                                    <w:left w:val="single" w:sz="6" w:space="0" w:color="656565"/>
                                    <w:bottom w:val="single" w:sz="6" w:space="0" w:color="656565"/>
                                    <w:right w:val="single" w:sz="6" w:space="0" w:color="656565"/>
                                  </w:tcBorders>
                                </w:tcPr>
                                <w:p w14:paraId="75C2BAA5" w14:textId="77777777" w:rsidR="004702D9" w:rsidRDefault="00DB2A04">
                                  <w:pPr>
                                    <w:pStyle w:val="TableParagraph"/>
                                    <w:spacing w:before="35"/>
                                    <w:ind w:left="8"/>
                                    <w:rPr>
                                      <w:b/>
                                      <w:sz w:val="20"/>
                                    </w:rPr>
                                  </w:pPr>
                                  <w:r>
                                    <w:rPr>
                                      <w:b/>
                                      <w:spacing w:val="-2"/>
                                      <w:sz w:val="20"/>
                                    </w:rPr>
                                    <w:t>Mathematics</w:t>
                                  </w:r>
                                </w:p>
                              </w:tc>
                              <w:tc>
                                <w:tcPr>
                                  <w:tcW w:w="720" w:type="dxa"/>
                                  <w:tcBorders>
                                    <w:top w:val="single" w:sz="6" w:space="0" w:color="656565"/>
                                    <w:left w:val="single" w:sz="6" w:space="0" w:color="656565"/>
                                    <w:bottom w:val="single" w:sz="6" w:space="0" w:color="656565"/>
                                    <w:right w:val="single" w:sz="6" w:space="0" w:color="656565"/>
                                  </w:tcBorders>
                                </w:tcPr>
                                <w:p w14:paraId="75C2BAA6" w14:textId="77777777" w:rsidR="004702D9" w:rsidRDefault="00DB2A04">
                                  <w:pPr>
                                    <w:pStyle w:val="TableParagraph"/>
                                    <w:spacing w:before="35"/>
                                    <w:ind w:left="15"/>
                                    <w:jc w:val="center"/>
                                    <w:rPr>
                                      <w:sz w:val="20"/>
                                    </w:rPr>
                                  </w:pPr>
                                  <w:r>
                                    <w:rPr>
                                      <w:sz w:val="20"/>
                                    </w:rPr>
                                    <w:t>-</w:t>
                                  </w:r>
                                </w:p>
                              </w:tc>
                              <w:tc>
                                <w:tcPr>
                                  <w:tcW w:w="676" w:type="dxa"/>
                                  <w:tcBorders>
                                    <w:top w:val="single" w:sz="6" w:space="0" w:color="656565"/>
                                    <w:left w:val="single" w:sz="6" w:space="0" w:color="656565"/>
                                    <w:bottom w:val="single" w:sz="6" w:space="0" w:color="656565"/>
                                    <w:right w:val="single" w:sz="6" w:space="0" w:color="656565"/>
                                  </w:tcBorders>
                                </w:tcPr>
                                <w:p w14:paraId="75C2BAA7" w14:textId="77777777" w:rsidR="004702D9" w:rsidRDefault="00DB2A04">
                                  <w:pPr>
                                    <w:pStyle w:val="TableParagraph"/>
                                    <w:spacing w:before="35"/>
                                    <w:ind w:left="15"/>
                                    <w:jc w:val="center"/>
                                    <w:rPr>
                                      <w:sz w:val="20"/>
                                    </w:rPr>
                                  </w:pPr>
                                  <w:r>
                                    <w:rPr>
                                      <w:sz w:val="20"/>
                                    </w:rPr>
                                    <w:t>1</w:t>
                                  </w:r>
                                </w:p>
                              </w:tc>
                            </w:tr>
                            <w:tr w:rsidR="004702D9" w14:paraId="75C2BAAF" w14:textId="77777777">
                              <w:trPr>
                                <w:trHeight w:val="300"/>
                              </w:trPr>
                              <w:tc>
                                <w:tcPr>
                                  <w:tcW w:w="1987" w:type="dxa"/>
                                  <w:tcBorders>
                                    <w:top w:val="single" w:sz="6" w:space="0" w:color="656565"/>
                                    <w:left w:val="single" w:sz="6" w:space="0" w:color="656565"/>
                                    <w:bottom w:val="single" w:sz="6" w:space="0" w:color="656565"/>
                                    <w:right w:val="single" w:sz="6" w:space="0" w:color="656565"/>
                                  </w:tcBorders>
                                  <w:shd w:val="clear" w:color="auto" w:fill="FAE4D5"/>
                                </w:tcPr>
                                <w:p w14:paraId="75C2BAA9" w14:textId="77777777" w:rsidR="004702D9" w:rsidRDefault="00DB2A04">
                                  <w:pPr>
                                    <w:pStyle w:val="TableParagraph"/>
                                    <w:spacing w:before="35"/>
                                    <w:ind w:left="6"/>
                                    <w:rPr>
                                      <w:b/>
                                      <w:sz w:val="20"/>
                                    </w:rPr>
                                  </w:pPr>
                                  <w:r>
                                    <w:rPr>
                                      <w:b/>
                                      <w:spacing w:val="-2"/>
                                      <w:sz w:val="20"/>
                                    </w:rPr>
                                    <w:t>Anthropology</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AA" w14:textId="77777777" w:rsidR="004702D9" w:rsidRDefault="00DB2A04">
                                  <w:pPr>
                                    <w:pStyle w:val="TableParagraph"/>
                                    <w:spacing w:before="35"/>
                                    <w:ind w:right="292"/>
                                    <w:jc w:val="right"/>
                                    <w:rPr>
                                      <w:sz w:val="20"/>
                                    </w:rPr>
                                  </w:pPr>
                                  <w:r>
                                    <w:rPr>
                                      <w:sz w:val="20"/>
                                    </w:rPr>
                                    <w:t>9</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AB" w14:textId="77777777" w:rsidR="004702D9" w:rsidRDefault="00DB2A04">
                                  <w:pPr>
                                    <w:pStyle w:val="TableParagraph"/>
                                    <w:spacing w:before="35"/>
                                    <w:ind w:left="16"/>
                                    <w:jc w:val="center"/>
                                    <w:rPr>
                                      <w:sz w:val="20"/>
                                    </w:rPr>
                                  </w:pPr>
                                  <w:r>
                                    <w:rPr>
                                      <w:sz w:val="20"/>
                                    </w:rPr>
                                    <w:t>2</w:t>
                                  </w:r>
                                </w:p>
                              </w:tc>
                              <w:tc>
                                <w:tcPr>
                                  <w:tcW w:w="1628" w:type="dxa"/>
                                  <w:tcBorders>
                                    <w:top w:val="single" w:sz="6" w:space="0" w:color="656565"/>
                                    <w:left w:val="single" w:sz="6" w:space="0" w:color="656565"/>
                                    <w:bottom w:val="single" w:sz="6" w:space="0" w:color="656565"/>
                                    <w:right w:val="single" w:sz="6" w:space="0" w:color="656565"/>
                                  </w:tcBorders>
                                  <w:shd w:val="clear" w:color="auto" w:fill="FAE4D5"/>
                                </w:tcPr>
                                <w:p w14:paraId="75C2BAAC" w14:textId="77777777" w:rsidR="004702D9" w:rsidRDefault="00DB2A04">
                                  <w:pPr>
                                    <w:pStyle w:val="TableParagraph"/>
                                    <w:spacing w:before="35"/>
                                    <w:ind w:left="8"/>
                                    <w:rPr>
                                      <w:b/>
                                      <w:sz w:val="20"/>
                                    </w:rPr>
                                  </w:pPr>
                                  <w:r>
                                    <w:rPr>
                                      <w:b/>
                                      <w:spacing w:val="-2"/>
                                      <w:sz w:val="20"/>
                                    </w:rPr>
                                    <w:t>Neuroscience</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AD" w14:textId="77777777" w:rsidR="004702D9" w:rsidRDefault="00DB2A04">
                                  <w:pPr>
                                    <w:pStyle w:val="TableParagraph"/>
                                    <w:spacing w:before="35"/>
                                    <w:ind w:left="15"/>
                                    <w:jc w:val="center"/>
                                    <w:rPr>
                                      <w:sz w:val="20"/>
                                    </w:rPr>
                                  </w:pPr>
                                  <w:r>
                                    <w:rPr>
                                      <w:sz w:val="20"/>
                                    </w:rPr>
                                    <w:t>-</w:t>
                                  </w:r>
                                </w:p>
                              </w:tc>
                              <w:tc>
                                <w:tcPr>
                                  <w:tcW w:w="676" w:type="dxa"/>
                                  <w:tcBorders>
                                    <w:top w:val="single" w:sz="6" w:space="0" w:color="656565"/>
                                    <w:left w:val="single" w:sz="6" w:space="0" w:color="656565"/>
                                    <w:bottom w:val="single" w:sz="6" w:space="0" w:color="656565"/>
                                    <w:right w:val="single" w:sz="6" w:space="0" w:color="656565"/>
                                  </w:tcBorders>
                                  <w:shd w:val="clear" w:color="auto" w:fill="FAE4D5"/>
                                </w:tcPr>
                                <w:p w14:paraId="75C2BAAE" w14:textId="77777777" w:rsidR="004702D9" w:rsidRDefault="00DB2A04">
                                  <w:pPr>
                                    <w:pStyle w:val="TableParagraph"/>
                                    <w:spacing w:before="35"/>
                                    <w:ind w:left="15"/>
                                    <w:jc w:val="center"/>
                                    <w:rPr>
                                      <w:sz w:val="20"/>
                                    </w:rPr>
                                  </w:pPr>
                                  <w:r>
                                    <w:rPr>
                                      <w:sz w:val="20"/>
                                    </w:rPr>
                                    <w:t>1</w:t>
                                  </w:r>
                                </w:p>
                              </w:tc>
                            </w:tr>
                            <w:tr w:rsidR="004702D9" w14:paraId="75C2BAB6" w14:textId="77777777">
                              <w:trPr>
                                <w:trHeight w:val="299"/>
                              </w:trPr>
                              <w:tc>
                                <w:tcPr>
                                  <w:tcW w:w="1987" w:type="dxa"/>
                                  <w:tcBorders>
                                    <w:top w:val="single" w:sz="6" w:space="0" w:color="656565"/>
                                    <w:left w:val="single" w:sz="6" w:space="0" w:color="656565"/>
                                    <w:bottom w:val="single" w:sz="6" w:space="0" w:color="656565"/>
                                    <w:right w:val="single" w:sz="6" w:space="0" w:color="656565"/>
                                  </w:tcBorders>
                                </w:tcPr>
                                <w:p w14:paraId="75C2BAB0" w14:textId="77777777" w:rsidR="004702D9" w:rsidRDefault="00DB2A04">
                                  <w:pPr>
                                    <w:pStyle w:val="TableParagraph"/>
                                    <w:spacing w:before="35"/>
                                    <w:ind w:left="6"/>
                                    <w:rPr>
                                      <w:b/>
                                      <w:sz w:val="20"/>
                                    </w:rPr>
                                  </w:pPr>
                                  <w:r>
                                    <w:rPr>
                                      <w:b/>
                                      <w:sz w:val="20"/>
                                    </w:rPr>
                                    <w:t>Biological</w:t>
                                  </w:r>
                                  <w:r>
                                    <w:rPr>
                                      <w:b/>
                                      <w:spacing w:val="-7"/>
                                      <w:sz w:val="20"/>
                                    </w:rPr>
                                    <w:t xml:space="preserve"> </w:t>
                                  </w:r>
                                  <w:r>
                                    <w:rPr>
                                      <w:b/>
                                      <w:spacing w:val="-2"/>
                                      <w:sz w:val="20"/>
                                    </w:rPr>
                                    <w:t>Science</w:t>
                                  </w:r>
                                </w:p>
                              </w:tc>
                              <w:tc>
                                <w:tcPr>
                                  <w:tcW w:w="720" w:type="dxa"/>
                                  <w:tcBorders>
                                    <w:top w:val="single" w:sz="6" w:space="0" w:color="656565"/>
                                    <w:left w:val="single" w:sz="6" w:space="0" w:color="656565"/>
                                    <w:bottom w:val="single" w:sz="6" w:space="0" w:color="656565"/>
                                    <w:right w:val="single" w:sz="6" w:space="0" w:color="656565"/>
                                  </w:tcBorders>
                                </w:tcPr>
                                <w:p w14:paraId="75C2BAB1" w14:textId="77777777" w:rsidR="004702D9" w:rsidRDefault="00DB2A04">
                                  <w:pPr>
                                    <w:pStyle w:val="TableParagraph"/>
                                    <w:spacing w:before="35"/>
                                    <w:ind w:right="308"/>
                                    <w:jc w:val="right"/>
                                    <w:rPr>
                                      <w:sz w:val="20"/>
                                    </w:rPr>
                                  </w:pPr>
                                  <w:r>
                                    <w:rPr>
                                      <w:sz w:val="20"/>
                                    </w:rPr>
                                    <w:t>-</w:t>
                                  </w:r>
                                </w:p>
                              </w:tc>
                              <w:tc>
                                <w:tcPr>
                                  <w:tcW w:w="720" w:type="dxa"/>
                                  <w:tcBorders>
                                    <w:top w:val="single" w:sz="6" w:space="0" w:color="656565"/>
                                    <w:left w:val="single" w:sz="6" w:space="0" w:color="656565"/>
                                    <w:bottom w:val="single" w:sz="6" w:space="0" w:color="656565"/>
                                    <w:right w:val="single" w:sz="6" w:space="0" w:color="656565"/>
                                  </w:tcBorders>
                                </w:tcPr>
                                <w:p w14:paraId="75C2BAB2" w14:textId="77777777" w:rsidR="004702D9" w:rsidRDefault="00DB2A04">
                                  <w:pPr>
                                    <w:pStyle w:val="TableParagraph"/>
                                    <w:spacing w:before="35"/>
                                    <w:ind w:left="16"/>
                                    <w:jc w:val="center"/>
                                    <w:rPr>
                                      <w:sz w:val="20"/>
                                    </w:rPr>
                                  </w:pPr>
                                  <w:r>
                                    <w:rPr>
                                      <w:sz w:val="20"/>
                                    </w:rPr>
                                    <w:t>1</w:t>
                                  </w:r>
                                </w:p>
                              </w:tc>
                              <w:tc>
                                <w:tcPr>
                                  <w:tcW w:w="1628" w:type="dxa"/>
                                  <w:tcBorders>
                                    <w:top w:val="single" w:sz="6" w:space="0" w:color="656565"/>
                                    <w:left w:val="single" w:sz="6" w:space="0" w:color="656565"/>
                                    <w:bottom w:val="single" w:sz="6" w:space="0" w:color="656565"/>
                                    <w:right w:val="single" w:sz="6" w:space="0" w:color="656565"/>
                                  </w:tcBorders>
                                </w:tcPr>
                                <w:p w14:paraId="75C2BAB3" w14:textId="77777777" w:rsidR="004702D9" w:rsidRDefault="00DB2A04">
                                  <w:pPr>
                                    <w:pStyle w:val="TableParagraph"/>
                                    <w:spacing w:before="35"/>
                                    <w:ind w:left="8"/>
                                    <w:rPr>
                                      <w:b/>
                                      <w:sz w:val="20"/>
                                    </w:rPr>
                                  </w:pPr>
                                  <w:r>
                                    <w:rPr>
                                      <w:b/>
                                      <w:sz w:val="20"/>
                                    </w:rPr>
                                    <w:t>Political</w:t>
                                  </w:r>
                                  <w:r>
                                    <w:rPr>
                                      <w:b/>
                                      <w:spacing w:val="-7"/>
                                      <w:sz w:val="20"/>
                                    </w:rPr>
                                    <w:t xml:space="preserve"> </w:t>
                                  </w:r>
                                  <w:r>
                                    <w:rPr>
                                      <w:b/>
                                      <w:spacing w:val="-2"/>
                                      <w:sz w:val="20"/>
                                    </w:rPr>
                                    <w:t>Science</w:t>
                                  </w:r>
                                </w:p>
                              </w:tc>
                              <w:tc>
                                <w:tcPr>
                                  <w:tcW w:w="720" w:type="dxa"/>
                                  <w:tcBorders>
                                    <w:top w:val="single" w:sz="6" w:space="0" w:color="656565"/>
                                    <w:left w:val="single" w:sz="6" w:space="0" w:color="656565"/>
                                    <w:bottom w:val="single" w:sz="6" w:space="0" w:color="656565"/>
                                    <w:right w:val="single" w:sz="6" w:space="0" w:color="656565"/>
                                  </w:tcBorders>
                                </w:tcPr>
                                <w:p w14:paraId="75C2BAB4" w14:textId="77777777" w:rsidR="004702D9" w:rsidRDefault="00DB2A04">
                                  <w:pPr>
                                    <w:pStyle w:val="TableParagraph"/>
                                    <w:spacing w:before="35"/>
                                    <w:ind w:left="14"/>
                                    <w:jc w:val="center"/>
                                    <w:rPr>
                                      <w:sz w:val="20"/>
                                    </w:rPr>
                                  </w:pPr>
                                  <w:r>
                                    <w:rPr>
                                      <w:sz w:val="20"/>
                                    </w:rPr>
                                    <w:t>4</w:t>
                                  </w:r>
                                </w:p>
                              </w:tc>
                              <w:tc>
                                <w:tcPr>
                                  <w:tcW w:w="676" w:type="dxa"/>
                                  <w:tcBorders>
                                    <w:top w:val="single" w:sz="6" w:space="0" w:color="656565"/>
                                    <w:left w:val="single" w:sz="6" w:space="0" w:color="656565"/>
                                    <w:bottom w:val="single" w:sz="6" w:space="0" w:color="656565"/>
                                    <w:right w:val="single" w:sz="6" w:space="0" w:color="656565"/>
                                  </w:tcBorders>
                                </w:tcPr>
                                <w:p w14:paraId="75C2BAB5" w14:textId="77777777" w:rsidR="004702D9" w:rsidRDefault="00DB2A04">
                                  <w:pPr>
                                    <w:pStyle w:val="TableParagraph"/>
                                    <w:spacing w:before="35"/>
                                    <w:ind w:left="15"/>
                                    <w:jc w:val="center"/>
                                    <w:rPr>
                                      <w:sz w:val="20"/>
                                    </w:rPr>
                                  </w:pPr>
                                  <w:r>
                                    <w:rPr>
                                      <w:sz w:val="20"/>
                                    </w:rPr>
                                    <w:t>1</w:t>
                                  </w:r>
                                </w:p>
                              </w:tc>
                            </w:tr>
                            <w:tr w:rsidR="004702D9" w14:paraId="75C2BABD" w14:textId="77777777">
                              <w:trPr>
                                <w:trHeight w:val="300"/>
                              </w:trPr>
                              <w:tc>
                                <w:tcPr>
                                  <w:tcW w:w="1987" w:type="dxa"/>
                                  <w:tcBorders>
                                    <w:top w:val="single" w:sz="6" w:space="0" w:color="656565"/>
                                    <w:left w:val="single" w:sz="6" w:space="0" w:color="656565"/>
                                    <w:bottom w:val="single" w:sz="6" w:space="0" w:color="656565"/>
                                    <w:right w:val="single" w:sz="6" w:space="0" w:color="656565"/>
                                  </w:tcBorders>
                                  <w:shd w:val="clear" w:color="auto" w:fill="FAE4D5"/>
                                </w:tcPr>
                                <w:p w14:paraId="75C2BAB7" w14:textId="77777777" w:rsidR="004702D9" w:rsidRDefault="00DB2A04">
                                  <w:pPr>
                                    <w:pStyle w:val="TableParagraph"/>
                                    <w:spacing w:before="35"/>
                                    <w:ind w:left="6"/>
                                    <w:rPr>
                                      <w:b/>
                                      <w:sz w:val="20"/>
                                    </w:rPr>
                                  </w:pPr>
                                  <w:r>
                                    <w:rPr>
                                      <w:b/>
                                      <w:spacing w:val="-2"/>
                                      <w:sz w:val="20"/>
                                    </w:rPr>
                                    <w:t>CLAS/OSHER</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B8" w14:textId="77777777" w:rsidR="004702D9" w:rsidRDefault="00DB2A04">
                                  <w:pPr>
                                    <w:pStyle w:val="TableParagraph"/>
                                    <w:spacing w:before="35"/>
                                    <w:ind w:right="292"/>
                                    <w:jc w:val="right"/>
                                    <w:rPr>
                                      <w:sz w:val="20"/>
                                    </w:rPr>
                                  </w:pPr>
                                  <w:r>
                                    <w:rPr>
                                      <w:sz w:val="20"/>
                                    </w:rPr>
                                    <w:t>1</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B9" w14:textId="77777777" w:rsidR="004702D9" w:rsidRDefault="00DB2A04">
                                  <w:pPr>
                                    <w:pStyle w:val="TableParagraph"/>
                                    <w:spacing w:before="35"/>
                                    <w:ind w:left="16"/>
                                    <w:jc w:val="center"/>
                                    <w:rPr>
                                      <w:sz w:val="20"/>
                                    </w:rPr>
                                  </w:pPr>
                                  <w:r>
                                    <w:rPr>
                                      <w:sz w:val="20"/>
                                    </w:rPr>
                                    <w:t>-</w:t>
                                  </w:r>
                                </w:p>
                              </w:tc>
                              <w:tc>
                                <w:tcPr>
                                  <w:tcW w:w="1628" w:type="dxa"/>
                                  <w:tcBorders>
                                    <w:top w:val="single" w:sz="6" w:space="0" w:color="656565"/>
                                    <w:left w:val="single" w:sz="6" w:space="0" w:color="656565"/>
                                    <w:bottom w:val="single" w:sz="6" w:space="0" w:color="656565"/>
                                    <w:right w:val="single" w:sz="6" w:space="0" w:color="656565"/>
                                  </w:tcBorders>
                                  <w:shd w:val="clear" w:color="auto" w:fill="FAE4D5"/>
                                </w:tcPr>
                                <w:p w14:paraId="75C2BABA" w14:textId="77777777" w:rsidR="004702D9" w:rsidRDefault="00DB2A04">
                                  <w:pPr>
                                    <w:pStyle w:val="TableParagraph"/>
                                    <w:spacing w:before="35"/>
                                    <w:ind w:left="8"/>
                                    <w:rPr>
                                      <w:b/>
                                      <w:sz w:val="20"/>
                                    </w:rPr>
                                  </w:pPr>
                                  <w:r>
                                    <w:rPr>
                                      <w:b/>
                                      <w:spacing w:val="-2"/>
                                      <w:sz w:val="20"/>
                                    </w:rPr>
                                    <w:t>Sociology</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BB" w14:textId="77777777" w:rsidR="004702D9" w:rsidRDefault="00DB2A04">
                                  <w:pPr>
                                    <w:pStyle w:val="TableParagraph"/>
                                    <w:spacing w:before="35"/>
                                    <w:ind w:left="15"/>
                                    <w:jc w:val="center"/>
                                    <w:rPr>
                                      <w:sz w:val="20"/>
                                    </w:rPr>
                                  </w:pPr>
                                  <w:r>
                                    <w:rPr>
                                      <w:sz w:val="20"/>
                                    </w:rPr>
                                    <w:t>1</w:t>
                                  </w:r>
                                </w:p>
                              </w:tc>
                              <w:tc>
                                <w:tcPr>
                                  <w:tcW w:w="676" w:type="dxa"/>
                                  <w:tcBorders>
                                    <w:top w:val="single" w:sz="6" w:space="0" w:color="656565"/>
                                    <w:left w:val="single" w:sz="6" w:space="0" w:color="656565"/>
                                    <w:bottom w:val="single" w:sz="6" w:space="0" w:color="656565"/>
                                    <w:right w:val="single" w:sz="6" w:space="0" w:color="656565"/>
                                  </w:tcBorders>
                                  <w:shd w:val="clear" w:color="auto" w:fill="FAE4D5"/>
                                </w:tcPr>
                                <w:p w14:paraId="75C2BABC" w14:textId="77777777" w:rsidR="004702D9" w:rsidRDefault="00DB2A04">
                                  <w:pPr>
                                    <w:pStyle w:val="TableParagraph"/>
                                    <w:spacing w:before="35"/>
                                    <w:ind w:left="15"/>
                                    <w:jc w:val="center"/>
                                    <w:rPr>
                                      <w:sz w:val="20"/>
                                    </w:rPr>
                                  </w:pPr>
                                  <w:r>
                                    <w:rPr>
                                      <w:sz w:val="20"/>
                                    </w:rPr>
                                    <w:t>2</w:t>
                                  </w:r>
                                </w:p>
                              </w:tc>
                            </w:tr>
                            <w:tr w:rsidR="004702D9" w14:paraId="75C2BAC4" w14:textId="77777777">
                              <w:trPr>
                                <w:trHeight w:val="299"/>
                              </w:trPr>
                              <w:tc>
                                <w:tcPr>
                                  <w:tcW w:w="1987" w:type="dxa"/>
                                  <w:tcBorders>
                                    <w:top w:val="single" w:sz="6" w:space="0" w:color="656565"/>
                                    <w:left w:val="single" w:sz="6" w:space="0" w:color="656565"/>
                                    <w:bottom w:val="single" w:sz="6" w:space="0" w:color="656565"/>
                                    <w:right w:val="single" w:sz="6" w:space="0" w:color="656565"/>
                                  </w:tcBorders>
                                </w:tcPr>
                                <w:p w14:paraId="75C2BABE" w14:textId="77777777" w:rsidR="004702D9" w:rsidRDefault="00DB2A04">
                                  <w:pPr>
                                    <w:pStyle w:val="TableParagraph"/>
                                    <w:spacing w:before="35"/>
                                    <w:ind w:left="6"/>
                                    <w:rPr>
                                      <w:b/>
                                      <w:sz w:val="20"/>
                                    </w:rPr>
                                  </w:pPr>
                                  <w:r>
                                    <w:rPr>
                                      <w:b/>
                                      <w:spacing w:val="-2"/>
                                      <w:sz w:val="20"/>
                                    </w:rPr>
                                    <w:t>Classics</w:t>
                                  </w:r>
                                </w:p>
                              </w:tc>
                              <w:tc>
                                <w:tcPr>
                                  <w:tcW w:w="720" w:type="dxa"/>
                                  <w:tcBorders>
                                    <w:top w:val="single" w:sz="6" w:space="0" w:color="656565"/>
                                    <w:left w:val="single" w:sz="6" w:space="0" w:color="656565"/>
                                    <w:bottom w:val="single" w:sz="6" w:space="0" w:color="656565"/>
                                    <w:right w:val="single" w:sz="6" w:space="0" w:color="656565"/>
                                  </w:tcBorders>
                                </w:tcPr>
                                <w:p w14:paraId="75C2BABF" w14:textId="77777777" w:rsidR="004702D9" w:rsidRDefault="00DB2A04">
                                  <w:pPr>
                                    <w:pStyle w:val="TableParagraph"/>
                                    <w:spacing w:before="35"/>
                                    <w:ind w:right="308"/>
                                    <w:jc w:val="right"/>
                                    <w:rPr>
                                      <w:sz w:val="20"/>
                                    </w:rPr>
                                  </w:pPr>
                                  <w:r>
                                    <w:rPr>
                                      <w:sz w:val="20"/>
                                    </w:rPr>
                                    <w:t>-</w:t>
                                  </w:r>
                                </w:p>
                              </w:tc>
                              <w:tc>
                                <w:tcPr>
                                  <w:tcW w:w="720" w:type="dxa"/>
                                  <w:tcBorders>
                                    <w:top w:val="single" w:sz="6" w:space="0" w:color="656565"/>
                                    <w:left w:val="single" w:sz="6" w:space="0" w:color="656565"/>
                                    <w:bottom w:val="single" w:sz="6" w:space="0" w:color="656565"/>
                                    <w:right w:val="single" w:sz="6" w:space="0" w:color="656565"/>
                                  </w:tcBorders>
                                </w:tcPr>
                                <w:p w14:paraId="75C2BAC0" w14:textId="77777777" w:rsidR="004702D9" w:rsidRDefault="00DB2A04">
                                  <w:pPr>
                                    <w:pStyle w:val="TableParagraph"/>
                                    <w:spacing w:before="35"/>
                                    <w:ind w:left="16"/>
                                    <w:jc w:val="center"/>
                                    <w:rPr>
                                      <w:sz w:val="20"/>
                                    </w:rPr>
                                  </w:pPr>
                                  <w:r>
                                    <w:rPr>
                                      <w:sz w:val="20"/>
                                    </w:rPr>
                                    <w:t>1</w:t>
                                  </w:r>
                                </w:p>
                              </w:tc>
                              <w:tc>
                                <w:tcPr>
                                  <w:tcW w:w="1628" w:type="dxa"/>
                                  <w:tcBorders>
                                    <w:top w:val="single" w:sz="6" w:space="0" w:color="656565"/>
                                    <w:left w:val="single" w:sz="6" w:space="0" w:color="656565"/>
                                    <w:bottom w:val="single" w:sz="6" w:space="0" w:color="656565"/>
                                    <w:right w:val="single" w:sz="6" w:space="0" w:color="656565"/>
                                  </w:tcBorders>
                                </w:tcPr>
                                <w:p w14:paraId="75C2BAC1" w14:textId="77777777" w:rsidR="004702D9" w:rsidRDefault="00DB2A04">
                                  <w:pPr>
                                    <w:pStyle w:val="TableParagraph"/>
                                    <w:spacing w:before="35"/>
                                    <w:ind w:left="8"/>
                                    <w:rPr>
                                      <w:b/>
                                      <w:sz w:val="20"/>
                                    </w:rPr>
                                  </w:pPr>
                                  <w:r>
                                    <w:rPr>
                                      <w:b/>
                                      <w:sz w:val="20"/>
                                    </w:rPr>
                                    <w:t>Urban</w:t>
                                  </w:r>
                                  <w:r>
                                    <w:rPr>
                                      <w:b/>
                                      <w:spacing w:val="-5"/>
                                      <w:sz w:val="20"/>
                                    </w:rPr>
                                    <w:t xml:space="preserve"> </w:t>
                                  </w:r>
                                  <w:r>
                                    <w:rPr>
                                      <w:b/>
                                      <w:spacing w:val="-2"/>
                                      <w:sz w:val="20"/>
                                    </w:rPr>
                                    <w:t>Studies</w:t>
                                  </w:r>
                                </w:p>
                              </w:tc>
                              <w:tc>
                                <w:tcPr>
                                  <w:tcW w:w="720" w:type="dxa"/>
                                  <w:tcBorders>
                                    <w:top w:val="single" w:sz="6" w:space="0" w:color="656565"/>
                                    <w:left w:val="single" w:sz="6" w:space="0" w:color="656565"/>
                                    <w:bottom w:val="single" w:sz="6" w:space="0" w:color="656565"/>
                                    <w:right w:val="single" w:sz="6" w:space="0" w:color="656565"/>
                                  </w:tcBorders>
                                </w:tcPr>
                                <w:p w14:paraId="75C2BAC2" w14:textId="77777777" w:rsidR="004702D9" w:rsidRDefault="00DB2A04">
                                  <w:pPr>
                                    <w:pStyle w:val="TableParagraph"/>
                                    <w:spacing w:before="35"/>
                                    <w:ind w:left="14"/>
                                    <w:jc w:val="center"/>
                                    <w:rPr>
                                      <w:sz w:val="20"/>
                                    </w:rPr>
                                  </w:pPr>
                                  <w:r>
                                    <w:rPr>
                                      <w:sz w:val="20"/>
                                    </w:rPr>
                                    <w:t>1</w:t>
                                  </w:r>
                                </w:p>
                              </w:tc>
                              <w:tc>
                                <w:tcPr>
                                  <w:tcW w:w="676" w:type="dxa"/>
                                  <w:tcBorders>
                                    <w:top w:val="single" w:sz="6" w:space="0" w:color="656565"/>
                                    <w:left w:val="single" w:sz="6" w:space="0" w:color="656565"/>
                                    <w:bottom w:val="single" w:sz="6" w:space="0" w:color="656565"/>
                                    <w:right w:val="single" w:sz="6" w:space="0" w:color="656565"/>
                                  </w:tcBorders>
                                </w:tcPr>
                                <w:p w14:paraId="75C2BAC3" w14:textId="77777777" w:rsidR="004702D9" w:rsidRDefault="00DB2A04">
                                  <w:pPr>
                                    <w:pStyle w:val="TableParagraph"/>
                                    <w:spacing w:before="35"/>
                                    <w:ind w:left="15"/>
                                    <w:jc w:val="center"/>
                                    <w:rPr>
                                      <w:sz w:val="20"/>
                                    </w:rPr>
                                  </w:pPr>
                                  <w:r>
                                    <w:rPr>
                                      <w:sz w:val="20"/>
                                    </w:rPr>
                                    <w:t>-</w:t>
                                  </w:r>
                                </w:p>
                              </w:tc>
                            </w:tr>
                            <w:tr w:rsidR="004702D9" w14:paraId="75C2BACB" w14:textId="77777777">
                              <w:trPr>
                                <w:trHeight w:val="300"/>
                              </w:trPr>
                              <w:tc>
                                <w:tcPr>
                                  <w:tcW w:w="1987" w:type="dxa"/>
                                  <w:tcBorders>
                                    <w:top w:val="single" w:sz="6" w:space="0" w:color="656565"/>
                                    <w:left w:val="single" w:sz="6" w:space="0" w:color="656565"/>
                                    <w:bottom w:val="single" w:sz="6" w:space="0" w:color="656565"/>
                                    <w:right w:val="single" w:sz="6" w:space="0" w:color="656565"/>
                                  </w:tcBorders>
                                  <w:shd w:val="clear" w:color="auto" w:fill="FAE4D5"/>
                                </w:tcPr>
                                <w:p w14:paraId="75C2BAC5" w14:textId="77777777" w:rsidR="004702D9" w:rsidRDefault="00DB2A04">
                                  <w:pPr>
                                    <w:pStyle w:val="TableParagraph"/>
                                    <w:spacing w:before="35"/>
                                    <w:ind w:left="6"/>
                                    <w:rPr>
                                      <w:b/>
                                      <w:sz w:val="20"/>
                                    </w:rPr>
                                  </w:pPr>
                                  <w:r>
                                    <w:rPr>
                                      <w:b/>
                                      <w:spacing w:val="-2"/>
                                      <w:sz w:val="20"/>
                                    </w:rPr>
                                    <w:t>Communications</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C6" w14:textId="77777777" w:rsidR="004702D9" w:rsidRDefault="00DB2A04">
                                  <w:pPr>
                                    <w:pStyle w:val="TableParagraph"/>
                                    <w:spacing w:before="35"/>
                                    <w:ind w:right="292"/>
                                    <w:jc w:val="right"/>
                                    <w:rPr>
                                      <w:sz w:val="20"/>
                                    </w:rPr>
                                  </w:pPr>
                                  <w:r>
                                    <w:rPr>
                                      <w:sz w:val="20"/>
                                    </w:rPr>
                                    <w:t>1</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C7" w14:textId="77777777" w:rsidR="004702D9" w:rsidRDefault="00DB2A04">
                                  <w:pPr>
                                    <w:pStyle w:val="TableParagraph"/>
                                    <w:spacing w:before="35"/>
                                    <w:ind w:left="16"/>
                                    <w:jc w:val="center"/>
                                    <w:rPr>
                                      <w:sz w:val="20"/>
                                    </w:rPr>
                                  </w:pPr>
                                  <w:r>
                                    <w:rPr>
                                      <w:sz w:val="20"/>
                                    </w:rPr>
                                    <w:t>-</w:t>
                                  </w:r>
                                </w:p>
                              </w:tc>
                              <w:tc>
                                <w:tcPr>
                                  <w:tcW w:w="1628" w:type="dxa"/>
                                  <w:tcBorders>
                                    <w:top w:val="single" w:sz="6" w:space="0" w:color="656565"/>
                                    <w:left w:val="single" w:sz="6" w:space="0" w:color="656565"/>
                                    <w:bottom w:val="single" w:sz="6" w:space="0" w:color="656565"/>
                                    <w:right w:val="single" w:sz="6" w:space="0" w:color="656565"/>
                                  </w:tcBorders>
                                  <w:shd w:val="clear" w:color="auto" w:fill="FAE4D5"/>
                                </w:tcPr>
                                <w:p w14:paraId="75C2BAC8" w14:textId="77777777" w:rsidR="004702D9" w:rsidRDefault="004702D9">
                                  <w:pPr>
                                    <w:pStyle w:val="TableParagraph"/>
                                  </w:pP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C9" w14:textId="77777777" w:rsidR="004702D9" w:rsidRDefault="004702D9">
                                  <w:pPr>
                                    <w:pStyle w:val="TableParagraph"/>
                                  </w:pPr>
                                </w:p>
                              </w:tc>
                              <w:tc>
                                <w:tcPr>
                                  <w:tcW w:w="676" w:type="dxa"/>
                                  <w:tcBorders>
                                    <w:top w:val="single" w:sz="6" w:space="0" w:color="656565"/>
                                    <w:left w:val="single" w:sz="6" w:space="0" w:color="656565"/>
                                    <w:bottom w:val="single" w:sz="6" w:space="0" w:color="656565"/>
                                    <w:right w:val="single" w:sz="6" w:space="0" w:color="656565"/>
                                  </w:tcBorders>
                                  <w:shd w:val="clear" w:color="auto" w:fill="FAE4D5"/>
                                </w:tcPr>
                                <w:p w14:paraId="75C2BACA" w14:textId="77777777" w:rsidR="004702D9" w:rsidRDefault="004702D9">
                                  <w:pPr>
                                    <w:pStyle w:val="TableParagraph"/>
                                  </w:pPr>
                                </w:p>
                              </w:tc>
                            </w:tr>
                            <w:tr w:rsidR="004702D9" w14:paraId="75C2BAD0" w14:textId="77777777">
                              <w:trPr>
                                <w:trHeight w:val="299"/>
                              </w:trPr>
                              <w:tc>
                                <w:tcPr>
                                  <w:tcW w:w="1987" w:type="dxa"/>
                                  <w:tcBorders>
                                    <w:top w:val="single" w:sz="6" w:space="0" w:color="656565"/>
                                    <w:left w:val="single" w:sz="6" w:space="0" w:color="656565"/>
                                    <w:bottom w:val="single" w:sz="6" w:space="0" w:color="656565"/>
                                    <w:right w:val="single" w:sz="6" w:space="0" w:color="656565"/>
                                  </w:tcBorders>
                                </w:tcPr>
                                <w:p w14:paraId="75C2BACC" w14:textId="77777777" w:rsidR="004702D9" w:rsidRDefault="00DB2A04">
                                  <w:pPr>
                                    <w:pStyle w:val="TableParagraph"/>
                                    <w:spacing w:before="35"/>
                                    <w:ind w:left="6"/>
                                    <w:rPr>
                                      <w:b/>
                                      <w:sz w:val="20"/>
                                    </w:rPr>
                                  </w:pPr>
                                  <w:r>
                                    <w:rPr>
                                      <w:b/>
                                      <w:sz w:val="20"/>
                                    </w:rPr>
                                    <w:t>Comm.</w:t>
                                  </w:r>
                                  <w:r>
                                    <w:rPr>
                                      <w:b/>
                                      <w:spacing w:val="-4"/>
                                      <w:sz w:val="20"/>
                                    </w:rPr>
                                    <w:t xml:space="preserve"> </w:t>
                                  </w:r>
                                  <w:r>
                                    <w:rPr>
                                      <w:b/>
                                      <w:sz w:val="20"/>
                                    </w:rPr>
                                    <w:t>and</w:t>
                                  </w:r>
                                  <w:r>
                                    <w:rPr>
                                      <w:b/>
                                      <w:spacing w:val="-3"/>
                                      <w:sz w:val="20"/>
                                    </w:rPr>
                                    <w:t xml:space="preserve"> </w:t>
                                  </w:r>
                                  <w:r>
                                    <w:rPr>
                                      <w:b/>
                                      <w:spacing w:val="-5"/>
                                      <w:sz w:val="20"/>
                                    </w:rPr>
                                    <w:t>Art</w:t>
                                  </w:r>
                                </w:p>
                              </w:tc>
                              <w:tc>
                                <w:tcPr>
                                  <w:tcW w:w="720" w:type="dxa"/>
                                  <w:tcBorders>
                                    <w:top w:val="single" w:sz="6" w:space="0" w:color="656565"/>
                                    <w:left w:val="single" w:sz="6" w:space="0" w:color="656565"/>
                                    <w:bottom w:val="single" w:sz="6" w:space="0" w:color="656565"/>
                                    <w:right w:val="single" w:sz="6" w:space="0" w:color="656565"/>
                                  </w:tcBorders>
                                </w:tcPr>
                                <w:p w14:paraId="75C2BACD" w14:textId="77777777" w:rsidR="004702D9" w:rsidRDefault="00DB2A04">
                                  <w:pPr>
                                    <w:pStyle w:val="TableParagraph"/>
                                    <w:spacing w:before="35"/>
                                    <w:ind w:right="292"/>
                                    <w:jc w:val="right"/>
                                    <w:rPr>
                                      <w:sz w:val="20"/>
                                    </w:rPr>
                                  </w:pPr>
                                  <w:r>
                                    <w:rPr>
                                      <w:sz w:val="20"/>
                                    </w:rPr>
                                    <w:t>1</w:t>
                                  </w:r>
                                </w:p>
                              </w:tc>
                              <w:tc>
                                <w:tcPr>
                                  <w:tcW w:w="720" w:type="dxa"/>
                                  <w:tcBorders>
                                    <w:top w:val="single" w:sz="6" w:space="0" w:color="656565"/>
                                    <w:left w:val="single" w:sz="6" w:space="0" w:color="656565"/>
                                    <w:bottom w:val="single" w:sz="6" w:space="0" w:color="656565"/>
                                    <w:right w:val="single" w:sz="6" w:space="0" w:color="656565"/>
                                  </w:tcBorders>
                                </w:tcPr>
                                <w:p w14:paraId="75C2BACE" w14:textId="77777777" w:rsidR="004702D9" w:rsidRDefault="00DB2A04">
                                  <w:pPr>
                                    <w:pStyle w:val="TableParagraph"/>
                                    <w:spacing w:before="35"/>
                                    <w:ind w:left="16"/>
                                    <w:jc w:val="center"/>
                                    <w:rPr>
                                      <w:sz w:val="20"/>
                                    </w:rPr>
                                  </w:pPr>
                                  <w:r>
                                    <w:rPr>
                                      <w:sz w:val="20"/>
                                    </w:rPr>
                                    <w:t>-</w:t>
                                  </w:r>
                                </w:p>
                              </w:tc>
                              <w:tc>
                                <w:tcPr>
                                  <w:tcW w:w="3024" w:type="dxa"/>
                                  <w:gridSpan w:val="3"/>
                                  <w:tcBorders>
                                    <w:top w:val="single" w:sz="6" w:space="0" w:color="656565"/>
                                    <w:left w:val="single" w:sz="6" w:space="0" w:color="656565"/>
                                    <w:bottom w:val="single" w:sz="6" w:space="0" w:color="656565"/>
                                    <w:right w:val="single" w:sz="6" w:space="0" w:color="656565"/>
                                  </w:tcBorders>
                                  <w:shd w:val="clear" w:color="auto" w:fill="F7CAAC"/>
                                </w:tcPr>
                                <w:p w14:paraId="75C2BACF" w14:textId="77777777" w:rsidR="004702D9" w:rsidRDefault="00DB2A04">
                                  <w:pPr>
                                    <w:pStyle w:val="TableParagraph"/>
                                    <w:spacing w:before="35"/>
                                    <w:ind w:left="225"/>
                                    <w:rPr>
                                      <w:b/>
                                      <w:sz w:val="20"/>
                                    </w:rPr>
                                  </w:pPr>
                                  <w:r>
                                    <w:rPr>
                                      <w:b/>
                                      <w:sz w:val="20"/>
                                    </w:rPr>
                                    <w:t>PROFESSIONAL</w:t>
                                  </w:r>
                                  <w:r>
                                    <w:rPr>
                                      <w:b/>
                                      <w:spacing w:val="-5"/>
                                      <w:sz w:val="20"/>
                                    </w:rPr>
                                    <w:t xml:space="preserve"> </w:t>
                                  </w:r>
                                  <w:r>
                                    <w:rPr>
                                      <w:b/>
                                      <w:spacing w:val="-2"/>
                                      <w:sz w:val="20"/>
                                    </w:rPr>
                                    <w:t>SCHOOLS</w:t>
                                  </w:r>
                                </w:p>
                              </w:tc>
                            </w:tr>
                            <w:tr w:rsidR="004702D9" w14:paraId="75C2BAD7" w14:textId="77777777">
                              <w:trPr>
                                <w:trHeight w:val="300"/>
                              </w:trPr>
                              <w:tc>
                                <w:tcPr>
                                  <w:tcW w:w="1987" w:type="dxa"/>
                                  <w:tcBorders>
                                    <w:top w:val="single" w:sz="6" w:space="0" w:color="656565"/>
                                    <w:left w:val="single" w:sz="6" w:space="0" w:color="656565"/>
                                    <w:bottom w:val="single" w:sz="6" w:space="0" w:color="656565"/>
                                    <w:right w:val="single" w:sz="6" w:space="0" w:color="656565"/>
                                  </w:tcBorders>
                                  <w:shd w:val="clear" w:color="auto" w:fill="FAE4D5"/>
                                </w:tcPr>
                                <w:p w14:paraId="75C2BAD1" w14:textId="77777777" w:rsidR="004702D9" w:rsidRDefault="00DB2A04">
                                  <w:pPr>
                                    <w:pStyle w:val="TableParagraph"/>
                                    <w:spacing w:before="35"/>
                                    <w:ind w:left="6"/>
                                    <w:rPr>
                                      <w:b/>
                                      <w:sz w:val="20"/>
                                    </w:rPr>
                                  </w:pPr>
                                  <w:r>
                                    <w:rPr>
                                      <w:b/>
                                      <w:sz w:val="20"/>
                                    </w:rPr>
                                    <w:t>Computer</w:t>
                                  </w:r>
                                  <w:r>
                                    <w:rPr>
                                      <w:b/>
                                      <w:spacing w:val="-7"/>
                                      <w:sz w:val="20"/>
                                    </w:rPr>
                                    <w:t xml:space="preserve"> </w:t>
                                  </w:r>
                                  <w:r>
                                    <w:rPr>
                                      <w:b/>
                                      <w:spacing w:val="-2"/>
                                      <w:sz w:val="20"/>
                                    </w:rPr>
                                    <w:t>Science</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D2" w14:textId="77777777" w:rsidR="004702D9" w:rsidRDefault="00DB2A04">
                                  <w:pPr>
                                    <w:pStyle w:val="TableParagraph"/>
                                    <w:spacing w:before="35"/>
                                    <w:ind w:right="308"/>
                                    <w:jc w:val="right"/>
                                    <w:rPr>
                                      <w:sz w:val="20"/>
                                    </w:rPr>
                                  </w:pPr>
                                  <w:r>
                                    <w:rPr>
                                      <w:sz w:val="20"/>
                                    </w:rPr>
                                    <w:t>-</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D3" w14:textId="77777777" w:rsidR="004702D9" w:rsidRDefault="00DB2A04">
                                  <w:pPr>
                                    <w:pStyle w:val="TableParagraph"/>
                                    <w:spacing w:before="35"/>
                                    <w:ind w:left="16"/>
                                    <w:jc w:val="center"/>
                                    <w:rPr>
                                      <w:sz w:val="20"/>
                                    </w:rPr>
                                  </w:pPr>
                                  <w:r>
                                    <w:rPr>
                                      <w:sz w:val="20"/>
                                    </w:rPr>
                                    <w:t>1</w:t>
                                  </w:r>
                                </w:p>
                              </w:tc>
                              <w:tc>
                                <w:tcPr>
                                  <w:tcW w:w="1628" w:type="dxa"/>
                                  <w:tcBorders>
                                    <w:top w:val="single" w:sz="6" w:space="0" w:color="656565"/>
                                    <w:left w:val="single" w:sz="6" w:space="0" w:color="656565"/>
                                    <w:bottom w:val="single" w:sz="6" w:space="0" w:color="656565"/>
                                    <w:right w:val="single" w:sz="6" w:space="0" w:color="656565"/>
                                  </w:tcBorders>
                                  <w:shd w:val="clear" w:color="auto" w:fill="FAE4D5"/>
                                </w:tcPr>
                                <w:p w14:paraId="75C2BAD4" w14:textId="77777777" w:rsidR="004702D9" w:rsidRDefault="00DB2A04">
                                  <w:pPr>
                                    <w:pStyle w:val="TableParagraph"/>
                                    <w:spacing w:before="35"/>
                                    <w:ind w:left="8"/>
                                    <w:rPr>
                                      <w:b/>
                                      <w:sz w:val="20"/>
                                    </w:rPr>
                                  </w:pPr>
                                  <w:r>
                                    <w:rPr>
                                      <w:b/>
                                      <w:spacing w:val="-2"/>
                                      <w:sz w:val="20"/>
                                    </w:rPr>
                                    <w:t>Business</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D5" w14:textId="77777777" w:rsidR="004702D9" w:rsidRDefault="00DB2A04">
                                  <w:pPr>
                                    <w:pStyle w:val="TableParagraph"/>
                                    <w:spacing w:before="35"/>
                                    <w:ind w:left="15"/>
                                    <w:jc w:val="center"/>
                                    <w:rPr>
                                      <w:sz w:val="20"/>
                                    </w:rPr>
                                  </w:pPr>
                                  <w:r>
                                    <w:rPr>
                                      <w:sz w:val="20"/>
                                    </w:rPr>
                                    <w:t>2</w:t>
                                  </w:r>
                                </w:p>
                              </w:tc>
                              <w:tc>
                                <w:tcPr>
                                  <w:tcW w:w="676" w:type="dxa"/>
                                  <w:tcBorders>
                                    <w:top w:val="single" w:sz="6" w:space="0" w:color="656565"/>
                                    <w:left w:val="single" w:sz="6" w:space="0" w:color="656565"/>
                                    <w:bottom w:val="single" w:sz="6" w:space="0" w:color="656565"/>
                                    <w:right w:val="single" w:sz="6" w:space="0" w:color="656565"/>
                                  </w:tcBorders>
                                  <w:shd w:val="clear" w:color="auto" w:fill="FAE4D5"/>
                                </w:tcPr>
                                <w:p w14:paraId="75C2BAD6" w14:textId="77777777" w:rsidR="004702D9" w:rsidRDefault="00DB2A04">
                                  <w:pPr>
                                    <w:pStyle w:val="TableParagraph"/>
                                    <w:spacing w:before="35"/>
                                    <w:ind w:left="15"/>
                                    <w:jc w:val="center"/>
                                    <w:rPr>
                                      <w:sz w:val="20"/>
                                    </w:rPr>
                                  </w:pPr>
                                  <w:r>
                                    <w:rPr>
                                      <w:sz w:val="20"/>
                                    </w:rPr>
                                    <w:t>6</w:t>
                                  </w:r>
                                </w:p>
                              </w:tc>
                            </w:tr>
                            <w:tr w:rsidR="004702D9" w14:paraId="75C2BADE" w14:textId="77777777">
                              <w:trPr>
                                <w:trHeight w:val="299"/>
                              </w:trPr>
                              <w:tc>
                                <w:tcPr>
                                  <w:tcW w:w="1987" w:type="dxa"/>
                                  <w:tcBorders>
                                    <w:top w:val="single" w:sz="6" w:space="0" w:color="656565"/>
                                    <w:left w:val="single" w:sz="6" w:space="0" w:color="656565"/>
                                    <w:bottom w:val="single" w:sz="6" w:space="0" w:color="656565"/>
                                    <w:right w:val="single" w:sz="6" w:space="0" w:color="656565"/>
                                  </w:tcBorders>
                                </w:tcPr>
                                <w:p w14:paraId="75C2BAD8" w14:textId="77777777" w:rsidR="004702D9" w:rsidRDefault="00DB2A04">
                                  <w:pPr>
                                    <w:pStyle w:val="TableParagraph"/>
                                    <w:spacing w:before="35"/>
                                    <w:ind w:left="6"/>
                                    <w:rPr>
                                      <w:b/>
                                      <w:sz w:val="20"/>
                                    </w:rPr>
                                  </w:pPr>
                                  <w:r>
                                    <w:rPr>
                                      <w:b/>
                                      <w:spacing w:val="-2"/>
                                      <w:sz w:val="20"/>
                                    </w:rPr>
                                    <w:t>Economics</w:t>
                                  </w:r>
                                </w:p>
                              </w:tc>
                              <w:tc>
                                <w:tcPr>
                                  <w:tcW w:w="720" w:type="dxa"/>
                                  <w:tcBorders>
                                    <w:top w:val="single" w:sz="6" w:space="0" w:color="656565"/>
                                    <w:left w:val="single" w:sz="6" w:space="0" w:color="656565"/>
                                    <w:bottom w:val="single" w:sz="6" w:space="0" w:color="656565"/>
                                    <w:right w:val="single" w:sz="6" w:space="0" w:color="656565"/>
                                  </w:tcBorders>
                                </w:tcPr>
                                <w:p w14:paraId="75C2BAD9" w14:textId="77777777" w:rsidR="004702D9" w:rsidRDefault="00DB2A04">
                                  <w:pPr>
                                    <w:pStyle w:val="TableParagraph"/>
                                    <w:spacing w:before="35"/>
                                    <w:ind w:right="292"/>
                                    <w:jc w:val="right"/>
                                    <w:rPr>
                                      <w:sz w:val="20"/>
                                    </w:rPr>
                                  </w:pPr>
                                  <w:r>
                                    <w:rPr>
                                      <w:sz w:val="20"/>
                                    </w:rPr>
                                    <w:t>2</w:t>
                                  </w:r>
                                </w:p>
                              </w:tc>
                              <w:tc>
                                <w:tcPr>
                                  <w:tcW w:w="720" w:type="dxa"/>
                                  <w:tcBorders>
                                    <w:top w:val="single" w:sz="6" w:space="0" w:color="656565"/>
                                    <w:left w:val="single" w:sz="6" w:space="0" w:color="656565"/>
                                    <w:bottom w:val="single" w:sz="6" w:space="0" w:color="656565"/>
                                    <w:right w:val="single" w:sz="6" w:space="0" w:color="656565"/>
                                  </w:tcBorders>
                                </w:tcPr>
                                <w:p w14:paraId="75C2BADA" w14:textId="77777777" w:rsidR="004702D9" w:rsidRDefault="00DB2A04">
                                  <w:pPr>
                                    <w:pStyle w:val="TableParagraph"/>
                                    <w:spacing w:before="35"/>
                                    <w:ind w:left="16"/>
                                    <w:jc w:val="center"/>
                                    <w:rPr>
                                      <w:sz w:val="20"/>
                                    </w:rPr>
                                  </w:pPr>
                                  <w:r>
                                    <w:rPr>
                                      <w:sz w:val="20"/>
                                    </w:rPr>
                                    <w:t>-</w:t>
                                  </w:r>
                                </w:p>
                              </w:tc>
                              <w:tc>
                                <w:tcPr>
                                  <w:tcW w:w="1628" w:type="dxa"/>
                                  <w:tcBorders>
                                    <w:top w:val="single" w:sz="6" w:space="0" w:color="656565"/>
                                    <w:left w:val="single" w:sz="6" w:space="0" w:color="656565"/>
                                    <w:bottom w:val="single" w:sz="6" w:space="0" w:color="656565"/>
                                    <w:right w:val="single" w:sz="6" w:space="0" w:color="656565"/>
                                  </w:tcBorders>
                                </w:tcPr>
                                <w:p w14:paraId="75C2BADB" w14:textId="77777777" w:rsidR="004702D9" w:rsidRDefault="00DB2A04">
                                  <w:pPr>
                                    <w:pStyle w:val="TableParagraph"/>
                                    <w:spacing w:before="35"/>
                                    <w:ind w:left="8"/>
                                    <w:rPr>
                                      <w:b/>
                                      <w:sz w:val="20"/>
                                    </w:rPr>
                                  </w:pPr>
                                  <w:r>
                                    <w:rPr>
                                      <w:b/>
                                      <w:spacing w:val="-2"/>
                                      <w:sz w:val="20"/>
                                    </w:rPr>
                                    <w:t>Education</w:t>
                                  </w:r>
                                </w:p>
                              </w:tc>
                              <w:tc>
                                <w:tcPr>
                                  <w:tcW w:w="720" w:type="dxa"/>
                                  <w:tcBorders>
                                    <w:top w:val="single" w:sz="6" w:space="0" w:color="656565"/>
                                    <w:left w:val="single" w:sz="6" w:space="0" w:color="656565"/>
                                    <w:bottom w:val="single" w:sz="6" w:space="0" w:color="656565"/>
                                    <w:right w:val="single" w:sz="6" w:space="0" w:color="656565"/>
                                  </w:tcBorders>
                                </w:tcPr>
                                <w:p w14:paraId="75C2BADC" w14:textId="77777777" w:rsidR="004702D9" w:rsidRDefault="00DB2A04">
                                  <w:pPr>
                                    <w:pStyle w:val="TableParagraph"/>
                                    <w:spacing w:before="35"/>
                                    <w:ind w:left="14"/>
                                    <w:jc w:val="center"/>
                                    <w:rPr>
                                      <w:sz w:val="20"/>
                                    </w:rPr>
                                  </w:pPr>
                                  <w:r>
                                    <w:rPr>
                                      <w:sz w:val="20"/>
                                    </w:rPr>
                                    <w:t>5</w:t>
                                  </w:r>
                                </w:p>
                              </w:tc>
                              <w:tc>
                                <w:tcPr>
                                  <w:tcW w:w="676" w:type="dxa"/>
                                  <w:tcBorders>
                                    <w:top w:val="single" w:sz="6" w:space="0" w:color="656565"/>
                                    <w:left w:val="single" w:sz="6" w:space="0" w:color="656565"/>
                                    <w:bottom w:val="single" w:sz="6" w:space="0" w:color="656565"/>
                                    <w:right w:val="single" w:sz="6" w:space="0" w:color="656565"/>
                                  </w:tcBorders>
                                </w:tcPr>
                                <w:p w14:paraId="75C2BADD" w14:textId="77777777" w:rsidR="004702D9" w:rsidRDefault="00DB2A04">
                                  <w:pPr>
                                    <w:pStyle w:val="TableParagraph"/>
                                    <w:spacing w:before="35"/>
                                    <w:ind w:left="15"/>
                                    <w:jc w:val="center"/>
                                    <w:rPr>
                                      <w:sz w:val="20"/>
                                    </w:rPr>
                                  </w:pPr>
                                  <w:r>
                                    <w:rPr>
                                      <w:sz w:val="20"/>
                                    </w:rPr>
                                    <w:t>4</w:t>
                                  </w:r>
                                </w:p>
                              </w:tc>
                            </w:tr>
                            <w:tr w:rsidR="004702D9" w14:paraId="75C2BAE5" w14:textId="77777777">
                              <w:trPr>
                                <w:trHeight w:val="300"/>
                              </w:trPr>
                              <w:tc>
                                <w:tcPr>
                                  <w:tcW w:w="1987" w:type="dxa"/>
                                  <w:tcBorders>
                                    <w:top w:val="single" w:sz="6" w:space="0" w:color="656565"/>
                                    <w:left w:val="single" w:sz="6" w:space="0" w:color="656565"/>
                                    <w:bottom w:val="single" w:sz="6" w:space="0" w:color="656565"/>
                                    <w:right w:val="single" w:sz="6" w:space="0" w:color="656565"/>
                                  </w:tcBorders>
                                  <w:shd w:val="clear" w:color="auto" w:fill="FAE4D5"/>
                                </w:tcPr>
                                <w:p w14:paraId="75C2BADF" w14:textId="77777777" w:rsidR="004702D9" w:rsidRDefault="00DB2A04">
                                  <w:pPr>
                                    <w:pStyle w:val="TableParagraph"/>
                                    <w:spacing w:before="35"/>
                                    <w:ind w:left="6"/>
                                    <w:rPr>
                                      <w:b/>
                                      <w:sz w:val="20"/>
                                    </w:rPr>
                                  </w:pPr>
                                  <w:r>
                                    <w:rPr>
                                      <w:b/>
                                      <w:spacing w:val="-2"/>
                                      <w:sz w:val="20"/>
                                    </w:rPr>
                                    <w:t>English</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E0" w14:textId="77777777" w:rsidR="004702D9" w:rsidRDefault="00DB2A04">
                                  <w:pPr>
                                    <w:pStyle w:val="TableParagraph"/>
                                    <w:spacing w:before="35"/>
                                    <w:ind w:right="292"/>
                                    <w:jc w:val="right"/>
                                    <w:rPr>
                                      <w:sz w:val="20"/>
                                    </w:rPr>
                                  </w:pPr>
                                  <w:r>
                                    <w:rPr>
                                      <w:sz w:val="20"/>
                                    </w:rPr>
                                    <w:t>2</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E1" w14:textId="77777777" w:rsidR="004702D9" w:rsidRDefault="00DB2A04">
                                  <w:pPr>
                                    <w:pStyle w:val="TableParagraph"/>
                                    <w:spacing w:before="35"/>
                                    <w:ind w:left="16"/>
                                    <w:jc w:val="center"/>
                                    <w:rPr>
                                      <w:sz w:val="20"/>
                                    </w:rPr>
                                  </w:pPr>
                                  <w:r>
                                    <w:rPr>
                                      <w:sz w:val="20"/>
                                    </w:rPr>
                                    <w:t>1</w:t>
                                  </w:r>
                                </w:p>
                              </w:tc>
                              <w:tc>
                                <w:tcPr>
                                  <w:tcW w:w="1628" w:type="dxa"/>
                                  <w:tcBorders>
                                    <w:top w:val="single" w:sz="6" w:space="0" w:color="656565"/>
                                    <w:left w:val="single" w:sz="6" w:space="0" w:color="656565"/>
                                    <w:bottom w:val="single" w:sz="6" w:space="0" w:color="656565"/>
                                    <w:right w:val="single" w:sz="6" w:space="0" w:color="656565"/>
                                  </w:tcBorders>
                                  <w:shd w:val="clear" w:color="auto" w:fill="FAE4D5"/>
                                </w:tcPr>
                                <w:p w14:paraId="75C2BAE2" w14:textId="77777777" w:rsidR="004702D9" w:rsidRDefault="00DB2A04">
                                  <w:pPr>
                                    <w:pStyle w:val="TableParagraph"/>
                                    <w:spacing w:before="35"/>
                                    <w:ind w:left="8"/>
                                    <w:rPr>
                                      <w:b/>
                                      <w:sz w:val="20"/>
                                    </w:rPr>
                                  </w:pPr>
                                  <w:r>
                                    <w:rPr>
                                      <w:b/>
                                      <w:spacing w:val="-2"/>
                                      <w:sz w:val="20"/>
                                    </w:rPr>
                                    <w:t>Engineering</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E3" w14:textId="77777777" w:rsidR="004702D9" w:rsidRDefault="00DB2A04">
                                  <w:pPr>
                                    <w:pStyle w:val="TableParagraph"/>
                                    <w:spacing w:before="35"/>
                                    <w:ind w:left="15"/>
                                    <w:jc w:val="center"/>
                                    <w:rPr>
                                      <w:sz w:val="20"/>
                                    </w:rPr>
                                  </w:pPr>
                                  <w:r>
                                    <w:rPr>
                                      <w:sz w:val="20"/>
                                    </w:rPr>
                                    <w:t>1</w:t>
                                  </w:r>
                                </w:p>
                              </w:tc>
                              <w:tc>
                                <w:tcPr>
                                  <w:tcW w:w="676" w:type="dxa"/>
                                  <w:tcBorders>
                                    <w:top w:val="single" w:sz="6" w:space="0" w:color="656565"/>
                                    <w:left w:val="single" w:sz="6" w:space="0" w:color="656565"/>
                                    <w:bottom w:val="single" w:sz="6" w:space="0" w:color="656565"/>
                                    <w:right w:val="single" w:sz="6" w:space="0" w:color="656565"/>
                                  </w:tcBorders>
                                  <w:shd w:val="clear" w:color="auto" w:fill="FAE4D5"/>
                                </w:tcPr>
                                <w:p w14:paraId="75C2BAE4" w14:textId="77777777" w:rsidR="004702D9" w:rsidRDefault="00DB2A04">
                                  <w:pPr>
                                    <w:pStyle w:val="TableParagraph"/>
                                    <w:spacing w:before="35"/>
                                    <w:ind w:left="15"/>
                                    <w:jc w:val="center"/>
                                    <w:rPr>
                                      <w:sz w:val="20"/>
                                    </w:rPr>
                                  </w:pPr>
                                  <w:r>
                                    <w:rPr>
                                      <w:sz w:val="20"/>
                                    </w:rPr>
                                    <w:t>6</w:t>
                                  </w:r>
                                </w:p>
                              </w:tc>
                            </w:tr>
                            <w:tr w:rsidR="004702D9" w14:paraId="75C2BAEC" w14:textId="77777777">
                              <w:trPr>
                                <w:trHeight w:val="299"/>
                              </w:trPr>
                              <w:tc>
                                <w:tcPr>
                                  <w:tcW w:w="1987" w:type="dxa"/>
                                  <w:tcBorders>
                                    <w:top w:val="single" w:sz="6" w:space="0" w:color="656565"/>
                                    <w:left w:val="single" w:sz="6" w:space="0" w:color="656565"/>
                                    <w:bottom w:val="single" w:sz="6" w:space="0" w:color="656565"/>
                                    <w:right w:val="single" w:sz="6" w:space="0" w:color="656565"/>
                                  </w:tcBorders>
                                </w:tcPr>
                                <w:p w14:paraId="75C2BAE6" w14:textId="77777777" w:rsidR="004702D9" w:rsidRDefault="00DB2A04">
                                  <w:pPr>
                                    <w:pStyle w:val="TableParagraph"/>
                                    <w:spacing w:before="35"/>
                                    <w:ind w:left="6"/>
                                    <w:rPr>
                                      <w:b/>
                                      <w:sz w:val="20"/>
                                    </w:rPr>
                                  </w:pPr>
                                  <w:r>
                                    <w:rPr>
                                      <w:b/>
                                      <w:sz w:val="20"/>
                                    </w:rPr>
                                    <w:t>French</w:t>
                                  </w:r>
                                  <w:r>
                                    <w:rPr>
                                      <w:b/>
                                      <w:spacing w:val="-5"/>
                                      <w:sz w:val="20"/>
                                    </w:rPr>
                                    <w:t xml:space="preserve"> </w:t>
                                  </w:r>
                                  <w:r>
                                    <w:rPr>
                                      <w:b/>
                                      <w:sz w:val="20"/>
                                    </w:rPr>
                                    <w:t>and</w:t>
                                  </w:r>
                                  <w:r>
                                    <w:rPr>
                                      <w:b/>
                                      <w:spacing w:val="-3"/>
                                      <w:sz w:val="20"/>
                                    </w:rPr>
                                    <w:t xml:space="preserve"> </w:t>
                                  </w:r>
                                  <w:r>
                                    <w:rPr>
                                      <w:b/>
                                      <w:spacing w:val="-2"/>
                                      <w:sz w:val="20"/>
                                    </w:rPr>
                                    <w:t>Italian</w:t>
                                  </w:r>
                                </w:p>
                              </w:tc>
                              <w:tc>
                                <w:tcPr>
                                  <w:tcW w:w="720" w:type="dxa"/>
                                  <w:tcBorders>
                                    <w:top w:val="single" w:sz="6" w:space="0" w:color="656565"/>
                                    <w:left w:val="single" w:sz="6" w:space="0" w:color="656565"/>
                                    <w:bottom w:val="single" w:sz="6" w:space="0" w:color="656565"/>
                                    <w:right w:val="single" w:sz="6" w:space="0" w:color="656565"/>
                                  </w:tcBorders>
                                </w:tcPr>
                                <w:p w14:paraId="75C2BAE7" w14:textId="77777777" w:rsidR="004702D9" w:rsidRDefault="00DB2A04">
                                  <w:pPr>
                                    <w:pStyle w:val="TableParagraph"/>
                                    <w:spacing w:before="35"/>
                                    <w:ind w:right="292"/>
                                    <w:jc w:val="right"/>
                                    <w:rPr>
                                      <w:sz w:val="20"/>
                                    </w:rPr>
                                  </w:pPr>
                                  <w:r>
                                    <w:rPr>
                                      <w:sz w:val="20"/>
                                    </w:rPr>
                                    <w:t>1</w:t>
                                  </w:r>
                                </w:p>
                              </w:tc>
                              <w:tc>
                                <w:tcPr>
                                  <w:tcW w:w="720" w:type="dxa"/>
                                  <w:tcBorders>
                                    <w:top w:val="single" w:sz="6" w:space="0" w:color="656565"/>
                                    <w:left w:val="single" w:sz="6" w:space="0" w:color="656565"/>
                                    <w:bottom w:val="single" w:sz="6" w:space="0" w:color="656565"/>
                                    <w:right w:val="single" w:sz="6" w:space="0" w:color="656565"/>
                                  </w:tcBorders>
                                </w:tcPr>
                                <w:p w14:paraId="75C2BAE8" w14:textId="77777777" w:rsidR="004702D9" w:rsidRDefault="00DB2A04">
                                  <w:pPr>
                                    <w:pStyle w:val="TableParagraph"/>
                                    <w:spacing w:before="35"/>
                                    <w:ind w:left="16"/>
                                    <w:jc w:val="center"/>
                                    <w:rPr>
                                      <w:sz w:val="20"/>
                                    </w:rPr>
                                  </w:pPr>
                                  <w:r>
                                    <w:rPr>
                                      <w:sz w:val="20"/>
                                    </w:rPr>
                                    <w:t>-</w:t>
                                  </w:r>
                                </w:p>
                              </w:tc>
                              <w:tc>
                                <w:tcPr>
                                  <w:tcW w:w="1628" w:type="dxa"/>
                                  <w:tcBorders>
                                    <w:top w:val="single" w:sz="6" w:space="0" w:color="656565"/>
                                    <w:left w:val="single" w:sz="6" w:space="0" w:color="656565"/>
                                    <w:bottom w:val="single" w:sz="6" w:space="0" w:color="656565"/>
                                    <w:right w:val="single" w:sz="6" w:space="0" w:color="656565"/>
                                  </w:tcBorders>
                                </w:tcPr>
                                <w:p w14:paraId="75C2BAE9" w14:textId="77777777" w:rsidR="004702D9" w:rsidRDefault="00DB2A04">
                                  <w:pPr>
                                    <w:pStyle w:val="TableParagraph"/>
                                    <w:spacing w:before="35"/>
                                    <w:ind w:left="8"/>
                                    <w:rPr>
                                      <w:b/>
                                      <w:sz w:val="20"/>
                                    </w:rPr>
                                  </w:pPr>
                                  <w:r>
                                    <w:rPr>
                                      <w:b/>
                                      <w:spacing w:val="-5"/>
                                      <w:sz w:val="20"/>
                                    </w:rPr>
                                    <w:t>Law</w:t>
                                  </w:r>
                                </w:p>
                              </w:tc>
                              <w:tc>
                                <w:tcPr>
                                  <w:tcW w:w="720" w:type="dxa"/>
                                  <w:tcBorders>
                                    <w:top w:val="single" w:sz="6" w:space="0" w:color="656565"/>
                                    <w:left w:val="single" w:sz="6" w:space="0" w:color="656565"/>
                                    <w:bottom w:val="single" w:sz="6" w:space="0" w:color="656565"/>
                                    <w:right w:val="single" w:sz="6" w:space="0" w:color="656565"/>
                                  </w:tcBorders>
                                </w:tcPr>
                                <w:p w14:paraId="75C2BAEA" w14:textId="77777777" w:rsidR="004702D9" w:rsidRDefault="00DB2A04">
                                  <w:pPr>
                                    <w:pStyle w:val="TableParagraph"/>
                                    <w:spacing w:before="35"/>
                                    <w:ind w:left="15"/>
                                    <w:jc w:val="center"/>
                                    <w:rPr>
                                      <w:sz w:val="20"/>
                                    </w:rPr>
                                  </w:pPr>
                                  <w:r>
                                    <w:rPr>
                                      <w:sz w:val="20"/>
                                    </w:rPr>
                                    <w:t>2</w:t>
                                  </w:r>
                                </w:p>
                              </w:tc>
                              <w:tc>
                                <w:tcPr>
                                  <w:tcW w:w="676" w:type="dxa"/>
                                  <w:tcBorders>
                                    <w:top w:val="single" w:sz="6" w:space="0" w:color="656565"/>
                                    <w:left w:val="single" w:sz="6" w:space="0" w:color="656565"/>
                                    <w:bottom w:val="single" w:sz="6" w:space="0" w:color="656565"/>
                                    <w:right w:val="single" w:sz="6" w:space="0" w:color="656565"/>
                                  </w:tcBorders>
                                </w:tcPr>
                                <w:p w14:paraId="75C2BAEB" w14:textId="77777777" w:rsidR="004702D9" w:rsidRDefault="00DB2A04">
                                  <w:pPr>
                                    <w:pStyle w:val="TableParagraph"/>
                                    <w:spacing w:before="35"/>
                                    <w:ind w:left="15"/>
                                    <w:jc w:val="center"/>
                                    <w:rPr>
                                      <w:sz w:val="20"/>
                                    </w:rPr>
                                  </w:pPr>
                                  <w:r>
                                    <w:rPr>
                                      <w:sz w:val="20"/>
                                    </w:rPr>
                                    <w:t>-</w:t>
                                  </w:r>
                                </w:p>
                              </w:tc>
                            </w:tr>
                            <w:tr w:rsidR="004702D9" w14:paraId="75C2BAF3" w14:textId="77777777">
                              <w:trPr>
                                <w:trHeight w:val="300"/>
                              </w:trPr>
                              <w:tc>
                                <w:tcPr>
                                  <w:tcW w:w="1987" w:type="dxa"/>
                                  <w:tcBorders>
                                    <w:top w:val="single" w:sz="6" w:space="0" w:color="656565"/>
                                    <w:left w:val="single" w:sz="6" w:space="0" w:color="656565"/>
                                    <w:bottom w:val="single" w:sz="6" w:space="0" w:color="656565"/>
                                    <w:right w:val="single" w:sz="6" w:space="0" w:color="656565"/>
                                  </w:tcBorders>
                                  <w:shd w:val="clear" w:color="auto" w:fill="FAE4D5"/>
                                </w:tcPr>
                                <w:p w14:paraId="75C2BAED" w14:textId="77777777" w:rsidR="004702D9" w:rsidRDefault="00DB2A04">
                                  <w:pPr>
                                    <w:pStyle w:val="TableParagraph"/>
                                    <w:spacing w:before="35"/>
                                    <w:ind w:left="6"/>
                                    <w:rPr>
                                      <w:b/>
                                      <w:sz w:val="20"/>
                                    </w:rPr>
                                  </w:pPr>
                                  <w:r>
                                    <w:rPr>
                                      <w:b/>
                                      <w:sz w:val="20"/>
                                    </w:rPr>
                                    <w:t>Geology</w:t>
                                  </w:r>
                                  <w:r>
                                    <w:rPr>
                                      <w:b/>
                                      <w:spacing w:val="-4"/>
                                      <w:sz w:val="20"/>
                                    </w:rPr>
                                    <w:t xml:space="preserve"> </w:t>
                                  </w:r>
                                  <w:r>
                                    <w:rPr>
                                      <w:b/>
                                      <w:sz w:val="20"/>
                                    </w:rPr>
                                    <w:t>&amp;</w:t>
                                  </w:r>
                                  <w:r>
                                    <w:rPr>
                                      <w:b/>
                                      <w:spacing w:val="-3"/>
                                      <w:sz w:val="20"/>
                                    </w:rPr>
                                    <w:t xml:space="preserve"> </w:t>
                                  </w:r>
                                  <w:r>
                                    <w:rPr>
                                      <w:b/>
                                      <w:sz w:val="20"/>
                                    </w:rPr>
                                    <w:t>Plan.</w:t>
                                  </w:r>
                                  <w:r>
                                    <w:rPr>
                                      <w:b/>
                                      <w:spacing w:val="-3"/>
                                      <w:sz w:val="20"/>
                                    </w:rPr>
                                    <w:t xml:space="preserve"> </w:t>
                                  </w:r>
                                  <w:r>
                                    <w:rPr>
                                      <w:b/>
                                      <w:spacing w:val="-4"/>
                                      <w:sz w:val="20"/>
                                    </w:rPr>
                                    <w:t>Sci.</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EE" w14:textId="77777777" w:rsidR="004702D9" w:rsidRDefault="00DB2A04">
                                  <w:pPr>
                                    <w:pStyle w:val="TableParagraph"/>
                                    <w:spacing w:before="35"/>
                                    <w:ind w:right="292"/>
                                    <w:jc w:val="right"/>
                                    <w:rPr>
                                      <w:sz w:val="20"/>
                                    </w:rPr>
                                  </w:pPr>
                                  <w:r>
                                    <w:rPr>
                                      <w:sz w:val="20"/>
                                    </w:rPr>
                                    <w:t>2</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EF" w14:textId="77777777" w:rsidR="004702D9" w:rsidRDefault="00DB2A04">
                                  <w:pPr>
                                    <w:pStyle w:val="TableParagraph"/>
                                    <w:spacing w:before="35"/>
                                    <w:ind w:left="16"/>
                                    <w:jc w:val="center"/>
                                    <w:rPr>
                                      <w:sz w:val="20"/>
                                    </w:rPr>
                                  </w:pPr>
                                  <w:r>
                                    <w:rPr>
                                      <w:sz w:val="20"/>
                                    </w:rPr>
                                    <w:t>1</w:t>
                                  </w:r>
                                </w:p>
                              </w:tc>
                              <w:tc>
                                <w:tcPr>
                                  <w:tcW w:w="1628" w:type="dxa"/>
                                  <w:tcBorders>
                                    <w:top w:val="single" w:sz="6" w:space="0" w:color="656565"/>
                                    <w:left w:val="single" w:sz="6" w:space="0" w:color="656565"/>
                                    <w:bottom w:val="single" w:sz="6" w:space="0" w:color="656565"/>
                                    <w:right w:val="single" w:sz="6" w:space="0" w:color="656565"/>
                                  </w:tcBorders>
                                  <w:shd w:val="clear" w:color="auto" w:fill="FAE4D5"/>
                                </w:tcPr>
                                <w:p w14:paraId="75C2BAF0" w14:textId="77777777" w:rsidR="004702D9" w:rsidRDefault="00DB2A04">
                                  <w:pPr>
                                    <w:pStyle w:val="TableParagraph"/>
                                    <w:spacing w:before="35"/>
                                    <w:ind w:left="8"/>
                                    <w:rPr>
                                      <w:b/>
                                      <w:sz w:val="20"/>
                                    </w:rPr>
                                  </w:pPr>
                                  <w:r>
                                    <w:rPr>
                                      <w:b/>
                                      <w:spacing w:val="-2"/>
                                      <w:sz w:val="20"/>
                                    </w:rPr>
                                    <w:t>Medicine</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F1" w14:textId="77777777" w:rsidR="004702D9" w:rsidRDefault="00DB2A04">
                                  <w:pPr>
                                    <w:pStyle w:val="TableParagraph"/>
                                    <w:spacing w:before="35"/>
                                    <w:ind w:left="15"/>
                                    <w:jc w:val="center"/>
                                    <w:rPr>
                                      <w:sz w:val="20"/>
                                    </w:rPr>
                                  </w:pPr>
                                  <w:r>
                                    <w:rPr>
                                      <w:sz w:val="20"/>
                                    </w:rPr>
                                    <w:t>2</w:t>
                                  </w:r>
                                </w:p>
                              </w:tc>
                              <w:tc>
                                <w:tcPr>
                                  <w:tcW w:w="676" w:type="dxa"/>
                                  <w:tcBorders>
                                    <w:top w:val="single" w:sz="6" w:space="0" w:color="656565"/>
                                    <w:left w:val="single" w:sz="6" w:space="0" w:color="656565"/>
                                    <w:bottom w:val="single" w:sz="6" w:space="0" w:color="656565"/>
                                    <w:right w:val="single" w:sz="6" w:space="0" w:color="656565"/>
                                  </w:tcBorders>
                                  <w:shd w:val="clear" w:color="auto" w:fill="FAE4D5"/>
                                </w:tcPr>
                                <w:p w14:paraId="75C2BAF2" w14:textId="77777777" w:rsidR="004702D9" w:rsidRDefault="00DB2A04">
                                  <w:pPr>
                                    <w:pStyle w:val="TableParagraph"/>
                                    <w:spacing w:before="35"/>
                                    <w:ind w:left="15"/>
                                    <w:jc w:val="center"/>
                                    <w:rPr>
                                      <w:sz w:val="20"/>
                                    </w:rPr>
                                  </w:pPr>
                                  <w:r>
                                    <w:rPr>
                                      <w:sz w:val="20"/>
                                    </w:rPr>
                                    <w:t>4</w:t>
                                  </w:r>
                                </w:p>
                              </w:tc>
                            </w:tr>
                            <w:tr w:rsidR="004702D9" w14:paraId="75C2BAFF" w14:textId="77777777">
                              <w:trPr>
                                <w:trHeight w:val="689"/>
                              </w:trPr>
                              <w:tc>
                                <w:tcPr>
                                  <w:tcW w:w="1987" w:type="dxa"/>
                                  <w:tcBorders>
                                    <w:top w:val="single" w:sz="6" w:space="0" w:color="656565"/>
                                    <w:left w:val="single" w:sz="6" w:space="0" w:color="656565"/>
                                    <w:bottom w:val="single" w:sz="6" w:space="0" w:color="656565"/>
                                    <w:right w:val="single" w:sz="6" w:space="0" w:color="656565"/>
                                  </w:tcBorders>
                                </w:tcPr>
                                <w:p w14:paraId="75C2BAF4" w14:textId="77777777" w:rsidR="004702D9" w:rsidRDefault="00DB2A04">
                                  <w:pPr>
                                    <w:pStyle w:val="TableParagraph"/>
                                    <w:spacing w:before="114"/>
                                    <w:ind w:left="6" w:right="230"/>
                                    <w:rPr>
                                      <w:b/>
                                      <w:sz w:val="20"/>
                                    </w:rPr>
                                  </w:pPr>
                                  <w:r>
                                    <w:rPr>
                                      <w:b/>
                                      <w:sz w:val="20"/>
                                    </w:rPr>
                                    <w:t>Hispanic</w:t>
                                  </w:r>
                                  <w:r>
                                    <w:rPr>
                                      <w:b/>
                                      <w:spacing w:val="-13"/>
                                      <w:sz w:val="20"/>
                                    </w:rPr>
                                    <w:t xml:space="preserve"> </w:t>
                                  </w:r>
                                  <w:r>
                                    <w:rPr>
                                      <w:b/>
                                      <w:sz w:val="20"/>
                                    </w:rPr>
                                    <w:t>Languages and Literatures</w:t>
                                  </w:r>
                                </w:p>
                              </w:tc>
                              <w:tc>
                                <w:tcPr>
                                  <w:tcW w:w="720" w:type="dxa"/>
                                  <w:tcBorders>
                                    <w:top w:val="single" w:sz="6" w:space="0" w:color="656565"/>
                                    <w:left w:val="single" w:sz="6" w:space="0" w:color="656565"/>
                                    <w:bottom w:val="single" w:sz="6" w:space="0" w:color="656565"/>
                                    <w:right w:val="single" w:sz="6" w:space="0" w:color="656565"/>
                                  </w:tcBorders>
                                </w:tcPr>
                                <w:p w14:paraId="75C2BAF5" w14:textId="77777777" w:rsidR="004702D9" w:rsidRDefault="004702D9">
                                  <w:pPr>
                                    <w:pStyle w:val="TableParagraph"/>
                                    <w:spacing w:before="10"/>
                                    <w:rPr>
                                      <w:sz w:val="19"/>
                                    </w:rPr>
                                  </w:pPr>
                                </w:p>
                                <w:p w14:paraId="75C2BAF6" w14:textId="77777777" w:rsidR="004702D9" w:rsidRDefault="00DB2A04">
                                  <w:pPr>
                                    <w:pStyle w:val="TableParagraph"/>
                                    <w:spacing w:before="1"/>
                                    <w:ind w:right="241"/>
                                    <w:jc w:val="right"/>
                                    <w:rPr>
                                      <w:sz w:val="20"/>
                                    </w:rPr>
                                  </w:pPr>
                                  <w:r>
                                    <w:rPr>
                                      <w:spacing w:val="-5"/>
                                      <w:sz w:val="20"/>
                                    </w:rPr>
                                    <w:t>17</w:t>
                                  </w:r>
                                </w:p>
                              </w:tc>
                              <w:tc>
                                <w:tcPr>
                                  <w:tcW w:w="720" w:type="dxa"/>
                                  <w:tcBorders>
                                    <w:top w:val="single" w:sz="6" w:space="0" w:color="656565"/>
                                    <w:left w:val="single" w:sz="6" w:space="0" w:color="656565"/>
                                    <w:bottom w:val="single" w:sz="6" w:space="0" w:color="656565"/>
                                    <w:right w:val="single" w:sz="6" w:space="0" w:color="656565"/>
                                  </w:tcBorders>
                                </w:tcPr>
                                <w:p w14:paraId="75C2BAF7" w14:textId="77777777" w:rsidR="004702D9" w:rsidRDefault="004702D9">
                                  <w:pPr>
                                    <w:pStyle w:val="TableParagraph"/>
                                    <w:spacing w:before="10"/>
                                    <w:rPr>
                                      <w:sz w:val="19"/>
                                    </w:rPr>
                                  </w:pPr>
                                </w:p>
                                <w:p w14:paraId="75C2BAF8" w14:textId="77777777" w:rsidR="004702D9" w:rsidRDefault="00DB2A04">
                                  <w:pPr>
                                    <w:pStyle w:val="TableParagraph"/>
                                    <w:spacing w:before="1"/>
                                    <w:ind w:left="16"/>
                                    <w:jc w:val="center"/>
                                    <w:rPr>
                                      <w:sz w:val="20"/>
                                    </w:rPr>
                                  </w:pPr>
                                  <w:r>
                                    <w:rPr>
                                      <w:sz w:val="20"/>
                                    </w:rPr>
                                    <w:t>-</w:t>
                                  </w:r>
                                </w:p>
                              </w:tc>
                              <w:tc>
                                <w:tcPr>
                                  <w:tcW w:w="1628" w:type="dxa"/>
                                  <w:tcBorders>
                                    <w:top w:val="single" w:sz="6" w:space="0" w:color="656565"/>
                                    <w:left w:val="single" w:sz="6" w:space="0" w:color="656565"/>
                                    <w:bottom w:val="single" w:sz="6" w:space="0" w:color="656565"/>
                                    <w:right w:val="single" w:sz="6" w:space="0" w:color="656565"/>
                                  </w:tcBorders>
                                </w:tcPr>
                                <w:p w14:paraId="75C2BAF9" w14:textId="77777777" w:rsidR="004702D9" w:rsidRDefault="00DB2A04">
                                  <w:pPr>
                                    <w:pStyle w:val="TableParagraph"/>
                                    <w:ind w:left="8"/>
                                    <w:rPr>
                                      <w:b/>
                                      <w:sz w:val="20"/>
                                    </w:rPr>
                                  </w:pPr>
                                  <w:r>
                                    <w:rPr>
                                      <w:b/>
                                      <w:sz w:val="20"/>
                                    </w:rPr>
                                    <w:t xml:space="preserve">Public and </w:t>
                                  </w:r>
                                  <w:r>
                                    <w:rPr>
                                      <w:b/>
                                      <w:spacing w:val="-2"/>
                                      <w:sz w:val="20"/>
                                    </w:rPr>
                                    <w:t>International</w:t>
                                  </w:r>
                                </w:p>
                                <w:p w14:paraId="75C2BAFA" w14:textId="77777777" w:rsidR="004702D9" w:rsidRDefault="00DB2A04">
                                  <w:pPr>
                                    <w:pStyle w:val="TableParagraph"/>
                                    <w:spacing w:line="209" w:lineRule="exact"/>
                                    <w:ind w:left="8"/>
                                    <w:rPr>
                                      <w:b/>
                                      <w:sz w:val="20"/>
                                    </w:rPr>
                                  </w:pPr>
                                  <w:r>
                                    <w:rPr>
                                      <w:b/>
                                      <w:spacing w:val="-2"/>
                                      <w:sz w:val="20"/>
                                    </w:rPr>
                                    <w:t>Affairs</w:t>
                                  </w:r>
                                </w:p>
                              </w:tc>
                              <w:tc>
                                <w:tcPr>
                                  <w:tcW w:w="720" w:type="dxa"/>
                                  <w:tcBorders>
                                    <w:top w:val="single" w:sz="6" w:space="0" w:color="656565"/>
                                    <w:left w:val="single" w:sz="6" w:space="0" w:color="656565"/>
                                    <w:bottom w:val="single" w:sz="6" w:space="0" w:color="656565"/>
                                    <w:right w:val="single" w:sz="6" w:space="0" w:color="656565"/>
                                  </w:tcBorders>
                                </w:tcPr>
                                <w:p w14:paraId="75C2BAFB" w14:textId="77777777" w:rsidR="004702D9" w:rsidRDefault="004702D9">
                                  <w:pPr>
                                    <w:pStyle w:val="TableParagraph"/>
                                    <w:spacing w:before="10"/>
                                    <w:rPr>
                                      <w:sz w:val="19"/>
                                    </w:rPr>
                                  </w:pPr>
                                </w:p>
                                <w:p w14:paraId="75C2BAFC" w14:textId="77777777" w:rsidR="004702D9" w:rsidRDefault="00DB2A04">
                                  <w:pPr>
                                    <w:pStyle w:val="TableParagraph"/>
                                    <w:spacing w:before="1"/>
                                    <w:ind w:left="15"/>
                                    <w:jc w:val="center"/>
                                    <w:rPr>
                                      <w:sz w:val="20"/>
                                    </w:rPr>
                                  </w:pPr>
                                  <w:r>
                                    <w:rPr>
                                      <w:sz w:val="20"/>
                                    </w:rPr>
                                    <w:t>5</w:t>
                                  </w:r>
                                </w:p>
                              </w:tc>
                              <w:tc>
                                <w:tcPr>
                                  <w:tcW w:w="676" w:type="dxa"/>
                                  <w:tcBorders>
                                    <w:top w:val="single" w:sz="6" w:space="0" w:color="656565"/>
                                    <w:left w:val="single" w:sz="6" w:space="0" w:color="656565"/>
                                    <w:bottom w:val="single" w:sz="6" w:space="0" w:color="656565"/>
                                    <w:right w:val="single" w:sz="6" w:space="0" w:color="656565"/>
                                  </w:tcBorders>
                                </w:tcPr>
                                <w:p w14:paraId="75C2BAFD" w14:textId="77777777" w:rsidR="004702D9" w:rsidRDefault="004702D9">
                                  <w:pPr>
                                    <w:pStyle w:val="TableParagraph"/>
                                    <w:spacing w:before="10"/>
                                    <w:rPr>
                                      <w:sz w:val="19"/>
                                    </w:rPr>
                                  </w:pPr>
                                </w:p>
                                <w:p w14:paraId="75C2BAFE" w14:textId="77777777" w:rsidR="004702D9" w:rsidRDefault="00DB2A04">
                                  <w:pPr>
                                    <w:pStyle w:val="TableParagraph"/>
                                    <w:spacing w:before="1"/>
                                    <w:ind w:left="15"/>
                                    <w:jc w:val="center"/>
                                    <w:rPr>
                                      <w:sz w:val="20"/>
                                    </w:rPr>
                                  </w:pPr>
                                  <w:r>
                                    <w:rPr>
                                      <w:sz w:val="20"/>
                                    </w:rPr>
                                    <w:t>5</w:t>
                                  </w:r>
                                </w:p>
                              </w:tc>
                            </w:tr>
                            <w:tr w:rsidR="004702D9" w14:paraId="75C2BB06" w14:textId="77777777">
                              <w:trPr>
                                <w:trHeight w:val="299"/>
                              </w:trPr>
                              <w:tc>
                                <w:tcPr>
                                  <w:tcW w:w="1987" w:type="dxa"/>
                                  <w:tcBorders>
                                    <w:top w:val="single" w:sz="6" w:space="0" w:color="656565"/>
                                    <w:left w:val="single" w:sz="6" w:space="0" w:color="656565"/>
                                    <w:bottom w:val="single" w:sz="6" w:space="0" w:color="656565"/>
                                    <w:right w:val="single" w:sz="6" w:space="0" w:color="656565"/>
                                  </w:tcBorders>
                                </w:tcPr>
                                <w:p w14:paraId="75C2BB00" w14:textId="77777777" w:rsidR="004702D9" w:rsidRDefault="00DB2A04">
                                  <w:pPr>
                                    <w:pStyle w:val="TableParagraph"/>
                                    <w:spacing w:before="35"/>
                                    <w:ind w:left="6"/>
                                    <w:rPr>
                                      <w:b/>
                                      <w:sz w:val="20"/>
                                    </w:rPr>
                                  </w:pPr>
                                  <w:r>
                                    <w:rPr>
                                      <w:b/>
                                      <w:spacing w:val="-2"/>
                                      <w:sz w:val="20"/>
                                    </w:rPr>
                                    <w:t>History</w:t>
                                  </w:r>
                                </w:p>
                              </w:tc>
                              <w:tc>
                                <w:tcPr>
                                  <w:tcW w:w="720" w:type="dxa"/>
                                  <w:tcBorders>
                                    <w:top w:val="single" w:sz="6" w:space="0" w:color="656565"/>
                                    <w:left w:val="single" w:sz="6" w:space="0" w:color="656565"/>
                                    <w:bottom w:val="single" w:sz="6" w:space="0" w:color="656565"/>
                                    <w:right w:val="single" w:sz="6" w:space="0" w:color="656565"/>
                                  </w:tcBorders>
                                </w:tcPr>
                                <w:p w14:paraId="75C2BB01" w14:textId="77777777" w:rsidR="004702D9" w:rsidRDefault="00DB2A04">
                                  <w:pPr>
                                    <w:pStyle w:val="TableParagraph"/>
                                    <w:spacing w:before="35"/>
                                    <w:ind w:right="292"/>
                                    <w:jc w:val="right"/>
                                    <w:rPr>
                                      <w:sz w:val="20"/>
                                    </w:rPr>
                                  </w:pPr>
                                  <w:r>
                                    <w:rPr>
                                      <w:sz w:val="20"/>
                                    </w:rPr>
                                    <w:t>7</w:t>
                                  </w:r>
                                </w:p>
                              </w:tc>
                              <w:tc>
                                <w:tcPr>
                                  <w:tcW w:w="720" w:type="dxa"/>
                                  <w:tcBorders>
                                    <w:top w:val="single" w:sz="6" w:space="0" w:color="656565"/>
                                    <w:left w:val="single" w:sz="6" w:space="0" w:color="656565"/>
                                    <w:bottom w:val="single" w:sz="6" w:space="0" w:color="656565"/>
                                    <w:right w:val="single" w:sz="6" w:space="0" w:color="656565"/>
                                  </w:tcBorders>
                                </w:tcPr>
                                <w:p w14:paraId="75C2BB02" w14:textId="77777777" w:rsidR="004702D9" w:rsidRDefault="00DB2A04">
                                  <w:pPr>
                                    <w:pStyle w:val="TableParagraph"/>
                                    <w:spacing w:before="35"/>
                                    <w:ind w:left="16"/>
                                    <w:jc w:val="center"/>
                                    <w:rPr>
                                      <w:sz w:val="20"/>
                                    </w:rPr>
                                  </w:pPr>
                                  <w:r>
                                    <w:rPr>
                                      <w:sz w:val="20"/>
                                    </w:rPr>
                                    <w:t>5</w:t>
                                  </w:r>
                                </w:p>
                              </w:tc>
                              <w:tc>
                                <w:tcPr>
                                  <w:tcW w:w="1628" w:type="dxa"/>
                                  <w:tcBorders>
                                    <w:top w:val="single" w:sz="6" w:space="0" w:color="656565"/>
                                    <w:left w:val="single" w:sz="6" w:space="0" w:color="656565"/>
                                    <w:bottom w:val="single" w:sz="6" w:space="0" w:color="656565"/>
                                    <w:right w:val="single" w:sz="6" w:space="0" w:color="656565"/>
                                  </w:tcBorders>
                                </w:tcPr>
                                <w:p w14:paraId="75C2BB03" w14:textId="77777777" w:rsidR="004702D9" w:rsidRDefault="00DB2A04">
                                  <w:pPr>
                                    <w:pStyle w:val="TableParagraph"/>
                                    <w:spacing w:before="35"/>
                                    <w:ind w:left="8"/>
                                    <w:rPr>
                                      <w:b/>
                                      <w:sz w:val="20"/>
                                    </w:rPr>
                                  </w:pPr>
                                  <w:r>
                                    <w:rPr>
                                      <w:b/>
                                      <w:sz w:val="20"/>
                                    </w:rPr>
                                    <w:t>Public</w:t>
                                  </w:r>
                                  <w:r>
                                    <w:rPr>
                                      <w:b/>
                                      <w:spacing w:val="-7"/>
                                      <w:sz w:val="20"/>
                                    </w:rPr>
                                    <w:t xml:space="preserve"> </w:t>
                                  </w:r>
                                  <w:r>
                                    <w:rPr>
                                      <w:b/>
                                      <w:spacing w:val="-2"/>
                                      <w:sz w:val="20"/>
                                    </w:rPr>
                                    <w:t>Health</w:t>
                                  </w:r>
                                </w:p>
                              </w:tc>
                              <w:tc>
                                <w:tcPr>
                                  <w:tcW w:w="720" w:type="dxa"/>
                                  <w:tcBorders>
                                    <w:top w:val="single" w:sz="6" w:space="0" w:color="656565"/>
                                    <w:left w:val="single" w:sz="6" w:space="0" w:color="656565"/>
                                    <w:bottom w:val="single" w:sz="6" w:space="0" w:color="656565"/>
                                    <w:right w:val="single" w:sz="6" w:space="0" w:color="656565"/>
                                  </w:tcBorders>
                                </w:tcPr>
                                <w:p w14:paraId="75C2BB04" w14:textId="77777777" w:rsidR="004702D9" w:rsidRDefault="00DB2A04">
                                  <w:pPr>
                                    <w:pStyle w:val="TableParagraph"/>
                                    <w:spacing w:before="35"/>
                                    <w:ind w:left="15"/>
                                    <w:jc w:val="center"/>
                                    <w:rPr>
                                      <w:sz w:val="20"/>
                                    </w:rPr>
                                  </w:pPr>
                                  <w:r>
                                    <w:rPr>
                                      <w:sz w:val="20"/>
                                    </w:rPr>
                                    <w:t>3</w:t>
                                  </w:r>
                                </w:p>
                              </w:tc>
                              <w:tc>
                                <w:tcPr>
                                  <w:tcW w:w="676" w:type="dxa"/>
                                  <w:tcBorders>
                                    <w:top w:val="single" w:sz="6" w:space="0" w:color="656565"/>
                                    <w:left w:val="single" w:sz="6" w:space="0" w:color="656565"/>
                                    <w:bottom w:val="single" w:sz="6" w:space="0" w:color="656565"/>
                                    <w:right w:val="single" w:sz="6" w:space="0" w:color="656565"/>
                                  </w:tcBorders>
                                </w:tcPr>
                                <w:p w14:paraId="75C2BB05" w14:textId="77777777" w:rsidR="004702D9" w:rsidRDefault="00DB2A04">
                                  <w:pPr>
                                    <w:pStyle w:val="TableParagraph"/>
                                    <w:spacing w:before="35"/>
                                    <w:ind w:left="15"/>
                                    <w:jc w:val="center"/>
                                    <w:rPr>
                                      <w:sz w:val="20"/>
                                    </w:rPr>
                                  </w:pPr>
                                  <w:r>
                                    <w:rPr>
                                      <w:sz w:val="20"/>
                                    </w:rPr>
                                    <w:t>2</w:t>
                                  </w:r>
                                </w:p>
                              </w:tc>
                            </w:tr>
                            <w:tr w:rsidR="004702D9" w14:paraId="75C2BB0D" w14:textId="77777777">
                              <w:trPr>
                                <w:trHeight w:val="460"/>
                              </w:trPr>
                              <w:tc>
                                <w:tcPr>
                                  <w:tcW w:w="1987" w:type="dxa"/>
                                  <w:tcBorders>
                                    <w:top w:val="single" w:sz="6" w:space="0" w:color="656565"/>
                                    <w:left w:val="single" w:sz="6" w:space="0" w:color="656565"/>
                                    <w:bottom w:val="single" w:sz="6" w:space="0" w:color="656565"/>
                                    <w:right w:val="single" w:sz="6" w:space="0" w:color="656565"/>
                                  </w:tcBorders>
                                  <w:shd w:val="clear" w:color="auto" w:fill="FAE4D5"/>
                                </w:tcPr>
                                <w:p w14:paraId="75C2BB07" w14:textId="77777777" w:rsidR="004702D9" w:rsidRDefault="00DB2A04">
                                  <w:pPr>
                                    <w:pStyle w:val="TableParagraph"/>
                                    <w:spacing w:line="230" w:lineRule="exact"/>
                                    <w:ind w:left="6" w:right="-15"/>
                                    <w:rPr>
                                      <w:b/>
                                      <w:sz w:val="20"/>
                                    </w:rPr>
                                  </w:pPr>
                                  <w:r>
                                    <w:rPr>
                                      <w:b/>
                                      <w:sz w:val="20"/>
                                    </w:rPr>
                                    <w:t>History</w:t>
                                  </w:r>
                                  <w:r>
                                    <w:rPr>
                                      <w:b/>
                                      <w:spacing w:val="-13"/>
                                      <w:sz w:val="20"/>
                                    </w:rPr>
                                    <w:t xml:space="preserve"> </w:t>
                                  </w:r>
                                  <w:r>
                                    <w:rPr>
                                      <w:b/>
                                      <w:sz w:val="20"/>
                                    </w:rPr>
                                    <w:t>of</w:t>
                                  </w:r>
                                  <w:r>
                                    <w:rPr>
                                      <w:b/>
                                      <w:spacing w:val="-12"/>
                                      <w:sz w:val="20"/>
                                    </w:rPr>
                                    <w:t xml:space="preserve"> </w:t>
                                  </w:r>
                                  <w:r>
                                    <w:rPr>
                                      <w:b/>
                                      <w:sz w:val="20"/>
                                    </w:rPr>
                                    <w:t>Art</w:t>
                                  </w:r>
                                  <w:r>
                                    <w:rPr>
                                      <w:b/>
                                      <w:spacing w:val="-12"/>
                                      <w:sz w:val="20"/>
                                    </w:rPr>
                                    <w:t xml:space="preserve"> </w:t>
                                  </w:r>
                                  <w:r>
                                    <w:rPr>
                                      <w:b/>
                                      <w:sz w:val="20"/>
                                    </w:rPr>
                                    <w:t xml:space="preserve">and </w:t>
                                  </w:r>
                                  <w:r>
                                    <w:rPr>
                                      <w:b/>
                                      <w:spacing w:val="-2"/>
                                      <w:sz w:val="20"/>
                                    </w:rPr>
                                    <w:t>Arch.</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B08" w14:textId="77777777" w:rsidR="004702D9" w:rsidRDefault="00DB2A04">
                                  <w:pPr>
                                    <w:pStyle w:val="TableParagraph"/>
                                    <w:spacing w:before="115"/>
                                    <w:ind w:right="292"/>
                                    <w:jc w:val="right"/>
                                    <w:rPr>
                                      <w:sz w:val="20"/>
                                    </w:rPr>
                                  </w:pPr>
                                  <w:r>
                                    <w:rPr>
                                      <w:sz w:val="20"/>
                                    </w:rPr>
                                    <w:t>1</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B09" w14:textId="77777777" w:rsidR="004702D9" w:rsidRDefault="00DB2A04">
                                  <w:pPr>
                                    <w:pStyle w:val="TableParagraph"/>
                                    <w:spacing w:before="115"/>
                                    <w:ind w:left="16"/>
                                    <w:jc w:val="center"/>
                                    <w:rPr>
                                      <w:sz w:val="20"/>
                                    </w:rPr>
                                  </w:pPr>
                                  <w:r>
                                    <w:rPr>
                                      <w:sz w:val="20"/>
                                    </w:rPr>
                                    <w:t>-</w:t>
                                  </w:r>
                                </w:p>
                              </w:tc>
                              <w:tc>
                                <w:tcPr>
                                  <w:tcW w:w="1628" w:type="dxa"/>
                                  <w:tcBorders>
                                    <w:top w:val="single" w:sz="6" w:space="0" w:color="656565"/>
                                    <w:left w:val="single" w:sz="6" w:space="0" w:color="656565"/>
                                    <w:bottom w:val="single" w:sz="6" w:space="0" w:color="656565"/>
                                    <w:right w:val="single" w:sz="6" w:space="0" w:color="656565"/>
                                  </w:tcBorders>
                                  <w:shd w:val="clear" w:color="auto" w:fill="FAE4D5"/>
                                </w:tcPr>
                                <w:p w14:paraId="75C2BB0A" w14:textId="77777777" w:rsidR="004702D9" w:rsidRDefault="00DB2A04">
                                  <w:pPr>
                                    <w:pStyle w:val="TableParagraph"/>
                                    <w:spacing w:before="115"/>
                                    <w:ind w:left="8"/>
                                    <w:rPr>
                                      <w:b/>
                                      <w:sz w:val="20"/>
                                    </w:rPr>
                                  </w:pPr>
                                  <w:r>
                                    <w:rPr>
                                      <w:b/>
                                      <w:sz w:val="20"/>
                                    </w:rPr>
                                    <w:t>Social</w:t>
                                  </w:r>
                                  <w:r>
                                    <w:rPr>
                                      <w:b/>
                                      <w:spacing w:val="-8"/>
                                      <w:sz w:val="20"/>
                                    </w:rPr>
                                    <w:t xml:space="preserve"> </w:t>
                                  </w:r>
                                  <w:r>
                                    <w:rPr>
                                      <w:b/>
                                      <w:spacing w:val="-4"/>
                                      <w:sz w:val="20"/>
                                    </w:rPr>
                                    <w:t>Work</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B0B" w14:textId="77777777" w:rsidR="004702D9" w:rsidRDefault="00DB2A04">
                                  <w:pPr>
                                    <w:pStyle w:val="TableParagraph"/>
                                    <w:spacing w:before="115"/>
                                    <w:ind w:left="15"/>
                                    <w:jc w:val="center"/>
                                    <w:rPr>
                                      <w:sz w:val="20"/>
                                    </w:rPr>
                                  </w:pPr>
                                  <w:r>
                                    <w:rPr>
                                      <w:sz w:val="20"/>
                                    </w:rPr>
                                    <w:t>1</w:t>
                                  </w:r>
                                </w:p>
                              </w:tc>
                              <w:tc>
                                <w:tcPr>
                                  <w:tcW w:w="676" w:type="dxa"/>
                                  <w:tcBorders>
                                    <w:top w:val="single" w:sz="6" w:space="0" w:color="656565"/>
                                    <w:left w:val="single" w:sz="6" w:space="0" w:color="656565"/>
                                    <w:bottom w:val="single" w:sz="6" w:space="0" w:color="656565"/>
                                    <w:right w:val="single" w:sz="6" w:space="0" w:color="656565"/>
                                  </w:tcBorders>
                                  <w:shd w:val="clear" w:color="auto" w:fill="FAE4D5"/>
                                </w:tcPr>
                                <w:p w14:paraId="75C2BB0C" w14:textId="77777777" w:rsidR="004702D9" w:rsidRDefault="00DB2A04">
                                  <w:pPr>
                                    <w:pStyle w:val="TableParagraph"/>
                                    <w:spacing w:before="115"/>
                                    <w:ind w:left="15"/>
                                    <w:jc w:val="center"/>
                                    <w:rPr>
                                      <w:sz w:val="20"/>
                                    </w:rPr>
                                  </w:pPr>
                                  <w:r>
                                    <w:rPr>
                                      <w:sz w:val="20"/>
                                    </w:rPr>
                                    <w:t>-</w:t>
                                  </w:r>
                                </w:p>
                              </w:tc>
                            </w:tr>
                            <w:tr w:rsidR="004702D9" w14:paraId="75C2BB14" w14:textId="77777777">
                              <w:trPr>
                                <w:trHeight w:val="460"/>
                              </w:trPr>
                              <w:tc>
                                <w:tcPr>
                                  <w:tcW w:w="1987" w:type="dxa"/>
                                  <w:tcBorders>
                                    <w:top w:val="single" w:sz="6" w:space="0" w:color="656565"/>
                                    <w:left w:val="single" w:sz="6" w:space="0" w:color="656565"/>
                                    <w:bottom w:val="single" w:sz="6" w:space="0" w:color="656565"/>
                                    <w:right w:val="single" w:sz="6" w:space="0" w:color="656565"/>
                                  </w:tcBorders>
                                </w:tcPr>
                                <w:p w14:paraId="75C2BB0E" w14:textId="77777777" w:rsidR="004702D9" w:rsidRDefault="00DB2A04">
                                  <w:pPr>
                                    <w:pStyle w:val="TableParagraph"/>
                                    <w:spacing w:before="115"/>
                                    <w:ind w:left="6"/>
                                    <w:rPr>
                                      <w:b/>
                                      <w:sz w:val="20"/>
                                    </w:rPr>
                                  </w:pPr>
                                  <w:r>
                                    <w:rPr>
                                      <w:b/>
                                      <w:spacing w:val="-2"/>
                                      <w:sz w:val="20"/>
                                    </w:rPr>
                                    <w:t>Linguistics</w:t>
                                  </w:r>
                                </w:p>
                              </w:tc>
                              <w:tc>
                                <w:tcPr>
                                  <w:tcW w:w="720" w:type="dxa"/>
                                  <w:tcBorders>
                                    <w:top w:val="single" w:sz="6" w:space="0" w:color="656565"/>
                                    <w:left w:val="single" w:sz="6" w:space="0" w:color="656565"/>
                                    <w:bottom w:val="single" w:sz="6" w:space="0" w:color="656565"/>
                                    <w:right w:val="single" w:sz="6" w:space="0" w:color="656565"/>
                                  </w:tcBorders>
                                </w:tcPr>
                                <w:p w14:paraId="75C2BB0F" w14:textId="77777777" w:rsidR="004702D9" w:rsidRDefault="00DB2A04">
                                  <w:pPr>
                                    <w:pStyle w:val="TableParagraph"/>
                                    <w:spacing w:before="115"/>
                                    <w:ind w:right="292"/>
                                    <w:jc w:val="right"/>
                                    <w:rPr>
                                      <w:sz w:val="20"/>
                                    </w:rPr>
                                  </w:pPr>
                                  <w:r>
                                    <w:rPr>
                                      <w:sz w:val="20"/>
                                    </w:rPr>
                                    <w:t>4</w:t>
                                  </w:r>
                                </w:p>
                              </w:tc>
                              <w:tc>
                                <w:tcPr>
                                  <w:tcW w:w="720" w:type="dxa"/>
                                  <w:tcBorders>
                                    <w:top w:val="single" w:sz="6" w:space="0" w:color="656565"/>
                                    <w:left w:val="single" w:sz="6" w:space="0" w:color="656565"/>
                                    <w:bottom w:val="single" w:sz="6" w:space="0" w:color="656565"/>
                                    <w:right w:val="single" w:sz="6" w:space="0" w:color="656565"/>
                                  </w:tcBorders>
                                </w:tcPr>
                                <w:p w14:paraId="75C2BB10" w14:textId="77777777" w:rsidR="004702D9" w:rsidRDefault="00DB2A04">
                                  <w:pPr>
                                    <w:pStyle w:val="TableParagraph"/>
                                    <w:spacing w:before="115"/>
                                    <w:ind w:left="16"/>
                                    <w:jc w:val="center"/>
                                    <w:rPr>
                                      <w:sz w:val="20"/>
                                    </w:rPr>
                                  </w:pPr>
                                  <w:r>
                                    <w:rPr>
                                      <w:sz w:val="20"/>
                                    </w:rPr>
                                    <w:t>-</w:t>
                                  </w:r>
                                </w:p>
                              </w:tc>
                              <w:tc>
                                <w:tcPr>
                                  <w:tcW w:w="1628" w:type="dxa"/>
                                  <w:tcBorders>
                                    <w:top w:val="single" w:sz="6" w:space="0" w:color="656565"/>
                                    <w:left w:val="single" w:sz="6" w:space="0" w:color="656565"/>
                                    <w:bottom w:val="single" w:sz="6" w:space="0" w:color="656565"/>
                                    <w:right w:val="single" w:sz="6" w:space="0" w:color="656565"/>
                                  </w:tcBorders>
                                </w:tcPr>
                                <w:p w14:paraId="75C2BB11" w14:textId="77777777" w:rsidR="004702D9" w:rsidRDefault="00DB2A04">
                                  <w:pPr>
                                    <w:pStyle w:val="TableParagraph"/>
                                    <w:spacing w:line="230" w:lineRule="exact"/>
                                    <w:ind w:left="8" w:right="409"/>
                                    <w:rPr>
                                      <w:b/>
                                      <w:sz w:val="20"/>
                                    </w:rPr>
                                  </w:pPr>
                                  <w:r>
                                    <w:rPr>
                                      <w:b/>
                                      <w:sz w:val="20"/>
                                    </w:rPr>
                                    <w:t>Univ.</w:t>
                                  </w:r>
                                  <w:r>
                                    <w:rPr>
                                      <w:b/>
                                      <w:spacing w:val="-13"/>
                                      <w:sz w:val="20"/>
                                    </w:rPr>
                                    <w:t xml:space="preserve"> </w:t>
                                  </w:r>
                                  <w:r>
                                    <w:rPr>
                                      <w:b/>
                                      <w:sz w:val="20"/>
                                    </w:rPr>
                                    <w:t xml:space="preserve">Library </w:t>
                                  </w:r>
                                  <w:r>
                                    <w:rPr>
                                      <w:b/>
                                      <w:spacing w:val="-2"/>
                                      <w:sz w:val="20"/>
                                    </w:rPr>
                                    <w:t>System</w:t>
                                  </w:r>
                                </w:p>
                              </w:tc>
                              <w:tc>
                                <w:tcPr>
                                  <w:tcW w:w="720" w:type="dxa"/>
                                  <w:tcBorders>
                                    <w:top w:val="single" w:sz="6" w:space="0" w:color="656565"/>
                                    <w:left w:val="single" w:sz="6" w:space="0" w:color="656565"/>
                                    <w:bottom w:val="single" w:sz="6" w:space="0" w:color="656565"/>
                                    <w:right w:val="single" w:sz="6" w:space="0" w:color="656565"/>
                                  </w:tcBorders>
                                </w:tcPr>
                                <w:p w14:paraId="75C2BB12" w14:textId="77777777" w:rsidR="004702D9" w:rsidRDefault="00DB2A04">
                                  <w:pPr>
                                    <w:pStyle w:val="TableParagraph"/>
                                    <w:spacing w:before="115"/>
                                    <w:ind w:left="15"/>
                                    <w:jc w:val="center"/>
                                    <w:rPr>
                                      <w:sz w:val="20"/>
                                    </w:rPr>
                                  </w:pPr>
                                  <w:r>
                                    <w:rPr>
                                      <w:sz w:val="20"/>
                                    </w:rPr>
                                    <w:t>1</w:t>
                                  </w:r>
                                </w:p>
                              </w:tc>
                              <w:tc>
                                <w:tcPr>
                                  <w:tcW w:w="676" w:type="dxa"/>
                                  <w:tcBorders>
                                    <w:top w:val="single" w:sz="6" w:space="0" w:color="656565"/>
                                    <w:left w:val="single" w:sz="6" w:space="0" w:color="656565"/>
                                    <w:bottom w:val="single" w:sz="6" w:space="0" w:color="656565"/>
                                    <w:right w:val="single" w:sz="6" w:space="0" w:color="656565"/>
                                  </w:tcBorders>
                                </w:tcPr>
                                <w:p w14:paraId="75C2BB13" w14:textId="77777777" w:rsidR="004702D9" w:rsidRDefault="00DB2A04">
                                  <w:pPr>
                                    <w:pStyle w:val="TableParagraph"/>
                                    <w:spacing w:before="115"/>
                                    <w:ind w:left="15"/>
                                    <w:jc w:val="center"/>
                                    <w:rPr>
                                      <w:sz w:val="20"/>
                                    </w:rPr>
                                  </w:pPr>
                                  <w:r>
                                    <w:rPr>
                                      <w:sz w:val="20"/>
                                    </w:rPr>
                                    <w:t>1</w:t>
                                  </w:r>
                                </w:p>
                              </w:tc>
                            </w:tr>
                            <w:tr w:rsidR="004702D9" w14:paraId="75C2BB19" w14:textId="77777777">
                              <w:trPr>
                                <w:trHeight w:val="229"/>
                              </w:trPr>
                              <w:tc>
                                <w:tcPr>
                                  <w:tcW w:w="1987" w:type="dxa"/>
                                  <w:tcBorders>
                                    <w:top w:val="single" w:sz="6" w:space="0" w:color="656565"/>
                                    <w:left w:val="single" w:sz="6" w:space="0" w:color="656565"/>
                                    <w:bottom w:val="single" w:sz="6" w:space="0" w:color="656565"/>
                                    <w:right w:val="single" w:sz="6" w:space="0" w:color="656565"/>
                                  </w:tcBorders>
                                  <w:shd w:val="clear" w:color="auto" w:fill="F4B083"/>
                                </w:tcPr>
                                <w:p w14:paraId="75C2BB15" w14:textId="77777777" w:rsidR="004702D9" w:rsidRDefault="00DB2A04">
                                  <w:pPr>
                                    <w:pStyle w:val="TableParagraph"/>
                                    <w:spacing w:line="210" w:lineRule="exact"/>
                                    <w:ind w:left="182"/>
                                    <w:rPr>
                                      <w:b/>
                                      <w:sz w:val="20"/>
                                    </w:rPr>
                                  </w:pPr>
                                  <w:r>
                                    <w:rPr>
                                      <w:b/>
                                      <w:sz w:val="20"/>
                                    </w:rPr>
                                    <w:t>Total</w:t>
                                  </w:r>
                                  <w:r>
                                    <w:rPr>
                                      <w:b/>
                                      <w:spacing w:val="-4"/>
                                      <w:sz w:val="20"/>
                                    </w:rPr>
                                    <w:t xml:space="preserve"> </w:t>
                                  </w:r>
                                  <w:r>
                                    <w:rPr>
                                      <w:b/>
                                      <w:sz w:val="20"/>
                                    </w:rPr>
                                    <w:t>Core</w:t>
                                  </w:r>
                                  <w:r>
                                    <w:rPr>
                                      <w:b/>
                                      <w:spacing w:val="-5"/>
                                      <w:sz w:val="20"/>
                                    </w:rPr>
                                    <w:t xml:space="preserve"> </w:t>
                                  </w:r>
                                  <w:r>
                                    <w:rPr>
                                      <w:b/>
                                      <w:spacing w:val="-2"/>
                                      <w:sz w:val="20"/>
                                    </w:rPr>
                                    <w:t>Faculty</w:t>
                                  </w:r>
                                </w:p>
                              </w:tc>
                              <w:tc>
                                <w:tcPr>
                                  <w:tcW w:w="1440" w:type="dxa"/>
                                  <w:gridSpan w:val="2"/>
                                  <w:tcBorders>
                                    <w:top w:val="single" w:sz="6" w:space="0" w:color="656565"/>
                                    <w:left w:val="single" w:sz="6" w:space="0" w:color="656565"/>
                                    <w:bottom w:val="single" w:sz="6" w:space="0" w:color="656565"/>
                                    <w:right w:val="single" w:sz="6" w:space="0" w:color="656565"/>
                                  </w:tcBorders>
                                  <w:shd w:val="clear" w:color="auto" w:fill="F4B083"/>
                                </w:tcPr>
                                <w:p w14:paraId="75C2BB16" w14:textId="77777777" w:rsidR="004702D9" w:rsidRDefault="00DB2A04">
                                  <w:pPr>
                                    <w:pStyle w:val="TableParagraph"/>
                                    <w:spacing w:line="210" w:lineRule="exact"/>
                                    <w:ind w:left="606" w:right="589"/>
                                    <w:jc w:val="center"/>
                                    <w:rPr>
                                      <w:b/>
                                      <w:sz w:val="20"/>
                                    </w:rPr>
                                  </w:pPr>
                                  <w:r>
                                    <w:rPr>
                                      <w:b/>
                                      <w:spacing w:val="-5"/>
                                      <w:sz w:val="20"/>
                                    </w:rPr>
                                    <w:t>80</w:t>
                                  </w:r>
                                </w:p>
                              </w:tc>
                              <w:tc>
                                <w:tcPr>
                                  <w:tcW w:w="1628" w:type="dxa"/>
                                  <w:tcBorders>
                                    <w:top w:val="single" w:sz="6" w:space="0" w:color="656565"/>
                                    <w:left w:val="single" w:sz="6" w:space="0" w:color="656565"/>
                                    <w:bottom w:val="single" w:sz="6" w:space="0" w:color="656565"/>
                                    <w:right w:val="single" w:sz="6" w:space="0" w:color="656565"/>
                                  </w:tcBorders>
                                  <w:shd w:val="clear" w:color="auto" w:fill="F4B083"/>
                                </w:tcPr>
                                <w:p w14:paraId="75C2BB17" w14:textId="77777777" w:rsidR="004702D9" w:rsidRDefault="00DB2A04">
                                  <w:pPr>
                                    <w:pStyle w:val="TableParagraph"/>
                                    <w:spacing w:line="210" w:lineRule="exact"/>
                                    <w:ind w:left="41"/>
                                    <w:rPr>
                                      <w:b/>
                                      <w:sz w:val="20"/>
                                    </w:rPr>
                                  </w:pPr>
                                  <w:r>
                                    <w:rPr>
                                      <w:b/>
                                      <w:sz w:val="20"/>
                                    </w:rPr>
                                    <w:t>Total</w:t>
                                  </w:r>
                                  <w:r>
                                    <w:rPr>
                                      <w:b/>
                                      <w:spacing w:val="-4"/>
                                      <w:sz w:val="20"/>
                                    </w:rPr>
                                    <w:t xml:space="preserve"> </w:t>
                                  </w:r>
                                  <w:r>
                                    <w:rPr>
                                      <w:b/>
                                      <w:sz w:val="20"/>
                                    </w:rPr>
                                    <w:t>Rel.</w:t>
                                  </w:r>
                                  <w:r>
                                    <w:rPr>
                                      <w:b/>
                                      <w:spacing w:val="-3"/>
                                      <w:sz w:val="20"/>
                                    </w:rPr>
                                    <w:t xml:space="preserve"> </w:t>
                                  </w:r>
                                  <w:r>
                                    <w:rPr>
                                      <w:b/>
                                      <w:spacing w:val="-2"/>
                                      <w:sz w:val="20"/>
                                    </w:rPr>
                                    <w:t>Faculty</w:t>
                                  </w:r>
                                </w:p>
                              </w:tc>
                              <w:tc>
                                <w:tcPr>
                                  <w:tcW w:w="1396" w:type="dxa"/>
                                  <w:gridSpan w:val="2"/>
                                  <w:tcBorders>
                                    <w:top w:val="single" w:sz="6" w:space="0" w:color="656565"/>
                                    <w:left w:val="single" w:sz="6" w:space="0" w:color="656565"/>
                                    <w:bottom w:val="single" w:sz="6" w:space="0" w:color="656565"/>
                                    <w:right w:val="single" w:sz="6" w:space="0" w:color="656565"/>
                                  </w:tcBorders>
                                  <w:shd w:val="clear" w:color="auto" w:fill="F4B083"/>
                                </w:tcPr>
                                <w:p w14:paraId="75C2BB18" w14:textId="77777777" w:rsidR="004702D9" w:rsidRDefault="00DB2A04">
                                  <w:pPr>
                                    <w:pStyle w:val="TableParagraph"/>
                                    <w:spacing w:line="210" w:lineRule="exact"/>
                                    <w:ind w:left="580" w:right="571"/>
                                    <w:jc w:val="center"/>
                                    <w:rPr>
                                      <w:b/>
                                      <w:sz w:val="20"/>
                                    </w:rPr>
                                  </w:pPr>
                                  <w:r>
                                    <w:rPr>
                                      <w:b/>
                                      <w:spacing w:val="-5"/>
                                      <w:sz w:val="20"/>
                                    </w:rPr>
                                    <w:t>45</w:t>
                                  </w:r>
                                </w:p>
                              </w:tc>
                            </w:tr>
                            <w:tr w:rsidR="004702D9" w14:paraId="75C2BB1C" w14:textId="77777777">
                              <w:trPr>
                                <w:trHeight w:val="231"/>
                              </w:trPr>
                              <w:tc>
                                <w:tcPr>
                                  <w:tcW w:w="3427" w:type="dxa"/>
                                  <w:gridSpan w:val="3"/>
                                  <w:tcBorders>
                                    <w:top w:val="single" w:sz="6" w:space="0" w:color="656565"/>
                                    <w:left w:val="single" w:sz="6" w:space="0" w:color="656565"/>
                                    <w:bottom w:val="single" w:sz="6" w:space="0" w:color="656565"/>
                                    <w:right w:val="single" w:sz="6" w:space="0" w:color="656565"/>
                                  </w:tcBorders>
                                  <w:shd w:val="clear" w:color="auto" w:fill="833B0A"/>
                                </w:tcPr>
                                <w:p w14:paraId="75C2BB1A" w14:textId="77777777" w:rsidR="004702D9" w:rsidRDefault="00DB2A04">
                                  <w:pPr>
                                    <w:pStyle w:val="TableParagraph"/>
                                    <w:spacing w:line="211" w:lineRule="exact"/>
                                    <w:ind w:left="854"/>
                                    <w:rPr>
                                      <w:b/>
                                      <w:sz w:val="20"/>
                                    </w:rPr>
                                  </w:pPr>
                                  <w:r>
                                    <w:rPr>
                                      <w:b/>
                                      <w:color w:val="FFFFFF"/>
                                      <w:sz w:val="20"/>
                                    </w:rPr>
                                    <w:t>TOTAL</w:t>
                                  </w:r>
                                  <w:r>
                                    <w:rPr>
                                      <w:b/>
                                      <w:color w:val="FFFFFF"/>
                                      <w:spacing w:val="-4"/>
                                      <w:sz w:val="20"/>
                                    </w:rPr>
                                    <w:t xml:space="preserve"> </w:t>
                                  </w:r>
                                  <w:r>
                                    <w:rPr>
                                      <w:b/>
                                      <w:color w:val="FFFFFF"/>
                                      <w:spacing w:val="-2"/>
                                      <w:sz w:val="20"/>
                                    </w:rPr>
                                    <w:t>FACULTY</w:t>
                                  </w:r>
                                </w:p>
                              </w:tc>
                              <w:tc>
                                <w:tcPr>
                                  <w:tcW w:w="3024" w:type="dxa"/>
                                  <w:gridSpan w:val="3"/>
                                  <w:tcBorders>
                                    <w:top w:val="single" w:sz="6" w:space="0" w:color="656565"/>
                                    <w:left w:val="single" w:sz="6" w:space="0" w:color="656565"/>
                                    <w:bottom w:val="single" w:sz="6" w:space="0" w:color="656565"/>
                                    <w:right w:val="single" w:sz="6" w:space="0" w:color="656565"/>
                                  </w:tcBorders>
                                  <w:shd w:val="clear" w:color="auto" w:fill="833B0A"/>
                                </w:tcPr>
                                <w:p w14:paraId="75C2BB1B" w14:textId="77777777" w:rsidR="004702D9" w:rsidRDefault="00DB2A04">
                                  <w:pPr>
                                    <w:pStyle w:val="TableParagraph"/>
                                    <w:spacing w:line="211" w:lineRule="exact"/>
                                    <w:ind w:left="1349" w:right="1335"/>
                                    <w:jc w:val="center"/>
                                    <w:rPr>
                                      <w:b/>
                                      <w:sz w:val="20"/>
                                    </w:rPr>
                                  </w:pPr>
                                  <w:r>
                                    <w:rPr>
                                      <w:b/>
                                      <w:color w:val="FFFFFF"/>
                                      <w:spacing w:val="-5"/>
                                      <w:sz w:val="20"/>
                                    </w:rPr>
                                    <w:t>125</w:t>
                                  </w:r>
                                </w:p>
                              </w:tc>
                            </w:tr>
                          </w:tbl>
                          <w:p w14:paraId="75C2BB1D" w14:textId="77777777" w:rsidR="004702D9" w:rsidRDefault="004702D9">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B9EF" id="docshape4" o:spid="_x0000_s1028" type="#_x0000_t202" style="position:absolute;left:0;text-align:left;margin-left:213.65pt;margin-top:8.55pt;width:329.3pt;height:351.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7"/>
                        <w:gridCol w:w="720"/>
                        <w:gridCol w:w="720"/>
                        <w:gridCol w:w="1628"/>
                        <w:gridCol w:w="720"/>
                        <w:gridCol w:w="676"/>
                      </w:tblGrid>
                      <w:tr w:rsidR="004702D9" w14:paraId="75C2BA9A" w14:textId="77777777">
                        <w:trPr>
                          <w:trHeight w:val="300"/>
                        </w:trPr>
                        <w:tc>
                          <w:tcPr>
                            <w:tcW w:w="6451" w:type="dxa"/>
                            <w:gridSpan w:val="6"/>
                            <w:tcBorders>
                              <w:right w:val="single" w:sz="6" w:space="0" w:color="656565"/>
                            </w:tcBorders>
                            <w:shd w:val="clear" w:color="auto" w:fill="833B0A"/>
                          </w:tcPr>
                          <w:p w14:paraId="75C2BA99" w14:textId="77777777" w:rsidR="004702D9" w:rsidRDefault="00DB2A04">
                            <w:pPr>
                              <w:pStyle w:val="TableParagraph"/>
                              <w:ind w:left="869" w:right="857"/>
                              <w:jc w:val="center"/>
                              <w:rPr>
                                <w:b/>
                                <w:sz w:val="20"/>
                              </w:rPr>
                            </w:pPr>
                            <w:r>
                              <w:rPr>
                                <w:b/>
                                <w:color w:val="FFFFFF"/>
                                <w:sz w:val="20"/>
                              </w:rPr>
                              <w:t>Table</w:t>
                            </w:r>
                            <w:r>
                              <w:rPr>
                                <w:b/>
                                <w:color w:val="FFFFFF"/>
                                <w:spacing w:val="-6"/>
                                <w:sz w:val="20"/>
                              </w:rPr>
                              <w:t xml:space="preserve"> </w:t>
                            </w:r>
                            <w:r>
                              <w:rPr>
                                <w:b/>
                                <w:color w:val="FFFFFF"/>
                                <w:sz w:val="20"/>
                              </w:rPr>
                              <w:t>C.2</w:t>
                            </w:r>
                            <w:r>
                              <w:rPr>
                                <w:b/>
                                <w:color w:val="FFFFFF"/>
                                <w:spacing w:val="-5"/>
                                <w:sz w:val="20"/>
                              </w:rPr>
                              <w:t xml:space="preserve"> </w:t>
                            </w:r>
                            <w:r>
                              <w:rPr>
                                <w:b/>
                                <w:color w:val="FFFFFF"/>
                                <w:sz w:val="20"/>
                              </w:rPr>
                              <w:t>Numbers</w:t>
                            </w:r>
                            <w:r>
                              <w:rPr>
                                <w:b/>
                                <w:color w:val="FFFFFF"/>
                                <w:spacing w:val="-5"/>
                                <w:sz w:val="20"/>
                              </w:rPr>
                              <w:t xml:space="preserve"> </w:t>
                            </w:r>
                            <w:r>
                              <w:rPr>
                                <w:b/>
                                <w:color w:val="FFFFFF"/>
                                <w:sz w:val="20"/>
                              </w:rPr>
                              <w:t>of</w:t>
                            </w:r>
                            <w:r>
                              <w:rPr>
                                <w:b/>
                                <w:color w:val="FFFFFF"/>
                                <w:spacing w:val="-5"/>
                                <w:sz w:val="20"/>
                              </w:rPr>
                              <w:t xml:space="preserve"> </w:t>
                            </w:r>
                            <w:r>
                              <w:rPr>
                                <w:b/>
                                <w:color w:val="FFFFFF"/>
                                <w:sz w:val="20"/>
                              </w:rPr>
                              <w:t>Faculty</w:t>
                            </w:r>
                            <w:r>
                              <w:rPr>
                                <w:b/>
                                <w:color w:val="FFFFFF"/>
                                <w:spacing w:val="-4"/>
                                <w:sz w:val="20"/>
                              </w:rPr>
                              <w:t xml:space="preserve"> </w:t>
                            </w:r>
                            <w:r>
                              <w:rPr>
                                <w:b/>
                                <w:color w:val="FFFFFF"/>
                                <w:sz w:val="20"/>
                              </w:rPr>
                              <w:t>by</w:t>
                            </w:r>
                            <w:r>
                              <w:rPr>
                                <w:b/>
                                <w:color w:val="FFFFFF"/>
                                <w:spacing w:val="-5"/>
                                <w:sz w:val="20"/>
                              </w:rPr>
                              <w:t xml:space="preserve"> </w:t>
                            </w:r>
                            <w:r>
                              <w:rPr>
                                <w:b/>
                                <w:color w:val="FFFFFF"/>
                                <w:sz w:val="20"/>
                              </w:rPr>
                              <w:t>Discipline:</w:t>
                            </w:r>
                            <w:r>
                              <w:rPr>
                                <w:b/>
                                <w:color w:val="FFFFFF"/>
                                <w:spacing w:val="-8"/>
                                <w:sz w:val="20"/>
                                <w:u w:val="single" w:color="FFFFFF"/>
                              </w:rPr>
                              <w:t xml:space="preserve"> </w:t>
                            </w:r>
                            <w:r>
                              <w:rPr>
                                <w:b/>
                                <w:color w:val="FFFFFF"/>
                                <w:sz w:val="20"/>
                                <w:u w:val="single" w:color="FFFFFF"/>
                              </w:rPr>
                              <w:t>2020-</w:t>
                            </w:r>
                            <w:r>
                              <w:rPr>
                                <w:b/>
                                <w:color w:val="FFFFFF"/>
                                <w:spacing w:val="-4"/>
                                <w:sz w:val="20"/>
                                <w:u w:val="single" w:color="FFFFFF"/>
                              </w:rPr>
                              <w:t>2021</w:t>
                            </w:r>
                          </w:p>
                        </w:tc>
                      </w:tr>
                      <w:tr w:rsidR="004702D9" w14:paraId="75C2BAA1" w14:textId="77777777">
                        <w:trPr>
                          <w:trHeight w:val="460"/>
                        </w:trPr>
                        <w:tc>
                          <w:tcPr>
                            <w:tcW w:w="1987" w:type="dxa"/>
                            <w:tcBorders>
                              <w:left w:val="single" w:sz="6" w:space="0" w:color="656565"/>
                              <w:bottom w:val="single" w:sz="6" w:space="0" w:color="656565"/>
                              <w:right w:val="single" w:sz="6" w:space="0" w:color="656565"/>
                            </w:tcBorders>
                            <w:shd w:val="clear" w:color="auto" w:fill="F7CAAC"/>
                          </w:tcPr>
                          <w:p w14:paraId="75C2BA9B" w14:textId="77777777" w:rsidR="004702D9" w:rsidRDefault="00DB2A04">
                            <w:pPr>
                              <w:pStyle w:val="TableParagraph"/>
                              <w:spacing w:before="115"/>
                              <w:ind w:left="14" w:right="-15"/>
                              <w:rPr>
                                <w:b/>
                                <w:sz w:val="20"/>
                              </w:rPr>
                            </w:pPr>
                            <w:r>
                              <w:rPr>
                                <w:b/>
                                <w:sz w:val="20"/>
                              </w:rPr>
                              <w:t>ARTS</w:t>
                            </w:r>
                            <w:r>
                              <w:rPr>
                                <w:b/>
                                <w:spacing w:val="-4"/>
                                <w:sz w:val="20"/>
                              </w:rPr>
                              <w:t xml:space="preserve"> </w:t>
                            </w:r>
                            <w:r>
                              <w:rPr>
                                <w:b/>
                                <w:sz w:val="20"/>
                              </w:rPr>
                              <w:t>and</w:t>
                            </w:r>
                            <w:r>
                              <w:rPr>
                                <w:b/>
                                <w:spacing w:val="-1"/>
                                <w:sz w:val="20"/>
                              </w:rPr>
                              <w:t xml:space="preserve"> </w:t>
                            </w:r>
                            <w:r>
                              <w:rPr>
                                <w:b/>
                                <w:spacing w:val="-2"/>
                                <w:sz w:val="20"/>
                              </w:rPr>
                              <w:t>SCIENCES</w:t>
                            </w:r>
                          </w:p>
                        </w:tc>
                        <w:tc>
                          <w:tcPr>
                            <w:tcW w:w="720" w:type="dxa"/>
                            <w:tcBorders>
                              <w:left w:val="single" w:sz="6" w:space="0" w:color="656565"/>
                              <w:bottom w:val="single" w:sz="6" w:space="0" w:color="656565"/>
                              <w:right w:val="single" w:sz="6" w:space="0" w:color="656565"/>
                            </w:tcBorders>
                            <w:shd w:val="clear" w:color="auto" w:fill="F7CAAC"/>
                          </w:tcPr>
                          <w:p w14:paraId="75C2BA9C" w14:textId="77777777" w:rsidR="004702D9" w:rsidRDefault="00DB2A04">
                            <w:pPr>
                              <w:pStyle w:val="TableParagraph"/>
                              <w:spacing w:line="230" w:lineRule="exact"/>
                              <w:ind w:left="38" w:right="16" w:firstLine="111"/>
                              <w:rPr>
                                <w:b/>
                                <w:sz w:val="20"/>
                              </w:rPr>
                            </w:pPr>
                            <w:r>
                              <w:rPr>
                                <w:b/>
                                <w:spacing w:val="-4"/>
                                <w:sz w:val="20"/>
                              </w:rPr>
                              <w:t xml:space="preserve">Core </w:t>
                            </w:r>
                            <w:r>
                              <w:rPr>
                                <w:b/>
                                <w:spacing w:val="-2"/>
                                <w:sz w:val="20"/>
                              </w:rPr>
                              <w:t>Faculty</w:t>
                            </w:r>
                          </w:p>
                        </w:tc>
                        <w:tc>
                          <w:tcPr>
                            <w:tcW w:w="720" w:type="dxa"/>
                            <w:tcBorders>
                              <w:left w:val="single" w:sz="6" w:space="0" w:color="656565"/>
                              <w:bottom w:val="single" w:sz="6" w:space="0" w:color="656565"/>
                              <w:right w:val="single" w:sz="6" w:space="0" w:color="656565"/>
                            </w:tcBorders>
                            <w:shd w:val="clear" w:color="auto" w:fill="F7CAAC"/>
                          </w:tcPr>
                          <w:p w14:paraId="75C2BA9D" w14:textId="77777777" w:rsidR="004702D9" w:rsidRDefault="00DB2A04">
                            <w:pPr>
                              <w:pStyle w:val="TableParagraph"/>
                              <w:spacing w:line="230" w:lineRule="exact"/>
                              <w:ind w:left="38" w:right="11" w:hanging="6"/>
                              <w:rPr>
                                <w:b/>
                                <w:sz w:val="20"/>
                              </w:rPr>
                            </w:pPr>
                            <w:r>
                              <w:rPr>
                                <w:b/>
                                <w:spacing w:val="-2"/>
                                <w:sz w:val="20"/>
                              </w:rPr>
                              <w:t>Related Faculty</w:t>
                            </w:r>
                          </w:p>
                        </w:tc>
                        <w:tc>
                          <w:tcPr>
                            <w:tcW w:w="1628" w:type="dxa"/>
                            <w:tcBorders>
                              <w:left w:val="single" w:sz="6" w:space="0" w:color="656565"/>
                              <w:bottom w:val="single" w:sz="6" w:space="0" w:color="656565"/>
                              <w:right w:val="single" w:sz="6" w:space="0" w:color="656565"/>
                            </w:tcBorders>
                            <w:shd w:val="clear" w:color="auto" w:fill="F7CAAC"/>
                          </w:tcPr>
                          <w:p w14:paraId="75C2BA9E" w14:textId="77777777" w:rsidR="004702D9" w:rsidRDefault="00DB2A04">
                            <w:pPr>
                              <w:pStyle w:val="TableParagraph"/>
                              <w:spacing w:before="115"/>
                              <w:ind w:left="303"/>
                              <w:rPr>
                                <w:b/>
                                <w:sz w:val="20"/>
                              </w:rPr>
                            </w:pPr>
                            <w:r>
                              <w:rPr>
                                <w:b/>
                                <w:sz w:val="20"/>
                              </w:rPr>
                              <w:t>A&amp;S</w:t>
                            </w:r>
                            <w:r>
                              <w:rPr>
                                <w:b/>
                                <w:spacing w:val="-5"/>
                                <w:sz w:val="20"/>
                              </w:rPr>
                              <w:t xml:space="preserve"> </w:t>
                            </w:r>
                            <w:r>
                              <w:rPr>
                                <w:b/>
                                <w:spacing w:val="-2"/>
                                <w:sz w:val="20"/>
                              </w:rPr>
                              <w:t>(cont.)</w:t>
                            </w:r>
                          </w:p>
                        </w:tc>
                        <w:tc>
                          <w:tcPr>
                            <w:tcW w:w="720" w:type="dxa"/>
                            <w:tcBorders>
                              <w:left w:val="single" w:sz="6" w:space="0" w:color="656565"/>
                              <w:bottom w:val="single" w:sz="6" w:space="0" w:color="656565"/>
                              <w:right w:val="single" w:sz="6" w:space="0" w:color="656565"/>
                            </w:tcBorders>
                            <w:shd w:val="clear" w:color="auto" w:fill="F7CAAC"/>
                          </w:tcPr>
                          <w:p w14:paraId="75C2BA9F" w14:textId="77777777" w:rsidR="004702D9" w:rsidRDefault="00DB2A04">
                            <w:pPr>
                              <w:pStyle w:val="TableParagraph"/>
                              <w:spacing w:line="230" w:lineRule="exact"/>
                              <w:ind w:left="37" w:right="17" w:firstLine="111"/>
                              <w:rPr>
                                <w:b/>
                                <w:sz w:val="20"/>
                              </w:rPr>
                            </w:pPr>
                            <w:r>
                              <w:rPr>
                                <w:b/>
                                <w:spacing w:val="-4"/>
                                <w:sz w:val="20"/>
                              </w:rPr>
                              <w:t xml:space="preserve">Core </w:t>
                            </w:r>
                            <w:r>
                              <w:rPr>
                                <w:b/>
                                <w:spacing w:val="-2"/>
                                <w:sz w:val="20"/>
                              </w:rPr>
                              <w:t>Faculty</w:t>
                            </w:r>
                          </w:p>
                        </w:tc>
                        <w:tc>
                          <w:tcPr>
                            <w:tcW w:w="676" w:type="dxa"/>
                            <w:tcBorders>
                              <w:left w:val="single" w:sz="6" w:space="0" w:color="656565"/>
                              <w:bottom w:val="single" w:sz="6" w:space="0" w:color="656565"/>
                              <w:right w:val="single" w:sz="6" w:space="0" w:color="656565"/>
                            </w:tcBorders>
                            <w:shd w:val="clear" w:color="auto" w:fill="F7CAAC"/>
                          </w:tcPr>
                          <w:p w14:paraId="75C2BAA0" w14:textId="77777777" w:rsidR="004702D9" w:rsidRDefault="00DB2A04">
                            <w:pPr>
                              <w:pStyle w:val="TableParagraph"/>
                              <w:spacing w:line="230" w:lineRule="exact"/>
                              <w:ind w:left="15" w:right="-15" w:hanging="6"/>
                              <w:rPr>
                                <w:b/>
                                <w:sz w:val="20"/>
                              </w:rPr>
                            </w:pPr>
                            <w:r>
                              <w:rPr>
                                <w:b/>
                                <w:spacing w:val="-2"/>
                                <w:sz w:val="20"/>
                              </w:rPr>
                              <w:t>Related Faculty</w:t>
                            </w:r>
                          </w:p>
                        </w:tc>
                      </w:tr>
                      <w:tr w:rsidR="004702D9" w14:paraId="75C2BAA8" w14:textId="77777777">
                        <w:trPr>
                          <w:trHeight w:val="299"/>
                        </w:trPr>
                        <w:tc>
                          <w:tcPr>
                            <w:tcW w:w="1987" w:type="dxa"/>
                            <w:tcBorders>
                              <w:top w:val="single" w:sz="6" w:space="0" w:color="656565"/>
                              <w:left w:val="single" w:sz="6" w:space="0" w:color="656565"/>
                              <w:bottom w:val="single" w:sz="6" w:space="0" w:color="656565"/>
                              <w:right w:val="single" w:sz="6" w:space="0" w:color="656565"/>
                            </w:tcBorders>
                          </w:tcPr>
                          <w:p w14:paraId="75C2BAA2" w14:textId="77777777" w:rsidR="004702D9" w:rsidRDefault="00DB2A04">
                            <w:pPr>
                              <w:pStyle w:val="TableParagraph"/>
                              <w:spacing w:before="35"/>
                              <w:ind w:left="6"/>
                              <w:rPr>
                                <w:b/>
                                <w:sz w:val="20"/>
                              </w:rPr>
                            </w:pPr>
                            <w:r>
                              <w:rPr>
                                <w:b/>
                                <w:sz w:val="20"/>
                              </w:rPr>
                              <w:t>Africana</w:t>
                            </w:r>
                            <w:r>
                              <w:rPr>
                                <w:b/>
                                <w:spacing w:val="-4"/>
                                <w:sz w:val="20"/>
                              </w:rPr>
                              <w:t xml:space="preserve"> </w:t>
                            </w:r>
                            <w:r>
                              <w:rPr>
                                <w:b/>
                                <w:spacing w:val="-2"/>
                                <w:sz w:val="20"/>
                              </w:rPr>
                              <w:t>Studies</w:t>
                            </w:r>
                          </w:p>
                        </w:tc>
                        <w:tc>
                          <w:tcPr>
                            <w:tcW w:w="720" w:type="dxa"/>
                            <w:tcBorders>
                              <w:top w:val="single" w:sz="6" w:space="0" w:color="656565"/>
                              <w:left w:val="single" w:sz="6" w:space="0" w:color="656565"/>
                              <w:bottom w:val="single" w:sz="6" w:space="0" w:color="656565"/>
                              <w:right w:val="single" w:sz="6" w:space="0" w:color="656565"/>
                            </w:tcBorders>
                          </w:tcPr>
                          <w:p w14:paraId="75C2BAA3" w14:textId="77777777" w:rsidR="004702D9" w:rsidRDefault="00DB2A04">
                            <w:pPr>
                              <w:pStyle w:val="TableParagraph"/>
                              <w:spacing w:before="35"/>
                              <w:ind w:right="292"/>
                              <w:jc w:val="right"/>
                              <w:rPr>
                                <w:sz w:val="20"/>
                              </w:rPr>
                            </w:pPr>
                            <w:r>
                              <w:rPr>
                                <w:sz w:val="20"/>
                              </w:rPr>
                              <w:t>4</w:t>
                            </w:r>
                          </w:p>
                        </w:tc>
                        <w:tc>
                          <w:tcPr>
                            <w:tcW w:w="720" w:type="dxa"/>
                            <w:tcBorders>
                              <w:top w:val="single" w:sz="6" w:space="0" w:color="656565"/>
                              <w:left w:val="single" w:sz="6" w:space="0" w:color="656565"/>
                              <w:bottom w:val="single" w:sz="6" w:space="0" w:color="656565"/>
                              <w:right w:val="single" w:sz="6" w:space="0" w:color="656565"/>
                            </w:tcBorders>
                          </w:tcPr>
                          <w:p w14:paraId="75C2BAA4" w14:textId="77777777" w:rsidR="004702D9" w:rsidRDefault="00DB2A04">
                            <w:pPr>
                              <w:pStyle w:val="TableParagraph"/>
                              <w:spacing w:before="35"/>
                              <w:ind w:left="16"/>
                              <w:jc w:val="center"/>
                              <w:rPr>
                                <w:sz w:val="20"/>
                              </w:rPr>
                            </w:pPr>
                            <w:r>
                              <w:rPr>
                                <w:sz w:val="20"/>
                              </w:rPr>
                              <w:t>-</w:t>
                            </w:r>
                          </w:p>
                        </w:tc>
                        <w:tc>
                          <w:tcPr>
                            <w:tcW w:w="1628" w:type="dxa"/>
                            <w:tcBorders>
                              <w:top w:val="single" w:sz="6" w:space="0" w:color="656565"/>
                              <w:left w:val="single" w:sz="6" w:space="0" w:color="656565"/>
                              <w:bottom w:val="single" w:sz="6" w:space="0" w:color="656565"/>
                              <w:right w:val="single" w:sz="6" w:space="0" w:color="656565"/>
                            </w:tcBorders>
                          </w:tcPr>
                          <w:p w14:paraId="75C2BAA5" w14:textId="77777777" w:rsidR="004702D9" w:rsidRDefault="00DB2A04">
                            <w:pPr>
                              <w:pStyle w:val="TableParagraph"/>
                              <w:spacing w:before="35"/>
                              <w:ind w:left="8"/>
                              <w:rPr>
                                <w:b/>
                                <w:sz w:val="20"/>
                              </w:rPr>
                            </w:pPr>
                            <w:r>
                              <w:rPr>
                                <w:b/>
                                <w:spacing w:val="-2"/>
                                <w:sz w:val="20"/>
                              </w:rPr>
                              <w:t>Mathematics</w:t>
                            </w:r>
                          </w:p>
                        </w:tc>
                        <w:tc>
                          <w:tcPr>
                            <w:tcW w:w="720" w:type="dxa"/>
                            <w:tcBorders>
                              <w:top w:val="single" w:sz="6" w:space="0" w:color="656565"/>
                              <w:left w:val="single" w:sz="6" w:space="0" w:color="656565"/>
                              <w:bottom w:val="single" w:sz="6" w:space="0" w:color="656565"/>
                              <w:right w:val="single" w:sz="6" w:space="0" w:color="656565"/>
                            </w:tcBorders>
                          </w:tcPr>
                          <w:p w14:paraId="75C2BAA6" w14:textId="77777777" w:rsidR="004702D9" w:rsidRDefault="00DB2A04">
                            <w:pPr>
                              <w:pStyle w:val="TableParagraph"/>
                              <w:spacing w:before="35"/>
                              <w:ind w:left="15"/>
                              <w:jc w:val="center"/>
                              <w:rPr>
                                <w:sz w:val="20"/>
                              </w:rPr>
                            </w:pPr>
                            <w:r>
                              <w:rPr>
                                <w:sz w:val="20"/>
                              </w:rPr>
                              <w:t>-</w:t>
                            </w:r>
                          </w:p>
                        </w:tc>
                        <w:tc>
                          <w:tcPr>
                            <w:tcW w:w="676" w:type="dxa"/>
                            <w:tcBorders>
                              <w:top w:val="single" w:sz="6" w:space="0" w:color="656565"/>
                              <w:left w:val="single" w:sz="6" w:space="0" w:color="656565"/>
                              <w:bottom w:val="single" w:sz="6" w:space="0" w:color="656565"/>
                              <w:right w:val="single" w:sz="6" w:space="0" w:color="656565"/>
                            </w:tcBorders>
                          </w:tcPr>
                          <w:p w14:paraId="75C2BAA7" w14:textId="77777777" w:rsidR="004702D9" w:rsidRDefault="00DB2A04">
                            <w:pPr>
                              <w:pStyle w:val="TableParagraph"/>
                              <w:spacing w:before="35"/>
                              <w:ind w:left="15"/>
                              <w:jc w:val="center"/>
                              <w:rPr>
                                <w:sz w:val="20"/>
                              </w:rPr>
                            </w:pPr>
                            <w:r>
                              <w:rPr>
                                <w:sz w:val="20"/>
                              </w:rPr>
                              <w:t>1</w:t>
                            </w:r>
                          </w:p>
                        </w:tc>
                      </w:tr>
                      <w:tr w:rsidR="004702D9" w14:paraId="75C2BAAF" w14:textId="77777777">
                        <w:trPr>
                          <w:trHeight w:val="300"/>
                        </w:trPr>
                        <w:tc>
                          <w:tcPr>
                            <w:tcW w:w="1987" w:type="dxa"/>
                            <w:tcBorders>
                              <w:top w:val="single" w:sz="6" w:space="0" w:color="656565"/>
                              <w:left w:val="single" w:sz="6" w:space="0" w:color="656565"/>
                              <w:bottom w:val="single" w:sz="6" w:space="0" w:color="656565"/>
                              <w:right w:val="single" w:sz="6" w:space="0" w:color="656565"/>
                            </w:tcBorders>
                            <w:shd w:val="clear" w:color="auto" w:fill="FAE4D5"/>
                          </w:tcPr>
                          <w:p w14:paraId="75C2BAA9" w14:textId="77777777" w:rsidR="004702D9" w:rsidRDefault="00DB2A04">
                            <w:pPr>
                              <w:pStyle w:val="TableParagraph"/>
                              <w:spacing w:before="35"/>
                              <w:ind w:left="6"/>
                              <w:rPr>
                                <w:b/>
                                <w:sz w:val="20"/>
                              </w:rPr>
                            </w:pPr>
                            <w:r>
                              <w:rPr>
                                <w:b/>
                                <w:spacing w:val="-2"/>
                                <w:sz w:val="20"/>
                              </w:rPr>
                              <w:t>Anthropology</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AA" w14:textId="77777777" w:rsidR="004702D9" w:rsidRDefault="00DB2A04">
                            <w:pPr>
                              <w:pStyle w:val="TableParagraph"/>
                              <w:spacing w:before="35"/>
                              <w:ind w:right="292"/>
                              <w:jc w:val="right"/>
                              <w:rPr>
                                <w:sz w:val="20"/>
                              </w:rPr>
                            </w:pPr>
                            <w:r>
                              <w:rPr>
                                <w:sz w:val="20"/>
                              </w:rPr>
                              <w:t>9</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AB" w14:textId="77777777" w:rsidR="004702D9" w:rsidRDefault="00DB2A04">
                            <w:pPr>
                              <w:pStyle w:val="TableParagraph"/>
                              <w:spacing w:before="35"/>
                              <w:ind w:left="16"/>
                              <w:jc w:val="center"/>
                              <w:rPr>
                                <w:sz w:val="20"/>
                              </w:rPr>
                            </w:pPr>
                            <w:r>
                              <w:rPr>
                                <w:sz w:val="20"/>
                              </w:rPr>
                              <w:t>2</w:t>
                            </w:r>
                          </w:p>
                        </w:tc>
                        <w:tc>
                          <w:tcPr>
                            <w:tcW w:w="1628" w:type="dxa"/>
                            <w:tcBorders>
                              <w:top w:val="single" w:sz="6" w:space="0" w:color="656565"/>
                              <w:left w:val="single" w:sz="6" w:space="0" w:color="656565"/>
                              <w:bottom w:val="single" w:sz="6" w:space="0" w:color="656565"/>
                              <w:right w:val="single" w:sz="6" w:space="0" w:color="656565"/>
                            </w:tcBorders>
                            <w:shd w:val="clear" w:color="auto" w:fill="FAE4D5"/>
                          </w:tcPr>
                          <w:p w14:paraId="75C2BAAC" w14:textId="77777777" w:rsidR="004702D9" w:rsidRDefault="00DB2A04">
                            <w:pPr>
                              <w:pStyle w:val="TableParagraph"/>
                              <w:spacing w:before="35"/>
                              <w:ind w:left="8"/>
                              <w:rPr>
                                <w:b/>
                                <w:sz w:val="20"/>
                              </w:rPr>
                            </w:pPr>
                            <w:r>
                              <w:rPr>
                                <w:b/>
                                <w:spacing w:val="-2"/>
                                <w:sz w:val="20"/>
                              </w:rPr>
                              <w:t>Neuroscience</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AD" w14:textId="77777777" w:rsidR="004702D9" w:rsidRDefault="00DB2A04">
                            <w:pPr>
                              <w:pStyle w:val="TableParagraph"/>
                              <w:spacing w:before="35"/>
                              <w:ind w:left="15"/>
                              <w:jc w:val="center"/>
                              <w:rPr>
                                <w:sz w:val="20"/>
                              </w:rPr>
                            </w:pPr>
                            <w:r>
                              <w:rPr>
                                <w:sz w:val="20"/>
                              </w:rPr>
                              <w:t>-</w:t>
                            </w:r>
                          </w:p>
                        </w:tc>
                        <w:tc>
                          <w:tcPr>
                            <w:tcW w:w="676" w:type="dxa"/>
                            <w:tcBorders>
                              <w:top w:val="single" w:sz="6" w:space="0" w:color="656565"/>
                              <w:left w:val="single" w:sz="6" w:space="0" w:color="656565"/>
                              <w:bottom w:val="single" w:sz="6" w:space="0" w:color="656565"/>
                              <w:right w:val="single" w:sz="6" w:space="0" w:color="656565"/>
                            </w:tcBorders>
                            <w:shd w:val="clear" w:color="auto" w:fill="FAE4D5"/>
                          </w:tcPr>
                          <w:p w14:paraId="75C2BAAE" w14:textId="77777777" w:rsidR="004702D9" w:rsidRDefault="00DB2A04">
                            <w:pPr>
                              <w:pStyle w:val="TableParagraph"/>
                              <w:spacing w:before="35"/>
                              <w:ind w:left="15"/>
                              <w:jc w:val="center"/>
                              <w:rPr>
                                <w:sz w:val="20"/>
                              </w:rPr>
                            </w:pPr>
                            <w:r>
                              <w:rPr>
                                <w:sz w:val="20"/>
                              </w:rPr>
                              <w:t>1</w:t>
                            </w:r>
                          </w:p>
                        </w:tc>
                      </w:tr>
                      <w:tr w:rsidR="004702D9" w14:paraId="75C2BAB6" w14:textId="77777777">
                        <w:trPr>
                          <w:trHeight w:val="299"/>
                        </w:trPr>
                        <w:tc>
                          <w:tcPr>
                            <w:tcW w:w="1987" w:type="dxa"/>
                            <w:tcBorders>
                              <w:top w:val="single" w:sz="6" w:space="0" w:color="656565"/>
                              <w:left w:val="single" w:sz="6" w:space="0" w:color="656565"/>
                              <w:bottom w:val="single" w:sz="6" w:space="0" w:color="656565"/>
                              <w:right w:val="single" w:sz="6" w:space="0" w:color="656565"/>
                            </w:tcBorders>
                          </w:tcPr>
                          <w:p w14:paraId="75C2BAB0" w14:textId="77777777" w:rsidR="004702D9" w:rsidRDefault="00DB2A04">
                            <w:pPr>
                              <w:pStyle w:val="TableParagraph"/>
                              <w:spacing w:before="35"/>
                              <w:ind w:left="6"/>
                              <w:rPr>
                                <w:b/>
                                <w:sz w:val="20"/>
                              </w:rPr>
                            </w:pPr>
                            <w:r>
                              <w:rPr>
                                <w:b/>
                                <w:sz w:val="20"/>
                              </w:rPr>
                              <w:t>Biological</w:t>
                            </w:r>
                            <w:r>
                              <w:rPr>
                                <w:b/>
                                <w:spacing w:val="-7"/>
                                <w:sz w:val="20"/>
                              </w:rPr>
                              <w:t xml:space="preserve"> </w:t>
                            </w:r>
                            <w:r>
                              <w:rPr>
                                <w:b/>
                                <w:spacing w:val="-2"/>
                                <w:sz w:val="20"/>
                              </w:rPr>
                              <w:t>Science</w:t>
                            </w:r>
                          </w:p>
                        </w:tc>
                        <w:tc>
                          <w:tcPr>
                            <w:tcW w:w="720" w:type="dxa"/>
                            <w:tcBorders>
                              <w:top w:val="single" w:sz="6" w:space="0" w:color="656565"/>
                              <w:left w:val="single" w:sz="6" w:space="0" w:color="656565"/>
                              <w:bottom w:val="single" w:sz="6" w:space="0" w:color="656565"/>
                              <w:right w:val="single" w:sz="6" w:space="0" w:color="656565"/>
                            </w:tcBorders>
                          </w:tcPr>
                          <w:p w14:paraId="75C2BAB1" w14:textId="77777777" w:rsidR="004702D9" w:rsidRDefault="00DB2A04">
                            <w:pPr>
                              <w:pStyle w:val="TableParagraph"/>
                              <w:spacing w:before="35"/>
                              <w:ind w:right="308"/>
                              <w:jc w:val="right"/>
                              <w:rPr>
                                <w:sz w:val="20"/>
                              </w:rPr>
                            </w:pPr>
                            <w:r>
                              <w:rPr>
                                <w:sz w:val="20"/>
                              </w:rPr>
                              <w:t>-</w:t>
                            </w:r>
                          </w:p>
                        </w:tc>
                        <w:tc>
                          <w:tcPr>
                            <w:tcW w:w="720" w:type="dxa"/>
                            <w:tcBorders>
                              <w:top w:val="single" w:sz="6" w:space="0" w:color="656565"/>
                              <w:left w:val="single" w:sz="6" w:space="0" w:color="656565"/>
                              <w:bottom w:val="single" w:sz="6" w:space="0" w:color="656565"/>
                              <w:right w:val="single" w:sz="6" w:space="0" w:color="656565"/>
                            </w:tcBorders>
                          </w:tcPr>
                          <w:p w14:paraId="75C2BAB2" w14:textId="77777777" w:rsidR="004702D9" w:rsidRDefault="00DB2A04">
                            <w:pPr>
                              <w:pStyle w:val="TableParagraph"/>
                              <w:spacing w:before="35"/>
                              <w:ind w:left="16"/>
                              <w:jc w:val="center"/>
                              <w:rPr>
                                <w:sz w:val="20"/>
                              </w:rPr>
                            </w:pPr>
                            <w:r>
                              <w:rPr>
                                <w:sz w:val="20"/>
                              </w:rPr>
                              <w:t>1</w:t>
                            </w:r>
                          </w:p>
                        </w:tc>
                        <w:tc>
                          <w:tcPr>
                            <w:tcW w:w="1628" w:type="dxa"/>
                            <w:tcBorders>
                              <w:top w:val="single" w:sz="6" w:space="0" w:color="656565"/>
                              <w:left w:val="single" w:sz="6" w:space="0" w:color="656565"/>
                              <w:bottom w:val="single" w:sz="6" w:space="0" w:color="656565"/>
                              <w:right w:val="single" w:sz="6" w:space="0" w:color="656565"/>
                            </w:tcBorders>
                          </w:tcPr>
                          <w:p w14:paraId="75C2BAB3" w14:textId="77777777" w:rsidR="004702D9" w:rsidRDefault="00DB2A04">
                            <w:pPr>
                              <w:pStyle w:val="TableParagraph"/>
                              <w:spacing w:before="35"/>
                              <w:ind w:left="8"/>
                              <w:rPr>
                                <w:b/>
                                <w:sz w:val="20"/>
                              </w:rPr>
                            </w:pPr>
                            <w:r>
                              <w:rPr>
                                <w:b/>
                                <w:sz w:val="20"/>
                              </w:rPr>
                              <w:t>Political</w:t>
                            </w:r>
                            <w:r>
                              <w:rPr>
                                <w:b/>
                                <w:spacing w:val="-7"/>
                                <w:sz w:val="20"/>
                              </w:rPr>
                              <w:t xml:space="preserve"> </w:t>
                            </w:r>
                            <w:r>
                              <w:rPr>
                                <w:b/>
                                <w:spacing w:val="-2"/>
                                <w:sz w:val="20"/>
                              </w:rPr>
                              <w:t>Science</w:t>
                            </w:r>
                          </w:p>
                        </w:tc>
                        <w:tc>
                          <w:tcPr>
                            <w:tcW w:w="720" w:type="dxa"/>
                            <w:tcBorders>
                              <w:top w:val="single" w:sz="6" w:space="0" w:color="656565"/>
                              <w:left w:val="single" w:sz="6" w:space="0" w:color="656565"/>
                              <w:bottom w:val="single" w:sz="6" w:space="0" w:color="656565"/>
                              <w:right w:val="single" w:sz="6" w:space="0" w:color="656565"/>
                            </w:tcBorders>
                          </w:tcPr>
                          <w:p w14:paraId="75C2BAB4" w14:textId="77777777" w:rsidR="004702D9" w:rsidRDefault="00DB2A04">
                            <w:pPr>
                              <w:pStyle w:val="TableParagraph"/>
                              <w:spacing w:before="35"/>
                              <w:ind w:left="14"/>
                              <w:jc w:val="center"/>
                              <w:rPr>
                                <w:sz w:val="20"/>
                              </w:rPr>
                            </w:pPr>
                            <w:r>
                              <w:rPr>
                                <w:sz w:val="20"/>
                              </w:rPr>
                              <w:t>4</w:t>
                            </w:r>
                          </w:p>
                        </w:tc>
                        <w:tc>
                          <w:tcPr>
                            <w:tcW w:w="676" w:type="dxa"/>
                            <w:tcBorders>
                              <w:top w:val="single" w:sz="6" w:space="0" w:color="656565"/>
                              <w:left w:val="single" w:sz="6" w:space="0" w:color="656565"/>
                              <w:bottom w:val="single" w:sz="6" w:space="0" w:color="656565"/>
                              <w:right w:val="single" w:sz="6" w:space="0" w:color="656565"/>
                            </w:tcBorders>
                          </w:tcPr>
                          <w:p w14:paraId="75C2BAB5" w14:textId="77777777" w:rsidR="004702D9" w:rsidRDefault="00DB2A04">
                            <w:pPr>
                              <w:pStyle w:val="TableParagraph"/>
                              <w:spacing w:before="35"/>
                              <w:ind w:left="15"/>
                              <w:jc w:val="center"/>
                              <w:rPr>
                                <w:sz w:val="20"/>
                              </w:rPr>
                            </w:pPr>
                            <w:r>
                              <w:rPr>
                                <w:sz w:val="20"/>
                              </w:rPr>
                              <w:t>1</w:t>
                            </w:r>
                          </w:p>
                        </w:tc>
                      </w:tr>
                      <w:tr w:rsidR="004702D9" w14:paraId="75C2BABD" w14:textId="77777777">
                        <w:trPr>
                          <w:trHeight w:val="300"/>
                        </w:trPr>
                        <w:tc>
                          <w:tcPr>
                            <w:tcW w:w="1987" w:type="dxa"/>
                            <w:tcBorders>
                              <w:top w:val="single" w:sz="6" w:space="0" w:color="656565"/>
                              <w:left w:val="single" w:sz="6" w:space="0" w:color="656565"/>
                              <w:bottom w:val="single" w:sz="6" w:space="0" w:color="656565"/>
                              <w:right w:val="single" w:sz="6" w:space="0" w:color="656565"/>
                            </w:tcBorders>
                            <w:shd w:val="clear" w:color="auto" w:fill="FAE4D5"/>
                          </w:tcPr>
                          <w:p w14:paraId="75C2BAB7" w14:textId="77777777" w:rsidR="004702D9" w:rsidRDefault="00DB2A04">
                            <w:pPr>
                              <w:pStyle w:val="TableParagraph"/>
                              <w:spacing w:before="35"/>
                              <w:ind w:left="6"/>
                              <w:rPr>
                                <w:b/>
                                <w:sz w:val="20"/>
                              </w:rPr>
                            </w:pPr>
                            <w:r>
                              <w:rPr>
                                <w:b/>
                                <w:spacing w:val="-2"/>
                                <w:sz w:val="20"/>
                              </w:rPr>
                              <w:t>CLAS/OSHER</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B8" w14:textId="77777777" w:rsidR="004702D9" w:rsidRDefault="00DB2A04">
                            <w:pPr>
                              <w:pStyle w:val="TableParagraph"/>
                              <w:spacing w:before="35"/>
                              <w:ind w:right="292"/>
                              <w:jc w:val="right"/>
                              <w:rPr>
                                <w:sz w:val="20"/>
                              </w:rPr>
                            </w:pPr>
                            <w:r>
                              <w:rPr>
                                <w:sz w:val="20"/>
                              </w:rPr>
                              <w:t>1</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B9" w14:textId="77777777" w:rsidR="004702D9" w:rsidRDefault="00DB2A04">
                            <w:pPr>
                              <w:pStyle w:val="TableParagraph"/>
                              <w:spacing w:before="35"/>
                              <w:ind w:left="16"/>
                              <w:jc w:val="center"/>
                              <w:rPr>
                                <w:sz w:val="20"/>
                              </w:rPr>
                            </w:pPr>
                            <w:r>
                              <w:rPr>
                                <w:sz w:val="20"/>
                              </w:rPr>
                              <w:t>-</w:t>
                            </w:r>
                          </w:p>
                        </w:tc>
                        <w:tc>
                          <w:tcPr>
                            <w:tcW w:w="1628" w:type="dxa"/>
                            <w:tcBorders>
                              <w:top w:val="single" w:sz="6" w:space="0" w:color="656565"/>
                              <w:left w:val="single" w:sz="6" w:space="0" w:color="656565"/>
                              <w:bottom w:val="single" w:sz="6" w:space="0" w:color="656565"/>
                              <w:right w:val="single" w:sz="6" w:space="0" w:color="656565"/>
                            </w:tcBorders>
                            <w:shd w:val="clear" w:color="auto" w:fill="FAE4D5"/>
                          </w:tcPr>
                          <w:p w14:paraId="75C2BABA" w14:textId="77777777" w:rsidR="004702D9" w:rsidRDefault="00DB2A04">
                            <w:pPr>
                              <w:pStyle w:val="TableParagraph"/>
                              <w:spacing w:before="35"/>
                              <w:ind w:left="8"/>
                              <w:rPr>
                                <w:b/>
                                <w:sz w:val="20"/>
                              </w:rPr>
                            </w:pPr>
                            <w:r>
                              <w:rPr>
                                <w:b/>
                                <w:spacing w:val="-2"/>
                                <w:sz w:val="20"/>
                              </w:rPr>
                              <w:t>Sociology</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BB" w14:textId="77777777" w:rsidR="004702D9" w:rsidRDefault="00DB2A04">
                            <w:pPr>
                              <w:pStyle w:val="TableParagraph"/>
                              <w:spacing w:before="35"/>
                              <w:ind w:left="15"/>
                              <w:jc w:val="center"/>
                              <w:rPr>
                                <w:sz w:val="20"/>
                              </w:rPr>
                            </w:pPr>
                            <w:r>
                              <w:rPr>
                                <w:sz w:val="20"/>
                              </w:rPr>
                              <w:t>1</w:t>
                            </w:r>
                          </w:p>
                        </w:tc>
                        <w:tc>
                          <w:tcPr>
                            <w:tcW w:w="676" w:type="dxa"/>
                            <w:tcBorders>
                              <w:top w:val="single" w:sz="6" w:space="0" w:color="656565"/>
                              <w:left w:val="single" w:sz="6" w:space="0" w:color="656565"/>
                              <w:bottom w:val="single" w:sz="6" w:space="0" w:color="656565"/>
                              <w:right w:val="single" w:sz="6" w:space="0" w:color="656565"/>
                            </w:tcBorders>
                            <w:shd w:val="clear" w:color="auto" w:fill="FAE4D5"/>
                          </w:tcPr>
                          <w:p w14:paraId="75C2BABC" w14:textId="77777777" w:rsidR="004702D9" w:rsidRDefault="00DB2A04">
                            <w:pPr>
                              <w:pStyle w:val="TableParagraph"/>
                              <w:spacing w:before="35"/>
                              <w:ind w:left="15"/>
                              <w:jc w:val="center"/>
                              <w:rPr>
                                <w:sz w:val="20"/>
                              </w:rPr>
                            </w:pPr>
                            <w:r>
                              <w:rPr>
                                <w:sz w:val="20"/>
                              </w:rPr>
                              <w:t>2</w:t>
                            </w:r>
                          </w:p>
                        </w:tc>
                      </w:tr>
                      <w:tr w:rsidR="004702D9" w14:paraId="75C2BAC4" w14:textId="77777777">
                        <w:trPr>
                          <w:trHeight w:val="299"/>
                        </w:trPr>
                        <w:tc>
                          <w:tcPr>
                            <w:tcW w:w="1987" w:type="dxa"/>
                            <w:tcBorders>
                              <w:top w:val="single" w:sz="6" w:space="0" w:color="656565"/>
                              <w:left w:val="single" w:sz="6" w:space="0" w:color="656565"/>
                              <w:bottom w:val="single" w:sz="6" w:space="0" w:color="656565"/>
                              <w:right w:val="single" w:sz="6" w:space="0" w:color="656565"/>
                            </w:tcBorders>
                          </w:tcPr>
                          <w:p w14:paraId="75C2BABE" w14:textId="77777777" w:rsidR="004702D9" w:rsidRDefault="00DB2A04">
                            <w:pPr>
                              <w:pStyle w:val="TableParagraph"/>
                              <w:spacing w:before="35"/>
                              <w:ind w:left="6"/>
                              <w:rPr>
                                <w:b/>
                                <w:sz w:val="20"/>
                              </w:rPr>
                            </w:pPr>
                            <w:r>
                              <w:rPr>
                                <w:b/>
                                <w:spacing w:val="-2"/>
                                <w:sz w:val="20"/>
                              </w:rPr>
                              <w:t>Classics</w:t>
                            </w:r>
                          </w:p>
                        </w:tc>
                        <w:tc>
                          <w:tcPr>
                            <w:tcW w:w="720" w:type="dxa"/>
                            <w:tcBorders>
                              <w:top w:val="single" w:sz="6" w:space="0" w:color="656565"/>
                              <w:left w:val="single" w:sz="6" w:space="0" w:color="656565"/>
                              <w:bottom w:val="single" w:sz="6" w:space="0" w:color="656565"/>
                              <w:right w:val="single" w:sz="6" w:space="0" w:color="656565"/>
                            </w:tcBorders>
                          </w:tcPr>
                          <w:p w14:paraId="75C2BABF" w14:textId="77777777" w:rsidR="004702D9" w:rsidRDefault="00DB2A04">
                            <w:pPr>
                              <w:pStyle w:val="TableParagraph"/>
                              <w:spacing w:before="35"/>
                              <w:ind w:right="308"/>
                              <w:jc w:val="right"/>
                              <w:rPr>
                                <w:sz w:val="20"/>
                              </w:rPr>
                            </w:pPr>
                            <w:r>
                              <w:rPr>
                                <w:sz w:val="20"/>
                              </w:rPr>
                              <w:t>-</w:t>
                            </w:r>
                          </w:p>
                        </w:tc>
                        <w:tc>
                          <w:tcPr>
                            <w:tcW w:w="720" w:type="dxa"/>
                            <w:tcBorders>
                              <w:top w:val="single" w:sz="6" w:space="0" w:color="656565"/>
                              <w:left w:val="single" w:sz="6" w:space="0" w:color="656565"/>
                              <w:bottom w:val="single" w:sz="6" w:space="0" w:color="656565"/>
                              <w:right w:val="single" w:sz="6" w:space="0" w:color="656565"/>
                            </w:tcBorders>
                          </w:tcPr>
                          <w:p w14:paraId="75C2BAC0" w14:textId="77777777" w:rsidR="004702D9" w:rsidRDefault="00DB2A04">
                            <w:pPr>
                              <w:pStyle w:val="TableParagraph"/>
                              <w:spacing w:before="35"/>
                              <w:ind w:left="16"/>
                              <w:jc w:val="center"/>
                              <w:rPr>
                                <w:sz w:val="20"/>
                              </w:rPr>
                            </w:pPr>
                            <w:r>
                              <w:rPr>
                                <w:sz w:val="20"/>
                              </w:rPr>
                              <w:t>1</w:t>
                            </w:r>
                          </w:p>
                        </w:tc>
                        <w:tc>
                          <w:tcPr>
                            <w:tcW w:w="1628" w:type="dxa"/>
                            <w:tcBorders>
                              <w:top w:val="single" w:sz="6" w:space="0" w:color="656565"/>
                              <w:left w:val="single" w:sz="6" w:space="0" w:color="656565"/>
                              <w:bottom w:val="single" w:sz="6" w:space="0" w:color="656565"/>
                              <w:right w:val="single" w:sz="6" w:space="0" w:color="656565"/>
                            </w:tcBorders>
                          </w:tcPr>
                          <w:p w14:paraId="75C2BAC1" w14:textId="77777777" w:rsidR="004702D9" w:rsidRDefault="00DB2A04">
                            <w:pPr>
                              <w:pStyle w:val="TableParagraph"/>
                              <w:spacing w:before="35"/>
                              <w:ind w:left="8"/>
                              <w:rPr>
                                <w:b/>
                                <w:sz w:val="20"/>
                              </w:rPr>
                            </w:pPr>
                            <w:r>
                              <w:rPr>
                                <w:b/>
                                <w:sz w:val="20"/>
                              </w:rPr>
                              <w:t>Urban</w:t>
                            </w:r>
                            <w:r>
                              <w:rPr>
                                <w:b/>
                                <w:spacing w:val="-5"/>
                                <w:sz w:val="20"/>
                              </w:rPr>
                              <w:t xml:space="preserve"> </w:t>
                            </w:r>
                            <w:r>
                              <w:rPr>
                                <w:b/>
                                <w:spacing w:val="-2"/>
                                <w:sz w:val="20"/>
                              </w:rPr>
                              <w:t>Studies</w:t>
                            </w:r>
                          </w:p>
                        </w:tc>
                        <w:tc>
                          <w:tcPr>
                            <w:tcW w:w="720" w:type="dxa"/>
                            <w:tcBorders>
                              <w:top w:val="single" w:sz="6" w:space="0" w:color="656565"/>
                              <w:left w:val="single" w:sz="6" w:space="0" w:color="656565"/>
                              <w:bottom w:val="single" w:sz="6" w:space="0" w:color="656565"/>
                              <w:right w:val="single" w:sz="6" w:space="0" w:color="656565"/>
                            </w:tcBorders>
                          </w:tcPr>
                          <w:p w14:paraId="75C2BAC2" w14:textId="77777777" w:rsidR="004702D9" w:rsidRDefault="00DB2A04">
                            <w:pPr>
                              <w:pStyle w:val="TableParagraph"/>
                              <w:spacing w:before="35"/>
                              <w:ind w:left="14"/>
                              <w:jc w:val="center"/>
                              <w:rPr>
                                <w:sz w:val="20"/>
                              </w:rPr>
                            </w:pPr>
                            <w:r>
                              <w:rPr>
                                <w:sz w:val="20"/>
                              </w:rPr>
                              <w:t>1</w:t>
                            </w:r>
                          </w:p>
                        </w:tc>
                        <w:tc>
                          <w:tcPr>
                            <w:tcW w:w="676" w:type="dxa"/>
                            <w:tcBorders>
                              <w:top w:val="single" w:sz="6" w:space="0" w:color="656565"/>
                              <w:left w:val="single" w:sz="6" w:space="0" w:color="656565"/>
                              <w:bottom w:val="single" w:sz="6" w:space="0" w:color="656565"/>
                              <w:right w:val="single" w:sz="6" w:space="0" w:color="656565"/>
                            </w:tcBorders>
                          </w:tcPr>
                          <w:p w14:paraId="75C2BAC3" w14:textId="77777777" w:rsidR="004702D9" w:rsidRDefault="00DB2A04">
                            <w:pPr>
                              <w:pStyle w:val="TableParagraph"/>
                              <w:spacing w:before="35"/>
                              <w:ind w:left="15"/>
                              <w:jc w:val="center"/>
                              <w:rPr>
                                <w:sz w:val="20"/>
                              </w:rPr>
                            </w:pPr>
                            <w:r>
                              <w:rPr>
                                <w:sz w:val="20"/>
                              </w:rPr>
                              <w:t>-</w:t>
                            </w:r>
                          </w:p>
                        </w:tc>
                      </w:tr>
                      <w:tr w:rsidR="004702D9" w14:paraId="75C2BACB" w14:textId="77777777">
                        <w:trPr>
                          <w:trHeight w:val="300"/>
                        </w:trPr>
                        <w:tc>
                          <w:tcPr>
                            <w:tcW w:w="1987" w:type="dxa"/>
                            <w:tcBorders>
                              <w:top w:val="single" w:sz="6" w:space="0" w:color="656565"/>
                              <w:left w:val="single" w:sz="6" w:space="0" w:color="656565"/>
                              <w:bottom w:val="single" w:sz="6" w:space="0" w:color="656565"/>
                              <w:right w:val="single" w:sz="6" w:space="0" w:color="656565"/>
                            </w:tcBorders>
                            <w:shd w:val="clear" w:color="auto" w:fill="FAE4D5"/>
                          </w:tcPr>
                          <w:p w14:paraId="75C2BAC5" w14:textId="77777777" w:rsidR="004702D9" w:rsidRDefault="00DB2A04">
                            <w:pPr>
                              <w:pStyle w:val="TableParagraph"/>
                              <w:spacing w:before="35"/>
                              <w:ind w:left="6"/>
                              <w:rPr>
                                <w:b/>
                                <w:sz w:val="20"/>
                              </w:rPr>
                            </w:pPr>
                            <w:r>
                              <w:rPr>
                                <w:b/>
                                <w:spacing w:val="-2"/>
                                <w:sz w:val="20"/>
                              </w:rPr>
                              <w:t>Communications</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C6" w14:textId="77777777" w:rsidR="004702D9" w:rsidRDefault="00DB2A04">
                            <w:pPr>
                              <w:pStyle w:val="TableParagraph"/>
                              <w:spacing w:before="35"/>
                              <w:ind w:right="292"/>
                              <w:jc w:val="right"/>
                              <w:rPr>
                                <w:sz w:val="20"/>
                              </w:rPr>
                            </w:pPr>
                            <w:r>
                              <w:rPr>
                                <w:sz w:val="20"/>
                              </w:rPr>
                              <w:t>1</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C7" w14:textId="77777777" w:rsidR="004702D9" w:rsidRDefault="00DB2A04">
                            <w:pPr>
                              <w:pStyle w:val="TableParagraph"/>
                              <w:spacing w:before="35"/>
                              <w:ind w:left="16"/>
                              <w:jc w:val="center"/>
                              <w:rPr>
                                <w:sz w:val="20"/>
                              </w:rPr>
                            </w:pPr>
                            <w:r>
                              <w:rPr>
                                <w:sz w:val="20"/>
                              </w:rPr>
                              <w:t>-</w:t>
                            </w:r>
                          </w:p>
                        </w:tc>
                        <w:tc>
                          <w:tcPr>
                            <w:tcW w:w="1628" w:type="dxa"/>
                            <w:tcBorders>
                              <w:top w:val="single" w:sz="6" w:space="0" w:color="656565"/>
                              <w:left w:val="single" w:sz="6" w:space="0" w:color="656565"/>
                              <w:bottom w:val="single" w:sz="6" w:space="0" w:color="656565"/>
                              <w:right w:val="single" w:sz="6" w:space="0" w:color="656565"/>
                            </w:tcBorders>
                            <w:shd w:val="clear" w:color="auto" w:fill="FAE4D5"/>
                          </w:tcPr>
                          <w:p w14:paraId="75C2BAC8" w14:textId="77777777" w:rsidR="004702D9" w:rsidRDefault="004702D9">
                            <w:pPr>
                              <w:pStyle w:val="TableParagraph"/>
                            </w:pP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C9" w14:textId="77777777" w:rsidR="004702D9" w:rsidRDefault="004702D9">
                            <w:pPr>
                              <w:pStyle w:val="TableParagraph"/>
                            </w:pPr>
                          </w:p>
                        </w:tc>
                        <w:tc>
                          <w:tcPr>
                            <w:tcW w:w="676" w:type="dxa"/>
                            <w:tcBorders>
                              <w:top w:val="single" w:sz="6" w:space="0" w:color="656565"/>
                              <w:left w:val="single" w:sz="6" w:space="0" w:color="656565"/>
                              <w:bottom w:val="single" w:sz="6" w:space="0" w:color="656565"/>
                              <w:right w:val="single" w:sz="6" w:space="0" w:color="656565"/>
                            </w:tcBorders>
                            <w:shd w:val="clear" w:color="auto" w:fill="FAE4D5"/>
                          </w:tcPr>
                          <w:p w14:paraId="75C2BACA" w14:textId="77777777" w:rsidR="004702D9" w:rsidRDefault="004702D9">
                            <w:pPr>
                              <w:pStyle w:val="TableParagraph"/>
                            </w:pPr>
                          </w:p>
                        </w:tc>
                      </w:tr>
                      <w:tr w:rsidR="004702D9" w14:paraId="75C2BAD0" w14:textId="77777777">
                        <w:trPr>
                          <w:trHeight w:val="299"/>
                        </w:trPr>
                        <w:tc>
                          <w:tcPr>
                            <w:tcW w:w="1987" w:type="dxa"/>
                            <w:tcBorders>
                              <w:top w:val="single" w:sz="6" w:space="0" w:color="656565"/>
                              <w:left w:val="single" w:sz="6" w:space="0" w:color="656565"/>
                              <w:bottom w:val="single" w:sz="6" w:space="0" w:color="656565"/>
                              <w:right w:val="single" w:sz="6" w:space="0" w:color="656565"/>
                            </w:tcBorders>
                          </w:tcPr>
                          <w:p w14:paraId="75C2BACC" w14:textId="77777777" w:rsidR="004702D9" w:rsidRDefault="00DB2A04">
                            <w:pPr>
                              <w:pStyle w:val="TableParagraph"/>
                              <w:spacing w:before="35"/>
                              <w:ind w:left="6"/>
                              <w:rPr>
                                <w:b/>
                                <w:sz w:val="20"/>
                              </w:rPr>
                            </w:pPr>
                            <w:r>
                              <w:rPr>
                                <w:b/>
                                <w:sz w:val="20"/>
                              </w:rPr>
                              <w:t>Comm.</w:t>
                            </w:r>
                            <w:r>
                              <w:rPr>
                                <w:b/>
                                <w:spacing w:val="-4"/>
                                <w:sz w:val="20"/>
                              </w:rPr>
                              <w:t xml:space="preserve"> </w:t>
                            </w:r>
                            <w:r>
                              <w:rPr>
                                <w:b/>
                                <w:sz w:val="20"/>
                              </w:rPr>
                              <w:t>and</w:t>
                            </w:r>
                            <w:r>
                              <w:rPr>
                                <w:b/>
                                <w:spacing w:val="-3"/>
                                <w:sz w:val="20"/>
                              </w:rPr>
                              <w:t xml:space="preserve"> </w:t>
                            </w:r>
                            <w:r>
                              <w:rPr>
                                <w:b/>
                                <w:spacing w:val="-5"/>
                                <w:sz w:val="20"/>
                              </w:rPr>
                              <w:t>Art</w:t>
                            </w:r>
                          </w:p>
                        </w:tc>
                        <w:tc>
                          <w:tcPr>
                            <w:tcW w:w="720" w:type="dxa"/>
                            <w:tcBorders>
                              <w:top w:val="single" w:sz="6" w:space="0" w:color="656565"/>
                              <w:left w:val="single" w:sz="6" w:space="0" w:color="656565"/>
                              <w:bottom w:val="single" w:sz="6" w:space="0" w:color="656565"/>
                              <w:right w:val="single" w:sz="6" w:space="0" w:color="656565"/>
                            </w:tcBorders>
                          </w:tcPr>
                          <w:p w14:paraId="75C2BACD" w14:textId="77777777" w:rsidR="004702D9" w:rsidRDefault="00DB2A04">
                            <w:pPr>
                              <w:pStyle w:val="TableParagraph"/>
                              <w:spacing w:before="35"/>
                              <w:ind w:right="292"/>
                              <w:jc w:val="right"/>
                              <w:rPr>
                                <w:sz w:val="20"/>
                              </w:rPr>
                            </w:pPr>
                            <w:r>
                              <w:rPr>
                                <w:sz w:val="20"/>
                              </w:rPr>
                              <w:t>1</w:t>
                            </w:r>
                          </w:p>
                        </w:tc>
                        <w:tc>
                          <w:tcPr>
                            <w:tcW w:w="720" w:type="dxa"/>
                            <w:tcBorders>
                              <w:top w:val="single" w:sz="6" w:space="0" w:color="656565"/>
                              <w:left w:val="single" w:sz="6" w:space="0" w:color="656565"/>
                              <w:bottom w:val="single" w:sz="6" w:space="0" w:color="656565"/>
                              <w:right w:val="single" w:sz="6" w:space="0" w:color="656565"/>
                            </w:tcBorders>
                          </w:tcPr>
                          <w:p w14:paraId="75C2BACE" w14:textId="77777777" w:rsidR="004702D9" w:rsidRDefault="00DB2A04">
                            <w:pPr>
                              <w:pStyle w:val="TableParagraph"/>
                              <w:spacing w:before="35"/>
                              <w:ind w:left="16"/>
                              <w:jc w:val="center"/>
                              <w:rPr>
                                <w:sz w:val="20"/>
                              </w:rPr>
                            </w:pPr>
                            <w:r>
                              <w:rPr>
                                <w:sz w:val="20"/>
                              </w:rPr>
                              <w:t>-</w:t>
                            </w:r>
                          </w:p>
                        </w:tc>
                        <w:tc>
                          <w:tcPr>
                            <w:tcW w:w="3024" w:type="dxa"/>
                            <w:gridSpan w:val="3"/>
                            <w:tcBorders>
                              <w:top w:val="single" w:sz="6" w:space="0" w:color="656565"/>
                              <w:left w:val="single" w:sz="6" w:space="0" w:color="656565"/>
                              <w:bottom w:val="single" w:sz="6" w:space="0" w:color="656565"/>
                              <w:right w:val="single" w:sz="6" w:space="0" w:color="656565"/>
                            </w:tcBorders>
                            <w:shd w:val="clear" w:color="auto" w:fill="F7CAAC"/>
                          </w:tcPr>
                          <w:p w14:paraId="75C2BACF" w14:textId="77777777" w:rsidR="004702D9" w:rsidRDefault="00DB2A04">
                            <w:pPr>
                              <w:pStyle w:val="TableParagraph"/>
                              <w:spacing w:before="35"/>
                              <w:ind w:left="225"/>
                              <w:rPr>
                                <w:b/>
                                <w:sz w:val="20"/>
                              </w:rPr>
                            </w:pPr>
                            <w:r>
                              <w:rPr>
                                <w:b/>
                                <w:sz w:val="20"/>
                              </w:rPr>
                              <w:t>PROFESSIONAL</w:t>
                            </w:r>
                            <w:r>
                              <w:rPr>
                                <w:b/>
                                <w:spacing w:val="-5"/>
                                <w:sz w:val="20"/>
                              </w:rPr>
                              <w:t xml:space="preserve"> </w:t>
                            </w:r>
                            <w:r>
                              <w:rPr>
                                <w:b/>
                                <w:spacing w:val="-2"/>
                                <w:sz w:val="20"/>
                              </w:rPr>
                              <w:t>SCHOOLS</w:t>
                            </w:r>
                          </w:p>
                        </w:tc>
                      </w:tr>
                      <w:tr w:rsidR="004702D9" w14:paraId="75C2BAD7" w14:textId="77777777">
                        <w:trPr>
                          <w:trHeight w:val="300"/>
                        </w:trPr>
                        <w:tc>
                          <w:tcPr>
                            <w:tcW w:w="1987" w:type="dxa"/>
                            <w:tcBorders>
                              <w:top w:val="single" w:sz="6" w:space="0" w:color="656565"/>
                              <w:left w:val="single" w:sz="6" w:space="0" w:color="656565"/>
                              <w:bottom w:val="single" w:sz="6" w:space="0" w:color="656565"/>
                              <w:right w:val="single" w:sz="6" w:space="0" w:color="656565"/>
                            </w:tcBorders>
                            <w:shd w:val="clear" w:color="auto" w:fill="FAE4D5"/>
                          </w:tcPr>
                          <w:p w14:paraId="75C2BAD1" w14:textId="77777777" w:rsidR="004702D9" w:rsidRDefault="00DB2A04">
                            <w:pPr>
                              <w:pStyle w:val="TableParagraph"/>
                              <w:spacing w:before="35"/>
                              <w:ind w:left="6"/>
                              <w:rPr>
                                <w:b/>
                                <w:sz w:val="20"/>
                              </w:rPr>
                            </w:pPr>
                            <w:r>
                              <w:rPr>
                                <w:b/>
                                <w:sz w:val="20"/>
                              </w:rPr>
                              <w:t>Computer</w:t>
                            </w:r>
                            <w:r>
                              <w:rPr>
                                <w:b/>
                                <w:spacing w:val="-7"/>
                                <w:sz w:val="20"/>
                              </w:rPr>
                              <w:t xml:space="preserve"> </w:t>
                            </w:r>
                            <w:r>
                              <w:rPr>
                                <w:b/>
                                <w:spacing w:val="-2"/>
                                <w:sz w:val="20"/>
                              </w:rPr>
                              <w:t>Science</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D2" w14:textId="77777777" w:rsidR="004702D9" w:rsidRDefault="00DB2A04">
                            <w:pPr>
                              <w:pStyle w:val="TableParagraph"/>
                              <w:spacing w:before="35"/>
                              <w:ind w:right="308"/>
                              <w:jc w:val="right"/>
                              <w:rPr>
                                <w:sz w:val="20"/>
                              </w:rPr>
                            </w:pPr>
                            <w:r>
                              <w:rPr>
                                <w:sz w:val="20"/>
                              </w:rPr>
                              <w:t>-</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D3" w14:textId="77777777" w:rsidR="004702D9" w:rsidRDefault="00DB2A04">
                            <w:pPr>
                              <w:pStyle w:val="TableParagraph"/>
                              <w:spacing w:before="35"/>
                              <w:ind w:left="16"/>
                              <w:jc w:val="center"/>
                              <w:rPr>
                                <w:sz w:val="20"/>
                              </w:rPr>
                            </w:pPr>
                            <w:r>
                              <w:rPr>
                                <w:sz w:val="20"/>
                              </w:rPr>
                              <w:t>1</w:t>
                            </w:r>
                          </w:p>
                        </w:tc>
                        <w:tc>
                          <w:tcPr>
                            <w:tcW w:w="1628" w:type="dxa"/>
                            <w:tcBorders>
                              <w:top w:val="single" w:sz="6" w:space="0" w:color="656565"/>
                              <w:left w:val="single" w:sz="6" w:space="0" w:color="656565"/>
                              <w:bottom w:val="single" w:sz="6" w:space="0" w:color="656565"/>
                              <w:right w:val="single" w:sz="6" w:space="0" w:color="656565"/>
                            </w:tcBorders>
                            <w:shd w:val="clear" w:color="auto" w:fill="FAE4D5"/>
                          </w:tcPr>
                          <w:p w14:paraId="75C2BAD4" w14:textId="77777777" w:rsidR="004702D9" w:rsidRDefault="00DB2A04">
                            <w:pPr>
                              <w:pStyle w:val="TableParagraph"/>
                              <w:spacing w:before="35"/>
                              <w:ind w:left="8"/>
                              <w:rPr>
                                <w:b/>
                                <w:sz w:val="20"/>
                              </w:rPr>
                            </w:pPr>
                            <w:r>
                              <w:rPr>
                                <w:b/>
                                <w:spacing w:val="-2"/>
                                <w:sz w:val="20"/>
                              </w:rPr>
                              <w:t>Business</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D5" w14:textId="77777777" w:rsidR="004702D9" w:rsidRDefault="00DB2A04">
                            <w:pPr>
                              <w:pStyle w:val="TableParagraph"/>
                              <w:spacing w:before="35"/>
                              <w:ind w:left="15"/>
                              <w:jc w:val="center"/>
                              <w:rPr>
                                <w:sz w:val="20"/>
                              </w:rPr>
                            </w:pPr>
                            <w:r>
                              <w:rPr>
                                <w:sz w:val="20"/>
                              </w:rPr>
                              <w:t>2</w:t>
                            </w:r>
                          </w:p>
                        </w:tc>
                        <w:tc>
                          <w:tcPr>
                            <w:tcW w:w="676" w:type="dxa"/>
                            <w:tcBorders>
                              <w:top w:val="single" w:sz="6" w:space="0" w:color="656565"/>
                              <w:left w:val="single" w:sz="6" w:space="0" w:color="656565"/>
                              <w:bottom w:val="single" w:sz="6" w:space="0" w:color="656565"/>
                              <w:right w:val="single" w:sz="6" w:space="0" w:color="656565"/>
                            </w:tcBorders>
                            <w:shd w:val="clear" w:color="auto" w:fill="FAE4D5"/>
                          </w:tcPr>
                          <w:p w14:paraId="75C2BAD6" w14:textId="77777777" w:rsidR="004702D9" w:rsidRDefault="00DB2A04">
                            <w:pPr>
                              <w:pStyle w:val="TableParagraph"/>
                              <w:spacing w:before="35"/>
                              <w:ind w:left="15"/>
                              <w:jc w:val="center"/>
                              <w:rPr>
                                <w:sz w:val="20"/>
                              </w:rPr>
                            </w:pPr>
                            <w:r>
                              <w:rPr>
                                <w:sz w:val="20"/>
                              </w:rPr>
                              <w:t>6</w:t>
                            </w:r>
                          </w:p>
                        </w:tc>
                      </w:tr>
                      <w:tr w:rsidR="004702D9" w14:paraId="75C2BADE" w14:textId="77777777">
                        <w:trPr>
                          <w:trHeight w:val="299"/>
                        </w:trPr>
                        <w:tc>
                          <w:tcPr>
                            <w:tcW w:w="1987" w:type="dxa"/>
                            <w:tcBorders>
                              <w:top w:val="single" w:sz="6" w:space="0" w:color="656565"/>
                              <w:left w:val="single" w:sz="6" w:space="0" w:color="656565"/>
                              <w:bottom w:val="single" w:sz="6" w:space="0" w:color="656565"/>
                              <w:right w:val="single" w:sz="6" w:space="0" w:color="656565"/>
                            </w:tcBorders>
                          </w:tcPr>
                          <w:p w14:paraId="75C2BAD8" w14:textId="77777777" w:rsidR="004702D9" w:rsidRDefault="00DB2A04">
                            <w:pPr>
                              <w:pStyle w:val="TableParagraph"/>
                              <w:spacing w:before="35"/>
                              <w:ind w:left="6"/>
                              <w:rPr>
                                <w:b/>
                                <w:sz w:val="20"/>
                              </w:rPr>
                            </w:pPr>
                            <w:r>
                              <w:rPr>
                                <w:b/>
                                <w:spacing w:val="-2"/>
                                <w:sz w:val="20"/>
                              </w:rPr>
                              <w:t>Economics</w:t>
                            </w:r>
                          </w:p>
                        </w:tc>
                        <w:tc>
                          <w:tcPr>
                            <w:tcW w:w="720" w:type="dxa"/>
                            <w:tcBorders>
                              <w:top w:val="single" w:sz="6" w:space="0" w:color="656565"/>
                              <w:left w:val="single" w:sz="6" w:space="0" w:color="656565"/>
                              <w:bottom w:val="single" w:sz="6" w:space="0" w:color="656565"/>
                              <w:right w:val="single" w:sz="6" w:space="0" w:color="656565"/>
                            </w:tcBorders>
                          </w:tcPr>
                          <w:p w14:paraId="75C2BAD9" w14:textId="77777777" w:rsidR="004702D9" w:rsidRDefault="00DB2A04">
                            <w:pPr>
                              <w:pStyle w:val="TableParagraph"/>
                              <w:spacing w:before="35"/>
                              <w:ind w:right="292"/>
                              <w:jc w:val="right"/>
                              <w:rPr>
                                <w:sz w:val="20"/>
                              </w:rPr>
                            </w:pPr>
                            <w:r>
                              <w:rPr>
                                <w:sz w:val="20"/>
                              </w:rPr>
                              <w:t>2</w:t>
                            </w:r>
                          </w:p>
                        </w:tc>
                        <w:tc>
                          <w:tcPr>
                            <w:tcW w:w="720" w:type="dxa"/>
                            <w:tcBorders>
                              <w:top w:val="single" w:sz="6" w:space="0" w:color="656565"/>
                              <w:left w:val="single" w:sz="6" w:space="0" w:color="656565"/>
                              <w:bottom w:val="single" w:sz="6" w:space="0" w:color="656565"/>
                              <w:right w:val="single" w:sz="6" w:space="0" w:color="656565"/>
                            </w:tcBorders>
                          </w:tcPr>
                          <w:p w14:paraId="75C2BADA" w14:textId="77777777" w:rsidR="004702D9" w:rsidRDefault="00DB2A04">
                            <w:pPr>
                              <w:pStyle w:val="TableParagraph"/>
                              <w:spacing w:before="35"/>
                              <w:ind w:left="16"/>
                              <w:jc w:val="center"/>
                              <w:rPr>
                                <w:sz w:val="20"/>
                              </w:rPr>
                            </w:pPr>
                            <w:r>
                              <w:rPr>
                                <w:sz w:val="20"/>
                              </w:rPr>
                              <w:t>-</w:t>
                            </w:r>
                          </w:p>
                        </w:tc>
                        <w:tc>
                          <w:tcPr>
                            <w:tcW w:w="1628" w:type="dxa"/>
                            <w:tcBorders>
                              <w:top w:val="single" w:sz="6" w:space="0" w:color="656565"/>
                              <w:left w:val="single" w:sz="6" w:space="0" w:color="656565"/>
                              <w:bottom w:val="single" w:sz="6" w:space="0" w:color="656565"/>
                              <w:right w:val="single" w:sz="6" w:space="0" w:color="656565"/>
                            </w:tcBorders>
                          </w:tcPr>
                          <w:p w14:paraId="75C2BADB" w14:textId="77777777" w:rsidR="004702D9" w:rsidRDefault="00DB2A04">
                            <w:pPr>
                              <w:pStyle w:val="TableParagraph"/>
                              <w:spacing w:before="35"/>
                              <w:ind w:left="8"/>
                              <w:rPr>
                                <w:b/>
                                <w:sz w:val="20"/>
                              </w:rPr>
                            </w:pPr>
                            <w:r>
                              <w:rPr>
                                <w:b/>
                                <w:spacing w:val="-2"/>
                                <w:sz w:val="20"/>
                              </w:rPr>
                              <w:t>Education</w:t>
                            </w:r>
                          </w:p>
                        </w:tc>
                        <w:tc>
                          <w:tcPr>
                            <w:tcW w:w="720" w:type="dxa"/>
                            <w:tcBorders>
                              <w:top w:val="single" w:sz="6" w:space="0" w:color="656565"/>
                              <w:left w:val="single" w:sz="6" w:space="0" w:color="656565"/>
                              <w:bottom w:val="single" w:sz="6" w:space="0" w:color="656565"/>
                              <w:right w:val="single" w:sz="6" w:space="0" w:color="656565"/>
                            </w:tcBorders>
                          </w:tcPr>
                          <w:p w14:paraId="75C2BADC" w14:textId="77777777" w:rsidR="004702D9" w:rsidRDefault="00DB2A04">
                            <w:pPr>
                              <w:pStyle w:val="TableParagraph"/>
                              <w:spacing w:before="35"/>
                              <w:ind w:left="14"/>
                              <w:jc w:val="center"/>
                              <w:rPr>
                                <w:sz w:val="20"/>
                              </w:rPr>
                            </w:pPr>
                            <w:r>
                              <w:rPr>
                                <w:sz w:val="20"/>
                              </w:rPr>
                              <w:t>5</w:t>
                            </w:r>
                          </w:p>
                        </w:tc>
                        <w:tc>
                          <w:tcPr>
                            <w:tcW w:w="676" w:type="dxa"/>
                            <w:tcBorders>
                              <w:top w:val="single" w:sz="6" w:space="0" w:color="656565"/>
                              <w:left w:val="single" w:sz="6" w:space="0" w:color="656565"/>
                              <w:bottom w:val="single" w:sz="6" w:space="0" w:color="656565"/>
                              <w:right w:val="single" w:sz="6" w:space="0" w:color="656565"/>
                            </w:tcBorders>
                          </w:tcPr>
                          <w:p w14:paraId="75C2BADD" w14:textId="77777777" w:rsidR="004702D9" w:rsidRDefault="00DB2A04">
                            <w:pPr>
                              <w:pStyle w:val="TableParagraph"/>
                              <w:spacing w:before="35"/>
                              <w:ind w:left="15"/>
                              <w:jc w:val="center"/>
                              <w:rPr>
                                <w:sz w:val="20"/>
                              </w:rPr>
                            </w:pPr>
                            <w:r>
                              <w:rPr>
                                <w:sz w:val="20"/>
                              </w:rPr>
                              <w:t>4</w:t>
                            </w:r>
                          </w:p>
                        </w:tc>
                      </w:tr>
                      <w:tr w:rsidR="004702D9" w14:paraId="75C2BAE5" w14:textId="77777777">
                        <w:trPr>
                          <w:trHeight w:val="300"/>
                        </w:trPr>
                        <w:tc>
                          <w:tcPr>
                            <w:tcW w:w="1987" w:type="dxa"/>
                            <w:tcBorders>
                              <w:top w:val="single" w:sz="6" w:space="0" w:color="656565"/>
                              <w:left w:val="single" w:sz="6" w:space="0" w:color="656565"/>
                              <w:bottom w:val="single" w:sz="6" w:space="0" w:color="656565"/>
                              <w:right w:val="single" w:sz="6" w:space="0" w:color="656565"/>
                            </w:tcBorders>
                            <w:shd w:val="clear" w:color="auto" w:fill="FAE4D5"/>
                          </w:tcPr>
                          <w:p w14:paraId="75C2BADF" w14:textId="77777777" w:rsidR="004702D9" w:rsidRDefault="00DB2A04">
                            <w:pPr>
                              <w:pStyle w:val="TableParagraph"/>
                              <w:spacing w:before="35"/>
                              <w:ind w:left="6"/>
                              <w:rPr>
                                <w:b/>
                                <w:sz w:val="20"/>
                              </w:rPr>
                            </w:pPr>
                            <w:r>
                              <w:rPr>
                                <w:b/>
                                <w:spacing w:val="-2"/>
                                <w:sz w:val="20"/>
                              </w:rPr>
                              <w:t>English</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E0" w14:textId="77777777" w:rsidR="004702D9" w:rsidRDefault="00DB2A04">
                            <w:pPr>
                              <w:pStyle w:val="TableParagraph"/>
                              <w:spacing w:before="35"/>
                              <w:ind w:right="292"/>
                              <w:jc w:val="right"/>
                              <w:rPr>
                                <w:sz w:val="20"/>
                              </w:rPr>
                            </w:pPr>
                            <w:r>
                              <w:rPr>
                                <w:sz w:val="20"/>
                              </w:rPr>
                              <w:t>2</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E1" w14:textId="77777777" w:rsidR="004702D9" w:rsidRDefault="00DB2A04">
                            <w:pPr>
                              <w:pStyle w:val="TableParagraph"/>
                              <w:spacing w:before="35"/>
                              <w:ind w:left="16"/>
                              <w:jc w:val="center"/>
                              <w:rPr>
                                <w:sz w:val="20"/>
                              </w:rPr>
                            </w:pPr>
                            <w:r>
                              <w:rPr>
                                <w:sz w:val="20"/>
                              </w:rPr>
                              <w:t>1</w:t>
                            </w:r>
                          </w:p>
                        </w:tc>
                        <w:tc>
                          <w:tcPr>
                            <w:tcW w:w="1628" w:type="dxa"/>
                            <w:tcBorders>
                              <w:top w:val="single" w:sz="6" w:space="0" w:color="656565"/>
                              <w:left w:val="single" w:sz="6" w:space="0" w:color="656565"/>
                              <w:bottom w:val="single" w:sz="6" w:space="0" w:color="656565"/>
                              <w:right w:val="single" w:sz="6" w:space="0" w:color="656565"/>
                            </w:tcBorders>
                            <w:shd w:val="clear" w:color="auto" w:fill="FAE4D5"/>
                          </w:tcPr>
                          <w:p w14:paraId="75C2BAE2" w14:textId="77777777" w:rsidR="004702D9" w:rsidRDefault="00DB2A04">
                            <w:pPr>
                              <w:pStyle w:val="TableParagraph"/>
                              <w:spacing w:before="35"/>
                              <w:ind w:left="8"/>
                              <w:rPr>
                                <w:b/>
                                <w:sz w:val="20"/>
                              </w:rPr>
                            </w:pPr>
                            <w:r>
                              <w:rPr>
                                <w:b/>
                                <w:spacing w:val="-2"/>
                                <w:sz w:val="20"/>
                              </w:rPr>
                              <w:t>Engineering</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E3" w14:textId="77777777" w:rsidR="004702D9" w:rsidRDefault="00DB2A04">
                            <w:pPr>
                              <w:pStyle w:val="TableParagraph"/>
                              <w:spacing w:before="35"/>
                              <w:ind w:left="15"/>
                              <w:jc w:val="center"/>
                              <w:rPr>
                                <w:sz w:val="20"/>
                              </w:rPr>
                            </w:pPr>
                            <w:r>
                              <w:rPr>
                                <w:sz w:val="20"/>
                              </w:rPr>
                              <w:t>1</w:t>
                            </w:r>
                          </w:p>
                        </w:tc>
                        <w:tc>
                          <w:tcPr>
                            <w:tcW w:w="676" w:type="dxa"/>
                            <w:tcBorders>
                              <w:top w:val="single" w:sz="6" w:space="0" w:color="656565"/>
                              <w:left w:val="single" w:sz="6" w:space="0" w:color="656565"/>
                              <w:bottom w:val="single" w:sz="6" w:space="0" w:color="656565"/>
                              <w:right w:val="single" w:sz="6" w:space="0" w:color="656565"/>
                            </w:tcBorders>
                            <w:shd w:val="clear" w:color="auto" w:fill="FAE4D5"/>
                          </w:tcPr>
                          <w:p w14:paraId="75C2BAE4" w14:textId="77777777" w:rsidR="004702D9" w:rsidRDefault="00DB2A04">
                            <w:pPr>
                              <w:pStyle w:val="TableParagraph"/>
                              <w:spacing w:before="35"/>
                              <w:ind w:left="15"/>
                              <w:jc w:val="center"/>
                              <w:rPr>
                                <w:sz w:val="20"/>
                              </w:rPr>
                            </w:pPr>
                            <w:r>
                              <w:rPr>
                                <w:sz w:val="20"/>
                              </w:rPr>
                              <w:t>6</w:t>
                            </w:r>
                          </w:p>
                        </w:tc>
                      </w:tr>
                      <w:tr w:rsidR="004702D9" w14:paraId="75C2BAEC" w14:textId="77777777">
                        <w:trPr>
                          <w:trHeight w:val="299"/>
                        </w:trPr>
                        <w:tc>
                          <w:tcPr>
                            <w:tcW w:w="1987" w:type="dxa"/>
                            <w:tcBorders>
                              <w:top w:val="single" w:sz="6" w:space="0" w:color="656565"/>
                              <w:left w:val="single" w:sz="6" w:space="0" w:color="656565"/>
                              <w:bottom w:val="single" w:sz="6" w:space="0" w:color="656565"/>
                              <w:right w:val="single" w:sz="6" w:space="0" w:color="656565"/>
                            </w:tcBorders>
                          </w:tcPr>
                          <w:p w14:paraId="75C2BAE6" w14:textId="77777777" w:rsidR="004702D9" w:rsidRDefault="00DB2A04">
                            <w:pPr>
                              <w:pStyle w:val="TableParagraph"/>
                              <w:spacing w:before="35"/>
                              <w:ind w:left="6"/>
                              <w:rPr>
                                <w:b/>
                                <w:sz w:val="20"/>
                              </w:rPr>
                            </w:pPr>
                            <w:r>
                              <w:rPr>
                                <w:b/>
                                <w:sz w:val="20"/>
                              </w:rPr>
                              <w:t>French</w:t>
                            </w:r>
                            <w:r>
                              <w:rPr>
                                <w:b/>
                                <w:spacing w:val="-5"/>
                                <w:sz w:val="20"/>
                              </w:rPr>
                              <w:t xml:space="preserve"> </w:t>
                            </w:r>
                            <w:r>
                              <w:rPr>
                                <w:b/>
                                <w:sz w:val="20"/>
                              </w:rPr>
                              <w:t>and</w:t>
                            </w:r>
                            <w:r>
                              <w:rPr>
                                <w:b/>
                                <w:spacing w:val="-3"/>
                                <w:sz w:val="20"/>
                              </w:rPr>
                              <w:t xml:space="preserve"> </w:t>
                            </w:r>
                            <w:r>
                              <w:rPr>
                                <w:b/>
                                <w:spacing w:val="-2"/>
                                <w:sz w:val="20"/>
                              </w:rPr>
                              <w:t>Italian</w:t>
                            </w:r>
                          </w:p>
                        </w:tc>
                        <w:tc>
                          <w:tcPr>
                            <w:tcW w:w="720" w:type="dxa"/>
                            <w:tcBorders>
                              <w:top w:val="single" w:sz="6" w:space="0" w:color="656565"/>
                              <w:left w:val="single" w:sz="6" w:space="0" w:color="656565"/>
                              <w:bottom w:val="single" w:sz="6" w:space="0" w:color="656565"/>
                              <w:right w:val="single" w:sz="6" w:space="0" w:color="656565"/>
                            </w:tcBorders>
                          </w:tcPr>
                          <w:p w14:paraId="75C2BAE7" w14:textId="77777777" w:rsidR="004702D9" w:rsidRDefault="00DB2A04">
                            <w:pPr>
                              <w:pStyle w:val="TableParagraph"/>
                              <w:spacing w:before="35"/>
                              <w:ind w:right="292"/>
                              <w:jc w:val="right"/>
                              <w:rPr>
                                <w:sz w:val="20"/>
                              </w:rPr>
                            </w:pPr>
                            <w:r>
                              <w:rPr>
                                <w:sz w:val="20"/>
                              </w:rPr>
                              <w:t>1</w:t>
                            </w:r>
                          </w:p>
                        </w:tc>
                        <w:tc>
                          <w:tcPr>
                            <w:tcW w:w="720" w:type="dxa"/>
                            <w:tcBorders>
                              <w:top w:val="single" w:sz="6" w:space="0" w:color="656565"/>
                              <w:left w:val="single" w:sz="6" w:space="0" w:color="656565"/>
                              <w:bottom w:val="single" w:sz="6" w:space="0" w:color="656565"/>
                              <w:right w:val="single" w:sz="6" w:space="0" w:color="656565"/>
                            </w:tcBorders>
                          </w:tcPr>
                          <w:p w14:paraId="75C2BAE8" w14:textId="77777777" w:rsidR="004702D9" w:rsidRDefault="00DB2A04">
                            <w:pPr>
                              <w:pStyle w:val="TableParagraph"/>
                              <w:spacing w:before="35"/>
                              <w:ind w:left="16"/>
                              <w:jc w:val="center"/>
                              <w:rPr>
                                <w:sz w:val="20"/>
                              </w:rPr>
                            </w:pPr>
                            <w:r>
                              <w:rPr>
                                <w:sz w:val="20"/>
                              </w:rPr>
                              <w:t>-</w:t>
                            </w:r>
                          </w:p>
                        </w:tc>
                        <w:tc>
                          <w:tcPr>
                            <w:tcW w:w="1628" w:type="dxa"/>
                            <w:tcBorders>
                              <w:top w:val="single" w:sz="6" w:space="0" w:color="656565"/>
                              <w:left w:val="single" w:sz="6" w:space="0" w:color="656565"/>
                              <w:bottom w:val="single" w:sz="6" w:space="0" w:color="656565"/>
                              <w:right w:val="single" w:sz="6" w:space="0" w:color="656565"/>
                            </w:tcBorders>
                          </w:tcPr>
                          <w:p w14:paraId="75C2BAE9" w14:textId="77777777" w:rsidR="004702D9" w:rsidRDefault="00DB2A04">
                            <w:pPr>
                              <w:pStyle w:val="TableParagraph"/>
                              <w:spacing w:before="35"/>
                              <w:ind w:left="8"/>
                              <w:rPr>
                                <w:b/>
                                <w:sz w:val="20"/>
                              </w:rPr>
                            </w:pPr>
                            <w:r>
                              <w:rPr>
                                <w:b/>
                                <w:spacing w:val="-5"/>
                                <w:sz w:val="20"/>
                              </w:rPr>
                              <w:t>Law</w:t>
                            </w:r>
                          </w:p>
                        </w:tc>
                        <w:tc>
                          <w:tcPr>
                            <w:tcW w:w="720" w:type="dxa"/>
                            <w:tcBorders>
                              <w:top w:val="single" w:sz="6" w:space="0" w:color="656565"/>
                              <w:left w:val="single" w:sz="6" w:space="0" w:color="656565"/>
                              <w:bottom w:val="single" w:sz="6" w:space="0" w:color="656565"/>
                              <w:right w:val="single" w:sz="6" w:space="0" w:color="656565"/>
                            </w:tcBorders>
                          </w:tcPr>
                          <w:p w14:paraId="75C2BAEA" w14:textId="77777777" w:rsidR="004702D9" w:rsidRDefault="00DB2A04">
                            <w:pPr>
                              <w:pStyle w:val="TableParagraph"/>
                              <w:spacing w:before="35"/>
                              <w:ind w:left="15"/>
                              <w:jc w:val="center"/>
                              <w:rPr>
                                <w:sz w:val="20"/>
                              </w:rPr>
                            </w:pPr>
                            <w:r>
                              <w:rPr>
                                <w:sz w:val="20"/>
                              </w:rPr>
                              <w:t>2</w:t>
                            </w:r>
                          </w:p>
                        </w:tc>
                        <w:tc>
                          <w:tcPr>
                            <w:tcW w:w="676" w:type="dxa"/>
                            <w:tcBorders>
                              <w:top w:val="single" w:sz="6" w:space="0" w:color="656565"/>
                              <w:left w:val="single" w:sz="6" w:space="0" w:color="656565"/>
                              <w:bottom w:val="single" w:sz="6" w:space="0" w:color="656565"/>
                              <w:right w:val="single" w:sz="6" w:space="0" w:color="656565"/>
                            </w:tcBorders>
                          </w:tcPr>
                          <w:p w14:paraId="75C2BAEB" w14:textId="77777777" w:rsidR="004702D9" w:rsidRDefault="00DB2A04">
                            <w:pPr>
                              <w:pStyle w:val="TableParagraph"/>
                              <w:spacing w:before="35"/>
                              <w:ind w:left="15"/>
                              <w:jc w:val="center"/>
                              <w:rPr>
                                <w:sz w:val="20"/>
                              </w:rPr>
                            </w:pPr>
                            <w:r>
                              <w:rPr>
                                <w:sz w:val="20"/>
                              </w:rPr>
                              <w:t>-</w:t>
                            </w:r>
                          </w:p>
                        </w:tc>
                      </w:tr>
                      <w:tr w:rsidR="004702D9" w14:paraId="75C2BAF3" w14:textId="77777777">
                        <w:trPr>
                          <w:trHeight w:val="300"/>
                        </w:trPr>
                        <w:tc>
                          <w:tcPr>
                            <w:tcW w:w="1987" w:type="dxa"/>
                            <w:tcBorders>
                              <w:top w:val="single" w:sz="6" w:space="0" w:color="656565"/>
                              <w:left w:val="single" w:sz="6" w:space="0" w:color="656565"/>
                              <w:bottom w:val="single" w:sz="6" w:space="0" w:color="656565"/>
                              <w:right w:val="single" w:sz="6" w:space="0" w:color="656565"/>
                            </w:tcBorders>
                            <w:shd w:val="clear" w:color="auto" w:fill="FAE4D5"/>
                          </w:tcPr>
                          <w:p w14:paraId="75C2BAED" w14:textId="77777777" w:rsidR="004702D9" w:rsidRDefault="00DB2A04">
                            <w:pPr>
                              <w:pStyle w:val="TableParagraph"/>
                              <w:spacing w:before="35"/>
                              <w:ind w:left="6"/>
                              <w:rPr>
                                <w:b/>
                                <w:sz w:val="20"/>
                              </w:rPr>
                            </w:pPr>
                            <w:r>
                              <w:rPr>
                                <w:b/>
                                <w:sz w:val="20"/>
                              </w:rPr>
                              <w:t>Geology</w:t>
                            </w:r>
                            <w:r>
                              <w:rPr>
                                <w:b/>
                                <w:spacing w:val="-4"/>
                                <w:sz w:val="20"/>
                              </w:rPr>
                              <w:t xml:space="preserve"> </w:t>
                            </w:r>
                            <w:r>
                              <w:rPr>
                                <w:b/>
                                <w:sz w:val="20"/>
                              </w:rPr>
                              <w:t>&amp;</w:t>
                            </w:r>
                            <w:r>
                              <w:rPr>
                                <w:b/>
                                <w:spacing w:val="-3"/>
                                <w:sz w:val="20"/>
                              </w:rPr>
                              <w:t xml:space="preserve"> </w:t>
                            </w:r>
                            <w:r>
                              <w:rPr>
                                <w:b/>
                                <w:sz w:val="20"/>
                              </w:rPr>
                              <w:t>Plan.</w:t>
                            </w:r>
                            <w:r>
                              <w:rPr>
                                <w:b/>
                                <w:spacing w:val="-3"/>
                                <w:sz w:val="20"/>
                              </w:rPr>
                              <w:t xml:space="preserve"> </w:t>
                            </w:r>
                            <w:r>
                              <w:rPr>
                                <w:b/>
                                <w:spacing w:val="-4"/>
                                <w:sz w:val="20"/>
                              </w:rPr>
                              <w:t>Sci.</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EE" w14:textId="77777777" w:rsidR="004702D9" w:rsidRDefault="00DB2A04">
                            <w:pPr>
                              <w:pStyle w:val="TableParagraph"/>
                              <w:spacing w:before="35"/>
                              <w:ind w:right="292"/>
                              <w:jc w:val="right"/>
                              <w:rPr>
                                <w:sz w:val="20"/>
                              </w:rPr>
                            </w:pPr>
                            <w:r>
                              <w:rPr>
                                <w:sz w:val="20"/>
                              </w:rPr>
                              <w:t>2</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EF" w14:textId="77777777" w:rsidR="004702D9" w:rsidRDefault="00DB2A04">
                            <w:pPr>
                              <w:pStyle w:val="TableParagraph"/>
                              <w:spacing w:before="35"/>
                              <w:ind w:left="16"/>
                              <w:jc w:val="center"/>
                              <w:rPr>
                                <w:sz w:val="20"/>
                              </w:rPr>
                            </w:pPr>
                            <w:r>
                              <w:rPr>
                                <w:sz w:val="20"/>
                              </w:rPr>
                              <w:t>1</w:t>
                            </w:r>
                          </w:p>
                        </w:tc>
                        <w:tc>
                          <w:tcPr>
                            <w:tcW w:w="1628" w:type="dxa"/>
                            <w:tcBorders>
                              <w:top w:val="single" w:sz="6" w:space="0" w:color="656565"/>
                              <w:left w:val="single" w:sz="6" w:space="0" w:color="656565"/>
                              <w:bottom w:val="single" w:sz="6" w:space="0" w:color="656565"/>
                              <w:right w:val="single" w:sz="6" w:space="0" w:color="656565"/>
                            </w:tcBorders>
                            <w:shd w:val="clear" w:color="auto" w:fill="FAE4D5"/>
                          </w:tcPr>
                          <w:p w14:paraId="75C2BAF0" w14:textId="77777777" w:rsidR="004702D9" w:rsidRDefault="00DB2A04">
                            <w:pPr>
                              <w:pStyle w:val="TableParagraph"/>
                              <w:spacing w:before="35"/>
                              <w:ind w:left="8"/>
                              <w:rPr>
                                <w:b/>
                                <w:sz w:val="20"/>
                              </w:rPr>
                            </w:pPr>
                            <w:r>
                              <w:rPr>
                                <w:b/>
                                <w:spacing w:val="-2"/>
                                <w:sz w:val="20"/>
                              </w:rPr>
                              <w:t>Medicine</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AF1" w14:textId="77777777" w:rsidR="004702D9" w:rsidRDefault="00DB2A04">
                            <w:pPr>
                              <w:pStyle w:val="TableParagraph"/>
                              <w:spacing w:before="35"/>
                              <w:ind w:left="15"/>
                              <w:jc w:val="center"/>
                              <w:rPr>
                                <w:sz w:val="20"/>
                              </w:rPr>
                            </w:pPr>
                            <w:r>
                              <w:rPr>
                                <w:sz w:val="20"/>
                              </w:rPr>
                              <w:t>2</w:t>
                            </w:r>
                          </w:p>
                        </w:tc>
                        <w:tc>
                          <w:tcPr>
                            <w:tcW w:w="676" w:type="dxa"/>
                            <w:tcBorders>
                              <w:top w:val="single" w:sz="6" w:space="0" w:color="656565"/>
                              <w:left w:val="single" w:sz="6" w:space="0" w:color="656565"/>
                              <w:bottom w:val="single" w:sz="6" w:space="0" w:color="656565"/>
                              <w:right w:val="single" w:sz="6" w:space="0" w:color="656565"/>
                            </w:tcBorders>
                            <w:shd w:val="clear" w:color="auto" w:fill="FAE4D5"/>
                          </w:tcPr>
                          <w:p w14:paraId="75C2BAF2" w14:textId="77777777" w:rsidR="004702D9" w:rsidRDefault="00DB2A04">
                            <w:pPr>
                              <w:pStyle w:val="TableParagraph"/>
                              <w:spacing w:before="35"/>
                              <w:ind w:left="15"/>
                              <w:jc w:val="center"/>
                              <w:rPr>
                                <w:sz w:val="20"/>
                              </w:rPr>
                            </w:pPr>
                            <w:r>
                              <w:rPr>
                                <w:sz w:val="20"/>
                              </w:rPr>
                              <w:t>4</w:t>
                            </w:r>
                          </w:p>
                        </w:tc>
                      </w:tr>
                      <w:tr w:rsidR="004702D9" w14:paraId="75C2BAFF" w14:textId="77777777">
                        <w:trPr>
                          <w:trHeight w:val="689"/>
                        </w:trPr>
                        <w:tc>
                          <w:tcPr>
                            <w:tcW w:w="1987" w:type="dxa"/>
                            <w:tcBorders>
                              <w:top w:val="single" w:sz="6" w:space="0" w:color="656565"/>
                              <w:left w:val="single" w:sz="6" w:space="0" w:color="656565"/>
                              <w:bottom w:val="single" w:sz="6" w:space="0" w:color="656565"/>
                              <w:right w:val="single" w:sz="6" w:space="0" w:color="656565"/>
                            </w:tcBorders>
                          </w:tcPr>
                          <w:p w14:paraId="75C2BAF4" w14:textId="77777777" w:rsidR="004702D9" w:rsidRDefault="00DB2A04">
                            <w:pPr>
                              <w:pStyle w:val="TableParagraph"/>
                              <w:spacing w:before="114"/>
                              <w:ind w:left="6" w:right="230"/>
                              <w:rPr>
                                <w:b/>
                                <w:sz w:val="20"/>
                              </w:rPr>
                            </w:pPr>
                            <w:r>
                              <w:rPr>
                                <w:b/>
                                <w:sz w:val="20"/>
                              </w:rPr>
                              <w:t>Hispanic</w:t>
                            </w:r>
                            <w:r>
                              <w:rPr>
                                <w:b/>
                                <w:spacing w:val="-13"/>
                                <w:sz w:val="20"/>
                              </w:rPr>
                              <w:t xml:space="preserve"> </w:t>
                            </w:r>
                            <w:r>
                              <w:rPr>
                                <w:b/>
                                <w:sz w:val="20"/>
                              </w:rPr>
                              <w:t>Languages and Literatures</w:t>
                            </w:r>
                          </w:p>
                        </w:tc>
                        <w:tc>
                          <w:tcPr>
                            <w:tcW w:w="720" w:type="dxa"/>
                            <w:tcBorders>
                              <w:top w:val="single" w:sz="6" w:space="0" w:color="656565"/>
                              <w:left w:val="single" w:sz="6" w:space="0" w:color="656565"/>
                              <w:bottom w:val="single" w:sz="6" w:space="0" w:color="656565"/>
                              <w:right w:val="single" w:sz="6" w:space="0" w:color="656565"/>
                            </w:tcBorders>
                          </w:tcPr>
                          <w:p w14:paraId="75C2BAF5" w14:textId="77777777" w:rsidR="004702D9" w:rsidRDefault="004702D9">
                            <w:pPr>
                              <w:pStyle w:val="TableParagraph"/>
                              <w:spacing w:before="10"/>
                              <w:rPr>
                                <w:sz w:val="19"/>
                              </w:rPr>
                            </w:pPr>
                          </w:p>
                          <w:p w14:paraId="75C2BAF6" w14:textId="77777777" w:rsidR="004702D9" w:rsidRDefault="00DB2A04">
                            <w:pPr>
                              <w:pStyle w:val="TableParagraph"/>
                              <w:spacing w:before="1"/>
                              <w:ind w:right="241"/>
                              <w:jc w:val="right"/>
                              <w:rPr>
                                <w:sz w:val="20"/>
                              </w:rPr>
                            </w:pPr>
                            <w:r>
                              <w:rPr>
                                <w:spacing w:val="-5"/>
                                <w:sz w:val="20"/>
                              </w:rPr>
                              <w:t>17</w:t>
                            </w:r>
                          </w:p>
                        </w:tc>
                        <w:tc>
                          <w:tcPr>
                            <w:tcW w:w="720" w:type="dxa"/>
                            <w:tcBorders>
                              <w:top w:val="single" w:sz="6" w:space="0" w:color="656565"/>
                              <w:left w:val="single" w:sz="6" w:space="0" w:color="656565"/>
                              <w:bottom w:val="single" w:sz="6" w:space="0" w:color="656565"/>
                              <w:right w:val="single" w:sz="6" w:space="0" w:color="656565"/>
                            </w:tcBorders>
                          </w:tcPr>
                          <w:p w14:paraId="75C2BAF7" w14:textId="77777777" w:rsidR="004702D9" w:rsidRDefault="004702D9">
                            <w:pPr>
                              <w:pStyle w:val="TableParagraph"/>
                              <w:spacing w:before="10"/>
                              <w:rPr>
                                <w:sz w:val="19"/>
                              </w:rPr>
                            </w:pPr>
                          </w:p>
                          <w:p w14:paraId="75C2BAF8" w14:textId="77777777" w:rsidR="004702D9" w:rsidRDefault="00DB2A04">
                            <w:pPr>
                              <w:pStyle w:val="TableParagraph"/>
                              <w:spacing w:before="1"/>
                              <w:ind w:left="16"/>
                              <w:jc w:val="center"/>
                              <w:rPr>
                                <w:sz w:val="20"/>
                              </w:rPr>
                            </w:pPr>
                            <w:r>
                              <w:rPr>
                                <w:sz w:val="20"/>
                              </w:rPr>
                              <w:t>-</w:t>
                            </w:r>
                          </w:p>
                        </w:tc>
                        <w:tc>
                          <w:tcPr>
                            <w:tcW w:w="1628" w:type="dxa"/>
                            <w:tcBorders>
                              <w:top w:val="single" w:sz="6" w:space="0" w:color="656565"/>
                              <w:left w:val="single" w:sz="6" w:space="0" w:color="656565"/>
                              <w:bottom w:val="single" w:sz="6" w:space="0" w:color="656565"/>
                              <w:right w:val="single" w:sz="6" w:space="0" w:color="656565"/>
                            </w:tcBorders>
                          </w:tcPr>
                          <w:p w14:paraId="75C2BAF9" w14:textId="77777777" w:rsidR="004702D9" w:rsidRDefault="00DB2A04">
                            <w:pPr>
                              <w:pStyle w:val="TableParagraph"/>
                              <w:ind w:left="8"/>
                              <w:rPr>
                                <w:b/>
                                <w:sz w:val="20"/>
                              </w:rPr>
                            </w:pPr>
                            <w:r>
                              <w:rPr>
                                <w:b/>
                                <w:sz w:val="20"/>
                              </w:rPr>
                              <w:t xml:space="preserve">Public and </w:t>
                            </w:r>
                            <w:r>
                              <w:rPr>
                                <w:b/>
                                <w:spacing w:val="-2"/>
                                <w:sz w:val="20"/>
                              </w:rPr>
                              <w:t>International</w:t>
                            </w:r>
                          </w:p>
                          <w:p w14:paraId="75C2BAFA" w14:textId="77777777" w:rsidR="004702D9" w:rsidRDefault="00DB2A04">
                            <w:pPr>
                              <w:pStyle w:val="TableParagraph"/>
                              <w:spacing w:line="209" w:lineRule="exact"/>
                              <w:ind w:left="8"/>
                              <w:rPr>
                                <w:b/>
                                <w:sz w:val="20"/>
                              </w:rPr>
                            </w:pPr>
                            <w:r>
                              <w:rPr>
                                <w:b/>
                                <w:spacing w:val="-2"/>
                                <w:sz w:val="20"/>
                              </w:rPr>
                              <w:t>Affairs</w:t>
                            </w:r>
                          </w:p>
                        </w:tc>
                        <w:tc>
                          <w:tcPr>
                            <w:tcW w:w="720" w:type="dxa"/>
                            <w:tcBorders>
                              <w:top w:val="single" w:sz="6" w:space="0" w:color="656565"/>
                              <w:left w:val="single" w:sz="6" w:space="0" w:color="656565"/>
                              <w:bottom w:val="single" w:sz="6" w:space="0" w:color="656565"/>
                              <w:right w:val="single" w:sz="6" w:space="0" w:color="656565"/>
                            </w:tcBorders>
                          </w:tcPr>
                          <w:p w14:paraId="75C2BAFB" w14:textId="77777777" w:rsidR="004702D9" w:rsidRDefault="004702D9">
                            <w:pPr>
                              <w:pStyle w:val="TableParagraph"/>
                              <w:spacing w:before="10"/>
                              <w:rPr>
                                <w:sz w:val="19"/>
                              </w:rPr>
                            </w:pPr>
                          </w:p>
                          <w:p w14:paraId="75C2BAFC" w14:textId="77777777" w:rsidR="004702D9" w:rsidRDefault="00DB2A04">
                            <w:pPr>
                              <w:pStyle w:val="TableParagraph"/>
                              <w:spacing w:before="1"/>
                              <w:ind w:left="15"/>
                              <w:jc w:val="center"/>
                              <w:rPr>
                                <w:sz w:val="20"/>
                              </w:rPr>
                            </w:pPr>
                            <w:r>
                              <w:rPr>
                                <w:sz w:val="20"/>
                              </w:rPr>
                              <w:t>5</w:t>
                            </w:r>
                          </w:p>
                        </w:tc>
                        <w:tc>
                          <w:tcPr>
                            <w:tcW w:w="676" w:type="dxa"/>
                            <w:tcBorders>
                              <w:top w:val="single" w:sz="6" w:space="0" w:color="656565"/>
                              <w:left w:val="single" w:sz="6" w:space="0" w:color="656565"/>
                              <w:bottom w:val="single" w:sz="6" w:space="0" w:color="656565"/>
                              <w:right w:val="single" w:sz="6" w:space="0" w:color="656565"/>
                            </w:tcBorders>
                          </w:tcPr>
                          <w:p w14:paraId="75C2BAFD" w14:textId="77777777" w:rsidR="004702D9" w:rsidRDefault="004702D9">
                            <w:pPr>
                              <w:pStyle w:val="TableParagraph"/>
                              <w:spacing w:before="10"/>
                              <w:rPr>
                                <w:sz w:val="19"/>
                              </w:rPr>
                            </w:pPr>
                          </w:p>
                          <w:p w14:paraId="75C2BAFE" w14:textId="77777777" w:rsidR="004702D9" w:rsidRDefault="00DB2A04">
                            <w:pPr>
                              <w:pStyle w:val="TableParagraph"/>
                              <w:spacing w:before="1"/>
                              <w:ind w:left="15"/>
                              <w:jc w:val="center"/>
                              <w:rPr>
                                <w:sz w:val="20"/>
                              </w:rPr>
                            </w:pPr>
                            <w:r>
                              <w:rPr>
                                <w:sz w:val="20"/>
                              </w:rPr>
                              <w:t>5</w:t>
                            </w:r>
                          </w:p>
                        </w:tc>
                      </w:tr>
                      <w:tr w:rsidR="004702D9" w14:paraId="75C2BB06" w14:textId="77777777">
                        <w:trPr>
                          <w:trHeight w:val="299"/>
                        </w:trPr>
                        <w:tc>
                          <w:tcPr>
                            <w:tcW w:w="1987" w:type="dxa"/>
                            <w:tcBorders>
                              <w:top w:val="single" w:sz="6" w:space="0" w:color="656565"/>
                              <w:left w:val="single" w:sz="6" w:space="0" w:color="656565"/>
                              <w:bottom w:val="single" w:sz="6" w:space="0" w:color="656565"/>
                              <w:right w:val="single" w:sz="6" w:space="0" w:color="656565"/>
                            </w:tcBorders>
                          </w:tcPr>
                          <w:p w14:paraId="75C2BB00" w14:textId="77777777" w:rsidR="004702D9" w:rsidRDefault="00DB2A04">
                            <w:pPr>
                              <w:pStyle w:val="TableParagraph"/>
                              <w:spacing w:before="35"/>
                              <w:ind w:left="6"/>
                              <w:rPr>
                                <w:b/>
                                <w:sz w:val="20"/>
                              </w:rPr>
                            </w:pPr>
                            <w:r>
                              <w:rPr>
                                <w:b/>
                                <w:spacing w:val="-2"/>
                                <w:sz w:val="20"/>
                              </w:rPr>
                              <w:t>History</w:t>
                            </w:r>
                          </w:p>
                        </w:tc>
                        <w:tc>
                          <w:tcPr>
                            <w:tcW w:w="720" w:type="dxa"/>
                            <w:tcBorders>
                              <w:top w:val="single" w:sz="6" w:space="0" w:color="656565"/>
                              <w:left w:val="single" w:sz="6" w:space="0" w:color="656565"/>
                              <w:bottom w:val="single" w:sz="6" w:space="0" w:color="656565"/>
                              <w:right w:val="single" w:sz="6" w:space="0" w:color="656565"/>
                            </w:tcBorders>
                          </w:tcPr>
                          <w:p w14:paraId="75C2BB01" w14:textId="77777777" w:rsidR="004702D9" w:rsidRDefault="00DB2A04">
                            <w:pPr>
                              <w:pStyle w:val="TableParagraph"/>
                              <w:spacing w:before="35"/>
                              <w:ind w:right="292"/>
                              <w:jc w:val="right"/>
                              <w:rPr>
                                <w:sz w:val="20"/>
                              </w:rPr>
                            </w:pPr>
                            <w:r>
                              <w:rPr>
                                <w:sz w:val="20"/>
                              </w:rPr>
                              <w:t>7</w:t>
                            </w:r>
                          </w:p>
                        </w:tc>
                        <w:tc>
                          <w:tcPr>
                            <w:tcW w:w="720" w:type="dxa"/>
                            <w:tcBorders>
                              <w:top w:val="single" w:sz="6" w:space="0" w:color="656565"/>
                              <w:left w:val="single" w:sz="6" w:space="0" w:color="656565"/>
                              <w:bottom w:val="single" w:sz="6" w:space="0" w:color="656565"/>
                              <w:right w:val="single" w:sz="6" w:space="0" w:color="656565"/>
                            </w:tcBorders>
                          </w:tcPr>
                          <w:p w14:paraId="75C2BB02" w14:textId="77777777" w:rsidR="004702D9" w:rsidRDefault="00DB2A04">
                            <w:pPr>
                              <w:pStyle w:val="TableParagraph"/>
                              <w:spacing w:before="35"/>
                              <w:ind w:left="16"/>
                              <w:jc w:val="center"/>
                              <w:rPr>
                                <w:sz w:val="20"/>
                              </w:rPr>
                            </w:pPr>
                            <w:r>
                              <w:rPr>
                                <w:sz w:val="20"/>
                              </w:rPr>
                              <w:t>5</w:t>
                            </w:r>
                          </w:p>
                        </w:tc>
                        <w:tc>
                          <w:tcPr>
                            <w:tcW w:w="1628" w:type="dxa"/>
                            <w:tcBorders>
                              <w:top w:val="single" w:sz="6" w:space="0" w:color="656565"/>
                              <w:left w:val="single" w:sz="6" w:space="0" w:color="656565"/>
                              <w:bottom w:val="single" w:sz="6" w:space="0" w:color="656565"/>
                              <w:right w:val="single" w:sz="6" w:space="0" w:color="656565"/>
                            </w:tcBorders>
                          </w:tcPr>
                          <w:p w14:paraId="75C2BB03" w14:textId="77777777" w:rsidR="004702D9" w:rsidRDefault="00DB2A04">
                            <w:pPr>
                              <w:pStyle w:val="TableParagraph"/>
                              <w:spacing w:before="35"/>
                              <w:ind w:left="8"/>
                              <w:rPr>
                                <w:b/>
                                <w:sz w:val="20"/>
                              </w:rPr>
                            </w:pPr>
                            <w:r>
                              <w:rPr>
                                <w:b/>
                                <w:sz w:val="20"/>
                              </w:rPr>
                              <w:t>Public</w:t>
                            </w:r>
                            <w:r>
                              <w:rPr>
                                <w:b/>
                                <w:spacing w:val="-7"/>
                                <w:sz w:val="20"/>
                              </w:rPr>
                              <w:t xml:space="preserve"> </w:t>
                            </w:r>
                            <w:r>
                              <w:rPr>
                                <w:b/>
                                <w:spacing w:val="-2"/>
                                <w:sz w:val="20"/>
                              </w:rPr>
                              <w:t>Health</w:t>
                            </w:r>
                          </w:p>
                        </w:tc>
                        <w:tc>
                          <w:tcPr>
                            <w:tcW w:w="720" w:type="dxa"/>
                            <w:tcBorders>
                              <w:top w:val="single" w:sz="6" w:space="0" w:color="656565"/>
                              <w:left w:val="single" w:sz="6" w:space="0" w:color="656565"/>
                              <w:bottom w:val="single" w:sz="6" w:space="0" w:color="656565"/>
                              <w:right w:val="single" w:sz="6" w:space="0" w:color="656565"/>
                            </w:tcBorders>
                          </w:tcPr>
                          <w:p w14:paraId="75C2BB04" w14:textId="77777777" w:rsidR="004702D9" w:rsidRDefault="00DB2A04">
                            <w:pPr>
                              <w:pStyle w:val="TableParagraph"/>
                              <w:spacing w:before="35"/>
                              <w:ind w:left="15"/>
                              <w:jc w:val="center"/>
                              <w:rPr>
                                <w:sz w:val="20"/>
                              </w:rPr>
                            </w:pPr>
                            <w:r>
                              <w:rPr>
                                <w:sz w:val="20"/>
                              </w:rPr>
                              <w:t>3</w:t>
                            </w:r>
                          </w:p>
                        </w:tc>
                        <w:tc>
                          <w:tcPr>
                            <w:tcW w:w="676" w:type="dxa"/>
                            <w:tcBorders>
                              <w:top w:val="single" w:sz="6" w:space="0" w:color="656565"/>
                              <w:left w:val="single" w:sz="6" w:space="0" w:color="656565"/>
                              <w:bottom w:val="single" w:sz="6" w:space="0" w:color="656565"/>
                              <w:right w:val="single" w:sz="6" w:space="0" w:color="656565"/>
                            </w:tcBorders>
                          </w:tcPr>
                          <w:p w14:paraId="75C2BB05" w14:textId="77777777" w:rsidR="004702D9" w:rsidRDefault="00DB2A04">
                            <w:pPr>
                              <w:pStyle w:val="TableParagraph"/>
                              <w:spacing w:before="35"/>
                              <w:ind w:left="15"/>
                              <w:jc w:val="center"/>
                              <w:rPr>
                                <w:sz w:val="20"/>
                              </w:rPr>
                            </w:pPr>
                            <w:r>
                              <w:rPr>
                                <w:sz w:val="20"/>
                              </w:rPr>
                              <w:t>2</w:t>
                            </w:r>
                          </w:p>
                        </w:tc>
                      </w:tr>
                      <w:tr w:rsidR="004702D9" w14:paraId="75C2BB0D" w14:textId="77777777">
                        <w:trPr>
                          <w:trHeight w:val="460"/>
                        </w:trPr>
                        <w:tc>
                          <w:tcPr>
                            <w:tcW w:w="1987" w:type="dxa"/>
                            <w:tcBorders>
                              <w:top w:val="single" w:sz="6" w:space="0" w:color="656565"/>
                              <w:left w:val="single" w:sz="6" w:space="0" w:color="656565"/>
                              <w:bottom w:val="single" w:sz="6" w:space="0" w:color="656565"/>
                              <w:right w:val="single" w:sz="6" w:space="0" w:color="656565"/>
                            </w:tcBorders>
                            <w:shd w:val="clear" w:color="auto" w:fill="FAE4D5"/>
                          </w:tcPr>
                          <w:p w14:paraId="75C2BB07" w14:textId="77777777" w:rsidR="004702D9" w:rsidRDefault="00DB2A04">
                            <w:pPr>
                              <w:pStyle w:val="TableParagraph"/>
                              <w:spacing w:line="230" w:lineRule="exact"/>
                              <w:ind w:left="6" w:right="-15"/>
                              <w:rPr>
                                <w:b/>
                                <w:sz w:val="20"/>
                              </w:rPr>
                            </w:pPr>
                            <w:r>
                              <w:rPr>
                                <w:b/>
                                <w:sz w:val="20"/>
                              </w:rPr>
                              <w:t>History</w:t>
                            </w:r>
                            <w:r>
                              <w:rPr>
                                <w:b/>
                                <w:spacing w:val="-13"/>
                                <w:sz w:val="20"/>
                              </w:rPr>
                              <w:t xml:space="preserve"> </w:t>
                            </w:r>
                            <w:r>
                              <w:rPr>
                                <w:b/>
                                <w:sz w:val="20"/>
                              </w:rPr>
                              <w:t>of</w:t>
                            </w:r>
                            <w:r>
                              <w:rPr>
                                <w:b/>
                                <w:spacing w:val="-12"/>
                                <w:sz w:val="20"/>
                              </w:rPr>
                              <w:t xml:space="preserve"> </w:t>
                            </w:r>
                            <w:r>
                              <w:rPr>
                                <w:b/>
                                <w:sz w:val="20"/>
                              </w:rPr>
                              <w:t>Art</w:t>
                            </w:r>
                            <w:r>
                              <w:rPr>
                                <w:b/>
                                <w:spacing w:val="-12"/>
                                <w:sz w:val="20"/>
                              </w:rPr>
                              <w:t xml:space="preserve"> </w:t>
                            </w:r>
                            <w:r>
                              <w:rPr>
                                <w:b/>
                                <w:sz w:val="20"/>
                              </w:rPr>
                              <w:t xml:space="preserve">and </w:t>
                            </w:r>
                            <w:r>
                              <w:rPr>
                                <w:b/>
                                <w:spacing w:val="-2"/>
                                <w:sz w:val="20"/>
                              </w:rPr>
                              <w:t>Arch.</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B08" w14:textId="77777777" w:rsidR="004702D9" w:rsidRDefault="00DB2A04">
                            <w:pPr>
                              <w:pStyle w:val="TableParagraph"/>
                              <w:spacing w:before="115"/>
                              <w:ind w:right="292"/>
                              <w:jc w:val="right"/>
                              <w:rPr>
                                <w:sz w:val="20"/>
                              </w:rPr>
                            </w:pPr>
                            <w:r>
                              <w:rPr>
                                <w:sz w:val="20"/>
                              </w:rPr>
                              <w:t>1</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B09" w14:textId="77777777" w:rsidR="004702D9" w:rsidRDefault="00DB2A04">
                            <w:pPr>
                              <w:pStyle w:val="TableParagraph"/>
                              <w:spacing w:before="115"/>
                              <w:ind w:left="16"/>
                              <w:jc w:val="center"/>
                              <w:rPr>
                                <w:sz w:val="20"/>
                              </w:rPr>
                            </w:pPr>
                            <w:r>
                              <w:rPr>
                                <w:sz w:val="20"/>
                              </w:rPr>
                              <w:t>-</w:t>
                            </w:r>
                          </w:p>
                        </w:tc>
                        <w:tc>
                          <w:tcPr>
                            <w:tcW w:w="1628" w:type="dxa"/>
                            <w:tcBorders>
                              <w:top w:val="single" w:sz="6" w:space="0" w:color="656565"/>
                              <w:left w:val="single" w:sz="6" w:space="0" w:color="656565"/>
                              <w:bottom w:val="single" w:sz="6" w:space="0" w:color="656565"/>
                              <w:right w:val="single" w:sz="6" w:space="0" w:color="656565"/>
                            </w:tcBorders>
                            <w:shd w:val="clear" w:color="auto" w:fill="FAE4D5"/>
                          </w:tcPr>
                          <w:p w14:paraId="75C2BB0A" w14:textId="77777777" w:rsidR="004702D9" w:rsidRDefault="00DB2A04">
                            <w:pPr>
                              <w:pStyle w:val="TableParagraph"/>
                              <w:spacing w:before="115"/>
                              <w:ind w:left="8"/>
                              <w:rPr>
                                <w:b/>
                                <w:sz w:val="20"/>
                              </w:rPr>
                            </w:pPr>
                            <w:r>
                              <w:rPr>
                                <w:b/>
                                <w:sz w:val="20"/>
                              </w:rPr>
                              <w:t>Social</w:t>
                            </w:r>
                            <w:r>
                              <w:rPr>
                                <w:b/>
                                <w:spacing w:val="-8"/>
                                <w:sz w:val="20"/>
                              </w:rPr>
                              <w:t xml:space="preserve"> </w:t>
                            </w:r>
                            <w:r>
                              <w:rPr>
                                <w:b/>
                                <w:spacing w:val="-4"/>
                                <w:sz w:val="20"/>
                              </w:rPr>
                              <w:t>Work</w:t>
                            </w:r>
                          </w:p>
                        </w:tc>
                        <w:tc>
                          <w:tcPr>
                            <w:tcW w:w="720" w:type="dxa"/>
                            <w:tcBorders>
                              <w:top w:val="single" w:sz="6" w:space="0" w:color="656565"/>
                              <w:left w:val="single" w:sz="6" w:space="0" w:color="656565"/>
                              <w:bottom w:val="single" w:sz="6" w:space="0" w:color="656565"/>
                              <w:right w:val="single" w:sz="6" w:space="0" w:color="656565"/>
                            </w:tcBorders>
                            <w:shd w:val="clear" w:color="auto" w:fill="FAE4D5"/>
                          </w:tcPr>
                          <w:p w14:paraId="75C2BB0B" w14:textId="77777777" w:rsidR="004702D9" w:rsidRDefault="00DB2A04">
                            <w:pPr>
                              <w:pStyle w:val="TableParagraph"/>
                              <w:spacing w:before="115"/>
                              <w:ind w:left="15"/>
                              <w:jc w:val="center"/>
                              <w:rPr>
                                <w:sz w:val="20"/>
                              </w:rPr>
                            </w:pPr>
                            <w:r>
                              <w:rPr>
                                <w:sz w:val="20"/>
                              </w:rPr>
                              <w:t>1</w:t>
                            </w:r>
                          </w:p>
                        </w:tc>
                        <w:tc>
                          <w:tcPr>
                            <w:tcW w:w="676" w:type="dxa"/>
                            <w:tcBorders>
                              <w:top w:val="single" w:sz="6" w:space="0" w:color="656565"/>
                              <w:left w:val="single" w:sz="6" w:space="0" w:color="656565"/>
                              <w:bottom w:val="single" w:sz="6" w:space="0" w:color="656565"/>
                              <w:right w:val="single" w:sz="6" w:space="0" w:color="656565"/>
                            </w:tcBorders>
                            <w:shd w:val="clear" w:color="auto" w:fill="FAE4D5"/>
                          </w:tcPr>
                          <w:p w14:paraId="75C2BB0C" w14:textId="77777777" w:rsidR="004702D9" w:rsidRDefault="00DB2A04">
                            <w:pPr>
                              <w:pStyle w:val="TableParagraph"/>
                              <w:spacing w:before="115"/>
                              <w:ind w:left="15"/>
                              <w:jc w:val="center"/>
                              <w:rPr>
                                <w:sz w:val="20"/>
                              </w:rPr>
                            </w:pPr>
                            <w:r>
                              <w:rPr>
                                <w:sz w:val="20"/>
                              </w:rPr>
                              <w:t>-</w:t>
                            </w:r>
                          </w:p>
                        </w:tc>
                      </w:tr>
                      <w:tr w:rsidR="004702D9" w14:paraId="75C2BB14" w14:textId="77777777">
                        <w:trPr>
                          <w:trHeight w:val="460"/>
                        </w:trPr>
                        <w:tc>
                          <w:tcPr>
                            <w:tcW w:w="1987" w:type="dxa"/>
                            <w:tcBorders>
                              <w:top w:val="single" w:sz="6" w:space="0" w:color="656565"/>
                              <w:left w:val="single" w:sz="6" w:space="0" w:color="656565"/>
                              <w:bottom w:val="single" w:sz="6" w:space="0" w:color="656565"/>
                              <w:right w:val="single" w:sz="6" w:space="0" w:color="656565"/>
                            </w:tcBorders>
                          </w:tcPr>
                          <w:p w14:paraId="75C2BB0E" w14:textId="77777777" w:rsidR="004702D9" w:rsidRDefault="00DB2A04">
                            <w:pPr>
                              <w:pStyle w:val="TableParagraph"/>
                              <w:spacing w:before="115"/>
                              <w:ind w:left="6"/>
                              <w:rPr>
                                <w:b/>
                                <w:sz w:val="20"/>
                              </w:rPr>
                            </w:pPr>
                            <w:r>
                              <w:rPr>
                                <w:b/>
                                <w:spacing w:val="-2"/>
                                <w:sz w:val="20"/>
                              </w:rPr>
                              <w:t>Linguistics</w:t>
                            </w:r>
                          </w:p>
                        </w:tc>
                        <w:tc>
                          <w:tcPr>
                            <w:tcW w:w="720" w:type="dxa"/>
                            <w:tcBorders>
                              <w:top w:val="single" w:sz="6" w:space="0" w:color="656565"/>
                              <w:left w:val="single" w:sz="6" w:space="0" w:color="656565"/>
                              <w:bottom w:val="single" w:sz="6" w:space="0" w:color="656565"/>
                              <w:right w:val="single" w:sz="6" w:space="0" w:color="656565"/>
                            </w:tcBorders>
                          </w:tcPr>
                          <w:p w14:paraId="75C2BB0F" w14:textId="77777777" w:rsidR="004702D9" w:rsidRDefault="00DB2A04">
                            <w:pPr>
                              <w:pStyle w:val="TableParagraph"/>
                              <w:spacing w:before="115"/>
                              <w:ind w:right="292"/>
                              <w:jc w:val="right"/>
                              <w:rPr>
                                <w:sz w:val="20"/>
                              </w:rPr>
                            </w:pPr>
                            <w:r>
                              <w:rPr>
                                <w:sz w:val="20"/>
                              </w:rPr>
                              <w:t>4</w:t>
                            </w:r>
                          </w:p>
                        </w:tc>
                        <w:tc>
                          <w:tcPr>
                            <w:tcW w:w="720" w:type="dxa"/>
                            <w:tcBorders>
                              <w:top w:val="single" w:sz="6" w:space="0" w:color="656565"/>
                              <w:left w:val="single" w:sz="6" w:space="0" w:color="656565"/>
                              <w:bottom w:val="single" w:sz="6" w:space="0" w:color="656565"/>
                              <w:right w:val="single" w:sz="6" w:space="0" w:color="656565"/>
                            </w:tcBorders>
                          </w:tcPr>
                          <w:p w14:paraId="75C2BB10" w14:textId="77777777" w:rsidR="004702D9" w:rsidRDefault="00DB2A04">
                            <w:pPr>
                              <w:pStyle w:val="TableParagraph"/>
                              <w:spacing w:before="115"/>
                              <w:ind w:left="16"/>
                              <w:jc w:val="center"/>
                              <w:rPr>
                                <w:sz w:val="20"/>
                              </w:rPr>
                            </w:pPr>
                            <w:r>
                              <w:rPr>
                                <w:sz w:val="20"/>
                              </w:rPr>
                              <w:t>-</w:t>
                            </w:r>
                          </w:p>
                        </w:tc>
                        <w:tc>
                          <w:tcPr>
                            <w:tcW w:w="1628" w:type="dxa"/>
                            <w:tcBorders>
                              <w:top w:val="single" w:sz="6" w:space="0" w:color="656565"/>
                              <w:left w:val="single" w:sz="6" w:space="0" w:color="656565"/>
                              <w:bottom w:val="single" w:sz="6" w:space="0" w:color="656565"/>
                              <w:right w:val="single" w:sz="6" w:space="0" w:color="656565"/>
                            </w:tcBorders>
                          </w:tcPr>
                          <w:p w14:paraId="75C2BB11" w14:textId="77777777" w:rsidR="004702D9" w:rsidRDefault="00DB2A04">
                            <w:pPr>
                              <w:pStyle w:val="TableParagraph"/>
                              <w:spacing w:line="230" w:lineRule="exact"/>
                              <w:ind w:left="8" w:right="409"/>
                              <w:rPr>
                                <w:b/>
                                <w:sz w:val="20"/>
                              </w:rPr>
                            </w:pPr>
                            <w:r>
                              <w:rPr>
                                <w:b/>
                                <w:sz w:val="20"/>
                              </w:rPr>
                              <w:t>Univ.</w:t>
                            </w:r>
                            <w:r>
                              <w:rPr>
                                <w:b/>
                                <w:spacing w:val="-13"/>
                                <w:sz w:val="20"/>
                              </w:rPr>
                              <w:t xml:space="preserve"> </w:t>
                            </w:r>
                            <w:r>
                              <w:rPr>
                                <w:b/>
                                <w:sz w:val="20"/>
                              </w:rPr>
                              <w:t xml:space="preserve">Library </w:t>
                            </w:r>
                            <w:r>
                              <w:rPr>
                                <w:b/>
                                <w:spacing w:val="-2"/>
                                <w:sz w:val="20"/>
                              </w:rPr>
                              <w:t>System</w:t>
                            </w:r>
                          </w:p>
                        </w:tc>
                        <w:tc>
                          <w:tcPr>
                            <w:tcW w:w="720" w:type="dxa"/>
                            <w:tcBorders>
                              <w:top w:val="single" w:sz="6" w:space="0" w:color="656565"/>
                              <w:left w:val="single" w:sz="6" w:space="0" w:color="656565"/>
                              <w:bottom w:val="single" w:sz="6" w:space="0" w:color="656565"/>
                              <w:right w:val="single" w:sz="6" w:space="0" w:color="656565"/>
                            </w:tcBorders>
                          </w:tcPr>
                          <w:p w14:paraId="75C2BB12" w14:textId="77777777" w:rsidR="004702D9" w:rsidRDefault="00DB2A04">
                            <w:pPr>
                              <w:pStyle w:val="TableParagraph"/>
                              <w:spacing w:before="115"/>
                              <w:ind w:left="15"/>
                              <w:jc w:val="center"/>
                              <w:rPr>
                                <w:sz w:val="20"/>
                              </w:rPr>
                            </w:pPr>
                            <w:r>
                              <w:rPr>
                                <w:sz w:val="20"/>
                              </w:rPr>
                              <w:t>1</w:t>
                            </w:r>
                          </w:p>
                        </w:tc>
                        <w:tc>
                          <w:tcPr>
                            <w:tcW w:w="676" w:type="dxa"/>
                            <w:tcBorders>
                              <w:top w:val="single" w:sz="6" w:space="0" w:color="656565"/>
                              <w:left w:val="single" w:sz="6" w:space="0" w:color="656565"/>
                              <w:bottom w:val="single" w:sz="6" w:space="0" w:color="656565"/>
                              <w:right w:val="single" w:sz="6" w:space="0" w:color="656565"/>
                            </w:tcBorders>
                          </w:tcPr>
                          <w:p w14:paraId="75C2BB13" w14:textId="77777777" w:rsidR="004702D9" w:rsidRDefault="00DB2A04">
                            <w:pPr>
                              <w:pStyle w:val="TableParagraph"/>
                              <w:spacing w:before="115"/>
                              <w:ind w:left="15"/>
                              <w:jc w:val="center"/>
                              <w:rPr>
                                <w:sz w:val="20"/>
                              </w:rPr>
                            </w:pPr>
                            <w:r>
                              <w:rPr>
                                <w:sz w:val="20"/>
                              </w:rPr>
                              <w:t>1</w:t>
                            </w:r>
                          </w:p>
                        </w:tc>
                      </w:tr>
                      <w:tr w:rsidR="004702D9" w14:paraId="75C2BB19" w14:textId="77777777">
                        <w:trPr>
                          <w:trHeight w:val="229"/>
                        </w:trPr>
                        <w:tc>
                          <w:tcPr>
                            <w:tcW w:w="1987" w:type="dxa"/>
                            <w:tcBorders>
                              <w:top w:val="single" w:sz="6" w:space="0" w:color="656565"/>
                              <w:left w:val="single" w:sz="6" w:space="0" w:color="656565"/>
                              <w:bottom w:val="single" w:sz="6" w:space="0" w:color="656565"/>
                              <w:right w:val="single" w:sz="6" w:space="0" w:color="656565"/>
                            </w:tcBorders>
                            <w:shd w:val="clear" w:color="auto" w:fill="F4B083"/>
                          </w:tcPr>
                          <w:p w14:paraId="75C2BB15" w14:textId="77777777" w:rsidR="004702D9" w:rsidRDefault="00DB2A04">
                            <w:pPr>
                              <w:pStyle w:val="TableParagraph"/>
                              <w:spacing w:line="210" w:lineRule="exact"/>
                              <w:ind w:left="182"/>
                              <w:rPr>
                                <w:b/>
                                <w:sz w:val="20"/>
                              </w:rPr>
                            </w:pPr>
                            <w:r>
                              <w:rPr>
                                <w:b/>
                                <w:sz w:val="20"/>
                              </w:rPr>
                              <w:t>Total</w:t>
                            </w:r>
                            <w:r>
                              <w:rPr>
                                <w:b/>
                                <w:spacing w:val="-4"/>
                                <w:sz w:val="20"/>
                              </w:rPr>
                              <w:t xml:space="preserve"> </w:t>
                            </w:r>
                            <w:r>
                              <w:rPr>
                                <w:b/>
                                <w:sz w:val="20"/>
                              </w:rPr>
                              <w:t>Core</w:t>
                            </w:r>
                            <w:r>
                              <w:rPr>
                                <w:b/>
                                <w:spacing w:val="-5"/>
                                <w:sz w:val="20"/>
                              </w:rPr>
                              <w:t xml:space="preserve"> </w:t>
                            </w:r>
                            <w:r>
                              <w:rPr>
                                <w:b/>
                                <w:spacing w:val="-2"/>
                                <w:sz w:val="20"/>
                              </w:rPr>
                              <w:t>Faculty</w:t>
                            </w:r>
                          </w:p>
                        </w:tc>
                        <w:tc>
                          <w:tcPr>
                            <w:tcW w:w="1440" w:type="dxa"/>
                            <w:gridSpan w:val="2"/>
                            <w:tcBorders>
                              <w:top w:val="single" w:sz="6" w:space="0" w:color="656565"/>
                              <w:left w:val="single" w:sz="6" w:space="0" w:color="656565"/>
                              <w:bottom w:val="single" w:sz="6" w:space="0" w:color="656565"/>
                              <w:right w:val="single" w:sz="6" w:space="0" w:color="656565"/>
                            </w:tcBorders>
                            <w:shd w:val="clear" w:color="auto" w:fill="F4B083"/>
                          </w:tcPr>
                          <w:p w14:paraId="75C2BB16" w14:textId="77777777" w:rsidR="004702D9" w:rsidRDefault="00DB2A04">
                            <w:pPr>
                              <w:pStyle w:val="TableParagraph"/>
                              <w:spacing w:line="210" w:lineRule="exact"/>
                              <w:ind w:left="606" w:right="589"/>
                              <w:jc w:val="center"/>
                              <w:rPr>
                                <w:b/>
                                <w:sz w:val="20"/>
                              </w:rPr>
                            </w:pPr>
                            <w:r>
                              <w:rPr>
                                <w:b/>
                                <w:spacing w:val="-5"/>
                                <w:sz w:val="20"/>
                              </w:rPr>
                              <w:t>80</w:t>
                            </w:r>
                          </w:p>
                        </w:tc>
                        <w:tc>
                          <w:tcPr>
                            <w:tcW w:w="1628" w:type="dxa"/>
                            <w:tcBorders>
                              <w:top w:val="single" w:sz="6" w:space="0" w:color="656565"/>
                              <w:left w:val="single" w:sz="6" w:space="0" w:color="656565"/>
                              <w:bottom w:val="single" w:sz="6" w:space="0" w:color="656565"/>
                              <w:right w:val="single" w:sz="6" w:space="0" w:color="656565"/>
                            </w:tcBorders>
                            <w:shd w:val="clear" w:color="auto" w:fill="F4B083"/>
                          </w:tcPr>
                          <w:p w14:paraId="75C2BB17" w14:textId="77777777" w:rsidR="004702D9" w:rsidRDefault="00DB2A04">
                            <w:pPr>
                              <w:pStyle w:val="TableParagraph"/>
                              <w:spacing w:line="210" w:lineRule="exact"/>
                              <w:ind w:left="41"/>
                              <w:rPr>
                                <w:b/>
                                <w:sz w:val="20"/>
                              </w:rPr>
                            </w:pPr>
                            <w:r>
                              <w:rPr>
                                <w:b/>
                                <w:sz w:val="20"/>
                              </w:rPr>
                              <w:t>Total</w:t>
                            </w:r>
                            <w:r>
                              <w:rPr>
                                <w:b/>
                                <w:spacing w:val="-4"/>
                                <w:sz w:val="20"/>
                              </w:rPr>
                              <w:t xml:space="preserve"> </w:t>
                            </w:r>
                            <w:r>
                              <w:rPr>
                                <w:b/>
                                <w:sz w:val="20"/>
                              </w:rPr>
                              <w:t>Rel.</w:t>
                            </w:r>
                            <w:r>
                              <w:rPr>
                                <w:b/>
                                <w:spacing w:val="-3"/>
                                <w:sz w:val="20"/>
                              </w:rPr>
                              <w:t xml:space="preserve"> </w:t>
                            </w:r>
                            <w:r>
                              <w:rPr>
                                <w:b/>
                                <w:spacing w:val="-2"/>
                                <w:sz w:val="20"/>
                              </w:rPr>
                              <w:t>Faculty</w:t>
                            </w:r>
                          </w:p>
                        </w:tc>
                        <w:tc>
                          <w:tcPr>
                            <w:tcW w:w="1396" w:type="dxa"/>
                            <w:gridSpan w:val="2"/>
                            <w:tcBorders>
                              <w:top w:val="single" w:sz="6" w:space="0" w:color="656565"/>
                              <w:left w:val="single" w:sz="6" w:space="0" w:color="656565"/>
                              <w:bottom w:val="single" w:sz="6" w:space="0" w:color="656565"/>
                              <w:right w:val="single" w:sz="6" w:space="0" w:color="656565"/>
                            </w:tcBorders>
                            <w:shd w:val="clear" w:color="auto" w:fill="F4B083"/>
                          </w:tcPr>
                          <w:p w14:paraId="75C2BB18" w14:textId="77777777" w:rsidR="004702D9" w:rsidRDefault="00DB2A04">
                            <w:pPr>
                              <w:pStyle w:val="TableParagraph"/>
                              <w:spacing w:line="210" w:lineRule="exact"/>
                              <w:ind w:left="580" w:right="571"/>
                              <w:jc w:val="center"/>
                              <w:rPr>
                                <w:b/>
                                <w:sz w:val="20"/>
                              </w:rPr>
                            </w:pPr>
                            <w:r>
                              <w:rPr>
                                <w:b/>
                                <w:spacing w:val="-5"/>
                                <w:sz w:val="20"/>
                              </w:rPr>
                              <w:t>45</w:t>
                            </w:r>
                          </w:p>
                        </w:tc>
                      </w:tr>
                      <w:tr w:rsidR="004702D9" w14:paraId="75C2BB1C" w14:textId="77777777">
                        <w:trPr>
                          <w:trHeight w:val="231"/>
                        </w:trPr>
                        <w:tc>
                          <w:tcPr>
                            <w:tcW w:w="3427" w:type="dxa"/>
                            <w:gridSpan w:val="3"/>
                            <w:tcBorders>
                              <w:top w:val="single" w:sz="6" w:space="0" w:color="656565"/>
                              <w:left w:val="single" w:sz="6" w:space="0" w:color="656565"/>
                              <w:bottom w:val="single" w:sz="6" w:space="0" w:color="656565"/>
                              <w:right w:val="single" w:sz="6" w:space="0" w:color="656565"/>
                            </w:tcBorders>
                            <w:shd w:val="clear" w:color="auto" w:fill="833B0A"/>
                          </w:tcPr>
                          <w:p w14:paraId="75C2BB1A" w14:textId="77777777" w:rsidR="004702D9" w:rsidRDefault="00DB2A04">
                            <w:pPr>
                              <w:pStyle w:val="TableParagraph"/>
                              <w:spacing w:line="211" w:lineRule="exact"/>
                              <w:ind w:left="854"/>
                              <w:rPr>
                                <w:b/>
                                <w:sz w:val="20"/>
                              </w:rPr>
                            </w:pPr>
                            <w:r>
                              <w:rPr>
                                <w:b/>
                                <w:color w:val="FFFFFF"/>
                                <w:sz w:val="20"/>
                              </w:rPr>
                              <w:t>TOTAL</w:t>
                            </w:r>
                            <w:r>
                              <w:rPr>
                                <w:b/>
                                <w:color w:val="FFFFFF"/>
                                <w:spacing w:val="-4"/>
                                <w:sz w:val="20"/>
                              </w:rPr>
                              <w:t xml:space="preserve"> </w:t>
                            </w:r>
                            <w:r>
                              <w:rPr>
                                <w:b/>
                                <w:color w:val="FFFFFF"/>
                                <w:spacing w:val="-2"/>
                                <w:sz w:val="20"/>
                              </w:rPr>
                              <w:t>FACULTY</w:t>
                            </w:r>
                          </w:p>
                        </w:tc>
                        <w:tc>
                          <w:tcPr>
                            <w:tcW w:w="3024" w:type="dxa"/>
                            <w:gridSpan w:val="3"/>
                            <w:tcBorders>
                              <w:top w:val="single" w:sz="6" w:space="0" w:color="656565"/>
                              <w:left w:val="single" w:sz="6" w:space="0" w:color="656565"/>
                              <w:bottom w:val="single" w:sz="6" w:space="0" w:color="656565"/>
                              <w:right w:val="single" w:sz="6" w:space="0" w:color="656565"/>
                            </w:tcBorders>
                            <w:shd w:val="clear" w:color="auto" w:fill="833B0A"/>
                          </w:tcPr>
                          <w:p w14:paraId="75C2BB1B" w14:textId="77777777" w:rsidR="004702D9" w:rsidRDefault="00DB2A04">
                            <w:pPr>
                              <w:pStyle w:val="TableParagraph"/>
                              <w:spacing w:line="211" w:lineRule="exact"/>
                              <w:ind w:left="1349" w:right="1335"/>
                              <w:jc w:val="center"/>
                              <w:rPr>
                                <w:b/>
                                <w:sz w:val="20"/>
                              </w:rPr>
                            </w:pPr>
                            <w:r>
                              <w:rPr>
                                <w:b/>
                                <w:color w:val="FFFFFF"/>
                                <w:spacing w:val="-5"/>
                                <w:sz w:val="20"/>
                              </w:rPr>
                              <w:t>125</w:t>
                            </w:r>
                          </w:p>
                        </w:tc>
                      </w:tr>
                    </w:tbl>
                    <w:p w14:paraId="75C2BB1D" w14:textId="77777777" w:rsidR="004702D9" w:rsidRDefault="004702D9">
                      <w:pPr>
                        <w:pStyle w:val="BodyText"/>
                        <w:ind w:left="0"/>
                        <w:jc w:val="left"/>
                      </w:pPr>
                    </w:p>
                  </w:txbxContent>
                </v:textbox>
                <w10:wrap anchorx="page"/>
              </v:shape>
            </w:pict>
          </mc:Fallback>
        </mc:AlternateContent>
      </w:r>
      <w:r>
        <w:t xml:space="preserve">Departments assign one or more faculty members </w:t>
      </w:r>
      <w:r>
        <w:t>to work closely with TAs/TFs to supervise their pedagogical training and other</w:t>
      </w:r>
      <w:r>
        <w:rPr>
          <w:spacing w:val="-15"/>
        </w:rPr>
        <w:t xml:space="preserve"> </w:t>
      </w:r>
      <w:r>
        <w:t>aspects</w:t>
      </w:r>
      <w:r>
        <w:rPr>
          <w:spacing w:val="-15"/>
        </w:rPr>
        <w:t xml:space="preserve"> </w:t>
      </w:r>
      <w:r>
        <w:t>of</w:t>
      </w:r>
      <w:r>
        <w:rPr>
          <w:spacing w:val="-15"/>
        </w:rPr>
        <w:t xml:space="preserve"> </w:t>
      </w:r>
      <w:r>
        <w:t>professional development. Different departments and schools also include pedagogical training seminars and/or workshops prior to the beginning of classes each school year, and nearly all TAs/TFs</w:t>
      </w:r>
      <w:r>
        <w:rPr>
          <w:spacing w:val="74"/>
        </w:rPr>
        <w:t xml:space="preserve"> </w:t>
      </w:r>
      <w:r>
        <w:t>must</w:t>
      </w:r>
      <w:r>
        <w:rPr>
          <w:spacing w:val="74"/>
        </w:rPr>
        <w:t xml:space="preserve"> </w:t>
      </w:r>
      <w:r>
        <w:t>complete</w:t>
      </w:r>
      <w:r>
        <w:rPr>
          <w:spacing w:val="75"/>
        </w:rPr>
        <w:t xml:space="preserve"> </w:t>
      </w:r>
      <w:r>
        <w:rPr>
          <w:spacing w:val="-10"/>
        </w:rPr>
        <w:t>a</w:t>
      </w:r>
    </w:p>
    <w:p w14:paraId="75C2B7E3" w14:textId="77777777" w:rsidR="004702D9" w:rsidRDefault="00DB2A04">
      <w:pPr>
        <w:pStyle w:val="BodyText"/>
        <w:spacing w:line="480" w:lineRule="auto"/>
        <w:ind w:left="619" w:right="1177"/>
      </w:pPr>
      <w:r>
        <w:t>semester-long course and teaching practicum p</w:t>
      </w:r>
      <w:r>
        <w:t>rior to teaching on their own. Pitt’s Center for Teaching and Learning (CTL) offers ancillary support through workshops and individual consultations on lesson planning, designing teaching portfolios, creating writing assignments, working</w:t>
      </w:r>
      <w:r>
        <w:rPr>
          <w:spacing w:val="40"/>
        </w:rPr>
        <w:t xml:space="preserve"> </w:t>
      </w:r>
      <w:r>
        <w:t>with</w:t>
      </w:r>
      <w:r>
        <w:rPr>
          <w:spacing w:val="40"/>
        </w:rPr>
        <w:t xml:space="preserve"> </w:t>
      </w:r>
      <w:r>
        <w:t>small</w:t>
      </w:r>
      <w:r>
        <w:rPr>
          <w:spacing w:val="40"/>
        </w:rPr>
        <w:t xml:space="preserve"> </w:t>
      </w:r>
      <w:r>
        <w:t>groups,</w:t>
      </w:r>
      <w:r>
        <w:rPr>
          <w:spacing w:val="40"/>
        </w:rPr>
        <w:t xml:space="preserve"> </w:t>
      </w:r>
      <w:r>
        <w:t>using</w:t>
      </w:r>
      <w:r>
        <w:rPr>
          <w:spacing w:val="40"/>
        </w:rPr>
        <w:t xml:space="preserve"> </w:t>
      </w:r>
      <w:r>
        <w:t>technology</w:t>
      </w:r>
      <w:r>
        <w:rPr>
          <w:spacing w:val="40"/>
        </w:rPr>
        <w:t xml:space="preserve"> </w:t>
      </w:r>
      <w:r>
        <w:t>and</w:t>
      </w:r>
      <w:r>
        <w:rPr>
          <w:spacing w:val="40"/>
        </w:rPr>
        <w:t xml:space="preserve"> </w:t>
      </w:r>
      <w:r>
        <w:t>social</w:t>
      </w:r>
      <w:r>
        <w:rPr>
          <w:spacing w:val="40"/>
        </w:rPr>
        <w:t xml:space="preserve"> </w:t>
      </w:r>
      <w:r>
        <w:t>media,</w:t>
      </w:r>
      <w:r>
        <w:rPr>
          <w:spacing w:val="40"/>
        </w:rPr>
        <w:t xml:space="preserve"> </w:t>
      </w:r>
      <w:r>
        <w:t>classroom</w:t>
      </w:r>
      <w:r>
        <w:rPr>
          <w:spacing w:val="40"/>
        </w:rPr>
        <w:t xml:space="preserve"> </w:t>
      </w:r>
      <w:r>
        <w:t>management,</w:t>
      </w:r>
      <w:r>
        <w:rPr>
          <w:spacing w:val="40"/>
        </w:rPr>
        <w:t xml:space="preserve"> </w:t>
      </w:r>
      <w:r>
        <w:t>and</w:t>
      </w:r>
    </w:p>
    <w:p w14:paraId="75C2B7E4" w14:textId="77777777" w:rsidR="004702D9" w:rsidRDefault="004702D9">
      <w:pPr>
        <w:spacing w:line="480" w:lineRule="auto"/>
        <w:sectPr w:rsidR="004702D9">
          <w:pgSz w:w="12240" w:h="15840"/>
          <w:pgMar w:top="1380" w:right="260" w:bottom="1200" w:left="820" w:header="0" w:footer="1012" w:gutter="0"/>
          <w:cols w:space="720"/>
        </w:sectPr>
      </w:pPr>
    </w:p>
    <w:p w14:paraId="75C2B7E5" w14:textId="77777777" w:rsidR="004702D9" w:rsidRDefault="00DB2A04">
      <w:pPr>
        <w:pStyle w:val="BodyText"/>
        <w:spacing w:before="60" w:line="480" w:lineRule="auto"/>
        <w:ind w:right="1177"/>
      </w:pPr>
      <w:r>
        <w:t>learning outcomes assessment as part of an array of resources and services to help faculty, TAs, TFs, and adjuncts improve their teaching skills.</w:t>
      </w:r>
    </w:p>
    <w:p w14:paraId="75C2B7E6" w14:textId="77777777" w:rsidR="004702D9" w:rsidRDefault="00DB2A04">
      <w:pPr>
        <w:pStyle w:val="ListParagraph"/>
        <w:numPr>
          <w:ilvl w:val="1"/>
          <w:numId w:val="10"/>
        </w:numPr>
        <w:tabs>
          <w:tab w:val="left" w:pos="1093"/>
        </w:tabs>
        <w:spacing w:line="480" w:lineRule="auto"/>
        <w:ind w:right="1175" w:firstLine="0"/>
        <w:jc w:val="both"/>
        <w:rPr>
          <w:sz w:val="24"/>
        </w:rPr>
      </w:pPr>
      <w:r>
        <w:rPr>
          <w:b/>
          <w:smallCaps/>
          <w:sz w:val="24"/>
        </w:rPr>
        <w:t>Interdisciplinary Courses:</w:t>
      </w:r>
      <w:r>
        <w:rPr>
          <w:b/>
          <w:smallCaps/>
          <w:spacing w:val="-2"/>
          <w:sz w:val="24"/>
        </w:rPr>
        <w:t xml:space="preserve"> </w:t>
      </w:r>
      <w:r>
        <w:rPr>
          <w:sz w:val="24"/>
        </w:rPr>
        <w:t>Many mu</w:t>
      </w:r>
      <w:r>
        <w:rPr>
          <w:sz w:val="24"/>
        </w:rPr>
        <w:t>ltidisciplinary courses are cross listed in multiple departments (Table C.1 and Appendix 1). CLAS offers five interdisciplinary courses at the undergraduate</w:t>
      </w:r>
      <w:r>
        <w:rPr>
          <w:spacing w:val="-15"/>
          <w:sz w:val="24"/>
        </w:rPr>
        <w:t xml:space="preserve"> </w:t>
      </w:r>
      <w:r>
        <w:rPr>
          <w:sz w:val="24"/>
        </w:rPr>
        <w:t>level:</w:t>
      </w:r>
      <w:r>
        <w:rPr>
          <w:spacing w:val="-15"/>
          <w:sz w:val="24"/>
        </w:rPr>
        <w:t xml:space="preserve"> </w:t>
      </w:r>
      <w:r>
        <w:rPr>
          <w:i/>
          <w:sz w:val="24"/>
        </w:rPr>
        <w:t>Latin</w:t>
      </w:r>
      <w:r>
        <w:rPr>
          <w:i/>
          <w:spacing w:val="-15"/>
          <w:sz w:val="24"/>
        </w:rPr>
        <w:t xml:space="preserve"> </w:t>
      </w:r>
      <w:r>
        <w:rPr>
          <w:i/>
          <w:sz w:val="24"/>
        </w:rPr>
        <w:t>America</w:t>
      </w:r>
      <w:r>
        <w:rPr>
          <w:i/>
          <w:spacing w:val="-15"/>
          <w:sz w:val="24"/>
        </w:rPr>
        <w:t xml:space="preserve"> </w:t>
      </w:r>
      <w:r>
        <w:rPr>
          <w:i/>
          <w:sz w:val="24"/>
        </w:rPr>
        <w:t>and</w:t>
      </w:r>
      <w:r>
        <w:rPr>
          <w:i/>
          <w:spacing w:val="-15"/>
          <w:sz w:val="24"/>
        </w:rPr>
        <w:t xml:space="preserve"> </w:t>
      </w:r>
      <w:r>
        <w:rPr>
          <w:i/>
          <w:sz w:val="24"/>
        </w:rPr>
        <w:t>the</w:t>
      </w:r>
      <w:r>
        <w:rPr>
          <w:i/>
          <w:spacing w:val="-15"/>
          <w:sz w:val="24"/>
        </w:rPr>
        <w:t xml:space="preserve"> </w:t>
      </w:r>
      <w:r>
        <w:rPr>
          <w:i/>
          <w:sz w:val="24"/>
        </w:rPr>
        <w:t>Caribbean</w:t>
      </w:r>
      <w:r>
        <w:rPr>
          <w:sz w:val="24"/>
        </w:rPr>
        <w:t>;</w:t>
      </w:r>
      <w:r>
        <w:rPr>
          <w:spacing w:val="-15"/>
          <w:sz w:val="24"/>
        </w:rPr>
        <w:t xml:space="preserve"> </w:t>
      </w:r>
      <w:r>
        <w:rPr>
          <w:i/>
          <w:sz w:val="24"/>
        </w:rPr>
        <w:t>Social</w:t>
      </w:r>
      <w:r>
        <w:rPr>
          <w:i/>
          <w:spacing w:val="-15"/>
          <w:sz w:val="24"/>
        </w:rPr>
        <w:t xml:space="preserve"> </w:t>
      </w:r>
      <w:r>
        <w:rPr>
          <w:i/>
          <w:sz w:val="24"/>
        </w:rPr>
        <w:t>and</w:t>
      </w:r>
      <w:r>
        <w:rPr>
          <w:i/>
          <w:spacing w:val="-15"/>
          <w:sz w:val="24"/>
        </w:rPr>
        <w:t xml:space="preserve"> </w:t>
      </w:r>
      <w:r>
        <w:rPr>
          <w:i/>
          <w:sz w:val="24"/>
        </w:rPr>
        <w:t>Public</w:t>
      </w:r>
      <w:r>
        <w:rPr>
          <w:i/>
          <w:spacing w:val="-15"/>
          <w:sz w:val="24"/>
        </w:rPr>
        <w:t xml:space="preserve"> </w:t>
      </w:r>
      <w:r>
        <w:rPr>
          <w:i/>
          <w:sz w:val="24"/>
        </w:rPr>
        <w:t>Policy</w:t>
      </w:r>
      <w:r>
        <w:rPr>
          <w:i/>
          <w:spacing w:val="-15"/>
          <w:sz w:val="24"/>
        </w:rPr>
        <w:t xml:space="preserve"> </w:t>
      </w:r>
      <w:r>
        <w:rPr>
          <w:i/>
          <w:sz w:val="24"/>
        </w:rPr>
        <w:t>of</w:t>
      </w:r>
      <w:r>
        <w:rPr>
          <w:i/>
          <w:spacing w:val="-15"/>
          <w:sz w:val="24"/>
        </w:rPr>
        <w:t xml:space="preserve"> </w:t>
      </w:r>
      <w:r>
        <w:rPr>
          <w:i/>
          <w:sz w:val="24"/>
        </w:rPr>
        <w:t>Latin</w:t>
      </w:r>
      <w:r>
        <w:rPr>
          <w:i/>
          <w:spacing w:val="-15"/>
          <w:sz w:val="24"/>
        </w:rPr>
        <w:t xml:space="preserve"> </w:t>
      </w:r>
      <w:r>
        <w:rPr>
          <w:i/>
          <w:sz w:val="24"/>
        </w:rPr>
        <w:t>America</w:t>
      </w:r>
      <w:r>
        <w:rPr>
          <w:sz w:val="24"/>
        </w:rPr>
        <w:t xml:space="preserve">; </w:t>
      </w:r>
      <w:r>
        <w:rPr>
          <w:i/>
          <w:sz w:val="24"/>
        </w:rPr>
        <w:t>Sustainability i</w:t>
      </w:r>
      <w:r>
        <w:rPr>
          <w:i/>
          <w:sz w:val="24"/>
        </w:rPr>
        <w:t>n Latin America</w:t>
      </w:r>
      <w:r>
        <w:rPr>
          <w:sz w:val="24"/>
        </w:rPr>
        <w:t xml:space="preserve">; </w:t>
      </w:r>
      <w:r>
        <w:rPr>
          <w:i/>
          <w:sz w:val="24"/>
        </w:rPr>
        <w:t>Field Research in Latin America</w:t>
      </w:r>
      <w:r>
        <w:rPr>
          <w:sz w:val="24"/>
        </w:rPr>
        <w:t xml:space="preserve">; and the </w:t>
      </w:r>
      <w:r>
        <w:rPr>
          <w:i/>
          <w:sz w:val="24"/>
        </w:rPr>
        <w:t>Seminar in Latin America</w:t>
      </w:r>
      <w:r>
        <w:rPr>
          <w:sz w:val="24"/>
        </w:rPr>
        <w:t>. Each is taught by diverse faculty members from different disciplines, providing unique opportunities for undergraduate and graduate students to work together in the classro</w:t>
      </w:r>
      <w:r>
        <w:rPr>
          <w:sz w:val="24"/>
        </w:rPr>
        <w:t>om.</w:t>
      </w:r>
    </w:p>
    <w:p w14:paraId="75C2B7E7" w14:textId="77777777" w:rsidR="004702D9" w:rsidRDefault="00DB2A04">
      <w:pPr>
        <w:pStyle w:val="BodyText"/>
        <w:spacing w:before="160" w:line="480" w:lineRule="auto"/>
        <w:ind w:left="619" w:right="1175" w:firstLine="720"/>
      </w:pPr>
      <w:r>
        <w:t>CLAS graduate and undergraduate credential programs</w:t>
      </w:r>
      <w:r>
        <w:rPr>
          <w:spacing w:val="-1"/>
        </w:rPr>
        <w:t xml:space="preserve"> </w:t>
      </w:r>
      <w:r>
        <w:t>require</w:t>
      </w:r>
      <w:r>
        <w:rPr>
          <w:spacing w:val="-1"/>
        </w:rPr>
        <w:t xml:space="preserve"> </w:t>
      </w:r>
      <w:r>
        <w:t>students to take LAC area courses in at least three different disciplines or professions to enhance multidisciplinary competence.</w:t>
      </w:r>
      <w:r>
        <w:rPr>
          <w:spacing w:val="-15"/>
        </w:rPr>
        <w:t xml:space="preserve"> </w:t>
      </w:r>
      <w:r>
        <w:t>By</w:t>
      </w:r>
      <w:r>
        <w:rPr>
          <w:spacing w:val="-14"/>
        </w:rPr>
        <w:t xml:space="preserve"> </w:t>
      </w:r>
      <w:r>
        <w:t>gaining</w:t>
      </w:r>
      <w:r>
        <w:rPr>
          <w:spacing w:val="-14"/>
        </w:rPr>
        <w:t xml:space="preserve"> </w:t>
      </w:r>
      <w:r>
        <w:t>marketable</w:t>
      </w:r>
      <w:r>
        <w:rPr>
          <w:spacing w:val="-14"/>
        </w:rPr>
        <w:t xml:space="preserve"> </w:t>
      </w:r>
      <w:r>
        <w:t>skills</w:t>
      </w:r>
      <w:r>
        <w:rPr>
          <w:spacing w:val="-15"/>
        </w:rPr>
        <w:t xml:space="preserve"> </w:t>
      </w:r>
      <w:r>
        <w:t>such</w:t>
      </w:r>
      <w:r>
        <w:rPr>
          <w:spacing w:val="-15"/>
        </w:rPr>
        <w:t xml:space="preserve"> </w:t>
      </w:r>
      <w:r>
        <w:t>as</w:t>
      </w:r>
      <w:r>
        <w:rPr>
          <w:spacing w:val="-14"/>
        </w:rPr>
        <w:t xml:space="preserve"> </w:t>
      </w:r>
      <w:r>
        <w:t>language</w:t>
      </w:r>
      <w:r>
        <w:rPr>
          <w:spacing w:val="-14"/>
        </w:rPr>
        <w:t xml:space="preserve"> </w:t>
      </w:r>
      <w:r>
        <w:t>proficiency,</w:t>
      </w:r>
      <w:r>
        <w:rPr>
          <w:spacing w:val="-14"/>
        </w:rPr>
        <w:t xml:space="preserve"> </w:t>
      </w:r>
      <w:r>
        <w:t>LAC</w:t>
      </w:r>
      <w:r>
        <w:rPr>
          <w:spacing w:val="-14"/>
        </w:rPr>
        <w:t xml:space="preserve"> </w:t>
      </w:r>
      <w:r>
        <w:t>area</w:t>
      </w:r>
      <w:r>
        <w:rPr>
          <w:spacing w:val="-14"/>
        </w:rPr>
        <w:t xml:space="preserve"> </w:t>
      </w:r>
      <w:r>
        <w:t>studies</w:t>
      </w:r>
      <w:r>
        <w:rPr>
          <w:spacing w:val="-14"/>
        </w:rPr>
        <w:t xml:space="preserve"> </w:t>
      </w:r>
      <w:r>
        <w:t>regional expertise, and a university degree enhanc</w:t>
      </w:r>
      <w:r>
        <w:t>ed with interdisciplinary approaches, CLAS students broaden their employment prospects. (See Tables D.1 and D.2, pp. 14-15). Course Development Grants</w:t>
      </w:r>
      <w:r>
        <w:rPr>
          <w:spacing w:val="-9"/>
        </w:rPr>
        <w:t xml:space="preserve"> </w:t>
      </w:r>
      <w:r>
        <w:t>will</w:t>
      </w:r>
      <w:r>
        <w:rPr>
          <w:spacing w:val="-9"/>
        </w:rPr>
        <w:t xml:space="preserve"> </w:t>
      </w:r>
      <w:r>
        <w:t>also</w:t>
      </w:r>
      <w:r>
        <w:rPr>
          <w:spacing w:val="-8"/>
        </w:rPr>
        <w:t xml:space="preserve"> </w:t>
      </w:r>
      <w:r>
        <w:t>increase</w:t>
      </w:r>
      <w:r>
        <w:rPr>
          <w:spacing w:val="-8"/>
        </w:rPr>
        <w:t xml:space="preserve"> </w:t>
      </w:r>
      <w:r>
        <w:t>the</w:t>
      </w:r>
      <w:r>
        <w:rPr>
          <w:spacing w:val="-8"/>
        </w:rPr>
        <w:t xml:space="preserve"> </w:t>
      </w:r>
      <w:r>
        <w:t>number</w:t>
      </w:r>
      <w:r>
        <w:rPr>
          <w:spacing w:val="-8"/>
        </w:rPr>
        <w:t xml:space="preserve"> </w:t>
      </w:r>
      <w:r>
        <w:t>of</w:t>
      </w:r>
      <w:r>
        <w:rPr>
          <w:spacing w:val="-8"/>
        </w:rPr>
        <w:t xml:space="preserve"> </w:t>
      </w:r>
      <w:r>
        <w:t>courses</w:t>
      </w:r>
      <w:r>
        <w:rPr>
          <w:spacing w:val="-9"/>
        </w:rPr>
        <w:t xml:space="preserve"> </w:t>
      </w:r>
      <w:r>
        <w:t>and</w:t>
      </w:r>
      <w:r>
        <w:rPr>
          <w:spacing w:val="-8"/>
        </w:rPr>
        <w:t xml:space="preserve"> </w:t>
      </w:r>
      <w:r>
        <w:t>faculty</w:t>
      </w:r>
      <w:r>
        <w:rPr>
          <w:spacing w:val="-8"/>
        </w:rPr>
        <w:t xml:space="preserve"> </w:t>
      </w:r>
      <w:r>
        <w:t>related</w:t>
      </w:r>
      <w:r>
        <w:rPr>
          <w:spacing w:val="-9"/>
        </w:rPr>
        <w:t xml:space="preserve"> </w:t>
      </w:r>
      <w:r>
        <w:t>to</w:t>
      </w:r>
      <w:r>
        <w:rPr>
          <w:spacing w:val="-8"/>
        </w:rPr>
        <w:t xml:space="preserve"> </w:t>
      </w:r>
      <w:r>
        <w:t>CLAS</w:t>
      </w:r>
      <w:r>
        <w:rPr>
          <w:spacing w:val="-8"/>
        </w:rPr>
        <w:t xml:space="preserve"> </w:t>
      </w:r>
      <w:r>
        <w:t>initiatives,</w:t>
      </w:r>
      <w:r>
        <w:rPr>
          <w:spacing w:val="-8"/>
        </w:rPr>
        <w:t xml:space="preserve"> </w:t>
      </w:r>
      <w:r>
        <w:t>enhancing the LAC curri</w:t>
      </w:r>
      <w:r>
        <w:t>culum over four years – 2022-2026 (p. 10).</w:t>
      </w:r>
    </w:p>
    <w:p w14:paraId="75C2B7E8" w14:textId="77777777" w:rsidR="004702D9" w:rsidRDefault="004702D9">
      <w:pPr>
        <w:pStyle w:val="BodyText"/>
        <w:spacing w:before="10"/>
        <w:ind w:left="0"/>
        <w:jc w:val="left"/>
        <w:rPr>
          <w:sz w:val="20"/>
        </w:rPr>
      </w:pPr>
    </w:p>
    <w:p w14:paraId="75C2B7E9" w14:textId="77777777" w:rsidR="004702D9" w:rsidRDefault="00DB2A04">
      <w:pPr>
        <w:pStyle w:val="Heading1"/>
        <w:ind w:left="3106"/>
      </w:pPr>
      <w:r>
        <w:rPr>
          <w:color w:val="1E3763"/>
        </w:rPr>
        <w:t>Criterion</w:t>
      </w:r>
      <w:r>
        <w:rPr>
          <w:color w:val="1E3763"/>
          <w:spacing w:val="-2"/>
        </w:rPr>
        <w:t xml:space="preserve"> </w:t>
      </w:r>
      <w:r>
        <w:rPr>
          <w:color w:val="1E3763"/>
        </w:rPr>
        <w:t>D.</w:t>
      </w:r>
      <w:r>
        <w:rPr>
          <w:color w:val="1E3763"/>
          <w:spacing w:val="-1"/>
        </w:rPr>
        <w:t xml:space="preserve"> </w:t>
      </w:r>
      <w:r>
        <w:rPr>
          <w:color w:val="1E3763"/>
        </w:rPr>
        <w:t>Quality</w:t>
      </w:r>
      <w:r>
        <w:rPr>
          <w:color w:val="1E3763"/>
          <w:spacing w:val="-1"/>
        </w:rPr>
        <w:t xml:space="preserve"> </w:t>
      </w:r>
      <w:r>
        <w:rPr>
          <w:color w:val="1E3763"/>
        </w:rPr>
        <w:t>of</w:t>
      </w:r>
      <w:r>
        <w:rPr>
          <w:color w:val="1E3763"/>
          <w:spacing w:val="-1"/>
        </w:rPr>
        <w:t xml:space="preserve"> </w:t>
      </w:r>
      <w:r>
        <w:rPr>
          <w:color w:val="1E3763"/>
        </w:rPr>
        <w:t>Curriculum</w:t>
      </w:r>
      <w:r>
        <w:rPr>
          <w:color w:val="1E3763"/>
          <w:spacing w:val="-2"/>
        </w:rPr>
        <w:t xml:space="preserve"> Design</w:t>
      </w:r>
    </w:p>
    <w:p w14:paraId="75C2B7EA" w14:textId="77777777" w:rsidR="004702D9" w:rsidRDefault="004702D9">
      <w:pPr>
        <w:pStyle w:val="BodyText"/>
        <w:ind w:left="0"/>
        <w:jc w:val="left"/>
        <w:rPr>
          <w:b/>
        </w:rPr>
      </w:pPr>
    </w:p>
    <w:p w14:paraId="75C2B7EB" w14:textId="77777777" w:rsidR="004702D9" w:rsidRDefault="00DB2A04">
      <w:pPr>
        <w:pStyle w:val="BodyText"/>
        <w:spacing w:line="480" w:lineRule="auto"/>
        <w:ind w:left="619" w:right="1173"/>
      </w:pPr>
      <w:r>
        <w:t>CLAS promotes specialized multi/interdisciplinary training on Latin America and the Caribbean as an important component of any academic program. The Center offers graduate and undergraduate multi/interdisciplinary certificates in LAC studies that are incor</w:t>
      </w:r>
      <w:r>
        <w:t>porated into a student’s</w:t>
      </w:r>
      <w:r>
        <w:rPr>
          <w:spacing w:val="-7"/>
        </w:rPr>
        <w:t xml:space="preserve"> </w:t>
      </w:r>
      <w:r>
        <w:t>academic</w:t>
      </w:r>
      <w:r>
        <w:rPr>
          <w:spacing w:val="-7"/>
        </w:rPr>
        <w:t xml:space="preserve"> </w:t>
      </w:r>
      <w:r>
        <w:t>or</w:t>
      </w:r>
      <w:r>
        <w:rPr>
          <w:spacing w:val="-7"/>
        </w:rPr>
        <w:t xml:space="preserve"> </w:t>
      </w:r>
      <w:r>
        <w:t>professional</w:t>
      </w:r>
      <w:r>
        <w:rPr>
          <w:spacing w:val="-7"/>
        </w:rPr>
        <w:t xml:space="preserve"> </w:t>
      </w:r>
      <w:r>
        <w:t>degree.</w:t>
      </w:r>
      <w:r>
        <w:rPr>
          <w:spacing w:val="40"/>
        </w:rPr>
        <w:t xml:space="preserve"> </w:t>
      </w:r>
      <w:r>
        <w:t>By</w:t>
      </w:r>
      <w:r>
        <w:rPr>
          <w:spacing w:val="-7"/>
        </w:rPr>
        <w:t xml:space="preserve"> </w:t>
      </w:r>
      <w:r>
        <w:t>combining</w:t>
      </w:r>
      <w:r>
        <w:rPr>
          <w:spacing w:val="-7"/>
        </w:rPr>
        <w:t xml:space="preserve"> </w:t>
      </w:r>
      <w:r>
        <w:t>language</w:t>
      </w:r>
      <w:r>
        <w:rPr>
          <w:spacing w:val="-7"/>
        </w:rPr>
        <w:t xml:space="preserve"> </w:t>
      </w:r>
      <w:r>
        <w:t>proficiency</w:t>
      </w:r>
      <w:r>
        <w:rPr>
          <w:spacing w:val="-7"/>
        </w:rPr>
        <w:t xml:space="preserve"> </w:t>
      </w:r>
      <w:r>
        <w:t>training</w:t>
      </w:r>
      <w:r>
        <w:rPr>
          <w:spacing w:val="-7"/>
        </w:rPr>
        <w:t xml:space="preserve"> </w:t>
      </w:r>
      <w:r>
        <w:t>and</w:t>
      </w:r>
      <w:r>
        <w:rPr>
          <w:spacing w:val="-7"/>
        </w:rPr>
        <w:t xml:space="preserve"> </w:t>
      </w:r>
      <w:r>
        <w:t>LAC area studies with a degree in a traditional field, students attain multiple expertise and diverse, marketable skills. The hallmark of CLAS’ certificate and related concentration programs is that LAC</w:t>
      </w:r>
      <w:r>
        <w:rPr>
          <w:spacing w:val="-4"/>
        </w:rPr>
        <w:t xml:space="preserve"> </w:t>
      </w:r>
      <w:r>
        <w:t>area</w:t>
      </w:r>
      <w:r>
        <w:rPr>
          <w:spacing w:val="-4"/>
        </w:rPr>
        <w:t xml:space="preserve"> </w:t>
      </w:r>
      <w:r>
        <w:t>studies</w:t>
      </w:r>
      <w:r>
        <w:rPr>
          <w:spacing w:val="-4"/>
        </w:rPr>
        <w:t xml:space="preserve"> </w:t>
      </w:r>
      <w:r>
        <w:t>courses</w:t>
      </w:r>
      <w:r>
        <w:rPr>
          <w:spacing w:val="-4"/>
        </w:rPr>
        <w:t xml:space="preserve"> </w:t>
      </w:r>
      <w:r>
        <w:t>must</w:t>
      </w:r>
      <w:r>
        <w:rPr>
          <w:spacing w:val="-3"/>
        </w:rPr>
        <w:t xml:space="preserve"> </w:t>
      </w:r>
      <w:r>
        <w:t>be</w:t>
      </w:r>
      <w:r>
        <w:rPr>
          <w:spacing w:val="-5"/>
        </w:rPr>
        <w:t xml:space="preserve"> </w:t>
      </w:r>
      <w:r>
        <w:t>taken</w:t>
      </w:r>
      <w:r>
        <w:rPr>
          <w:spacing w:val="-3"/>
        </w:rPr>
        <w:t xml:space="preserve"> </w:t>
      </w:r>
      <w:r>
        <w:t>in</w:t>
      </w:r>
      <w:r>
        <w:rPr>
          <w:spacing w:val="-5"/>
        </w:rPr>
        <w:t xml:space="preserve"> </w:t>
      </w:r>
      <w:r>
        <w:t>at</w:t>
      </w:r>
      <w:r>
        <w:rPr>
          <w:spacing w:val="-3"/>
        </w:rPr>
        <w:t xml:space="preserve"> </w:t>
      </w:r>
      <w:r>
        <w:t>least</w:t>
      </w:r>
      <w:r>
        <w:rPr>
          <w:spacing w:val="-3"/>
        </w:rPr>
        <w:t xml:space="preserve"> </w:t>
      </w:r>
      <w:r>
        <w:t>three</w:t>
      </w:r>
      <w:r>
        <w:rPr>
          <w:spacing w:val="-5"/>
        </w:rPr>
        <w:t xml:space="preserve"> </w:t>
      </w:r>
      <w:r>
        <w:t>different</w:t>
      </w:r>
      <w:r>
        <w:rPr>
          <w:spacing w:val="-6"/>
        </w:rPr>
        <w:t xml:space="preserve"> </w:t>
      </w:r>
      <w:r>
        <w:t>disciplines</w:t>
      </w:r>
      <w:r>
        <w:rPr>
          <w:spacing w:val="-4"/>
        </w:rPr>
        <w:t xml:space="preserve"> </w:t>
      </w:r>
      <w:r>
        <w:t>or</w:t>
      </w:r>
      <w:r>
        <w:rPr>
          <w:spacing w:val="-4"/>
        </w:rPr>
        <w:t xml:space="preserve"> </w:t>
      </w:r>
      <w:r>
        <w:t>professions—thus</w:t>
      </w:r>
    </w:p>
    <w:p w14:paraId="75C2B7EC" w14:textId="77777777" w:rsidR="004702D9" w:rsidRDefault="004702D9">
      <w:pPr>
        <w:spacing w:line="480" w:lineRule="auto"/>
        <w:sectPr w:rsidR="004702D9">
          <w:pgSz w:w="12240" w:h="15840"/>
          <w:pgMar w:top="1380" w:right="260" w:bottom="1200" w:left="820" w:header="0" w:footer="1012" w:gutter="0"/>
          <w:cols w:space="720"/>
        </w:sectPr>
      </w:pPr>
    </w:p>
    <w:p w14:paraId="75C2B7ED" w14:textId="77777777" w:rsidR="004702D9" w:rsidRDefault="00DB2A04">
      <w:pPr>
        <w:pStyle w:val="BodyText"/>
        <w:spacing w:before="60" w:line="480" w:lineRule="auto"/>
        <w:ind w:left="619" w:right="1178"/>
      </w:pPr>
      <w:r>
        <w:t>ensuring a diversity of perspectives and wide range of views on topics related to the region. In 2020-21, 125 CLAS certificate students were enrolled in at least 30 different programs in the DSAS, and</w:t>
      </w:r>
      <w:r>
        <w:t xml:space="preserve"> 22 certificate students were enrolled in nine professional schools.</w:t>
      </w:r>
    </w:p>
    <w:p w14:paraId="75C2B7EE" w14:textId="77777777" w:rsidR="004702D9" w:rsidRDefault="00DB2A04">
      <w:pPr>
        <w:pStyle w:val="BodyText"/>
        <w:spacing w:line="480" w:lineRule="auto"/>
        <w:ind w:left="619" w:right="1175" w:firstLine="360"/>
      </w:pPr>
      <w:r>
        <w:t>In</w:t>
      </w:r>
      <w:r>
        <w:rPr>
          <w:spacing w:val="-5"/>
        </w:rPr>
        <w:t xml:space="preserve"> </w:t>
      </w:r>
      <w:r>
        <w:t>response</w:t>
      </w:r>
      <w:r>
        <w:rPr>
          <w:spacing w:val="-5"/>
        </w:rPr>
        <w:t xml:space="preserve"> </w:t>
      </w:r>
      <w:r>
        <w:t>to</w:t>
      </w:r>
      <w:r>
        <w:rPr>
          <w:spacing w:val="-5"/>
        </w:rPr>
        <w:t xml:space="preserve"> </w:t>
      </w:r>
      <w:r>
        <w:t>perceived</w:t>
      </w:r>
      <w:r>
        <w:rPr>
          <w:spacing w:val="-5"/>
        </w:rPr>
        <w:t xml:space="preserve"> </w:t>
      </w:r>
      <w:r>
        <w:t>interest,</w:t>
      </w:r>
      <w:r>
        <w:rPr>
          <w:spacing w:val="-5"/>
        </w:rPr>
        <w:t xml:space="preserve"> </w:t>
      </w:r>
      <w:r>
        <w:t>and</w:t>
      </w:r>
      <w:r>
        <w:rPr>
          <w:spacing w:val="-5"/>
        </w:rPr>
        <w:t xml:space="preserve"> </w:t>
      </w:r>
      <w:r>
        <w:t>in</w:t>
      </w:r>
      <w:r>
        <w:rPr>
          <w:spacing w:val="-5"/>
        </w:rPr>
        <w:t xml:space="preserve"> </w:t>
      </w:r>
      <w:r>
        <w:t>alignment</w:t>
      </w:r>
      <w:r>
        <w:rPr>
          <w:spacing w:val="-5"/>
        </w:rPr>
        <w:t xml:space="preserve"> </w:t>
      </w:r>
      <w:r>
        <w:t>with</w:t>
      </w:r>
      <w:r>
        <w:rPr>
          <w:spacing w:val="-5"/>
        </w:rPr>
        <w:t xml:space="preserve"> </w:t>
      </w:r>
      <w:r>
        <w:t>the</w:t>
      </w:r>
      <w:r>
        <w:rPr>
          <w:spacing w:val="-5"/>
        </w:rPr>
        <w:t xml:space="preserve"> </w:t>
      </w:r>
      <w:r>
        <w:t>center’s</w:t>
      </w:r>
      <w:r>
        <w:rPr>
          <w:spacing w:val="-5"/>
        </w:rPr>
        <w:t xml:space="preserve"> </w:t>
      </w:r>
      <w:r>
        <w:t>strategic</w:t>
      </w:r>
      <w:r>
        <w:rPr>
          <w:spacing w:val="-5"/>
        </w:rPr>
        <w:t xml:space="preserve"> </w:t>
      </w:r>
      <w:r>
        <w:t>priorities,</w:t>
      </w:r>
      <w:r>
        <w:rPr>
          <w:spacing w:val="-5"/>
        </w:rPr>
        <w:t xml:space="preserve"> </w:t>
      </w:r>
      <w:r>
        <w:t>CLAS plans</w:t>
      </w:r>
      <w:r>
        <w:rPr>
          <w:spacing w:val="-6"/>
        </w:rPr>
        <w:t xml:space="preserve"> </w:t>
      </w:r>
      <w:r>
        <w:t>to</w:t>
      </w:r>
      <w:r>
        <w:rPr>
          <w:spacing w:val="-6"/>
        </w:rPr>
        <w:t xml:space="preserve"> </w:t>
      </w:r>
      <w:r>
        <w:t>introduce</w:t>
      </w:r>
      <w:r>
        <w:rPr>
          <w:spacing w:val="-6"/>
        </w:rPr>
        <w:t xml:space="preserve"> </w:t>
      </w:r>
      <w:r>
        <w:t>four</w:t>
      </w:r>
      <w:r>
        <w:rPr>
          <w:spacing w:val="-6"/>
        </w:rPr>
        <w:t xml:space="preserve"> </w:t>
      </w:r>
      <w:r>
        <w:t>new</w:t>
      </w:r>
      <w:r>
        <w:rPr>
          <w:spacing w:val="-6"/>
        </w:rPr>
        <w:t xml:space="preserve"> </w:t>
      </w:r>
      <w:r>
        <w:t>certificates</w:t>
      </w:r>
      <w:r>
        <w:rPr>
          <w:spacing w:val="-6"/>
        </w:rPr>
        <w:t xml:space="preserve"> </w:t>
      </w:r>
      <w:r>
        <w:t>by</w:t>
      </w:r>
      <w:r>
        <w:rPr>
          <w:spacing w:val="-6"/>
        </w:rPr>
        <w:t xml:space="preserve"> </w:t>
      </w:r>
      <w:r>
        <w:t>AY</w:t>
      </w:r>
      <w:r>
        <w:rPr>
          <w:spacing w:val="-6"/>
        </w:rPr>
        <w:t xml:space="preserve"> </w:t>
      </w:r>
      <w:r>
        <w:t>2022-23:</w:t>
      </w:r>
      <w:r>
        <w:rPr>
          <w:spacing w:val="-6"/>
        </w:rPr>
        <w:t xml:space="preserve"> </w:t>
      </w:r>
      <w:r>
        <w:t>(1)</w:t>
      </w:r>
      <w:r>
        <w:rPr>
          <w:spacing w:val="-6"/>
        </w:rPr>
        <w:t xml:space="preserve"> </w:t>
      </w:r>
      <w:r>
        <w:t>the</w:t>
      </w:r>
      <w:r>
        <w:rPr>
          <w:spacing w:val="-7"/>
        </w:rPr>
        <w:t xml:space="preserve"> </w:t>
      </w:r>
      <w:r>
        <w:rPr>
          <w:b/>
        </w:rPr>
        <w:t>Undergraduate</w:t>
      </w:r>
      <w:r>
        <w:rPr>
          <w:b/>
          <w:spacing w:val="-6"/>
        </w:rPr>
        <w:t xml:space="preserve"> </w:t>
      </w:r>
      <w:r>
        <w:rPr>
          <w:b/>
        </w:rPr>
        <w:t>Latin</w:t>
      </w:r>
      <w:r>
        <w:rPr>
          <w:b/>
          <w:spacing w:val="-6"/>
        </w:rPr>
        <w:t xml:space="preserve"> </w:t>
      </w:r>
      <w:r>
        <w:rPr>
          <w:b/>
        </w:rPr>
        <w:t xml:space="preserve">American Social and Public Policy Certificate, </w:t>
      </w:r>
      <w:r>
        <w:t>an important and marketable area of concentration; (2)</w:t>
      </w:r>
      <w:r>
        <w:rPr>
          <w:spacing w:val="-7"/>
        </w:rPr>
        <w:t xml:space="preserve"> </w:t>
      </w:r>
      <w:r>
        <w:t xml:space="preserve">the </w:t>
      </w:r>
      <w:r>
        <w:rPr>
          <w:b/>
        </w:rPr>
        <w:t>Afro-Latin</w:t>
      </w:r>
      <w:r>
        <w:rPr>
          <w:b/>
          <w:spacing w:val="-6"/>
        </w:rPr>
        <w:t xml:space="preserve"> </w:t>
      </w:r>
      <w:r>
        <w:rPr>
          <w:b/>
        </w:rPr>
        <w:t>America</w:t>
      </w:r>
      <w:r>
        <w:rPr>
          <w:b/>
          <w:spacing w:val="-7"/>
        </w:rPr>
        <w:t xml:space="preserve"> </w:t>
      </w:r>
      <w:r>
        <w:rPr>
          <w:b/>
        </w:rPr>
        <w:t>and</w:t>
      </w:r>
      <w:r>
        <w:rPr>
          <w:b/>
          <w:spacing w:val="-6"/>
        </w:rPr>
        <w:t xml:space="preserve"> </w:t>
      </w:r>
      <w:r>
        <w:rPr>
          <w:b/>
        </w:rPr>
        <w:t>Afro-Latinx</w:t>
      </w:r>
      <w:r>
        <w:rPr>
          <w:b/>
          <w:spacing w:val="-6"/>
        </w:rPr>
        <w:t xml:space="preserve"> </w:t>
      </w:r>
      <w:r>
        <w:rPr>
          <w:b/>
        </w:rPr>
        <w:t>Certificate,</w:t>
      </w:r>
      <w:r>
        <w:rPr>
          <w:b/>
          <w:spacing w:val="-3"/>
        </w:rPr>
        <w:t xml:space="preserve"> </w:t>
      </w:r>
      <w:r>
        <w:t>developed</w:t>
      </w:r>
      <w:r>
        <w:rPr>
          <w:spacing w:val="-6"/>
        </w:rPr>
        <w:t xml:space="preserve"> </w:t>
      </w:r>
      <w:r>
        <w:t>in</w:t>
      </w:r>
      <w:r>
        <w:rPr>
          <w:spacing w:val="-6"/>
        </w:rPr>
        <w:t xml:space="preserve"> </w:t>
      </w:r>
      <w:r>
        <w:t>collaboration</w:t>
      </w:r>
      <w:r>
        <w:rPr>
          <w:spacing w:val="-7"/>
        </w:rPr>
        <w:t xml:space="preserve"> </w:t>
      </w:r>
      <w:r>
        <w:t>with</w:t>
      </w:r>
      <w:r>
        <w:rPr>
          <w:spacing w:val="-6"/>
        </w:rPr>
        <w:t xml:space="preserve"> </w:t>
      </w:r>
      <w:r>
        <w:t>the</w:t>
      </w:r>
      <w:r>
        <w:rPr>
          <w:spacing w:val="-6"/>
        </w:rPr>
        <w:t xml:space="preserve"> </w:t>
      </w:r>
      <w:r>
        <w:t>Africana Studies Department to focus on histories and cultures, of</w:t>
      </w:r>
      <w:r>
        <w:t xml:space="preserve"> people of African descent in LAC; (3) the</w:t>
      </w:r>
      <w:r>
        <w:rPr>
          <w:spacing w:val="-2"/>
        </w:rPr>
        <w:t xml:space="preserve"> </w:t>
      </w:r>
      <w:r>
        <w:rPr>
          <w:b/>
        </w:rPr>
        <w:t>Luso-Sphere</w:t>
      </w:r>
      <w:r>
        <w:rPr>
          <w:b/>
          <w:spacing w:val="-2"/>
        </w:rPr>
        <w:t xml:space="preserve"> </w:t>
      </w:r>
      <w:r>
        <w:rPr>
          <w:b/>
        </w:rPr>
        <w:t>Studies</w:t>
      </w:r>
      <w:r>
        <w:rPr>
          <w:b/>
          <w:spacing w:val="-2"/>
        </w:rPr>
        <w:t xml:space="preserve"> </w:t>
      </w:r>
      <w:r>
        <w:rPr>
          <w:b/>
        </w:rPr>
        <w:t>Certificate,</w:t>
      </w:r>
      <w:r>
        <w:rPr>
          <w:b/>
          <w:spacing w:val="-3"/>
        </w:rPr>
        <w:t xml:space="preserve"> </w:t>
      </w:r>
      <w:r>
        <w:t>offered</w:t>
      </w:r>
      <w:r>
        <w:rPr>
          <w:spacing w:val="-3"/>
        </w:rPr>
        <w:t xml:space="preserve"> </w:t>
      </w:r>
      <w:r>
        <w:t>in</w:t>
      </w:r>
      <w:r>
        <w:rPr>
          <w:spacing w:val="-3"/>
        </w:rPr>
        <w:t xml:space="preserve"> </w:t>
      </w:r>
      <w:r>
        <w:t>collaboration</w:t>
      </w:r>
      <w:r>
        <w:rPr>
          <w:spacing w:val="-2"/>
        </w:rPr>
        <w:t xml:space="preserve"> </w:t>
      </w:r>
      <w:r>
        <w:t>with</w:t>
      </w:r>
      <w:r>
        <w:rPr>
          <w:spacing w:val="-5"/>
        </w:rPr>
        <w:t xml:space="preserve"> </w:t>
      </w:r>
      <w:r>
        <w:t>the</w:t>
      </w:r>
      <w:r>
        <w:rPr>
          <w:spacing w:val="-2"/>
        </w:rPr>
        <w:t xml:space="preserve"> </w:t>
      </w:r>
      <w:r>
        <w:t>European</w:t>
      </w:r>
      <w:r>
        <w:rPr>
          <w:spacing w:val="-2"/>
        </w:rPr>
        <w:t xml:space="preserve"> </w:t>
      </w:r>
      <w:r>
        <w:t>Studies</w:t>
      </w:r>
      <w:r>
        <w:rPr>
          <w:spacing w:val="-2"/>
        </w:rPr>
        <w:t xml:space="preserve"> </w:t>
      </w:r>
      <w:r>
        <w:t>Center, and with the support of the African and Asian studies centers, allows students to focus on the multiple regions of the Lu</w:t>
      </w:r>
      <w:r>
        <w:t xml:space="preserve">sophone world, with an emphasis on Brazil and Portugal; and (4) the </w:t>
      </w:r>
      <w:r>
        <w:rPr>
          <w:b/>
        </w:rPr>
        <w:t xml:space="preserve">Amazonian Studies Certificate, </w:t>
      </w:r>
      <w:r>
        <w:t>a unique collaboration among CLAS, four Amazonian-based institutions, Pitt’s School of Engineering, and Pitt’s School of Public Health, which enables student</w:t>
      </w:r>
      <w:r>
        <w:t>s to pursue studies on several regionally focused issues, including human rights, environment, climate, migration, urbanization, and public health.</w:t>
      </w:r>
    </w:p>
    <w:p w14:paraId="75C2B7EF" w14:textId="77777777" w:rsidR="004702D9" w:rsidRDefault="00DB2A04">
      <w:pPr>
        <w:pStyle w:val="ListParagraph"/>
        <w:numPr>
          <w:ilvl w:val="1"/>
          <w:numId w:val="9"/>
        </w:numPr>
        <w:tabs>
          <w:tab w:val="left" w:pos="1027"/>
        </w:tabs>
        <w:spacing w:line="480" w:lineRule="auto"/>
        <w:ind w:left="619" w:right="1174" w:firstLine="0"/>
        <w:jc w:val="both"/>
        <w:rPr>
          <w:sz w:val="24"/>
        </w:rPr>
      </w:pPr>
      <w:r>
        <w:rPr>
          <w:b/>
          <w:smallCaps/>
          <w:sz w:val="24"/>
        </w:rPr>
        <w:t>Instructional Program:</w:t>
      </w:r>
      <w:r>
        <w:rPr>
          <w:b/>
          <w:smallCaps/>
          <w:spacing w:val="-8"/>
          <w:sz w:val="24"/>
        </w:rPr>
        <w:t xml:space="preserve"> </w:t>
      </w:r>
      <w:r>
        <w:rPr>
          <w:sz w:val="24"/>
        </w:rPr>
        <w:t>All undergraduate certificate students are required to study and carry out research i</w:t>
      </w:r>
      <w:r>
        <w:rPr>
          <w:sz w:val="24"/>
        </w:rPr>
        <w:t>n the region. During 2020-21, 62 undergraduate students were enrolled in CLAS</w:t>
      </w:r>
      <w:r>
        <w:rPr>
          <w:spacing w:val="-14"/>
          <w:sz w:val="24"/>
        </w:rPr>
        <w:t xml:space="preserve"> </w:t>
      </w:r>
      <w:r>
        <w:rPr>
          <w:sz w:val="24"/>
        </w:rPr>
        <w:t>credential</w:t>
      </w:r>
      <w:r>
        <w:rPr>
          <w:spacing w:val="-14"/>
          <w:sz w:val="24"/>
        </w:rPr>
        <w:t xml:space="preserve"> </w:t>
      </w:r>
      <w:r>
        <w:rPr>
          <w:sz w:val="24"/>
        </w:rPr>
        <w:t>programs.</w:t>
      </w:r>
      <w:r>
        <w:rPr>
          <w:spacing w:val="-14"/>
          <w:sz w:val="24"/>
        </w:rPr>
        <w:t xml:space="preserve"> </w:t>
      </w:r>
      <w:r>
        <w:rPr>
          <w:sz w:val="24"/>
        </w:rPr>
        <w:t>Interdisciplinary</w:t>
      </w:r>
      <w:r>
        <w:rPr>
          <w:spacing w:val="-14"/>
          <w:sz w:val="24"/>
        </w:rPr>
        <w:t xml:space="preserve"> </w:t>
      </w:r>
      <w:r>
        <w:rPr>
          <w:sz w:val="24"/>
        </w:rPr>
        <w:t>undergraduate</w:t>
      </w:r>
      <w:r>
        <w:rPr>
          <w:spacing w:val="-14"/>
          <w:sz w:val="24"/>
        </w:rPr>
        <w:t xml:space="preserve"> </w:t>
      </w:r>
      <w:r>
        <w:rPr>
          <w:sz w:val="24"/>
        </w:rPr>
        <w:t>courses</w:t>
      </w:r>
      <w:r>
        <w:rPr>
          <w:spacing w:val="-14"/>
          <w:sz w:val="24"/>
        </w:rPr>
        <w:t xml:space="preserve"> </w:t>
      </w:r>
      <w:r>
        <w:rPr>
          <w:sz w:val="24"/>
        </w:rPr>
        <w:t>such</w:t>
      </w:r>
      <w:r>
        <w:rPr>
          <w:spacing w:val="-15"/>
          <w:sz w:val="24"/>
        </w:rPr>
        <w:t xml:space="preserve"> </w:t>
      </w:r>
      <w:r>
        <w:rPr>
          <w:sz w:val="24"/>
        </w:rPr>
        <w:t>as</w:t>
      </w:r>
      <w:r>
        <w:rPr>
          <w:spacing w:val="-14"/>
          <w:sz w:val="24"/>
        </w:rPr>
        <w:t xml:space="preserve"> </w:t>
      </w:r>
      <w:r>
        <w:rPr>
          <w:sz w:val="24"/>
        </w:rPr>
        <w:t>Latin</w:t>
      </w:r>
      <w:r>
        <w:rPr>
          <w:spacing w:val="-14"/>
          <w:sz w:val="24"/>
        </w:rPr>
        <w:t xml:space="preserve"> </w:t>
      </w:r>
      <w:r>
        <w:rPr>
          <w:sz w:val="24"/>
        </w:rPr>
        <w:t>America</w:t>
      </w:r>
      <w:r>
        <w:rPr>
          <w:spacing w:val="-14"/>
          <w:sz w:val="24"/>
        </w:rPr>
        <w:t xml:space="preserve"> </w:t>
      </w:r>
      <w:r>
        <w:rPr>
          <w:sz w:val="24"/>
        </w:rPr>
        <w:t>and</w:t>
      </w:r>
      <w:r>
        <w:rPr>
          <w:spacing w:val="-14"/>
          <w:sz w:val="24"/>
        </w:rPr>
        <w:t xml:space="preserve"> </w:t>
      </w:r>
      <w:r>
        <w:rPr>
          <w:sz w:val="24"/>
        </w:rPr>
        <w:t>the Caribbean, Modern Latin America, Afro-Latin America, and Literature of the Americas deepen understanding</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area</w:t>
      </w:r>
      <w:r>
        <w:rPr>
          <w:spacing w:val="-4"/>
          <w:sz w:val="24"/>
        </w:rPr>
        <w:t xml:space="preserve"> </w:t>
      </w:r>
      <w:r>
        <w:rPr>
          <w:sz w:val="24"/>
        </w:rPr>
        <w:t>and</w:t>
      </w:r>
      <w:r>
        <w:rPr>
          <w:spacing w:val="-4"/>
          <w:sz w:val="24"/>
        </w:rPr>
        <w:t xml:space="preserve"> </w:t>
      </w:r>
      <w:r>
        <w:rPr>
          <w:sz w:val="24"/>
        </w:rPr>
        <w:t>introduce</w:t>
      </w:r>
      <w:r>
        <w:rPr>
          <w:spacing w:val="-4"/>
          <w:sz w:val="24"/>
        </w:rPr>
        <w:t xml:space="preserve"> </w:t>
      </w:r>
      <w:r>
        <w:rPr>
          <w:sz w:val="24"/>
        </w:rPr>
        <w:t>students</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wide</w:t>
      </w:r>
      <w:r>
        <w:rPr>
          <w:spacing w:val="-4"/>
          <w:sz w:val="24"/>
        </w:rPr>
        <w:t xml:space="preserve"> </w:t>
      </w:r>
      <w:r>
        <w:rPr>
          <w:sz w:val="24"/>
        </w:rPr>
        <w:t>variety</w:t>
      </w:r>
      <w:r>
        <w:rPr>
          <w:spacing w:val="-2"/>
          <w:sz w:val="24"/>
        </w:rPr>
        <w:t xml:space="preserve"> </w:t>
      </w:r>
      <w:r>
        <w:rPr>
          <w:sz w:val="24"/>
        </w:rPr>
        <w:t>of</w:t>
      </w:r>
      <w:r>
        <w:rPr>
          <w:spacing w:val="-4"/>
          <w:sz w:val="24"/>
        </w:rPr>
        <w:t xml:space="preserve"> </w:t>
      </w:r>
      <w:r>
        <w:rPr>
          <w:sz w:val="24"/>
        </w:rPr>
        <w:t>disciplines</w:t>
      </w:r>
      <w:r>
        <w:rPr>
          <w:spacing w:val="-4"/>
          <w:sz w:val="24"/>
        </w:rPr>
        <w:t xml:space="preserve"> </w:t>
      </w:r>
      <w:r>
        <w:rPr>
          <w:sz w:val="24"/>
        </w:rPr>
        <w:t>and</w:t>
      </w:r>
      <w:r>
        <w:rPr>
          <w:spacing w:val="-4"/>
          <w:sz w:val="24"/>
        </w:rPr>
        <w:t xml:space="preserve"> </w:t>
      </w:r>
      <w:r>
        <w:rPr>
          <w:sz w:val="24"/>
        </w:rPr>
        <w:t>perspectives, complementing</w:t>
      </w:r>
      <w:r>
        <w:rPr>
          <w:spacing w:val="-11"/>
          <w:sz w:val="24"/>
        </w:rPr>
        <w:t xml:space="preserve"> </w:t>
      </w:r>
      <w:r>
        <w:rPr>
          <w:sz w:val="24"/>
        </w:rPr>
        <w:t>introductory</w:t>
      </w:r>
      <w:r>
        <w:rPr>
          <w:spacing w:val="-11"/>
          <w:sz w:val="24"/>
        </w:rPr>
        <w:t xml:space="preserve"> </w:t>
      </w:r>
      <w:r>
        <w:rPr>
          <w:sz w:val="24"/>
        </w:rPr>
        <w:t>and</w:t>
      </w:r>
      <w:r>
        <w:rPr>
          <w:spacing w:val="-14"/>
          <w:sz w:val="24"/>
        </w:rPr>
        <w:t xml:space="preserve"> </w:t>
      </w:r>
      <w:r>
        <w:rPr>
          <w:sz w:val="24"/>
        </w:rPr>
        <w:t>advanced</w:t>
      </w:r>
      <w:r>
        <w:rPr>
          <w:spacing w:val="-11"/>
          <w:sz w:val="24"/>
        </w:rPr>
        <w:t xml:space="preserve"> </w:t>
      </w:r>
      <w:r>
        <w:rPr>
          <w:sz w:val="24"/>
        </w:rPr>
        <w:t>LAC</w:t>
      </w:r>
      <w:r>
        <w:rPr>
          <w:spacing w:val="-11"/>
          <w:sz w:val="24"/>
        </w:rPr>
        <w:t xml:space="preserve"> </w:t>
      </w:r>
      <w:r>
        <w:rPr>
          <w:sz w:val="24"/>
        </w:rPr>
        <w:t>content</w:t>
      </w:r>
      <w:r>
        <w:rPr>
          <w:spacing w:val="-11"/>
          <w:sz w:val="24"/>
        </w:rPr>
        <w:t xml:space="preserve"> </w:t>
      </w:r>
      <w:r>
        <w:rPr>
          <w:sz w:val="24"/>
        </w:rPr>
        <w:t>courses.</w:t>
      </w:r>
      <w:r>
        <w:rPr>
          <w:spacing w:val="-11"/>
          <w:sz w:val="24"/>
        </w:rPr>
        <w:t xml:space="preserve"> </w:t>
      </w:r>
      <w:r>
        <w:rPr>
          <w:sz w:val="24"/>
        </w:rPr>
        <w:t>In</w:t>
      </w:r>
      <w:r>
        <w:rPr>
          <w:spacing w:val="-11"/>
          <w:sz w:val="24"/>
        </w:rPr>
        <w:t xml:space="preserve"> </w:t>
      </w:r>
      <w:r>
        <w:rPr>
          <w:sz w:val="24"/>
        </w:rPr>
        <w:t>AY</w:t>
      </w:r>
      <w:r>
        <w:rPr>
          <w:spacing w:val="-11"/>
          <w:sz w:val="24"/>
        </w:rPr>
        <w:t xml:space="preserve"> </w:t>
      </w:r>
      <w:r>
        <w:rPr>
          <w:sz w:val="24"/>
        </w:rPr>
        <w:t>2020-21,</w:t>
      </w:r>
      <w:r>
        <w:rPr>
          <w:spacing w:val="-11"/>
          <w:sz w:val="24"/>
        </w:rPr>
        <w:t xml:space="preserve"> </w:t>
      </w:r>
      <w:r>
        <w:rPr>
          <w:sz w:val="24"/>
        </w:rPr>
        <w:t>CLAS</w:t>
      </w:r>
      <w:r>
        <w:rPr>
          <w:spacing w:val="-11"/>
          <w:sz w:val="24"/>
        </w:rPr>
        <w:t xml:space="preserve"> </w:t>
      </w:r>
      <w:r>
        <w:rPr>
          <w:sz w:val="24"/>
        </w:rPr>
        <w:t>launched its new Community Internship Program, collaborating closely with local partner institutions, to provide</w:t>
      </w:r>
      <w:r>
        <w:rPr>
          <w:spacing w:val="38"/>
          <w:sz w:val="24"/>
        </w:rPr>
        <w:t xml:space="preserve"> </w:t>
      </w:r>
      <w:r>
        <w:rPr>
          <w:sz w:val="24"/>
        </w:rPr>
        <w:t>supervised</w:t>
      </w:r>
      <w:r>
        <w:rPr>
          <w:spacing w:val="38"/>
          <w:sz w:val="24"/>
        </w:rPr>
        <w:t xml:space="preserve"> </w:t>
      </w:r>
      <w:r>
        <w:rPr>
          <w:sz w:val="24"/>
        </w:rPr>
        <w:t>opportunities</w:t>
      </w:r>
      <w:r>
        <w:rPr>
          <w:spacing w:val="39"/>
          <w:sz w:val="24"/>
        </w:rPr>
        <w:t xml:space="preserve"> </w:t>
      </w:r>
      <w:r>
        <w:rPr>
          <w:sz w:val="24"/>
        </w:rPr>
        <w:t>where</w:t>
      </w:r>
      <w:r>
        <w:rPr>
          <w:spacing w:val="38"/>
          <w:sz w:val="24"/>
        </w:rPr>
        <w:t xml:space="preserve"> </w:t>
      </w:r>
      <w:r>
        <w:rPr>
          <w:sz w:val="24"/>
        </w:rPr>
        <w:t>students</w:t>
      </w:r>
      <w:r>
        <w:rPr>
          <w:spacing w:val="39"/>
          <w:sz w:val="24"/>
        </w:rPr>
        <w:t xml:space="preserve"> </w:t>
      </w:r>
      <w:r>
        <w:rPr>
          <w:sz w:val="24"/>
        </w:rPr>
        <w:t>can</w:t>
      </w:r>
      <w:r>
        <w:rPr>
          <w:spacing w:val="40"/>
          <w:sz w:val="24"/>
        </w:rPr>
        <w:t xml:space="preserve"> </w:t>
      </w:r>
      <w:r>
        <w:rPr>
          <w:sz w:val="24"/>
        </w:rPr>
        <w:t>apply</w:t>
      </w:r>
      <w:r>
        <w:rPr>
          <w:spacing w:val="39"/>
          <w:sz w:val="24"/>
        </w:rPr>
        <w:t xml:space="preserve"> </w:t>
      </w:r>
      <w:r>
        <w:rPr>
          <w:sz w:val="24"/>
        </w:rPr>
        <w:t>their</w:t>
      </w:r>
      <w:r>
        <w:rPr>
          <w:spacing w:val="39"/>
          <w:sz w:val="24"/>
        </w:rPr>
        <w:t xml:space="preserve"> </w:t>
      </w:r>
      <w:r>
        <w:rPr>
          <w:sz w:val="24"/>
        </w:rPr>
        <w:t>studies</w:t>
      </w:r>
      <w:r>
        <w:rPr>
          <w:spacing w:val="39"/>
          <w:sz w:val="24"/>
        </w:rPr>
        <w:t xml:space="preserve"> </w:t>
      </w:r>
      <w:r>
        <w:rPr>
          <w:sz w:val="24"/>
        </w:rPr>
        <w:t>and</w:t>
      </w:r>
      <w:r>
        <w:rPr>
          <w:spacing w:val="39"/>
          <w:sz w:val="24"/>
        </w:rPr>
        <w:t xml:space="preserve"> </w:t>
      </w:r>
      <w:r>
        <w:rPr>
          <w:sz w:val="24"/>
        </w:rPr>
        <w:t>experiences</w:t>
      </w:r>
      <w:r>
        <w:rPr>
          <w:spacing w:val="39"/>
          <w:sz w:val="24"/>
        </w:rPr>
        <w:t xml:space="preserve"> </w:t>
      </w:r>
      <w:r>
        <w:rPr>
          <w:sz w:val="24"/>
        </w:rPr>
        <w:t>in</w:t>
      </w:r>
      <w:r>
        <w:rPr>
          <w:spacing w:val="40"/>
          <w:sz w:val="24"/>
        </w:rPr>
        <w:t xml:space="preserve"> </w:t>
      </w:r>
      <w:r>
        <w:rPr>
          <w:spacing w:val="-10"/>
          <w:sz w:val="24"/>
        </w:rPr>
        <w:t>a</w:t>
      </w:r>
    </w:p>
    <w:p w14:paraId="75C2B7F0" w14:textId="77777777" w:rsidR="004702D9" w:rsidRDefault="004702D9">
      <w:pPr>
        <w:spacing w:line="480" w:lineRule="auto"/>
        <w:jc w:val="both"/>
        <w:rPr>
          <w:sz w:val="24"/>
        </w:rPr>
        <w:sectPr w:rsidR="004702D9">
          <w:pgSz w:w="12240" w:h="15840"/>
          <w:pgMar w:top="1380" w:right="260" w:bottom="1200" w:left="820" w:header="0" w:footer="1012" w:gutter="0"/>
          <w:cols w:space="720"/>
        </w:sectPr>
      </w:pPr>
    </w:p>
    <w:p w14:paraId="75C2B7F1" w14:textId="77777777" w:rsidR="004702D9" w:rsidRDefault="00DB2A04">
      <w:pPr>
        <w:pStyle w:val="BodyText"/>
        <w:spacing w:before="60" w:line="480" w:lineRule="auto"/>
        <w:ind w:right="1174"/>
      </w:pPr>
      <w:r>
        <w:t>professional setting. CLAS also provides internships through Panoramas—an online platform administered</w:t>
      </w:r>
      <w:r>
        <w:rPr>
          <w:spacing w:val="-15"/>
        </w:rPr>
        <w:t xml:space="preserve"> </w:t>
      </w:r>
      <w:r>
        <w:t>by</w:t>
      </w:r>
      <w:r>
        <w:rPr>
          <w:spacing w:val="-15"/>
        </w:rPr>
        <w:t xml:space="preserve"> </w:t>
      </w:r>
      <w:r>
        <w:t>students</w:t>
      </w:r>
      <w:r>
        <w:rPr>
          <w:spacing w:val="-15"/>
        </w:rPr>
        <w:t xml:space="preserve"> </w:t>
      </w:r>
      <w:r>
        <w:t>(a</w:t>
      </w:r>
      <w:r>
        <w:rPr>
          <w:spacing w:val="-15"/>
        </w:rPr>
        <w:t xml:space="preserve"> </w:t>
      </w:r>
      <w:r>
        <w:t>Graduate</w:t>
      </w:r>
      <w:r>
        <w:rPr>
          <w:spacing w:val="-15"/>
        </w:rPr>
        <w:t xml:space="preserve"> </w:t>
      </w:r>
      <w:r>
        <w:t>Student</w:t>
      </w:r>
      <w:r>
        <w:rPr>
          <w:spacing w:val="-15"/>
        </w:rPr>
        <w:t xml:space="preserve"> </w:t>
      </w:r>
      <w:r>
        <w:t>Coordinator</w:t>
      </w:r>
      <w:r>
        <w:rPr>
          <w:spacing w:val="-15"/>
        </w:rPr>
        <w:t xml:space="preserve"> </w:t>
      </w:r>
      <w:r>
        <w:t>and</w:t>
      </w:r>
      <w:r>
        <w:rPr>
          <w:spacing w:val="-15"/>
        </w:rPr>
        <w:t xml:space="preserve"> </w:t>
      </w:r>
      <w:r>
        <w:t>between</w:t>
      </w:r>
      <w:r>
        <w:rPr>
          <w:spacing w:val="-15"/>
        </w:rPr>
        <w:t xml:space="preserve"> </w:t>
      </w:r>
      <w:r>
        <w:t>four</w:t>
      </w:r>
      <w:r>
        <w:rPr>
          <w:spacing w:val="-15"/>
        </w:rPr>
        <w:t xml:space="preserve"> </w:t>
      </w:r>
      <w:r>
        <w:t>and</w:t>
      </w:r>
      <w:r>
        <w:rPr>
          <w:spacing w:val="-14"/>
        </w:rPr>
        <w:t xml:space="preserve"> </w:t>
      </w:r>
      <w:r>
        <w:t>ten</w:t>
      </w:r>
      <w:r>
        <w:rPr>
          <w:spacing w:val="-15"/>
        </w:rPr>
        <w:t xml:space="preserve"> </w:t>
      </w:r>
      <w:r>
        <w:t>undergraduate student</w:t>
      </w:r>
      <w:r>
        <w:rPr>
          <w:spacing w:val="-12"/>
        </w:rPr>
        <w:t xml:space="preserve"> </w:t>
      </w:r>
      <w:r>
        <w:t>interns).</w:t>
      </w:r>
      <w:r>
        <w:rPr>
          <w:spacing w:val="-12"/>
        </w:rPr>
        <w:t xml:space="preserve"> </w:t>
      </w:r>
      <w:r>
        <w:t>Interns</w:t>
      </w:r>
      <w:r>
        <w:rPr>
          <w:spacing w:val="-12"/>
        </w:rPr>
        <w:t xml:space="preserve"> </w:t>
      </w:r>
      <w:r>
        <w:t>publish</w:t>
      </w:r>
      <w:r>
        <w:rPr>
          <w:spacing w:val="-12"/>
        </w:rPr>
        <w:t xml:space="preserve"> </w:t>
      </w:r>
      <w:r>
        <w:t>at</w:t>
      </w:r>
      <w:r>
        <w:rPr>
          <w:spacing w:val="-12"/>
        </w:rPr>
        <w:t xml:space="preserve"> </w:t>
      </w:r>
      <w:r>
        <w:t>least</w:t>
      </w:r>
      <w:r>
        <w:rPr>
          <w:spacing w:val="-12"/>
        </w:rPr>
        <w:t xml:space="preserve"> </w:t>
      </w:r>
      <w:r>
        <w:t>one</w:t>
      </w:r>
      <w:r>
        <w:rPr>
          <w:spacing w:val="-12"/>
        </w:rPr>
        <w:t xml:space="preserve"> </w:t>
      </w:r>
      <w:r>
        <w:t>new</w:t>
      </w:r>
      <w:r>
        <w:rPr>
          <w:spacing w:val="-12"/>
        </w:rPr>
        <w:t xml:space="preserve"> </w:t>
      </w:r>
      <w:r>
        <w:t>article</w:t>
      </w:r>
      <w:r>
        <w:rPr>
          <w:spacing w:val="-12"/>
        </w:rPr>
        <w:t xml:space="preserve"> </w:t>
      </w:r>
      <w:r>
        <w:t>every</w:t>
      </w:r>
      <w:r>
        <w:rPr>
          <w:spacing w:val="-12"/>
        </w:rPr>
        <w:t xml:space="preserve"> </w:t>
      </w:r>
      <w:r>
        <w:t>week.</w:t>
      </w:r>
      <w:r>
        <w:rPr>
          <w:spacing w:val="-12"/>
        </w:rPr>
        <w:t xml:space="preserve"> </w:t>
      </w:r>
      <w:r>
        <w:t>Each</w:t>
      </w:r>
      <w:r>
        <w:rPr>
          <w:spacing w:val="-12"/>
        </w:rPr>
        <w:t xml:space="preserve"> </w:t>
      </w:r>
      <w:r>
        <w:t>intern</w:t>
      </w:r>
      <w:r>
        <w:rPr>
          <w:spacing w:val="-12"/>
        </w:rPr>
        <w:t xml:space="preserve"> </w:t>
      </w:r>
      <w:r>
        <w:t>is</w:t>
      </w:r>
      <w:r>
        <w:rPr>
          <w:spacing w:val="-12"/>
        </w:rPr>
        <w:t xml:space="preserve"> </w:t>
      </w:r>
      <w:r>
        <w:t>also</w:t>
      </w:r>
      <w:r>
        <w:rPr>
          <w:spacing w:val="-12"/>
        </w:rPr>
        <w:t xml:space="preserve"> </w:t>
      </w:r>
      <w:r>
        <w:t>responsible for organizing and leading at least one roundtable discussion per semester, based on one of their own</w:t>
      </w:r>
      <w:r>
        <w:rPr>
          <w:spacing w:val="74"/>
        </w:rPr>
        <w:t xml:space="preserve"> </w:t>
      </w:r>
      <w:r>
        <w:t>articles,</w:t>
      </w:r>
      <w:r>
        <w:rPr>
          <w:spacing w:val="75"/>
        </w:rPr>
        <w:t xml:space="preserve"> </w:t>
      </w:r>
      <w:r>
        <w:t>many</w:t>
      </w:r>
      <w:r>
        <w:rPr>
          <w:spacing w:val="76"/>
        </w:rPr>
        <w:t xml:space="preserve"> </w:t>
      </w:r>
      <w:r>
        <w:t>of</w:t>
      </w:r>
      <w:r>
        <w:rPr>
          <w:spacing w:val="75"/>
        </w:rPr>
        <w:t xml:space="preserve"> </w:t>
      </w:r>
      <w:r>
        <w:t>these</w:t>
      </w:r>
      <w:r>
        <w:rPr>
          <w:spacing w:val="76"/>
        </w:rPr>
        <w:t xml:space="preserve"> </w:t>
      </w:r>
      <w:r>
        <w:t>articles</w:t>
      </w:r>
      <w:r>
        <w:rPr>
          <w:spacing w:val="77"/>
        </w:rPr>
        <w:t xml:space="preserve"> </w:t>
      </w:r>
      <w:r>
        <w:t>addressing</w:t>
      </w:r>
      <w:r>
        <w:rPr>
          <w:spacing w:val="76"/>
        </w:rPr>
        <w:t xml:space="preserve"> </w:t>
      </w:r>
      <w:r>
        <w:t>areas</w:t>
      </w:r>
      <w:r>
        <w:rPr>
          <w:spacing w:val="76"/>
        </w:rPr>
        <w:t xml:space="preserve"> </w:t>
      </w:r>
      <w:r>
        <w:t>of</w:t>
      </w:r>
      <w:r>
        <w:rPr>
          <w:spacing w:val="75"/>
        </w:rPr>
        <w:t xml:space="preserve"> </w:t>
      </w:r>
      <w:r>
        <w:t>national</w:t>
      </w:r>
      <w:r>
        <w:rPr>
          <w:spacing w:val="76"/>
        </w:rPr>
        <w:t xml:space="preserve"> </w:t>
      </w:r>
      <w:r>
        <w:t>needs.</w:t>
      </w:r>
      <w:r>
        <w:rPr>
          <w:spacing w:val="76"/>
        </w:rPr>
        <w:t xml:space="preserve"> </w:t>
      </w:r>
      <w:r>
        <w:t>These</w:t>
      </w:r>
      <w:r>
        <w:rPr>
          <w:spacing w:val="75"/>
        </w:rPr>
        <w:t xml:space="preserve"> </w:t>
      </w:r>
      <w:r>
        <w:rPr>
          <w:spacing w:val="-2"/>
        </w:rPr>
        <w:t>internship</w:t>
      </w:r>
    </w:p>
    <w:p w14:paraId="75C2B7F2" w14:textId="77777777" w:rsidR="004702D9" w:rsidRDefault="00DB2A04">
      <w:pPr>
        <w:pStyle w:val="BodyText"/>
      </w:pPr>
      <w:r>
        <w:t>opportunities</w:t>
      </w:r>
      <w:r>
        <w:rPr>
          <w:spacing w:val="-2"/>
        </w:rPr>
        <w:t xml:space="preserve"> </w:t>
      </w:r>
      <w:r>
        <w:t>allow</w:t>
      </w:r>
      <w:r>
        <w:rPr>
          <w:spacing w:val="-1"/>
        </w:rPr>
        <w:t xml:space="preserve"> </w:t>
      </w:r>
      <w:r>
        <w:t>students</w:t>
      </w:r>
      <w:r>
        <w:rPr>
          <w:spacing w:val="-2"/>
        </w:rPr>
        <w:t xml:space="preserve"> </w:t>
      </w:r>
      <w:r>
        <w:t>to</w:t>
      </w:r>
      <w:r>
        <w:rPr>
          <w:spacing w:val="-1"/>
        </w:rPr>
        <w:t xml:space="preserve"> </w:t>
      </w:r>
      <w:r>
        <w:t>put</w:t>
      </w:r>
      <w:r>
        <w:rPr>
          <w:spacing w:val="-1"/>
        </w:rPr>
        <w:t xml:space="preserve"> </w:t>
      </w:r>
      <w:r>
        <w:t>into</w:t>
      </w:r>
      <w:r>
        <w:rPr>
          <w:spacing w:val="-2"/>
        </w:rPr>
        <w:t xml:space="preserve"> </w:t>
      </w:r>
      <w:r>
        <w:t>practice</w:t>
      </w:r>
      <w:r>
        <w:rPr>
          <w:spacing w:val="-2"/>
        </w:rPr>
        <w:t xml:space="preserve"> </w:t>
      </w:r>
      <w:r>
        <w:t>their</w:t>
      </w:r>
      <w:r>
        <w:rPr>
          <w:spacing w:val="-2"/>
        </w:rPr>
        <w:t xml:space="preserve"> </w:t>
      </w:r>
      <w:r>
        <w:t>writing</w:t>
      </w:r>
      <w:r>
        <w:rPr>
          <w:spacing w:val="-2"/>
        </w:rPr>
        <w:t xml:space="preserve"> </w:t>
      </w:r>
      <w:r>
        <w:t>and</w:t>
      </w:r>
      <w:r>
        <w:rPr>
          <w:spacing w:val="-2"/>
        </w:rPr>
        <w:t xml:space="preserve"> </w:t>
      </w:r>
      <w:r>
        <w:t>oral</w:t>
      </w:r>
      <w:r>
        <w:rPr>
          <w:spacing w:val="-2"/>
        </w:rPr>
        <w:t xml:space="preserve"> skills.</w:t>
      </w:r>
    </w:p>
    <w:p w14:paraId="75C2B7F3" w14:textId="77777777" w:rsidR="004702D9" w:rsidRDefault="004702D9">
      <w:pPr>
        <w:pStyle w:val="BodyText"/>
        <w:spacing w:before="1"/>
        <w:ind w:left="0"/>
        <w:jc w:val="left"/>
        <w:rPr>
          <w:sz w:val="15"/>
        </w:rPr>
      </w:pP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1800"/>
        <w:gridCol w:w="2430"/>
        <w:gridCol w:w="2160"/>
        <w:gridCol w:w="1440"/>
      </w:tblGrid>
      <w:tr w:rsidR="004702D9" w14:paraId="75C2B7F5" w14:textId="77777777">
        <w:trPr>
          <w:trHeight w:val="230"/>
        </w:trPr>
        <w:tc>
          <w:tcPr>
            <w:tcW w:w="9715" w:type="dxa"/>
            <w:gridSpan w:val="5"/>
            <w:shd w:val="clear" w:color="auto" w:fill="833B0A"/>
          </w:tcPr>
          <w:p w14:paraId="75C2B7F4" w14:textId="77777777" w:rsidR="004702D9" w:rsidRDefault="00DB2A04">
            <w:pPr>
              <w:pStyle w:val="TableParagraph"/>
              <w:spacing w:line="210" w:lineRule="exact"/>
              <w:ind w:left="115"/>
              <w:rPr>
                <w:b/>
                <w:sz w:val="20"/>
              </w:rPr>
            </w:pPr>
            <w:r>
              <w:rPr>
                <w:b/>
                <w:color w:val="FFFFFF"/>
                <w:sz w:val="20"/>
              </w:rPr>
              <w:t>Table</w:t>
            </w:r>
            <w:r>
              <w:rPr>
                <w:b/>
                <w:color w:val="FFFFFF"/>
                <w:spacing w:val="-8"/>
                <w:sz w:val="20"/>
              </w:rPr>
              <w:t xml:space="preserve"> </w:t>
            </w:r>
            <w:r>
              <w:rPr>
                <w:b/>
                <w:color w:val="FFFFFF"/>
                <w:sz w:val="20"/>
              </w:rPr>
              <w:t>D.1:</w:t>
            </w:r>
            <w:r>
              <w:rPr>
                <w:b/>
                <w:color w:val="FFFFFF"/>
                <w:spacing w:val="-6"/>
                <w:sz w:val="20"/>
              </w:rPr>
              <w:t xml:space="preserve"> </w:t>
            </w:r>
            <w:r>
              <w:rPr>
                <w:b/>
                <w:color w:val="FFFFFF"/>
                <w:sz w:val="20"/>
              </w:rPr>
              <w:t>Detail</w:t>
            </w:r>
            <w:r>
              <w:rPr>
                <w:b/>
                <w:color w:val="FFFFFF"/>
                <w:spacing w:val="-5"/>
                <w:sz w:val="20"/>
              </w:rPr>
              <w:t xml:space="preserve"> </w:t>
            </w:r>
            <w:r>
              <w:rPr>
                <w:b/>
                <w:color w:val="FFFFFF"/>
                <w:sz w:val="20"/>
              </w:rPr>
              <w:t>of</w:t>
            </w:r>
            <w:r>
              <w:rPr>
                <w:b/>
                <w:color w:val="FFFFFF"/>
                <w:spacing w:val="-6"/>
                <w:sz w:val="20"/>
              </w:rPr>
              <w:t xml:space="preserve"> </w:t>
            </w:r>
            <w:r>
              <w:rPr>
                <w:b/>
                <w:color w:val="FFFFFF"/>
                <w:sz w:val="20"/>
              </w:rPr>
              <w:t>Undergraduate</w:t>
            </w:r>
            <w:r>
              <w:rPr>
                <w:b/>
                <w:color w:val="FFFFFF"/>
                <w:spacing w:val="-5"/>
                <w:sz w:val="20"/>
              </w:rPr>
              <w:t xml:space="preserve"> </w:t>
            </w:r>
            <w:r>
              <w:rPr>
                <w:b/>
                <w:color w:val="FFFFFF"/>
                <w:sz w:val="20"/>
              </w:rPr>
              <w:t>Certificate</w:t>
            </w:r>
            <w:r>
              <w:rPr>
                <w:b/>
                <w:color w:val="FFFFFF"/>
                <w:spacing w:val="-5"/>
                <w:sz w:val="20"/>
              </w:rPr>
              <w:t xml:space="preserve"> </w:t>
            </w:r>
            <w:r>
              <w:rPr>
                <w:b/>
                <w:color w:val="FFFFFF"/>
                <w:sz w:val="20"/>
              </w:rPr>
              <w:t>and</w:t>
            </w:r>
            <w:r>
              <w:rPr>
                <w:b/>
                <w:color w:val="FFFFFF"/>
                <w:spacing w:val="-6"/>
                <w:sz w:val="20"/>
              </w:rPr>
              <w:t xml:space="preserve"> </w:t>
            </w:r>
            <w:r>
              <w:rPr>
                <w:b/>
                <w:color w:val="FFFFFF"/>
                <w:sz w:val="20"/>
              </w:rPr>
              <w:t>Degree</w:t>
            </w:r>
            <w:r>
              <w:rPr>
                <w:b/>
                <w:color w:val="FFFFFF"/>
                <w:spacing w:val="-5"/>
                <w:sz w:val="20"/>
              </w:rPr>
              <w:t xml:space="preserve"> </w:t>
            </w:r>
            <w:r>
              <w:rPr>
                <w:b/>
                <w:color w:val="FFFFFF"/>
                <w:sz w:val="20"/>
              </w:rPr>
              <w:t>Program</w:t>
            </w:r>
            <w:r>
              <w:rPr>
                <w:b/>
                <w:color w:val="FFFFFF"/>
                <w:spacing w:val="-5"/>
                <w:sz w:val="20"/>
              </w:rPr>
              <w:t xml:space="preserve"> </w:t>
            </w:r>
            <w:r>
              <w:rPr>
                <w:b/>
                <w:color w:val="FFFFFF"/>
                <w:spacing w:val="-2"/>
                <w:sz w:val="20"/>
              </w:rPr>
              <w:t>Requirements</w:t>
            </w:r>
          </w:p>
        </w:tc>
      </w:tr>
      <w:tr w:rsidR="004702D9" w14:paraId="75C2B7FB" w14:textId="77777777">
        <w:trPr>
          <w:trHeight w:val="230"/>
        </w:trPr>
        <w:tc>
          <w:tcPr>
            <w:tcW w:w="1885" w:type="dxa"/>
            <w:shd w:val="clear" w:color="auto" w:fill="C45810"/>
          </w:tcPr>
          <w:p w14:paraId="75C2B7F6" w14:textId="77777777" w:rsidR="004702D9" w:rsidRDefault="00DB2A04">
            <w:pPr>
              <w:pStyle w:val="TableParagraph"/>
              <w:spacing w:line="210" w:lineRule="exact"/>
              <w:ind w:left="575"/>
              <w:rPr>
                <w:b/>
                <w:i/>
                <w:sz w:val="20"/>
              </w:rPr>
            </w:pPr>
            <w:r>
              <w:rPr>
                <w:b/>
                <w:i/>
                <w:color w:val="FFFFFF"/>
                <w:spacing w:val="-2"/>
                <w:sz w:val="20"/>
              </w:rPr>
              <w:t>Program</w:t>
            </w:r>
          </w:p>
        </w:tc>
        <w:tc>
          <w:tcPr>
            <w:tcW w:w="1800" w:type="dxa"/>
            <w:shd w:val="clear" w:color="auto" w:fill="C45810"/>
          </w:tcPr>
          <w:p w14:paraId="75C2B7F7" w14:textId="77777777" w:rsidR="004702D9" w:rsidRDefault="00DB2A04">
            <w:pPr>
              <w:pStyle w:val="TableParagraph"/>
              <w:spacing w:line="210" w:lineRule="exact"/>
              <w:ind w:left="483"/>
              <w:rPr>
                <w:b/>
                <w:i/>
                <w:sz w:val="20"/>
              </w:rPr>
            </w:pPr>
            <w:r>
              <w:rPr>
                <w:b/>
                <w:i/>
                <w:color w:val="FFFFFF"/>
                <w:spacing w:val="-2"/>
                <w:sz w:val="20"/>
              </w:rPr>
              <w:t>Language</w:t>
            </w:r>
          </w:p>
        </w:tc>
        <w:tc>
          <w:tcPr>
            <w:tcW w:w="2430" w:type="dxa"/>
            <w:shd w:val="clear" w:color="auto" w:fill="C45810"/>
          </w:tcPr>
          <w:p w14:paraId="75C2B7F8" w14:textId="77777777" w:rsidR="004702D9" w:rsidRDefault="00DB2A04">
            <w:pPr>
              <w:pStyle w:val="TableParagraph"/>
              <w:spacing w:line="210" w:lineRule="exact"/>
              <w:ind w:left="667"/>
              <w:rPr>
                <w:b/>
                <w:i/>
                <w:sz w:val="20"/>
              </w:rPr>
            </w:pPr>
            <w:r>
              <w:rPr>
                <w:b/>
                <w:i/>
                <w:color w:val="FFFFFF"/>
                <w:sz w:val="20"/>
              </w:rPr>
              <w:t>Course</w:t>
            </w:r>
            <w:r>
              <w:rPr>
                <w:b/>
                <w:i/>
                <w:color w:val="FFFFFF"/>
                <w:spacing w:val="-8"/>
                <w:sz w:val="20"/>
              </w:rPr>
              <w:t xml:space="preserve"> </w:t>
            </w:r>
            <w:r>
              <w:rPr>
                <w:b/>
                <w:i/>
                <w:color w:val="FFFFFF"/>
                <w:spacing w:val="-4"/>
                <w:sz w:val="20"/>
              </w:rPr>
              <w:t>Work</w:t>
            </w:r>
          </w:p>
        </w:tc>
        <w:tc>
          <w:tcPr>
            <w:tcW w:w="2160" w:type="dxa"/>
            <w:shd w:val="clear" w:color="auto" w:fill="C45810"/>
          </w:tcPr>
          <w:p w14:paraId="75C2B7F9" w14:textId="77777777" w:rsidR="004702D9" w:rsidRDefault="00DB2A04">
            <w:pPr>
              <w:pStyle w:val="TableParagraph"/>
              <w:spacing w:line="210" w:lineRule="exact"/>
              <w:ind w:left="643"/>
              <w:rPr>
                <w:b/>
                <w:i/>
                <w:sz w:val="20"/>
              </w:rPr>
            </w:pPr>
            <w:r>
              <w:rPr>
                <w:b/>
                <w:i/>
                <w:color w:val="FFFFFF"/>
                <w:sz w:val="20"/>
              </w:rPr>
              <w:t xml:space="preserve">Other </w:t>
            </w:r>
            <w:r>
              <w:rPr>
                <w:b/>
                <w:i/>
                <w:color w:val="FFFFFF"/>
                <w:spacing w:val="-4"/>
                <w:sz w:val="20"/>
              </w:rPr>
              <w:t>reqs</w:t>
            </w:r>
          </w:p>
        </w:tc>
        <w:tc>
          <w:tcPr>
            <w:tcW w:w="1440" w:type="dxa"/>
            <w:shd w:val="clear" w:color="auto" w:fill="C45810"/>
          </w:tcPr>
          <w:p w14:paraId="75C2B7FA" w14:textId="77777777" w:rsidR="004702D9" w:rsidRDefault="00DB2A04">
            <w:pPr>
              <w:pStyle w:val="TableParagraph"/>
              <w:spacing w:line="210" w:lineRule="exact"/>
              <w:ind w:left="155"/>
              <w:rPr>
                <w:b/>
                <w:i/>
                <w:sz w:val="20"/>
              </w:rPr>
            </w:pPr>
            <w:r>
              <w:rPr>
                <w:b/>
                <w:i/>
                <w:color w:val="FFFFFF"/>
                <w:sz w:val="20"/>
              </w:rPr>
              <w:t>Study</w:t>
            </w:r>
            <w:r>
              <w:rPr>
                <w:b/>
                <w:i/>
                <w:color w:val="FFFFFF"/>
                <w:spacing w:val="-6"/>
                <w:sz w:val="20"/>
              </w:rPr>
              <w:t xml:space="preserve"> </w:t>
            </w:r>
            <w:r>
              <w:rPr>
                <w:b/>
                <w:i/>
                <w:color w:val="FFFFFF"/>
                <w:spacing w:val="-2"/>
                <w:sz w:val="20"/>
              </w:rPr>
              <w:t>Abroad</w:t>
            </w:r>
          </w:p>
        </w:tc>
      </w:tr>
      <w:tr w:rsidR="004702D9" w14:paraId="75C2B7FD" w14:textId="77777777">
        <w:trPr>
          <w:trHeight w:val="230"/>
        </w:trPr>
        <w:tc>
          <w:tcPr>
            <w:tcW w:w="9715" w:type="dxa"/>
            <w:gridSpan w:val="5"/>
            <w:shd w:val="clear" w:color="auto" w:fill="F4B083"/>
          </w:tcPr>
          <w:p w14:paraId="75C2B7FC" w14:textId="77777777" w:rsidR="004702D9" w:rsidRDefault="00DB2A04">
            <w:pPr>
              <w:pStyle w:val="TableParagraph"/>
              <w:spacing w:line="210" w:lineRule="exact"/>
              <w:ind w:left="3788" w:right="3777"/>
              <w:jc w:val="center"/>
              <w:rPr>
                <w:b/>
                <w:i/>
                <w:sz w:val="20"/>
              </w:rPr>
            </w:pPr>
            <w:r>
              <w:rPr>
                <w:b/>
                <w:i/>
                <w:sz w:val="20"/>
              </w:rPr>
              <w:t xml:space="preserve">Current </w:t>
            </w:r>
            <w:r>
              <w:rPr>
                <w:b/>
                <w:i/>
                <w:spacing w:val="-2"/>
                <w:sz w:val="20"/>
              </w:rPr>
              <w:t>Offerings</w:t>
            </w:r>
          </w:p>
        </w:tc>
      </w:tr>
      <w:tr w:rsidR="004702D9" w14:paraId="75C2B806" w14:textId="77777777">
        <w:trPr>
          <w:trHeight w:val="920"/>
        </w:trPr>
        <w:tc>
          <w:tcPr>
            <w:tcW w:w="1885" w:type="dxa"/>
          </w:tcPr>
          <w:p w14:paraId="75C2B7FE" w14:textId="77777777" w:rsidR="004702D9" w:rsidRDefault="004702D9">
            <w:pPr>
              <w:pStyle w:val="TableParagraph"/>
              <w:rPr>
                <w:sz w:val="20"/>
              </w:rPr>
            </w:pPr>
          </w:p>
          <w:p w14:paraId="75C2B7FF" w14:textId="77777777" w:rsidR="004702D9" w:rsidRDefault="00DB2A04">
            <w:pPr>
              <w:pStyle w:val="TableParagraph"/>
              <w:ind w:left="14"/>
              <w:rPr>
                <w:sz w:val="20"/>
              </w:rPr>
            </w:pPr>
            <w:r>
              <w:rPr>
                <w:sz w:val="20"/>
              </w:rPr>
              <w:t>BPhil</w:t>
            </w:r>
            <w:r>
              <w:rPr>
                <w:spacing w:val="-12"/>
                <w:sz w:val="20"/>
              </w:rPr>
              <w:t xml:space="preserve"> </w:t>
            </w:r>
            <w:r>
              <w:rPr>
                <w:sz w:val="20"/>
              </w:rPr>
              <w:t>Degree</w:t>
            </w:r>
            <w:r>
              <w:rPr>
                <w:spacing w:val="-12"/>
                <w:sz w:val="20"/>
              </w:rPr>
              <w:t xml:space="preserve"> </w:t>
            </w:r>
            <w:r>
              <w:rPr>
                <w:sz w:val="20"/>
              </w:rPr>
              <w:t>in</w:t>
            </w:r>
            <w:r>
              <w:rPr>
                <w:spacing w:val="-12"/>
                <w:sz w:val="20"/>
              </w:rPr>
              <w:t xml:space="preserve"> </w:t>
            </w:r>
            <w:r>
              <w:rPr>
                <w:sz w:val="20"/>
              </w:rPr>
              <w:t>Latin American Studies</w:t>
            </w:r>
          </w:p>
        </w:tc>
        <w:tc>
          <w:tcPr>
            <w:tcW w:w="1800" w:type="dxa"/>
          </w:tcPr>
          <w:p w14:paraId="75C2B800" w14:textId="77777777" w:rsidR="004702D9" w:rsidRDefault="00DB2A04">
            <w:pPr>
              <w:pStyle w:val="TableParagraph"/>
              <w:spacing w:before="115"/>
              <w:ind w:left="115" w:right="161"/>
              <w:jc w:val="both"/>
              <w:rPr>
                <w:sz w:val="20"/>
              </w:rPr>
            </w:pPr>
            <w:r>
              <w:rPr>
                <w:sz w:val="20"/>
              </w:rPr>
              <w:t>3</w:t>
            </w:r>
            <w:r>
              <w:rPr>
                <w:spacing w:val="-4"/>
                <w:sz w:val="20"/>
              </w:rPr>
              <w:t xml:space="preserve"> </w:t>
            </w:r>
            <w:r>
              <w:rPr>
                <w:sz w:val="20"/>
              </w:rPr>
              <w:t>years</w:t>
            </w:r>
            <w:r>
              <w:rPr>
                <w:spacing w:val="-4"/>
                <w:sz w:val="20"/>
              </w:rPr>
              <w:t xml:space="preserve"> </w:t>
            </w:r>
            <w:r>
              <w:rPr>
                <w:sz w:val="20"/>
              </w:rPr>
              <w:t>of</w:t>
            </w:r>
            <w:r>
              <w:rPr>
                <w:spacing w:val="-3"/>
                <w:sz w:val="20"/>
              </w:rPr>
              <w:t xml:space="preserve"> </w:t>
            </w:r>
            <w:r>
              <w:rPr>
                <w:sz w:val="20"/>
              </w:rPr>
              <w:t>college- level</w:t>
            </w:r>
            <w:r>
              <w:rPr>
                <w:spacing w:val="-13"/>
                <w:sz w:val="20"/>
              </w:rPr>
              <w:t xml:space="preserve"> </w:t>
            </w:r>
            <w:r>
              <w:rPr>
                <w:sz w:val="20"/>
              </w:rPr>
              <w:t>instruction</w:t>
            </w:r>
            <w:r>
              <w:rPr>
                <w:spacing w:val="-12"/>
                <w:sz w:val="20"/>
              </w:rPr>
              <w:t xml:space="preserve"> </w:t>
            </w:r>
            <w:r>
              <w:rPr>
                <w:sz w:val="20"/>
              </w:rPr>
              <w:t xml:space="preserve">or </w:t>
            </w:r>
            <w:r>
              <w:rPr>
                <w:spacing w:val="-2"/>
                <w:sz w:val="20"/>
              </w:rPr>
              <w:t>equivalent</w:t>
            </w:r>
          </w:p>
        </w:tc>
        <w:tc>
          <w:tcPr>
            <w:tcW w:w="2430" w:type="dxa"/>
          </w:tcPr>
          <w:p w14:paraId="75C2B801" w14:textId="77777777" w:rsidR="004702D9" w:rsidRDefault="00DB2A04">
            <w:pPr>
              <w:pStyle w:val="TableParagraph"/>
              <w:spacing w:before="115"/>
              <w:ind w:left="115" w:right="142"/>
              <w:jc w:val="both"/>
              <w:rPr>
                <w:sz w:val="20"/>
              </w:rPr>
            </w:pPr>
            <w:r>
              <w:rPr>
                <w:b/>
                <w:sz w:val="20"/>
              </w:rPr>
              <w:t>48-52</w:t>
            </w:r>
            <w:r>
              <w:rPr>
                <w:b/>
                <w:spacing w:val="-8"/>
                <w:sz w:val="20"/>
              </w:rPr>
              <w:t xml:space="preserve"> </w:t>
            </w:r>
            <w:r>
              <w:rPr>
                <w:b/>
                <w:sz w:val="20"/>
              </w:rPr>
              <w:t>credit</w:t>
            </w:r>
            <w:r>
              <w:rPr>
                <w:b/>
                <w:spacing w:val="-9"/>
                <w:sz w:val="20"/>
              </w:rPr>
              <w:t xml:space="preserve"> </w:t>
            </w:r>
            <w:r>
              <w:rPr>
                <w:b/>
                <w:sz w:val="20"/>
              </w:rPr>
              <w:t>hours</w:t>
            </w:r>
            <w:r>
              <w:rPr>
                <w:sz w:val="20"/>
              </w:rPr>
              <w:t>:</w:t>
            </w:r>
            <w:r>
              <w:rPr>
                <w:spacing w:val="-10"/>
                <w:sz w:val="20"/>
              </w:rPr>
              <w:t xml:space="preserve"> </w:t>
            </w:r>
            <w:r>
              <w:rPr>
                <w:sz w:val="20"/>
              </w:rPr>
              <w:t>2</w:t>
            </w:r>
            <w:r>
              <w:rPr>
                <w:spacing w:val="-7"/>
                <w:sz w:val="20"/>
              </w:rPr>
              <w:t xml:space="preserve"> </w:t>
            </w:r>
            <w:r>
              <w:rPr>
                <w:sz w:val="20"/>
              </w:rPr>
              <w:t>core courses</w:t>
            </w:r>
            <w:r>
              <w:rPr>
                <w:spacing w:val="-4"/>
                <w:sz w:val="20"/>
              </w:rPr>
              <w:t xml:space="preserve"> </w:t>
            </w:r>
            <w:r>
              <w:rPr>
                <w:sz w:val="20"/>
              </w:rPr>
              <w:t>and</w:t>
            </w:r>
            <w:r>
              <w:rPr>
                <w:spacing w:val="-4"/>
                <w:sz w:val="20"/>
              </w:rPr>
              <w:t xml:space="preserve"> </w:t>
            </w:r>
            <w:r>
              <w:rPr>
                <w:sz w:val="20"/>
              </w:rPr>
              <w:t>8</w:t>
            </w:r>
            <w:r>
              <w:rPr>
                <w:spacing w:val="-3"/>
                <w:sz w:val="20"/>
              </w:rPr>
              <w:t xml:space="preserve"> </w:t>
            </w:r>
            <w:r>
              <w:rPr>
                <w:sz w:val="20"/>
              </w:rPr>
              <w:t>courses</w:t>
            </w:r>
            <w:r>
              <w:rPr>
                <w:spacing w:val="-3"/>
                <w:sz w:val="20"/>
              </w:rPr>
              <w:t xml:space="preserve"> </w:t>
            </w:r>
            <w:r>
              <w:rPr>
                <w:sz w:val="20"/>
              </w:rPr>
              <w:t>in</w:t>
            </w:r>
            <w:r>
              <w:rPr>
                <w:spacing w:val="-2"/>
                <w:sz w:val="20"/>
              </w:rPr>
              <w:t xml:space="preserve"> </w:t>
            </w:r>
            <w:r>
              <w:rPr>
                <w:sz w:val="20"/>
              </w:rPr>
              <w:t>at least</w:t>
            </w:r>
            <w:r>
              <w:rPr>
                <w:spacing w:val="-4"/>
                <w:sz w:val="20"/>
              </w:rPr>
              <w:t xml:space="preserve"> </w:t>
            </w:r>
            <w:r>
              <w:rPr>
                <w:sz w:val="20"/>
              </w:rPr>
              <w:t>2</w:t>
            </w:r>
            <w:r>
              <w:rPr>
                <w:spacing w:val="-5"/>
                <w:sz w:val="20"/>
              </w:rPr>
              <w:t xml:space="preserve"> </w:t>
            </w:r>
            <w:r>
              <w:rPr>
                <w:sz w:val="20"/>
              </w:rPr>
              <w:t>different</w:t>
            </w:r>
            <w:r>
              <w:rPr>
                <w:spacing w:val="-3"/>
                <w:sz w:val="20"/>
              </w:rPr>
              <w:t xml:space="preserve"> </w:t>
            </w:r>
            <w:r>
              <w:rPr>
                <w:spacing w:val="-2"/>
                <w:sz w:val="20"/>
              </w:rPr>
              <w:t>disciplines</w:t>
            </w:r>
          </w:p>
        </w:tc>
        <w:tc>
          <w:tcPr>
            <w:tcW w:w="2160" w:type="dxa"/>
          </w:tcPr>
          <w:p w14:paraId="75C2B802" w14:textId="77777777" w:rsidR="004702D9" w:rsidRDefault="00DB2A04">
            <w:pPr>
              <w:pStyle w:val="TableParagraph"/>
              <w:ind w:left="115" w:right="533"/>
              <w:rPr>
                <w:sz w:val="20"/>
              </w:rPr>
            </w:pPr>
            <w:r>
              <w:rPr>
                <w:sz w:val="20"/>
              </w:rPr>
              <w:t>Formal thesis and defense;</w:t>
            </w:r>
            <w:r>
              <w:rPr>
                <w:spacing w:val="-13"/>
                <w:sz w:val="20"/>
              </w:rPr>
              <w:t xml:space="preserve"> </w:t>
            </w:r>
            <w:r>
              <w:rPr>
                <w:sz w:val="20"/>
              </w:rPr>
              <w:t>minimum GPA of 3.25;</w:t>
            </w:r>
          </w:p>
          <w:p w14:paraId="75C2B803" w14:textId="77777777" w:rsidR="004702D9" w:rsidRDefault="00DB2A04">
            <w:pPr>
              <w:pStyle w:val="TableParagraph"/>
              <w:spacing w:line="210" w:lineRule="exact"/>
              <w:ind w:left="115"/>
              <w:rPr>
                <w:sz w:val="20"/>
              </w:rPr>
            </w:pPr>
            <w:r>
              <w:rPr>
                <w:spacing w:val="-2"/>
                <w:sz w:val="20"/>
              </w:rPr>
              <w:t>e-portfolio</w:t>
            </w:r>
          </w:p>
        </w:tc>
        <w:tc>
          <w:tcPr>
            <w:tcW w:w="1440" w:type="dxa"/>
          </w:tcPr>
          <w:p w14:paraId="75C2B804" w14:textId="77777777" w:rsidR="004702D9" w:rsidRDefault="004702D9">
            <w:pPr>
              <w:pStyle w:val="TableParagraph"/>
              <w:spacing w:before="11"/>
              <w:rPr>
                <w:sz w:val="29"/>
              </w:rPr>
            </w:pPr>
          </w:p>
          <w:p w14:paraId="75C2B805" w14:textId="77777777" w:rsidR="004702D9" w:rsidRDefault="00DB2A04">
            <w:pPr>
              <w:pStyle w:val="TableParagraph"/>
              <w:ind w:left="115"/>
              <w:rPr>
                <w:sz w:val="20"/>
              </w:rPr>
            </w:pPr>
            <w:r>
              <w:rPr>
                <w:spacing w:val="-2"/>
                <w:sz w:val="20"/>
              </w:rPr>
              <w:t>Required</w:t>
            </w:r>
          </w:p>
        </w:tc>
      </w:tr>
      <w:tr w:rsidR="004702D9" w14:paraId="75C2B810" w14:textId="77777777">
        <w:trPr>
          <w:trHeight w:val="689"/>
        </w:trPr>
        <w:tc>
          <w:tcPr>
            <w:tcW w:w="1885" w:type="dxa"/>
          </w:tcPr>
          <w:p w14:paraId="75C2B807" w14:textId="77777777" w:rsidR="004702D9" w:rsidRDefault="00DB2A04">
            <w:pPr>
              <w:pStyle w:val="TableParagraph"/>
              <w:spacing w:before="115"/>
              <w:ind w:left="14"/>
              <w:rPr>
                <w:sz w:val="20"/>
              </w:rPr>
            </w:pPr>
            <w:r>
              <w:rPr>
                <w:sz w:val="20"/>
              </w:rPr>
              <w:t>Certificate</w:t>
            </w:r>
            <w:r>
              <w:rPr>
                <w:spacing w:val="-13"/>
                <w:sz w:val="20"/>
              </w:rPr>
              <w:t xml:space="preserve"> </w:t>
            </w:r>
            <w:r>
              <w:rPr>
                <w:sz w:val="20"/>
              </w:rPr>
              <w:t>in</w:t>
            </w:r>
            <w:r>
              <w:rPr>
                <w:spacing w:val="-12"/>
                <w:sz w:val="20"/>
              </w:rPr>
              <w:t xml:space="preserve"> </w:t>
            </w:r>
            <w:r>
              <w:rPr>
                <w:sz w:val="20"/>
              </w:rPr>
              <w:t>Latin American Studies</w:t>
            </w:r>
          </w:p>
        </w:tc>
        <w:tc>
          <w:tcPr>
            <w:tcW w:w="1800" w:type="dxa"/>
          </w:tcPr>
          <w:p w14:paraId="75C2B808" w14:textId="77777777" w:rsidR="004702D9" w:rsidRDefault="00DB2A04">
            <w:pPr>
              <w:pStyle w:val="TableParagraph"/>
              <w:ind w:left="115"/>
              <w:rPr>
                <w:sz w:val="20"/>
              </w:rPr>
            </w:pPr>
            <w:r>
              <w:rPr>
                <w:sz w:val="20"/>
              </w:rPr>
              <w:t>3</w:t>
            </w:r>
            <w:r>
              <w:rPr>
                <w:spacing w:val="-2"/>
                <w:sz w:val="20"/>
              </w:rPr>
              <w:t xml:space="preserve"> </w:t>
            </w:r>
            <w:r>
              <w:rPr>
                <w:sz w:val="20"/>
              </w:rPr>
              <w:t>years</w:t>
            </w:r>
            <w:r>
              <w:rPr>
                <w:spacing w:val="-1"/>
                <w:sz w:val="20"/>
              </w:rPr>
              <w:t xml:space="preserve"> </w:t>
            </w:r>
            <w:r>
              <w:rPr>
                <w:sz w:val="20"/>
              </w:rPr>
              <w:t xml:space="preserve">of </w:t>
            </w:r>
            <w:r>
              <w:rPr>
                <w:spacing w:val="-2"/>
                <w:sz w:val="20"/>
              </w:rPr>
              <w:t>college-</w:t>
            </w:r>
          </w:p>
          <w:p w14:paraId="75C2B809" w14:textId="77777777" w:rsidR="004702D9" w:rsidRDefault="00DB2A04">
            <w:pPr>
              <w:pStyle w:val="TableParagraph"/>
              <w:spacing w:line="230" w:lineRule="exact"/>
              <w:ind w:left="115"/>
              <w:rPr>
                <w:sz w:val="20"/>
              </w:rPr>
            </w:pPr>
            <w:r>
              <w:rPr>
                <w:sz w:val="20"/>
              </w:rPr>
              <w:t>level</w:t>
            </w:r>
            <w:r>
              <w:rPr>
                <w:spacing w:val="-13"/>
                <w:sz w:val="20"/>
              </w:rPr>
              <w:t xml:space="preserve"> </w:t>
            </w:r>
            <w:r>
              <w:rPr>
                <w:sz w:val="20"/>
              </w:rPr>
              <w:t>instruction</w:t>
            </w:r>
            <w:r>
              <w:rPr>
                <w:spacing w:val="-12"/>
                <w:sz w:val="20"/>
              </w:rPr>
              <w:t xml:space="preserve"> </w:t>
            </w:r>
            <w:r>
              <w:rPr>
                <w:sz w:val="20"/>
              </w:rPr>
              <w:t xml:space="preserve">or </w:t>
            </w:r>
            <w:r>
              <w:rPr>
                <w:spacing w:val="-2"/>
                <w:sz w:val="20"/>
              </w:rPr>
              <w:t>equivalent</w:t>
            </w:r>
          </w:p>
        </w:tc>
        <w:tc>
          <w:tcPr>
            <w:tcW w:w="2430" w:type="dxa"/>
          </w:tcPr>
          <w:p w14:paraId="75C2B80A" w14:textId="77777777" w:rsidR="004702D9" w:rsidRDefault="00DB2A04">
            <w:pPr>
              <w:pStyle w:val="TableParagraph"/>
              <w:ind w:left="115"/>
              <w:rPr>
                <w:sz w:val="20"/>
              </w:rPr>
            </w:pPr>
            <w:r>
              <w:rPr>
                <w:b/>
                <w:sz w:val="20"/>
              </w:rPr>
              <w:t>21</w:t>
            </w:r>
            <w:r>
              <w:rPr>
                <w:b/>
                <w:spacing w:val="-4"/>
                <w:sz w:val="20"/>
              </w:rPr>
              <w:t xml:space="preserve"> </w:t>
            </w:r>
            <w:r>
              <w:rPr>
                <w:b/>
                <w:sz w:val="20"/>
              </w:rPr>
              <w:t>credit</w:t>
            </w:r>
            <w:r>
              <w:rPr>
                <w:b/>
                <w:spacing w:val="-3"/>
                <w:sz w:val="20"/>
              </w:rPr>
              <w:t xml:space="preserve"> </w:t>
            </w:r>
            <w:r>
              <w:rPr>
                <w:b/>
                <w:sz w:val="20"/>
              </w:rPr>
              <w:t>hours</w:t>
            </w:r>
            <w:r>
              <w:rPr>
                <w:sz w:val="20"/>
              </w:rPr>
              <w:t>:</w:t>
            </w:r>
            <w:r>
              <w:rPr>
                <w:spacing w:val="-4"/>
                <w:sz w:val="20"/>
              </w:rPr>
              <w:t xml:space="preserve"> </w:t>
            </w:r>
            <w:r>
              <w:rPr>
                <w:sz w:val="20"/>
              </w:rPr>
              <w:t>2</w:t>
            </w:r>
            <w:r>
              <w:rPr>
                <w:spacing w:val="-3"/>
                <w:sz w:val="20"/>
              </w:rPr>
              <w:t xml:space="preserve"> </w:t>
            </w:r>
            <w:r>
              <w:rPr>
                <w:spacing w:val="-2"/>
                <w:sz w:val="20"/>
              </w:rPr>
              <w:t>courses</w:t>
            </w:r>
          </w:p>
          <w:p w14:paraId="75C2B80B" w14:textId="77777777" w:rsidR="004702D9" w:rsidRDefault="00DB2A04">
            <w:pPr>
              <w:pStyle w:val="TableParagraph"/>
              <w:spacing w:line="230" w:lineRule="exact"/>
              <w:ind w:left="115" w:right="54"/>
              <w:rPr>
                <w:sz w:val="20"/>
              </w:rPr>
            </w:pPr>
            <w:r>
              <w:rPr>
                <w:sz w:val="20"/>
              </w:rPr>
              <w:t>in</w:t>
            </w:r>
            <w:r>
              <w:rPr>
                <w:spacing w:val="-5"/>
                <w:sz w:val="20"/>
              </w:rPr>
              <w:t xml:space="preserve"> </w:t>
            </w:r>
            <w:r>
              <w:rPr>
                <w:sz w:val="20"/>
              </w:rPr>
              <w:t>the</w:t>
            </w:r>
            <w:r>
              <w:rPr>
                <w:spacing w:val="-8"/>
                <w:sz w:val="20"/>
              </w:rPr>
              <w:t xml:space="preserve"> </w:t>
            </w:r>
            <w:r>
              <w:rPr>
                <w:sz w:val="20"/>
              </w:rPr>
              <w:t>major;</w:t>
            </w:r>
            <w:r>
              <w:rPr>
                <w:spacing w:val="-6"/>
                <w:sz w:val="20"/>
              </w:rPr>
              <w:t xml:space="preserve"> </w:t>
            </w:r>
            <w:r>
              <w:rPr>
                <w:sz w:val="20"/>
              </w:rPr>
              <w:t>5</w:t>
            </w:r>
            <w:r>
              <w:rPr>
                <w:spacing w:val="-8"/>
                <w:sz w:val="20"/>
              </w:rPr>
              <w:t xml:space="preserve"> </w:t>
            </w:r>
            <w:r>
              <w:rPr>
                <w:sz w:val="20"/>
              </w:rPr>
              <w:t>courses</w:t>
            </w:r>
            <w:r>
              <w:rPr>
                <w:spacing w:val="-6"/>
                <w:sz w:val="20"/>
              </w:rPr>
              <w:t xml:space="preserve"> </w:t>
            </w:r>
            <w:r>
              <w:rPr>
                <w:sz w:val="20"/>
              </w:rPr>
              <w:t>in</w:t>
            </w:r>
            <w:r>
              <w:rPr>
                <w:spacing w:val="-7"/>
                <w:sz w:val="20"/>
              </w:rPr>
              <w:t xml:space="preserve"> </w:t>
            </w:r>
            <w:r>
              <w:rPr>
                <w:sz w:val="20"/>
              </w:rPr>
              <w:t>2 or more other departments</w:t>
            </w:r>
          </w:p>
        </w:tc>
        <w:tc>
          <w:tcPr>
            <w:tcW w:w="2160" w:type="dxa"/>
          </w:tcPr>
          <w:p w14:paraId="75C2B80C" w14:textId="77777777" w:rsidR="004702D9" w:rsidRDefault="004702D9">
            <w:pPr>
              <w:pStyle w:val="TableParagraph"/>
              <w:rPr>
                <w:sz w:val="20"/>
              </w:rPr>
            </w:pPr>
          </w:p>
          <w:p w14:paraId="75C2B80D" w14:textId="77777777" w:rsidR="004702D9" w:rsidRDefault="00DB2A04">
            <w:pPr>
              <w:pStyle w:val="TableParagraph"/>
              <w:ind w:left="115"/>
              <w:rPr>
                <w:sz w:val="20"/>
              </w:rPr>
            </w:pPr>
            <w:r>
              <w:rPr>
                <w:sz w:val="20"/>
              </w:rPr>
              <w:t>e-</w:t>
            </w:r>
            <w:r>
              <w:rPr>
                <w:spacing w:val="-2"/>
                <w:sz w:val="20"/>
              </w:rPr>
              <w:t>portfolio</w:t>
            </w:r>
          </w:p>
        </w:tc>
        <w:tc>
          <w:tcPr>
            <w:tcW w:w="1440" w:type="dxa"/>
          </w:tcPr>
          <w:p w14:paraId="75C2B80E" w14:textId="77777777" w:rsidR="004702D9" w:rsidRDefault="004702D9">
            <w:pPr>
              <w:pStyle w:val="TableParagraph"/>
              <w:rPr>
                <w:sz w:val="20"/>
              </w:rPr>
            </w:pPr>
          </w:p>
          <w:p w14:paraId="75C2B80F" w14:textId="77777777" w:rsidR="004702D9" w:rsidRDefault="00DB2A04">
            <w:pPr>
              <w:pStyle w:val="TableParagraph"/>
              <w:ind w:left="115"/>
              <w:rPr>
                <w:sz w:val="20"/>
              </w:rPr>
            </w:pPr>
            <w:r>
              <w:rPr>
                <w:spacing w:val="-2"/>
                <w:sz w:val="20"/>
              </w:rPr>
              <w:t>Required</w:t>
            </w:r>
          </w:p>
        </w:tc>
      </w:tr>
      <w:tr w:rsidR="004702D9" w14:paraId="75C2B81B" w14:textId="77777777">
        <w:trPr>
          <w:trHeight w:val="689"/>
        </w:trPr>
        <w:tc>
          <w:tcPr>
            <w:tcW w:w="1885" w:type="dxa"/>
          </w:tcPr>
          <w:p w14:paraId="75C2B811" w14:textId="77777777" w:rsidR="004702D9" w:rsidRDefault="00DB2A04">
            <w:pPr>
              <w:pStyle w:val="TableParagraph"/>
              <w:ind w:left="14"/>
              <w:rPr>
                <w:sz w:val="20"/>
              </w:rPr>
            </w:pPr>
            <w:r>
              <w:rPr>
                <w:sz w:val="20"/>
              </w:rPr>
              <w:t>Certificate</w:t>
            </w:r>
            <w:r>
              <w:rPr>
                <w:spacing w:val="-6"/>
                <w:sz w:val="20"/>
              </w:rPr>
              <w:t xml:space="preserve"> </w:t>
            </w:r>
            <w:r>
              <w:rPr>
                <w:sz w:val="20"/>
              </w:rPr>
              <w:t>in</w:t>
            </w:r>
            <w:r>
              <w:rPr>
                <w:spacing w:val="-6"/>
                <w:sz w:val="20"/>
              </w:rPr>
              <w:t xml:space="preserve"> </w:t>
            </w:r>
            <w:r>
              <w:rPr>
                <w:spacing w:val="-2"/>
                <w:sz w:val="20"/>
              </w:rPr>
              <w:t>Afro-</w:t>
            </w:r>
          </w:p>
          <w:p w14:paraId="75C2B812" w14:textId="77777777" w:rsidR="004702D9" w:rsidRDefault="00DB2A04">
            <w:pPr>
              <w:pStyle w:val="TableParagraph"/>
              <w:spacing w:line="230" w:lineRule="exact"/>
              <w:ind w:left="14"/>
              <w:rPr>
                <w:sz w:val="20"/>
              </w:rPr>
            </w:pPr>
            <w:r>
              <w:rPr>
                <w:sz w:val="20"/>
              </w:rPr>
              <w:t>Latin</w:t>
            </w:r>
            <w:r>
              <w:rPr>
                <w:spacing w:val="-13"/>
                <w:sz w:val="20"/>
              </w:rPr>
              <w:t xml:space="preserve"> </w:t>
            </w:r>
            <w:r>
              <w:rPr>
                <w:sz w:val="20"/>
              </w:rPr>
              <w:t>American/</w:t>
            </w:r>
            <w:r>
              <w:rPr>
                <w:spacing w:val="-12"/>
                <w:sz w:val="20"/>
              </w:rPr>
              <w:t xml:space="preserve"> </w:t>
            </w:r>
            <w:r>
              <w:rPr>
                <w:sz w:val="20"/>
              </w:rPr>
              <w:t>Afro- Latinx Studies</w:t>
            </w:r>
          </w:p>
        </w:tc>
        <w:tc>
          <w:tcPr>
            <w:tcW w:w="1800" w:type="dxa"/>
          </w:tcPr>
          <w:p w14:paraId="75C2B813" w14:textId="77777777" w:rsidR="004702D9" w:rsidRDefault="00DB2A04">
            <w:pPr>
              <w:pStyle w:val="TableParagraph"/>
              <w:ind w:left="115"/>
              <w:rPr>
                <w:sz w:val="20"/>
              </w:rPr>
            </w:pPr>
            <w:r>
              <w:rPr>
                <w:sz w:val="20"/>
              </w:rPr>
              <w:t>2</w:t>
            </w:r>
            <w:r>
              <w:rPr>
                <w:spacing w:val="-2"/>
                <w:sz w:val="20"/>
              </w:rPr>
              <w:t xml:space="preserve"> </w:t>
            </w:r>
            <w:r>
              <w:rPr>
                <w:sz w:val="20"/>
              </w:rPr>
              <w:t>years</w:t>
            </w:r>
            <w:r>
              <w:rPr>
                <w:spacing w:val="-1"/>
                <w:sz w:val="20"/>
              </w:rPr>
              <w:t xml:space="preserve"> </w:t>
            </w:r>
            <w:r>
              <w:rPr>
                <w:sz w:val="20"/>
              </w:rPr>
              <w:t xml:space="preserve">of </w:t>
            </w:r>
            <w:r>
              <w:rPr>
                <w:spacing w:val="-2"/>
                <w:sz w:val="20"/>
              </w:rPr>
              <w:t>college-</w:t>
            </w:r>
          </w:p>
          <w:p w14:paraId="75C2B814" w14:textId="77777777" w:rsidR="004702D9" w:rsidRDefault="00DB2A04">
            <w:pPr>
              <w:pStyle w:val="TableParagraph"/>
              <w:spacing w:line="230" w:lineRule="exact"/>
              <w:ind w:left="115"/>
              <w:rPr>
                <w:sz w:val="20"/>
              </w:rPr>
            </w:pPr>
            <w:r>
              <w:rPr>
                <w:sz w:val="20"/>
              </w:rPr>
              <w:t>level</w:t>
            </w:r>
            <w:r>
              <w:rPr>
                <w:spacing w:val="-13"/>
                <w:sz w:val="20"/>
              </w:rPr>
              <w:t xml:space="preserve"> </w:t>
            </w:r>
            <w:r>
              <w:rPr>
                <w:sz w:val="20"/>
              </w:rPr>
              <w:t>instruction</w:t>
            </w:r>
            <w:r>
              <w:rPr>
                <w:spacing w:val="-12"/>
                <w:sz w:val="20"/>
              </w:rPr>
              <w:t xml:space="preserve"> </w:t>
            </w:r>
            <w:r>
              <w:rPr>
                <w:sz w:val="20"/>
              </w:rPr>
              <w:t xml:space="preserve">or </w:t>
            </w:r>
            <w:r>
              <w:rPr>
                <w:spacing w:val="-2"/>
                <w:sz w:val="20"/>
              </w:rPr>
              <w:t>equivalent</w:t>
            </w:r>
          </w:p>
        </w:tc>
        <w:tc>
          <w:tcPr>
            <w:tcW w:w="2430" w:type="dxa"/>
          </w:tcPr>
          <w:p w14:paraId="75C2B815" w14:textId="77777777" w:rsidR="004702D9" w:rsidRDefault="00DB2A04">
            <w:pPr>
              <w:pStyle w:val="TableParagraph"/>
              <w:ind w:left="115"/>
              <w:rPr>
                <w:sz w:val="20"/>
              </w:rPr>
            </w:pPr>
            <w:r>
              <w:rPr>
                <w:b/>
                <w:sz w:val="20"/>
              </w:rPr>
              <w:t>15</w:t>
            </w:r>
            <w:r>
              <w:rPr>
                <w:b/>
                <w:spacing w:val="-2"/>
                <w:sz w:val="20"/>
              </w:rPr>
              <w:t xml:space="preserve"> </w:t>
            </w:r>
            <w:r>
              <w:rPr>
                <w:b/>
                <w:sz w:val="20"/>
              </w:rPr>
              <w:t>credits:</w:t>
            </w:r>
            <w:r>
              <w:rPr>
                <w:b/>
                <w:spacing w:val="-3"/>
                <w:sz w:val="20"/>
              </w:rPr>
              <w:t xml:space="preserve"> </w:t>
            </w:r>
            <w:r>
              <w:rPr>
                <w:sz w:val="20"/>
              </w:rPr>
              <w:t>1</w:t>
            </w:r>
            <w:r>
              <w:rPr>
                <w:spacing w:val="-1"/>
                <w:sz w:val="20"/>
              </w:rPr>
              <w:t xml:space="preserve"> </w:t>
            </w:r>
            <w:r>
              <w:rPr>
                <w:sz w:val="20"/>
              </w:rPr>
              <w:t>course</w:t>
            </w:r>
            <w:r>
              <w:rPr>
                <w:spacing w:val="-2"/>
                <w:sz w:val="20"/>
              </w:rPr>
              <w:t xml:space="preserve"> </w:t>
            </w:r>
            <w:r>
              <w:rPr>
                <w:sz w:val="20"/>
              </w:rPr>
              <w:t xml:space="preserve">in </w:t>
            </w:r>
            <w:r>
              <w:rPr>
                <w:spacing w:val="-5"/>
                <w:sz w:val="20"/>
              </w:rPr>
              <w:t>the</w:t>
            </w:r>
          </w:p>
          <w:p w14:paraId="75C2B816" w14:textId="77777777" w:rsidR="004702D9" w:rsidRDefault="00DB2A04">
            <w:pPr>
              <w:pStyle w:val="TableParagraph"/>
              <w:spacing w:line="230" w:lineRule="exact"/>
              <w:ind w:left="115" w:right="54"/>
              <w:rPr>
                <w:sz w:val="20"/>
              </w:rPr>
            </w:pPr>
            <w:r>
              <w:rPr>
                <w:sz w:val="20"/>
              </w:rPr>
              <w:t>major;</w:t>
            </w:r>
            <w:r>
              <w:rPr>
                <w:spacing w:val="-8"/>
                <w:sz w:val="20"/>
              </w:rPr>
              <w:t xml:space="preserve"> </w:t>
            </w:r>
            <w:r>
              <w:rPr>
                <w:sz w:val="20"/>
              </w:rPr>
              <w:t>4</w:t>
            </w:r>
            <w:r>
              <w:rPr>
                <w:spacing w:val="-6"/>
                <w:sz w:val="20"/>
              </w:rPr>
              <w:t xml:space="preserve"> </w:t>
            </w:r>
            <w:r>
              <w:rPr>
                <w:sz w:val="20"/>
              </w:rPr>
              <w:t>courses</w:t>
            </w:r>
            <w:r>
              <w:rPr>
                <w:spacing w:val="-6"/>
                <w:sz w:val="20"/>
              </w:rPr>
              <w:t xml:space="preserve"> </w:t>
            </w:r>
            <w:r>
              <w:rPr>
                <w:sz w:val="20"/>
              </w:rPr>
              <w:t>in</w:t>
            </w:r>
            <w:r>
              <w:rPr>
                <w:spacing w:val="-7"/>
                <w:sz w:val="20"/>
              </w:rPr>
              <w:t xml:space="preserve"> </w:t>
            </w:r>
            <w:r>
              <w:rPr>
                <w:sz w:val="20"/>
              </w:rPr>
              <w:t>2</w:t>
            </w:r>
            <w:r>
              <w:rPr>
                <w:spacing w:val="-7"/>
                <w:sz w:val="20"/>
              </w:rPr>
              <w:t xml:space="preserve"> </w:t>
            </w:r>
            <w:r>
              <w:rPr>
                <w:sz w:val="20"/>
              </w:rPr>
              <w:t>or more</w:t>
            </w:r>
            <w:r>
              <w:rPr>
                <w:spacing w:val="-2"/>
                <w:sz w:val="20"/>
              </w:rPr>
              <w:t xml:space="preserve"> </w:t>
            </w:r>
            <w:r>
              <w:rPr>
                <w:sz w:val="20"/>
              </w:rPr>
              <w:t>other</w:t>
            </w:r>
            <w:r>
              <w:rPr>
                <w:spacing w:val="-2"/>
                <w:sz w:val="20"/>
              </w:rPr>
              <w:t xml:space="preserve"> departments</w:t>
            </w:r>
          </w:p>
        </w:tc>
        <w:tc>
          <w:tcPr>
            <w:tcW w:w="2160" w:type="dxa"/>
          </w:tcPr>
          <w:p w14:paraId="75C2B817" w14:textId="77777777" w:rsidR="004702D9" w:rsidRDefault="004702D9">
            <w:pPr>
              <w:pStyle w:val="TableParagraph"/>
              <w:rPr>
                <w:sz w:val="20"/>
              </w:rPr>
            </w:pPr>
          </w:p>
          <w:p w14:paraId="75C2B818" w14:textId="77777777" w:rsidR="004702D9" w:rsidRDefault="00DB2A04">
            <w:pPr>
              <w:pStyle w:val="TableParagraph"/>
              <w:ind w:left="115"/>
              <w:rPr>
                <w:sz w:val="20"/>
              </w:rPr>
            </w:pPr>
            <w:r>
              <w:rPr>
                <w:sz w:val="20"/>
              </w:rPr>
              <w:t>Capstone</w:t>
            </w:r>
            <w:r>
              <w:rPr>
                <w:spacing w:val="-5"/>
                <w:sz w:val="20"/>
              </w:rPr>
              <w:t xml:space="preserve"> </w:t>
            </w:r>
            <w:r>
              <w:rPr>
                <w:spacing w:val="-2"/>
                <w:sz w:val="20"/>
              </w:rPr>
              <w:t>paper</w:t>
            </w:r>
          </w:p>
        </w:tc>
        <w:tc>
          <w:tcPr>
            <w:tcW w:w="1440" w:type="dxa"/>
          </w:tcPr>
          <w:p w14:paraId="75C2B819" w14:textId="77777777" w:rsidR="004702D9" w:rsidRDefault="004702D9">
            <w:pPr>
              <w:pStyle w:val="TableParagraph"/>
              <w:rPr>
                <w:sz w:val="20"/>
              </w:rPr>
            </w:pPr>
          </w:p>
          <w:p w14:paraId="75C2B81A" w14:textId="77777777" w:rsidR="004702D9" w:rsidRDefault="00DB2A04">
            <w:pPr>
              <w:pStyle w:val="TableParagraph"/>
              <w:ind w:left="115"/>
              <w:rPr>
                <w:sz w:val="20"/>
              </w:rPr>
            </w:pPr>
            <w:r>
              <w:rPr>
                <w:spacing w:val="-2"/>
                <w:sz w:val="20"/>
              </w:rPr>
              <w:t>Encouraged</w:t>
            </w:r>
          </w:p>
        </w:tc>
      </w:tr>
      <w:tr w:rsidR="004702D9" w14:paraId="75C2B824" w14:textId="77777777">
        <w:trPr>
          <w:trHeight w:val="689"/>
        </w:trPr>
        <w:tc>
          <w:tcPr>
            <w:tcW w:w="1885" w:type="dxa"/>
          </w:tcPr>
          <w:p w14:paraId="75C2B81C" w14:textId="77777777" w:rsidR="004702D9" w:rsidRDefault="00DB2A04">
            <w:pPr>
              <w:pStyle w:val="TableParagraph"/>
              <w:spacing w:line="230" w:lineRule="exact"/>
              <w:ind w:left="14" w:right="104"/>
              <w:rPr>
                <w:sz w:val="20"/>
              </w:rPr>
            </w:pPr>
            <w:r>
              <w:rPr>
                <w:sz w:val="20"/>
              </w:rPr>
              <w:t>Related</w:t>
            </w:r>
            <w:r>
              <w:rPr>
                <w:spacing w:val="-13"/>
                <w:sz w:val="20"/>
              </w:rPr>
              <w:t xml:space="preserve"> </w:t>
            </w:r>
            <w:r>
              <w:rPr>
                <w:sz w:val="20"/>
              </w:rPr>
              <w:t xml:space="preserve">concentration in Latin American </w:t>
            </w:r>
            <w:r>
              <w:rPr>
                <w:spacing w:val="-2"/>
                <w:sz w:val="20"/>
              </w:rPr>
              <w:t>Studies</w:t>
            </w:r>
          </w:p>
        </w:tc>
        <w:tc>
          <w:tcPr>
            <w:tcW w:w="1800" w:type="dxa"/>
          </w:tcPr>
          <w:p w14:paraId="75C2B81D" w14:textId="77777777" w:rsidR="004702D9" w:rsidRDefault="00DB2A04">
            <w:pPr>
              <w:pStyle w:val="TableParagraph"/>
              <w:spacing w:line="230" w:lineRule="exact"/>
              <w:ind w:left="115" w:right="161"/>
              <w:jc w:val="both"/>
              <w:rPr>
                <w:sz w:val="20"/>
              </w:rPr>
            </w:pPr>
            <w:r>
              <w:rPr>
                <w:sz w:val="20"/>
              </w:rPr>
              <w:t>2</w:t>
            </w:r>
            <w:r>
              <w:rPr>
                <w:spacing w:val="-4"/>
                <w:sz w:val="20"/>
              </w:rPr>
              <w:t xml:space="preserve"> </w:t>
            </w:r>
            <w:r>
              <w:rPr>
                <w:sz w:val="20"/>
              </w:rPr>
              <w:t>years</w:t>
            </w:r>
            <w:r>
              <w:rPr>
                <w:spacing w:val="-4"/>
                <w:sz w:val="20"/>
              </w:rPr>
              <w:t xml:space="preserve"> </w:t>
            </w:r>
            <w:r>
              <w:rPr>
                <w:sz w:val="20"/>
              </w:rPr>
              <w:t>of</w:t>
            </w:r>
            <w:r>
              <w:rPr>
                <w:spacing w:val="-3"/>
                <w:sz w:val="20"/>
              </w:rPr>
              <w:t xml:space="preserve"> </w:t>
            </w:r>
            <w:r>
              <w:rPr>
                <w:sz w:val="20"/>
              </w:rPr>
              <w:t>college- level</w:t>
            </w:r>
            <w:r>
              <w:rPr>
                <w:spacing w:val="-13"/>
                <w:sz w:val="20"/>
              </w:rPr>
              <w:t xml:space="preserve"> </w:t>
            </w:r>
            <w:r>
              <w:rPr>
                <w:sz w:val="20"/>
              </w:rPr>
              <w:t>instruction</w:t>
            </w:r>
            <w:r>
              <w:rPr>
                <w:spacing w:val="-12"/>
                <w:sz w:val="20"/>
              </w:rPr>
              <w:t xml:space="preserve"> </w:t>
            </w:r>
            <w:r>
              <w:rPr>
                <w:sz w:val="20"/>
              </w:rPr>
              <w:t xml:space="preserve">or </w:t>
            </w:r>
            <w:r>
              <w:rPr>
                <w:spacing w:val="-2"/>
                <w:sz w:val="20"/>
              </w:rPr>
              <w:t>equivalent</w:t>
            </w:r>
          </w:p>
        </w:tc>
        <w:tc>
          <w:tcPr>
            <w:tcW w:w="2430" w:type="dxa"/>
          </w:tcPr>
          <w:p w14:paraId="75C2B81E" w14:textId="77777777" w:rsidR="004702D9" w:rsidRDefault="00DB2A04">
            <w:pPr>
              <w:pStyle w:val="TableParagraph"/>
              <w:spacing w:line="230" w:lineRule="exact"/>
              <w:ind w:left="115"/>
              <w:rPr>
                <w:sz w:val="20"/>
              </w:rPr>
            </w:pPr>
            <w:r>
              <w:rPr>
                <w:b/>
                <w:sz w:val="20"/>
              </w:rPr>
              <w:t>15</w:t>
            </w:r>
            <w:r>
              <w:rPr>
                <w:b/>
                <w:spacing w:val="-2"/>
                <w:sz w:val="20"/>
              </w:rPr>
              <w:t xml:space="preserve"> </w:t>
            </w:r>
            <w:r>
              <w:rPr>
                <w:b/>
                <w:sz w:val="20"/>
              </w:rPr>
              <w:t>credits:</w:t>
            </w:r>
            <w:r>
              <w:rPr>
                <w:b/>
                <w:spacing w:val="-3"/>
                <w:sz w:val="20"/>
              </w:rPr>
              <w:t xml:space="preserve"> </w:t>
            </w:r>
            <w:r>
              <w:rPr>
                <w:sz w:val="20"/>
              </w:rPr>
              <w:t>1</w:t>
            </w:r>
            <w:r>
              <w:rPr>
                <w:spacing w:val="-1"/>
                <w:sz w:val="20"/>
              </w:rPr>
              <w:t xml:space="preserve"> </w:t>
            </w:r>
            <w:r>
              <w:rPr>
                <w:sz w:val="20"/>
              </w:rPr>
              <w:t>course</w:t>
            </w:r>
            <w:r>
              <w:rPr>
                <w:spacing w:val="-2"/>
                <w:sz w:val="20"/>
              </w:rPr>
              <w:t xml:space="preserve"> </w:t>
            </w:r>
            <w:r>
              <w:rPr>
                <w:sz w:val="20"/>
              </w:rPr>
              <w:t xml:space="preserve">in </w:t>
            </w:r>
            <w:r>
              <w:rPr>
                <w:spacing w:val="-5"/>
                <w:sz w:val="20"/>
              </w:rPr>
              <w:t>the</w:t>
            </w:r>
          </w:p>
          <w:p w14:paraId="75C2B81F" w14:textId="77777777" w:rsidR="004702D9" w:rsidRDefault="00DB2A04">
            <w:pPr>
              <w:pStyle w:val="TableParagraph"/>
              <w:spacing w:line="230" w:lineRule="atLeast"/>
              <w:ind w:left="115" w:right="54"/>
              <w:rPr>
                <w:sz w:val="20"/>
              </w:rPr>
            </w:pPr>
            <w:r>
              <w:rPr>
                <w:sz w:val="20"/>
              </w:rPr>
              <w:t>major;</w:t>
            </w:r>
            <w:r>
              <w:rPr>
                <w:spacing w:val="-8"/>
                <w:sz w:val="20"/>
              </w:rPr>
              <w:t xml:space="preserve"> </w:t>
            </w:r>
            <w:r>
              <w:rPr>
                <w:sz w:val="20"/>
              </w:rPr>
              <w:t>4</w:t>
            </w:r>
            <w:r>
              <w:rPr>
                <w:spacing w:val="-6"/>
                <w:sz w:val="20"/>
              </w:rPr>
              <w:t xml:space="preserve"> </w:t>
            </w:r>
            <w:r>
              <w:rPr>
                <w:sz w:val="20"/>
              </w:rPr>
              <w:t>courses</w:t>
            </w:r>
            <w:r>
              <w:rPr>
                <w:spacing w:val="-6"/>
                <w:sz w:val="20"/>
              </w:rPr>
              <w:t xml:space="preserve"> </w:t>
            </w:r>
            <w:r>
              <w:rPr>
                <w:sz w:val="20"/>
              </w:rPr>
              <w:t>in</w:t>
            </w:r>
            <w:r>
              <w:rPr>
                <w:spacing w:val="-7"/>
                <w:sz w:val="20"/>
              </w:rPr>
              <w:t xml:space="preserve"> </w:t>
            </w:r>
            <w:r>
              <w:rPr>
                <w:sz w:val="20"/>
              </w:rPr>
              <w:t>2</w:t>
            </w:r>
            <w:r>
              <w:rPr>
                <w:spacing w:val="-7"/>
                <w:sz w:val="20"/>
              </w:rPr>
              <w:t xml:space="preserve"> </w:t>
            </w:r>
            <w:r>
              <w:rPr>
                <w:sz w:val="20"/>
              </w:rPr>
              <w:t>or more</w:t>
            </w:r>
            <w:r>
              <w:rPr>
                <w:spacing w:val="-2"/>
                <w:sz w:val="20"/>
              </w:rPr>
              <w:t xml:space="preserve"> </w:t>
            </w:r>
            <w:r>
              <w:rPr>
                <w:sz w:val="20"/>
              </w:rPr>
              <w:t>other</w:t>
            </w:r>
            <w:r>
              <w:rPr>
                <w:spacing w:val="-2"/>
                <w:sz w:val="20"/>
              </w:rPr>
              <w:t xml:space="preserve"> departments</w:t>
            </w:r>
          </w:p>
        </w:tc>
        <w:tc>
          <w:tcPr>
            <w:tcW w:w="2160" w:type="dxa"/>
          </w:tcPr>
          <w:p w14:paraId="75C2B820" w14:textId="77777777" w:rsidR="004702D9" w:rsidRDefault="004702D9">
            <w:pPr>
              <w:pStyle w:val="TableParagraph"/>
              <w:spacing w:before="11"/>
              <w:rPr>
                <w:sz w:val="19"/>
              </w:rPr>
            </w:pPr>
          </w:p>
          <w:p w14:paraId="75C2B821" w14:textId="77777777" w:rsidR="004702D9" w:rsidRDefault="00DB2A04">
            <w:pPr>
              <w:pStyle w:val="TableParagraph"/>
              <w:ind w:left="115"/>
              <w:rPr>
                <w:sz w:val="20"/>
              </w:rPr>
            </w:pPr>
            <w:r>
              <w:rPr>
                <w:sz w:val="20"/>
              </w:rPr>
              <w:t>e-</w:t>
            </w:r>
            <w:r>
              <w:rPr>
                <w:spacing w:val="-2"/>
                <w:sz w:val="20"/>
              </w:rPr>
              <w:t>portfolio</w:t>
            </w:r>
          </w:p>
        </w:tc>
        <w:tc>
          <w:tcPr>
            <w:tcW w:w="1440" w:type="dxa"/>
          </w:tcPr>
          <w:p w14:paraId="75C2B822" w14:textId="77777777" w:rsidR="004702D9" w:rsidRDefault="004702D9">
            <w:pPr>
              <w:pStyle w:val="TableParagraph"/>
              <w:spacing w:before="11"/>
              <w:rPr>
                <w:sz w:val="19"/>
              </w:rPr>
            </w:pPr>
          </w:p>
          <w:p w14:paraId="75C2B823" w14:textId="77777777" w:rsidR="004702D9" w:rsidRDefault="00DB2A04">
            <w:pPr>
              <w:pStyle w:val="TableParagraph"/>
              <w:ind w:left="115"/>
              <w:rPr>
                <w:sz w:val="20"/>
              </w:rPr>
            </w:pPr>
            <w:r>
              <w:rPr>
                <w:spacing w:val="-2"/>
                <w:sz w:val="20"/>
              </w:rPr>
              <w:t>Encouraged</w:t>
            </w:r>
          </w:p>
        </w:tc>
      </w:tr>
      <w:tr w:rsidR="004702D9" w14:paraId="75C2B82E" w14:textId="77777777">
        <w:trPr>
          <w:trHeight w:val="1149"/>
        </w:trPr>
        <w:tc>
          <w:tcPr>
            <w:tcW w:w="1885" w:type="dxa"/>
          </w:tcPr>
          <w:p w14:paraId="75C2B825" w14:textId="77777777" w:rsidR="004702D9" w:rsidRDefault="00DB2A04">
            <w:pPr>
              <w:pStyle w:val="TableParagraph"/>
              <w:ind w:left="14" w:right="104"/>
              <w:rPr>
                <w:sz w:val="20"/>
              </w:rPr>
            </w:pPr>
            <w:r>
              <w:rPr>
                <w:sz w:val="20"/>
              </w:rPr>
              <w:t>Global Distinction (easily tailored to Latin</w:t>
            </w:r>
            <w:r>
              <w:rPr>
                <w:spacing w:val="-13"/>
                <w:sz w:val="20"/>
              </w:rPr>
              <w:t xml:space="preserve"> </w:t>
            </w:r>
            <w:r>
              <w:rPr>
                <w:sz w:val="20"/>
              </w:rPr>
              <w:t>America,</w:t>
            </w:r>
            <w:r>
              <w:rPr>
                <w:spacing w:val="-12"/>
                <w:sz w:val="20"/>
              </w:rPr>
              <w:t xml:space="preserve"> </w:t>
            </w:r>
            <w:r>
              <w:rPr>
                <w:sz w:val="20"/>
              </w:rPr>
              <w:t>given significant</w:t>
            </w:r>
            <w:r>
              <w:rPr>
                <w:spacing w:val="-6"/>
                <w:sz w:val="20"/>
              </w:rPr>
              <w:t xml:space="preserve"> </w:t>
            </w:r>
            <w:r>
              <w:rPr>
                <w:spacing w:val="-2"/>
                <w:sz w:val="20"/>
              </w:rPr>
              <w:t>curricular</w:t>
            </w:r>
          </w:p>
          <w:p w14:paraId="75C2B826" w14:textId="77777777" w:rsidR="004702D9" w:rsidRDefault="00DB2A04">
            <w:pPr>
              <w:pStyle w:val="TableParagraph"/>
              <w:spacing w:line="209" w:lineRule="exact"/>
              <w:ind w:left="14"/>
              <w:rPr>
                <w:sz w:val="20"/>
              </w:rPr>
            </w:pPr>
            <w:r>
              <w:rPr>
                <w:spacing w:val="-2"/>
                <w:sz w:val="20"/>
              </w:rPr>
              <w:t>options)</w:t>
            </w:r>
          </w:p>
        </w:tc>
        <w:tc>
          <w:tcPr>
            <w:tcW w:w="1800" w:type="dxa"/>
          </w:tcPr>
          <w:p w14:paraId="75C2B827" w14:textId="77777777" w:rsidR="004702D9" w:rsidRDefault="004702D9">
            <w:pPr>
              <w:pStyle w:val="TableParagraph"/>
              <w:spacing w:before="11"/>
              <w:rPr>
                <w:sz w:val="19"/>
              </w:rPr>
            </w:pPr>
          </w:p>
          <w:p w14:paraId="75C2B828" w14:textId="77777777" w:rsidR="004702D9" w:rsidRDefault="00DB2A04">
            <w:pPr>
              <w:pStyle w:val="TableParagraph"/>
              <w:ind w:left="115" w:right="129"/>
              <w:rPr>
                <w:sz w:val="20"/>
              </w:rPr>
            </w:pPr>
            <w:r>
              <w:rPr>
                <w:sz w:val="20"/>
              </w:rPr>
              <w:t>Optional</w:t>
            </w:r>
            <w:r>
              <w:rPr>
                <w:spacing w:val="-13"/>
                <w:sz w:val="20"/>
              </w:rPr>
              <w:t xml:space="preserve"> </w:t>
            </w:r>
            <w:r>
              <w:rPr>
                <w:sz w:val="20"/>
              </w:rPr>
              <w:t xml:space="preserve">(language courses can fulfill </w:t>
            </w:r>
            <w:r>
              <w:rPr>
                <w:spacing w:val="-2"/>
                <w:sz w:val="20"/>
              </w:rPr>
              <w:t>requirements)</w:t>
            </w:r>
          </w:p>
        </w:tc>
        <w:tc>
          <w:tcPr>
            <w:tcW w:w="2430" w:type="dxa"/>
          </w:tcPr>
          <w:p w14:paraId="75C2B829" w14:textId="77777777" w:rsidR="004702D9" w:rsidRDefault="004702D9">
            <w:pPr>
              <w:pStyle w:val="TableParagraph"/>
              <w:spacing w:before="11"/>
              <w:rPr>
                <w:sz w:val="29"/>
              </w:rPr>
            </w:pPr>
          </w:p>
          <w:p w14:paraId="75C2B82A" w14:textId="77777777" w:rsidR="004702D9" w:rsidRDefault="00DB2A04">
            <w:pPr>
              <w:pStyle w:val="TableParagraph"/>
              <w:ind w:left="115"/>
              <w:rPr>
                <w:sz w:val="20"/>
              </w:rPr>
            </w:pPr>
            <w:r>
              <w:rPr>
                <w:b/>
                <w:sz w:val="20"/>
              </w:rPr>
              <w:t>6</w:t>
            </w:r>
            <w:r>
              <w:rPr>
                <w:b/>
                <w:spacing w:val="-13"/>
                <w:sz w:val="20"/>
              </w:rPr>
              <w:t xml:space="preserve"> </w:t>
            </w:r>
            <w:r>
              <w:rPr>
                <w:b/>
                <w:sz w:val="20"/>
              </w:rPr>
              <w:t>credits</w:t>
            </w:r>
            <w:r>
              <w:rPr>
                <w:b/>
                <w:spacing w:val="-12"/>
                <w:sz w:val="20"/>
              </w:rPr>
              <w:t xml:space="preserve"> </w:t>
            </w:r>
            <w:r>
              <w:rPr>
                <w:sz w:val="20"/>
              </w:rPr>
              <w:t>international/area studies coursework</w:t>
            </w:r>
          </w:p>
        </w:tc>
        <w:tc>
          <w:tcPr>
            <w:tcW w:w="2160" w:type="dxa"/>
          </w:tcPr>
          <w:p w14:paraId="75C2B82B" w14:textId="77777777" w:rsidR="004702D9" w:rsidRDefault="00DB2A04">
            <w:pPr>
              <w:pStyle w:val="TableParagraph"/>
              <w:ind w:left="115" w:right="251"/>
              <w:rPr>
                <w:sz w:val="20"/>
              </w:rPr>
            </w:pPr>
            <w:r>
              <w:rPr>
                <w:sz w:val="20"/>
              </w:rPr>
              <w:t>24 Global campus events and 2 high- impact global experiences,</w:t>
            </w:r>
            <w:r>
              <w:rPr>
                <w:spacing w:val="-13"/>
                <w:sz w:val="20"/>
              </w:rPr>
              <w:t xml:space="preserve"> </w:t>
            </w:r>
            <w:r>
              <w:rPr>
                <w:sz w:val="20"/>
              </w:rPr>
              <w:t>complete</w:t>
            </w:r>
          </w:p>
          <w:p w14:paraId="75C2B82C" w14:textId="77777777" w:rsidR="004702D9" w:rsidRDefault="00DB2A04">
            <w:pPr>
              <w:pStyle w:val="TableParagraph"/>
              <w:spacing w:line="209" w:lineRule="exact"/>
              <w:ind w:left="115"/>
              <w:rPr>
                <w:sz w:val="20"/>
              </w:rPr>
            </w:pPr>
            <w:r>
              <w:rPr>
                <w:sz w:val="20"/>
              </w:rPr>
              <w:t>an</w:t>
            </w:r>
            <w:r>
              <w:rPr>
                <w:spacing w:val="-6"/>
                <w:sz w:val="20"/>
              </w:rPr>
              <w:t xml:space="preserve"> </w:t>
            </w:r>
            <w:r>
              <w:rPr>
                <w:sz w:val="20"/>
              </w:rPr>
              <w:t>e-portfolio</w:t>
            </w:r>
            <w:r>
              <w:rPr>
                <w:spacing w:val="-3"/>
                <w:sz w:val="20"/>
              </w:rPr>
              <w:t xml:space="preserve"> </w:t>
            </w:r>
            <w:r>
              <w:rPr>
                <w:spacing w:val="-2"/>
                <w:sz w:val="20"/>
              </w:rPr>
              <w:t>reflection</w:t>
            </w:r>
          </w:p>
        </w:tc>
        <w:tc>
          <w:tcPr>
            <w:tcW w:w="1440" w:type="dxa"/>
          </w:tcPr>
          <w:p w14:paraId="75C2B82D" w14:textId="77777777" w:rsidR="004702D9" w:rsidRDefault="00DB2A04">
            <w:pPr>
              <w:pStyle w:val="TableParagraph"/>
              <w:spacing w:before="115"/>
              <w:ind w:left="115" w:right="345"/>
              <w:rPr>
                <w:sz w:val="20"/>
              </w:rPr>
            </w:pPr>
            <w:r>
              <w:rPr>
                <w:sz w:val="20"/>
              </w:rPr>
              <w:t xml:space="preserve">Counts as a </w:t>
            </w:r>
            <w:r>
              <w:rPr>
                <w:spacing w:val="-2"/>
                <w:sz w:val="20"/>
              </w:rPr>
              <w:t>high-impact global experience</w:t>
            </w:r>
          </w:p>
        </w:tc>
      </w:tr>
      <w:tr w:rsidR="004702D9" w14:paraId="75C2B830" w14:textId="77777777">
        <w:trPr>
          <w:trHeight w:val="230"/>
        </w:trPr>
        <w:tc>
          <w:tcPr>
            <w:tcW w:w="9715" w:type="dxa"/>
            <w:gridSpan w:val="5"/>
            <w:shd w:val="clear" w:color="auto" w:fill="F4B083"/>
          </w:tcPr>
          <w:p w14:paraId="75C2B82F" w14:textId="77777777" w:rsidR="004702D9" w:rsidRDefault="00DB2A04">
            <w:pPr>
              <w:pStyle w:val="TableParagraph"/>
              <w:spacing w:line="210" w:lineRule="exact"/>
              <w:ind w:left="3789" w:right="3777"/>
              <w:jc w:val="center"/>
              <w:rPr>
                <w:b/>
                <w:i/>
                <w:sz w:val="20"/>
              </w:rPr>
            </w:pPr>
            <w:r>
              <w:rPr>
                <w:b/>
                <w:i/>
                <w:sz w:val="20"/>
              </w:rPr>
              <w:t>In</w:t>
            </w:r>
            <w:r>
              <w:rPr>
                <w:b/>
                <w:i/>
                <w:spacing w:val="-2"/>
                <w:sz w:val="20"/>
              </w:rPr>
              <w:t xml:space="preserve"> </w:t>
            </w:r>
            <w:r>
              <w:rPr>
                <w:b/>
                <w:i/>
                <w:sz w:val="20"/>
              </w:rPr>
              <w:t>development</w:t>
            </w:r>
            <w:r>
              <w:rPr>
                <w:b/>
                <w:i/>
                <w:spacing w:val="-1"/>
                <w:sz w:val="20"/>
              </w:rPr>
              <w:t xml:space="preserve"> </w:t>
            </w:r>
            <w:r>
              <w:rPr>
                <w:b/>
                <w:i/>
                <w:sz w:val="20"/>
              </w:rPr>
              <w:t>/</w:t>
            </w:r>
            <w:r>
              <w:rPr>
                <w:b/>
                <w:i/>
                <w:spacing w:val="-1"/>
                <w:sz w:val="20"/>
              </w:rPr>
              <w:t xml:space="preserve"> </w:t>
            </w:r>
            <w:r>
              <w:rPr>
                <w:b/>
                <w:i/>
                <w:spacing w:val="-2"/>
                <w:sz w:val="20"/>
              </w:rPr>
              <w:t>Planned</w:t>
            </w:r>
          </w:p>
        </w:tc>
      </w:tr>
      <w:tr w:rsidR="004702D9" w14:paraId="75C2B83A" w14:textId="77777777">
        <w:trPr>
          <w:trHeight w:val="1505"/>
        </w:trPr>
        <w:tc>
          <w:tcPr>
            <w:tcW w:w="1885" w:type="dxa"/>
            <w:shd w:val="clear" w:color="auto" w:fill="FAE4D5"/>
          </w:tcPr>
          <w:p w14:paraId="75C2B831" w14:textId="77777777" w:rsidR="004702D9" w:rsidRDefault="00DB2A04">
            <w:pPr>
              <w:pStyle w:val="TableParagraph"/>
              <w:spacing w:before="62"/>
              <w:ind w:left="14" w:right="7"/>
              <w:rPr>
                <w:sz w:val="20"/>
              </w:rPr>
            </w:pPr>
            <w:r>
              <w:rPr>
                <w:sz w:val="20"/>
              </w:rPr>
              <w:t>Major in International Studies (Latin American track) – proposed as a co- major</w:t>
            </w:r>
            <w:r>
              <w:rPr>
                <w:spacing w:val="-12"/>
                <w:sz w:val="20"/>
              </w:rPr>
              <w:t xml:space="preserve"> </w:t>
            </w:r>
            <w:r>
              <w:rPr>
                <w:sz w:val="20"/>
              </w:rPr>
              <w:t>with</w:t>
            </w:r>
            <w:r>
              <w:rPr>
                <w:spacing w:val="-12"/>
                <w:sz w:val="20"/>
              </w:rPr>
              <w:t xml:space="preserve"> </w:t>
            </w:r>
            <w:r>
              <w:rPr>
                <w:sz w:val="20"/>
              </w:rPr>
              <w:t>other</w:t>
            </w:r>
            <w:r>
              <w:rPr>
                <w:spacing w:val="-12"/>
                <w:sz w:val="20"/>
              </w:rPr>
              <w:t xml:space="preserve"> </w:t>
            </w:r>
            <w:r>
              <w:rPr>
                <w:sz w:val="20"/>
              </w:rPr>
              <w:t>major in DSAS</w:t>
            </w:r>
          </w:p>
        </w:tc>
        <w:tc>
          <w:tcPr>
            <w:tcW w:w="1800" w:type="dxa"/>
            <w:shd w:val="clear" w:color="auto" w:fill="FAE4D5"/>
          </w:tcPr>
          <w:p w14:paraId="75C2B832" w14:textId="77777777" w:rsidR="004702D9" w:rsidRDefault="004702D9">
            <w:pPr>
              <w:pStyle w:val="TableParagraph"/>
              <w:spacing w:before="5"/>
              <w:rPr>
                <w:sz w:val="25"/>
              </w:rPr>
            </w:pPr>
          </w:p>
          <w:p w14:paraId="75C2B833" w14:textId="77777777" w:rsidR="004702D9" w:rsidRDefault="00DB2A04">
            <w:pPr>
              <w:pStyle w:val="TableParagraph"/>
              <w:ind w:left="115" w:right="599"/>
              <w:rPr>
                <w:sz w:val="20"/>
              </w:rPr>
            </w:pPr>
            <w:r>
              <w:rPr>
                <w:sz w:val="20"/>
              </w:rPr>
              <w:t xml:space="preserve">2-3 years of </w:t>
            </w:r>
            <w:r>
              <w:rPr>
                <w:spacing w:val="-2"/>
                <w:sz w:val="20"/>
              </w:rPr>
              <w:t xml:space="preserve">college-level </w:t>
            </w:r>
            <w:r>
              <w:rPr>
                <w:sz w:val="20"/>
              </w:rPr>
              <w:t>instruction</w:t>
            </w:r>
            <w:r>
              <w:rPr>
                <w:spacing w:val="-13"/>
                <w:sz w:val="20"/>
              </w:rPr>
              <w:t xml:space="preserve"> </w:t>
            </w:r>
            <w:r>
              <w:rPr>
                <w:sz w:val="20"/>
              </w:rPr>
              <w:t xml:space="preserve">or </w:t>
            </w:r>
            <w:r>
              <w:rPr>
                <w:spacing w:val="-2"/>
                <w:sz w:val="20"/>
              </w:rPr>
              <w:t>equivalent</w:t>
            </w:r>
          </w:p>
        </w:tc>
        <w:tc>
          <w:tcPr>
            <w:tcW w:w="2430" w:type="dxa"/>
            <w:shd w:val="clear" w:color="auto" w:fill="FAE4D5"/>
          </w:tcPr>
          <w:p w14:paraId="75C2B834" w14:textId="77777777" w:rsidR="004702D9" w:rsidRDefault="004702D9">
            <w:pPr>
              <w:pStyle w:val="TableParagraph"/>
            </w:pPr>
          </w:p>
          <w:p w14:paraId="75C2B835" w14:textId="77777777" w:rsidR="004702D9" w:rsidRDefault="00DB2A04">
            <w:pPr>
              <w:pStyle w:val="TableParagraph"/>
              <w:spacing w:before="155"/>
              <w:ind w:left="115"/>
              <w:rPr>
                <w:sz w:val="20"/>
              </w:rPr>
            </w:pPr>
            <w:r>
              <w:rPr>
                <w:b/>
                <w:sz w:val="20"/>
              </w:rPr>
              <w:t>25</w:t>
            </w:r>
            <w:r>
              <w:rPr>
                <w:b/>
                <w:spacing w:val="-12"/>
                <w:sz w:val="20"/>
              </w:rPr>
              <w:t xml:space="preserve"> </w:t>
            </w:r>
            <w:r>
              <w:rPr>
                <w:b/>
                <w:sz w:val="20"/>
              </w:rPr>
              <w:t>credits</w:t>
            </w:r>
            <w:r>
              <w:rPr>
                <w:b/>
                <w:spacing w:val="-13"/>
                <w:sz w:val="20"/>
              </w:rPr>
              <w:t xml:space="preserve"> </w:t>
            </w:r>
            <w:r>
              <w:rPr>
                <w:sz w:val="20"/>
              </w:rPr>
              <w:t>of</w:t>
            </w:r>
            <w:r>
              <w:rPr>
                <w:spacing w:val="-11"/>
                <w:sz w:val="20"/>
              </w:rPr>
              <w:t xml:space="preserve"> </w:t>
            </w:r>
            <w:r>
              <w:rPr>
                <w:sz w:val="20"/>
              </w:rPr>
              <w:t>coursework</w:t>
            </w:r>
            <w:r>
              <w:rPr>
                <w:sz w:val="20"/>
              </w:rPr>
              <w:t xml:space="preserve">, from at least 3 different </w:t>
            </w:r>
            <w:r>
              <w:rPr>
                <w:spacing w:val="-2"/>
                <w:sz w:val="20"/>
              </w:rPr>
              <w:t>departments</w:t>
            </w:r>
          </w:p>
        </w:tc>
        <w:tc>
          <w:tcPr>
            <w:tcW w:w="2160" w:type="dxa"/>
            <w:shd w:val="clear" w:color="auto" w:fill="FAE4D5"/>
          </w:tcPr>
          <w:p w14:paraId="75C2B836" w14:textId="77777777" w:rsidR="004702D9" w:rsidRDefault="004702D9">
            <w:pPr>
              <w:pStyle w:val="TableParagraph"/>
              <w:rPr>
                <w:sz w:val="20"/>
              </w:rPr>
            </w:pPr>
          </w:p>
        </w:tc>
        <w:tc>
          <w:tcPr>
            <w:tcW w:w="1440" w:type="dxa"/>
            <w:shd w:val="clear" w:color="auto" w:fill="FAE4D5"/>
          </w:tcPr>
          <w:p w14:paraId="75C2B837" w14:textId="77777777" w:rsidR="004702D9" w:rsidRDefault="004702D9">
            <w:pPr>
              <w:pStyle w:val="TableParagraph"/>
            </w:pPr>
          </w:p>
          <w:p w14:paraId="75C2B838" w14:textId="77777777" w:rsidR="004702D9" w:rsidRDefault="004702D9">
            <w:pPr>
              <w:pStyle w:val="TableParagraph"/>
            </w:pPr>
          </w:p>
          <w:p w14:paraId="75C2B839" w14:textId="77777777" w:rsidR="004702D9" w:rsidRDefault="00DB2A04">
            <w:pPr>
              <w:pStyle w:val="TableParagraph"/>
              <w:spacing w:before="132"/>
              <w:ind w:left="115"/>
              <w:rPr>
                <w:sz w:val="20"/>
              </w:rPr>
            </w:pPr>
            <w:r>
              <w:rPr>
                <w:spacing w:val="-2"/>
                <w:sz w:val="20"/>
              </w:rPr>
              <w:t>Required</w:t>
            </w:r>
          </w:p>
        </w:tc>
      </w:tr>
      <w:tr w:rsidR="004702D9" w14:paraId="75C2B842" w14:textId="77777777">
        <w:trPr>
          <w:trHeight w:val="739"/>
        </w:trPr>
        <w:tc>
          <w:tcPr>
            <w:tcW w:w="1885" w:type="dxa"/>
            <w:shd w:val="clear" w:color="auto" w:fill="FAE4D5"/>
          </w:tcPr>
          <w:p w14:paraId="75C2B83B" w14:textId="77777777" w:rsidR="004702D9" w:rsidRDefault="00DB2A04">
            <w:pPr>
              <w:pStyle w:val="TableParagraph"/>
              <w:spacing w:before="139"/>
              <w:ind w:left="14"/>
              <w:rPr>
                <w:sz w:val="20"/>
              </w:rPr>
            </w:pPr>
            <w:r>
              <w:rPr>
                <w:sz w:val="20"/>
              </w:rPr>
              <w:t>Certificate</w:t>
            </w:r>
            <w:r>
              <w:rPr>
                <w:spacing w:val="-13"/>
                <w:sz w:val="20"/>
              </w:rPr>
              <w:t xml:space="preserve"> </w:t>
            </w:r>
            <w:r>
              <w:rPr>
                <w:sz w:val="20"/>
              </w:rPr>
              <w:t>in</w:t>
            </w:r>
            <w:r>
              <w:rPr>
                <w:spacing w:val="-12"/>
                <w:sz w:val="20"/>
              </w:rPr>
              <w:t xml:space="preserve"> </w:t>
            </w:r>
            <w:r>
              <w:rPr>
                <w:sz w:val="20"/>
              </w:rPr>
              <w:t>Luso- Sphere Studies</w:t>
            </w:r>
          </w:p>
        </w:tc>
        <w:tc>
          <w:tcPr>
            <w:tcW w:w="1800" w:type="dxa"/>
            <w:shd w:val="clear" w:color="auto" w:fill="FAE4D5"/>
          </w:tcPr>
          <w:p w14:paraId="75C2B83C" w14:textId="77777777" w:rsidR="004702D9" w:rsidRDefault="00DB2A04">
            <w:pPr>
              <w:pStyle w:val="TableParagraph"/>
              <w:spacing w:before="25"/>
              <w:ind w:left="115" w:right="172"/>
              <w:jc w:val="both"/>
              <w:rPr>
                <w:sz w:val="20"/>
              </w:rPr>
            </w:pPr>
            <w:r>
              <w:rPr>
                <w:sz w:val="20"/>
              </w:rPr>
              <w:t>2</w:t>
            </w:r>
            <w:r>
              <w:rPr>
                <w:spacing w:val="-7"/>
                <w:sz w:val="20"/>
              </w:rPr>
              <w:t xml:space="preserve"> </w:t>
            </w:r>
            <w:r>
              <w:rPr>
                <w:sz w:val="20"/>
              </w:rPr>
              <w:t>years</w:t>
            </w:r>
            <w:r>
              <w:rPr>
                <w:spacing w:val="-7"/>
                <w:sz w:val="20"/>
              </w:rPr>
              <w:t xml:space="preserve"> </w:t>
            </w:r>
            <w:r>
              <w:rPr>
                <w:sz w:val="20"/>
              </w:rPr>
              <w:t>of</w:t>
            </w:r>
            <w:r>
              <w:rPr>
                <w:spacing w:val="-7"/>
                <w:sz w:val="20"/>
              </w:rPr>
              <w:t xml:space="preserve"> </w:t>
            </w:r>
            <w:r>
              <w:rPr>
                <w:sz w:val="20"/>
              </w:rPr>
              <w:t>college- level</w:t>
            </w:r>
            <w:r>
              <w:rPr>
                <w:spacing w:val="-13"/>
                <w:sz w:val="20"/>
              </w:rPr>
              <w:t xml:space="preserve"> </w:t>
            </w:r>
            <w:r>
              <w:rPr>
                <w:sz w:val="20"/>
              </w:rPr>
              <w:t>instruction</w:t>
            </w:r>
            <w:r>
              <w:rPr>
                <w:spacing w:val="-12"/>
                <w:sz w:val="20"/>
              </w:rPr>
              <w:t xml:space="preserve"> </w:t>
            </w:r>
            <w:r>
              <w:rPr>
                <w:sz w:val="20"/>
              </w:rPr>
              <w:t xml:space="preserve">in </w:t>
            </w:r>
            <w:r>
              <w:rPr>
                <w:spacing w:val="-2"/>
                <w:sz w:val="20"/>
              </w:rPr>
              <w:t>Portuguese</w:t>
            </w:r>
          </w:p>
        </w:tc>
        <w:tc>
          <w:tcPr>
            <w:tcW w:w="2430" w:type="dxa"/>
            <w:shd w:val="clear" w:color="auto" w:fill="FAE4D5"/>
          </w:tcPr>
          <w:p w14:paraId="75C2B83D" w14:textId="77777777" w:rsidR="004702D9" w:rsidRDefault="00DB2A04">
            <w:pPr>
              <w:pStyle w:val="TableParagraph"/>
              <w:spacing w:before="25" w:line="230" w:lineRule="exact"/>
              <w:ind w:left="115"/>
              <w:rPr>
                <w:sz w:val="20"/>
              </w:rPr>
            </w:pPr>
            <w:r>
              <w:rPr>
                <w:b/>
                <w:sz w:val="20"/>
              </w:rPr>
              <w:t>15</w:t>
            </w:r>
            <w:r>
              <w:rPr>
                <w:b/>
                <w:spacing w:val="-2"/>
                <w:sz w:val="20"/>
              </w:rPr>
              <w:t xml:space="preserve"> </w:t>
            </w:r>
            <w:r>
              <w:rPr>
                <w:b/>
                <w:sz w:val="20"/>
              </w:rPr>
              <w:t>credits</w:t>
            </w:r>
            <w:r>
              <w:rPr>
                <w:sz w:val="20"/>
              </w:rPr>
              <w:t>:</w:t>
            </w:r>
            <w:r>
              <w:rPr>
                <w:spacing w:val="-3"/>
                <w:sz w:val="20"/>
              </w:rPr>
              <w:t xml:space="preserve"> </w:t>
            </w:r>
            <w:r>
              <w:rPr>
                <w:sz w:val="20"/>
              </w:rPr>
              <w:t>1</w:t>
            </w:r>
            <w:r>
              <w:rPr>
                <w:spacing w:val="-1"/>
                <w:sz w:val="20"/>
              </w:rPr>
              <w:t xml:space="preserve"> </w:t>
            </w:r>
            <w:r>
              <w:rPr>
                <w:sz w:val="20"/>
              </w:rPr>
              <w:t>course</w:t>
            </w:r>
            <w:r>
              <w:rPr>
                <w:spacing w:val="-2"/>
                <w:sz w:val="20"/>
              </w:rPr>
              <w:t xml:space="preserve"> </w:t>
            </w:r>
            <w:r>
              <w:rPr>
                <w:sz w:val="20"/>
              </w:rPr>
              <w:t xml:space="preserve">in </w:t>
            </w:r>
            <w:r>
              <w:rPr>
                <w:spacing w:val="-5"/>
                <w:sz w:val="20"/>
              </w:rPr>
              <w:t>the</w:t>
            </w:r>
          </w:p>
          <w:p w14:paraId="75C2B83E" w14:textId="77777777" w:rsidR="004702D9" w:rsidRDefault="00DB2A04">
            <w:pPr>
              <w:pStyle w:val="TableParagraph"/>
              <w:ind w:left="115" w:right="54"/>
              <w:rPr>
                <w:sz w:val="20"/>
              </w:rPr>
            </w:pPr>
            <w:r>
              <w:rPr>
                <w:sz w:val="20"/>
              </w:rPr>
              <w:t>major;</w:t>
            </w:r>
            <w:r>
              <w:rPr>
                <w:spacing w:val="-8"/>
                <w:sz w:val="20"/>
              </w:rPr>
              <w:t xml:space="preserve"> </w:t>
            </w:r>
            <w:r>
              <w:rPr>
                <w:sz w:val="20"/>
              </w:rPr>
              <w:t>4</w:t>
            </w:r>
            <w:r>
              <w:rPr>
                <w:spacing w:val="-6"/>
                <w:sz w:val="20"/>
              </w:rPr>
              <w:t xml:space="preserve"> </w:t>
            </w:r>
            <w:r>
              <w:rPr>
                <w:sz w:val="20"/>
              </w:rPr>
              <w:t>courses</w:t>
            </w:r>
            <w:r>
              <w:rPr>
                <w:spacing w:val="-6"/>
                <w:sz w:val="20"/>
              </w:rPr>
              <w:t xml:space="preserve"> </w:t>
            </w:r>
            <w:r>
              <w:rPr>
                <w:sz w:val="20"/>
              </w:rPr>
              <w:t>in</w:t>
            </w:r>
            <w:r>
              <w:rPr>
                <w:spacing w:val="-7"/>
                <w:sz w:val="20"/>
              </w:rPr>
              <w:t xml:space="preserve"> </w:t>
            </w:r>
            <w:r>
              <w:rPr>
                <w:sz w:val="20"/>
              </w:rPr>
              <w:t>2</w:t>
            </w:r>
            <w:r>
              <w:rPr>
                <w:spacing w:val="-7"/>
                <w:sz w:val="20"/>
              </w:rPr>
              <w:t xml:space="preserve"> </w:t>
            </w:r>
            <w:r>
              <w:rPr>
                <w:sz w:val="20"/>
              </w:rPr>
              <w:t>or more</w:t>
            </w:r>
            <w:r>
              <w:rPr>
                <w:spacing w:val="-2"/>
                <w:sz w:val="20"/>
              </w:rPr>
              <w:t xml:space="preserve"> </w:t>
            </w:r>
            <w:r>
              <w:rPr>
                <w:sz w:val="20"/>
              </w:rPr>
              <w:t>other</w:t>
            </w:r>
            <w:r>
              <w:rPr>
                <w:spacing w:val="-2"/>
                <w:sz w:val="20"/>
              </w:rPr>
              <w:t xml:space="preserve"> departments</w:t>
            </w:r>
          </w:p>
        </w:tc>
        <w:tc>
          <w:tcPr>
            <w:tcW w:w="2160" w:type="dxa"/>
            <w:shd w:val="clear" w:color="auto" w:fill="FAE4D5"/>
          </w:tcPr>
          <w:p w14:paraId="75C2B83F" w14:textId="77777777" w:rsidR="004702D9" w:rsidRDefault="004702D9">
            <w:pPr>
              <w:pStyle w:val="TableParagraph"/>
              <w:spacing w:before="1"/>
            </w:pPr>
          </w:p>
          <w:p w14:paraId="75C2B840" w14:textId="77777777" w:rsidR="004702D9" w:rsidRDefault="00DB2A04">
            <w:pPr>
              <w:pStyle w:val="TableParagraph"/>
              <w:ind w:left="115"/>
              <w:rPr>
                <w:sz w:val="20"/>
              </w:rPr>
            </w:pPr>
            <w:r>
              <w:rPr>
                <w:spacing w:val="-2"/>
                <w:sz w:val="20"/>
              </w:rPr>
              <w:t>e-Portfolio</w:t>
            </w:r>
          </w:p>
        </w:tc>
        <w:tc>
          <w:tcPr>
            <w:tcW w:w="1440" w:type="dxa"/>
            <w:shd w:val="clear" w:color="auto" w:fill="FAE4D5"/>
          </w:tcPr>
          <w:p w14:paraId="75C2B841" w14:textId="77777777" w:rsidR="004702D9" w:rsidRDefault="00DB2A04">
            <w:pPr>
              <w:pStyle w:val="TableParagraph"/>
              <w:spacing w:before="139"/>
              <w:ind w:left="115"/>
              <w:rPr>
                <w:sz w:val="20"/>
              </w:rPr>
            </w:pPr>
            <w:r>
              <w:rPr>
                <w:spacing w:val="-2"/>
                <w:sz w:val="20"/>
              </w:rPr>
              <w:t>Strongly encouraged</w:t>
            </w:r>
          </w:p>
        </w:tc>
      </w:tr>
      <w:tr w:rsidR="004702D9" w14:paraId="75C2B84A" w14:textId="77777777">
        <w:trPr>
          <w:trHeight w:val="758"/>
        </w:trPr>
        <w:tc>
          <w:tcPr>
            <w:tcW w:w="1885" w:type="dxa"/>
            <w:shd w:val="clear" w:color="auto" w:fill="FAE4D5"/>
          </w:tcPr>
          <w:p w14:paraId="75C2B843" w14:textId="77777777" w:rsidR="004702D9" w:rsidRDefault="00DB2A04">
            <w:pPr>
              <w:pStyle w:val="TableParagraph"/>
              <w:spacing w:before="34"/>
              <w:ind w:left="14"/>
              <w:rPr>
                <w:sz w:val="20"/>
              </w:rPr>
            </w:pPr>
            <w:r>
              <w:rPr>
                <w:sz w:val="20"/>
              </w:rPr>
              <w:t>Certificate in Latin American Social &amp; Public</w:t>
            </w:r>
            <w:r>
              <w:rPr>
                <w:spacing w:val="-13"/>
                <w:sz w:val="20"/>
              </w:rPr>
              <w:t xml:space="preserve"> </w:t>
            </w:r>
            <w:r>
              <w:rPr>
                <w:sz w:val="20"/>
              </w:rPr>
              <w:t>Policy</w:t>
            </w:r>
            <w:r>
              <w:rPr>
                <w:spacing w:val="-12"/>
                <w:sz w:val="20"/>
              </w:rPr>
              <w:t xml:space="preserve"> </w:t>
            </w:r>
            <w:r>
              <w:rPr>
                <w:sz w:val="20"/>
              </w:rPr>
              <w:t>Studies</w:t>
            </w:r>
          </w:p>
        </w:tc>
        <w:tc>
          <w:tcPr>
            <w:tcW w:w="1800" w:type="dxa"/>
            <w:shd w:val="clear" w:color="auto" w:fill="FAE4D5"/>
          </w:tcPr>
          <w:p w14:paraId="75C2B844" w14:textId="77777777" w:rsidR="004702D9" w:rsidRDefault="00DB2A04">
            <w:pPr>
              <w:pStyle w:val="TableParagraph"/>
              <w:spacing w:before="34"/>
              <w:ind w:left="115"/>
              <w:rPr>
                <w:sz w:val="20"/>
              </w:rPr>
            </w:pPr>
            <w:r>
              <w:rPr>
                <w:sz w:val="20"/>
              </w:rPr>
              <w:t>2 years of college level</w:t>
            </w:r>
            <w:r>
              <w:rPr>
                <w:spacing w:val="-13"/>
                <w:sz w:val="20"/>
              </w:rPr>
              <w:t xml:space="preserve"> </w:t>
            </w:r>
            <w:r>
              <w:rPr>
                <w:sz w:val="20"/>
              </w:rPr>
              <w:t>instruction</w:t>
            </w:r>
            <w:r>
              <w:rPr>
                <w:spacing w:val="-12"/>
                <w:sz w:val="20"/>
              </w:rPr>
              <w:t xml:space="preserve"> </w:t>
            </w:r>
            <w:r>
              <w:rPr>
                <w:sz w:val="20"/>
              </w:rPr>
              <w:t xml:space="preserve">or </w:t>
            </w:r>
            <w:r>
              <w:rPr>
                <w:spacing w:val="-2"/>
                <w:sz w:val="20"/>
              </w:rPr>
              <w:t>equivalent</w:t>
            </w:r>
          </w:p>
        </w:tc>
        <w:tc>
          <w:tcPr>
            <w:tcW w:w="2430" w:type="dxa"/>
            <w:shd w:val="clear" w:color="auto" w:fill="FAE4D5"/>
          </w:tcPr>
          <w:p w14:paraId="75C2B845" w14:textId="77777777" w:rsidR="004702D9" w:rsidRDefault="00DB2A04">
            <w:pPr>
              <w:pStyle w:val="TableParagraph"/>
              <w:spacing w:before="34"/>
              <w:ind w:left="115"/>
              <w:rPr>
                <w:sz w:val="20"/>
              </w:rPr>
            </w:pPr>
            <w:r>
              <w:rPr>
                <w:b/>
                <w:sz w:val="20"/>
              </w:rPr>
              <w:t>15</w:t>
            </w:r>
            <w:r>
              <w:rPr>
                <w:b/>
                <w:spacing w:val="-2"/>
                <w:sz w:val="20"/>
              </w:rPr>
              <w:t xml:space="preserve"> </w:t>
            </w:r>
            <w:r>
              <w:rPr>
                <w:b/>
                <w:sz w:val="20"/>
              </w:rPr>
              <w:t>credits</w:t>
            </w:r>
            <w:r>
              <w:rPr>
                <w:sz w:val="20"/>
              </w:rPr>
              <w:t>:</w:t>
            </w:r>
            <w:r>
              <w:rPr>
                <w:spacing w:val="-3"/>
                <w:sz w:val="20"/>
              </w:rPr>
              <w:t xml:space="preserve"> </w:t>
            </w:r>
            <w:r>
              <w:rPr>
                <w:sz w:val="20"/>
              </w:rPr>
              <w:t>1</w:t>
            </w:r>
            <w:r>
              <w:rPr>
                <w:spacing w:val="-1"/>
                <w:sz w:val="20"/>
              </w:rPr>
              <w:t xml:space="preserve"> </w:t>
            </w:r>
            <w:r>
              <w:rPr>
                <w:sz w:val="20"/>
              </w:rPr>
              <w:t>course</w:t>
            </w:r>
            <w:r>
              <w:rPr>
                <w:spacing w:val="-2"/>
                <w:sz w:val="20"/>
              </w:rPr>
              <w:t xml:space="preserve"> </w:t>
            </w:r>
            <w:r>
              <w:rPr>
                <w:sz w:val="20"/>
              </w:rPr>
              <w:t xml:space="preserve">in </w:t>
            </w:r>
            <w:r>
              <w:rPr>
                <w:spacing w:val="-5"/>
                <w:sz w:val="20"/>
              </w:rPr>
              <w:t>the</w:t>
            </w:r>
          </w:p>
          <w:p w14:paraId="75C2B846" w14:textId="77777777" w:rsidR="004702D9" w:rsidRDefault="00DB2A04">
            <w:pPr>
              <w:pStyle w:val="TableParagraph"/>
              <w:ind w:left="115" w:right="54"/>
              <w:rPr>
                <w:sz w:val="20"/>
              </w:rPr>
            </w:pPr>
            <w:r>
              <w:rPr>
                <w:sz w:val="20"/>
              </w:rPr>
              <w:t>major;</w:t>
            </w:r>
            <w:r>
              <w:rPr>
                <w:spacing w:val="-8"/>
                <w:sz w:val="20"/>
              </w:rPr>
              <w:t xml:space="preserve"> </w:t>
            </w:r>
            <w:r>
              <w:rPr>
                <w:sz w:val="20"/>
              </w:rPr>
              <w:t>4</w:t>
            </w:r>
            <w:r>
              <w:rPr>
                <w:spacing w:val="-6"/>
                <w:sz w:val="20"/>
              </w:rPr>
              <w:t xml:space="preserve"> </w:t>
            </w:r>
            <w:r>
              <w:rPr>
                <w:sz w:val="20"/>
              </w:rPr>
              <w:t>courses</w:t>
            </w:r>
            <w:r>
              <w:rPr>
                <w:spacing w:val="-6"/>
                <w:sz w:val="20"/>
              </w:rPr>
              <w:t xml:space="preserve"> </w:t>
            </w:r>
            <w:r>
              <w:rPr>
                <w:sz w:val="20"/>
              </w:rPr>
              <w:t>in</w:t>
            </w:r>
            <w:r>
              <w:rPr>
                <w:spacing w:val="-7"/>
                <w:sz w:val="20"/>
              </w:rPr>
              <w:t xml:space="preserve"> </w:t>
            </w:r>
            <w:r>
              <w:rPr>
                <w:sz w:val="20"/>
              </w:rPr>
              <w:t>2</w:t>
            </w:r>
            <w:r>
              <w:rPr>
                <w:spacing w:val="-7"/>
                <w:sz w:val="20"/>
              </w:rPr>
              <w:t xml:space="preserve"> </w:t>
            </w:r>
            <w:r>
              <w:rPr>
                <w:sz w:val="20"/>
              </w:rPr>
              <w:t>or more</w:t>
            </w:r>
            <w:r>
              <w:rPr>
                <w:spacing w:val="-2"/>
                <w:sz w:val="20"/>
              </w:rPr>
              <w:t xml:space="preserve"> </w:t>
            </w:r>
            <w:r>
              <w:rPr>
                <w:sz w:val="20"/>
              </w:rPr>
              <w:t>other</w:t>
            </w:r>
            <w:r>
              <w:rPr>
                <w:spacing w:val="-2"/>
                <w:sz w:val="20"/>
              </w:rPr>
              <w:t xml:space="preserve"> departments</w:t>
            </w:r>
          </w:p>
        </w:tc>
        <w:tc>
          <w:tcPr>
            <w:tcW w:w="2160" w:type="dxa"/>
            <w:shd w:val="clear" w:color="auto" w:fill="FAE4D5"/>
          </w:tcPr>
          <w:p w14:paraId="75C2B847" w14:textId="77777777" w:rsidR="004702D9" w:rsidRDefault="004702D9">
            <w:pPr>
              <w:pStyle w:val="TableParagraph"/>
              <w:spacing w:before="11"/>
            </w:pPr>
          </w:p>
          <w:p w14:paraId="75C2B848" w14:textId="77777777" w:rsidR="004702D9" w:rsidRDefault="00DB2A04">
            <w:pPr>
              <w:pStyle w:val="TableParagraph"/>
              <w:ind w:left="115"/>
              <w:rPr>
                <w:sz w:val="20"/>
              </w:rPr>
            </w:pPr>
            <w:r>
              <w:rPr>
                <w:sz w:val="20"/>
              </w:rPr>
              <w:t>e-</w:t>
            </w:r>
            <w:r>
              <w:rPr>
                <w:spacing w:val="-2"/>
                <w:sz w:val="20"/>
              </w:rPr>
              <w:t>portfolio</w:t>
            </w:r>
          </w:p>
        </w:tc>
        <w:tc>
          <w:tcPr>
            <w:tcW w:w="1440" w:type="dxa"/>
            <w:shd w:val="clear" w:color="auto" w:fill="FAE4D5"/>
          </w:tcPr>
          <w:p w14:paraId="75C2B849" w14:textId="77777777" w:rsidR="004702D9" w:rsidRDefault="00DB2A04">
            <w:pPr>
              <w:pStyle w:val="TableParagraph"/>
              <w:spacing w:before="149"/>
              <w:ind w:left="115"/>
              <w:rPr>
                <w:sz w:val="20"/>
              </w:rPr>
            </w:pPr>
            <w:r>
              <w:rPr>
                <w:spacing w:val="-2"/>
                <w:sz w:val="20"/>
              </w:rPr>
              <w:t>Strongly encouraged</w:t>
            </w:r>
          </w:p>
        </w:tc>
      </w:tr>
      <w:tr w:rsidR="004702D9" w14:paraId="75C2B852" w14:textId="77777777">
        <w:trPr>
          <w:trHeight w:val="785"/>
        </w:trPr>
        <w:tc>
          <w:tcPr>
            <w:tcW w:w="1885" w:type="dxa"/>
            <w:shd w:val="clear" w:color="auto" w:fill="FAE4D5"/>
          </w:tcPr>
          <w:p w14:paraId="75C2B84B" w14:textId="77777777" w:rsidR="004702D9" w:rsidRDefault="00DB2A04">
            <w:pPr>
              <w:pStyle w:val="TableParagraph"/>
              <w:spacing w:before="162"/>
              <w:ind w:left="14" w:right="293"/>
              <w:rPr>
                <w:sz w:val="20"/>
              </w:rPr>
            </w:pPr>
            <w:r>
              <w:rPr>
                <w:sz w:val="20"/>
              </w:rPr>
              <w:t>Certificate in Amazonian</w:t>
            </w:r>
            <w:r>
              <w:rPr>
                <w:spacing w:val="-13"/>
                <w:sz w:val="20"/>
              </w:rPr>
              <w:t xml:space="preserve"> </w:t>
            </w:r>
            <w:r>
              <w:rPr>
                <w:sz w:val="20"/>
              </w:rPr>
              <w:t>Studies</w:t>
            </w:r>
          </w:p>
        </w:tc>
        <w:tc>
          <w:tcPr>
            <w:tcW w:w="1800" w:type="dxa"/>
            <w:shd w:val="clear" w:color="auto" w:fill="FAE4D5"/>
          </w:tcPr>
          <w:p w14:paraId="75C2B84C" w14:textId="77777777" w:rsidR="004702D9" w:rsidRDefault="00DB2A04">
            <w:pPr>
              <w:pStyle w:val="TableParagraph"/>
              <w:spacing w:before="47"/>
              <w:ind w:left="115"/>
              <w:rPr>
                <w:sz w:val="20"/>
              </w:rPr>
            </w:pPr>
            <w:r>
              <w:rPr>
                <w:sz w:val="20"/>
              </w:rPr>
              <w:t>2 years of college level</w:t>
            </w:r>
            <w:r>
              <w:rPr>
                <w:spacing w:val="-13"/>
                <w:sz w:val="20"/>
              </w:rPr>
              <w:t xml:space="preserve"> </w:t>
            </w:r>
            <w:r>
              <w:rPr>
                <w:sz w:val="20"/>
              </w:rPr>
              <w:t>instruction</w:t>
            </w:r>
            <w:r>
              <w:rPr>
                <w:spacing w:val="-12"/>
                <w:sz w:val="20"/>
              </w:rPr>
              <w:t xml:space="preserve"> </w:t>
            </w:r>
            <w:r>
              <w:rPr>
                <w:sz w:val="20"/>
              </w:rPr>
              <w:t xml:space="preserve">or </w:t>
            </w:r>
            <w:r>
              <w:rPr>
                <w:spacing w:val="-2"/>
                <w:sz w:val="20"/>
              </w:rPr>
              <w:t>equivalent</w:t>
            </w:r>
          </w:p>
        </w:tc>
        <w:tc>
          <w:tcPr>
            <w:tcW w:w="2430" w:type="dxa"/>
            <w:shd w:val="clear" w:color="auto" w:fill="FAE4D5"/>
          </w:tcPr>
          <w:p w14:paraId="75C2B84D" w14:textId="77777777" w:rsidR="004702D9" w:rsidRDefault="00DB2A04">
            <w:pPr>
              <w:pStyle w:val="TableParagraph"/>
              <w:spacing w:before="47"/>
              <w:ind w:left="115"/>
              <w:rPr>
                <w:sz w:val="20"/>
              </w:rPr>
            </w:pPr>
            <w:r>
              <w:rPr>
                <w:b/>
                <w:sz w:val="20"/>
              </w:rPr>
              <w:t>15</w:t>
            </w:r>
            <w:r>
              <w:rPr>
                <w:b/>
                <w:spacing w:val="-2"/>
                <w:sz w:val="20"/>
              </w:rPr>
              <w:t xml:space="preserve"> </w:t>
            </w:r>
            <w:r>
              <w:rPr>
                <w:b/>
                <w:sz w:val="20"/>
              </w:rPr>
              <w:t>credits</w:t>
            </w:r>
            <w:r>
              <w:rPr>
                <w:sz w:val="20"/>
              </w:rPr>
              <w:t>:</w:t>
            </w:r>
            <w:r>
              <w:rPr>
                <w:spacing w:val="-3"/>
                <w:sz w:val="20"/>
              </w:rPr>
              <w:t xml:space="preserve"> </w:t>
            </w:r>
            <w:r>
              <w:rPr>
                <w:sz w:val="20"/>
              </w:rPr>
              <w:t>1</w:t>
            </w:r>
            <w:r>
              <w:rPr>
                <w:spacing w:val="-1"/>
                <w:sz w:val="20"/>
              </w:rPr>
              <w:t xml:space="preserve"> </w:t>
            </w:r>
            <w:r>
              <w:rPr>
                <w:sz w:val="20"/>
              </w:rPr>
              <w:t>course</w:t>
            </w:r>
            <w:r>
              <w:rPr>
                <w:spacing w:val="-2"/>
                <w:sz w:val="20"/>
              </w:rPr>
              <w:t xml:space="preserve"> </w:t>
            </w:r>
            <w:r>
              <w:rPr>
                <w:sz w:val="20"/>
              </w:rPr>
              <w:t xml:space="preserve">in </w:t>
            </w:r>
            <w:r>
              <w:rPr>
                <w:spacing w:val="-5"/>
                <w:sz w:val="20"/>
              </w:rPr>
              <w:t>the</w:t>
            </w:r>
          </w:p>
          <w:p w14:paraId="75C2B84E" w14:textId="77777777" w:rsidR="004702D9" w:rsidRDefault="00DB2A04">
            <w:pPr>
              <w:pStyle w:val="TableParagraph"/>
              <w:ind w:left="115" w:right="54"/>
              <w:rPr>
                <w:sz w:val="20"/>
              </w:rPr>
            </w:pPr>
            <w:r>
              <w:rPr>
                <w:sz w:val="20"/>
              </w:rPr>
              <w:t>major;</w:t>
            </w:r>
            <w:r>
              <w:rPr>
                <w:spacing w:val="-8"/>
                <w:sz w:val="20"/>
              </w:rPr>
              <w:t xml:space="preserve"> </w:t>
            </w:r>
            <w:r>
              <w:rPr>
                <w:sz w:val="20"/>
              </w:rPr>
              <w:t>4</w:t>
            </w:r>
            <w:r>
              <w:rPr>
                <w:spacing w:val="-6"/>
                <w:sz w:val="20"/>
              </w:rPr>
              <w:t xml:space="preserve"> </w:t>
            </w:r>
            <w:r>
              <w:rPr>
                <w:sz w:val="20"/>
              </w:rPr>
              <w:t>courses</w:t>
            </w:r>
            <w:r>
              <w:rPr>
                <w:spacing w:val="-6"/>
                <w:sz w:val="20"/>
              </w:rPr>
              <w:t xml:space="preserve"> </w:t>
            </w:r>
            <w:r>
              <w:rPr>
                <w:sz w:val="20"/>
              </w:rPr>
              <w:t>in</w:t>
            </w:r>
            <w:r>
              <w:rPr>
                <w:spacing w:val="-7"/>
                <w:sz w:val="20"/>
              </w:rPr>
              <w:t xml:space="preserve"> </w:t>
            </w:r>
            <w:r>
              <w:rPr>
                <w:sz w:val="20"/>
              </w:rPr>
              <w:t>2</w:t>
            </w:r>
            <w:r>
              <w:rPr>
                <w:spacing w:val="-7"/>
                <w:sz w:val="20"/>
              </w:rPr>
              <w:t xml:space="preserve"> </w:t>
            </w:r>
            <w:r>
              <w:rPr>
                <w:sz w:val="20"/>
              </w:rPr>
              <w:t>or more</w:t>
            </w:r>
            <w:r>
              <w:rPr>
                <w:spacing w:val="-2"/>
                <w:sz w:val="20"/>
              </w:rPr>
              <w:t xml:space="preserve"> </w:t>
            </w:r>
            <w:r>
              <w:rPr>
                <w:sz w:val="20"/>
              </w:rPr>
              <w:t>other</w:t>
            </w:r>
            <w:r>
              <w:rPr>
                <w:spacing w:val="-2"/>
                <w:sz w:val="20"/>
              </w:rPr>
              <w:t xml:space="preserve"> departments</w:t>
            </w:r>
          </w:p>
        </w:tc>
        <w:tc>
          <w:tcPr>
            <w:tcW w:w="2160" w:type="dxa"/>
            <w:shd w:val="clear" w:color="auto" w:fill="FAE4D5"/>
          </w:tcPr>
          <w:p w14:paraId="75C2B84F" w14:textId="77777777" w:rsidR="004702D9" w:rsidRDefault="004702D9">
            <w:pPr>
              <w:pStyle w:val="TableParagraph"/>
              <w:spacing w:before="1"/>
              <w:rPr>
                <w:sz w:val="24"/>
              </w:rPr>
            </w:pPr>
          </w:p>
          <w:p w14:paraId="75C2B850" w14:textId="77777777" w:rsidR="004702D9" w:rsidRDefault="00DB2A04">
            <w:pPr>
              <w:pStyle w:val="TableParagraph"/>
              <w:ind w:left="115"/>
              <w:rPr>
                <w:sz w:val="20"/>
              </w:rPr>
            </w:pPr>
            <w:r>
              <w:rPr>
                <w:sz w:val="20"/>
              </w:rPr>
              <w:t>e-</w:t>
            </w:r>
            <w:r>
              <w:rPr>
                <w:spacing w:val="-2"/>
                <w:sz w:val="20"/>
              </w:rPr>
              <w:t>portfolio</w:t>
            </w:r>
          </w:p>
        </w:tc>
        <w:tc>
          <w:tcPr>
            <w:tcW w:w="1440" w:type="dxa"/>
            <w:shd w:val="clear" w:color="auto" w:fill="FAE4D5"/>
          </w:tcPr>
          <w:p w14:paraId="75C2B851" w14:textId="77777777" w:rsidR="004702D9" w:rsidRDefault="00DB2A04">
            <w:pPr>
              <w:pStyle w:val="TableParagraph"/>
              <w:spacing w:before="162"/>
              <w:ind w:left="115"/>
              <w:rPr>
                <w:sz w:val="20"/>
              </w:rPr>
            </w:pPr>
            <w:r>
              <w:rPr>
                <w:spacing w:val="-2"/>
                <w:sz w:val="20"/>
              </w:rPr>
              <w:t>Strongly encouraged</w:t>
            </w:r>
          </w:p>
        </w:tc>
      </w:tr>
    </w:tbl>
    <w:p w14:paraId="75C2B853" w14:textId="77777777" w:rsidR="004702D9" w:rsidRDefault="004702D9">
      <w:pPr>
        <w:rPr>
          <w:sz w:val="20"/>
        </w:rPr>
        <w:sectPr w:rsidR="004702D9">
          <w:pgSz w:w="12240" w:h="15840"/>
          <w:pgMar w:top="1380" w:right="260" w:bottom="1200" w:left="820" w:header="0" w:footer="1012" w:gutter="0"/>
          <w:cols w:space="720"/>
        </w:sectPr>
      </w:pPr>
    </w:p>
    <w:p w14:paraId="75C2B854" w14:textId="77777777" w:rsidR="004702D9" w:rsidRDefault="00DB2A04">
      <w:pPr>
        <w:pStyle w:val="BodyText"/>
        <w:spacing w:before="60" w:line="480" w:lineRule="auto"/>
        <w:ind w:right="1177"/>
      </w:pPr>
      <w:r>
        <w:t>Table D.1 summarizes undergraduate certificate/degree programs and their associated requirements, as well information for those programs in development or planned for implementation next academic year.</w:t>
      </w:r>
    </w:p>
    <w:p w14:paraId="75C2B855" w14:textId="77777777" w:rsidR="004702D9" w:rsidRDefault="00DB2A04">
      <w:pPr>
        <w:pStyle w:val="ListParagraph"/>
        <w:numPr>
          <w:ilvl w:val="1"/>
          <w:numId w:val="9"/>
        </w:numPr>
        <w:tabs>
          <w:tab w:val="left" w:pos="1062"/>
        </w:tabs>
        <w:spacing w:line="480" w:lineRule="auto"/>
        <w:ind w:right="1176" w:firstLine="0"/>
        <w:jc w:val="both"/>
        <w:rPr>
          <w:sz w:val="24"/>
        </w:rPr>
      </w:pPr>
      <w:r>
        <w:rPr>
          <w:b/>
          <w:sz w:val="24"/>
        </w:rPr>
        <w:t>G</w:t>
      </w:r>
      <w:r>
        <w:rPr>
          <w:b/>
          <w:sz w:val="19"/>
        </w:rPr>
        <w:t xml:space="preserve">RADUATE </w:t>
      </w:r>
      <w:r>
        <w:rPr>
          <w:b/>
          <w:sz w:val="24"/>
        </w:rPr>
        <w:t>T</w:t>
      </w:r>
      <w:r>
        <w:rPr>
          <w:b/>
          <w:sz w:val="19"/>
        </w:rPr>
        <w:t>RAINING</w:t>
      </w:r>
      <w:r>
        <w:rPr>
          <w:sz w:val="24"/>
        </w:rPr>
        <w:t xml:space="preserve">: Students may complete one of two standard or advanced CLAS certificates. The specialized </w:t>
      </w:r>
      <w:r>
        <w:rPr>
          <w:b/>
          <w:sz w:val="24"/>
        </w:rPr>
        <w:t xml:space="preserve">Certificate in Latin American Social and Public Policy (LASPP) </w:t>
      </w:r>
      <w:r>
        <w:rPr>
          <w:sz w:val="24"/>
        </w:rPr>
        <w:t>is designed to train future leaders, public officials, scholars, and analysts capable of designing soc</w:t>
      </w:r>
      <w:r>
        <w:rPr>
          <w:sz w:val="24"/>
        </w:rPr>
        <w:t>ial</w:t>
      </w:r>
      <w:r>
        <w:rPr>
          <w:spacing w:val="-12"/>
          <w:sz w:val="24"/>
        </w:rPr>
        <w:t xml:space="preserve"> </w:t>
      </w:r>
      <w:r>
        <w:rPr>
          <w:sz w:val="24"/>
        </w:rPr>
        <w:t>and</w:t>
      </w:r>
      <w:r>
        <w:rPr>
          <w:spacing w:val="-12"/>
          <w:sz w:val="24"/>
        </w:rPr>
        <w:t xml:space="preserve"> </w:t>
      </w:r>
      <w:r>
        <w:rPr>
          <w:sz w:val="24"/>
        </w:rPr>
        <w:t>public</w:t>
      </w:r>
      <w:r>
        <w:rPr>
          <w:spacing w:val="-12"/>
          <w:sz w:val="24"/>
        </w:rPr>
        <w:t xml:space="preserve"> </w:t>
      </w:r>
      <w:r>
        <w:rPr>
          <w:sz w:val="24"/>
        </w:rPr>
        <w:t>programs</w:t>
      </w:r>
      <w:r>
        <w:rPr>
          <w:spacing w:val="-12"/>
          <w:sz w:val="24"/>
        </w:rPr>
        <w:t xml:space="preserve"> </w:t>
      </w:r>
      <w:r>
        <w:rPr>
          <w:sz w:val="24"/>
        </w:rPr>
        <w:t>in</w:t>
      </w:r>
      <w:r>
        <w:rPr>
          <w:spacing w:val="-12"/>
          <w:sz w:val="24"/>
        </w:rPr>
        <w:t xml:space="preserve"> </w:t>
      </w:r>
      <w:r>
        <w:rPr>
          <w:sz w:val="24"/>
        </w:rPr>
        <w:t>and</w:t>
      </w:r>
      <w:r>
        <w:rPr>
          <w:spacing w:val="-12"/>
          <w:sz w:val="24"/>
        </w:rPr>
        <w:t xml:space="preserve"> </w:t>
      </w:r>
      <w:r>
        <w:rPr>
          <w:sz w:val="24"/>
        </w:rPr>
        <w:t>for</w:t>
      </w:r>
      <w:r>
        <w:rPr>
          <w:spacing w:val="-12"/>
          <w:sz w:val="24"/>
        </w:rPr>
        <w:t xml:space="preserve"> </w:t>
      </w:r>
      <w:r>
        <w:rPr>
          <w:sz w:val="24"/>
        </w:rPr>
        <w:t>LAC.</w:t>
      </w:r>
      <w:r>
        <w:rPr>
          <w:spacing w:val="-12"/>
          <w:sz w:val="24"/>
        </w:rPr>
        <w:t xml:space="preserve"> </w:t>
      </w:r>
      <w:r>
        <w:rPr>
          <w:sz w:val="24"/>
        </w:rPr>
        <w:t>The</w:t>
      </w:r>
      <w:r>
        <w:rPr>
          <w:spacing w:val="-14"/>
          <w:sz w:val="24"/>
        </w:rPr>
        <w:t xml:space="preserve"> </w:t>
      </w:r>
      <w:r>
        <w:rPr>
          <w:sz w:val="24"/>
        </w:rPr>
        <w:t>requirements</w:t>
      </w:r>
      <w:r>
        <w:rPr>
          <w:spacing w:val="-12"/>
          <w:sz w:val="24"/>
        </w:rPr>
        <w:t xml:space="preserve"> </w:t>
      </w:r>
      <w:r>
        <w:rPr>
          <w:sz w:val="24"/>
        </w:rPr>
        <w:t>for</w:t>
      </w:r>
      <w:r>
        <w:rPr>
          <w:spacing w:val="-12"/>
          <w:sz w:val="24"/>
        </w:rPr>
        <w:t xml:space="preserve"> </w:t>
      </w:r>
      <w:r>
        <w:rPr>
          <w:sz w:val="24"/>
        </w:rPr>
        <w:t>the</w:t>
      </w:r>
      <w:r>
        <w:rPr>
          <w:spacing w:val="-12"/>
          <w:sz w:val="24"/>
        </w:rPr>
        <w:t xml:space="preserve"> </w:t>
      </w:r>
      <w:r>
        <w:rPr>
          <w:sz w:val="24"/>
        </w:rPr>
        <w:t>LASPP</w:t>
      </w:r>
      <w:r>
        <w:rPr>
          <w:spacing w:val="-13"/>
          <w:sz w:val="24"/>
        </w:rPr>
        <w:t xml:space="preserve"> </w:t>
      </w:r>
      <w:r>
        <w:rPr>
          <w:sz w:val="24"/>
        </w:rPr>
        <w:t>certificate</w:t>
      </w:r>
      <w:r>
        <w:rPr>
          <w:spacing w:val="-12"/>
          <w:sz w:val="24"/>
        </w:rPr>
        <w:t xml:space="preserve"> </w:t>
      </w:r>
      <w:r>
        <w:rPr>
          <w:sz w:val="24"/>
        </w:rPr>
        <w:t>are</w:t>
      </w:r>
      <w:r>
        <w:rPr>
          <w:spacing w:val="-12"/>
          <w:sz w:val="24"/>
        </w:rPr>
        <w:t xml:space="preserve"> </w:t>
      </w:r>
      <w:r>
        <w:rPr>
          <w:sz w:val="24"/>
        </w:rPr>
        <w:t>similar to those for the general graduate certificate, although required courses must focus on social and public policy. In 2020-21, 85 graduate students (48 doctoral; 3</w:t>
      </w:r>
      <w:r>
        <w:rPr>
          <w:sz w:val="24"/>
        </w:rPr>
        <w:t>7 masters)—in 10 academic departments</w:t>
      </w:r>
      <w:r>
        <w:rPr>
          <w:spacing w:val="-12"/>
          <w:sz w:val="24"/>
        </w:rPr>
        <w:t xml:space="preserve"> </w:t>
      </w:r>
      <w:r>
        <w:rPr>
          <w:sz w:val="24"/>
        </w:rPr>
        <w:t>and</w:t>
      </w:r>
      <w:r>
        <w:rPr>
          <w:spacing w:val="-12"/>
          <w:sz w:val="24"/>
        </w:rPr>
        <w:t xml:space="preserve"> </w:t>
      </w:r>
      <w:r>
        <w:rPr>
          <w:sz w:val="24"/>
        </w:rPr>
        <w:t>four</w:t>
      </w:r>
      <w:r>
        <w:rPr>
          <w:spacing w:val="-13"/>
          <w:sz w:val="24"/>
        </w:rPr>
        <w:t xml:space="preserve"> </w:t>
      </w:r>
      <w:r>
        <w:rPr>
          <w:sz w:val="24"/>
        </w:rPr>
        <w:t>professional</w:t>
      </w:r>
      <w:r>
        <w:rPr>
          <w:spacing w:val="-12"/>
          <w:sz w:val="24"/>
        </w:rPr>
        <w:t xml:space="preserve"> </w:t>
      </w:r>
      <w:r>
        <w:rPr>
          <w:sz w:val="24"/>
        </w:rPr>
        <w:t>schools—were</w:t>
      </w:r>
      <w:r>
        <w:rPr>
          <w:spacing w:val="-13"/>
          <w:sz w:val="24"/>
        </w:rPr>
        <w:t xml:space="preserve"> </w:t>
      </w:r>
      <w:r>
        <w:rPr>
          <w:sz w:val="24"/>
        </w:rPr>
        <w:t>pursuing</w:t>
      </w:r>
      <w:r>
        <w:rPr>
          <w:spacing w:val="-12"/>
          <w:sz w:val="24"/>
        </w:rPr>
        <w:t xml:space="preserve"> </w:t>
      </w:r>
      <w:r>
        <w:rPr>
          <w:sz w:val="24"/>
        </w:rPr>
        <w:t>multidisciplinary</w:t>
      </w:r>
      <w:r>
        <w:rPr>
          <w:spacing w:val="-12"/>
          <w:sz w:val="24"/>
        </w:rPr>
        <w:t xml:space="preserve"> </w:t>
      </w:r>
      <w:r>
        <w:rPr>
          <w:sz w:val="24"/>
        </w:rPr>
        <w:t>certificates</w:t>
      </w:r>
      <w:r>
        <w:rPr>
          <w:spacing w:val="-14"/>
          <w:sz w:val="24"/>
        </w:rPr>
        <w:t xml:space="preserve"> </w:t>
      </w:r>
      <w:r>
        <w:rPr>
          <w:sz w:val="24"/>
        </w:rPr>
        <w:t>in</w:t>
      </w:r>
      <w:r>
        <w:rPr>
          <w:spacing w:val="-11"/>
          <w:sz w:val="24"/>
        </w:rPr>
        <w:t xml:space="preserve"> </w:t>
      </w:r>
      <w:r>
        <w:rPr>
          <w:spacing w:val="-2"/>
          <w:sz w:val="24"/>
        </w:rPr>
        <w:t>CLAS.</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1530"/>
        <w:gridCol w:w="1800"/>
        <w:gridCol w:w="1800"/>
        <w:gridCol w:w="2520"/>
      </w:tblGrid>
      <w:tr w:rsidR="004702D9" w14:paraId="75C2B857" w14:textId="77777777">
        <w:trPr>
          <w:trHeight w:val="260"/>
        </w:trPr>
        <w:tc>
          <w:tcPr>
            <w:tcW w:w="10345" w:type="dxa"/>
            <w:gridSpan w:val="5"/>
            <w:shd w:val="clear" w:color="auto" w:fill="833B0A"/>
          </w:tcPr>
          <w:p w14:paraId="75C2B856" w14:textId="77777777" w:rsidR="004702D9" w:rsidRDefault="00DB2A04">
            <w:pPr>
              <w:pStyle w:val="TableParagraph"/>
              <w:ind w:left="5"/>
              <w:rPr>
                <w:b/>
                <w:sz w:val="20"/>
              </w:rPr>
            </w:pPr>
            <w:r>
              <w:rPr>
                <w:b/>
                <w:color w:val="FFFFFF"/>
                <w:sz w:val="20"/>
              </w:rPr>
              <w:t>Table</w:t>
            </w:r>
            <w:r>
              <w:rPr>
                <w:b/>
                <w:color w:val="FFFFFF"/>
                <w:spacing w:val="-7"/>
                <w:sz w:val="20"/>
              </w:rPr>
              <w:t xml:space="preserve"> </w:t>
            </w:r>
            <w:r>
              <w:rPr>
                <w:b/>
                <w:color w:val="FFFFFF"/>
                <w:sz w:val="20"/>
              </w:rPr>
              <w:t>D.2:</w:t>
            </w:r>
            <w:r>
              <w:rPr>
                <w:b/>
                <w:color w:val="FFFFFF"/>
                <w:spacing w:val="-4"/>
                <w:sz w:val="20"/>
              </w:rPr>
              <w:t xml:space="preserve"> </w:t>
            </w:r>
            <w:r>
              <w:rPr>
                <w:b/>
                <w:color w:val="FFFFFF"/>
                <w:sz w:val="20"/>
              </w:rPr>
              <w:t>Detail</w:t>
            </w:r>
            <w:r>
              <w:rPr>
                <w:b/>
                <w:color w:val="FFFFFF"/>
                <w:spacing w:val="-5"/>
                <w:sz w:val="20"/>
              </w:rPr>
              <w:t xml:space="preserve"> </w:t>
            </w:r>
            <w:r>
              <w:rPr>
                <w:b/>
                <w:color w:val="FFFFFF"/>
                <w:sz w:val="20"/>
              </w:rPr>
              <w:t>of</w:t>
            </w:r>
            <w:r>
              <w:rPr>
                <w:b/>
                <w:color w:val="FFFFFF"/>
                <w:spacing w:val="-4"/>
                <w:sz w:val="20"/>
              </w:rPr>
              <w:t xml:space="preserve"> </w:t>
            </w:r>
            <w:r>
              <w:rPr>
                <w:b/>
                <w:color w:val="FFFFFF"/>
                <w:sz w:val="20"/>
              </w:rPr>
              <w:t>Graduate</w:t>
            </w:r>
            <w:r>
              <w:rPr>
                <w:b/>
                <w:color w:val="FFFFFF"/>
                <w:spacing w:val="-5"/>
                <w:sz w:val="20"/>
              </w:rPr>
              <w:t xml:space="preserve"> </w:t>
            </w:r>
            <w:r>
              <w:rPr>
                <w:b/>
                <w:color w:val="FFFFFF"/>
                <w:sz w:val="20"/>
              </w:rPr>
              <w:t>Certificate</w:t>
            </w:r>
            <w:r>
              <w:rPr>
                <w:b/>
                <w:color w:val="FFFFFF"/>
                <w:spacing w:val="-6"/>
                <w:sz w:val="20"/>
              </w:rPr>
              <w:t xml:space="preserve"> </w:t>
            </w:r>
            <w:r>
              <w:rPr>
                <w:b/>
                <w:color w:val="FFFFFF"/>
                <w:sz w:val="20"/>
              </w:rPr>
              <w:t>and</w:t>
            </w:r>
            <w:r>
              <w:rPr>
                <w:b/>
                <w:color w:val="FFFFFF"/>
                <w:spacing w:val="-4"/>
                <w:sz w:val="20"/>
              </w:rPr>
              <w:t xml:space="preserve"> </w:t>
            </w:r>
            <w:r>
              <w:rPr>
                <w:b/>
                <w:color w:val="FFFFFF"/>
                <w:sz w:val="20"/>
              </w:rPr>
              <w:t>Degree</w:t>
            </w:r>
            <w:r>
              <w:rPr>
                <w:b/>
                <w:color w:val="FFFFFF"/>
                <w:spacing w:val="-4"/>
                <w:sz w:val="20"/>
              </w:rPr>
              <w:t xml:space="preserve"> </w:t>
            </w:r>
            <w:r>
              <w:rPr>
                <w:b/>
                <w:color w:val="FFFFFF"/>
                <w:sz w:val="20"/>
              </w:rPr>
              <w:t>Program</w:t>
            </w:r>
            <w:r>
              <w:rPr>
                <w:b/>
                <w:color w:val="FFFFFF"/>
                <w:spacing w:val="-4"/>
                <w:sz w:val="20"/>
              </w:rPr>
              <w:t xml:space="preserve"> </w:t>
            </w:r>
            <w:r>
              <w:rPr>
                <w:b/>
                <w:color w:val="FFFFFF"/>
                <w:spacing w:val="-2"/>
                <w:sz w:val="20"/>
              </w:rPr>
              <w:t>Requirements</w:t>
            </w:r>
          </w:p>
        </w:tc>
      </w:tr>
      <w:tr w:rsidR="004702D9" w14:paraId="75C2B85D" w14:textId="77777777">
        <w:trPr>
          <w:trHeight w:val="263"/>
        </w:trPr>
        <w:tc>
          <w:tcPr>
            <w:tcW w:w="2695" w:type="dxa"/>
            <w:shd w:val="clear" w:color="auto" w:fill="F4B083"/>
          </w:tcPr>
          <w:p w14:paraId="75C2B858" w14:textId="77777777" w:rsidR="004702D9" w:rsidRDefault="00DB2A04">
            <w:pPr>
              <w:pStyle w:val="TableParagraph"/>
              <w:ind w:left="968" w:right="956"/>
              <w:jc w:val="center"/>
              <w:rPr>
                <w:b/>
                <w:i/>
                <w:sz w:val="20"/>
              </w:rPr>
            </w:pPr>
            <w:r>
              <w:rPr>
                <w:b/>
                <w:i/>
                <w:spacing w:val="-2"/>
                <w:sz w:val="20"/>
              </w:rPr>
              <w:t>Program</w:t>
            </w:r>
          </w:p>
        </w:tc>
        <w:tc>
          <w:tcPr>
            <w:tcW w:w="1530" w:type="dxa"/>
            <w:shd w:val="clear" w:color="auto" w:fill="F4B083"/>
          </w:tcPr>
          <w:p w14:paraId="75C2B859" w14:textId="77777777" w:rsidR="004702D9" w:rsidRDefault="00DB2A04">
            <w:pPr>
              <w:pStyle w:val="TableParagraph"/>
              <w:ind w:left="297"/>
              <w:rPr>
                <w:b/>
                <w:i/>
                <w:sz w:val="20"/>
              </w:rPr>
            </w:pPr>
            <w:r>
              <w:rPr>
                <w:b/>
                <w:i/>
                <w:spacing w:val="-2"/>
                <w:sz w:val="20"/>
              </w:rPr>
              <w:t>Language*</w:t>
            </w:r>
          </w:p>
        </w:tc>
        <w:tc>
          <w:tcPr>
            <w:tcW w:w="1800" w:type="dxa"/>
            <w:shd w:val="clear" w:color="auto" w:fill="F4B083"/>
          </w:tcPr>
          <w:p w14:paraId="75C2B85A" w14:textId="77777777" w:rsidR="004702D9" w:rsidRDefault="00DB2A04">
            <w:pPr>
              <w:pStyle w:val="TableParagraph"/>
              <w:ind w:left="272"/>
              <w:rPr>
                <w:sz w:val="20"/>
              </w:rPr>
            </w:pPr>
            <w:r>
              <w:rPr>
                <w:b/>
                <w:i/>
                <w:sz w:val="20"/>
              </w:rPr>
              <w:t>Course</w:t>
            </w:r>
            <w:r>
              <w:rPr>
                <w:b/>
                <w:i/>
                <w:spacing w:val="-8"/>
                <w:sz w:val="20"/>
              </w:rPr>
              <w:t xml:space="preserve"> </w:t>
            </w:r>
            <w:r>
              <w:rPr>
                <w:b/>
                <w:i/>
                <w:sz w:val="20"/>
              </w:rPr>
              <w:t>Work</w:t>
            </w:r>
            <w:r>
              <w:rPr>
                <w:b/>
                <w:i/>
                <w:spacing w:val="-4"/>
                <w:sz w:val="20"/>
              </w:rPr>
              <w:t xml:space="preserve"> </w:t>
            </w:r>
            <w:r>
              <w:rPr>
                <w:spacing w:val="-10"/>
                <w:sz w:val="20"/>
              </w:rPr>
              <w:t>±</w:t>
            </w:r>
          </w:p>
        </w:tc>
        <w:tc>
          <w:tcPr>
            <w:tcW w:w="1800" w:type="dxa"/>
            <w:shd w:val="clear" w:color="auto" w:fill="F4B083"/>
          </w:tcPr>
          <w:p w14:paraId="75C2B85B" w14:textId="77777777" w:rsidR="004702D9" w:rsidRDefault="00DB2A04">
            <w:pPr>
              <w:pStyle w:val="TableParagraph"/>
              <w:ind w:left="437"/>
              <w:rPr>
                <w:b/>
                <w:i/>
                <w:sz w:val="20"/>
              </w:rPr>
            </w:pPr>
            <w:r>
              <w:rPr>
                <w:b/>
                <w:i/>
                <w:sz w:val="20"/>
              </w:rPr>
              <w:t>Other</w:t>
            </w:r>
            <w:r>
              <w:rPr>
                <w:b/>
                <w:i/>
                <w:spacing w:val="-4"/>
                <w:sz w:val="20"/>
              </w:rPr>
              <w:t xml:space="preserve"> </w:t>
            </w:r>
            <w:r>
              <w:rPr>
                <w:b/>
                <w:i/>
                <w:spacing w:val="-2"/>
                <w:sz w:val="20"/>
              </w:rPr>
              <w:t>reqs.</w:t>
            </w:r>
          </w:p>
        </w:tc>
        <w:tc>
          <w:tcPr>
            <w:tcW w:w="2520" w:type="dxa"/>
            <w:shd w:val="clear" w:color="auto" w:fill="F4B083"/>
          </w:tcPr>
          <w:p w14:paraId="75C2B85C" w14:textId="77777777" w:rsidR="004702D9" w:rsidRDefault="00DB2A04">
            <w:pPr>
              <w:pStyle w:val="TableParagraph"/>
              <w:ind w:left="863" w:right="855"/>
              <w:jc w:val="center"/>
              <w:rPr>
                <w:b/>
                <w:i/>
                <w:sz w:val="20"/>
              </w:rPr>
            </w:pPr>
            <w:r>
              <w:rPr>
                <w:b/>
                <w:i/>
                <w:spacing w:val="-2"/>
                <w:sz w:val="20"/>
              </w:rPr>
              <w:t>Research</w:t>
            </w:r>
          </w:p>
        </w:tc>
      </w:tr>
      <w:tr w:rsidR="004702D9" w14:paraId="75C2B85F" w14:textId="77777777">
        <w:trPr>
          <w:trHeight w:val="262"/>
        </w:trPr>
        <w:tc>
          <w:tcPr>
            <w:tcW w:w="10345" w:type="dxa"/>
            <w:gridSpan w:val="5"/>
            <w:shd w:val="clear" w:color="auto" w:fill="F4B083"/>
          </w:tcPr>
          <w:p w14:paraId="75C2B85E" w14:textId="77777777" w:rsidR="004702D9" w:rsidRDefault="00DB2A04">
            <w:pPr>
              <w:pStyle w:val="TableParagraph"/>
              <w:ind w:left="4106" w:right="4094"/>
              <w:jc w:val="center"/>
              <w:rPr>
                <w:b/>
                <w:i/>
                <w:sz w:val="20"/>
              </w:rPr>
            </w:pPr>
            <w:r>
              <w:rPr>
                <w:b/>
                <w:i/>
                <w:sz w:val="20"/>
              </w:rPr>
              <w:t xml:space="preserve">Current </w:t>
            </w:r>
            <w:r>
              <w:rPr>
                <w:b/>
                <w:i/>
                <w:spacing w:val="-2"/>
                <w:sz w:val="20"/>
              </w:rPr>
              <w:t>Offerings</w:t>
            </w:r>
          </w:p>
        </w:tc>
      </w:tr>
      <w:tr w:rsidR="004702D9" w14:paraId="75C2B867" w14:textId="77777777">
        <w:trPr>
          <w:trHeight w:val="710"/>
        </w:trPr>
        <w:tc>
          <w:tcPr>
            <w:tcW w:w="2695" w:type="dxa"/>
          </w:tcPr>
          <w:p w14:paraId="75C2B860" w14:textId="77777777" w:rsidR="004702D9" w:rsidRDefault="00DB2A04">
            <w:pPr>
              <w:pStyle w:val="TableParagraph"/>
              <w:spacing w:line="230" w:lineRule="atLeast"/>
              <w:ind w:left="14" w:right="137"/>
              <w:jc w:val="both"/>
              <w:rPr>
                <w:sz w:val="20"/>
              </w:rPr>
            </w:pPr>
            <w:r>
              <w:rPr>
                <w:b/>
                <w:sz w:val="20"/>
              </w:rPr>
              <w:t>Graduate</w:t>
            </w:r>
            <w:r>
              <w:rPr>
                <w:b/>
                <w:spacing w:val="-9"/>
                <w:sz w:val="20"/>
              </w:rPr>
              <w:t xml:space="preserve"> </w:t>
            </w:r>
            <w:r>
              <w:rPr>
                <w:b/>
                <w:sz w:val="20"/>
              </w:rPr>
              <w:t>Certificate</w:t>
            </w:r>
            <w:r>
              <w:rPr>
                <w:b/>
                <w:spacing w:val="-8"/>
                <w:sz w:val="20"/>
              </w:rPr>
              <w:t xml:space="preserve"> </w:t>
            </w:r>
            <w:r>
              <w:rPr>
                <w:b/>
                <w:sz w:val="20"/>
              </w:rPr>
              <w:t>in</w:t>
            </w:r>
            <w:r>
              <w:rPr>
                <w:b/>
                <w:spacing w:val="-8"/>
                <w:sz w:val="20"/>
              </w:rPr>
              <w:t xml:space="preserve"> </w:t>
            </w:r>
            <w:r>
              <w:rPr>
                <w:b/>
                <w:sz w:val="20"/>
              </w:rPr>
              <w:t>Latin American</w:t>
            </w:r>
            <w:r>
              <w:rPr>
                <w:b/>
                <w:spacing w:val="-2"/>
                <w:sz w:val="20"/>
              </w:rPr>
              <w:t xml:space="preserve"> </w:t>
            </w:r>
            <w:r>
              <w:rPr>
                <w:b/>
                <w:sz w:val="20"/>
              </w:rPr>
              <w:t>Studies</w:t>
            </w:r>
            <w:r>
              <w:rPr>
                <w:b/>
                <w:spacing w:val="-2"/>
                <w:sz w:val="20"/>
              </w:rPr>
              <w:t xml:space="preserve"> </w:t>
            </w:r>
            <w:r>
              <w:rPr>
                <w:sz w:val="20"/>
              </w:rPr>
              <w:t>-</w:t>
            </w:r>
            <w:r>
              <w:rPr>
                <w:spacing w:val="-3"/>
                <w:sz w:val="20"/>
              </w:rPr>
              <w:t xml:space="preserve"> </w:t>
            </w:r>
            <w:r>
              <w:rPr>
                <w:sz w:val="20"/>
              </w:rPr>
              <w:t>Two</w:t>
            </w:r>
            <w:r>
              <w:rPr>
                <w:spacing w:val="-1"/>
                <w:sz w:val="20"/>
              </w:rPr>
              <w:t xml:space="preserve"> </w:t>
            </w:r>
            <w:r>
              <w:rPr>
                <w:sz w:val="20"/>
              </w:rPr>
              <w:t>tiers: Standard</w:t>
            </w:r>
            <w:r>
              <w:rPr>
                <w:spacing w:val="-3"/>
                <w:sz w:val="20"/>
              </w:rPr>
              <w:t xml:space="preserve"> </w:t>
            </w:r>
            <w:r>
              <w:rPr>
                <w:sz w:val="20"/>
              </w:rPr>
              <w:t>(S)</w:t>
            </w:r>
            <w:r>
              <w:rPr>
                <w:spacing w:val="-5"/>
                <w:sz w:val="20"/>
              </w:rPr>
              <w:t xml:space="preserve"> </w:t>
            </w:r>
            <w:r>
              <w:rPr>
                <w:sz w:val="20"/>
              </w:rPr>
              <w:t>and</w:t>
            </w:r>
            <w:r>
              <w:rPr>
                <w:spacing w:val="-4"/>
                <w:sz w:val="20"/>
              </w:rPr>
              <w:t xml:space="preserve"> </w:t>
            </w:r>
            <w:r>
              <w:rPr>
                <w:sz w:val="20"/>
              </w:rPr>
              <w:t>Advanced</w:t>
            </w:r>
            <w:r>
              <w:rPr>
                <w:spacing w:val="-4"/>
                <w:sz w:val="20"/>
              </w:rPr>
              <w:t xml:space="preserve"> </w:t>
            </w:r>
            <w:r>
              <w:rPr>
                <w:spacing w:val="-5"/>
                <w:sz w:val="20"/>
              </w:rPr>
              <w:t>(A)</w:t>
            </w:r>
          </w:p>
        </w:tc>
        <w:tc>
          <w:tcPr>
            <w:tcW w:w="1530" w:type="dxa"/>
          </w:tcPr>
          <w:p w14:paraId="75C2B861" w14:textId="77777777" w:rsidR="004702D9" w:rsidRDefault="00DB2A04">
            <w:pPr>
              <w:pStyle w:val="TableParagraph"/>
              <w:ind w:left="115"/>
              <w:rPr>
                <w:sz w:val="20"/>
              </w:rPr>
            </w:pPr>
            <w:r>
              <w:rPr>
                <w:b/>
                <w:sz w:val="20"/>
              </w:rPr>
              <w:t>S:</w:t>
            </w:r>
            <w:r>
              <w:rPr>
                <w:b/>
                <w:spacing w:val="-1"/>
                <w:sz w:val="20"/>
              </w:rPr>
              <w:t xml:space="preserve"> </w:t>
            </w:r>
            <w:r>
              <w:rPr>
                <w:sz w:val="20"/>
              </w:rPr>
              <w:t>2</w:t>
            </w:r>
            <w:r>
              <w:rPr>
                <w:spacing w:val="-1"/>
                <w:sz w:val="20"/>
              </w:rPr>
              <w:t xml:space="preserve"> </w:t>
            </w:r>
            <w:r>
              <w:rPr>
                <w:spacing w:val="-2"/>
                <w:sz w:val="20"/>
              </w:rPr>
              <w:t>years</w:t>
            </w:r>
          </w:p>
          <w:p w14:paraId="75C2B862" w14:textId="77777777" w:rsidR="004702D9" w:rsidRDefault="00DB2A04">
            <w:pPr>
              <w:pStyle w:val="TableParagraph"/>
              <w:ind w:left="115"/>
              <w:rPr>
                <w:sz w:val="20"/>
              </w:rPr>
            </w:pPr>
            <w:r>
              <w:rPr>
                <w:b/>
                <w:sz w:val="20"/>
              </w:rPr>
              <w:t>A:</w:t>
            </w:r>
            <w:r>
              <w:rPr>
                <w:b/>
                <w:spacing w:val="-1"/>
                <w:sz w:val="20"/>
              </w:rPr>
              <w:t xml:space="preserve"> </w:t>
            </w:r>
            <w:r>
              <w:rPr>
                <w:sz w:val="20"/>
              </w:rPr>
              <w:t>3</w:t>
            </w:r>
            <w:r>
              <w:rPr>
                <w:spacing w:val="-1"/>
                <w:sz w:val="20"/>
              </w:rPr>
              <w:t xml:space="preserve"> </w:t>
            </w:r>
            <w:r>
              <w:rPr>
                <w:spacing w:val="-2"/>
                <w:sz w:val="20"/>
              </w:rPr>
              <w:t>years</w:t>
            </w:r>
          </w:p>
        </w:tc>
        <w:tc>
          <w:tcPr>
            <w:tcW w:w="1800" w:type="dxa"/>
          </w:tcPr>
          <w:p w14:paraId="75C2B863" w14:textId="77777777" w:rsidR="004702D9" w:rsidRDefault="00DB2A04">
            <w:pPr>
              <w:pStyle w:val="TableParagraph"/>
              <w:ind w:left="115"/>
              <w:rPr>
                <w:sz w:val="20"/>
              </w:rPr>
            </w:pPr>
            <w:r>
              <w:rPr>
                <w:b/>
                <w:sz w:val="20"/>
              </w:rPr>
              <w:t>S:</w:t>
            </w:r>
            <w:r>
              <w:rPr>
                <w:b/>
                <w:spacing w:val="-3"/>
                <w:sz w:val="20"/>
              </w:rPr>
              <w:t xml:space="preserve"> </w:t>
            </w:r>
            <w:r>
              <w:rPr>
                <w:b/>
                <w:sz w:val="20"/>
              </w:rPr>
              <w:t>15</w:t>
            </w:r>
            <w:r>
              <w:rPr>
                <w:b/>
                <w:spacing w:val="-1"/>
                <w:sz w:val="20"/>
              </w:rPr>
              <w:t xml:space="preserve"> </w:t>
            </w:r>
            <w:r>
              <w:rPr>
                <w:sz w:val="20"/>
              </w:rPr>
              <w:t>credit</w:t>
            </w:r>
            <w:r>
              <w:rPr>
                <w:spacing w:val="-2"/>
                <w:sz w:val="20"/>
              </w:rPr>
              <w:t xml:space="preserve"> hours</w:t>
            </w:r>
          </w:p>
          <w:p w14:paraId="75C2B864" w14:textId="77777777" w:rsidR="004702D9" w:rsidRDefault="00DB2A04">
            <w:pPr>
              <w:pStyle w:val="TableParagraph"/>
              <w:ind w:left="115"/>
              <w:rPr>
                <w:sz w:val="20"/>
              </w:rPr>
            </w:pPr>
            <w:r>
              <w:rPr>
                <w:b/>
                <w:sz w:val="20"/>
              </w:rPr>
              <w:t>A:</w:t>
            </w:r>
            <w:r>
              <w:rPr>
                <w:b/>
                <w:spacing w:val="-3"/>
                <w:sz w:val="20"/>
              </w:rPr>
              <w:t xml:space="preserve"> </w:t>
            </w:r>
            <w:r>
              <w:rPr>
                <w:b/>
                <w:sz w:val="20"/>
              </w:rPr>
              <w:t xml:space="preserve">18 </w:t>
            </w:r>
            <w:r>
              <w:rPr>
                <w:sz w:val="20"/>
              </w:rPr>
              <w:t>credit</w:t>
            </w:r>
            <w:r>
              <w:rPr>
                <w:spacing w:val="-3"/>
                <w:sz w:val="20"/>
              </w:rPr>
              <w:t xml:space="preserve"> </w:t>
            </w:r>
            <w:r>
              <w:rPr>
                <w:spacing w:val="-2"/>
                <w:sz w:val="20"/>
              </w:rPr>
              <w:t>hours</w:t>
            </w:r>
          </w:p>
        </w:tc>
        <w:tc>
          <w:tcPr>
            <w:tcW w:w="1800" w:type="dxa"/>
          </w:tcPr>
          <w:p w14:paraId="75C2B865" w14:textId="77777777" w:rsidR="004702D9" w:rsidRDefault="00DB2A04">
            <w:pPr>
              <w:pStyle w:val="TableParagraph"/>
              <w:ind w:left="115" w:right="227"/>
              <w:rPr>
                <w:sz w:val="20"/>
              </w:rPr>
            </w:pPr>
            <w:r>
              <w:rPr>
                <w:sz w:val="20"/>
              </w:rPr>
              <w:t>Research</w:t>
            </w:r>
            <w:r>
              <w:rPr>
                <w:spacing w:val="-13"/>
                <w:sz w:val="20"/>
              </w:rPr>
              <w:t xml:space="preserve"> </w:t>
            </w:r>
            <w:r>
              <w:rPr>
                <w:sz w:val="20"/>
              </w:rPr>
              <w:t>paper</w:t>
            </w:r>
            <w:r>
              <w:rPr>
                <w:spacing w:val="-12"/>
                <w:sz w:val="20"/>
              </w:rPr>
              <w:t xml:space="preserve"> </w:t>
            </w:r>
            <w:r>
              <w:rPr>
                <w:sz w:val="20"/>
              </w:rPr>
              <w:t xml:space="preserve">or </w:t>
            </w:r>
            <w:r>
              <w:rPr>
                <w:spacing w:val="-2"/>
                <w:sz w:val="20"/>
              </w:rPr>
              <w:t>e-portfolio</w:t>
            </w:r>
          </w:p>
        </w:tc>
        <w:tc>
          <w:tcPr>
            <w:tcW w:w="2520" w:type="dxa"/>
          </w:tcPr>
          <w:p w14:paraId="75C2B866" w14:textId="77777777" w:rsidR="004702D9" w:rsidRDefault="00DB2A04">
            <w:pPr>
              <w:pStyle w:val="TableParagraph"/>
              <w:spacing w:line="230" w:lineRule="atLeast"/>
              <w:ind w:left="115" w:right="147"/>
              <w:rPr>
                <w:sz w:val="20"/>
              </w:rPr>
            </w:pPr>
            <w:r>
              <w:rPr>
                <w:sz w:val="20"/>
              </w:rPr>
              <w:t>Research</w:t>
            </w:r>
            <w:r>
              <w:rPr>
                <w:spacing w:val="-12"/>
                <w:sz w:val="20"/>
              </w:rPr>
              <w:t xml:space="preserve"> </w:t>
            </w:r>
            <w:r>
              <w:rPr>
                <w:sz w:val="20"/>
              </w:rPr>
              <w:t>paper</w:t>
            </w:r>
            <w:r>
              <w:rPr>
                <w:spacing w:val="-12"/>
                <w:sz w:val="20"/>
              </w:rPr>
              <w:t xml:space="preserve"> </w:t>
            </w:r>
            <w:r>
              <w:rPr>
                <w:sz w:val="20"/>
              </w:rPr>
              <w:t>that</w:t>
            </w:r>
            <w:r>
              <w:rPr>
                <w:spacing w:val="-12"/>
                <w:sz w:val="20"/>
              </w:rPr>
              <w:t xml:space="preserve"> </w:t>
            </w:r>
            <w:r>
              <w:rPr>
                <w:sz w:val="20"/>
              </w:rPr>
              <w:t xml:space="preserve">reflects </w:t>
            </w:r>
            <w:r>
              <w:rPr>
                <w:spacing w:val="-2"/>
                <w:sz w:val="20"/>
              </w:rPr>
              <w:t>multidisciplinary competence</w:t>
            </w:r>
          </w:p>
        </w:tc>
      </w:tr>
      <w:tr w:rsidR="004702D9" w14:paraId="75C2B870" w14:textId="77777777">
        <w:trPr>
          <w:trHeight w:val="920"/>
        </w:trPr>
        <w:tc>
          <w:tcPr>
            <w:tcW w:w="2695" w:type="dxa"/>
          </w:tcPr>
          <w:p w14:paraId="75C2B868" w14:textId="77777777" w:rsidR="004702D9" w:rsidRDefault="00DB2A04">
            <w:pPr>
              <w:pStyle w:val="TableParagraph"/>
              <w:ind w:left="14"/>
              <w:rPr>
                <w:b/>
                <w:sz w:val="20"/>
              </w:rPr>
            </w:pPr>
            <w:r>
              <w:rPr>
                <w:b/>
                <w:sz w:val="20"/>
              </w:rPr>
              <w:t>Graduate</w:t>
            </w:r>
            <w:r>
              <w:rPr>
                <w:b/>
                <w:spacing w:val="-13"/>
                <w:sz w:val="20"/>
              </w:rPr>
              <w:t xml:space="preserve"> </w:t>
            </w:r>
            <w:r>
              <w:rPr>
                <w:b/>
                <w:sz w:val="20"/>
              </w:rPr>
              <w:t>Certificate</w:t>
            </w:r>
            <w:r>
              <w:rPr>
                <w:b/>
                <w:spacing w:val="-12"/>
                <w:sz w:val="20"/>
              </w:rPr>
              <w:t xml:space="preserve"> </w:t>
            </w:r>
            <w:r>
              <w:rPr>
                <w:b/>
                <w:sz w:val="20"/>
              </w:rPr>
              <w:t>in</w:t>
            </w:r>
            <w:r>
              <w:rPr>
                <w:b/>
                <w:spacing w:val="-13"/>
                <w:sz w:val="20"/>
              </w:rPr>
              <w:t xml:space="preserve"> </w:t>
            </w:r>
            <w:r>
              <w:rPr>
                <w:b/>
                <w:sz w:val="20"/>
              </w:rPr>
              <w:t>Latin American Social &amp; Public</w:t>
            </w:r>
          </w:p>
          <w:p w14:paraId="75C2B869" w14:textId="77777777" w:rsidR="004702D9" w:rsidRDefault="00DB2A04">
            <w:pPr>
              <w:pStyle w:val="TableParagraph"/>
              <w:spacing w:line="230" w:lineRule="exact"/>
              <w:ind w:left="14"/>
              <w:rPr>
                <w:sz w:val="20"/>
              </w:rPr>
            </w:pPr>
            <w:r>
              <w:rPr>
                <w:b/>
                <w:sz w:val="20"/>
              </w:rPr>
              <w:t xml:space="preserve">Policy Studies </w:t>
            </w:r>
            <w:r>
              <w:rPr>
                <w:sz w:val="20"/>
              </w:rPr>
              <w:t>- Two tiers: Standard</w:t>
            </w:r>
            <w:r>
              <w:rPr>
                <w:spacing w:val="-9"/>
                <w:sz w:val="20"/>
              </w:rPr>
              <w:t xml:space="preserve"> </w:t>
            </w:r>
            <w:r>
              <w:rPr>
                <w:sz w:val="20"/>
              </w:rPr>
              <w:t>(S)</w:t>
            </w:r>
            <w:r>
              <w:rPr>
                <w:spacing w:val="-11"/>
                <w:sz w:val="20"/>
              </w:rPr>
              <w:t xml:space="preserve"> </w:t>
            </w:r>
            <w:r>
              <w:rPr>
                <w:sz w:val="20"/>
              </w:rPr>
              <w:t>and</w:t>
            </w:r>
            <w:r>
              <w:rPr>
                <w:spacing w:val="-11"/>
                <w:sz w:val="20"/>
              </w:rPr>
              <w:t xml:space="preserve"> </w:t>
            </w:r>
            <w:r>
              <w:rPr>
                <w:sz w:val="20"/>
              </w:rPr>
              <w:t>Advanced</w:t>
            </w:r>
            <w:r>
              <w:rPr>
                <w:spacing w:val="-11"/>
                <w:sz w:val="20"/>
              </w:rPr>
              <w:t xml:space="preserve"> </w:t>
            </w:r>
            <w:r>
              <w:rPr>
                <w:sz w:val="20"/>
              </w:rPr>
              <w:t>(A)</w:t>
            </w:r>
          </w:p>
        </w:tc>
        <w:tc>
          <w:tcPr>
            <w:tcW w:w="1530" w:type="dxa"/>
          </w:tcPr>
          <w:p w14:paraId="75C2B86A" w14:textId="77777777" w:rsidR="004702D9" w:rsidRDefault="00DB2A04">
            <w:pPr>
              <w:pStyle w:val="TableParagraph"/>
              <w:ind w:left="115"/>
              <w:rPr>
                <w:sz w:val="20"/>
              </w:rPr>
            </w:pPr>
            <w:r>
              <w:rPr>
                <w:b/>
                <w:sz w:val="20"/>
              </w:rPr>
              <w:t>S:</w:t>
            </w:r>
            <w:r>
              <w:rPr>
                <w:b/>
                <w:spacing w:val="-1"/>
                <w:sz w:val="20"/>
              </w:rPr>
              <w:t xml:space="preserve"> </w:t>
            </w:r>
            <w:r>
              <w:rPr>
                <w:sz w:val="20"/>
              </w:rPr>
              <w:t>2</w:t>
            </w:r>
            <w:r>
              <w:rPr>
                <w:spacing w:val="-1"/>
                <w:sz w:val="20"/>
              </w:rPr>
              <w:t xml:space="preserve"> </w:t>
            </w:r>
            <w:r>
              <w:rPr>
                <w:spacing w:val="-2"/>
                <w:sz w:val="20"/>
              </w:rPr>
              <w:t>years</w:t>
            </w:r>
          </w:p>
          <w:p w14:paraId="75C2B86B" w14:textId="77777777" w:rsidR="004702D9" w:rsidRDefault="00DB2A04">
            <w:pPr>
              <w:pStyle w:val="TableParagraph"/>
              <w:ind w:left="115"/>
              <w:rPr>
                <w:sz w:val="20"/>
              </w:rPr>
            </w:pPr>
            <w:r>
              <w:rPr>
                <w:b/>
                <w:sz w:val="20"/>
              </w:rPr>
              <w:t>A:</w:t>
            </w:r>
            <w:r>
              <w:rPr>
                <w:b/>
                <w:spacing w:val="-1"/>
                <w:sz w:val="20"/>
              </w:rPr>
              <w:t xml:space="preserve"> </w:t>
            </w:r>
            <w:r>
              <w:rPr>
                <w:sz w:val="20"/>
              </w:rPr>
              <w:t>3</w:t>
            </w:r>
            <w:r>
              <w:rPr>
                <w:spacing w:val="-1"/>
                <w:sz w:val="20"/>
              </w:rPr>
              <w:t xml:space="preserve"> </w:t>
            </w:r>
            <w:r>
              <w:rPr>
                <w:spacing w:val="-2"/>
                <w:sz w:val="20"/>
              </w:rPr>
              <w:t>years</w:t>
            </w:r>
          </w:p>
        </w:tc>
        <w:tc>
          <w:tcPr>
            <w:tcW w:w="1800" w:type="dxa"/>
          </w:tcPr>
          <w:p w14:paraId="75C2B86C" w14:textId="77777777" w:rsidR="004702D9" w:rsidRDefault="00DB2A04">
            <w:pPr>
              <w:pStyle w:val="TableParagraph"/>
              <w:ind w:left="115"/>
              <w:rPr>
                <w:sz w:val="20"/>
              </w:rPr>
            </w:pPr>
            <w:r>
              <w:rPr>
                <w:b/>
                <w:sz w:val="20"/>
              </w:rPr>
              <w:t>S:</w:t>
            </w:r>
            <w:r>
              <w:rPr>
                <w:b/>
                <w:spacing w:val="-3"/>
                <w:sz w:val="20"/>
              </w:rPr>
              <w:t xml:space="preserve"> </w:t>
            </w:r>
            <w:r>
              <w:rPr>
                <w:b/>
                <w:sz w:val="20"/>
              </w:rPr>
              <w:t>15</w:t>
            </w:r>
            <w:r>
              <w:rPr>
                <w:b/>
                <w:spacing w:val="-1"/>
                <w:sz w:val="20"/>
              </w:rPr>
              <w:t xml:space="preserve"> </w:t>
            </w:r>
            <w:r>
              <w:rPr>
                <w:sz w:val="20"/>
              </w:rPr>
              <w:t>credit</w:t>
            </w:r>
            <w:r>
              <w:rPr>
                <w:spacing w:val="-2"/>
                <w:sz w:val="20"/>
              </w:rPr>
              <w:t xml:space="preserve"> hours</w:t>
            </w:r>
          </w:p>
          <w:p w14:paraId="75C2B86D" w14:textId="77777777" w:rsidR="004702D9" w:rsidRDefault="00DB2A04">
            <w:pPr>
              <w:pStyle w:val="TableParagraph"/>
              <w:ind w:left="115"/>
              <w:rPr>
                <w:sz w:val="20"/>
              </w:rPr>
            </w:pPr>
            <w:r>
              <w:rPr>
                <w:b/>
                <w:sz w:val="20"/>
              </w:rPr>
              <w:t>A:</w:t>
            </w:r>
            <w:r>
              <w:rPr>
                <w:b/>
                <w:spacing w:val="-3"/>
                <w:sz w:val="20"/>
              </w:rPr>
              <w:t xml:space="preserve"> </w:t>
            </w:r>
            <w:r>
              <w:rPr>
                <w:b/>
                <w:sz w:val="20"/>
              </w:rPr>
              <w:t xml:space="preserve">18 </w:t>
            </w:r>
            <w:r>
              <w:rPr>
                <w:sz w:val="20"/>
              </w:rPr>
              <w:t>credit</w:t>
            </w:r>
            <w:r>
              <w:rPr>
                <w:spacing w:val="-3"/>
                <w:sz w:val="20"/>
              </w:rPr>
              <w:t xml:space="preserve"> </w:t>
            </w:r>
            <w:r>
              <w:rPr>
                <w:spacing w:val="-2"/>
                <w:sz w:val="20"/>
              </w:rPr>
              <w:t>hours</w:t>
            </w:r>
          </w:p>
        </w:tc>
        <w:tc>
          <w:tcPr>
            <w:tcW w:w="1800" w:type="dxa"/>
          </w:tcPr>
          <w:p w14:paraId="75C2B86E" w14:textId="77777777" w:rsidR="004702D9" w:rsidRDefault="00DB2A04">
            <w:pPr>
              <w:pStyle w:val="TableParagraph"/>
              <w:ind w:left="115" w:right="227"/>
              <w:rPr>
                <w:sz w:val="20"/>
              </w:rPr>
            </w:pPr>
            <w:r>
              <w:rPr>
                <w:sz w:val="20"/>
              </w:rPr>
              <w:t>Research</w:t>
            </w:r>
            <w:r>
              <w:rPr>
                <w:spacing w:val="-13"/>
                <w:sz w:val="20"/>
              </w:rPr>
              <w:t xml:space="preserve"> </w:t>
            </w:r>
            <w:r>
              <w:rPr>
                <w:sz w:val="20"/>
              </w:rPr>
              <w:t>paper</w:t>
            </w:r>
            <w:r>
              <w:rPr>
                <w:spacing w:val="-12"/>
                <w:sz w:val="20"/>
              </w:rPr>
              <w:t xml:space="preserve"> </w:t>
            </w:r>
            <w:r>
              <w:rPr>
                <w:sz w:val="20"/>
              </w:rPr>
              <w:t xml:space="preserve">or </w:t>
            </w:r>
            <w:r>
              <w:rPr>
                <w:spacing w:val="-2"/>
                <w:sz w:val="20"/>
              </w:rPr>
              <w:t>e-portfolio</w:t>
            </w:r>
          </w:p>
        </w:tc>
        <w:tc>
          <w:tcPr>
            <w:tcW w:w="2520" w:type="dxa"/>
          </w:tcPr>
          <w:p w14:paraId="75C2B86F" w14:textId="77777777" w:rsidR="004702D9" w:rsidRDefault="00DB2A04">
            <w:pPr>
              <w:pStyle w:val="TableParagraph"/>
              <w:ind w:left="115" w:right="147"/>
              <w:rPr>
                <w:sz w:val="20"/>
              </w:rPr>
            </w:pPr>
            <w:r>
              <w:rPr>
                <w:sz w:val="20"/>
              </w:rPr>
              <w:t>Research</w:t>
            </w:r>
            <w:r>
              <w:rPr>
                <w:spacing w:val="-12"/>
                <w:sz w:val="20"/>
              </w:rPr>
              <w:t xml:space="preserve"> </w:t>
            </w:r>
            <w:r>
              <w:rPr>
                <w:sz w:val="20"/>
              </w:rPr>
              <w:t>paper</w:t>
            </w:r>
            <w:r>
              <w:rPr>
                <w:spacing w:val="-12"/>
                <w:sz w:val="20"/>
              </w:rPr>
              <w:t xml:space="preserve"> </w:t>
            </w:r>
            <w:r>
              <w:rPr>
                <w:sz w:val="20"/>
              </w:rPr>
              <w:t>that</w:t>
            </w:r>
            <w:r>
              <w:rPr>
                <w:spacing w:val="-12"/>
                <w:sz w:val="20"/>
              </w:rPr>
              <w:t xml:space="preserve"> </w:t>
            </w:r>
            <w:r>
              <w:rPr>
                <w:sz w:val="20"/>
              </w:rPr>
              <w:t xml:space="preserve">reflects </w:t>
            </w:r>
            <w:r>
              <w:rPr>
                <w:spacing w:val="-2"/>
                <w:sz w:val="20"/>
              </w:rPr>
              <w:t>multidisciplinary competence</w:t>
            </w:r>
          </w:p>
        </w:tc>
      </w:tr>
      <w:tr w:rsidR="004702D9" w14:paraId="75C2B872" w14:textId="77777777">
        <w:trPr>
          <w:trHeight w:val="230"/>
        </w:trPr>
        <w:tc>
          <w:tcPr>
            <w:tcW w:w="10345" w:type="dxa"/>
            <w:gridSpan w:val="5"/>
            <w:shd w:val="clear" w:color="auto" w:fill="F4B083"/>
          </w:tcPr>
          <w:p w14:paraId="75C2B871" w14:textId="77777777" w:rsidR="004702D9" w:rsidRDefault="00DB2A04">
            <w:pPr>
              <w:pStyle w:val="TableParagraph"/>
              <w:spacing w:line="210" w:lineRule="exact"/>
              <w:ind w:left="4106" w:right="4095"/>
              <w:jc w:val="center"/>
              <w:rPr>
                <w:b/>
                <w:i/>
                <w:sz w:val="20"/>
              </w:rPr>
            </w:pPr>
            <w:r>
              <w:rPr>
                <w:b/>
                <w:i/>
                <w:sz w:val="20"/>
              </w:rPr>
              <w:t>In</w:t>
            </w:r>
            <w:r>
              <w:rPr>
                <w:b/>
                <w:i/>
                <w:spacing w:val="-4"/>
                <w:sz w:val="20"/>
              </w:rPr>
              <w:t xml:space="preserve"> </w:t>
            </w:r>
            <w:r>
              <w:rPr>
                <w:b/>
                <w:i/>
                <w:sz w:val="20"/>
              </w:rPr>
              <w:t>development</w:t>
            </w:r>
            <w:r>
              <w:rPr>
                <w:b/>
                <w:i/>
                <w:spacing w:val="-3"/>
                <w:sz w:val="20"/>
              </w:rPr>
              <w:t xml:space="preserve"> </w:t>
            </w:r>
            <w:r>
              <w:rPr>
                <w:b/>
                <w:i/>
                <w:sz w:val="20"/>
              </w:rPr>
              <w:t>/</w:t>
            </w:r>
            <w:r>
              <w:rPr>
                <w:b/>
                <w:i/>
                <w:spacing w:val="-3"/>
                <w:sz w:val="20"/>
              </w:rPr>
              <w:t xml:space="preserve"> </w:t>
            </w:r>
            <w:r>
              <w:rPr>
                <w:b/>
                <w:i/>
                <w:spacing w:val="-2"/>
                <w:sz w:val="20"/>
              </w:rPr>
              <w:t>Planned</w:t>
            </w:r>
          </w:p>
        </w:tc>
      </w:tr>
      <w:tr w:rsidR="004702D9" w14:paraId="75C2B879" w14:textId="77777777">
        <w:trPr>
          <w:trHeight w:val="710"/>
        </w:trPr>
        <w:tc>
          <w:tcPr>
            <w:tcW w:w="2695" w:type="dxa"/>
            <w:shd w:val="clear" w:color="auto" w:fill="FAE4D5"/>
          </w:tcPr>
          <w:p w14:paraId="75C2B873" w14:textId="77777777" w:rsidR="004702D9" w:rsidRDefault="00DB2A04">
            <w:pPr>
              <w:pStyle w:val="TableParagraph"/>
              <w:ind w:left="14"/>
              <w:rPr>
                <w:sz w:val="20"/>
              </w:rPr>
            </w:pPr>
            <w:r>
              <w:rPr>
                <w:b/>
                <w:sz w:val="20"/>
              </w:rPr>
              <w:t>Graduate</w:t>
            </w:r>
            <w:r>
              <w:rPr>
                <w:b/>
                <w:spacing w:val="-13"/>
                <w:sz w:val="20"/>
              </w:rPr>
              <w:t xml:space="preserve"> </w:t>
            </w:r>
            <w:r>
              <w:rPr>
                <w:b/>
                <w:sz w:val="20"/>
              </w:rPr>
              <w:t>Certificate</w:t>
            </w:r>
            <w:r>
              <w:rPr>
                <w:b/>
                <w:spacing w:val="-12"/>
                <w:sz w:val="20"/>
              </w:rPr>
              <w:t xml:space="preserve"> </w:t>
            </w:r>
            <w:r>
              <w:rPr>
                <w:b/>
                <w:sz w:val="20"/>
              </w:rPr>
              <w:t>in</w:t>
            </w:r>
            <w:r>
              <w:rPr>
                <w:b/>
                <w:spacing w:val="-13"/>
                <w:sz w:val="20"/>
              </w:rPr>
              <w:t xml:space="preserve"> </w:t>
            </w:r>
            <w:r>
              <w:rPr>
                <w:b/>
                <w:sz w:val="20"/>
              </w:rPr>
              <w:t xml:space="preserve">Luso- Sphere Studies </w:t>
            </w:r>
            <w:r>
              <w:rPr>
                <w:sz w:val="20"/>
              </w:rPr>
              <w:t>- Two tiers: Standard</w:t>
            </w:r>
            <w:r>
              <w:rPr>
                <w:spacing w:val="-7"/>
                <w:sz w:val="20"/>
              </w:rPr>
              <w:t xml:space="preserve"> </w:t>
            </w:r>
            <w:r>
              <w:rPr>
                <w:sz w:val="20"/>
              </w:rPr>
              <w:t>(S)</w:t>
            </w:r>
            <w:r>
              <w:rPr>
                <w:spacing w:val="-9"/>
                <w:sz w:val="20"/>
              </w:rPr>
              <w:t xml:space="preserve"> </w:t>
            </w:r>
            <w:r>
              <w:rPr>
                <w:sz w:val="20"/>
              </w:rPr>
              <w:t>and</w:t>
            </w:r>
            <w:r>
              <w:rPr>
                <w:spacing w:val="-9"/>
                <w:sz w:val="20"/>
              </w:rPr>
              <w:t xml:space="preserve"> </w:t>
            </w:r>
            <w:r>
              <w:rPr>
                <w:sz w:val="20"/>
              </w:rPr>
              <w:t>Advanced</w:t>
            </w:r>
            <w:r>
              <w:rPr>
                <w:spacing w:val="-9"/>
                <w:sz w:val="20"/>
              </w:rPr>
              <w:t xml:space="preserve"> </w:t>
            </w:r>
            <w:r>
              <w:rPr>
                <w:sz w:val="20"/>
              </w:rPr>
              <w:t>(A)</w:t>
            </w:r>
          </w:p>
        </w:tc>
        <w:tc>
          <w:tcPr>
            <w:tcW w:w="1530" w:type="dxa"/>
            <w:shd w:val="clear" w:color="auto" w:fill="FAE4D5"/>
          </w:tcPr>
          <w:p w14:paraId="75C2B874" w14:textId="77777777" w:rsidR="004702D9" w:rsidRDefault="00DB2A04">
            <w:pPr>
              <w:pStyle w:val="TableParagraph"/>
              <w:ind w:left="115"/>
              <w:rPr>
                <w:sz w:val="20"/>
              </w:rPr>
            </w:pPr>
            <w:r>
              <w:rPr>
                <w:b/>
                <w:sz w:val="20"/>
              </w:rPr>
              <w:t>S:</w:t>
            </w:r>
            <w:r>
              <w:rPr>
                <w:b/>
                <w:spacing w:val="-1"/>
                <w:sz w:val="20"/>
              </w:rPr>
              <w:t xml:space="preserve"> </w:t>
            </w:r>
            <w:r>
              <w:rPr>
                <w:sz w:val="20"/>
              </w:rPr>
              <w:t>2</w:t>
            </w:r>
            <w:r>
              <w:rPr>
                <w:spacing w:val="-1"/>
                <w:sz w:val="20"/>
              </w:rPr>
              <w:t xml:space="preserve"> </w:t>
            </w:r>
            <w:r>
              <w:rPr>
                <w:spacing w:val="-2"/>
                <w:sz w:val="20"/>
              </w:rPr>
              <w:t>years</w:t>
            </w:r>
          </w:p>
          <w:p w14:paraId="75C2B875" w14:textId="77777777" w:rsidR="004702D9" w:rsidRDefault="00DB2A04">
            <w:pPr>
              <w:pStyle w:val="TableParagraph"/>
              <w:ind w:left="115"/>
              <w:rPr>
                <w:sz w:val="20"/>
              </w:rPr>
            </w:pPr>
            <w:r>
              <w:rPr>
                <w:b/>
                <w:sz w:val="20"/>
              </w:rPr>
              <w:t>A:</w:t>
            </w:r>
            <w:r>
              <w:rPr>
                <w:b/>
                <w:spacing w:val="-1"/>
                <w:sz w:val="20"/>
              </w:rPr>
              <w:t xml:space="preserve"> </w:t>
            </w:r>
            <w:r>
              <w:rPr>
                <w:sz w:val="20"/>
              </w:rPr>
              <w:t>3</w:t>
            </w:r>
            <w:r>
              <w:rPr>
                <w:spacing w:val="-1"/>
                <w:sz w:val="20"/>
              </w:rPr>
              <w:t xml:space="preserve"> </w:t>
            </w:r>
            <w:r>
              <w:rPr>
                <w:spacing w:val="-2"/>
                <w:sz w:val="20"/>
              </w:rPr>
              <w:t>years</w:t>
            </w:r>
          </w:p>
        </w:tc>
        <w:tc>
          <w:tcPr>
            <w:tcW w:w="1800" w:type="dxa"/>
            <w:shd w:val="clear" w:color="auto" w:fill="FAE4D5"/>
          </w:tcPr>
          <w:p w14:paraId="75C2B876" w14:textId="77777777" w:rsidR="004702D9" w:rsidRDefault="00DB2A04">
            <w:pPr>
              <w:pStyle w:val="TableParagraph"/>
              <w:ind w:left="115" w:right="220"/>
              <w:rPr>
                <w:sz w:val="20"/>
              </w:rPr>
            </w:pPr>
            <w:r>
              <w:rPr>
                <w:b/>
                <w:sz w:val="20"/>
              </w:rPr>
              <w:t>S:</w:t>
            </w:r>
            <w:r>
              <w:rPr>
                <w:b/>
                <w:spacing w:val="-6"/>
                <w:sz w:val="20"/>
              </w:rPr>
              <w:t xml:space="preserve"> </w:t>
            </w:r>
            <w:r>
              <w:rPr>
                <w:b/>
                <w:sz w:val="20"/>
              </w:rPr>
              <w:t>15</w:t>
            </w:r>
            <w:r>
              <w:rPr>
                <w:b/>
                <w:spacing w:val="-5"/>
                <w:sz w:val="20"/>
              </w:rPr>
              <w:t xml:space="preserve"> </w:t>
            </w:r>
            <w:r>
              <w:rPr>
                <w:sz w:val="20"/>
              </w:rPr>
              <w:t>credit</w:t>
            </w:r>
            <w:r>
              <w:rPr>
                <w:spacing w:val="-6"/>
                <w:sz w:val="20"/>
              </w:rPr>
              <w:t xml:space="preserve"> </w:t>
            </w:r>
            <w:r>
              <w:rPr>
                <w:sz w:val="20"/>
              </w:rPr>
              <w:t>hours A:</w:t>
            </w:r>
            <w:r>
              <w:rPr>
                <w:spacing w:val="-2"/>
                <w:sz w:val="20"/>
              </w:rPr>
              <w:t xml:space="preserve"> </w:t>
            </w:r>
            <w:r>
              <w:rPr>
                <w:b/>
                <w:sz w:val="20"/>
              </w:rPr>
              <w:t>18</w:t>
            </w:r>
            <w:r>
              <w:rPr>
                <w:b/>
                <w:spacing w:val="-1"/>
                <w:sz w:val="20"/>
              </w:rPr>
              <w:t xml:space="preserve"> </w:t>
            </w:r>
            <w:r>
              <w:rPr>
                <w:sz w:val="20"/>
              </w:rPr>
              <w:t>credit</w:t>
            </w:r>
            <w:r>
              <w:rPr>
                <w:spacing w:val="-2"/>
                <w:sz w:val="20"/>
              </w:rPr>
              <w:t xml:space="preserve"> hours</w:t>
            </w:r>
          </w:p>
        </w:tc>
        <w:tc>
          <w:tcPr>
            <w:tcW w:w="1800" w:type="dxa"/>
            <w:shd w:val="clear" w:color="auto" w:fill="FAE4D5"/>
          </w:tcPr>
          <w:p w14:paraId="75C2B877" w14:textId="77777777" w:rsidR="004702D9" w:rsidRDefault="00DB2A04">
            <w:pPr>
              <w:pStyle w:val="TableParagraph"/>
              <w:ind w:left="115" w:right="227"/>
              <w:rPr>
                <w:sz w:val="20"/>
              </w:rPr>
            </w:pPr>
            <w:r>
              <w:rPr>
                <w:sz w:val="20"/>
              </w:rPr>
              <w:t>Research</w:t>
            </w:r>
            <w:r>
              <w:rPr>
                <w:spacing w:val="-13"/>
                <w:sz w:val="20"/>
              </w:rPr>
              <w:t xml:space="preserve"> </w:t>
            </w:r>
            <w:r>
              <w:rPr>
                <w:sz w:val="20"/>
              </w:rPr>
              <w:t>paper</w:t>
            </w:r>
            <w:r>
              <w:rPr>
                <w:spacing w:val="-12"/>
                <w:sz w:val="20"/>
              </w:rPr>
              <w:t xml:space="preserve"> </w:t>
            </w:r>
            <w:r>
              <w:rPr>
                <w:sz w:val="20"/>
              </w:rPr>
              <w:t xml:space="preserve">or </w:t>
            </w:r>
            <w:r>
              <w:rPr>
                <w:spacing w:val="-2"/>
                <w:sz w:val="20"/>
              </w:rPr>
              <w:t>e-portfolio</w:t>
            </w:r>
          </w:p>
        </w:tc>
        <w:tc>
          <w:tcPr>
            <w:tcW w:w="2520" w:type="dxa"/>
            <w:shd w:val="clear" w:color="auto" w:fill="FAE4D5"/>
          </w:tcPr>
          <w:p w14:paraId="75C2B878" w14:textId="77777777" w:rsidR="004702D9" w:rsidRDefault="00DB2A04">
            <w:pPr>
              <w:pStyle w:val="TableParagraph"/>
              <w:ind w:left="115" w:right="147"/>
              <w:rPr>
                <w:sz w:val="20"/>
              </w:rPr>
            </w:pPr>
            <w:r>
              <w:rPr>
                <w:sz w:val="20"/>
              </w:rPr>
              <w:t>Research</w:t>
            </w:r>
            <w:r>
              <w:rPr>
                <w:spacing w:val="-12"/>
                <w:sz w:val="20"/>
              </w:rPr>
              <w:t xml:space="preserve"> </w:t>
            </w:r>
            <w:r>
              <w:rPr>
                <w:sz w:val="20"/>
              </w:rPr>
              <w:t>paper</w:t>
            </w:r>
            <w:r>
              <w:rPr>
                <w:spacing w:val="-12"/>
                <w:sz w:val="20"/>
              </w:rPr>
              <w:t xml:space="preserve"> </w:t>
            </w:r>
            <w:r>
              <w:rPr>
                <w:sz w:val="20"/>
              </w:rPr>
              <w:t>that</w:t>
            </w:r>
            <w:r>
              <w:rPr>
                <w:spacing w:val="-12"/>
                <w:sz w:val="20"/>
              </w:rPr>
              <w:t xml:space="preserve"> </w:t>
            </w:r>
            <w:r>
              <w:rPr>
                <w:sz w:val="20"/>
              </w:rPr>
              <w:t xml:space="preserve">reflects </w:t>
            </w:r>
            <w:r>
              <w:rPr>
                <w:spacing w:val="-2"/>
                <w:sz w:val="20"/>
              </w:rPr>
              <w:t>multidisciplinary competence</w:t>
            </w:r>
          </w:p>
        </w:tc>
      </w:tr>
      <w:tr w:rsidR="004702D9" w14:paraId="75C2B881" w14:textId="77777777">
        <w:trPr>
          <w:trHeight w:val="979"/>
        </w:trPr>
        <w:tc>
          <w:tcPr>
            <w:tcW w:w="2695" w:type="dxa"/>
            <w:shd w:val="clear" w:color="auto" w:fill="FAE4D5"/>
          </w:tcPr>
          <w:p w14:paraId="75C2B87A" w14:textId="77777777" w:rsidR="004702D9" w:rsidRDefault="00DB2A04">
            <w:pPr>
              <w:pStyle w:val="TableParagraph"/>
              <w:ind w:left="14"/>
              <w:rPr>
                <w:sz w:val="20"/>
              </w:rPr>
            </w:pPr>
            <w:r>
              <w:rPr>
                <w:b/>
                <w:sz w:val="20"/>
              </w:rPr>
              <w:t>Graduate Certificate in Afro- Latin American/Afro-Latinx Studies</w:t>
            </w:r>
            <w:r>
              <w:rPr>
                <w:b/>
                <w:spacing w:val="-8"/>
                <w:sz w:val="20"/>
              </w:rPr>
              <w:t xml:space="preserve"> </w:t>
            </w:r>
            <w:r>
              <w:rPr>
                <w:b/>
                <w:sz w:val="20"/>
              </w:rPr>
              <w:t>-</w:t>
            </w:r>
            <w:r>
              <w:rPr>
                <w:b/>
                <w:spacing w:val="-8"/>
                <w:sz w:val="20"/>
              </w:rPr>
              <w:t xml:space="preserve"> </w:t>
            </w:r>
            <w:r>
              <w:rPr>
                <w:sz w:val="20"/>
              </w:rPr>
              <w:t>Two</w:t>
            </w:r>
            <w:r>
              <w:rPr>
                <w:spacing w:val="-8"/>
                <w:sz w:val="20"/>
              </w:rPr>
              <w:t xml:space="preserve"> </w:t>
            </w:r>
            <w:r>
              <w:rPr>
                <w:sz w:val="20"/>
              </w:rPr>
              <w:t>tiers:</w:t>
            </w:r>
            <w:r>
              <w:rPr>
                <w:spacing w:val="-9"/>
                <w:sz w:val="20"/>
              </w:rPr>
              <w:t xml:space="preserve"> </w:t>
            </w:r>
            <w:r>
              <w:rPr>
                <w:sz w:val="20"/>
              </w:rPr>
              <w:t>Standard</w:t>
            </w:r>
            <w:r>
              <w:rPr>
                <w:spacing w:val="-8"/>
                <w:sz w:val="20"/>
              </w:rPr>
              <w:t xml:space="preserve"> </w:t>
            </w:r>
            <w:r>
              <w:rPr>
                <w:sz w:val="20"/>
              </w:rPr>
              <w:t>(S) and Advanced (A)</w:t>
            </w:r>
          </w:p>
        </w:tc>
        <w:tc>
          <w:tcPr>
            <w:tcW w:w="1530" w:type="dxa"/>
            <w:shd w:val="clear" w:color="auto" w:fill="FAE4D5"/>
          </w:tcPr>
          <w:p w14:paraId="75C2B87B" w14:textId="77777777" w:rsidR="004702D9" w:rsidRDefault="00DB2A04">
            <w:pPr>
              <w:pStyle w:val="TableParagraph"/>
              <w:ind w:left="115"/>
              <w:rPr>
                <w:sz w:val="20"/>
              </w:rPr>
            </w:pPr>
            <w:r>
              <w:rPr>
                <w:b/>
                <w:sz w:val="20"/>
              </w:rPr>
              <w:t>S:</w:t>
            </w:r>
            <w:r>
              <w:rPr>
                <w:b/>
                <w:spacing w:val="-1"/>
                <w:sz w:val="20"/>
              </w:rPr>
              <w:t xml:space="preserve"> </w:t>
            </w:r>
            <w:r>
              <w:rPr>
                <w:sz w:val="20"/>
              </w:rPr>
              <w:t>2</w:t>
            </w:r>
            <w:r>
              <w:rPr>
                <w:spacing w:val="-1"/>
                <w:sz w:val="20"/>
              </w:rPr>
              <w:t xml:space="preserve"> </w:t>
            </w:r>
            <w:r>
              <w:rPr>
                <w:spacing w:val="-2"/>
                <w:sz w:val="20"/>
              </w:rPr>
              <w:t>years</w:t>
            </w:r>
          </w:p>
          <w:p w14:paraId="75C2B87C" w14:textId="77777777" w:rsidR="004702D9" w:rsidRDefault="00DB2A04">
            <w:pPr>
              <w:pStyle w:val="TableParagraph"/>
              <w:ind w:left="115"/>
              <w:rPr>
                <w:sz w:val="20"/>
              </w:rPr>
            </w:pPr>
            <w:r>
              <w:rPr>
                <w:b/>
                <w:sz w:val="20"/>
              </w:rPr>
              <w:t>A:</w:t>
            </w:r>
            <w:r>
              <w:rPr>
                <w:b/>
                <w:spacing w:val="-1"/>
                <w:sz w:val="20"/>
              </w:rPr>
              <w:t xml:space="preserve"> </w:t>
            </w:r>
            <w:r>
              <w:rPr>
                <w:sz w:val="20"/>
              </w:rPr>
              <w:t>3</w:t>
            </w:r>
            <w:r>
              <w:rPr>
                <w:spacing w:val="-1"/>
                <w:sz w:val="20"/>
              </w:rPr>
              <w:t xml:space="preserve"> </w:t>
            </w:r>
            <w:r>
              <w:rPr>
                <w:spacing w:val="-2"/>
                <w:sz w:val="20"/>
              </w:rPr>
              <w:t>years</w:t>
            </w:r>
          </w:p>
        </w:tc>
        <w:tc>
          <w:tcPr>
            <w:tcW w:w="1800" w:type="dxa"/>
            <w:shd w:val="clear" w:color="auto" w:fill="FAE4D5"/>
          </w:tcPr>
          <w:p w14:paraId="75C2B87D" w14:textId="77777777" w:rsidR="004702D9" w:rsidRDefault="00DB2A04">
            <w:pPr>
              <w:pStyle w:val="TableParagraph"/>
              <w:ind w:left="115"/>
              <w:rPr>
                <w:sz w:val="20"/>
              </w:rPr>
            </w:pPr>
            <w:r>
              <w:rPr>
                <w:b/>
                <w:sz w:val="20"/>
              </w:rPr>
              <w:t>S:</w:t>
            </w:r>
            <w:r>
              <w:rPr>
                <w:b/>
                <w:spacing w:val="-3"/>
                <w:sz w:val="20"/>
              </w:rPr>
              <w:t xml:space="preserve"> </w:t>
            </w:r>
            <w:r>
              <w:rPr>
                <w:b/>
                <w:sz w:val="20"/>
              </w:rPr>
              <w:t>15</w:t>
            </w:r>
            <w:r>
              <w:rPr>
                <w:b/>
                <w:spacing w:val="-1"/>
                <w:sz w:val="20"/>
              </w:rPr>
              <w:t xml:space="preserve"> </w:t>
            </w:r>
            <w:r>
              <w:rPr>
                <w:sz w:val="20"/>
              </w:rPr>
              <w:t>credit</w:t>
            </w:r>
            <w:r>
              <w:rPr>
                <w:spacing w:val="-2"/>
                <w:sz w:val="20"/>
              </w:rPr>
              <w:t xml:space="preserve"> hours</w:t>
            </w:r>
          </w:p>
          <w:p w14:paraId="75C2B87E" w14:textId="77777777" w:rsidR="004702D9" w:rsidRDefault="00DB2A04">
            <w:pPr>
              <w:pStyle w:val="TableParagraph"/>
              <w:ind w:left="115"/>
              <w:rPr>
                <w:sz w:val="20"/>
              </w:rPr>
            </w:pPr>
            <w:r>
              <w:rPr>
                <w:b/>
                <w:sz w:val="20"/>
              </w:rPr>
              <w:t>A:</w:t>
            </w:r>
            <w:r>
              <w:rPr>
                <w:b/>
                <w:spacing w:val="-3"/>
                <w:sz w:val="20"/>
              </w:rPr>
              <w:t xml:space="preserve"> </w:t>
            </w:r>
            <w:r>
              <w:rPr>
                <w:b/>
                <w:sz w:val="20"/>
              </w:rPr>
              <w:t xml:space="preserve">18 </w:t>
            </w:r>
            <w:r>
              <w:rPr>
                <w:sz w:val="20"/>
              </w:rPr>
              <w:t>credit</w:t>
            </w:r>
            <w:r>
              <w:rPr>
                <w:spacing w:val="-3"/>
                <w:sz w:val="20"/>
              </w:rPr>
              <w:t xml:space="preserve"> </w:t>
            </w:r>
            <w:r>
              <w:rPr>
                <w:spacing w:val="-2"/>
                <w:sz w:val="20"/>
              </w:rPr>
              <w:t>hours</w:t>
            </w:r>
          </w:p>
        </w:tc>
        <w:tc>
          <w:tcPr>
            <w:tcW w:w="1800" w:type="dxa"/>
            <w:shd w:val="clear" w:color="auto" w:fill="FAE4D5"/>
          </w:tcPr>
          <w:p w14:paraId="75C2B87F" w14:textId="77777777" w:rsidR="004702D9" w:rsidRDefault="00DB2A04">
            <w:pPr>
              <w:pStyle w:val="TableParagraph"/>
              <w:ind w:left="115" w:right="227"/>
              <w:rPr>
                <w:sz w:val="20"/>
              </w:rPr>
            </w:pPr>
            <w:r>
              <w:rPr>
                <w:sz w:val="20"/>
              </w:rPr>
              <w:t>Research</w:t>
            </w:r>
            <w:r>
              <w:rPr>
                <w:spacing w:val="-13"/>
                <w:sz w:val="20"/>
              </w:rPr>
              <w:t xml:space="preserve"> </w:t>
            </w:r>
            <w:r>
              <w:rPr>
                <w:sz w:val="20"/>
              </w:rPr>
              <w:t>paper</w:t>
            </w:r>
            <w:r>
              <w:rPr>
                <w:spacing w:val="-12"/>
                <w:sz w:val="20"/>
              </w:rPr>
              <w:t xml:space="preserve"> </w:t>
            </w:r>
            <w:r>
              <w:rPr>
                <w:sz w:val="20"/>
              </w:rPr>
              <w:t xml:space="preserve">or </w:t>
            </w:r>
            <w:r>
              <w:rPr>
                <w:spacing w:val="-2"/>
                <w:sz w:val="20"/>
              </w:rPr>
              <w:t>e-portfolio</w:t>
            </w:r>
          </w:p>
        </w:tc>
        <w:tc>
          <w:tcPr>
            <w:tcW w:w="2520" w:type="dxa"/>
            <w:shd w:val="clear" w:color="auto" w:fill="FAE4D5"/>
          </w:tcPr>
          <w:p w14:paraId="75C2B880" w14:textId="77777777" w:rsidR="004702D9" w:rsidRDefault="00DB2A04">
            <w:pPr>
              <w:pStyle w:val="TableParagraph"/>
              <w:ind w:left="115" w:right="147"/>
              <w:rPr>
                <w:sz w:val="20"/>
              </w:rPr>
            </w:pPr>
            <w:r>
              <w:rPr>
                <w:sz w:val="20"/>
              </w:rPr>
              <w:t>Research</w:t>
            </w:r>
            <w:r>
              <w:rPr>
                <w:spacing w:val="-12"/>
                <w:sz w:val="20"/>
              </w:rPr>
              <w:t xml:space="preserve"> </w:t>
            </w:r>
            <w:r>
              <w:rPr>
                <w:sz w:val="20"/>
              </w:rPr>
              <w:t>paper</w:t>
            </w:r>
            <w:r>
              <w:rPr>
                <w:spacing w:val="-12"/>
                <w:sz w:val="20"/>
              </w:rPr>
              <w:t xml:space="preserve"> </w:t>
            </w:r>
            <w:r>
              <w:rPr>
                <w:sz w:val="20"/>
              </w:rPr>
              <w:t>that</w:t>
            </w:r>
            <w:r>
              <w:rPr>
                <w:spacing w:val="-12"/>
                <w:sz w:val="20"/>
              </w:rPr>
              <w:t xml:space="preserve"> </w:t>
            </w:r>
            <w:r>
              <w:rPr>
                <w:sz w:val="20"/>
              </w:rPr>
              <w:t xml:space="preserve">reflects </w:t>
            </w:r>
            <w:r>
              <w:rPr>
                <w:spacing w:val="-2"/>
                <w:sz w:val="20"/>
              </w:rPr>
              <w:t>multidisciplinary competence</w:t>
            </w:r>
          </w:p>
        </w:tc>
      </w:tr>
      <w:tr w:rsidR="004702D9" w14:paraId="75C2B88B" w14:textId="77777777">
        <w:trPr>
          <w:trHeight w:val="689"/>
        </w:trPr>
        <w:tc>
          <w:tcPr>
            <w:tcW w:w="2695" w:type="dxa"/>
            <w:shd w:val="clear" w:color="auto" w:fill="FAE4D5"/>
          </w:tcPr>
          <w:p w14:paraId="75C2B882" w14:textId="77777777" w:rsidR="004702D9" w:rsidRDefault="00DB2A04">
            <w:pPr>
              <w:pStyle w:val="TableParagraph"/>
              <w:ind w:left="14"/>
              <w:rPr>
                <w:b/>
                <w:sz w:val="20"/>
              </w:rPr>
            </w:pPr>
            <w:r>
              <w:rPr>
                <w:b/>
                <w:sz w:val="20"/>
              </w:rPr>
              <w:t>Graduate</w:t>
            </w:r>
            <w:r>
              <w:rPr>
                <w:b/>
                <w:spacing w:val="-10"/>
                <w:sz w:val="20"/>
              </w:rPr>
              <w:t xml:space="preserve"> </w:t>
            </w:r>
            <w:r>
              <w:rPr>
                <w:b/>
                <w:sz w:val="20"/>
              </w:rPr>
              <w:t>Certificate</w:t>
            </w:r>
            <w:r>
              <w:rPr>
                <w:b/>
                <w:spacing w:val="-8"/>
                <w:sz w:val="20"/>
              </w:rPr>
              <w:t xml:space="preserve"> </w:t>
            </w:r>
            <w:r>
              <w:rPr>
                <w:b/>
                <w:spacing w:val="-5"/>
                <w:sz w:val="20"/>
              </w:rPr>
              <w:t>in</w:t>
            </w:r>
          </w:p>
          <w:p w14:paraId="75C2B883" w14:textId="77777777" w:rsidR="004702D9" w:rsidRDefault="00DB2A04">
            <w:pPr>
              <w:pStyle w:val="TableParagraph"/>
              <w:spacing w:line="230" w:lineRule="exact"/>
              <w:ind w:left="14"/>
              <w:rPr>
                <w:sz w:val="20"/>
              </w:rPr>
            </w:pPr>
            <w:r>
              <w:rPr>
                <w:b/>
                <w:sz w:val="20"/>
              </w:rPr>
              <w:t>Amazonian</w:t>
            </w:r>
            <w:r>
              <w:rPr>
                <w:b/>
                <w:spacing w:val="-10"/>
                <w:sz w:val="20"/>
              </w:rPr>
              <w:t xml:space="preserve"> </w:t>
            </w:r>
            <w:r>
              <w:rPr>
                <w:b/>
                <w:sz w:val="20"/>
              </w:rPr>
              <w:t>Studies</w:t>
            </w:r>
            <w:r>
              <w:rPr>
                <w:b/>
                <w:spacing w:val="-9"/>
                <w:sz w:val="20"/>
              </w:rPr>
              <w:t xml:space="preserve"> </w:t>
            </w:r>
            <w:r>
              <w:rPr>
                <w:b/>
                <w:sz w:val="20"/>
              </w:rPr>
              <w:t>–</w:t>
            </w:r>
            <w:r>
              <w:rPr>
                <w:b/>
                <w:spacing w:val="-9"/>
                <w:sz w:val="20"/>
              </w:rPr>
              <w:t xml:space="preserve"> </w:t>
            </w:r>
            <w:r>
              <w:rPr>
                <w:sz w:val="20"/>
              </w:rPr>
              <w:t>Two</w:t>
            </w:r>
            <w:r>
              <w:rPr>
                <w:spacing w:val="-9"/>
                <w:sz w:val="20"/>
              </w:rPr>
              <w:t xml:space="preserve"> </w:t>
            </w:r>
            <w:r>
              <w:rPr>
                <w:sz w:val="20"/>
              </w:rPr>
              <w:t>tiers: Standard (S) and Advanced (A)</w:t>
            </w:r>
          </w:p>
        </w:tc>
        <w:tc>
          <w:tcPr>
            <w:tcW w:w="1530" w:type="dxa"/>
            <w:shd w:val="clear" w:color="auto" w:fill="FAE4D5"/>
          </w:tcPr>
          <w:p w14:paraId="75C2B884" w14:textId="77777777" w:rsidR="004702D9" w:rsidRDefault="00DB2A04">
            <w:pPr>
              <w:pStyle w:val="TableParagraph"/>
              <w:ind w:left="115"/>
              <w:rPr>
                <w:sz w:val="20"/>
              </w:rPr>
            </w:pPr>
            <w:r>
              <w:rPr>
                <w:b/>
                <w:sz w:val="20"/>
              </w:rPr>
              <w:t>S:</w:t>
            </w:r>
            <w:r>
              <w:rPr>
                <w:b/>
                <w:spacing w:val="-1"/>
                <w:sz w:val="20"/>
              </w:rPr>
              <w:t xml:space="preserve"> </w:t>
            </w:r>
            <w:r>
              <w:rPr>
                <w:sz w:val="20"/>
              </w:rPr>
              <w:t>2</w:t>
            </w:r>
            <w:r>
              <w:rPr>
                <w:spacing w:val="-1"/>
                <w:sz w:val="20"/>
              </w:rPr>
              <w:t xml:space="preserve"> </w:t>
            </w:r>
            <w:r>
              <w:rPr>
                <w:spacing w:val="-2"/>
                <w:sz w:val="20"/>
              </w:rPr>
              <w:t>years</w:t>
            </w:r>
          </w:p>
          <w:p w14:paraId="75C2B885" w14:textId="77777777" w:rsidR="004702D9" w:rsidRDefault="00DB2A04">
            <w:pPr>
              <w:pStyle w:val="TableParagraph"/>
              <w:ind w:left="115"/>
              <w:rPr>
                <w:sz w:val="20"/>
              </w:rPr>
            </w:pPr>
            <w:r>
              <w:rPr>
                <w:b/>
                <w:sz w:val="20"/>
              </w:rPr>
              <w:t>A:</w:t>
            </w:r>
            <w:r>
              <w:rPr>
                <w:b/>
                <w:spacing w:val="-1"/>
                <w:sz w:val="20"/>
              </w:rPr>
              <w:t xml:space="preserve"> </w:t>
            </w:r>
            <w:r>
              <w:rPr>
                <w:sz w:val="20"/>
              </w:rPr>
              <w:t>3</w:t>
            </w:r>
            <w:r>
              <w:rPr>
                <w:spacing w:val="-1"/>
                <w:sz w:val="20"/>
              </w:rPr>
              <w:t xml:space="preserve"> </w:t>
            </w:r>
            <w:r>
              <w:rPr>
                <w:spacing w:val="-2"/>
                <w:sz w:val="20"/>
              </w:rPr>
              <w:t>years</w:t>
            </w:r>
          </w:p>
        </w:tc>
        <w:tc>
          <w:tcPr>
            <w:tcW w:w="1800" w:type="dxa"/>
            <w:shd w:val="clear" w:color="auto" w:fill="FAE4D5"/>
          </w:tcPr>
          <w:p w14:paraId="75C2B886" w14:textId="77777777" w:rsidR="004702D9" w:rsidRDefault="00DB2A04">
            <w:pPr>
              <w:pStyle w:val="TableParagraph"/>
              <w:ind w:left="115"/>
              <w:rPr>
                <w:sz w:val="20"/>
              </w:rPr>
            </w:pPr>
            <w:r>
              <w:rPr>
                <w:b/>
                <w:sz w:val="20"/>
              </w:rPr>
              <w:t>S:</w:t>
            </w:r>
            <w:r>
              <w:rPr>
                <w:b/>
                <w:spacing w:val="-3"/>
                <w:sz w:val="20"/>
              </w:rPr>
              <w:t xml:space="preserve"> </w:t>
            </w:r>
            <w:r>
              <w:rPr>
                <w:b/>
                <w:sz w:val="20"/>
              </w:rPr>
              <w:t>15</w:t>
            </w:r>
            <w:r>
              <w:rPr>
                <w:b/>
                <w:spacing w:val="-1"/>
                <w:sz w:val="20"/>
              </w:rPr>
              <w:t xml:space="preserve"> </w:t>
            </w:r>
            <w:r>
              <w:rPr>
                <w:sz w:val="20"/>
              </w:rPr>
              <w:t>credit</w:t>
            </w:r>
            <w:r>
              <w:rPr>
                <w:spacing w:val="-2"/>
                <w:sz w:val="20"/>
              </w:rPr>
              <w:t xml:space="preserve"> hours</w:t>
            </w:r>
          </w:p>
          <w:p w14:paraId="75C2B887" w14:textId="77777777" w:rsidR="004702D9" w:rsidRDefault="00DB2A04">
            <w:pPr>
              <w:pStyle w:val="TableParagraph"/>
              <w:ind w:left="115"/>
              <w:rPr>
                <w:sz w:val="20"/>
              </w:rPr>
            </w:pPr>
            <w:r>
              <w:rPr>
                <w:b/>
                <w:sz w:val="20"/>
              </w:rPr>
              <w:t>A:</w:t>
            </w:r>
            <w:r>
              <w:rPr>
                <w:b/>
                <w:spacing w:val="-3"/>
                <w:sz w:val="20"/>
              </w:rPr>
              <w:t xml:space="preserve"> </w:t>
            </w:r>
            <w:r>
              <w:rPr>
                <w:b/>
                <w:sz w:val="20"/>
              </w:rPr>
              <w:t xml:space="preserve">18 </w:t>
            </w:r>
            <w:r>
              <w:rPr>
                <w:sz w:val="20"/>
              </w:rPr>
              <w:t>credit</w:t>
            </w:r>
            <w:r>
              <w:rPr>
                <w:spacing w:val="-3"/>
                <w:sz w:val="20"/>
              </w:rPr>
              <w:t xml:space="preserve"> </w:t>
            </w:r>
            <w:r>
              <w:rPr>
                <w:spacing w:val="-2"/>
                <w:sz w:val="20"/>
              </w:rPr>
              <w:t>hours</w:t>
            </w:r>
          </w:p>
        </w:tc>
        <w:tc>
          <w:tcPr>
            <w:tcW w:w="1800" w:type="dxa"/>
            <w:shd w:val="clear" w:color="auto" w:fill="FAE4D5"/>
          </w:tcPr>
          <w:p w14:paraId="75C2B888" w14:textId="77777777" w:rsidR="004702D9" w:rsidRDefault="00DB2A04">
            <w:pPr>
              <w:pStyle w:val="TableParagraph"/>
              <w:ind w:left="115" w:right="227"/>
              <w:rPr>
                <w:sz w:val="20"/>
              </w:rPr>
            </w:pPr>
            <w:r>
              <w:rPr>
                <w:sz w:val="20"/>
              </w:rPr>
              <w:t>Research</w:t>
            </w:r>
            <w:r>
              <w:rPr>
                <w:spacing w:val="-13"/>
                <w:sz w:val="20"/>
              </w:rPr>
              <w:t xml:space="preserve"> </w:t>
            </w:r>
            <w:r>
              <w:rPr>
                <w:sz w:val="20"/>
              </w:rPr>
              <w:t>paper</w:t>
            </w:r>
            <w:r>
              <w:rPr>
                <w:spacing w:val="-12"/>
                <w:sz w:val="20"/>
              </w:rPr>
              <w:t xml:space="preserve"> </w:t>
            </w:r>
            <w:r>
              <w:rPr>
                <w:sz w:val="20"/>
              </w:rPr>
              <w:t xml:space="preserve">or </w:t>
            </w:r>
            <w:r>
              <w:rPr>
                <w:spacing w:val="-2"/>
                <w:sz w:val="20"/>
              </w:rPr>
              <w:t>e-portfolio</w:t>
            </w:r>
          </w:p>
        </w:tc>
        <w:tc>
          <w:tcPr>
            <w:tcW w:w="2520" w:type="dxa"/>
            <w:shd w:val="clear" w:color="auto" w:fill="FAE4D5"/>
          </w:tcPr>
          <w:p w14:paraId="75C2B889" w14:textId="77777777" w:rsidR="004702D9" w:rsidRDefault="00DB2A04">
            <w:pPr>
              <w:pStyle w:val="TableParagraph"/>
              <w:ind w:left="115"/>
              <w:rPr>
                <w:sz w:val="20"/>
              </w:rPr>
            </w:pPr>
            <w:r>
              <w:rPr>
                <w:sz w:val="20"/>
              </w:rPr>
              <w:t>Research</w:t>
            </w:r>
            <w:r>
              <w:rPr>
                <w:spacing w:val="-4"/>
                <w:sz w:val="20"/>
              </w:rPr>
              <w:t xml:space="preserve"> </w:t>
            </w:r>
            <w:r>
              <w:rPr>
                <w:sz w:val="20"/>
              </w:rPr>
              <w:t>paper</w:t>
            </w:r>
            <w:r>
              <w:rPr>
                <w:spacing w:val="-4"/>
                <w:sz w:val="20"/>
              </w:rPr>
              <w:t xml:space="preserve"> </w:t>
            </w:r>
            <w:r>
              <w:rPr>
                <w:sz w:val="20"/>
              </w:rPr>
              <w:t>that</w:t>
            </w:r>
            <w:r>
              <w:rPr>
                <w:spacing w:val="-4"/>
                <w:sz w:val="20"/>
              </w:rPr>
              <w:t xml:space="preserve"> </w:t>
            </w:r>
            <w:r>
              <w:rPr>
                <w:spacing w:val="-2"/>
                <w:sz w:val="20"/>
              </w:rPr>
              <w:t>reflects</w:t>
            </w:r>
          </w:p>
          <w:p w14:paraId="75C2B88A" w14:textId="77777777" w:rsidR="004702D9" w:rsidRDefault="00DB2A04">
            <w:pPr>
              <w:pStyle w:val="TableParagraph"/>
              <w:spacing w:line="230" w:lineRule="exact"/>
              <w:ind w:left="115" w:right="147"/>
              <w:rPr>
                <w:sz w:val="20"/>
              </w:rPr>
            </w:pPr>
            <w:r>
              <w:rPr>
                <w:spacing w:val="-2"/>
                <w:sz w:val="20"/>
              </w:rPr>
              <w:t>multidisciplinary competence</w:t>
            </w:r>
          </w:p>
        </w:tc>
      </w:tr>
      <w:tr w:rsidR="004702D9" w14:paraId="75C2B88D" w14:textId="77777777">
        <w:trPr>
          <w:trHeight w:val="231"/>
        </w:trPr>
        <w:tc>
          <w:tcPr>
            <w:tcW w:w="10345" w:type="dxa"/>
            <w:gridSpan w:val="5"/>
          </w:tcPr>
          <w:p w14:paraId="75C2B88C" w14:textId="77777777" w:rsidR="004702D9" w:rsidRDefault="00DB2A04">
            <w:pPr>
              <w:pStyle w:val="TableParagraph"/>
              <w:spacing w:line="211" w:lineRule="exact"/>
              <w:ind w:left="14"/>
              <w:rPr>
                <w:sz w:val="20"/>
              </w:rPr>
            </w:pPr>
            <w:r>
              <w:rPr>
                <w:sz w:val="20"/>
              </w:rPr>
              <w:t>*College-level</w:t>
            </w:r>
            <w:r>
              <w:rPr>
                <w:spacing w:val="-8"/>
                <w:sz w:val="20"/>
              </w:rPr>
              <w:t xml:space="preserve"> </w:t>
            </w:r>
            <w:r>
              <w:rPr>
                <w:sz w:val="20"/>
              </w:rPr>
              <w:t>instruction</w:t>
            </w:r>
            <w:r>
              <w:rPr>
                <w:spacing w:val="-5"/>
                <w:sz w:val="20"/>
              </w:rPr>
              <w:t xml:space="preserve"> </w:t>
            </w:r>
            <w:r>
              <w:rPr>
                <w:sz w:val="20"/>
              </w:rPr>
              <w:t>or</w:t>
            </w:r>
            <w:r>
              <w:rPr>
                <w:spacing w:val="-3"/>
                <w:sz w:val="20"/>
              </w:rPr>
              <w:t xml:space="preserve"> </w:t>
            </w:r>
            <w:r>
              <w:rPr>
                <w:sz w:val="20"/>
              </w:rPr>
              <w:t>equivalent</w:t>
            </w:r>
            <w:r>
              <w:rPr>
                <w:spacing w:val="-5"/>
                <w:sz w:val="20"/>
              </w:rPr>
              <w:t xml:space="preserve"> </w:t>
            </w:r>
            <w:r>
              <w:rPr>
                <w:sz w:val="20"/>
              </w:rPr>
              <w:t>|</w:t>
            </w:r>
            <w:r>
              <w:rPr>
                <w:spacing w:val="-6"/>
                <w:sz w:val="20"/>
              </w:rPr>
              <w:t xml:space="preserve"> </w:t>
            </w:r>
            <w:r>
              <w:rPr>
                <w:sz w:val="20"/>
              </w:rPr>
              <w:t>±</w:t>
            </w:r>
            <w:r>
              <w:rPr>
                <w:spacing w:val="-4"/>
                <w:sz w:val="20"/>
              </w:rPr>
              <w:t xml:space="preserve"> </w:t>
            </w:r>
            <w:r>
              <w:rPr>
                <w:sz w:val="20"/>
              </w:rPr>
              <w:t>6-9</w:t>
            </w:r>
            <w:r>
              <w:rPr>
                <w:spacing w:val="-5"/>
                <w:sz w:val="20"/>
              </w:rPr>
              <w:t xml:space="preserve"> </w:t>
            </w:r>
            <w:r>
              <w:rPr>
                <w:sz w:val="20"/>
              </w:rPr>
              <w:t>outside</w:t>
            </w:r>
            <w:r>
              <w:rPr>
                <w:spacing w:val="-4"/>
                <w:sz w:val="20"/>
              </w:rPr>
              <w:t xml:space="preserve"> </w:t>
            </w:r>
            <w:r>
              <w:rPr>
                <w:sz w:val="20"/>
              </w:rPr>
              <w:t>major</w:t>
            </w:r>
            <w:r>
              <w:rPr>
                <w:spacing w:val="-3"/>
                <w:sz w:val="20"/>
              </w:rPr>
              <w:t xml:space="preserve"> </w:t>
            </w:r>
            <w:r>
              <w:rPr>
                <w:spacing w:val="-2"/>
                <w:sz w:val="20"/>
              </w:rPr>
              <w:t>field</w:t>
            </w:r>
          </w:p>
        </w:tc>
      </w:tr>
    </w:tbl>
    <w:p w14:paraId="75C2B88E" w14:textId="77777777" w:rsidR="004702D9" w:rsidRDefault="00DB2A04">
      <w:pPr>
        <w:pStyle w:val="BodyText"/>
        <w:spacing w:before="110" w:line="480" w:lineRule="auto"/>
        <w:ind w:right="1176" w:firstLine="360"/>
      </w:pPr>
      <w:r>
        <w:t>To</w:t>
      </w:r>
      <w:r>
        <w:rPr>
          <w:spacing w:val="-1"/>
        </w:rPr>
        <w:t xml:space="preserve"> </w:t>
      </w:r>
      <w:r>
        <w:t>further</w:t>
      </w:r>
      <w:r>
        <w:rPr>
          <w:spacing w:val="-1"/>
        </w:rPr>
        <w:t xml:space="preserve"> </w:t>
      </w:r>
      <w:r>
        <w:t>diversify</w:t>
      </w:r>
      <w:r>
        <w:rPr>
          <w:spacing w:val="-2"/>
        </w:rPr>
        <w:t xml:space="preserve"> </w:t>
      </w:r>
      <w:r>
        <w:t>credential</w:t>
      </w:r>
      <w:r>
        <w:rPr>
          <w:spacing w:val="-1"/>
        </w:rPr>
        <w:t xml:space="preserve"> </w:t>
      </w:r>
      <w:r>
        <w:t>offerings</w:t>
      </w:r>
      <w:r>
        <w:rPr>
          <w:spacing w:val="-1"/>
        </w:rPr>
        <w:t xml:space="preserve"> </w:t>
      </w:r>
      <w:r>
        <w:t>for</w:t>
      </w:r>
      <w:r>
        <w:rPr>
          <w:spacing w:val="-1"/>
        </w:rPr>
        <w:t xml:space="preserve"> </w:t>
      </w:r>
      <w:r>
        <w:t>graduate</w:t>
      </w:r>
      <w:r>
        <w:rPr>
          <w:spacing w:val="-1"/>
        </w:rPr>
        <w:t xml:space="preserve"> </w:t>
      </w:r>
      <w:r>
        <w:t>students,</w:t>
      </w:r>
      <w:r>
        <w:rPr>
          <w:spacing w:val="-2"/>
        </w:rPr>
        <w:t xml:space="preserve"> </w:t>
      </w:r>
      <w:r>
        <w:t>CLAS</w:t>
      </w:r>
      <w:r>
        <w:rPr>
          <w:spacing w:val="-1"/>
        </w:rPr>
        <w:t xml:space="preserve"> </w:t>
      </w:r>
      <w:r>
        <w:t>is</w:t>
      </w:r>
      <w:r>
        <w:rPr>
          <w:spacing w:val="-3"/>
        </w:rPr>
        <w:t xml:space="preserve"> </w:t>
      </w:r>
      <w:r>
        <w:t>developing</w:t>
      </w:r>
      <w:r>
        <w:rPr>
          <w:spacing w:val="-1"/>
        </w:rPr>
        <w:t xml:space="preserve"> </w:t>
      </w:r>
      <w:r>
        <w:t>three</w:t>
      </w:r>
      <w:r>
        <w:rPr>
          <w:spacing w:val="-1"/>
        </w:rPr>
        <w:t xml:space="preserve"> </w:t>
      </w:r>
      <w:r>
        <w:t>new certificates (see Table D.2). In addition to outstanding faculty, courses, and library resources, graduate students have access to an array of scholarships, fellowships, research grants, travel support,</w:t>
      </w:r>
      <w:r>
        <w:rPr>
          <w:spacing w:val="27"/>
        </w:rPr>
        <w:t xml:space="preserve"> </w:t>
      </w:r>
      <w:r>
        <w:t>and</w:t>
      </w:r>
      <w:r>
        <w:rPr>
          <w:spacing w:val="27"/>
        </w:rPr>
        <w:t xml:space="preserve"> </w:t>
      </w:r>
      <w:r>
        <w:t>scholarly</w:t>
      </w:r>
      <w:r>
        <w:rPr>
          <w:spacing w:val="27"/>
        </w:rPr>
        <w:t xml:space="preserve"> </w:t>
      </w:r>
      <w:r>
        <w:t>contacts</w:t>
      </w:r>
      <w:r>
        <w:rPr>
          <w:spacing w:val="29"/>
        </w:rPr>
        <w:t xml:space="preserve"> </w:t>
      </w:r>
      <w:r>
        <w:t>in</w:t>
      </w:r>
      <w:r>
        <w:rPr>
          <w:spacing w:val="27"/>
        </w:rPr>
        <w:t xml:space="preserve"> </w:t>
      </w:r>
      <w:r>
        <w:t>the</w:t>
      </w:r>
      <w:r>
        <w:rPr>
          <w:spacing w:val="27"/>
        </w:rPr>
        <w:t xml:space="preserve"> </w:t>
      </w:r>
      <w:r>
        <w:t>region.</w:t>
      </w:r>
      <w:r>
        <w:rPr>
          <w:spacing w:val="27"/>
        </w:rPr>
        <w:t xml:space="preserve"> </w:t>
      </w:r>
      <w:r>
        <w:t>In</w:t>
      </w:r>
      <w:r>
        <w:rPr>
          <w:spacing w:val="27"/>
        </w:rPr>
        <w:t xml:space="preserve"> </w:t>
      </w:r>
      <w:r>
        <w:t>2020-21,</w:t>
      </w:r>
      <w:r>
        <w:rPr>
          <w:spacing w:val="27"/>
        </w:rPr>
        <w:t xml:space="preserve"> </w:t>
      </w:r>
      <w:r>
        <w:t>CLAS</w:t>
      </w:r>
      <w:r>
        <w:rPr>
          <w:spacing w:val="27"/>
        </w:rPr>
        <w:t xml:space="preserve"> </w:t>
      </w:r>
      <w:r>
        <w:t>funded</w:t>
      </w:r>
      <w:r>
        <w:rPr>
          <w:spacing w:val="28"/>
        </w:rPr>
        <w:t xml:space="preserve"> </w:t>
      </w:r>
      <w:r>
        <w:t>eight</w:t>
      </w:r>
      <w:r>
        <w:rPr>
          <w:spacing w:val="28"/>
        </w:rPr>
        <w:t xml:space="preserve"> </w:t>
      </w:r>
      <w:r>
        <w:t>awards</w:t>
      </w:r>
      <w:r>
        <w:rPr>
          <w:spacing w:val="28"/>
        </w:rPr>
        <w:t xml:space="preserve"> </w:t>
      </w:r>
      <w:r>
        <w:t>totaling</w:t>
      </w:r>
    </w:p>
    <w:p w14:paraId="75C2B88F" w14:textId="77777777" w:rsidR="004702D9" w:rsidRDefault="004702D9">
      <w:pPr>
        <w:spacing w:line="480" w:lineRule="auto"/>
        <w:sectPr w:rsidR="004702D9">
          <w:pgSz w:w="12240" w:h="15840"/>
          <w:pgMar w:top="1380" w:right="260" w:bottom="1200" w:left="820" w:header="0" w:footer="1012" w:gutter="0"/>
          <w:cols w:space="720"/>
        </w:sectPr>
      </w:pPr>
    </w:p>
    <w:p w14:paraId="75C2B890" w14:textId="77777777" w:rsidR="004702D9" w:rsidRDefault="00DB2A04">
      <w:pPr>
        <w:pStyle w:val="BodyText"/>
        <w:spacing w:before="60" w:line="480" w:lineRule="auto"/>
        <w:ind w:left="619" w:right="1175"/>
      </w:pPr>
      <w:r>
        <w:t xml:space="preserve">$15,741 for study, research, and travel for graduate students. The worldwide pandemic restricted typical travel, resulting in a comparatively small number of awards. For example, prior to the pandemic, CLAS </w:t>
      </w:r>
      <w:r>
        <w:t>provided funding of $37,000 for 35 students in 2018-19, and $36,000 for 31 students in 2019-20. CLAS resources for graduate students are substantial and routinely result in graduates</w:t>
      </w:r>
      <w:r>
        <w:rPr>
          <w:spacing w:val="-15"/>
        </w:rPr>
        <w:t xml:space="preserve"> </w:t>
      </w:r>
      <w:r>
        <w:t>who</w:t>
      </w:r>
      <w:r>
        <w:rPr>
          <w:spacing w:val="-15"/>
        </w:rPr>
        <w:t xml:space="preserve"> </w:t>
      </w:r>
      <w:r>
        <w:t>pursue</w:t>
      </w:r>
      <w:r>
        <w:rPr>
          <w:spacing w:val="-15"/>
        </w:rPr>
        <w:t xml:space="preserve"> </w:t>
      </w:r>
      <w:r>
        <w:t>careers</w:t>
      </w:r>
      <w:r>
        <w:rPr>
          <w:spacing w:val="-15"/>
        </w:rPr>
        <w:t xml:space="preserve"> </w:t>
      </w:r>
      <w:r>
        <w:t>in</w:t>
      </w:r>
      <w:r>
        <w:rPr>
          <w:spacing w:val="-15"/>
        </w:rPr>
        <w:t xml:space="preserve"> </w:t>
      </w:r>
      <w:r>
        <w:t>LAC</w:t>
      </w:r>
      <w:r>
        <w:rPr>
          <w:spacing w:val="-15"/>
        </w:rPr>
        <w:t xml:space="preserve"> </w:t>
      </w:r>
      <w:r>
        <w:t>and</w:t>
      </w:r>
      <w:r>
        <w:rPr>
          <w:spacing w:val="-14"/>
        </w:rPr>
        <w:t xml:space="preserve"> </w:t>
      </w:r>
      <w:r>
        <w:t>international</w:t>
      </w:r>
      <w:r>
        <w:rPr>
          <w:spacing w:val="-15"/>
        </w:rPr>
        <w:t xml:space="preserve"> </w:t>
      </w:r>
      <w:r>
        <w:t>fields,</w:t>
      </w:r>
      <w:r>
        <w:rPr>
          <w:spacing w:val="-15"/>
        </w:rPr>
        <w:t xml:space="preserve"> </w:t>
      </w:r>
      <w:r>
        <w:t>including</w:t>
      </w:r>
      <w:r>
        <w:rPr>
          <w:spacing w:val="-15"/>
        </w:rPr>
        <w:t xml:space="preserve"> </w:t>
      </w:r>
      <w:r>
        <w:t>those</w:t>
      </w:r>
      <w:r>
        <w:rPr>
          <w:spacing w:val="-15"/>
        </w:rPr>
        <w:t xml:space="preserve"> </w:t>
      </w:r>
      <w:r>
        <w:t>that</w:t>
      </w:r>
      <w:r>
        <w:rPr>
          <w:spacing w:val="-15"/>
        </w:rPr>
        <w:t xml:space="preserve"> </w:t>
      </w:r>
      <w:r>
        <w:t>address</w:t>
      </w:r>
      <w:r>
        <w:rPr>
          <w:spacing w:val="-14"/>
        </w:rPr>
        <w:t xml:space="preserve"> </w:t>
      </w:r>
      <w:r>
        <w:t>national needs, or continue in higher education. Table D.2 summarizes graduate certificate/degree programs and their associated requirements, as well information for those programs in development or planned for implementation next academic year.</w:t>
      </w:r>
    </w:p>
    <w:p w14:paraId="75C2B891" w14:textId="77777777" w:rsidR="004702D9" w:rsidRDefault="00DB2A04">
      <w:pPr>
        <w:pStyle w:val="ListParagraph"/>
        <w:numPr>
          <w:ilvl w:val="1"/>
          <w:numId w:val="9"/>
        </w:numPr>
        <w:tabs>
          <w:tab w:val="left" w:pos="1106"/>
        </w:tabs>
        <w:spacing w:line="480" w:lineRule="auto"/>
        <w:ind w:left="619" w:right="1175" w:firstLine="0"/>
        <w:jc w:val="both"/>
        <w:rPr>
          <w:sz w:val="24"/>
        </w:rPr>
      </w:pPr>
      <w:r>
        <w:rPr>
          <w:b/>
          <w:smallCaps/>
          <w:sz w:val="24"/>
        </w:rPr>
        <w:t>Ac</w:t>
      </w:r>
      <w:r>
        <w:rPr>
          <w:b/>
          <w:smallCaps/>
          <w:sz w:val="24"/>
        </w:rPr>
        <w:t xml:space="preserve">ademic </w:t>
      </w:r>
      <w:r>
        <w:rPr>
          <w:b/>
          <w:smallCaps/>
          <w:spacing w:val="-10"/>
          <w:sz w:val="24"/>
        </w:rPr>
        <w:t xml:space="preserve"> </w:t>
      </w:r>
      <w:r>
        <w:rPr>
          <w:b/>
          <w:smallCaps/>
          <w:sz w:val="24"/>
        </w:rPr>
        <w:t xml:space="preserve">and </w:t>
      </w:r>
      <w:r>
        <w:rPr>
          <w:b/>
          <w:smallCaps/>
          <w:spacing w:val="-9"/>
          <w:sz w:val="24"/>
        </w:rPr>
        <w:t xml:space="preserve"> </w:t>
      </w:r>
      <w:r>
        <w:rPr>
          <w:b/>
          <w:smallCaps/>
          <w:sz w:val="24"/>
        </w:rPr>
        <w:t xml:space="preserve">Career </w:t>
      </w:r>
      <w:r>
        <w:rPr>
          <w:b/>
          <w:smallCaps/>
          <w:spacing w:val="-10"/>
          <w:sz w:val="24"/>
        </w:rPr>
        <w:t xml:space="preserve"> </w:t>
      </w:r>
      <w:r>
        <w:rPr>
          <w:b/>
          <w:smallCaps/>
          <w:sz w:val="24"/>
        </w:rPr>
        <w:t xml:space="preserve">Advising: </w:t>
      </w:r>
      <w:r>
        <w:rPr>
          <w:b/>
          <w:smallCaps/>
          <w:spacing w:val="-12"/>
          <w:sz w:val="24"/>
        </w:rPr>
        <w:t xml:space="preserve"> </w:t>
      </w:r>
      <w:r>
        <w:rPr>
          <w:sz w:val="24"/>
        </w:rPr>
        <w:t>CLAS students work closely with their major departmental advisor as well as the CLAS advisor.</w:t>
      </w:r>
      <w:r>
        <w:rPr>
          <w:spacing w:val="40"/>
          <w:sz w:val="24"/>
        </w:rPr>
        <w:t xml:space="preserve"> </w:t>
      </w:r>
      <w:r>
        <w:rPr>
          <w:sz w:val="24"/>
        </w:rPr>
        <w:t>Advising through CLAS is broader in scope than that from a student’s departmental advisor; it provides students with options related to interdisciplinary</w:t>
      </w:r>
      <w:r>
        <w:rPr>
          <w:spacing w:val="-15"/>
          <w:sz w:val="24"/>
        </w:rPr>
        <w:t xml:space="preserve"> </w:t>
      </w:r>
      <w:r>
        <w:rPr>
          <w:sz w:val="24"/>
        </w:rPr>
        <w:t>area</w:t>
      </w:r>
      <w:r>
        <w:rPr>
          <w:spacing w:val="-15"/>
          <w:sz w:val="24"/>
        </w:rPr>
        <w:t xml:space="preserve"> </w:t>
      </w:r>
      <w:r>
        <w:rPr>
          <w:sz w:val="24"/>
        </w:rPr>
        <w:t>studies,</w:t>
      </w:r>
      <w:r>
        <w:rPr>
          <w:spacing w:val="-15"/>
          <w:sz w:val="24"/>
        </w:rPr>
        <w:t xml:space="preserve"> </w:t>
      </w:r>
      <w:r>
        <w:rPr>
          <w:sz w:val="24"/>
        </w:rPr>
        <w:t>as</w:t>
      </w:r>
      <w:r>
        <w:rPr>
          <w:spacing w:val="-15"/>
          <w:sz w:val="24"/>
        </w:rPr>
        <w:t xml:space="preserve"> </w:t>
      </w:r>
      <w:r>
        <w:rPr>
          <w:sz w:val="24"/>
        </w:rPr>
        <w:t>well</w:t>
      </w:r>
      <w:r>
        <w:rPr>
          <w:spacing w:val="-15"/>
          <w:sz w:val="24"/>
        </w:rPr>
        <w:t xml:space="preserve"> </w:t>
      </w:r>
      <w:r>
        <w:rPr>
          <w:sz w:val="24"/>
        </w:rPr>
        <w:t>as</w:t>
      </w:r>
      <w:r>
        <w:rPr>
          <w:spacing w:val="-15"/>
          <w:sz w:val="24"/>
        </w:rPr>
        <w:t xml:space="preserve"> </w:t>
      </w:r>
      <w:r>
        <w:rPr>
          <w:sz w:val="24"/>
        </w:rPr>
        <w:t>resources</w:t>
      </w:r>
      <w:r>
        <w:rPr>
          <w:spacing w:val="-15"/>
          <w:sz w:val="24"/>
        </w:rPr>
        <w:t xml:space="preserve"> </w:t>
      </w:r>
      <w:r>
        <w:rPr>
          <w:sz w:val="24"/>
        </w:rPr>
        <w:t>for</w:t>
      </w:r>
      <w:r>
        <w:rPr>
          <w:spacing w:val="-15"/>
          <w:sz w:val="24"/>
        </w:rPr>
        <w:t xml:space="preserve"> </w:t>
      </w:r>
      <w:r>
        <w:rPr>
          <w:sz w:val="24"/>
        </w:rPr>
        <w:t>cross-cultural</w:t>
      </w:r>
      <w:r>
        <w:rPr>
          <w:spacing w:val="-15"/>
          <w:sz w:val="24"/>
        </w:rPr>
        <w:t xml:space="preserve"> </w:t>
      </w:r>
      <w:r>
        <w:rPr>
          <w:sz w:val="24"/>
        </w:rPr>
        <w:t>development</w:t>
      </w:r>
      <w:r>
        <w:rPr>
          <w:spacing w:val="-15"/>
          <w:sz w:val="24"/>
        </w:rPr>
        <w:t xml:space="preserve"> </w:t>
      </w:r>
      <w:r>
        <w:rPr>
          <w:sz w:val="24"/>
        </w:rPr>
        <w:t>and</w:t>
      </w:r>
      <w:r>
        <w:rPr>
          <w:spacing w:val="-15"/>
          <w:sz w:val="24"/>
        </w:rPr>
        <w:t xml:space="preserve"> </w:t>
      </w:r>
      <w:r>
        <w:rPr>
          <w:sz w:val="24"/>
        </w:rPr>
        <w:t>travel</w:t>
      </w:r>
      <w:r>
        <w:rPr>
          <w:spacing w:val="-15"/>
          <w:sz w:val="24"/>
        </w:rPr>
        <w:t xml:space="preserve"> </w:t>
      </w:r>
      <w:r>
        <w:rPr>
          <w:sz w:val="24"/>
        </w:rPr>
        <w:t>related to their individu</w:t>
      </w:r>
      <w:r>
        <w:rPr>
          <w:sz w:val="24"/>
        </w:rPr>
        <w:t>al academic goals. Advising begins with discussion of the program requirements and</w:t>
      </w:r>
      <w:r>
        <w:rPr>
          <w:spacing w:val="-12"/>
          <w:sz w:val="24"/>
        </w:rPr>
        <w:t xml:space="preserve"> </w:t>
      </w:r>
      <w:r>
        <w:rPr>
          <w:sz w:val="24"/>
        </w:rPr>
        <w:t>goals</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student;</w:t>
      </w:r>
      <w:r>
        <w:rPr>
          <w:spacing w:val="-12"/>
          <w:sz w:val="24"/>
        </w:rPr>
        <w:t xml:space="preserve"> </w:t>
      </w:r>
      <w:r>
        <w:rPr>
          <w:sz w:val="24"/>
        </w:rPr>
        <w:t>continues</w:t>
      </w:r>
      <w:r>
        <w:rPr>
          <w:spacing w:val="-12"/>
          <w:sz w:val="24"/>
        </w:rPr>
        <w:t xml:space="preserve"> </w:t>
      </w:r>
      <w:r>
        <w:rPr>
          <w:sz w:val="24"/>
        </w:rPr>
        <w:t>with</w:t>
      </w:r>
      <w:r>
        <w:rPr>
          <w:spacing w:val="-12"/>
          <w:sz w:val="24"/>
        </w:rPr>
        <w:t xml:space="preserve"> </w:t>
      </w:r>
      <w:r>
        <w:rPr>
          <w:sz w:val="24"/>
        </w:rPr>
        <w:t>course</w:t>
      </w:r>
      <w:r>
        <w:rPr>
          <w:spacing w:val="-12"/>
          <w:sz w:val="24"/>
        </w:rPr>
        <w:t xml:space="preserve"> </w:t>
      </w:r>
      <w:r>
        <w:rPr>
          <w:sz w:val="24"/>
        </w:rPr>
        <w:t>selections,</w:t>
      </w:r>
      <w:r>
        <w:rPr>
          <w:spacing w:val="-12"/>
          <w:sz w:val="24"/>
        </w:rPr>
        <w:t xml:space="preserve"> </w:t>
      </w:r>
      <w:r>
        <w:rPr>
          <w:sz w:val="24"/>
        </w:rPr>
        <w:t>progress</w:t>
      </w:r>
      <w:r>
        <w:rPr>
          <w:spacing w:val="-12"/>
          <w:sz w:val="24"/>
        </w:rPr>
        <w:t xml:space="preserve"> </w:t>
      </w:r>
      <w:r>
        <w:rPr>
          <w:sz w:val="24"/>
        </w:rPr>
        <w:t>reviews,</w:t>
      </w:r>
      <w:r>
        <w:rPr>
          <w:spacing w:val="-12"/>
          <w:sz w:val="24"/>
        </w:rPr>
        <w:t xml:space="preserve"> </w:t>
      </w:r>
      <w:r>
        <w:rPr>
          <w:sz w:val="24"/>
        </w:rPr>
        <w:t>study</w:t>
      </w:r>
      <w:r>
        <w:rPr>
          <w:spacing w:val="-11"/>
          <w:sz w:val="24"/>
        </w:rPr>
        <w:t xml:space="preserve"> </w:t>
      </w:r>
      <w:r>
        <w:rPr>
          <w:sz w:val="24"/>
        </w:rPr>
        <w:t>abroad/research options, and guidance towards career goals throughout the academic life of th</w:t>
      </w:r>
      <w:r>
        <w:rPr>
          <w:sz w:val="24"/>
        </w:rPr>
        <w:t>e student. Graduate students are also mentored by CLAS-affiliated faculty who provide course selection guidance, serve</w:t>
      </w:r>
      <w:r>
        <w:rPr>
          <w:spacing w:val="-11"/>
          <w:sz w:val="24"/>
        </w:rPr>
        <w:t xml:space="preserve"> </w:t>
      </w:r>
      <w:r>
        <w:rPr>
          <w:sz w:val="24"/>
        </w:rPr>
        <w:t>on</w:t>
      </w:r>
      <w:r>
        <w:rPr>
          <w:spacing w:val="-11"/>
          <w:sz w:val="24"/>
        </w:rPr>
        <w:t xml:space="preserve"> </w:t>
      </w:r>
      <w:r>
        <w:rPr>
          <w:sz w:val="24"/>
        </w:rPr>
        <w:t>master’s</w:t>
      </w:r>
      <w:r>
        <w:rPr>
          <w:spacing w:val="-11"/>
          <w:sz w:val="24"/>
        </w:rPr>
        <w:t xml:space="preserve"> </w:t>
      </w:r>
      <w:r>
        <w:rPr>
          <w:sz w:val="24"/>
        </w:rPr>
        <w:t>or</w:t>
      </w:r>
      <w:r>
        <w:rPr>
          <w:spacing w:val="-11"/>
          <w:sz w:val="24"/>
        </w:rPr>
        <w:t xml:space="preserve"> </w:t>
      </w:r>
      <w:r>
        <w:rPr>
          <w:sz w:val="24"/>
        </w:rPr>
        <w:t>doctoral</w:t>
      </w:r>
      <w:r>
        <w:rPr>
          <w:spacing w:val="-11"/>
          <w:sz w:val="24"/>
        </w:rPr>
        <w:t xml:space="preserve"> </w:t>
      </w:r>
      <w:r>
        <w:rPr>
          <w:sz w:val="24"/>
        </w:rPr>
        <w:t>committees,</w:t>
      </w:r>
      <w:r>
        <w:rPr>
          <w:spacing w:val="-11"/>
          <w:sz w:val="24"/>
        </w:rPr>
        <w:t xml:space="preserve"> </w:t>
      </w:r>
      <w:r>
        <w:rPr>
          <w:sz w:val="24"/>
        </w:rPr>
        <w:t>advise</w:t>
      </w:r>
      <w:r>
        <w:rPr>
          <w:spacing w:val="-11"/>
          <w:sz w:val="24"/>
        </w:rPr>
        <w:t xml:space="preserve"> </w:t>
      </w:r>
      <w:r>
        <w:rPr>
          <w:sz w:val="24"/>
        </w:rPr>
        <w:t>on</w:t>
      </w:r>
      <w:r>
        <w:rPr>
          <w:spacing w:val="-11"/>
          <w:sz w:val="24"/>
        </w:rPr>
        <w:t xml:space="preserve"> </w:t>
      </w:r>
      <w:r>
        <w:rPr>
          <w:sz w:val="24"/>
        </w:rPr>
        <w:t>grant</w:t>
      </w:r>
      <w:r>
        <w:rPr>
          <w:spacing w:val="-11"/>
          <w:sz w:val="24"/>
        </w:rPr>
        <w:t xml:space="preserve"> </w:t>
      </w:r>
      <w:r>
        <w:rPr>
          <w:sz w:val="24"/>
        </w:rPr>
        <w:t>and</w:t>
      </w:r>
      <w:r>
        <w:rPr>
          <w:spacing w:val="-11"/>
          <w:sz w:val="24"/>
        </w:rPr>
        <w:t xml:space="preserve"> </w:t>
      </w:r>
      <w:r>
        <w:rPr>
          <w:sz w:val="24"/>
        </w:rPr>
        <w:t>dissertation</w:t>
      </w:r>
      <w:r>
        <w:rPr>
          <w:spacing w:val="-11"/>
          <w:sz w:val="24"/>
        </w:rPr>
        <w:t xml:space="preserve"> </w:t>
      </w:r>
      <w:r>
        <w:rPr>
          <w:sz w:val="24"/>
        </w:rPr>
        <w:t>proposals,</w:t>
      </w:r>
      <w:r>
        <w:rPr>
          <w:spacing w:val="-11"/>
          <w:sz w:val="24"/>
        </w:rPr>
        <w:t xml:space="preserve"> </w:t>
      </w:r>
      <w:r>
        <w:rPr>
          <w:sz w:val="24"/>
        </w:rPr>
        <w:t>and</w:t>
      </w:r>
      <w:r>
        <w:rPr>
          <w:spacing w:val="-11"/>
          <w:sz w:val="24"/>
        </w:rPr>
        <w:t xml:space="preserve"> </w:t>
      </w:r>
      <w:r>
        <w:rPr>
          <w:sz w:val="24"/>
        </w:rPr>
        <w:t>facilitate job</w:t>
      </w:r>
      <w:r>
        <w:rPr>
          <w:spacing w:val="-1"/>
          <w:sz w:val="24"/>
        </w:rPr>
        <w:t xml:space="preserve"> </w:t>
      </w:r>
      <w:r>
        <w:rPr>
          <w:sz w:val="24"/>
        </w:rPr>
        <w:t>placement</w:t>
      </w:r>
      <w:r>
        <w:rPr>
          <w:spacing w:val="-1"/>
          <w:sz w:val="24"/>
        </w:rPr>
        <w:t xml:space="preserve"> </w:t>
      </w:r>
      <w:r>
        <w:rPr>
          <w:sz w:val="24"/>
        </w:rPr>
        <w:t>networking.</w:t>
      </w:r>
      <w:r>
        <w:rPr>
          <w:spacing w:val="-1"/>
          <w:sz w:val="24"/>
        </w:rPr>
        <w:t xml:space="preserve"> </w:t>
      </w:r>
      <w:r>
        <w:rPr>
          <w:sz w:val="24"/>
        </w:rPr>
        <w:t>Career</w:t>
      </w:r>
      <w:r>
        <w:rPr>
          <w:spacing w:val="-1"/>
          <w:sz w:val="24"/>
        </w:rPr>
        <w:t xml:space="preserve"> </w:t>
      </w:r>
      <w:r>
        <w:rPr>
          <w:sz w:val="24"/>
        </w:rPr>
        <w:t>preparation</w:t>
      </w:r>
      <w:r>
        <w:rPr>
          <w:spacing w:val="-1"/>
          <w:sz w:val="24"/>
        </w:rPr>
        <w:t xml:space="preserve"> </w:t>
      </w:r>
      <w:r>
        <w:rPr>
          <w:sz w:val="24"/>
        </w:rPr>
        <w:t>and</w:t>
      </w:r>
      <w:r>
        <w:rPr>
          <w:spacing w:val="-1"/>
          <w:sz w:val="24"/>
        </w:rPr>
        <w:t xml:space="preserve"> </w:t>
      </w:r>
      <w:r>
        <w:rPr>
          <w:sz w:val="24"/>
        </w:rPr>
        <w:t>consideration</w:t>
      </w:r>
      <w:r>
        <w:rPr>
          <w:spacing w:val="-2"/>
          <w:sz w:val="24"/>
        </w:rPr>
        <w:t xml:space="preserve"> </w:t>
      </w:r>
      <w:r>
        <w:rPr>
          <w:sz w:val="24"/>
        </w:rPr>
        <w:t>of</w:t>
      </w:r>
      <w:r>
        <w:rPr>
          <w:spacing w:val="-1"/>
          <w:sz w:val="24"/>
        </w:rPr>
        <w:t xml:space="preserve"> </w:t>
      </w:r>
      <w:r>
        <w:rPr>
          <w:sz w:val="24"/>
        </w:rPr>
        <w:t>employment</w:t>
      </w:r>
      <w:r>
        <w:rPr>
          <w:spacing w:val="-1"/>
          <w:sz w:val="24"/>
        </w:rPr>
        <w:t xml:space="preserve"> </w:t>
      </w:r>
      <w:r>
        <w:rPr>
          <w:sz w:val="24"/>
        </w:rPr>
        <w:t>goals</w:t>
      </w:r>
      <w:r>
        <w:rPr>
          <w:spacing w:val="-1"/>
          <w:sz w:val="24"/>
        </w:rPr>
        <w:t xml:space="preserve"> </w:t>
      </w:r>
      <w:r>
        <w:rPr>
          <w:sz w:val="24"/>
        </w:rPr>
        <w:t>are</w:t>
      </w:r>
      <w:r>
        <w:rPr>
          <w:spacing w:val="-1"/>
          <w:sz w:val="24"/>
        </w:rPr>
        <w:t xml:space="preserve"> </w:t>
      </w:r>
      <w:r>
        <w:rPr>
          <w:sz w:val="24"/>
        </w:rPr>
        <w:t>central to</w:t>
      </w:r>
      <w:r>
        <w:rPr>
          <w:spacing w:val="-3"/>
          <w:sz w:val="24"/>
        </w:rPr>
        <w:t xml:space="preserve"> </w:t>
      </w:r>
      <w:r>
        <w:rPr>
          <w:sz w:val="24"/>
        </w:rPr>
        <w:t>the</w:t>
      </w:r>
      <w:r>
        <w:rPr>
          <w:spacing w:val="-3"/>
          <w:sz w:val="24"/>
        </w:rPr>
        <w:t xml:space="preserve"> </w:t>
      </w:r>
      <w:r>
        <w:rPr>
          <w:sz w:val="24"/>
        </w:rPr>
        <w:t>CLAS</w:t>
      </w:r>
      <w:r>
        <w:rPr>
          <w:spacing w:val="-3"/>
          <w:sz w:val="24"/>
        </w:rPr>
        <w:t xml:space="preserve"> </w:t>
      </w:r>
      <w:r>
        <w:rPr>
          <w:sz w:val="24"/>
        </w:rPr>
        <w:t>advising</w:t>
      </w:r>
      <w:r>
        <w:rPr>
          <w:spacing w:val="-3"/>
          <w:sz w:val="24"/>
        </w:rPr>
        <w:t xml:space="preserve"> </w:t>
      </w:r>
      <w:r>
        <w:rPr>
          <w:sz w:val="24"/>
        </w:rPr>
        <w:t>process.</w:t>
      </w:r>
      <w:r>
        <w:rPr>
          <w:spacing w:val="-3"/>
          <w:sz w:val="24"/>
        </w:rPr>
        <w:t xml:space="preserve"> </w:t>
      </w:r>
      <w:r>
        <w:rPr>
          <w:sz w:val="24"/>
        </w:rPr>
        <w:t>Beyond</w:t>
      </w:r>
      <w:r>
        <w:rPr>
          <w:spacing w:val="-3"/>
          <w:sz w:val="24"/>
        </w:rPr>
        <w:t xml:space="preserve"> </w:t>
      </w:r>
      <w:r>
        <w:rPr>
          <w:sz w:val="24"/>
        </w:rPr>
        <w:t>individual</w:t>
      </w:r>
      <w:r>
        <w:rPr>
          <w:spacing w:val="-6"/>
          <w:sz w:val="24"/>
        </w:rPr>
        <w:t xml:space="preserve"> </w:t>
      </w:r>
      <w:r>
        <w:rPr>
          <w:sz w:val="24"/>
        </w:rPr>
        <w:t>meetings,</w:t>
      </w:r>
      <w:r>
        <w:rPr>
          <w:spacing w:val="-4"/>
          <w:sz w:val="24"/>
        </w:rPr>
        <w:t xml:space="preserve"> </w:t>
      </w:r>
      <w:r>
        <w:rPr>
          <w:sz w:val="24"/>
        </w:rPr>
        <w:t>students</w:t>
      </w:r>
      <w:r>
        <w:rPr>
          <w:spacing w:val="-4"/>
          <w:sz w:val="24"/>
        </w:rPr>
        <w:t xml:space="preserve"> </w:t>
      </w:r>
      <w:r>
        <w:rPr>
          <w:sz w:val="24"/>
        </w:rPr>
        <w:t>regularly</w:t>
      </w:r>
      <w:r>
        <w:rPr>
          <w:spacing w:val="-3"/>
          <w:sz w:val="24"/>
        </w:rPr>
        <w:t xml:space="preserve"> </w:t>
      </w:r>
      <w:r>
        <w:rPr>
          <w:sz w:val="24"/>
        </w:rPr>
        <w:t>receive</w:t>
      </w:r>
      <w:r>
        <w:rPr>
          <w:spacing w:val="-4"/>
          <w:sz w:val="24"/>
        </w:rPr>
        <w:t xml:space="preserve"> </w:t>
      </w:r>
      <w:r>
        <w:rPr>
          <w:sz w:val="24"/>
        </w:rPr>
        <w:t>internship, training</w:t>
      </w:r>
      <w:r>
        <w:rPr>
          <w:spacing w:val="-13"/>
          <w:sz w:val="24"/>
        </w:rPr>
        <w:t xml:space="preserve"> </w:t>
      </w:r>
      <w:r>
        <w:rPr>
          <w:sz w:val="24"/>
        </w:rPr>
        <w:t>opportunities,</w:t>
      </w:r>
      <w:r>
        <w:rPr>
          <w:spacing w:val="-13"/>
          <w:sz w:val="24"/>
        </w:rPr>
        <w:t xml:space="preserve"> </w:t>
      </w:r>
      <w:r>
        <w:rPr>
          <w:sz w:val="24"/>
        </w:rPr>
        <w:t>and</w:t>
      </w:r>
      <w:r>
        <w:rPr>
          <w:spacing w:val="-13"/>
          <w:sz w:val="24"/>
        </w:rPr>
        <w:t xml:space="preserve"> </w:t>
      </w:r>
      <w:r>
        <w:rPr>
          <w:sz w:val="24"/>
        </w:rPr>
        <w:t>job</w:t>
      </w:r>
      <w:r>
        <w:rPr>
          <w:spacing w:val="-13"/>
          <w:sz w:val="24"/>
        </w:rPr>
        <w:t xml:space="preserve"> </w:t>
      </w:r>
      <w:r>
        <w:rPr>
          <w:sz w:val="24"/>
        </w:rPr>
        <w:t>listings</w:t>
      </w:r>
      <w:r>
        <w:rPr>
          <w:spacing w:val="-13"/>
          <w:sz w:val="24"/>
        </w:rPr>
        <w:t xml:space="preserve"> </w:t>
      </w:r>
      <w:r>
        <w:rPr>
          <w:sz w:val="24"/>
        </w:rPr>
        <w:t>and</w:t>
      </w:r>
      <w:r>
        <w:rPr>
          <w:spacing w:val="-13"/>
          <w:sz w:val="24"/>
        </w:rPr>
        <w:t xml:space="preserve"> </w:t>
      </w:r>
      <w:r>
        <w:rPr>
          <w:sz w:val="24"/>
        </w:rPr>
        <w:t>are</w:t>
      </w:r>
      <w:r>
        <w:rPr>
          <w:spacing w:val="-13"/>
          <w:sz w:val="24"/>
        </w:rPr>
        <w:t xml:space="preserve"> </w:t>
      </w:r>
      <w:r>
        <w:rPr>
          <w:sz w:val="24"/>
        </w:rPr>
        <w:t>encouraged</w:t>
      </w:r>
      <w:r>
        <w:rPr>
          <w:spacing w:val="-13"/>
          <w:sz w:val="24"/>
        </w:rPr>
        <w:t xml:space="preserve"> </w:t>
      </w:r>
      <w:r>
        <w:rPr>
          <w:sz w:val="24"/>
        </w:rPr>
        <w:t>to</w:t>
      </w:r>
      <w:r>
        <w:rPr>
          <w:spacing w:val="-13"/>
          <w:sz w:val="24"/>
        </w:rPr>
        <w:t xml:space="preserve"> </w:t>
      </w:r>
      <w:r>
        <w:rPr>
          <w:sz w:val="24"/>
        </w:rPr>
        <w:t>take</w:t>
      </w:r>
      <w:r>
        <w:rPr>
          <w:spacing w:val="-14"/>
          <w:sz w:val="24"/>
        </w:rPr>
        <w:t xml:space="preserve"> </w:t>
      </w:r>
      <w:r>
        <w:rPr>
          <w:sz w:val="24"/>
        </w:rPr>
        <w:t>advantage</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many</w:t>
      </w:r>
      <w:r>
        <w:rPr>
          <w:spacing w:val="-13"/>
          <w:sz w:val="24"/>
        </w:rPr>
        <w:t xml:space="preserve"> </w:t>
      </w:r>
      <w:r>
        <w:rPr>
          <w:sz w:val="24"/>
        </w:rPr>
        <w:t>resourc</w:t>
      </w:r>
      <w:r>
        <w:rPr>
          <w:sz w:val="24"/>
        </w:rPr>
        <w:t>es of Pitt’s Career Services. A unique service in this regard is the International Toolkit and Career Initiative</w:t>
      </w:r>
      <w:r>
        <w:rPr>
          <w:spacing w:val="-9"/>
          <w:sz w:val="24"/>
        </w:rPr>
        <w:t xml:space="preserve"> </w:t>
      </w:r>
      <w:r>
        <w:rPr>
          <w:sz w:val="24"/>
        </w:rPr>
        <w:t>developed</w:t>
      </w:r>
      <w:r>
        <w:rPr>
          <w:spacing w:val="-9"/>
          <w:sz w:val="24"/>
        </w:rPr>
        <w:t xml:space="preserve"> </w:t>
      </w:r>
      <w:r>
        <w:rPr>
          <w:sz w:val="24"/>
        </w:rPr>
        <w:t>by</w:t>
      </w:r>
      <w:r>
        <w:rPr>
          <w:spacing w:val="-9"/>
          <w:sz w:val="24"/>
        </w:rPr>
        <w:t xml:space="preserve"> </w:t>
      </w:r>
      <w:r>
        <w:rPr>
          <w:sz w:val="24"/>
        </w:rPr>
        <w:t>UCIS.</w:t>
      </w:r>
      <w:r>
        <w:rPr>
          <w:spacing w:val="-9"/>
          <w:sz w:val="24"/>
        </w:rPr>
        <w:t xml:space="preserve"> </w:t>
      </w:r>
      <w:r>
        <w:rPr>
          <w:sz w:val="24"/>
        </w:rPr>
        <w:t>The</w:t>
      </w:r>
      <w:r>
        <w:rPr>
          <w:spacing w:val="-8"/>
          <w:sz w:val="24"/>
        </w:rPr>
        <w:t xml:space="preserve"> </w:t>
      </w:r>
      <w:r>
        <w:rPr>
          <w:sz w:val="24"/>
        </w:rPr>
        <w:t>Initiative</w:t>
      </w:r>
      <w:r>
        <w:rPr>
          <w:spacing w:val="-8"/>
          <w:sz w:val="24"/>
        </w:rPr>
        <w:t xml:space="preserve"> </w:t>
      </w:r>
      <w:r>
        <w:rPr>
          <w:sz w:val="24"/>
        </w:rPr>
        <w:t>provides</w:t>
      </w:r>
      <w:r>
        <w:rPr>
          <w:spacing w:val="-8"/>
          <w:sz w:val="24"/>
        </w:rPr>
        <w:t xml:space="preserve"> </w:t>
      </w:r>
      <w:r>
        <w:rPr>
          <w:sz w:val="24"/>
        </w:rPr>
        <w:t>students</w:t>
      </w:r>
      <w:r>
        <w:rPr>
          <w:spacing w:val="-8"/>
          <w:sz w:val="24"/>
        </w:rPr>
        <w:t xml:space="preserve"> </w:t>
      </w:r>
      <w:r>
        <w:rPr>
          <w:sz w:val="24"/>
        </w:rPr>
        <w:t>with</w:t>
      </w:r>
      <w:r>
        <w:rPr>
          <w:spacing w:val="-9"/>
          <w:sz w:val="24"/>
        </w:rPr>
        <w:t xml:space="preserve"> </w:t>
      </w:r>
      <w:r>
        <w:rPr>
          <w:sz w:val="24"/>
        </w:rPr>
        <w:t>access</w:t>
      </w:r>
      <w:r>
        <w:rPr>
          <w:spacing w:val="-8"/>
          <w:sz w:val="24"/>
        </w:rPr>
        <w:t xml:space="preserve"> </w:t>
      </w:r>
      <w:r>
        <w:rPr>
          <w:sz w:val="24"/>
        </w:rPr>
        <w:t>to</w:t>
      </w:r>
      <w:r>
        <w:rPr>
          <w:spacing w:val="-8"/>
          <w:sz w:val="24"/>
        </w:rPr>
        <w:t xml:space="preserve"> </w:t>
      </w:r>
      <w:r>
        <w:rPr>
          <w:sz w:val="24"/>
        </w:rPr>
        <w:t>significant</w:t>
      </w:r>
      <w:r>
        <w:rPr>
          <w:spacing w:val="-8"/>
          <w:sz w:val="24"/>
        </w:rPr>
        <w:t xml:space="preserve"> </w:t>
      </w:r>
      <w:r>
        <w:rPr>
          <w:sz w:val="24"/>
        </w:rPr>
        <w:t>resources related</w:t>
      </w:r>
      <w:r>
        <w:rPr>
          <w:spacing w:val="24"/>
          <w:sz w:val="24"/>
        </w:rPr>
        <w:t xml:space="preserve"> </w:t>
      </w:r>
      <w:r>
        <w:rPr>
          <w:sz w:val="24"/>
        </w:rPr>
        <w:t>to</w:t>
      </w:r>
      <w:r>
        <w:rPr>
          <w:spacing w:val="25"/>
          <w:sz w:val="24"/>
        </w:rPr>
        <w:t xml:space="preserve"> </w:t>
      </w:r>
      <w:r>
        <w:rPr>
          <w:sz w:val="24"/>
        </w:rPr>
        <w:t>research,</w:t>
      </w:r>
      <w:r>
        <w:rPr>
          <w:spacing w:val="25"/>
          <w:sz w:val="24"/>
        </w:rPr>
        <w:t xml:space="preserve"> </w:t>
      </w:r>
      <w:r>
        <w:rPr>
          <w:sz w:val="24"/>
        </w:rPr>
        <w:t>education,</w:t>
      </w:r>
      <w:r>
        <w:rPr>
          <w:spacing w:val="25"/>
          <w:sz w:val="24"/>
        </w:rPr>
        <w:t xml:space="preserve"> </w:t>
      </w:r>
      <w:r>
        <w:rPr>
          <w:sz w:val="24"/>
        </w:rPr>
        <w:t>and</w:t>
      </w:r>
      <w:r>
        <w:rPr>
          <w:spacing w:val="26"/>
          <w:sz w:val="24"/>
        </w:rPr>
        <w:t xml:space="preserve"> </w:t>
      </w:r>
      <w:r>
        <w:rPr>
          <w:sz w:val="24"/>
        </w:rPr>
        <w:t>career</w:t>
      </w:r>
      <w:r>
        <w:rPr>
          <w:spacing w:val="25"/>
          <w:sz w:val="24"/>
        </w:rPr>
        <w:t xml:space="preserve"> </w:t>
      </w:r>
      <w:r>
        <w:rPr>
          <w:sz w:val="24"/>
        </w:rPr>
        <w:t>opportunities.</w:t>
      </w:r>
      <w:r>
        <w:rPr>
          <w:spacing w:val="26"/>
          <w:sz w:val="24"/>
        </w:rPr>
        <w:t xml:space="preserve"> </w:t>
      </w:r>
      <w:r>
        <w:rPr>
          <w:sz w:val="24"/>
        </w:rPr>
        <w:t>International</w:t>
      </w:r>
      <w:r>
        <w:rPr>
          <w:spacing w:val="26"/>
          <w:sz w:val="24"/>
        </w:rPr>
        <w:t xml:space="preserve"> </w:t>
      </w:r>
      <w:r>
        <w:rPr>
          <w:sz w:val="24"/>
        </w:rPr>
        <w:t>Toolkit</w:t>
      </w:r>
      <w:r>
        <w:rPr>
          <w:spacing w:val="26"/>
          <w:sz w:val="24"/>
        </w:rPr>
        <w:t xml:space="preserve"> </w:t>
      </w:r>
      <w:r>
        <w:rPr>
          <w:sz w:val="24"/>
        </w:rPr>
        <w:t>programs</w:t>
      </w:r>
      <w:r>
        <w:rPr>
          <w:spacing w:val="26"/>
          <w:sz w:val="24"/>
        </w:rPr>
        <w:t xml:space="preserve"> </w:t>
      </w:r>
      <w:r>
        <w:rPr>
          <w:spacing w:val="-2"/>
          <w:sz w:val="24"/>
        </w:rPr>
        <w:t>include</w:t>
      </w:r>
    </w:p>
    <w:p w14:paraId="75C2B892" w14:textId="77777777" w:rsidR="004702D9" w:rsidRDefault="004702D9">
      <w:pPr>
        <w:spacing w:line="480" w:lineRule="auto"/>
        <w:jc w:val="both"/>
        <w:rPr>
          <w:sz w:val="24"/>
        </w:rPr>
        <w:sectPr w:rsidR="004702D9">
          <w:pgSz w:w="12240" w:h="15840"/>
          <w:pgMar w:top="1380" w:right="260" w:bottom="1200" w:left="820" w:header="0" w:footer="1012" w:gutter="0"/>
          <w:cols w:space="720"/>
        </w:sectPr>
      </w:pPr>
    </w:p>
    <w:p w14:paraId="75C2B893" w14:textId="77777777" w:rsidR="004702D9" w:rsidRDefault="00DB2A04">
      <w:pPr>
        <w:pStyle w:val="BodyText"/>
        <w:spacing w:before="60" w:line="480" w:lineRule="auto"/>
        <w:ind w:left="619" w:right="1174"/>
      </w:pPr>
      <w:r>
        <w:t>career counseling, professional development coursework, mentorship programs, networking, and a career-focused speaker series, complemented by panel sessions with Pitt alumni and other prof</w:t>
      </w:r>
      <w:r>
        <w:t>essionals</w:t>
      </w:r>
      <w:r>
        <w:rPr>
          <w:spacing w:val="-5"/>
        </w:rPr>
        <w:t xml:space="preserve"> </w:t>
      </w:r>
      <w:r>
        <w:t>in</w:t>
      </w:r>
      <w:r>
        <w:rPr>
          <w:spacing w:val="-5"/>
        </w:rPr>
        <w:t xml:space="preserve"> </w:t>
      </w:r>
      <w:r>
        <w:t>internationally</w:t>
      </w:r>
      <w:r>
        <w:rPr>
          <w:spacing w:val="-5"/>
        </w:rPr>
        <w:t xml:space="preserve"> </w:t>
      </w:r>
      <w:r>
        <w:t>focused</w:t>
      </w:r>
      <w:r>
        <w:rPr>
          <w:spacing w:val="-5"/>
        </w:rPr>
        <w:t xml:space="preserve"> </w:t>
      </w:r>
      <w:r>
        <w:t>careers.</w:t>
      </w:r>
      <w:r>
        <w:rPr>
          <w:spacing w:val="-8"/>
        </w:rPr>
        <w:t xml:space="preserve"> </w:t>
      </w:r>
      <w:r>
        <w:t>A</w:t>
      </w:r>
      <w:r>
        <w:rPr>
          <w:spacing w:val="-5"/>
        </w:rPr>
        <w:t xml:space="preserve"> </w:t>
      </w:r>
      <w:r>
        <w:t>one-credit</w:t>
      </w:r>
      <w:r>
        <w:rPr>
          <w:spacing w:val="-5"/>
        </w:rPr>
        <w:t xml:space="preserve"> </w:t>
      </w:r>
      <w:r>
        <w:t>course</w:t>
      </w:r>
      <w:r>
        <w:rPr>
          <w:spacing w:val="-5"/>
        </w:rPr>
        <w:t xml:space="preserve"> </w:t>
      </w:r>
      <w:r>
        <w:t>preparing</w:t>
      </w:r>
      <w:r>
        <w:rPr>
          <w:spacing w:val="-5"/>
        </w:rPr>
        <w:t xml:space="preserve"> </w:t>
      </w:r>
      <w:r>
        <w:t>seniors</w:t>
      </w:r>
      <w:r>
        <w:rPr>
          <w:spacing w:val="-5"/>
        </w:rPr>
        <w:t xml:space="preserve"> </w:t>
      </w:r>
      <w:r>
        <w:t>and</w:t>
      </w:r>
      <w:r>
        <w:rPr>
          <w:spacing w:val="-5"/>
        </w:rPr>
        <w:t xml:space="preserve"> </w:t>
      </w:r>
      <w:r>
        <w:t>juniors for</w:t>
      </w:r>
      <w:r>
        <w:rPr>
          <w:spacing w:val="-15"/>
        </w:rPr>
        <w:t xml:space="preserve"> </w:t>
      </w:r>
      <w:r>
        <w:t>their</w:t>
      </w:r>
      <w:r>
        <w:rPr>
          <w:spacing w:val="-15"/>
        </w:rPr>
        <w:t xml:space="preserve"> </w:t>
      </w:r>
      <w:r>
        <w:t>career</w:t>
      </w:r>
      <w:r>
        <w:rPr>
          <w:spacing w:val="-15"/>
        </w:rPr>
        <w:t xml:space="preserve"> </w:t>
      </w:r>
      <w:r>
        <w:t>after</w:t>
      </w:r>
      <w:r>
        <w:rPr>
          <w:spacing w:val="-15"/>
        </w:rPr>
        <w:t xml:space="preserve"> </w:t>
      </w:r>
      <w:r>
        <w:t>graduation</w:t>
      </w:r>
      <w:r>
        <w:rPr>
          <w:spacing w:val="-15"/>
        </w:rPr>
        <w:t xml:space="preserve"> </w:t>
      </w:r>
      <w:r>
        <w:t>and</w:t>
      </w:r>
      <w:r>
        <w:rPr>
          <w:spacing w:val="-15"/>
        </w:rPr>
        <w:t xml:space="preserve"> </w:t>
      </w:r>
      <w:r>
        <w:t>networking</w:t>
      </w:r>
      <w:r>
        <w:rPr>
          <w:spacing w:val="-15"/>
        </w:rPr>
        <w:t xml:space="preserve"> </w:t>
      </w:r>
      <w:r>
        <w:t>travel</w:t>
      </w:r>
      <w:r>
        <w:rPr>
          <w:spacing w:val="-15"/>
        </w:rPr>
        <w:t xml:space="preserve"> </w:t>
      </w:r>
      <w:r>
        <w:t>to</w:t>
      </w:r>
      <w:r>
        <w:rPr>
          <w:spacing w:val="-15"/>
        </w:rPr>
        <w:t xml:space="preserve"> </w:t>
      </w:r>
      <w:r>
        <w:t>visit</w:t>
      </w:r>
      <w:r>
        <w:rPr>
          <w:spacing w:val="-15"/>
        </w:rPr>
        <w:t xml:space="preserve"> </w:t>
      </w:r>
      <w:r>
        <w:t>relevant</w:t>
      </w:r>
      <w:r>
        <w:rPr>
          <w:spacing w:val="-15"/>
        </w:rPr>
        <w:t xml:space="preserve"> </w:t>
      </w:r>
      <w:r>
        <w:t>companies,</w:t>
      </w:r>
      <w:r>
        <w:rPr>
          <w:spacing w:val="-15"/>
        </w:rPr>
        <w:t xml:space="preserve"> </w:t>
      </w:r>
      <w:r>
        <w:t>federal</w:t>
      </w:r>
      <w:r>
        <w:rPr>
          <w:spacing w:val="-15"/>
        </w:rPr>
        <w:t xml:space="preserve"> </w:t>
      </w:r>
      <w:r>
        <w:t>agencies, and nonprofit organizations in Pittsburgh and Washington, DC are also part of the Initiative.</w:t>
      </w:r>
    </w:p>
    <w:p w14:paraId="75C2B894" w14:textId="77777777" w:rsidR="004702D9" w:rsidRDefault="00DB2A04">
      <w:pPr>
        <w:pStyle w:val="ListParagraph"/>
        <w:numPr>
          <w:ilvl w:val="1"/>
          <w:numId w:val="9"/>
        </w:numPr>
        <w:tabs>
          <w:tab w:val="left" w:pos="1051"/>
        </w:tabs>
        <w:spacing w:line="480" w:lineRule="auto"/>
        <w:ind w:right="1172" w:firstLine="0"/>
        <w:jc w:val="both"/>
        <w:rPr>
          <w:sz w:val="24"/>
        </w:rPr>
      </w:pPr>
      <w:r>
        <w:rPr>
          <w:b/>
          <w:smallCaps/>
          <w:sz w:val="24"/>
        </w:rPr>
        <w:t>Research</w:t>
      </w:r>
      <w:r>
        <w:rPr>
          <w:b/>
          <w:smallCaps/>
          <w:spacing w:val="-12"/>
          <w:sz w:val="24"/>
        </w:rPr>
        <w:t xml:space="preserve">  </w:t>
      </w:r>
      <w:r>
        <w:rPr>
          <w:b/>
          <w:smallCaps/>
          <w:sz w:val="24"/>
        </w:rPr>
        <w:t>and</w:t>
      </w:r>
      <w:r>
        <w:rPr>
          <w:b/>
          <w:smallCaps/>
          <w:spacing w:val="-12"/>
          <w:sz w:val="24"/>
        </w:rPr>
        <w:t xml:space="preserve">  </w:t>
      </w:r>
      <w:r>
        <w:rPr>
          <w:b/>
          <w:smallCaps/>
          <w:sz w:val="24"/>
        </w:rPr>
        <w:t>Study</w:t>
      </w:r>
      <w:r>
        <w:rPr>
          <w:b/>
          <w:smallCaps/>
          <w:spacing w:val="-6"/>
          <w:sz w:val="24"/>
        </w:rPr>
        <w:t xml:space="preserve"> </w:t>
      </w:r>
      <w:r>
        <w:rPr>
          <w:b/>
          <w:smallCaps/>
          <w:spacing w:val="-12"/>
          <w:sz w:val="24"/>
        </w:rPr>
        <w:t xml:space="preserve"> </w:t>
      </w:r>
      <w:r>
        <w:rPr>
          <w:b/>
          <w:smallCaps/>
          <w:sz w:val="24"/>
        </w:rPr>
        <w:t xml:space="preserve">Abroad: </w:t>
      </w:r>
      <w:r>
        <w:rPr>
          <w:b/>
          <w:smallCaps/>
          <w:spacing w:val="-12"/>
          <w:sz w:val="24"/>
        </w:rPr>
        <w:t xml:space="preserve"> </w:t>
      </w:r>
      <w:r>
        <w:rPr>
          <w:sz w:val="24"/>
        </w:rPr>
        <w:t>The</w:t>
      </w:r>
      <w:r>
        <w:rPr>
          <w:spacing w:val="35"/>
          <w:sz w:val="24"/>
        </w:rPr>
        <w:t xml:space="preserve"> </w:t>
      </w:r>
      <w:r>
        <w:rPr>
          <w:sz w:val="24"/>
        </w:rPr>
        <w:t>worldwide</w:t>
      </w:r>
      <w:r>
        <w:rPr>
          <w:spacing w:val="35"/>
          <w:sz w:val="24"/>
        </w:rPr>
        <w:t xml:space="preserve"> </w:t>
      </w:r>
      <w:r>
        <w:rPr>
          <w:sz w:val="24"/>
        </w:rPr>
        <w:t>pandemic</w:t>
      </w:r>
      <w:r>
        <w:rPr>
          <w:spacing w:val="35"/>
          <w:sz w:val="24"/>
        </w:rPr>
        <w:t xml:space="preserve"> </w:t>
      </w:r>
      <w:r>
        <w:rPr>
          <w:sz w:val="24"/>
        </w:rPr>
        <w:t>was</w:t>
      </w:r>
      <w:r>
        <w:rPr>
          <w:spacing w:val="35"/>
          <w:sz w:val="24"/>
        </w:rPr>
        <w:t xml:space="preserve"> </w:t>
      </w:r>
      <w:r>
        <w:rPr>
          <w:sz w:val="24"/>
        </w:rPr>
        <w:t>especially</w:t>
      </w:r>
      <w:r>
        <w:rPr>
          <w:spacing w:val="35"/>
          <w:sz w:val="24"/>
        </w:rPr>
        <w:t xml:space="preserve"> </w:t>
      </w:r>
      <w:r>
        <w:rPr>
          <w:sz w:val="24"/>
        </w:rPr>
        <w:t>disruptive</w:t>
      </w:r>
      <w:r>
        <w:rPr>
          <w:spacing w:val="35"/>
          <w:sz w:val="24"/>
        </w:rPr>
        <w:t xml:space="preserve"> </w:t>
      </w:r>
      <w:r>
        <w:rPr>
          <w:sz w:val="24"/>
        </w:rPr>
        <w:t>for student</w:t>
      </w:r>
      <w:r>
        <w:rPr>
          <w:spacing w:val="-1"/>
          <w:sz w:val="24"/>
        </w:rPr>
        <w:t xml:space="preserve"> </w:t>
      </w:r>
      <w:r>
        <w:rPr>
          <w:sz w:val="24"/>
        </w:rPr>
        <w:t>travel</w:t>
      </w:r>
      <w:r>
        <w:rPr>
          <w:spacing w:val="-1"/>
          <w:sz w:val="24"/>
        </w:rPr>
        <w:t xml:space="preserve"> </w:t>
      </w:r>
      <w:r>
        <w:rPr>
          <w:sz w:val="24"/>
        </w:rPr>
        <w:t>and</w:t>
      </w:r>
      <w:r>
        <w:rPr>
          <w:spacing w:val="-1"/>
          <w:sz w:val="24"/>
        </w:rPr>
        <w:t xml:space="preserve"> </w:t>
      </w:r>
      <w:r>
        <w:rPr>
          <w:sz w:val="24"/>
        </w:rPr>
        <w:t>research</w:t>
      </w:r>
      <w:r>
        <w:rPr>
          <w:spacing w:val="-1"/>
          <w:sz w:val="24"/>
        </w:rPr>
        <w:t xml:space="preserve"> </w:t>
      </w:r>
      <w:r>
        <w:rPr>
          <w:sz w:val="24"/>
        </w:rPr>
        <w:t>abroad,</w:t>
      </w:r>
      <w:r>
        <w:rPr>
          <w:spacing w:val="-1"/>
          <w:sz w:val="24"/>
        </w:rPr>
        <w:t xml:space="preserve"> </w:t>
      </w:r>
      <w:r>
        <w:rPr>
          <w:sz w:val="24"/>
        </w:rPr>
        <w:t>affecting</w:t>
      </w:r>
      <w:r>
        <w:rPr>
          <w:spacing w:val="-4"/>
          <w:sz w:val="24"/>
        </w:rPr>
        <w:t xml:space="preserve"> </w:t>
      </w:r>
      <w:r>
        <w:rPr>
          <w:sz w:val="24"/>
        </w:rPr>
        <w:t>all</w:t>
      </w:r>
      <w:r>
        <w:rPr>
          <w:spacing w:val="-1"/>
          <w:sz w:val="24"/>
        </w:rPr>
        <w:t xml:space="preserve"> </w:t>
      </w:r>
      <w:r>
        <w:rPr>
          <w:sz w:val="24"/>
        </w:rPr>
        <w:t>programs</w:t>
      </w:r>
      <w:r>
        <w:rPr>
          <w:spacing w:val="-1"/>
          <w:sz w:val="24"/>
        </w:rPr>
        <w:t xml:space="preserve"> </w:t>
      </w:r>
      <w:r>
        <w:rPr>
          <w:sz w:val="24"/>
        </w:rPr>
        <w:t>beginning</w:t>
      </w:r>
      <w:r>
        <w:rPr>
          <w:spacing w:val="-1"/>
          <w:sz w:val="24"/>
        </w:rPr>
        <w:t xml:space="preserve"> </w:t>
      </w:r>
      <w:r>
        <w:rPr>
          <w:sz w:val="24"/>
        </w:rPr>
        <w:t>in</w:t>
      </w:r>
      <w:r>
        <w:rPr>
          <w:spacing w:val="-1"/>
          <w:sz w:val="24"/>
        </w:rPr>
        <w:t xml:space="preserve"> </w:t>
      </w:r>
      <w:r>
        <w:rPr>
          <w:sz w:val="24"/>
        </w:rPr>
        <w:t>January</w:t>
      </w:r>
      <w:r>
        <w:rPr>
          <w:spacing w:val="-1"/>
          <w:sz w:val="24"/>
        </w:rPr>
        <w:t xml:space="preserve"> </w:t>
      </w:r>
      <w:r>
        <w:rPr>
          <w:sz w:val="24"/>
        </w:rPr>
        <w:t>2020,</w:t>
      </w:r>
      <w:r>
        <w:rPr>
          <w:spacing w:val="-1"/>
          <w:sz w:val="24"/>
        </w:rPr>
        <w:t xml:space="preserve"> </w:t>
      </w:r>
      <w:r>
        <w:rPr>
          <w:sz w:val="24"/>
        </w:rPr>
        <w:t>when</w:t>
      </w:r>
      <w:r>
        <w:rPr>
          <w:spacing w:val="-1"/>
          <w:sz w:val="24"/>
        </w:rPr>
        <w:t xml:space="preserve"> </w:t>
      </w:r>
      <w:r>
        <w:rPr>
          <w:sz w:val="24"/>
        </w:rPr>
        <w:t>Pitt’s Study Abroad Office (SAO) halted all student travel programs. To adapt to the pandemic, SAO became</w:t>
      </w:r>
      <w:r>
        <w:rPr>
          <w:spacing w:val="-11"/>
          <w:sz w:val="24"/>
        </w:rPr>
        <w:t xml:space="preserve"> </w:t>
      </w:r>
      <w:r>
        <w:rPr>
          <w:sz w:val="24"/>
        </w:rPr>
        <w:t>the</w:t>
      </w:r>
      <w:r>
        <w:rPr>
          <w:spacing w:val="-11"/>
          <w:sz w:val="24"/>
        </w:rPr>
        <w:t xml:space="preserve"> </w:t>
      </w:r>
      <w:r>
        <w:rPr>
          <w:sz w:val="24"/>
        </w:rPr>
        <w:t>Global</w:t>
      </w:r>
      <w:r>
        <w:rPr>
          <w:spacing w:val="-11"/>
          <w:sz w:val="24"/>
        </w:rPr>
        <w:t xml:space="preserve"> </w:t>
      </w:r>
      <w:r>
        <w:rPr>
          <w:sz w:val="24"/>
        </w:rPr>
        <w:t>Experiences</w:t>
      </w:r>
      <w:r>
        <w:rPr>
          <w:spacing w:val="-11"/>
          <w:sz w:val="24"/>
        </w:rPr>
        <w:t xml:space="preserve"> </w:t>
      </w:r>
      <w:r>
        <w:rPr>
          <w:sz w:val="24"/>
        </w:rPr>
        <w:t>Office</w:t>
      </w:r>
      <w:r>
        <w:rPr>
          <w:spacing w:val="-11"/>
          <w:sz w:val="24"/>
        </w:rPr>
        <w:t xml:space="preserve"> </w:t>
      </w:r>
      <w:r>
        <w:rPr>
          <w:sz w:val="24"/>
        </w:rPr>
        <w:t>(PittGEO),</w:t>
      </w:r>
      <w:r>
        <w:rPr>
          <w:spacing w:val="-11"/>
          <w:sz w:val="24"/>
        </w:rPr>
        <w:t xml:space="preserve"> </w:t>
      </w:r>
      <w:r>
        <w:rPr>
          <w:sz w:val="24"/>
        </w:rPr>
        <w:t>with</w:t>
      </w:r>
      <w:r>
        <w:rPr>
          <w:spacing w:val="-11"/>
          <w:sz w:val="24"/>
        </w:rPr>
        <w:t xml:space="preserve"> </w:t>
      </w:r>
      <w:r>
        <w:rPr>
          <w:sz w:val="24"/>
        </w:rPr>
        <w:t>the</w:t>
      </w:r>
      <w:r>
        <w:rPr>
          <w:spacing w:val="-11"/>
          <w:sz w:val="24"/>
        </w:rPr>
        <w:t xml:space="preserve"> </w:t>
      </w:r>
      <w:r>
        <w:rPr>
          <w:sz w:val="24"/>
        </w:rPr>
        <w:t>mission</w:t>
      </w:r>
      <w:r>
        <w:rPr>
          <w:spacing w:val="-11"/>
          <w:sz w:val="24"/>
        </w:rPr>
        <w:t xml:space="preserve"> </w:t>
      </w:r>
      <w:r>
        <w:rPr>
          <w:sz w:val="24"/>
        </w:rPr>
        <w:t>to</w:t>
      </w:r>
      <w:r>
        <w:rPr>
          <w:spacing w:val="-11"/>
          <w:sz w:val="24"/>
        </w:rPr>
        <w:t xml:space="preserve"> </w:t>
      </w:r>
      <w:r>
        <w:rPr>
          <w:sz w:val="24"/>
        </w:rPr>
        <w:t>move</w:t>
      </w:r>
      <w:r>
        <w:rPr>
          <w:spacing w:val="-11"/>
          <w:sz w:val="24"/>
        </w:rPr>
        <w:t xml:space="preserve"> </w:t>
      </w:r>
      <w:r>
        <w:rPr>
          <w:sz w:val="24"/>
        </w:rPr>
        <w:t>from</w:t>
      </w:r>
      <w:r>
        <w:rPr>
          <w:spacing w:val="-11"/>
          <w:sz w:val="24"/>
        </w:rPr>
        <w:t xml:space="preserve"> </w:t>
      </w:r>
      <w:r>
        <w:rPr>
          <w:sz w:val="24"/>
        </w:rPr>
        <w:t>a</w:t>
      </w:r>
      <w:r>
        <w:rPr>
          <w:spacing w:val="-11"/>
          <w:sz w:val="24"/>
        </w:rPr>
        <w:t xml:space="preserve"> </w:t>
      </w:r>
      <w:r>
        <w:rPr>
          <w:sz w:val="24"/>
        </w:rPr>
        <w:t>transactionally driven</w:t>
      </w:r>
      <w:r>
        <w:rPr>
          <w:spacing w:val="-13"/>
          <w:sz w:val="24"/>
        </w:rPr>
        <w:t xml:space="preserve"> </w:t>
      </w:r>
      <w:r>
        <w:rPr>
          <w:sz w:val="24"/>
        </w:rPr>
        <w:t>focus</w:t>
      </w:r>
      <w:r>
        <w:rPr>
          <w:spacing w:val="-13"/>
          <w:sz w:val="24"/>
        </w:rPr>
        <w:t xml:space="preserve"> </w:t>
      </w:r>
      <w:r>
        <w:rPr>
          <w:sz w:val="24"/>
        </w:rPr>
        <w:t>on</w:t>
      </w:r>
      <w:r>
        <w:rPr>
          <w:spacing w:val="-13"/>
          <w:sz w:val="24"/>
        </w:rPr>
        <w:t xml:space="preserve"> </w:t>
      </w:r>
      <w:r>
        <w:rPr>
          <w:sz w:val="24"/>
        </w:rPr>
        <w:t>one-way</w:t>
      </w:r>
      <w:r>
        <w:rPr>
          <w:spacing w:val="-13"/>
          <w:sz w:val="24"/>
        </w:rPr>
        <w:t xml:space="preserve"> </w:t>
      </w:r>
      <w:r>
        <w:rPr>
          <w:sz w:val="24"/>
        </w:rPr>
        <w:t>international</w:t>
      </w:r>
      <w:r>
        <w:rPr>
          <w:spacing w:val="-13"/>
          <w:sz w:val="24"/>
        </w:rPr>
        <w:t xml:space="preserve"> </w:t>
      </w:r>
      <w:r>
        <w:rPr>
          <w:sz w:val="24"/>
        </w:rPr>
        <w:t>travel</w:t>
      </w:r>
      <w:r>
        <w:rPr>
          <w:spacing w:val="-13"/>
          <w:sz w:val="24"/>
        </w:rPr>
        <w:t xml:space="preserve"> </w:t>
      </w:r>
      <w:r>
        <w:rPr>
          <w:sz w:val="24"/>
        </w:rPr>
        <w:t>to</w:t>
      </w:r>
      <w:r>
        <w:rPr>
          <w:spacing w:val="-14"/>
          <w:sz w:val="24"/>
        </w:rPr>
        <w:t xml:space="preserve"> </w:t>
      </w:r>
      <w:r>
        <w:rPr>
          <w:sz w:val="24"/>
        </w:rPr>
        <w:t>embracing</w:t>
      </w:r>
      <w:r>
        <w:rPr>
          <w:spacing w:val="-13"/>
          <w:sz w:val="24"/>
        </w:rPr>
        <w:t xml:space="preserve"> </w:t>
      </w:r>
      <w:r>
        <w:rPr>
          <w:sz w:val="24"/>
        </w:rPr>
        <w:t>all</w:t>
      </w:r>
      <w:r>
        <w:rPr>
          <w:spacing w:val="-13"/>
          <w:sz w:val="24"/>
        </w:rPr>
        <w:t xml:space="preserve"> </w:t>
      </w:r>
      <w:r>
        <w:rPr>
          <w:sz w:val="24"/>
        </w:rPr>
        <w:t>forms</w:t>
      </w:r>
      <w:r>
        <w:rPr>
          <w:spacing w:val="-13"/>
          <w:sz w:val="24"/>
        </w:rPr>
        <w:t xml:space="preserve"> </w:t>
      </w:r>
      <w:r>
        <w:rPr>
          <w:sz w:val="24"/>
        </w:rPr>
        <w:t>of</w:t>
      </w:r>
      <w:r>
        <w:rPr>
          <w:spacing w:val="-13"/>
          <w:sz w:val="24"/>
        </w:rPr>
        <w:t xml:space="preserve"> </w:t>
      </w:r>
      <w:r>
        <w:rPr>
          <w:sz w:val="24"/>
        </w:rPr>
        <w:t>global</w:t>
      </w:r>
      <w:r>
        <w:rPr>
          <w:spacing w:val="-13"/>
          <w:sz w:val="24"/>
        </w:rPr>
        <w:t xml:space="preserve"> </w:t>
      </w:r>
      <w:r>
        <w:rPr>
          <w:sz w:val="24"/>
        </w:rPr>
        <w:t>learning—from</w:t>
      </w:r>
      <w:r>
        <w:rPr>
          <w:spacing w:val="-13"/>
          <w:sz w:val="24"/>
        </w:rPr>
        <w:t xml:space="preserve"> </w:t>
      </w:r>
      <w:r>
        <w:rPr>
          <w:sz w:val="24"/>
        </w:rPr>
        <w:t>local experiences (study abroad) to connecting virtually with others —with the understanding that the future of global learning requires reducing barriers by leveraging technology, innovat</w:t>
      </w:r>
      <w:r>
        <w:rPr>
          <w:sz w:val="24"/>
        </w:rPr>
        <w:t>ion, and creativity. As international travel gradually returns to pre-pandemic levels, CLAS plans to re- emphasize</w:t>
      </w:r>
      <w:r>
        <w:rPr>
          <w:spacing w:val="-10"/>
          <w:sz w:val="24"/>
        </w:rPr>
        <w:t xml:space="preserve"> </w:t>
      </w:r>
      <w:r>
        <w:rPr>
          <w:sz w:val="24"/>
        </w:rPr>
        <w:t>its</w:t>
      </w:r>
      <w:r>
        <w:rPr>
          <w:spacing w:val="-10"/>
          <w:sz w:val="24"/>
        </w:rPr>
        <w:t xml:space="preserve"> </w:t>
      </w:r>
      <w:r>
        <w:rPr>
          <w:sz w:val="24"/>
        </w:rPr>
        <w:t>focus</w:t>
      </w:r>
      <w:r>
        <w:rPr>
          <w:spacing w:val="-10"/>
          <w:sz w:val="24"/>
        </w:rPr>
        <w:t xml:space="preserve"> </w:t>
      </w:r>
      <w:r>
        <w:rPr>
          <w:sz w:val="24"/>
        </w:rPr>
        <w:t>on</w:t>
      </w:r>
      <w:r>
        <w:rPr>
          <w:spacing w:val="-10"/>
          <w:sz w:val="24"/>
        </w:rPr>
        <w:t xml:space="preserve"> </w:t>
      </w:r>
      <w:r>
        <w:rPr>
          <w:sz w:val="24"/>
        </w:rPr>
        <w:t>field</w:t>
      </w:r>
      <w:r>
        <w:rPr>
          <w:spacing w:val="-10"/>
          <w:sz w:val="24"/>
        </w:rPr>
        <w:t xml:space="preserve"> </w:t>
      </w:r>
      <w:r>
        <w:rPr>
          <w:sz w:val="24"/>
        </w:rPr>
        <w:t>research</w:t>
      </w:r>
      <w:r>
        <w:rPr>
          <w:spacing w:val="-10"/>
          <w:sz w:val="24"/>
        </w:rPr>
        <w:t xml:space="preserve"> </w:t>
      </w:r>
      <w:r>
        <w:rPr>
          <w:sz w:val="24"/>
        </w:rPr>
        <w:t>and</w:t>
      </w:r>
      <w:r>
        <w:rPr>
          <w:spacing w:val="-10"/>
          <w:sz w:val="24"/>
        </w:rPr>
        <w:t xml:space="preserve"> </w:t>
      </w:r>
      <w:r>
        <w:rPr>
          <w:sz w:val="24"/>
        </w:rPr>
        <w:t>study</w:t>
      </w:r>
      <w:r>
        <w:rPr>
          <w:spacing w:val="-10"/>
          <w:sz w:val="24"/>
        </w:rPr>
        <w:t xml:space="preserve"> </w:t>
      </w:r>
      <w:r>
        <w:rPr>
          <w:sz w:val="24"/>
        </w:rPr>
        <w:t>in</w:t>
      </w:r>
      <w:r>
        <w:rPr>
          <w:spacing w:val="-11"/>
          <w:sz w:val="24"/>
        </w:rPr>
        <w:t xml:space="preserve"> </w:t>
      </w:r>
      <w:r>
        <w:rPr>
          <w:sz w:val="24"/>
        </w:rPr>
        <w:t>the</w:t>
      </w:r>
      <w:r>
        <w:rPr>
          <w:spacing w:val="-9"/>
          <w:sz w:val="24"/>
        </w:rPr>
        <w:t xml:space="preserve"> </w:t>
      </w:r>
      <w:r>
        <w:rPr>
          <w:sz w:val="24"/>
        </w:rPr>
        <w:t>LAC</w:t>
      </w:r>
      <w:r>
        <w:rPr>
          <w:spacing w:val="-9"/>
          <w:sz w:val="24"/>
        </w:rPr>
        <w:t xml:space="preserve"> </w:t>
      </w:r>
      <w:r>
        <w:rPr>
          <w:sz w:val="24"/>
        </w:rPr>
        <w:t>region,</w:t>
      </w:r>
      <w:r>
        <w:rPr>
          <w:spacing w:val="-10"/>
          <w:sz w:val="24"/>
        </w:rPr>
        <w:t xml:space="preserve"> </w:t>
      </w:r>
      <w:r>
        <w:rPr>
          <w:sz w:val="24"/>
        </w:rPr>
        <w:t>while</w:t>
      </w:r>
      <w:r>
        <w:rPr>
          <w:spacing w:val="-10"/>
          <w:sz w:val="24"/>
        </w:rPr>
        <w:t xml:space="preserve"> </w:t>
      </w:r>
      <w:r>
        <w:rPr>
          <w:sz w:val="24"/>
        </w:rPr>
        <w:t>also</w:t>
      </w:r>
      <w:r>
        <w:rPr>
          <w:spacing w:val="-9"/>
          <w:sz w:val="24"/>
        </w:rPr>
        <w:t xml:space="preserve"> </w:t>
      </w:r>
      <w:r>
        <w:rPr>
          <w:sz w:val="24"/>
        </w:rPr>
        <w:t>offering</w:t>
      </w:r>
      <w:r>
        <w:rPr>
          <w:spacing w:val="-10"/>
          <w:sz w:val="24"/>
        </w:rPr>
        <w:t xml:space="preserve"> </w:t>
      </w:r>
      <w:r>
        <w:rPr>
          <w:sz w:val="24"/>
        </w:rPr>
        <w:t>students</w:t>
      </w:r>
      <w:r>
        <w:rPr>
          <w:spacing w:val="-10"/>
          <w:sz w:val="24"/>
        </w:rPr>
        <w:t xml:space="preserve"> </w:t>
      </w:r>
      <w:r>
        <w:rPr>
          <w:sz w:val="24"/>
        </w:rPr>
        <w:t>the virtual opportunities afforded by PittGEO.</w:t>
      </w:r>
    </w:p>
    <w:p w14:paraId="75C2B895" w14:textId="77777777" w:rsidR="004702D9" w:rsidRDefault="00DB2A04">
      <w:pPr>
        <w:pStyle w:val="BodyText"/>
        <w:spacing w:line="480" w:lineRule="auto"/>
        <w:ind w:right="1176" w:firstLine="360"/>
      </w:pPr>
      <w:r>
        <w:t>CLAS</w:t>
      </w:r>
      <w:r>
        <w:rPr>
          <w:spacing w:val="-6"/>
        </w:rPr>
        <w:t xml:space="preserve"> </w:t>
      </w:r>
      <w:r>
        <w:t>cre</w:t>
      </w:r>
      <w:r>
        <w:t>ated</w:t>
      </w:r>
      <w:r>
        <w:rPr>
          <w:spacing w:val="-6"/>
        </w:rPr>
        <w:t xml:space="preserve"> </w:t>
      </w:r>
      <w:r>
        <w:t>its</w:t>
      </w:r>
      <w:r>
        <w:rPr>
          <w:spacing w:val="-6"/>
        </w:rPr>
        <w:t xml:space="preserve"> </w:t>
      </w:r>
      <w:r>
        <w:t>own</w:t>
      </w:r>
      <w:r>
        <w:rPr>
          <w:spacing w:val="-6"/>
        </w:rPr>
        <w:t xml:space="preserve"> </w:t>
      </w:r>
      <w:r>
        <w:t>research</w:t>
      </w:r>
      <w:r>
        <w:rPr>
          <w:spacing w:val="-6"/>
        </w:rPr>
        <w:t xml:space="preserve"> </w:t>
      </w:r>
      <w:r>
        <w:t>and</w:t>
      </w:r>
      <w:r>
        <w:rPr>
          <w:spacing w:val="-6"/>
        </w:rPr>
        <w:t xml:space="preserve"> </w:t>
      </w:r>
      <w:r>
        <w:t>study</w:t>
      </w:r>
      <w:r>
        <w:rPr>
          <w:spacing w:val="-6"/>
        </w:rPr>
        <w:t xml:space="preserve"> </w:t>
      </w:r>
      <w:r>
        <w:t>abroad</w:t>
      </w:r>
      <w:r>
        <w:rPr>
          <w:spacing w:val="-7"/>
        </w:rPr>
        <w:t xml:space="preserve"> </w:t>
      </w:r>
      <w:r>
        <w:t>program</w:t>
      </w:r>
      <w:r>
        <w:rPr>
          <w:spacing w:val="-7"/>
        </w:rPr>
        <w:t xml:space="preserve"> </w:t>
      </w:r>
      <w:r>
        <w:t>for</w:t>
      </w:r>
      <w:r>
        <w:rPr>
          <w:spacing w:val="-7"/>
        </w:rPr>
        <w:t xml:space="preserve"> </w:t>
      </w:r>
      <w:r>
        <w:t>undergraduate</w:t>
      </w:r>
      <w:r>
        <w:rPr>
          <w:spacing w:val="-6"/>
        </w:rPr>
        <w:t xml:space="preserve"> </w:t>
      </w:r>
      <w:r>
        <w:t>students</w:t>
      </w:r>
      <w:r>
        <w:rPr>
          <w:spacing w:val="-6"/>
        </w:rPr>
        <w:t xml:space="preserve"> </w:t>
      </w:r>
      <w:r>
        <w:t>50</w:t>
      </w:r>
      <w:r>
        <w:rPr>
          <w:spacing w:val="-6"/>
        </w:rPr>
        <w:t xml:space="preserve"> </w:t>
      </w:r>
      <w:r>
        <w:t>years ago. The CLAS Undergraduate Seminar/Field Trip (SFTP) involves a semester-long seminar on the</w:t>
      </w:r>
      <w:r>
        <w:rPr>
          <w:spacing w:val="-8"/>
        </w:rPr>
        <w:t xml:space="preserve"> </w:t>
      </w:r>
      <w:r>
        <w:t>country</w:t>
      </w:r>
      <w:r>
        <w:rPr>
          <w:spacing w:val="-8"/>
        </w:rPr>
        <w:t xml:space="preserve"> </w:t>
      </w:r>
      <w:r>
        <w:t>to</w:t>
      </w:r>
      <w:r>
        <w:rPr>
          <w:spacing w:val="-8"/>
        </w:rPr>
        <w:t xml:space="preserve"> </w:t>
      </w:r>
      <w:r>
        <w:t>be</w:t>
      </w:r>
      <w:r>
        <w:rPr>
          <w:spacing w:val="-8"/>
        </w:rPr>
        <w:t xml:space="preserve"> </w:t>
      </w:r>
      <w:r>
        <w:t>visited</w:t>
      </w:r>
      <w:r>
        <w:rPr>
          <w:spacing w:val="-8"/>
        </w:rPr>
        <w:t xml:space="preserve"> </w:t>
      </w:r>
      <w:r>
        <w:t>in</w:t>
      </w:r>
      <w:r>
        <w:rPr>
          <w:spacing w:val="-8"/>
        </w:rPr>
        <w:t xml:space="preserve"> </w:t>
      </w:r>
      <w:r>
        <w:t>which</w:t>
      </w:r>
      <w:r>
        <w:rPr>
          <w:spacing w:val="-8"/>
        </w:rPr>
        <w:t xml:space="preserve"> </w:t>
      </w:r>
      <w:r>
        <w:t>each</w:t>
      </w:r>
      <w:r>
        <w:rPr>
          <w:spacing w:val="-8"/>
        </w:rPr>
        <w:t xml:space="preserve"> </w:t>
      </w:r>
      <w:r>
        <w:t>student</w:t>
      </w:r>
      <w:r>
        <w:rPr>
          <w:spacing w:val="-8"/>
        </w:rPr>
        <w:t xml:space="preserve"> </w:t>
      </w:r>
      <w:r>
        <w:t>designs</w:t>
      </w:r>
      <w:r>
        <w:rPr>
          <w:spacing w:val="-8"/>
        </w:rPr>
        <w:t xml:space="preserve"> </w:t>
      </w:r>
      <w:r>
        <w:t>a</w:t>
      </w:r>
      <w:r>
        <w:rPr>
          <w:spacing w:val="-8"/>
        </w:rPr>
        <w:t xml:space="preserve"> </w:t>
      </w:r>
      <w:r>
        <w:t>research</w:t>
      </w:r>
      <w:r>
        <w:rPr>
          <w:spacing w:val="-8"/>
        </w:rPr>
        <w:t xml:space="preserve"> </w:t>
      </w:r>
      <w:r>
        <w:t>project.</w:t>
      </w:r>
      <w:r>
        <w:rPr>
          <w:spacing w:val="-9"/>
        </w:rPr>
        <w:t xml:space="preserve"> </w:t>
      </w:r>
      <w:r>
        <w:t>The</w:t>
      </w:r>
      <w:r>
        <w:rPr>
          <w:spacing w:val="-9"/>
        </w:rPr>
        <w:t xml:space="preserve"> </w:t>
      </w:r>
      <w:r>
        <w:t>seminar</w:t>
      </w:r>
      <w:r>
        <w:rPr>
          <w:spacing w:val="-9"/>
        </w:rPr>
        <w:t xml:space="preserve"> </w:t>
      </w:r>
      <w:r>
        <w:t>is</w:t>
      </w:r>
      <w:r>
        <w:rPr>
          <w:spacing w:val="-9"/>
        </w:rPr>
        <w:t xml:space="preserve"> </w:t>
      </w:r>
      <w:r>
        <w:t>followed by a six-week field trip to the country, where students live</w:t>
      </w:r>
      <w:r>
        <w:t xml:space="preserve"> with local (non-English speaking) families and carry out their research in Spanish or Portuguese under the supervision of their Pitt instructor. Except for the cost of six credits summer tuition and fees, most of the program is subsidized by CLAS. More th</w:t>
      </w:r>
      <w:r>
        <w:t>an 600 undergraduate students have participated in the program in</w:t>
      </w:r>
    </w:p>
    <w:p w14:paraId="75C2B896" w14:textId="77777777" w:rsidR="004702D9" w:rsidRDefault="004702D9">
      <w:pPr>
        <w:spacing w:line="480" w:lineRule="auto"/>
        <w:sectPr w:rsidR="004702D9">
          <w:pgSz w:w="12240" w:h="15840"/>
          <w:pgMar w:top="1380" w:right="260" w:bottom="1200" w:left="820" w:header="0" w:footer="1012" w:gutter="0"/>
          <w:cols w:space="720"/>
        </w:sectPr>
      </w:pPr>
    </w:p>
    <w:p w14:paraId="75C2B897" w14:textId="77777777" w:rsidR="004702D9" w:rsidRDefault="00DB2A04">
      <w:pPr>
        <w:pStyle w:val="BodyText"/>
        <w:spacing w:before="60" w:line="480" w:lineRule="auto"/>
        <w:ind w:right="1178"/>
      </w:pPr>
      <w:r>
        <w:t>28 locations in 14 Latin American countries since 1972. Between 10 and 15 students are competitively selected to take part in SFTP each year.</w:t>
      </w:r>
    </w:p>
    <w:p w14:paraId="75C2B898" w14:textId="77777777" w:rsidR="004702D9" w:rsidRDefault="00DB2A04">
      <w:pPr>
        <w:pStyle w:val="BodyText"/>
        <w:spacing w:line="480" w:lineRule="auto"/>
        <w:ind w:left="619" w:right="1176" w:firstLine="360"/>
      </w:pPr>
      <w:r>
        <w:t xml:space="preserve">Currently, PittGEO coordinates 26 </w:t>
      </w:r>
      <w:r>
        <w:t>Pitt-Recognized programs in 12 LAC countries, four of which focus on professional school students. Some examples of these overseas study programs include</w:t>
      </w:r>
      <w:r>
        <w:rPr>
          <w:spacing w:val="-2"/>
        </w:rPr>
        <w:t xml:space="preserve"> </w:t>
      </w:r>
      <w:r>
        <w:t>Pitt</w:t>
      </w:r>
      <w:r>
        <w:rPr>
          <w:spacing w:val="-3"/>
        </w:rPr>
        <w:t xml:space="preserve"> </w:t>
      </w:r>
      <w:r>
        <w:t>in</w:t>
      </w:r>
      <w:r>
        <w:rPr>
          <w:spacing w:val="-2"/>
        </w:rPr>
        <w:t xml:space="preserve"> </w:t>
      </w:r>
      <w:r>
        <w:t>Ecuador—an</w:t>
      </w:r>
      <w:r>
        <w:rPr>
          <w:spacing w:val="-2"/>
        </w:rPr>
        <w:t xml:space="preserve"> </w:t>
      </w:r>
      <w:r>
        <w:t>innovative</w:t>
      </w:r>
      <w:r>
        <w:rPr>
          <w:spacing w:val="-3"/>
        </w:rPr>
        <w:t xml:space="preserve"> </w:t>
      </w:r>
      <w:r>
        <w:t>program,</w:t>
      </w:r>
      <w:r>
        <w:rPr>
          <w:spacing w:val="-3"/>
        </w:rPr>
        <w:t xml:space="preserve"> </w:t>
      </w:r>
      <w:r>
        <w:t>combining</w:t>
      </w:r>
      <w:r>
        <w:rPr>
          <w:spacing w:val="-3"/>
        </w:rPr>
        <w:t xml:space="preserve"> </w:t>
      </w:r>
      <w:r>
        <w:t>language,</w:t>
      </w:r>
      <w:r>
        <w:rPr>
          <w:spacing w:val="-3"/>
        </w:rPr>
        <w:t xml:space="preserve"> </w:t>
      </w:r>
      <w:r>
        <w:t>culture,</w:t>
      </w:r>
      <w:r>
        <w:rPr>
          <w:spacing w:val="-2"/>
        </w:rPr>
        <w:t xml:space="preserve"> </w:t>
      </w:r>
      <w:r>
        <w:t>and</w:t>
      </w:r>
      <w:r>
        <w:rPr>
          <w:spacing w:val="-2"/>
        </w:rPr>
        <w:t xml:space="preserve"> </w:t>
      </w:r>
      <w:r>
        <w:t>fieldwork</w:t>
      </w:r>
      <w:r>
        <w:rPr>
          <w:spacing w:val="-2"/>
        </w:rPr>
        <w:t xml:space="preserve"> </w:t>
      </w:r>
      <w:r>
        <w:t>in</w:t>
      </w:r>
      <w:r>
        <w:rPr>
          <w:spacing w:val="-2"/>
        </w:rPr>
        <w:t xml:space="preserve"> </w:t>
      </w:r>
      <w:r>
        <w:t>a remote</w:t>
      </w:r>
      <w:r>
        <w:rPr>
          <w:spacing w:val="-11"/>
        </w:rPr>
        <w:t xml:space="preserve"> </w:t>
      </w:r>
      <w:r>
        <w:t>and</w:t>
      </w:r>
      <w:r>
        <w:rPr>
          <w:spacing w:val="-11"/>
        </w:rPr>
        <w:t xml:space="preserve"> </w:t>
      </w:r>
      <w:r>
        <w:t>seld</w:t>
      </w:r>
      <w:r>
        <w:t>om</w:t>
      </w:r>
      <w:r>
        <w:rPr>
          <w:spacing w:val="-11"/>
        </w:rPr>
        <w:t xml:space="preserve"> </w:t>
      </w:r>
      <w:r>
        <w:t>visited</w:t>
      </w:r>
      <w:r>
        <w:rPr>
          <w:spacing w:val="-11"/>
        </w:rPr>
        <w:t xml:space="preserve"> </w:t>
      </w:r>
      <w:r>
        <w:t>part</w:t>
      </w:r>
      <w:r>
        <w:rPr>
          <w:spacing w:val="-11"/>
        </w:rPr>
        <w:t xml:space="preserve"> </w:t>
      </w:r>
      <w:r>
        <w:t>of</w:t>
      </w:r>
      <w:r>
        <w:rPr>
          <w:spacing w:val="-11"/>
        </w:rPr>
        <w:t xml:space="preserve"> </w:t>
      </w:r>
      <w:r>
        <w:t>the</w:t>
      </w:r>
      <w:r>
        <w:rPr>
          <w:spacing w:val="-11"/>
        </w:rPr>
        <w:t xml:space="preserve"> </w:t>
      </w:r>
      <w:r>
        <w:t>world;</w:t>
      </w:r>
      <w:r>
        <w:rPr>
          <w:spacing w:val="-11"/>
        </w:rPr>
        <w:t xml:space="preserve"> </w:t>
      </w:r>
      <w:r>
        <w:t>Pitt</w:t>
      </w:r>
      <w:r>
        <w:rPr>
          <w:spacing w:val="-11"/>
        </w:rPr>
        <w:t xml:space="preserve"> </w:t>
      </w:r>
      <w:r>
        <w:t>in</w:t>
      </w:r>
      <w:r>
        <w:rPr>
          <w:spacing w:val="-11"/>
        </w:rPr>
        <w:t xml:space="preserve"> </w:t>
      </w:r>
      <w:r>
        <w:t>Cuba—based</w:t>
      </w:r>
      <w:r>
        <w:rPr>
          <w:spacing w:val="-11"/>
        </w:rPr>
        <w:t xml:space="preserve"> </w:t>
      </w:r>
      <w:r>
        <w:t>on</w:t>
      </w:r>
      <w:r>
        <w:rPr>
          <w:spacing w:val="-11"/>
        </w:rPr>
        <w:t xml:space="preserve"> </w:t>
      </w:r>
      <w:r>
        <w:t>the</w:t>
      </w:r>
      <w:r>
        <w:rPr>
          <w:spacing w:val="-11"/>
        </w:rPr>
        <w:t xml:space="preserve"> </w:t>
      </w:r>
      <w:r>
        <w:t>long-standing</w:t>
      </w:r>
      <w:r>
        <w:rPr>
          <w:spacing w:val="-11"/>
        </w:rPr>
        <w:t xml:space="preserve"> </w:t>
      </w:r>
      <w:r>
        <w:t>relationship between CLAS and the University of Havana; and Pitt in Bolivia—combining the study of Quechua with a focus on Andean cultures and including a recently reintroduced service-learning component. CLAS is also working with PittGEO and other partner</w:t>
      </w:r>
      <w:r>
        <w:t>s to develop programs associated</w:t>
      </w:r>
      <w:r>
        <w:rPr>
          <w:spacing w:val="-3"/>
        </w:rPr>
        <w:t xml:space="preserve"> </w:t>
      </w:r>
      <w:r>
        <w:t>with</w:t>
      </w:r>
      <w:r>
        <w:rPr>
          <w:spacing w:val="-3"/>
        </w:rPr>
        <w:t xml:space="preserve"> </w:t>
      </w:r>
      <w:r>
        <w:t>its</w:t>
      </w:r>
      <w:r>
        <w:rPr>
          <w:spacing w:val="-3"/>
        </w:rPr>
        <w:t xml:space="preserve"> </w:t>
      </w:r>
      <w:r>
        <w:t>new</w:t>
      </w:r>
      <w:r>
        <w:rPr>
          <w:spacing w:val="-3"/>
        </w:rPr>
        <w:t xml:space="preserve"> </w:t>
      </w:r>
      <w:r>
        <w:t>initiatives</w:t>
      </w:r>
      <w:r>
        <w:rPr>
          <w:spacing w:val="-3"/>
        </w:rPr>
        <w:t xml:space="preserve"> </w:t>
      </w:r>
      <w:r>
        <w:t>on</w:t>
      </w:r>
      <w:r>
        <w:rPr>
          <w:spacing w:val="-3"/>
        </w:rPr>
        <w:t xml:space="preserve"> </w:t>
      </w:r>
      <w:r>
        <w:t>Luso-Sphere</w:t>
      </w:r>
      <w:r>
        <w:rPr>
          <w:spacing w:val="-5"/>
        </w:rPr>
        <w:t xml:space="preserve"> </w:t>
      </w:r>
      <w:r>
        <w:t>and</w:t>
      </w:r>
      <w:r>
        <w:rPr>
          <w:spacing w:val="-3"/>
        </w:rPr>
        <w:t xml:space="preserve"> </w:t>
      </w:r>
      <w:r>
        <w:t>Amazonian</w:t>
      </w:r>
      <w:r>
        <w:rPr>
          <w:spacing w:val="-4"/>
        </w:rPr>
        <w:t xml:space="preserve"> </w:t>
      </w:r>
      <w:r>
        <w:t>studies</w:t>
      </w:r>
      <w:r>
        <w:rPr>
          <w:spacing w:val="-4"/>
        </w:rPr>
        <w:t xml:space="preserve"> </w:t>
      </w:r>
      <w:r>
        <w:t>and</w:t>
      </w:r>
      <w:r>
        <w:rPr>
          <w:spacing w:val="-3"/>
        </w:rPr>
        <w:t xml:space="preserve"> </w:t>
      </w:r>
      <w:r>
        <w:t>to</w:t>
      </w:r>
      <w:r>
        <w:rPr>
          <w:spacing w:val="-3"/>
        </w:rPr>
        <w:t xml:space="preserve"> </w:t>
      </w:r>
      <w:r>
        <w:t>bolster</w:t>
      </w:r>
      <w:r>
        <w:rPr>
          <w:spacing w:val="-3"/>
        </w:rPr>
        <w:t xml:space="preserve"> </w:t>
      </w:r>
      <w:r>
        <w:t>its</w:t>
      </w:r>
      <w:r>
        <w:rPr>
          <w:spacing w:val="-3"/>
        </w:rPr>
        <w:t xml:space="preserve"> </w:t>
      </w:r>
      <w:r>
        <w:t>Afro- Latin American program.</w:t>
      </w:r>
    </w:p>
    <w:p w14:paraId="75C2B899" w14:textId="77777777" w:rsidR="004702D9" w:rsidRDefault="00DB2A04">
      <w:pPr>
        <w:pStyle w:val="BodyText"/>
        <w:spacing w:before="1" w:line="480" w:lineRule="auto"/>
        <w:ind w:left="619" w:right="1175" w:firstLine="360"/>
      </w:pPr>
      <w:r>
        <w:t>Nearly all CLAS graduate students conduct research and study in the region. In the last non- pandemic, academic year (2018-19) more than 50 Pitt graduate students pursued research and study in 18 LAC countries. CLAS alone offers an average of 15 field rese</w:t>
      </w:r>
      <w:r>
        <w:t>arch grants per year. Many units in the University also offer funding for graduate student field research, which is available to eligible CLAS students. In addition, graduate student field research in LAC is facilitated through 18 formal CLAS institutional</w:t>
      </w:r>
      <w:r>
        <w:t xml:space="preserve"> partners in eight LAC countries, as well as the Center’s close collaboration with the Consortium of Latin American Studies Program (CLASP).</w:t>
      </w:r>
    </w:p>
    <w:p w14:paraId="75C2B89A" w14:textId="77777777" w:rsidR="004702D9" w:rsidRDefault="004702D9">
      <w:pPr>
        <w:pStyle w:val="BodyText"/>
        <w:spacing w:before="9"/>
        <w:ind w:left="0"/>
        <w:jc w:val="left"/>
        <w:rPr>
          <w:sz w:val="20"/>
        </w:rPr>
      </w:pPr>
    </w:p>
    <w:p w14:paraId="75C2B89B" w14:textId="77777777" w:rsidR="004702D9" w:rsidRDefault="00DB2A04">
      <w:pPr>
        <w:pStyle w:val="Heading1"/>
        <w:ind w:left="3306"/>
      </w:pPr>
      <w:r>
        <w:rPr>
          <w:color w:val="1E3763"/>
        </w:rPr>
        <w:t>Criterion</w:t>
      </w:r>
      <w:r>
        <w:rPr>
          <w:color w:val="1E3763"/>
          <w:spacing w:val="-1"/>
        </w:rPr>
        <w:t xml:space="preserve"> </w:t>
      </w:r>
      <w:r>
        <w:rPr>
          <w:color w:val="1E3763"/>
        </w:rPr>
        <w:t>E.</w:t>
      </w:r>
      <w:r>
        <w:rPr>
          <w:color w:val="1E3763"/>
          <w:spacing w:val="-1"/>
        </w:rPr>
        <w:t xml:space="preserve"> </w:t>
      </w:r>
      <w:r>
        <w:rPr>
          <w:color w:val="1E3763"/>
        </w:rPr>
        <w:t>Quality</w:t>
      </w:r>
      <w:r>
        <w:rPr>
          <w:color w:val="1E3763"/>
          <w:spacing w:val="-1"/>
        </w:rPr>
        <w:t xml:space="preserve"> </w:t>
      </w:r>
      <w:r>
        <w:rPr>
          <w:color w:val="1E3763"/>
        </w:rPr>
        <w:t>of</w:t>
      </w:r>
      <w:r>
        <w:rPr>
          <w:color w:val="1E3763"/>
          <w:spacing w:val="-1"/>
        </w:rPr>
        <w:t xml:space="preserve"> </w:t>
      </w:r>
      <w:r>
        <w:rPr>
          <w:color w:val="1E3763"/>
        </w:rPr>
        <w:t>Staff</w:t>
      </w:r>
      <w:r>
        <w:rPr>
          <w:color w:val="1E3763"/>
          <w:spacing w:val="-1"/>
        </w:rPr>
        <w:t xml:space="preserve"> </w:t>
      </w:r>
      <w:r>
        <w:rPr>
          <w:color w:val="1E3763"/>
          <w:spacing w:val="-2"/>
        </w:rPr>
        <w:t>Resources</w:t>
      </w:r>
    </w:p>
    <w:p w14:paraId="75C2B89C" w14:textId="77777777" w:rsidR="004702D9" w:rsidRDefault="004702D9">
      <w:pPr>
        <w:pStyle w:val="BodyText"/>
        <w:ind w:left="0"/>
        <w:jc w:val="left"/>
        <w:rPr>
          <w:b/>
        </w:rPr>
      </w:pPr>
    </w:p>
    <w:p w14:paraId="75C2B89D" w14:textId="77777777" w:rsidR="004702D9" w:rsidRDefault="00DB2A04">
      <w:pPr>
        <w:pStyle w:val="ListParagraph"/>
        <w:numPr>
          <w:ilvl w:val="1"/>
          <w:numId w:val="8"/>
        </w:numPr>
        <w:tabs>
          <w:tab w:val="left" w:pos="1097"/>
        </w:tabs>
        <w:jc w:val="both"/>
        <w:rPr>
          <w:sz w:val="24"/>
        </w:rPr>
      </w:pPr>
      <w:r>
        <w:rPr>
          <w:b/>
          <w:smallCaps/>
          <w:sz w:val="24"/>
        </w:rPr>
        <w:t>Teaching</w:t>
      </w:r>
      <w:r>
        <w:rPr>
          <w:b/>
          <w:smallCaps/>
          <w:spacing w:val="38"/>
          <w:sz w:val="24"/>
        </w:rPr>
        <w:t xml:space="preserve"> </w:t>
      </w:r>
      <w:r>
        <w:rPr>
          <w:b/>
          <w:smallCaps/>
          <w:spacing w:val="-10"/>
          <w:sz w:val="24"/>
        </w:rPr>
        <w:t xml:space="preserve"> </w:t>
      </w:r>
      <w:r>
        <w:rPr>
          <w:b/>
          <w:smallCaps/>
          <w:sz w:val="24"/>
        </w:rPr>
        <w:t>Faculty</w:t>
      </w:r>
      <w:r>
        <w:rPr>
          <w:b/>
          <w:smallCaps/>
          <w:spacing w:val="39"/>
          <w:sz w:val="24"/>
        </w:rPr>
        <w:t xml:space="preserve"> </w:t>
      </w:r>
      <w:r>
        <w:rPr>
          <w:b/>
          <w:smallCaps/>
          <w:spacing w:val="-10"/>
          <w:sz w:val="24"/>
        </w:rPr>
        <w:t xml:space="preserve"> </w:t>
      </w:r>
      <w:r>
        <w:rPr>
          <w:b/>
          <w:smallCaps/>
          <w:sz w:val="24"/>
        </w:rPr>
        <w:t>Qualifications/Professional</w:t>
      </w:r>
      <w:r>
        <w:rPr>
          <w:b/>
          <w:smallCaps/>
          <w:spacing w:val="39"/>
          <w:sz w:val="24"/>
        </w:rPr>
        <w:t xml:space="preserve"> </w:t>
      </w:r>
      <w:r>
        <w:rPr>
          <w:b/>
          <w:smallCaps/>
          <w:spacing w:val="-10"/>
          <w:sz w:val="24"/>
        </w:rPr>
        <w:t xml:space="preserve"> </w:t>
      </w:r>
      <w:r>
        <w:rPr>
          <w:b/>
          <w:smallCaps/>
          <w:sz w:val="24"/>
        </w:rPr>
        <w:t>Development</w:t>
      </w:r>
      <w:r>
        <w:rPr>
          <w:sz w:val="24"/>
        </w:rPr>
        <w:t>:</w:t>
      </w:r>
      <w:r>
        <w:rPr>
          <w:spacing w:val="64"/>
          <w:sz w:val="24"/>
        </w:rPr>
        <w:t xml:space="preserve"> </w:t>
      </w:r>
      <w:r>
        <w:rPr>
          <w:sz w:val="24"/>
        </w:rPr>
        <w:t>CLAS</w:t>
      </w:r>
      <w:r>
        <w:rPr>
          <w:spacing w:val="51"/>
          <w:w w:val="150"/>
          <w:sz w:val="24"/>
        </w:rPr>
        <w:t xml:space="preserve"> </w:t>
      </w:r>
      <w:r>
        <w:rPr>
          <w:spacing w:val="-2"/>
          <w:sz w:val="24"/>
        </w:rPr>
        <w:t>faculty</w:t>
      </w:r>
    </w:p>
    <w:p w14:paraId="75C2B89E" w14:textId="77777777" w:rsidR="004702D9" w:rsidRDefault="004702D9">
      <w:pPr>
        <w:pStyle w:val="BodyText"/>
        <w:ind w:left="0"/>
        <w:jc w:val="left"/>
      </w:pPr>
    </w:p>
    <w:p w14:paraId="75C2B89F" w14:textId="77777777" w:rsidR="004702D9" w:rsidRDefault="00DB2A04">
      <w:pPr>
        <w:pStyle w:val="BodyText"/>
        <w:spacing w:line="480" w:lineRule="auto"/>
        <w:ind w:right="1178"/>
      </w:pPr>
      <w:r>
        <w:t>exhibit both depth and breadth in their disciplines (see Tables C.1 and C.2, Appendix 3) and in regional coverage of LAC (Table E.1).</w:t>
      </w:r>
      <w:r>
        <w:rPr>
          <w:spacing w:val="40"/>
        </w:rPr>
        <w:t xml:space="preserve"> </w:t>
      </w:r>
      <w:r>
        <w:t>Of the 125 faculty, 57 are professors, 33 associate professors,</w:t>
      </w:r>
      <w:r>
        <w:rPr>
          <w:spacing w:val="30"/>
        </w:rPr>
        <w:t xml:space="preserve"> </w:t>
      </w:r>
      <w:r>
        <w:t>16</w:t>
      </w:r>
      <w:r>
        <w:rPr>
          <w:spacing w:val="32"/>
        </w:rPr>
        <w:t xml:space="preserve"> </w:t>
      </w:r>
      <w:r>
        <w:t>assistant</w:t>
      </w:r>
      <w:r>
        <w:rPr>
          <w:spacing w:val="33"/>
        </w:rPr>
        <w:t xml:space="preserve"> </w:t>
      </w:r>
      <w:r>
        <w:t>professors,</w:t>
      </w:r>
      <w:r>
        <w:rPr>
          <w:spacing w:val="31"/>
        </w:rPr>
        <w:t xml:space="preserve"> </w:t>
      </w:r>
      <w:r>
        <w:t>and</w:t>
      </w:r>
      <w:r>
        <w:rPr>
          <w:spacing w:val="32"/>
        </w:rPr>
        <w:t xml:space="preserve"> </w:t>
      </w:r>
      <w:r>
        <w:t>19</w:t>
      </w:r>
      <w:r>
        <w:rPr>
          <w:spacing w:val="33"/>
        </w:rPr>
        <w:t xml:space="preserve"> </w:t>
      </w:r>
      <w:r>
        <w:t>are</w:t>
      </w:r>
      <w:r>
        <w:rPr>
          <w:spacing w:val="32"/>
        </w:rPr>
        <w:t xml:space="preserve"> </w:t>
      </w:r>
      <w:r>
        <w:t>lecturers/ins</w:t>
      </w:r>
      <w:r>
        <w:t>tructors.</w:t>
      </w:r>
      <w:r>
        <w:rPr>
          <w:spacing w:val="32"/>
        </w:rPr>
        <w:t xml:space="preserve"> </w:t>
      </w:r>
      <w:r>
        <w:t>Seven</w:t>
      </w:r>
      <w:r>
        <w:rPr>
          <w:spacing w:val="33"/>
        </w:rPr>
        <w:t xml:space="preserve"> </w:t>
      </w:r>
      <w:r>
        <w:t>of</w:t>
      </w:r>
      <w:r>
        <w:rPr>
          <w:spacing w:val="32"/>
        </w:rPr>
        <w:t xml:space="preserve"> </w:t>
      </w:r>
      <w:r>
        <w:t>these</w:t>
      </w:r>
      <w:r>
        <w:rPr>
          <w:spacing w:val="32"/>
        </w:rPr>
        <w:t xml:space="preserve"> </w:t>
      </w:r>
      <w:r>
        <w:t>faculty</w:t>
      </w:r>
      <w:r>
        <w:rPr>
          <w:spacing w:val="33"/>
        </w:rPr>
        <w:t xml:space="preserve"> </w:t>
      </w:r>
      <w:r>
        <w:rPr>
          <w:spacing w:val="-5"/>
        </w:rPr>
        <w:t>are</w:t>
      </w:r>
    </w:p>
    <w:p w14:paraId="75C2B8A0" w14:textId="77777777" w:rsidR="004702D9" w:rsidRDefault="004702D9">
      <w:pPr>
        <w:spacing w:line="480" w:lineRule="auto"/>
        <w:sectPr w:rsidR="004702D9">
          <w:pgSz w:w="12240" w:h="15840"/>
          <w:pgMar w:top="1380" w:right="260" w:bottom="1200" w:left="820" w:header="0" w:footer="1012" w:gutter="0"/>
          <w:cols w:space="720"/>
        </w:sectPr>
      </w:pPr>
    </w:p>
    <w:p w14:paraId="75C2B8A1" w14:textId="65172D2B" w:rsidR="004702D9" w:rsidRDefault="00DB2A04">
      <w:pPr>
        <w:pStyle w:val="BodyText"/>
        <w:spacing w:before="60" w:line="480" w:lineRule="auto"/>
        <w:ind w:right="1174"/>
      </w:pPr>
      <w:r>
        <w:rPr>
          <w:noProof/>
        </w:rPr>
        <mc:AlternateContent>
          <mc:Choice Requires="wps">
            <w:drawing>
              <wp:anchor distT="0" distB="0" distL="114300" distR="114300" simplePos="0" relativeHeight="15730176" behindDoc="0" locked="0" layoutInCell="1" allowOverlap="1" wp14:anchorId="75C2B9F0" wp14:editId="22139A67">
                <wp:simplePos x="0" y="0"/>
                <wp:positionH relativeFrom="page">
                  <wp:posOffset>3387725</wp:posOffset>
                </wp:positionH>
                <wp:positionV relativeFrom="paragraph">
                  <wp:posOffset>1676400</wp:posOffset>
                </wp:positionV>
                <wp:extent cx="3508375" cy="3843020"/>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384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5"/>
                              <w:gridCol w:w="651"/>
                              <w:gridCol w:w="2527"/>
                              <w:gridCol w:w="685"/>
                            </w:tblGrid>
                            <w:tr w:rsidR="004702D9" w14:paraId="75C2BB1F" w14:textId="77777777">
                              <w:trPr>
                                <w:trHeight w:val="460"/>
                              </w:trPr>
                              <w:tc>
                                <w:tcPr>
                                  <w:tcW w:w="5398" w:type="dxa"/>
                                  <w:gridSpan w:val="4"/>
                                  <w:shd w:val="clear" w:color="auto" w:fill="833B0A"/>
                                </w:tcPr>
                                <w:p w14:paraId="75C2BB1E" w14:textId="77777777" w:rsidR="004702D9" w:rsidRDefault="00DB2A04">
                                  <w:pPr>
                                    <w:pStyle w:val="TableParagraph"/>
                                    <w:spacing w:line="230" w:lineRule="atLeast"/>
                                    <w:ind w:left="107"/>
                                    <w:rPr>
                                      <w:b/>
                                      <w:sz w:val="20"/>
                                    </w:rPr>
                                  </w:pPr>
                                  <w:r>
                                    <w:rPr>
                                      <w:b/>
                                      <w:color w:val="FFFFFF"/>
                                      <w:sz w:val="20"/>
                                    </w:rPr>
                                    <w:t>Table</w:t>
                                  </w:r>
                                  <w:r>
                                    <w:rPr>
                                      <w:b/>
                                      <w:color w:val="FFFFFF"/>
                                      <w:spacing w:val="-4"/>
                                      <w:sz w:val="20"/>
                                    </w:rPr>
                                    <w:t xml:space="preserve"> </w:t>
                                  </w:r>
                                  <w:r>
                                    <w:rPr>
                                      <w:b/>
                                      <w:color w:val="FFFFFF"/>
                                      <w:sz w:val="20"/>
                                    </w:rPr>
                                    <w:t>E.1.</w:t>
                                  </w:r>
                                  <w:r>
                                    <w:rPr>
                                      <w:b/>
                                      <w:color w:val="FFFFFF"/>
                                      <w:spacing w:val="-5"/>
                                      <w:sz w:val="20"/>
                                    </w:rPr>
                                    <w:t xml:space="preserve"> </w:t>
                                  </w:r>
                                  <w:r>
                                    <w:rPr>
                                      <w:b/>
                                      <w:color w:val="FFFFFF"/>
                                      <w:sz w:val="20"/>
                                    </w:rPr>
                                    <w:t>Number</w:t>
                                  </w:r>
                                  <w:r>
                                    <w:rPr>
                                      <w:b/>
                                      <w:color w:val="FFFFFF"/>
                                      <w:spacing w:val="-5"/>
                                      <w:sz w:val="20"/>
                                    </w:rPr>
                                    <w:t xml:space="preserve"> </w:t>
                                  </w:r>
                                  <w:r>
                                    <w:rPr>
                                      <w:b/>
                                      <w:color w:val="FFFFFF"/>
                                      <w:sz w:val="20"/>
                                    </w:rPr>
                                    <w:t>of</w:t>
                                  </w:r>
                                  <w:r>
                                    <w:rPr>
                                      <w:b/>
                                      <w:color w:val="FFFFFF"/>
                                      <w:spacing w:val="-5"/>
                                      <w:sz w:val="20"/>
                                    </w:rPr>
                                    <w:t xml:space="preserve"> </w:t>
                                  </w:r>
                                  <w:r>
                                    <w:rPr>
                                      <w:b/>
                                      <w:color w:val="FFFFFF"/>
                                      <w:sz w:val="20"/>
                                    </w:rPr>
                                    <w:t>Core</w:t>
                                  </w:r>
                                  <w:r>
                                    <w:rPr>
                                      <w:b/>
                                      <w:color w:val="FFFFFF"/>
                                      <w:spacing w:val="-5"/>
                                      <w:sz w:val="20"/>
                                    </w:rPr>
                                    <w:t xml:space="preserve"> </w:t>
                                  </w:r>
                                  <w:r>
                                    <w:rPr>
                                      <w:b/>
                                      <w:color w:val="FFFFFF"/>
                                      <w:sz w:val="20"/>
                                    </w:rPr>
                                    <w:t>Faculty</w:t>
                                  </w:r>
                                  <w:r>
                                    <w:rPr>
                                      <w:b/>
                                      <w:color w:val="FFFFFF"/>
                                      <w:spacing w:val="-5"/>
                                      <w:sz w:val="20"/>
                                    </w:rPr>
                                    <w:t xml:space="preserve"> </w:t>
                                  </w:r>
                                  <w:r>
                                    <w:rPr>
                                      <w:b/>
                                      <w:color w:val="FFFFFF"/>
                                      <w:sz w:val="20"/>
                                    </w:rPr>
                                    <w:t>by</w:t>
                                  </w:r>
                                  <w:r>
                                    <w:rPr>
                                      <w:b/>
                                      <w:color w:val="FFFFFF"/>
                                      <w:spacing w:val="-4"/>
                                      <w:sz w:val="20"/>
                                    </w:rPr>
                                    <w:t xml:space="preserve"> </w:t>
                                  </w:r>
                                  <w:r>
                                    <w:rPr>
                                      <w:b/>
                                      <w:color w:val="FFFFFF"/>
                                      <w:sz w:val="20"/>
                                    </w:rPr>
                                    <w:t>Country/Region</w:t>
                                  </w:r>
                                  <w:r>
                                    <w:rPr>
                                      <w:b/>
                                      <w:color w:val="FFFFFF"/>
                                      <w:spacing w:val="-5"/>
                                      <w:sz w:val="20"/>
                                    </w:rPr>
                                    <w:t xml:space="preserve"> </w:t>
                                  </w:r>
                                  <w:r>
                                    <w:rPr>
                                      <w:b/>
                                      <w:color w:val="FFFFFF"/>
                                      <w:sz w:val="20"/>
                                    </w:rPr>
                                    <w:t>of Expertise, 2020-2021</w:t>
                                  </w:r>
                                </w:p>
                              </w:tc>
                            </w:tr>
                            <w:tr w:rsidR="004702D9" w14:paraId="75C2BB24" w14:textId="77777777">
                              <w:trPr>
                                <w:trHeight w:val="230"/>
                              </w:trPr>
                              <w:tc>
                                <w:tcPr>
                                  <w:tcW w:w="1535" w:type="dxa"/>
                                  <w:shd w:val="clear" w:color="auto" w:fill="F7CAAC"/>
                                </w:tcPr>
                                <w:p w14:paraId="75C2BB20" w14:textId="77777777" w:rsidR="004702D9" w:rsidRDefault="00DB2A04">
                                  <w:pPr>
                                    <w:pStyle w:val="TableParagraph"/>
                                    <w:spacing w:line="210" w:lineRule="exact"/>
                                    <w:ind w:left="438"/>
                                    <w:rPr>
                                      <w:sz w:val="20"/>
                                    </w:rPr>
                                  </w:pPr>
                                  <w:r>
                                    <w:rPr>
                                      <w:spacing w:val="-2"/>
                                      <w:sz w:val="20"/>
                                    </w:rPr>
                                    <w:t>Country</w:t>
                                  </w:r>
                                </w:p>
                              </w:tc>
                              <w:tc>
                                <w:tcPr>
                                  <w:tcW w:w="651" w:type="dxa"/>
                                  <w:shd w:val="clear" w:color="auto" w:fill="F7CAAC"/>
                                </w:tcPr>
                                <w:p w14:paraId="75C2BB21" w14:textId="77777777" w:rsidR="004702D9" w:rsidRDefault="00DB2A04">
                                  <w:pPr>
                                    <w:pStyle w:val="TableParagraph"/>
                                    <w:spacing w:line="210" w:lineRule="exact"/>
                                    <w:ind w:left="177"/>
                                    <w:rPr>
                                      <w:sz w:val="20"/>
                                    </w:rPr>
                                  </w:pPr>
                                  <w:r>
                                    <w:rPr>
                                      <w:spacing w:val="-5"/>
                                      <w:sz w:val="20"/>
                                    </w:rPr>
                                    <w:t>No.</w:t>
                                  </w:r>
                                </w:p>
                              </w:tc>
                              <w:tc>
                                <w:tcPr>
                                  <w:tcW w:w="2527" w:type="dxa"/>
                                  <w:shd w:val="clear" w:color="auto" w:fill="F7CAAC"/>
                                </w:tcPr>
                                <w:p w14:paraId="75C2BB22" w14:textId="77777777" w:rsidR="004702D9" w:rsidRDefault="00DB2A04">
                                  <w:pPr>
                                    <w:pStyle w:val="TableParagraph"/>
                                    <w:spacing w:line="210" w:lineRule="exact"/>
                                    <w:ind w:left="920" w:right="914"/>
                                    <w:jc w:val="center"/>
                                    <w:rPr>
                                      <w:sz w:val="20"/>
                                    </w:rPr>
                                  </w:pPr>
                                  <w:r>
                                    <w:rPr>
                                      <w:spacing w:val="-2"/>
                                      <w:sz w:val="20"/>
                                    </w:rPr>
                                    <w:t>Country</w:t>
                                  </w:r>
                                </w:p>
                              </w:tc>
                              <w:tc>
                                <w:tcPr>
                                  <w:tcW w:w="685" w:type="dxa"/>
                                  <w:shd w:val="clear" w:color="auto" w:fill="F7CAAC"/>
                                </w:tcPr>
                                <w:p w14:paraId="75C2BB23" w14:textId="77777777" w:rsidR="004702D9" w:rsidRDefault="00DB2A04">
                                  <w:pPr>
                                    <w:pStyle w:val="TableParagraph"/>
                                    <w:spacing w:line="210" w:lineRule="exact"/>
                                    <w:ind w:left="202" w:right="197"/>
                                    <w:jc w:val="center"/>
                                    <w:rPr>
                                      <w:sz w:val="20"/>
                                    </w:rPr>
                                  </w:pPr>
                                  <w:r>
                                    <w:rPr>
                                      <w:spacing w:val="-5"/>
                                      <w:sz w:val="20"/>
                                    </w:rPr>
                                    <w:t>No</w:t>
                                  </w:r>
                                </w:p>
                              </w:tc>
                            </w:tr>
                            <w:tr w:rsidR="004702D9" w14:paraId="75C2BB29" w14:textId="77777777">
                              <w:trPr>
                                <w:trHeight w:val="252"/>
                              </w:trPr>
                              <w:tc>
                                <w:tcPr>
                                  <w:tcW w:w="1535" w:type="dxa"/>
                                </w:tcPr>
                                <w:p w14:paraId="75C2BB25" w14:textId="77777777" w:rsidR="004702D9" w:rsidRDefault="00DB2A04">
                                  <w:pPr>
                                    <w:pStyle w:val="TableParagraph"/>
                                    <w:ind w:left="107"/>
                                    <w:rPr>
                                      <w:sz w:val="20"/>
                                    </w:rPr>
                                  </w:pPr>
                                  <w:r>
                                    <w:rPr>
                                      <w:spacing w:val="-2"/>
                                      <w:sz w:val="20"/>
                                    </w:rPr>
                                    <w:t>Argentina</w:t>
                                  </w:r>
                                </w:p>
                              </w:tc>
                              <w:tc>
                                <w:tcPr>
                                  <w:tcW w:w="651" w:type="dxa"/>
                                </w:tcPr>
                                <w:p w14:paraId="75C2BB26" w14:textId="77777777" w:rsidR="004702D9" w:rsidRDefault="00DB2A04">
                                  <w:pPr>
                                    <w:pStyle w:val="TableParagraph"/>
                                    <w:ind w:left="223"/>
                                    <w:rPr>
                                      <w:sz w:val="20"/>
                                    </w:rPr>
                                  </w:pPr>
                                  <w:r>
                                    <w:rPr>
                                      <w:spacing w:val="-5"/>
                                      <w:sz w:val="20"/>
                                    </w:rPr>
                                    <w:t>28</w:t>
                                  </w:r>
                                </w:p>
                              </w:tc>
                              <w:tc>
                                <w:tcPr>
                                  <w:tcW w:w="2527" w:type="dxa"/>
                                </w:tcPr>
                                <w:p w14:paraId="75C2BB27" w14:textId="77777777" w:rsidR="004702D9" w:rsidRDefault="00DB2A04">
                                  <w:pPr>
                                    <w:pStyle w:val="TableParagraph"/>
                                    <w:ind w:left="105"/>
                                    <w:rPr>
                                      <w:sz w:val="20"/>
                                    </w:rPr>
                                  </w:pPr>
                                  <w:r>
                                    <w:rPr>
                                      <w:spacing w:val="-2"/>
                                      <w:sz w:val="20"/>
                                    </w:rPr>
                                    <w:t>Jamaica</w:t>
                                  </w:r>
                                </w:p>
                              </w:tc>
                              <w:tc>
                                <w:tcPr>
                                  <w:tcW w:w="685" w:type="dxa"/>
                                </w:tcPr>
                                <w:p w14:paraId="75C2BB28" w14:textId="77777777" w:rsidR="004702D9" w:rsidRDefault="00DB2A04">
                                  <w:pPr>
                                    <w:pStyle w:val="TableParagraph"/>
                                    <w:spacing w:line="233" w:lineRule="exact"/>
                                    <w:ind w:left="4"/>
                                    <w:jc w:val="center"/>
                                  </w:pPr>
                                  <w:r>
                                    <w:rPr>
                                      <w:w w:val="99"/>
                                    </w:rPr>
                                    <w:t>7</w:t>
                                  </w:r>
                                </w:p>
                              </w:tc>
                            </w:tr>
                            <w:tr w:rsidR="004702D9" w14:paraId="75C2BB2E" w14:textId="77777777">
                              <w:trPr>
                                <w:trHeight w:val="230"/>
                              </w:trPr>
                              <w:tc>
                                <w:tcPr>
                                  <w:tcW w:w="1535" w:type="dxa"/>
                                </w:tcPr>
                                <w:p w14:paraId="75C2BB2A" w14:textId="77777777" w:rsidR="004702D9" w:rsidRDefault="00DB2A04">
                                  <w:pPr>
                                    <w:pStyle w:val="TableParagraph"/>
                                    <w:spacing w:line="210" w:lineRule="exact"/>
                                    <w:ind w:left="107"/>
                                    <w:rPr>
                                      <w:sz w:val="20"/>
                                    </w:rPr>
                                  </w:pPr>
                                  <w:r>
                                    <w:rPr>
                                      <w:spacing w:val="-2"/>
                                      <w:sz w:val="20"/>
                                    </w:rPr>
                                    <w:t>Bahamas</w:t>
                                  </w:r>
                                </w:p>
                              </w:tc>
                              <w:tc>
                                <w:tcPr>
                                  <w:tcW w:w="651" w:type="dxa"/>
                                </w:tcPr>
                                <w:p w14:paraId="75C2BB2B" w14:textId="77777777" w:rsidR="004702D9" w:rsidRDefault="00DB2A04">
                                  <w:pPr>
                                    <w:pStyle w:val="TableParagraph"/>
                                    <w:spacing w:line="210" w:lineRule="exact"/>
                                    <w:ind w:left="9"/>
                                    <w:jc w:val="center"/>
                                    <w:rPr>
                                      <w:sz w:val="20"/>
                                    </w:rPr>
                                  </w:pPr>
                                  <w:r>
                                    <w:rPr>
                                      <w:sz w:val="20"/>
                                    </w:rPr>
                                    <w:t>1</w:t>
                                  </w:r>
                                </w:p>
                              </w:tc>
                              <w:tc>
                                <w:tcPr>
                                  <w:tcW w:w="2527" w:type="dxa"/>
                                </w:tcPr>
                                <w:p w14:paraId="75C2BB2C" w14:textId="77777777" w:rsidR="004702D9" w:rsidRDefault="00DB2A04">
                                  <w:pPr>
                                    <w:pStyle w:val="TableParagraph"/>
                                    <w:spacing w:line="210" w:lineRule="exact"/>
                                    <w:ind w:left="107"/>
                                    <w:rPr>
                                      <w:sz w:val="20"/>
                                    </w:rPr>
                                  </w:pPr>
                                  <w:r>
                                    <w:rPr>
                                      <w:spacing w:val="-2"/>
                                      <w:sz w:val="20"/>
                                    </w:rPr>
                                    <w:t>Martinique</w:t>
                                  </w:r>
                                </w:p>
                              </w:tc>
                              <w:tc>
                                <w:tcPr>
                                  <w:tcW w:w="685" w:type="dxa"/>
                                </w:tcPr>
                                <w:p w14:paraId="75C2BB2D" w14:textId="77777777" w:rsidR="004702D9" w:rsidRDefault="00DB2A04">
                                  <w:pPr>
                                    <w:pStyle w:val="TableParagraph"/>
                                    <w:spacing w:line="210" w:lineRule="exact"/>
                                    <w:ind w:left="4"/>
                                    <w:jc w:val="center"/>
                                    <w:rPr>
                                      <w:sz w:val="20"/>
                                    </w:rPr>
                                  </w:pPr>
                                  <w:r>
                                    <w:rPr>
                                      <w:sz w:val="20"/>
                                    </w:rPr>
                                    <w:t>1</w:t>
                                  </w:r>
                                </w:p>
                              </w:tc>
                            </w:tr>
                            <w:tr w:rsidR="004702D9" w14:paraId="75C2BB33" w14:textId="77777777">
                              <w:trPr>
                                <w:trHeight w:val="230"/>
                              </w:trPr>
                              <w:tc>
                                <w:tcPr>
                                  <w:tcW w:w="1535" w:type="dxa"/>
                                </w:tcPr>
                                <w:p w14:paraId="75C2BB2F" w14:textId="77777777" w:rsidR="004702D9" w:rsidRDefault="00DB2A04">
                                  <w:pPr>
                                    <w:pStyle w:val="TableParagraph"/>
                                    <w:spacing w:line="210" w:lineRule="exact"/>
                                    <w:ind w:left="107"/>
                                    <w:rPr>
                                      <w:sz w:val="20"/>
                                    </w:rPr>
                                  </w:pPr>
                                  <w:r>
                                    <w:rPr>
                                      <w:spacing w:val="-2"/>
                                      <w:sz w:val="20"/>
                                    </w:rPr>
                                    <w:t>Barbados</w:t>
                                  </w:r>
                                </w:p>
                              </w:tc>
                              <w:tc>
                                <w:tcPr>
                                  <w:tcW w:w="651" w:type="dxa"/>
                                </w:tcPr>
                                <w:p w14:paraId="75C2BB30" w14:textId="77777777" w:rsidR="004702D9" w:rsidRDefault="00DB2A04">
                                  <w:pPr>
                                    <w:pStyle w:val="TableParagraph"/>
                                    <w:spacing w:line="210" w:lineRule="exact"/>
                                    <w:ind w:left="7"/>
                                    <w:jc w:val="center"/>
                                    <w:rPr>
                                      <w:sz w:val="20"/>
                                    </w:rPr>
                                  </w:pPr>
                                  <w:r>
                                    <w:rPr>
                                      <w:sz w:val="20"/>
                                    </w:rPr>
                                    <w:t>2</w:t>
                                  </w:r>
                                </w:p>
                              </w:tc>
                              <w:tc>
                                <w:tcPr>
                                  <w:tcW w:w="2527" w:type="dxa"/>
                                </w:tcPr>
                                <w:p w14:paraId="75C2BB31" w14:textId="77777777" w:rsidR="004702D9" w:rsidRDefault="00DB2A04">
                                  <w:pPr>
                                    <w:pStyle w:val="TableParagraph"/>
                                    <w:spacing w:line="210" w:lineRule="exact"/>
                                    <w:ind w:left="106"/>
                                    <w:rPr>
                                      <w:sz w:val="20"/>
                                    </w:rPr>
                                  </w:pPr>
                                  <w:r>
                                    <w:rPr>
                                      <w:spacing w:val="-2"/>
                                      <w:sz w:val="20"/>
                                    </w:rPr>
                                    <w:t>Mexico</w:t>
                                  </w:r>
                                </w:p>
                              </w:tc>
                              <w:tc>
                                <w:tcPr>
                                  <w:tcW w:w="685" w:type="dxa"/>
                                </w:tcPr>
                                <w:p w14:paraId="75C2BB32" w14:textId="77777777" w:rsidR="004702D9" w:rsidRDefault="00DB2A04">
                                  <w:pPr>
                                    <w:pStyle w:val="TableParagraph"/>
                                    <w:spacing w:line="210" w:lineRule="exact"/>
                                    <w:ind w:left="200" w:right="197"/>
                                    <w:jc w:val="center"/>
                                    <w:rPr>
                                      <w:sz w:val="20"/>
                                    </w:rPr>
                                  </w:pPr>
                                  <w:r>
                                    <w:rPr>
                                      <w:spacing w:val="-5"/>
                                      <w:sz w:val="20"/>
                                    </w:rPr>
                                    <w:t>40</w:t>
                                  </w:r>
                                </w:p>
                              </w:tc>
                            </w:tr>
                            <w:tr w:rsidR="004702D9" w14:paraId="75C2BB38" w14:textId="77777777">
                              <w:trPr>
                                <w:trHeight w:val="230"/>
                              </w:trPr>
                              <w:tc>
                                <w:tcPr>
                                  <w:tcW w:w="1535" w:type="dxa"/>
                                </w:tcPr>
                                <w:p w14:paraId="75C2BB34" w14:textId="77777777" w:rsidR="004702D9" w:rsidRDefault="00DB2A04">
                                  <w:pPr>
                                    <w:pStyle w:val="TableParagraph"/>
                                    <w:spacing w:line="210" w:lineRule="exact"/>
                                    <w:ind w:left="107"/>
                                    <w:rPr>
                                      <w:sz w:val="20"/>
                                    </w:rPr>
                                  </w:pPr>
                                  <w:r>
                                    <w:rPr>
                                      <w:spacing w:val="-2"/>
                                      <w:sz w:val="20"/>
                                    </w:rPr>
                                    <w:t>Bolivia</w:t>
                                  </w:r>
                                </w:p>
                              </w:tc>
                              <w:tc>
                                <w:tcPr>
                                  <w:tcW w:w="651" w:type="dxa"/>
                                </w:tcPr>
                                <w:p w14:paraId="75C2BB35" w14:textId="77777777" w:rsidR="004702D9" w:rsidRDefault="00DB2A04">
                                  <w:pPr>
                                    <w:pStyle w:val="TableParagraph"/>
                                    <w:spacing w:line="210" w:lineRule="exact"/>
                                    <w:ind w:left="223"/>
                                    <w:rPr>
                                      <w:sz w:val="20"/>
                                    </w:rPr>
                                  </w:pPr>
                                  <w:r>
                                    <w:rPr>
                                      <w:spacing w:val="-5"/>
                                      <w:sz w:val="20"/>
                                    </w:rPr>
                                    <w:t>13</w:t>
                                  </w:r>
                                </w:p>
                              </w:tc>
                              <w:tc>
                                <w:tcPr>
                                  <w:tcW w:w="2527" w:type="dxa"/>
                                </w:tcPr>
                                <w:p w14:paraId="75C2BB36" w14:textId="77777777" w:rsidR="004702D9" w:rsidRDefault="00DB2A04">
                                  <w:pPr>
                                    <w:pStyle w:val="TableParagraph"/>
                                    <w:spacing w:line="210" w:lineRule="exact"/>
                                    <w:ind w:left="107"/>
                                    <w:rPr>
                                      <w:sz w:val="20"/>
                                    </w:rPr>
                                  </w:pPr>
                                  <w:r>
                                    <w:rPr>
                                      <w:spacing w:val="-2"/>
                                      <w:sz w:val="20"/>
                                    </w:rPr>
                                    <w:t>Nicaragua</w:t>
                                  </w:r>
                                </w:p>
                              </w:tc>
                              <w:tc>
                                <w:tcPr>
                                  <w:tcW w:w="685" w:type="dxa"/>
                                </w:tcPr>
                                <w:p w14:paraId="75C2BB37" w14:textId="77777777" w:rsidR="004702D9" w:rsidRDefault="00DB2A04">
                                  <w:pPr>
                                    <w:pStyle w:val="TableParagraph"/>
                                    <w:spacing w:line="210" w:lineRule="exact"/>
                                    <w:ind w:left="202" w:right="197"/>
                                    <w:jc w:val="center"/>
                                    <w:rPr>
                                      <w:sz w:val="20"/>
                                    </w:rPr>
                                  </w:pPr>
                                  <w:r>
                                    <w:rPr>
                                      <w:spacing w:val="-5"/>
                                      <w:sz w:val="20"/>
                                    </w:rPr>
                                    <w:t>10</w:t>
                                  </w:r>
                                </w:p>
                              </w:tc>
                            </w:tr>
                            <w:tr w:rsidR="004702D9" w14:paraId="75C2BB3D" w14:textId="77777777">
                              <w:trPr>
                                <w:trHeight w:val="230"/>
                              </w:trPr>
                              <w:tc>
                                <w:tcPr>
                                  <w:tcW w:w="1535" w:type="dxa"/>
                                </w:tcPr>
                                <w:p w14:paraId="75C2BB39" w14:textId="77777777" w:rsidR="004702D9" w:rsidRDefault="00DB2A04">
                                  <w:pPr>
                                    <w:pStyle w:val="TableParagraph"/>
                                    <w:spacing w:line="210" w:lineRule="exact"/>
                                    <w:ind w:left="107"/>
                                    <w:rPr>
                                      <w:sz w:val="20"/>
                                    </w:rPr>
                                  </w:pPr>
                                  <w:r>
                                    <w:rPr>
                                      <w:spacing w:val="-2"/>
                                      <w:sz w:val="20"/>
                                    </w:rPr>
                                    <w:t>Brazil</w:t>
                                  </w:r>
                                </w:p>
                              </w:tc>
                              <w:tc>
                                <w:tcPr>
                                  <w:tcW w:w="651" w:type="dxa"/>
                                </w:tcPr>
                                <w:p w14:paraId="75C2BB3A" w14:textId="77777777" w:rsidR="004702D9" w:rsidRDefault="00DB2A04">
                                  <w:pPr>
                                    <w:pStyle w:val="TableParagraph"/>
                                    <w:spacing w:line="210" w:lineRule="exact"/>
                                    <w:ind w:left="224"/>
                                    <w:rPr>
                                      <w:sz w:val="20"/>
                                    </w:rPr>
                                  </w:pPr>
                                  <w:r>
                                    <w:rPr>
                                      <w:spacing w:val="-5"/>
                                      <w:sz w:val="20"/>
                                    </w:rPr>
                                    <w:t>27</w:t>
                                  </w:r>
                                </w:p>
                              </w:tc>
                              <w:tc>
                                <w:tcPr>
                                  <w:tcW w:w="2527" w:type="dxa"/>
                                </w:tcPr>
                                <w:p w14:paraId="75C2BB3B" w14:textId="77777777" w:rsidR="004702D9" w:rsidRDefault="00DB2A04">
                                  <w:pPr>
                                    <w:pStyle w:val="TableParagraph"/>
                                    <w:spacing w:line="210" w:lineRule="exact"/>
                                    <w:ind w:left="107"/>
                                    <w:rPr>
                                      <w:sz w:val="20"/>
                                    </w:rPr>
                                  </w:pPr>
                                  <w:r>
                                    <w:rPr>
                                      <w:spacing w:val="-2"/>
                                      <w:sz w:val="20"/>
                                    </w:rPr>
                                    <w:t>Panama</w:t>
                                  </w:r>
                                </w:p>
                              </w:tc>
                              <w:tc>
                                <w:tcPr>
                                  <w:tcW w:w="685" w:type="dxa"/>
                                </w:tcPr>
                                <w:p w14:paraId="75C2BB3C" w14:textId="77777777" w:rsidR="004702D9" w:rsidRDefault="00DB2A04">
                                  <w:pPr>
                                    <w:pStyle w:val="TableParagraph"/>
                                    <w:spacing w:line="210" w:lineRule="exact"/>
                                    <w:ind w:left="5"/>
                                    <w:jc w:val="center"/>
                                    <w:rPr>
                                      <w:sz w:val="20"/>
                                    </w:rPr>
                                  </w:pPr>
                                  <w:r>
                                    <w:rPr>
                                      <w:sz w:val="20"/>
                                    </w:rPr>
                                    <w:t>6</w:t>
                                  </w:r>
                                </w:p>
                              </w:tc>
                            </w:tr>
                            <w:tr w:rsidR="004702D9" w14:paraId="75C2BB42" w14:textId="77777777">
                              <w:trPr>
                                <w:trHeight w:val="248"/>
                              </w:trPr>
                              <w:tc>
                                <w:tcPr>
                                  <w:tcW w:w="1535" w:type="dxa"/>
                                </w:tcPr>
                                <w:p w14:paraId="75C2BB3E" w14:textId="77777777" w:rsidR="004702D9" w:rsidRDefault="00DB2A04">
                                  <w:pPr>
                                    <w:pStyle w:val="TableParagraph"/>
                                    <w:spacing w:line="228" w:lineRule="exact"/>
                                    <w:ind w:left="107"/>
                                    <w:rPr>
                                      <w:sz w:val="20"/>
                                    </w:rPr>
                                  </w:pPr>
                                  <w:r>
                                    <w:rPr>
                                      <w:spacing w:val="-2"/>
                                      <w:sz w:val="20"/>
                                    </w:rPr>
                                    <w:t>Chile</w:t>
                                  </w:r>
                                </w:p>
                              </w:tc>
                              <w:tc>
                                <w:tcPr>
                                  <w:tcW w:w="651" w:type="dxa"/>
                                </w:tcPr>
                                <w:p w14:paraId="75C2BB3F" w14:textId="77777777" w:rsidR="004702D9" w:rsidRDefault="00DB2A04">
                                  <w:pPr>
                                    <w:pStyle w:val="TableParagraph"/>
                                    <w:spacing w:line="228" w:lineRule="exact"/>
                                    <w:ind w:left="224"/>
                                    <w:rPr>
                                      <w:sz w:val="20"/>
                                    </w:rPr>
                                  </w:pPr>
                                  <w:r>
                                    <w:rPr>
                                      <w:spacing w:val="-5"/>
                                      <w:sz w:val="20"/>
                                    </w:rPr>
                                    <w:t>14</w:t>
                                  </w:r>
                                </w:p>
                              </w:tc>
                              <w:tc>
                                <w:tcPr>
                                  <w:tcW w:w="2527" w:type="dxa"/>
                                </w:tcPr>
                                <w:p w14:paraId="75C2BB40" w14:textId="77777777" w:rsidR="004702D9" w:rsidRDefault="00DB2A04">
                                  <w:pPr>
                                    <w:pStyle w:val="TableParagraph"/>
                                    <w:spacing w:line="228" w:lineRule="exact"/>
                                    <w:ind w:left="106"/>
                                    <w:rPr>
                                      <w:sz w:val="20"/>
                                    </w:rPr>
                                  </w:pPr>
                                  <w:r>
                                    <w:rPr>
                                      <w:spacing w:val="-2"/>
                                      <w:sz w:val="20"/>
                                    </w:rPr>
                                    <w:t>Paraguay</w:t>
                                  </w:r>
                                </w:p>
                              </w:tc>
                              <w:tc>
                                <w:tcPr>
                                  <w:tcW w:w="685" w:type="dxa"/>
                                </w:tcPr>
                                <w:p w14:paraId="75C2BB41" w14:textId="77777777" w:rsidR="004702D9" w:rsidRDefault="00DB2A04">
                                  <w:pPr>
                                    <w:pStyle w:val="TableParagraph"/>
                                    <w:spacing w:line="228" w:lineRule="exact"/>
                                    <w:ind w:left="4"/>
                                    <w:jc w:val="center"/>
                                    <w:rPr>
                                      <w:sz w:val="20"/>
                                    </w:rPr>
                                  </w:pPr>
                                  <w:r>
                                    <w:rPr>
                                      <w:sz w:val="20"/>
                                    </w:rPr>
                                    <w:t>4</w:t>
                                  </w:r>
                                </w:p>
                              </w:tc>
                            </w:tr>
                            <w:tr w:rsidR="004702D9" w14:paraId="75C2BB47" w14:textId="77777777">
                              <w:trPr>
                                <w:trHeight w:val="252"/>
                              </w:trPr>
                              <w:tc>
                                <w:tcPr>
                                  <w:tcW w:w="1535" w:type="dxa"/>
                                </w:tcPr>
                                <w:p w14:paraId="75C2BB43" w14:textId="77777777" w:rsidR="004702D9" w:rsidRDefault="00DB2A04">
                                  <w:pPr>
                                    <w:pStyle w:val="TableParagraph"/>
                                    <w:ind w:left="107"/>
                                    <w:rPr>
                                      <w:sz w:val="20"/>
                                    </w:rPr>
                                  </w:pPr>
                                  <w:r>
                                    <w:rPr>
                                      <w:spacing w:val="-2"/>
                                      <w:sz w:val="20"/>
                                    </w:rPr>
                                    <w:t>Colombia</w:t>
                                  </w:r>
                                </w:p>
                              </w:tc>
                              <w:tc>
                                <w:tcPr>
                                  <w:tcW w:w="651" w:type="dxa"/>
                                </w:tcPr>
                                <w:p w14:paraId="75C2BB44" w14:textId="77777777" w:rsidR="004702D9" w:rsidRDefault="00DB2A04">
                                  <w:pPr>
                                    <w:pStyle w:val="TableParagraph"/>
                                    <w:ind w:left="223"/>
                                    <w:rPr>
                                      <w:sz w:val="20"/>
                                    </w:rPr>
                                  </w:pPr>
                                  <w:r>
                                    <w:rPr>
                                      <w:spacing w:val="-5"/>
                                      <w:sz w:val="20"/>
                                    </w:rPr>
                                    <w:t>21</w:t>
                                  </w:r>
                                </w:p>
                              </w:tc>
                              <w:tc>
                                <w:tcPr>
                                  <w:tcW w:w="2527" w:type="dxa"/>
                                </w:tcPr>
                                <w:p w14:paraId="75C2BB45" w14:textId="77777777" w:rsidR="004702D9" w:rsidRDefault="00DB2A04">
                                  <w:pPr>
                                    <w:pStyle w:val="TableParagraph"/>
                                    <w:spacing w:line="233" w:lineRule="exact"/>
                                    <w:ind w:left="107"/>
                                  </w:pPr>
                                  <w:r>
                                    <w:rPr>
                                      <w:spacing w:val="-4"/>
                                    </w:rPr>
                                    <w:t>Peru</w:t>
                                  </w:r>
                                </w:p>
                              </w:tc>
                              <w:tc>
                                <w:tcPr>
                                  <w:tcW w:w="685" w:type="dxa"/>
                                </w:tcPr>
                                <w:p w14:paraId="75C2BB46" w14:textId="77777777" w:rsidR="004702D9" w:rsidRDefault="00DB2A04">
                                  <w:pPr>
                                    <w:pStyle w:val="TableParagraph"/>
                                    <w:ind w:left="202" w:right="197"/>
                                    <w:jc w:val="center"/>
                                    <w:rPr>
                                      <w:sz w:val="20"/>
                                    </w:rPr>
                                  </w:pPr>
                                  <w:r>
                                    <w:rPr>
                                      <w:spacing w:val="-5"/>
                                      <w:sz w:val="20"/>
                                    </w:rPr>
                                    <w:t>17</w:t>
                                  </w:r>
                                </w:p>
                              </w:tc>
                            </w:tr>
                            <w:tr w:rsidR="004702D9" w14:paraId="75C2BB4C" w14:textId="77777777">
                              <w:trPr>
                                <w:trHeight w:val="230"/>
                              </w:trPr>
                              <w:tc>
                                <w:tcPr>
                                  <w:tcW w:w="1535" w:type="dxa"/>
                                </w:tcPr>
                                <w:p w14:paraId="75C2BB48" w14:textId="77777777" w:rsidR="004702D9" w:rsidRDefault="00DB2A04">
                                  <w:pPr>
                                    <w:pStyle w:val="TableParagraph"/>
                                    <w:spacing w:line="210" w:lineRule="exact"/>
                                    <w:ind w:left="107"/>
                                    <w:rPr>
                                      <w:sz w:val="20"/>
                                    </w:rPr>
                                  </w:pPr>
                                  <w:r>
                                    <w:rPr>
                                      <w:sz w:val="20"/>
                                    </w:rPr>
                                    <w:t>Costa</w:t>
                                  </w:r>
                                  <w:r>
                                    <w:rPr>
                                      <w:spacing w:val="-4"/>
                                      <w:sz w:val="20"/>
                                    </w:rPr>
                                    <w:t xml:space="preserve"> Rica</w:t>
                                  </w:r>
                                </w:p>
                              </w:tc>
                              <w:tc>
                                <w:tcPr>
                                  <w:tcW w:w="651" w:type="dxa"/>
                                </w:tcPr>
                                <w:p w14:paraId="75C2BB49" w14:textId="77777777" w:rsidR="004702D9" w:rsidRDefault="00DB2A04">
                                  <w:pPr>
                                    <w:pStyle w:val="TableParagraph"/>
                                    <w:spacing w:line="210" w:lineRule="exact"/>
                                    <w:ind w:left="8"/>
                                    <w:jc w:val="center"/>
                                    <w:rPr>
                                      <w:sz w:val="20"/>
                                    </w:rPr>
                                  </w:pPr>
                                  <w:r>
                                    <w:rPr>
                                      <w:sz w:val="20"/>
                                    </w:rPr>
                                    <w:t>9</w:t>
                                  </w:r>
                                </w:p>
                              </w:tc>
                              <w:tc>
                                <w:tcPr>
                                  <w:tcW w:w="2527" w:type="dxa"/>
                                </w:tcPr>
                                <w:p w14:paraId="75C2BB4A" w14:textId="77777777" w:rsidR="004702D9" w:rsidRDefault="00DB2A04">
                                  <w:pPr>
                                    <w:pStyle w:val="TableParagraph"/>
                                    <w:spacing w:line="210" w:lineRule="exact"/>
                                    <w:ind w:left="107"/>
                                    <w:rPr>
                                      <w:sz w:val="20"/>
                                    </w:rPr>
                                  </w:pPr>
                                  <w:r>
                                    <w:rPr>
                                      <w:sz w:val="20"/>
                                    </w:rPr>
                                    <w:t>Puerto</w:t>
                                  </w:r>
                                  <w:r>
                                    <w:rPr>
                                      <w:spacing w:val="-5"/>
                                      <w:sz w:val="20"/>
                                    </w:rPr>
                                    <w:t xml:space="preserve"> </w:t>
                                  </w:r>
                                  <w:r>
                                    <w:rPr>
                                      <w:spacing w:val="-4"/>
                                      <w:sz w:val="20"/>
                                    </w:rPr>
                                    <w:t>Rico</w:t>
                                  </w:r>
                                </w:p>
                              </w:tc>
                              <w:tc>
                                <w:tcPr>
                                  <w:tcW w:w="685" w:type="dxa"/>
                                </w:tcPr>
                                <w:p w14:paraId="75C2BB4B" w14:textId="77777777" w:rsidR="004702D9" w:rsidRDefault="00DB2A04">
                                  <w:pPr>
                                    <w:pStyle w:val="TableParagraph"/>
                                    <w:spacing w:line="210" w:lineRule="exact"/>
                                    <w:ind w:left="201" w:right="197"/>
                                    <w:jc w:val="center"/>
                                    <w:rPr>
                                      <w:sz w:val="20"/>
                                    </w:rPr>
                                  </w:pPr>
                                  <w:r>
                                    <w:rPr>
                                      <w:spacing w:val="-5"/>
                                      <w:sz w:val="20"/>
                                    </w:rPr>
                                    <w:t>13</w:t>
                                  </w:r>
                                </w:p>
                              </w:tc>
                            </w:tr>
                            <w:tr w:rsidR="004702D9" w14:paraId="75C2BB51" w14:textId="77777777">
                              <w:trPr>
                                <w:trHeight w:val="230"/>
                              </w:trPr>
                              <w:tc>
                                <w:tcPr>
                                  <w:tcW w:w="1535" w:type="dxa"/>
                                </w:tcPr>
                                <w:p w14:paraId="75C2BB4D" w14:textId="77777777" w:rsidR="004702D9" w:rsidRDefault="00DB2A04">
                                  <w:pPr>
                                    <w:pStyle w:val="TableParagraph"/>
                                    <w:spacing w:line="210" w:lineRule="exact"/>
                                    <w:ind w:left="107"/>
                                    <w:rPr>
                                      <w:sz w:val="20"/>
                                    </w:rPr>
                                  </w:pPr>
                                  <w:r>
                                    <w:rPr>
                                      <w:spacing w:val="-4"/>
                                      <w:sz w:val="20"/>
                                    </w:rPr>
                                    <w:t>Cuba</w:t>
                                  </w:r>
                                </w:p>
                              </w:tc>
                              <w:tc>
                                <w:tcPr>
                                  <w:tcW w:w="651" w:type="dxa"/>
                                </w:tcPr>
                                <w:p w14:paraId="75C2BB4E" w14:textId="77777777" w:rsidR="004702D9" w:rsidRDefault="00DB2A04">
                                  <w:pPr>
                                    <w:pStyle w:val="TableParagraph"/>
                                    <w:spacing w:line="210" w:lineRule="exact"/>
                                    <w:ind w:left="223"/>
                                    <w:rPr>
                                      <w:sz w:val="20"/>
                                    </w:rPr>
                                  </w:pPr>
                                  <w:r>
                                    <w:rPr>
                                      <w:spacing w:val="-5"/>
                                      <w:sz w:val="20"/>
                                    </w:rPr>
                                    <w:t>18</w:t>
                                  </w:r>
                                </w:p>
                              </w:tc>
                              <w:tc>
                                <w:tcPr>
                                  <w:tcW w:w="2527" w:type="dxa"/>
                                </w:tcPr>
                                <w:p w14:paraId="75C2BB4F" w14:textId="77777777" w:rsidR="004702D9" w:rsidRDefault="00DB2A04">
                                  <w:pPr>
                                    <w:pStyle w:val="TableParagraph"/>
                                    <w:spacing w:line="210" w:lineRule="exact"/>
                                    <w:ind w:left="106"/>
                                    <w:rPr>
                                      <w:sz w:val="20"/>
                                    </w:rPr>
                                  </w:pPr>
                                  <w:r>
                                    <w:rPr>
                                      <w:spacing w:val="-2"/>
                                      <w:sz w:val="20"/>
                                    </w:rPr>
                                    <w:t>Trinidad-Tobago</w:t>
                                  </w:r>
                                </w:p>
                              </w:tc>
                              <w:tc>
                                <w:tcPr>
                                  <w:tcW w:w="685" w:type="dxa"/>
                                </w:tcPr>
                                <w:p w14:paraId="75C2BB50" w14:textId="77777777" w:rsidR="004702D9" w:rsidRDefault="00DB2A04">
                                  <w:pPr>
                                    <w:pStyle w:val="TableParagraph"/>
                                    <w:spacing w:line="210" w:lineRule="exact"/>
                                    <w:ind w:left="4"/>
                                    <w:jc w:val="center"/>
                                    <w:rPr>
                                      <w:sz w:val="20"/>
                                    </w:rPr>
                                  </w:pPr>
                                  <w:r>
                                    <w:rPr>
                                      <w:sz w:val="20"/>
                                    </w:rPr>
                                    <w:t>5</w:t>
                                  </w:r>
                                </w:p>
                              </w:tc>
                            </w:tr>
                            <w:tr w:rsidR="004702D9" w14:paraId="75C2BB56" w14:textId="77777777">
                              <w:trPr>
                                <w:trHeight w:val="230"/>
                              </w:trPr>
                              <w:tc>
                                <w:tcPr>
                                  <w:tcW w:w="1535" w:type="dxa"/>
                                </w:tcPr>
                                <w:p w14:paraId="75C2BB52" w14:textId="77777777" w:rsidR="004702D9" w:rsidRDefault="00DB2A04">
                                  <w:pPr>
                                    <w:pStyle w:val="TableParagraph"/>
                                    <w:spacing w:line="210" w:lineRule="exact"/>
                                    <w:ind w:left="107"/>
                                    <w:rPr>
                                      <w:sz w:val="20"/>
                                    </w:rPr>
                                  </w:pPr>
                                  <w:r>
                                    <w:rPr>
                                      <w:sz w:val="20"/>
                                    </w:rPr>
                                    <w:t>Dominican</w:t>
                                  </w:r>
                                  <w:r>
                                    <w:rPr>
                                      <w:spacing w:val="-6"/>
                                      <w:sz w:val="20"/>
                                    </w:rPr>
                                    <w:t xml:space="preserve"> </w:t>
                                  </w:r>
                                  <w:r>
                                    <w:rPr>
                                      <w:spacing w:val="-4"/>
                                      <w:sz w:val="20"/>
                                    </w:rPr>
                                    <w:t>Rep.</w:t>
                                  </w:r>
                                </w:p>
                              </w:tc>
                              <w:tc>
                                <w:tcPr>
                                  <w:tcW w:w="651" w:type="dxa"/>
                                </w:tcPr>
                                <w:p w14:paraId="75C2BB53" w14:textId="77777777" w:rsidR="004702D9" w:rsidRDefault="00DB2A04">
                                  <w:pPr>
                                    <w:pStyle w:val="TableParagraph"/>
                                    <w:spacing w:line="210" w:lineRule="exact"/>
                                    <w:ind w:left="9"/>
                                    <w:jc w:val="center"/>
                                    <w:rPr>
                                      <w:sz w:val="20"/>
                                    </w:rPr>
                                  </w:pPr>
                                  <w:r>
                                    <w:rPr>
                                      <w:sz w:val="20"/>
                                    </w:rPr>
                                    <w:t>8</w:t>
                                  </w:r>
                                </w:p>
                              </w:tc>
                              <w:tc>
                                <w:tcPr>
                                  <w:tcW w:w="2527" w:type="dxa"/>
                                </w:tcPr>
                                <w:p w14:paraId="75C2BB54" w14:textId="77777777" w:rsidR="004702D9" w:rsidRDefault="00DB2A04">
                                  <w:pPr>
                                    <w:pStyle w:val="TableParagraph"/>
                                    <w:spacing w:line="210" w:lineRule="exact"/>
                                    <w:ind w:left="107"/>
                                    <w:rPr>
                                      <w:sz w:val="20"/>
                                    </w:rPr>
                                  </w:pPr>
                                  <w:r>
                                    <w:rPr>
                                      <w:spacing w:val="-2"/>
                                      <w:sz w:val="20"/>
                                    </w:rPr>
                                    <w:t>Uruguay</w:t>
                                  </w:r>
                                </w:p>
                              </w:tc>
                              <w:tc>
                                <w:tcPr>
                                  <w:tcW w:w="685" w:type="dxa"/>
                                </w:tcPr>
                                <w:p w14:paraId="75C2BB55" w14:textId="77777777" w:rsidR="004702D9" w:rsidRDefault="00DB2A04">
                                  <w:pPr>
                                    <w:pStyle w:val="TableParagraph"/>
                                    <w:spacing w:line="210" w:lineRule="exact"/>
                                    <w:ind w:left="4"/>
                                    <w:jc w:val="center"/>
                                    <w:rPr>
                                      <w:sz w:val="20"/>
                                    </w:rPr>
                                  </w:pPr>
                                  <w:r>
                                    <w:rPr>
                                      <w:sz w:val="20"/>
                                    </w:rPr>
                                    <w:t>9</w:t>
                                  </w:r>
                                </w:p>
                              </w:tc>
                            </w:tr>
                            <w:tr w:rsidR="004702D9" w14:paraId="75C2BB5B" w14:textId="77777777">
                              <w:trPr>
                                <w:trHeight w:val="230"/>
                              </w:trPr>
                              <w:tc>
                                <w:tcPr>
                                  <w:tcW w:w="1535" w:type="dxa"/>
                                </w:tcPr>
                                <w:p w14:paraId="75C2BB57" w14:textId="77777777" w:rsidR="004702D9" w:rsidRDefault="00DB2A04">
                                  <w:pPr>
                                    <w:pStyle w:val="TableParagraph"/>
                                    <w:spacing w:line="210" w:lineRule="exact"/>
                                    <w:ind w:left="107"/>
                                    <w:rPr>
                                      <w:sz w:val="20"/>
                                    </w:rPr>
                                  </w:pPr>
                                  <w:r>
                                    <w:rPr>
                                      <w:spacing w:val="-2"/>
                                      <w:sz w:val="20"/>
                                    </w:rPr>
                                    <w:t>Ecuador</w:t>
                                  </w:r>
                                </w:p>
                              </w:tc>
                              <w:tc>
                                <w:tcPr>
                                  <w:tcW w:w="651" w:type="dxa"/>
                                </w:tcPr>
                                <w:p w14:paraId="75C2BB58" w14:textId="77777777" w:rsidR="004702D9" w:rsidRDefault="00DB2A04">
                                  <w:pPr>
                                    <w:pStyle w:val="TableParagraph"/>
                                    <w:spacing w:line="210" w:lineRule="exact"/>
                                    <w:ind w:left="223"/>
                                    <w:rPr>
                                      <w:sz w:val="20"/>
                                    </w:rPr>
                                  </w:pPr>
                                  <w:r>
                                    <w:rPr>
                                      <w:spacing w:val="-5"/>
                                      <w:sz w:val="20"/>
                                    </w:rPr>
                                    <w:t>16</w:t>
                                  </w:r>
                                </w:p>
                              </w:tc>
                              <w:tc>
                                <w:tcPr>
                                  <w:tcW w:w="2527" w:type="dxa"/>
                                </w:tcPr>
                                <w:p w14:paraId="75C2BB59" w14:textId="77777777" w:rsidR="004702D9" w:rsidRDefault="00DB2A04">
                                  <w:pPr>
                                    <w:pStyle w:val="TableParagraph"/>
                                    <w:spacing w:line="210" w:lineRule="exact"/>
                                    <w:ind w:left="106"/>
                                    <w:rPr>
                                      <w:sz w:val="20"/>
                                    </w:rPr>
                                  </w:pPr>
                                  <w:r>
                                    <w:rPr>
                                      <w:spacing w:val="-2"/>
                                      <w:sz w:val="20"/>
                                    </w:rPr>
                                    <w:t>Venezuela</w:t>
                                  </w:r>
                                </w:p>
                              </w:tc>
                              <w:tc>
                                <w:tcPr>
                                  <w:tcW w:w="685" w:type="dxa"/>
                                </w:tcPr>
                                <w:p w14:paraId="75C2BB5A" w14:textId="77777777" w:rsidR="004702D9" w:rsidRDefault="00DB2A04">
                                  <w:pPr>
                                    <w:pStyle w:val="TableParagraph"/>
                                    <w:spacing w:line="210" w:lineRule="exact"/>
                                    <w:ind w:left="202" w:right="197"/>
                                    <w:jc w:val="center"/>
                                    <w:rPr>
                                      <w:sz w:val="20"/>
                                    </w:rPr>
                                  </w:pPr>
                                  <w:r>
                                    <w:rPr>
                                      <w:spacing w:val="-5"/>
                                      <w:sz w:val="20"/>
                                    </w:rPr>
                                    <w:t>15</w:t>
                                  </w:r>
                                </w:p>
                              </w:tc>
                            </w:tr>
                            <w:tr w:rsidR="004702D9" w14:paraId="75C2BB60" w14:textId="77777777">
                              <w:trPr>
                                <w:trHeight w:val="230"/>
                              </w:trPr>
                              <w:tc>
                                <w:tcPr>
                                  <w:tcW w:w="1535" w:type="dxa"/>
                                </w:tcPr>
                                <w:p w14:paraId="75C2BB5C" w14:textId="77777777" w:rsidR="004702D9" w:rsidRDefault="00DB2A04">
                                  <w:pPr>
                                    <w:pStyle w:val="TableParagraph"/>
                                    <w:spacing w:line="210" w:lineRule="exact"/>
                                    <w:ind w:left="107"/>
                                    <w:rPr>
                                      <w:sz w:val="20"/>
                                    </w:rPr>
                                  </w:pPr>
                                  <w:r>
                                    <w:rPr>
                                      <w:sz w:val="20"/>
                                    </w:rPr>
                                    <w:t xml:space="preserve">El </w:t>
                                  </w:r>
                                  <w:r>
                                    <w:rPr>
                                      <w:spacing w:val="-2"/>
                                      <w:sz w:val="20"/>
                                    </w:rPr>
                                    <w:t>Salvador</w:t>
                                  </w:r>
                                </w:p>
                              </w:tc>
                              <w:tc>
                                <w:tcPr>
                                  <w:tcW w:w="651" w:type="dxa"/>
                                </w:tcPr>
                                <w:p w14:paraId="75C2BB5D" w14:textId="77777777" w:rsidR="004702D9" w:rsidRDefault="00DB2A04">
                                  <w:pPr>
                                    <w:pStyle w:val="TableParagraph"/>
                                    <w:spacing w:line="210" w:lineRule="exact"/>
                                    <w:ind w:left="7"/>
                                    <w:jc w:val="center"/>
                                    <w:rPr>
                                      <w:sz w:val="20"/>
                                    </w:rPr>
                                  </w:pPr>
                                  <w:r>
                                    <w:rPr>
                                      <w:sz w:val="20"/>
                                    </w:rPr>
                                    <w:t>2</w:t>
                                  </w:r>
                                </w:p>
                              </w:tc>
                              <w:tc>
                                <w:tcPr>
                                  <w:tcW w:w="2527" w:type="dxa"/>
                                </w:tcPr>
                                <w:p w14:paraId="75C2BB5E" w14:textId="77777777" w:rsidR="004702D9" w:rsidRDefault="00DB2A04">
                                  <w:pPr>
                                    <w:pStyle w:val="TableParagraph"/>
                                    <w:spacing w:line="210" w:lineRule="exact"/>
                                    <w:ind w:left="106"/>
                                    <w:rPr>
                                      <w:sz w:val="20"/>
                                    </w:rPr>
                                  </w:pPr>
                                  <w:r>
                                    <w:rPr>
                                      <w:spacing w:val="-2"/>
                                      <w:sz w:val="20"/>
                                    </w:rPr>
                                    <w:t>Andes</w:t>
                                  </w:r>
                                </w:p>
                              </w:tc>
                              <w:tc>
                                <w:tcPr>
                                  <w:tcW w:w="685" w:type="dxa"/>
                                </w:tcPr>
                                <w:p w14:paraId="75C2BB5F" w14:textId="77777777" w:rsidR="004702D9" w:rsidRDefault="00DB2A04">
                                  <w:pPr>
                                    <w:pStyle w:val="TableParagraph"/>
                                    <w:spacing w:line="210" w:lineRule="exact"/>
                                    <w:ind w:left="4"/>
                                    <w:jc w:val="center"/>
                                    <w:rPr>
                                      <w:sz w:val="20"/>
                                    </w:rPr>
                                  </w:pPr>
                                  <w:r>
                                    <w:rPr>
                                      <w:sz w:val="20"/>
                                    </w:rPr>
                                    <w:t>2</w:t>
                                  </w:r>
                                </w:p>
                              </w:tc>
                            </w:tr>
                            <w:tr w:rsidR="004702D9" w14:paraId="75C2BB65" w14:textId="77777777">
                              <w:trPr>
                                <w:trHeight w:val="241"/>
                              </w:trPr>
                              <w:tc>
                                <w:tcPr>
                                  <w:tcW w:w="1535" w:type="dxa"/>
                                </w:tcPr>
                                <w:p w14:paraId="75C2BB61" w14:textId="77777777" w:rsidR="004702D9" w:rsidRDefault="00DB2A04">
                                  <w:pPr>
                                    <w:pStyle w:val="TableParagraph"/>
                                    <w:spacing w:line="222" w:lineRule="exact"/>
                                    <w:ind w:left="107"/>
                                    <w:rPr>
                                      <w:sz w:val="20"/>
                                    </w:rPr>
                                  </w:pPr>
                                  <w:r>
                                    <w:rPr>
                                      <w:spacing w:val="-2"/>
                                      <w:sz w:val="20"/>
                                    </w:rPr>
                                    <w:t>Grenada</w:t>
                                  </w:r>
                                </w:p>
                              </w:tc>
                              <w:tc>
                                <w:tcPr>
                                  <w:tcW w:w="651" w:type="dxa"/>
                                </w:tcPr>
                                <w:p w14:paraId="75C2BB62" w14:textId="77777777" w:rsidR="004702D9" w:rsidRDefault="00DB2A04">
                                  <w:pPr>
                                    <w:pStyle w:val="TableParagraph"/>
                                    <w:spacing w:line="222" w:lineRule="exact"/>
                                    <w:ind w:left="8"/>
                                    <w:jc w:val="center"/>
                                    <w:rPr>
                                      <w:sz w:val="20"/>
                                    </w:rPr>
                                  </w:pPr>
                                  <w:r>
                                    <w:rPr>
                                      <w:sz w:val="20"/>
                                    </w:rPr>
                                    <w:t>2</w:t>
                                  </w:r>
                                </w:p>
                              </w:tc>
                              <w:tc>
                                <w:tcPr>
                                  <w:tcW w:w="2527" w:type="dxa"/>
                                </w:tcPr>
                                <w:p w14:paraId="75C2BB63" w14:textId="77777777" w:rsidR="004702D9" w:rsidRDefault="00DB2A04">
                                  <w:pPr>
                                    <w:pStyle w:val="TableParagraph"/>
                                    <w:spacing w:line="222" w:lineRule="exact"/>
                                    <w:ind w:left="107"/>
                                    <w:rPr>
                                      <w:sz w:val="20"/>
                                    </w:rPr>
                                  </w:pPr>
                                  <w:r>
                                    <w:rPr>
                                      <w:spacing w:val="-2"/>
                                      <w:sz w:val="20"/>
                                    </w:rPr>
                                    <w:t>Latin@/Latinx/Hispanic</w:t>
                                  </w:r>
                                </w:p>
                              </w:tc>
                              <w:tc>
                                <w:tcPr>
                                  <w:tcW w:w="685" w:type="dxa"/>
                                </w:tcPr>
                                <w:p w14:paraId="75C2BB64" w14:textId="77777777" w:rsidR="004702D9" w:rsidRDefault="00DB2A04">
                                  <w:pPr>
                                    <w:pStyle w:val="TableParagraph"/>
                                    <w:spacing w:line="222" w:lineRule="exact"/>
                                    <w:ind w:left="2"/>
                                    <w:jc w:val="center"/>
                                    <w:rPr>
                                      <w:sz w:val="20"/>
                                    </w:rPr>
                                  </w:pPr>
                                  <w:r>
                                    <w:rPr>
                                      <w:sz w:val="20"/>
                                    </w:rPr>
                                    <w:t>8</w:t>
                                  </w:r>
                                </w:p>
                              </w:tc>
                            </w:tr>
                            <w:tr w:rsidR="004702D9" w14:paraId="75C2BB6A" w14:textId="77777777">
                              <w:trPr>
                                <w:trHeight w:val="230"/>
                              </w:trPr>
                              <w:tc>
                                <w:tcPr>
                                  <w:tcW w:w="1535" w:type="dxa"/>
                                </w:tcPr>
                                <w:p w14:paraId="75C2BB66" w14:textId="77777777" w:rsidR="004702D9" w:rsidRDefault="00DB2A04">
                                  <w:pPr>
                                    <w:pStyle w:val="TableParagraph"/>
                                    <w:spacing w:line="210" w:lineRule="exact"/>
                                    <w:ind w:left="107"/>
                                    <w:rPr>
                                      <w:sz w:val="20"/>
                                    </w:rPr>
                                  </w:pPr>
                                  <w:r>
                                    <w:rPr>
                                      <w:spacing w:val="-2"/>
                                      <w:sz w:val="20"/>
                                    </w:rPr>
                                    <w:t>Guadeloupe</w:t>
                                  </w:r>
                                </w:p>
                              </w:tc>
                              <w:tc>
                                <w:tcPr>
                                  <w:tcW w:w="651" w:type="dxa"/>
                                </w:tcPr>
                                <w:p w14:paraId="75C2BB67" w14:textId="77777777" w:rsidR="004702D9" w:rsidRDefault="00DB2A04">
                                  <w:pPr>
                                    <w:pStyle w:val="TableParagraph"/>
                                    <w:spacing w:line="210" w:lineRule="exact"/>
                                    <w:ind w:left="7"/>
                                    <w:jc w:val="center"/>
                                    <w:rPr>
                                      <w:sz w:val="20"/>
                                    </w:rPr>
                                  </w:pPr>
                                  <w:r>
                                    <w:rPr>
                                      <w:sz w:val="20"/>
                                    </w:rPr>
                                    <w:t>2</w:t>
                                  </w:r>
                                </w:p>
                              </w:tc>
                              <w:tc>
                                <w:tcPr>
                                  <w:tcW w:w="2527" w:type="dxa"/>
                                </w:tcPr>
                                <w:p w14:paraId="75C2BB68" w14:textId="77777777" w:rsidR="004702D9" w:rsidRDefault="00DB2A04">
                                  <w:pPr>
                                    <w:pStyle w:val="TableParagraph"/>
                                    <w:spacing w:line="210" w:lineRule="exact"/>
                                    <w:ind w:left="107"/>
                                    <w:rPr>
                                      <w:sz w:val="20"/>
                                    </w:rPr>
                                  </w:pPr>
                                  <w:r>
                                    <w:rPr>
                                      <w:sz w:val="20"/>
                                    </w:rPr>
                                    <w:t>Latin</w:t>
                                  </w:r>
                                  <w:r>
                                    <w:rPr>
                                      <w:spacing w:val="-3"/>
                                      <w:sz w:val="20"/>
                                    </w:rPr>
                                    <w:t xml:space="preserve"> </w:t>
                                  </w:r>
                                  <w:r>
                                    <w:rPr>
                                      <w:spacing w:val="-2"/>
                                      <w:sz w:val="20"/>
                                    </w:rPr>
                                    <w:t>America</w:t>
                                  </w:r>
                                </w:p>
                              </w:tc>
                              <w:tc>
                                <w:tcPr>
                                  <w:tcW w:w="685" w:type="dxa"/>
                                </w:tcPr>
                                <w:p w14:paraId="75C2BB69" w14:textId="77777777" w:rsidR="004702D9" w:rsidRDefault="00DB2A04">
                                  <w:pPr>
                                    <w:pStyle w:val="TableParagraph"/>
                                    <w:spacing w:line="210" w:lineRule="exact"/>
                                    <w:ind w:left="2"/>
                                    <w:jc w:val="center"/>
                                    <w:rPr>
                                      <w:sz w:val="20"/>
                                    </w:rPr>
                                  </w:pPr>
                                  <w:r>
                                    <w:rPr>
                                      <w:sz w:val="20"/>
                                    </w:rPr>
                                    <w:t>6</w:t>
                                  </w:r>
                                </w:p>
                              </w:tc>
                            </w:tr>
                            <w:tr w:rsidR="004702D9" w14:paraId="75C2BB6F" w14:textId="77777777">
                              <w:trPr>
                                <w:trHeight w:val="230"/>
                              </w:trPr>
                              <w:tc>
                                <w:tcPr>
                                  <w:tcW w:w="1535" w:type="dxa"/>
                                </w:tcPr>
                                <w:p w14:paraId="75C2BB6B" w14:textId="77777777" w:rsidR="004702D9" w:rsidRDefault="00DB2A04">
                                  <w:pPr>
                                    <w:pStyle w:val="TableParagraph"/>
                                    <w:spacing w:line="210" w:lineRule="exact"/>
                                    <w:ind w:left="107"/>
                                    <w:rPr>
                                      <w:sz w:val="20"/>
                                    </w:rPr>
                                  </w:pPr>
                                  <w:r>
                                    <w:rPr>
                                      <w:spacing w:val="-2"/>
                                      <w:sz w:val="20"/>
                                    </w:rPr>
                                    <w:t>Guatemala</w:t>
                                  </w:r>
                                </w:p>
                              </w:tc>
                              <w:tc>
                                <w:tcPr>
                                  <w:tcW w:w="651" w:type="dxa"/>
                                </w:tcPr>
                                <w:p w14:paraId="75C2BB6C" w14:textId="77777777" w:rsidR="004702D9" w:rsidRDefault="00DB2A04">
                                  <w:pPr>
                                    <w:pStyle w:val="TableParagraph"/>
                                    <w:spacing w:line="210" w:lineRule="exact"/>
                                    <w:ind w:left="7"/>
                                    <w:jc w:val="center"/>
                                    <w:rPr>
                                      <w:sz w:val="20"/>
                                    </w:rPr>
                                  </w:pPr>
                                  <w:r>
                                    <w:rPr>
                                      <w:sz w:val="20"/>
                                    </w:rPr>
                                    <w:t>9</w:t>
                                  </w:r>
                                </w:p>
                              </w:tc>
                              <w:tc>
                                <w:tcPr>
                                  <w:tcW w:w="2527" w:type="dxa"/>
                                </w:tcPr>
                                <w:p w14:paraId="75C2BB6D" w14:textId="77777777" w:rsidR="004702D9" w:rsidRDefault="00DB2A04">
                                  <w:pPr>
                                    <w:pStyle w:val="TableParagraph"/>
                                    <w:spacing w:line="210" w:lineRule="exact"/>
                                    <w:ind w:left="107"/>
                                    <w:rPr>
                                      <w:sz w:val="20"/>
                                    </w:rPr>
                                  </w:pPr>
                                  <w:r>
                                    <w:rPr>
                                      <w:sz w:val="20"/>
                                    </w:rPr>
                                    <w:t>The</w:t>
                                  </w:r>
                                  <w:r>
                                    <w:rPr>
                                      <w:spacing w:val="-1"/>
                                      <w:sz w:val="20"/>
                                    </w:rPr>
                                    <w:t xml:space="preserve"> </w:t>
                                  </w:r>
                                  <w:r>
                                    <w:rPr>
                                      <w:spacing w:val="-2"/>
                                      <w:sz w:val="20"/>
                                    </w:rPr>
                                    <w:t>Caribbean</w:t>
                                  </w:r>
                                </w:p>
                              </w:tc>
                              <w:tc>
                                <w:tcPr>
                                  <w:tcW w:w="685" w:type="dxa"/>
                                </w:tcPr>
                                <w:p w14:paraId="75C2BB6E" w14:textId="77777777" w:rsidR="004702D9" w:rsidRDefault="00DB2A04">
                                  <w:pPr>
                                    <w:pStyle w:val="TableParagraph"/>
                                    <w:spacing w:line="210" w:lineRule="exact"/>
                                    <w:ind w:left="5"/>
                                    <w:jc w:val="center"/>
                                    <w:rPr>
                                      <w:sz w:val="20"/>
                                    </w:rPr>
                                  </w:pPr>
                                  <w:r>
                                    <w:rPr>
                                      <w:sz w:val="20"/>
                                    </w:rPr>
                                    <w:t>4</w:t>
                                  </w:r>
                                </w:p>
                              </w:tc>
                            </w:tr>
                            <w:tr w:rsidR="004702D9" w14:paraId="75C2BB74" w14:textId="77777777">
                              <w:trPr>
                                <w:trHeight w:val="230"/>
                              </w:trPr>
                              <w:tc>
                                <w:tcPr>
                                  <w:tcW w:w="1535" w:type="dxa"/>
                                </w:tcPr>
                                <w:p w14:paraId="75C2BB70" w14:textId="77777777" w:rsidR="004702D9" w:rsidRDefault="00DB2A04">
                                  <w:pPr>
                                    <w:pStyle w:val="TableParagraph"/>
                                    <w:spacing w:line="210" w:lineRule="exact"/>
                                    <w:ind w:left="107"/>
                                    <w:rPr>
                                      <w:sz w:val="20"/>
                                    </w:rPr>
                                  </w:pPr>
                                  <w:r>
                                    <w:rPr>
                                      <w:spacing w:val="-2"/>
                                      <w:sz w:val="20"/>
                                    </w:rPr>
                                    <w:t>Guyana</w:t>
                                  </w:r>
                                </w:p>
                              </w:tc>
                              <w:tc>
                                <w:tcPr>
                                  <w:tcW w:w="651" w:type="dxa"/>
                                </w:tcPr>
                                <w:p w14:paraId="75C2BB71" w14:textId="77777777" w:rsidR="004702D9" w:rsidRDefault="00DB2A04">
                                  <w:pPr>
                                    <w:pStyle w:val="TableParagraph"/>
                                    <w:spacing w:line="210" w:lineRule="exact"/>
                                    <w:ind w:left="8"/>
                                    <w:jc w:val="center"/>
                                    <w:rPr>
                                      <w:sz w:val="20"/>
                                    </w:rPr>
                                  </w:pPr>
                                  <w:r>
                                    <w:rPr>
                                      <w:sz w:val="20"/>
                                    </w:rPr>
                                    <w:t>1</w:t>
                                  </w:r>
                                </w:p>
                              </w:tc>
                              <w:tc>
                                <w:tcPr>
                                  <w:tcW w:w="2527" w:type="dxa"/>
                                </w:tcPr>
                                <w:p w14:paraId="75C2BB72" w14:textId="77777777" w:rsidR="004702D9" w:rsidRDefault="00DB2A04">
                                  <w:pPr>
                                    <w:pStyle w:val="TableParagraph"/>
                                    <w:spacing w:line="210" w:lineRule="exact"/>
                                    <w:ind w:left="107"/>
                                    <w:rPr>
                                      <w:sz w:val="20"/>
                                    </w:rPr>
                                  </w:pPr>
                                  <w:r>
                                    <w:rPr>
                                      <w:sz w:val="20"/>
                                    </w:rPr>
                                    <w:t>Atlantic</w:t>
                                  </w:r>
                                  <w:r>
                                    <w:rPr>
                                      <w:spacing w:val="-6"/>
                                      <w:sz w:val="20"/>
                                    </w:rPr>
                                    <w:t xml:space="preserve"> </w:t>
                                  </w:r>
                                  <w:r>
                                    <w:rPr>
                                      <w:spacing w:val="-2"/>
                                      <w:sz w:val="20"/>
                                    </w:rPr>
                                    <w:t>History</w:t>
                                  </w:r>
                                </w:p>
                              </w:tc>
                              <w:tc>
                                <w:tcPr>
                                  <w:tcW w:w="685" w:type="dxa"/>
                                </w:tcPr>
                                <w:p w14:paraId="75C2BB73" w14:textId="77777777" w:rsidR="004702D9" w:rsidRDefault="00DB2A04">
                                  <w:pPr>
                                    <w:pStyle w:val="TableParagraph"/>
                                    <w:spacing w:line="210" w:lineRule="exact"/>
                                    <w:ind w:left="4"/>
                                    <w:jc w:val="center"/>
                                    <w:rPr>
                                      <w:sz w:val="20"/>
                                    </w:rPr>
                                  </w:pPr>
                                  <w:r>
                                    <w:rPr>
                                      <w:sz w:val="20"/>
                                    </w:rPr>
                                    <w:t>2</w:t>
                                  </w:r>
                                </w:p>
                              </w:tc>
                            </w:tr>
                            <w:tr w:rsidR="004702D9" w14:paraId="75C2BB79" w14:textId="77777777">
                              <w:trPr>
                                <w:trHeight w:val="230"/>
                              </w:trPr>
                              <w:tc>
                                <w:tcPr>
                                  <w:tcW w:w="1535" w:type="dxa"/>
                                </w:tcPr>
                                <w:p w14:paraId="75C2BB75" w14:textId="77777777" w:rsidR="004702D9" w:rsidRDefault="00DB2A04">
                                  <w:pPr>
                                    <w:pStyle w:val="TableParagraph"/>
                                    <w:spacing w:line="210" w:lineRule="exact"/>
                                    <w:ind w:left="107"/>
                                    <w:rPr>
                                      <w:sz w:val="20"/>
                                    </w:rPr>
                                  </w:pPr>
                                  <w:r>
                                    <w:rPr>
                                      <w:spacing w:val="-2"/>
                                      <w:sz w:val="20"/>
                                    </w:rPr>
                                    <w:t>Curaçao</w:t>
                                  </w:r>
                                </w:p>
                              </w:tc>
                              <w:tc>
                                <w:tcPr>
                                  <w:tcW w:w="651" w:type="dxa"/>
                                </w:tcPr>
                                <w:p w14:paraId="75C2BB76" w14:textId="77777777" w:rsidR="004702D9" w:rsidRDefault="00DB2A04">
                                  <w:pPr>
                                    <w:pStyle w:val="TableParagraph"/>
                                    <w:spacing w:line="210" w:lineRule="exact"/>
                                    <w:ind w:left="6"/>
                                    <w:jc w:val="center"/>
                                    <w:rPr>
                                      <w:sz w:val="20"/>
                                    </w:rPr>
                                  </w:pPr>
                                  <w:r>
                                    <w:rPr>
                                      <w:sz w:val="20"/>
                                    </w:rPr>
                                    <w:t>1</w:t>
                                  </w:r>
                                </w:p>
                              </w:tc>
                              <w:tc>
                                <w:tcPr>
                                  <w:tcW w:w="2527" w:type="dxa"/>
                                </w:tcPr>
                                <w:p w14:paraId="75C2BB77" w14:textId="77777777" w:rsidR="004702D9" w:rsidRDefault="00DB2A04">
                                  <w:pPr>
                                    <w:pStyle w:val="TableParagraph"/>
                                    <w:spacing w:line="210" w:lineRule="exact"/>
                                    <w:ind w:left="106"/>
                                    <w:rPr>
                                      <w:sz w:val="20"/>
                                    </w:rPr>
                                  </w:pPr>
                                  <w:r>
                                    <w:rPr>
                                      <w:sz w:val="20"/>
                                    </w:rPr>
                                    <w:t>Central</w:t>
                                  </w:r>
                                  <w:r>
                                    <w:rPr>
                                      <w:spacing w:val="-6"/>
                                      <w:sz w:val="20"/>
                                    </w:rPr>
                                    <w:t xml:space="preserve"> </w:t>
                                  </w:r>
                                  <w:r>
                                    <w:rPr>
                                      <w:spacing w:val="-2"/>
                                      <w:sz w:val="20"/>
                                    </w:rPr>
                                    <w:t>America</w:t>
                                  </w:r>
                                </w:p>
                              </w:tc>
                              <w:tc>
                                <w:tcPr>
                                  <w:tcW w:w="685" w:type="dxa"/>
                                </w:tcPr>
                                <w:p w14:paraId="75C2BB78" w14:textId="77777777" w:rsidR="004702D9" w:rsidRDefault="00DB2A04">
                                  <w:pPr>
                                    <w:pStyle w:val="TableParagraph"/>
                                    <w:spacing w:line="210" w:lineRule="exact"/>
                                    <w:jc w:val="center"/>
                                    <w:rPr>
                                      <w:sz w:val="20"/>
                                    </w:rPr>
                                  </w:pPr>
                                  <w:r>
                                    <w:rPr>
                                      <w:sz w:val="20"/>
                                    </w:rPr>
                                    <w:t>2</w:t>
                                  </w:r>
                                </w:p>
                              </w:tc>
                            </w:tr>
                            <w:tr w:rsidR="004702D9" w14:paraId="75C2BB7E" w14:textId="77777777">
                              <w:trPr>
                                <w:trHeight w:val="230"/>
                              </w:trPr>
                              <w:tc>
                                <w:tcPr>
                                  <w:tcW w:w="1535" w:type="dxa"/>
                                </w:tcPr>
                                <w:p w14:paraId="75C2BB7A" w14:textId="77777777" w:rsidR="004702D9" w:rsidRDefault="00DB2A04">
                                  <w:pPr>
                                    <w:pStyle w:val="TableParagraph"/>
                                    <w:spacing w:line="210" w:lineRule="exact"/>
                                    <w:ind w:left="107"/>
                                    <w:rPr>
                                      <w:sz w:val="20"/>
                                    </w:rPr>
                                  </w:pPr>
                                  <w:r>
                                    <w:rPr>
                                      <w:spacing w:val="-2"/>
                                      <w:sz w:val="20"/>
                                    </w:rPr>
                                    <w:t>Haiti</w:t>
                                  </w:r>
                                </w:p>
                              </w:tc>
                              <w:tc>
                                <w:tcPr>
                                  <w:tcW w:w="651" w:type="dxa"/>
                                </w:tcPr>
                                <w:p w14:paraId="75C2BB7B" w14:textId="77777777" w:rsidR="004702D9" w:rsidRDefault="00DB2A04">
                                  <w:pPr>
                                    <w:pStyle w:val="TableParagraph"/>
                                    <w:spacing w:line="210" w:lineRule="exact"/>
                                    <w:ind w:left="6"/>
                                    <w:jc w:val="center"/>
                                    <w:rPr>
                                      <w:sz w:val="20"/>
                                    </w:rPr>
                                  </w:pPr>
                                  <w:r>
                                    <w:rPr>
                                      <w:sz w:val="20"/>
                                    </w:rPr>
                                    <w:t>4</w:t>
                                  </w:r>
                                </w:p>
                              </w:tc>
                              <w:tc>
                                <w:tcPr>
                                  <w:tcW w:w="2527" w:type="dxa"/>
                                </w:tcPr>
                                <w:p w14:paraId="75C2BB7C" w14:textId="77777777" w:rsidR="004702D9" w:rsidRDefault="00DB2A04">
                                  <w:pPr>
                                    <w:pStyle w:val="TableParagraph"/>
                                    <w:spacing w:line="210" w:lineRule="exact"/>
                                    <w:ind w:left="106"/>
                                    <w:rPr>
                                      <w:sz w:val="20"/>
                                    </w:rPr>
                                  </w:pPr>
                                  <w:r>
                                    <w:rPr>
                                      <w:spacing w:val="-2"/>
                                      <w:sz w:val="20"/>
                                    </w:rPr>
                                    <w:t>Amazon</w:t>
                                  </w:r>
                                </w:p>
                              </w:tc>
                              <w:tc>
                                <w:tcPr>
                                  <w:tcW w:w="685" w:type="dxa"/>
                                </w:tcPr>
                                <w:p w14:paraId="75C2BB7D" w14:textId="77777777" w:rsidR="004702D9" w:rsidRDefault="00DB2A04">
                                  <w:pPr>
                                    <w:pStyle w:val="TableParagraph"/>
                                    <w:spacing w:line="210" w:lineRule="exact"/>
                                    <w:ind w:left="1"/>
                                    <w:jc w:val="center"/>
                                    <w:rPr>
                                      <w:sz w:val="20"/>
                                    </w:rPr>
                                  </w:pPr>
                                  <w:r>
                                    <w:rPr>
                                      <w:sz w:val="20"/>
                                    </w:rPr>
                                    <w:t>1</w:t>
                                  </w:r>
                                </w:p>
                              </w:tc>
                            </w:tr>
                            <w:tr w:rsidR="004702D9" w14:paraId="75C2BB83" w14:textId="77777777">
                              <w:trPr>
                                <w:trHeight w:val="230"/>
                              </w:trPr>
                              <w:tc>
                                <w:tcPr>
                                  <w:tcW w:w="1535" w:type="dxa"/>
                                </w:tcPr>
                                <w:p w14:paraId="75C2BB7F" w14:textId="77777777" w:rsidR="004702D9" w:rsidRDefault="00DB2A04">
                                  <w:pPr>
                                    <w:pStyle w:val="TableParagraph"/>
                                    <w:spacing w:line="210" w:lineRule="exact"/>
                                    <w:ind w:left="107"/>
                                    <w:rPr>
                                      <w:sz w:val="20"/>
                                    </w:rPr>
                                  </w:pPr>
                                  <w:r>
                                    <w:rPr>
                                      <w:spacing w:val="-2"/>
                                      <w:sz w:val="20"/>
                                    </w:rPr>
                                    <w:t>Honduras</w:t>
                                  </w:r>
                                </w:p>
                              </w:tc>
                              <w:tc>
                                <w:tcPr>
                                  <w:tcW w:w="651" w:type="dxa"/>
                                </w:tcPr>
                                <w:p w14:paraId="75C2BB80" w14:textId="77777777" w:rsidR="004702D9" w:rsidRDefault="00DB2A04">
                                  <w:pPr>
                                    <w:pStyle w:val="TableParagraph"/>
                                    <w:spacing w:line="210" w:lineRule="exact"/>
                                    <w:ind w:left="8"/>
                                    <w:jc w:val="center"/>
                                    <w:rPr>
                                      <w:sz w:val="20"/>
                                    </w:rPr>
                                  </w:pPr>
                                  <w:r>
                                    <w:rPr>
                                      <w:sz w:val="20"/>
                                    </w:rPr>
                                    <w:t>2</w:t>
                                  </w:r>
                                </w:p>
                              </w:tc>
                              <w:tc>
                                <w:tcPr>
                                  <w:tcW w:w="2527" w:type="dxa"/>
                                </w:tcPr>
                                <w:p w14:paraId="75C2BB81" w14:textId="77777777" w:rsidR="004702D9" w:rsidRDefault="004702D9">
                                  <w:pPr>
                                    <w:pStyle w:val="TableParagraph"/>
                                    <w:rPr>
                                      <w:sz w:val="16"/>
                                    </w:rPr>
                                  </w:pPr>
                                </w:p>
                              </w:tc>
                              <w:tc>
                                <w:tcPr>
                                  <w:tcW w:w="685" w:type="dxa"/>
                                </w:tcPr>
                                <w:p w14:paraId="75C2BB82" w14:textId="77777777" w:rsidR="004702D9" w:rsidRDefault="004702D9">
                                  <w:pPr>
                                    <w:pStyle w:val="TableParagraph"/>
                                    <w:rPr>
                                      <w:sz w:val="16"/>
                                    </w:rPr>
                                  </w:pPr>
                                </w:p>
                              </w:tc>
                            </w:tr>
                            <w:tr w:rsidR="004702D9" w14:paraId="75C2BB86" w14:textId="77777777">
                              <w:trPr>
                                <w:trHeight w:val="689"/>
                              </w:trPr>
                              <w:tc>
                                <w:tcPr>
                                  <w:tcW w:w="5398" w:type="dxa"/>
                                  <w:gridSpan w:val="4"/>
                                  <w:shd w:val="clear" w:color="auto" w:fill="FAE4D5"/>
                                </w:tcPr>
                                <w:p w14:paraId="75C2BB84" w14:textId="77777777" w:rsidR="004702D9" w:rsidRDefault="00DB2A04">
                                  <w:pPr>
                                    <w:pStyle w:val="TableParagraph"/>
                                    <w:ind w:left="107"/>
                                    <w:rPr>
                                      <w:i/>
                                      <w:sz w:val="20"/>
                                    </w:rPr>
                                  </w:pPr>
                                  <w:r>
                                    <w:rPr>
                                      <w:b/>
                                      <w:sz w:val="20"/>
                                    </w:rPr>
                                    <w:t xml:space="preserve">Note: </w:t>
                                  </w:r>
                                  <w:r>
                                    <w:rPr>
                                      <w:i/>
                                      <w:sz w:val="20"/>
                                    </w:rPr>
                                    <w:t>Total of Faculty with country expertise exceeds the total number</w:t>
                                  </w:r>
                                  <w:r>
                                    <w:rPr>
                                      <w:i/>
                                      <w:spacing w:val="-5"/>
                                      <w:sz w:val="20"/>
                                    </w:rPr>
                                    <w:t xml:space="preserve"> </w:t>
                                  </w:r>
                                  <w:r>
                                    <w:rPr>
                                      <w:i/>
                                      <w:sz w:val="20"/>
                                    </w:rPr>
                                    <w:t>of</w:t>
                                  </w:r>
                                  <w:r>
                                    <w:rPr>
                                      <w:i/>
                                      <w:spacing w:val="-5"/>
                                      <w:sz w:val="20"/>
                                    </w:rPr>
                                    <w:t xml:space="preserve"> </w:t>
                                  </w:r>
                                  <w:r>
                                    <w:rPr>
                                      <w:i/>
                                      <w:sz w:val="20"/>
                                    </w:rPr>
                                    <w:t>CLAS</w:t>
                                  </w:r>
                                  <w:r>
                                    <w:rPr>
                                      <w:i/>
                                      <w:spacing w:val="-4"/>
                                      <w:sz w:val="20"/>
                                    </w:rPr>
                                    <w:t xml:space="preserve"> </w:t>
                                  </w:r>
                                  <w:r>
                                    <w:rPr>
                                      <w:i/>
                                      <w:sz w:val="20"/>
                                    </w:rPr>
                                    <w:t>Faculty</w:t>
                                  </w:r>
                                  <w:r>
                                    <w:rPr>
                                      <w:i/>
                                      <w:spacing w:val="-4"/>
                                      <w:sz w:val="20"/>
                                    </w:rPr>
                                    <w:t xml:space="preserve"> </w:t>
                                  </w:r>
                                  <w:r>
                                    <w:rPr>
                                      <w:i/>
                                      <w:sz w:val="20"/>
                                    </w:rPr>
                                    <w:t>(125)</w:t>
                                  </w:r>
                                  <w:r>
                                    <w:rPr>
                                      <w:i/>
                                      <w:spacing w:val="-6"/>
                                      <w:sz w:val="20"/>
                                    </w:rPr>
                                    <w:t xml:space="preserve"> </w:t>
                                  </w:r>
                                  <w:r>
                                    <w:rPr>
                                      <w:i/>
                                      <w:sz w:val="20"/>
                                    </w:rPr>
                                    <w:t>since</w:t>
                                  </w:r>
                                  <w:r>
                                    <w:rPr>
                                      <w:i/>
                                      <w:spacing w:val="-5"/>
                                      <w:sz w:val="20"/>
                                    </w:rPr>
                                    <w:t xml:space="preserve"> </w:t>
                                  </w:r>
                                  <w:r>
                                    <w:rPr>
                                      <w:i/>
                                      <w:sz w:val="20"/>
                                    </w:rPr>
                                    <w:t>most</w:t>
                                  </w:r>
                                  <w:r>
                                    <w:rPr>
                                      <w:i/>
                                      <w:spacing w:val="-4"/>
                                      <w:sz w:val="20"/>
                                    </w:rPr>
                                    <w:t xml:space="preserve"> </w:t>
                                  </w:r>
                                  <w:r>
                                    <w:rPr>
                                      <w:i/>
                                      <w:sz w:val="20"/>
                                    </w:rPr>
                                    <w:t>faculty</w:t>
                                  </w:r>
                                  <w:r>
                                    <w:rPr>
                                      <w:i/>
                                      <w:spacing w:val="-5"/>
                                      <w:sz w:val="20"/>
                                    </w:rPr>
                                    <w:t xml:space="preserve"> </w:t>
                                  </w:r>
                                  <w:r>
                                    <w:rPr>
                                      <w:i/>
                                      <w:sz w:val="20"/>
                                    </w:rPr>
                                    <w:t>members</w:t>
                                  </w:r>
                                  <w:r>
                                    <w:rPr>
                                      <w:i/>
                                      <w:spacing w:val="-4"/>
                                      <w:sz w:val="20"/>
                                    </w:rPr>
                                    <w:t xml:space="preserve"> </w:t>
                                  </w:r>
                                  <w:r>
                                    <w:rPr>
                                      <w:i/>
                                      <w:sz w:val="20"/>
                                    </w:rPr>
                                    <w:t>have</w:t>
                                  </w:r>
                                </w:p>
                                <w:p w14:paraId="75C2BB85" w14:textId="77777777" w:rsidR="004702D9" w:rsidRDefault="00DB2A04">
                                  <w:pPr>
                                    <w:pStyle w:val="TableParagraph"/>
                                    <w:spacing w:line="209" w:lineRule="exact"/>
                                    <w:ind w:left="107"/>
                                    <w:rPr>
                                      <w:i/>
                                      <w:sz w:val="20"/>
                                    </w:rPr>
                                  </w:pPr>
                                  <w:r>
                                    <w:rPr>
                                      <w:i/>
                                      <w:sz w:val="20"/>
                                    </w:rPr>
                                    <w:t>expertise</w:t>
                                  </w:r>
                                  <w:r>
                                    <w:rPr>
                                      <w:i/>
                                      <w:spacing w:val="-5"/>
                                      <w:sz w:val="20"/>
                                    </w:rPr>
                                    <w:t xml:space="preserve"> </w:t>
                                  </w:r>
                                  <w:r>
                                    <w:rPr>
                                      <w:i/>
                                      <w:sz w:val="20"/>
                                    </w:rPr>
                                    <w:t>in</w:t>
                                  </w:r>
                                  <w:r>
                                    <w:rPr>
                                      <w:i/>
                                      <w:spacing w:val="-6"/>
                                      <w:sz w:val="20"/>
                                    </w:rPr>
                                    <w:t xml:space="preserve"> </w:t>
                                  </w:r>
                                  <w:r>
                                    <w:rPr>
                                      <w:i/>
                                      <w:sz w:val="20"/>
                                    </w:rPr>
                                    <w:t>multiple</w:t>
                                  </w:r>
                                  <w:r>
                                    <w:rPr>
                                      <w:i/>
                                      <w:spacing w:val="-4"/>
                                      <w:sz w:val="20"/>
                                    </w:rPr>
                                    <w:t xml:space="preserve"> </w:t>
                                  </w:r>
                                  <w:r>
                                    <w:rPr>
                                      <w:i/>
                                      <w:spacing w:val="-2"/>
                                      <w:sz w:val="20"/>
                                    </w:rPr>
                                    <w:t>countries.</w:t>
                                  </w:r>
                                </w:p>
                              </w:tc>
                            </w:tr>
                          </w:tbl>
                          <w:p w14:paraId="75C2BB87" w14:textId="77777777" w:rsidR="004702D9" w:rsidRDefault="004702D9">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B9F0" id="docshape5" o:spid="_x0000_s1029" type="#_x0000_t202" style="position:absolute;left:0;text-align:left;margin-left:266.75pt;margin-top:132pt;width:276.25pt;height:302.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5"/>
                        <w:gridCol w:w="651"/>
                        <w:gridCol w:w="2527"/>
                        <w:gridCol w:w="685"/>
                      </w:tblGrid>
                      <w:tr w:rsidR="004702D9" w14:paraId="75C2BB1F" w14:textId="77777777">
                        <w:trPr>
                          <w:trHeight w:val="460"/>
                        </w:trPr>
                        <w:tc>
                          <w:tcPr>
                            <w:tcW w:w="5398" w:type="dxa"/>
                            <w:gridSpan w:val="4"/>
                            <w:shd w:val="clear" w:color="auto" w:fill="833B0A"/>
                          </w:tcPr>
                          <w:p w14:paraId="75C2BB1E" w14:textId="77777777" w:rsidR="004702D9" w:rsidRDefault="00DB2A04">
                            <w:pPr>
                              <w:pStyle w:val="TableParagraph"/>
                              <w:spacing w:line="230" w:lineRule="atLeast"/>
                              <w:ind w:left="107"/>
                              <w:rPr>
                                <w:b/>
                                <w:sz w:val="20"/>
                              </w:rPr>
                            </w:pPr>
                            <w:r>
                              <w:rPr>
                                <w:b/>
                                <w:color w:val="FFFFFF"/>
                                <w:sz w:val="20"/>
                              </w:rPr>
                              <w:t>Table</w:t>
                            </w:r>
                            <w:r>
                              <w:rPr>
                                <w:b/>
                                <w:color w:val="FFFFFF"/>
                                <w:spacing w:val="-4"/>
                                <w:sz w:val="20"/>
                              </w:rPr>
                              <w:t xml:space="preserve"> </w:t>
                            </w:r>
                            <w:r>
                              <w:rPr>
                                <w:b/>
                                <w:color w:val="FFFFFF"/>
                                <w:sz w:val="20"/>
                              </w:rPr>
                              <w:t>E.1.</w:t>
                            </w:r>
                            <w:r>
                              <w:rPr>
                                <w:b/>
                                <w:color w:val="FFFFFF"/>
                                <w:spacing w:val="-5"/>
                                <w:sz w:val="20"/>
                              </w:rPr>
                              <w:t xml:space="preserve"> </w:t>
                            </w:r>
                            <w:r>
                              <w:rPr>
                                <w:b/>
                                <w:color w:val="FFFFFF"/>
                                <w:sz w:val="20"/>
                              </w:rPr>
                              <w:t>Number</w:t>
                            </w:r>
                            <w:r>
                              <w:rPr>
                                <w:b/>
                                <w:color w:val="FFFFFF"/>
                                <w:spacing w:val="-5"/>
                                <w:sz w:val="20"/>
                              </w:rPr>
                              <w:t xml:space="preserve"> </w:t>
                            </w:r>
                            <w:r>
                              <w:rPr>
                                <w:b/>
                                <w:color w:val="FFFFFF"/>
                                <w:sz w:val="20"/>
                              </w:rPr>
                              <w:t>of</w:t>
                            </w:r>
                            <w:r>
                              <w:rPr>
                                <w:b/>
                                <w:color w:val="FFFFFF"/>
                                <w:spacing w:val="-5"/>
                                <w:sz w:val="20"/>
                              </w:rPr>
                              <w:t xml:space="preserve"> </w:t>
                            </w:r>
                            <w:r>
                              <w:rPr>
                                <w:b/>
                                <w:color w:val="FFFFFF"/>
                                <w:sz w:val="20"/>
                              </w:rPr>
                              <w:t>Core</w:t>
                            </w:r>
                            <w:r>
                              <w:rPr>
                                <w:b/>
                                <w:color w:val="FFFFFF"/>
                                <w:spacing w:val="-5"/>
                                <w:sz w:val="20"/>
                              </w:rPr>
                              <w:t xml:space="preserve"> </w:t>
                            </w:r>
                            <w:r>
                              <w:rPr>
                                <w:b/>
                                <w:color w:val="FFFFFF"/>
                                <w:sz w:val="20"/>
                              </w:rPr>
                              <w:t>Faculty</w:t>
                            </w:r>
                            <w:r>
                              <w:rPr>
                                <w:b/>
                                <w:color w:val="FFFFFF"/>
                                <w:spacing w:val="-5"/>
                                <w:sz w:val="20"/>
                              </w:rPr>
                              <w:t xml:space="preserve"> </w:t>
                            </w:r>
                            <w:r>
                              <w:rPr>
                                <w:b/>
                                <w:color w:val="FFFFFF"/>
                                <w:sz w:val="20"/>
                              </w:rPr>
                              <w:t>by</w:t>
                            </w:r>
                            <w:r>
                              <w:rPr>
                                <w:b/>
                                <w:color w:val="FFFFFF"/>
                                <w:spacing w:val="-4"/>
                                <w:sz w:val="20"/>
                              </w:rPr>
                              <w:t xml:space="preserve"> </w:t>
                            </w:r>
                            <w:r>
                              <w:rPr>
                                <w:b/>
                                <w:color w:val="FFFFFF"/>
                                <w:sz w:val="20"/>
                              </w:rPr>
                              <w:t>Country/Region</w:t>
                            </w:r>
                            <w:r>
                              <w:rPr>
                                <w:b/>
                                <w:color w:val="FFFFFF"/>
                                <w:spacing w:val="-5"/>
                                <w:sz w:val="20"/>
                              </w:rPr>
                              <w:t xml:space="preserve"> </w:t>
                            </w:r>
                            <w:r>
                              <w:rPr>
                                <w:b/>
                                <w:color w:val="FFFFFF"/>
                                <w:sz w:val="20"/>
                              </w:rPr>
                              <w:t>of Expertise, 2020-2021</w:t>
                            </w:r>
                          </w:p>
                        </w:tc>
                      </w:tr>
                      <w:tr w:rsidR="004702D9" w14:paraId="75C2BB24" w14:textId="77777777">
                        <w:trPr>
                          <w:trHeight w:val="230"/>
                        </w:trPr>
                        <w:tc>
                          <w:tcPr>
                            <w:tcW w:w="1535" w:type="dxa"/>
                            <w:shd w:val="clear" w:color="auto" w:fill="F7CAAC"/>
                          </w:tcPr>
                          <w:p w14:paraId="75C2BB20" w14:textId="77777777" w:rsidR="004702D9" w:rsidRDefault="00DB2A04">
                            <w:pPr>
                              <w:pStyle w:val="TableParagraph"/>
                              <w:spacing w:line="210" w:lineRule="exact"/>
                              <w:ind w:left="438"/>
                              <w:rPr>
                                <w:sz w:val="20"/>
                              </w:rPr>
                            </w:pPr>
                            <w:r>
                              <w:rPr>
                                <w:spacing w:val="-2"/>
                                <w:sz w:val="20"/>
                              </w:rPr>
                              <w:t>Country</w:t>
                            </w:r>
                          </w:p>
                        </w:tc>
                        <w:tc>
                          <w:tcPr>
                            <w:tcW w:w="651" w:type="dxa"/>
                            <w:shd w:val="clear" w:color="auto" w:fill="F7CAAC"/>
                          </w:tcPr>
                          <w:p w14:paraId="75C2BB21" w14:textId="77777777" w:rsidR="004702D9" w:rsidRDefault="00DB2A04">
                            <w:pPr>
                              <w:pStyle w:val="TableParagraph"/>
                              <w:spacing w:line="210" w:lineRule="exact"/>
                              <w:ind w:left="177"/>
                              <w:rPr>
                                <w:sz w:val="20"/>
                              </w:rPr>
                            </w:pPr>
                            <w:r>
                              <w:rPr>
                                <w:spacing w:val="-5"/>
                                <w:sz w:val="20"/>
                              </w:rPr>
                              <w:t>No.</w:t>
                            </w:r>
                          </w:p>
                        </w:tc>
                        <w:tc>
                          <w:tcPr>
                            <w:tcW w:w="2527" w:type="dxa"/>
                            <w:shd w:val="clear" w:color="auto" w:fill="F7CAAC"/>
                          </w:tcPr>
                          <w:p w14:paraId="75C2BB22" w14:textId="77777777" w:rsidR="004702D9" w:rsidRDefault="00DB2A04">
                            <w:pPr>
                              <w:pStyle w:val="TableParagraph"/>
                              <w:spacing w:line="210" w:lineRule="exact"/>
                              <w:ind w:left="920" w:right="914"/>
                              <w:jc w:val="center"/>
                              <w:rPr>
                                <w:sz w:val="20"/>
                              </w:rPr>
                            </w:pPr>
                            <w:r>
                              <w:rPr>
                                <w:spacing w:val="-2"/>
                                <w:sz w:val="20"/>
                              </w:rPr>
                              <w:t>Country</w:t>
                            </w:r>
                          </w:p>
                        </w:tc>
                        <w:tc>
                          <w:tcPr>
                            <w:tcW w:w="685" w:type="dxa"/>
                            <w:shd w:val="clear" w:color="auto" w:fill="F7CAAC"/>
                          </w:tcPr>
                          <w:p w14:paraId="75C2BB23" w14:textId="77777777" w:rsidR="004702D9" w:rsidRDefault="00DB2A04">
                            <w:pPr>
                              <w:pStyle w:val="TableParagraph"/>
                              <w:spacing w:line="210" w:lineRule="exact"/>
                              <w:ind w:left="202" w:right="197"/>
                              <w:jc w:val="center"/>
                              <w:rPr>
                                <w:sz w:val="20"/>
                              </w:rPr>
                            </w:pPr>
                            <w:r>
                              <w:rPr>
                                <w:spacing w:val="-5"/>
                                <w:sz w:val="20"/>
                              </w:rPr>
                              <w:t>No</w:t>
                            </w:r>
                          </w:p>
                        </w:tc>
                      </w:tr>
                      <w:tr w:rsidR="004702D9" w14:paraId="75C2BB29" w14:textId="77777777">
                        <w:trPr>
                          <w:trHeight w:val="252"/>
                        </w:trPr>
                        <w:tc>
                          <w:tcPr>
                            <w:tcW w:w="1535" w:type="dxa"/>
                          </w:tcPr>
                          <w:p w14:paraId="75C2BB25" w14:textId="77777777" w:rsidR="004702D9" w:rsidRDefault="00DB2A04">
                            <w:pPr>
                              <w:pStyle w:val="TableParagraph"/>
                              <w:ind w:left="107"/>
                              <w:rPr>
                                <w:sz w:val="20"/>
                              </w:rPr>
                            </w:pPr>
                            <w:r>
                              <w:rPr>
                                <w:spacing w:val="-2"/>
                                <w:sz w:val="20"/>
                              </w:rPr>
                              <w:t>Argentina</w:t>
                            </w:r>
                          </w:p>
                        </w:tc>
                        <w:tc>
                          <w:tcPr>
                            <w:tcW w:w="651" w:type="dxa"/>
                          </w:tcPr>
                          <w:p w14:paraId="75C2BB26" w14:textId="77777777" w:rsidR="004702D9" w:rsidRDefault="00DB2A04">
                            <w:pPr>
                              <w:pStyle w:val="TableParagraph"/>
                              <w:ind w:left="223"/>
                              <w:rPr>
                                <w:sz w:val="20"/>
                              </w:rPr>
                            </w:pPr>
                            <w:r>
                              <w:rPr>
                                <w:spacing w:val="-5"/>
                                <w:sz w:val="20"/>
                              </w:rPr>
                              <w:t>28</w:t>
                            </w:r>
                          </w:p>
                        </w:tc>
                        <w:tc>
                          <w:tcPr>
                            <w:tcW w:w="2527" w:type="dxa"/>
                          </w:tcPr>
                          <w:p w14:paraId="75C2BB27" w14:textId="77777777" w:rsidR="004702D9" w:rsidRDefault="00DB2A04">
                            <w:pPr>
                              <w:pStyle w:val="TableParagraph"/>
                              <w:ind w:left="105"/>
                              <w:rPr>
                                <w:sz w:val="20"/>
                              </w:rPr>
                            </w:pPr>
                            <w:r>
                              <w:rPr>
                                <w:spacing w:val="-2"/>
                                <w:sz w:val="20"/>
                              </w:rPr>
                              <w:t>Jamaica</w:t>
                            </w:r>
                          </w:p>
                        </w:tc>
                        <w:tc>
                          <w:tcPr>
                            <w:tcW w:w="685" w:type="dxa"/>
                          </w:tcPr>
                          <w:p w14:paraId="75C2BB28" w14:textId="77777777" w:rsidR="004702D9" w:rsidRDefault="00DB2A04">
                            <w:pPr>
                              <w:pStyle w:val="TableParagraph"/>
                              <w:spacing w:line="233" w:lineRule="exact"/>
                              <w:ind w:left="4"/>
                              <w:jc w:val="center"/>
                            </w:pPr>
                            <w:r>
                              <w:rPr>
                                <w:w w:val="99"/>
                              </w:rPr>
                              <w:t>7</w:t>
                            </w:r>
                          </w:p>
                        </w:tc>
                      </w:tr>
                      <w:tr w:rsidR="004702D9" w14:paraId="75C2BB2E" w14:textId="77777777">
                        <w:trPr>
                          <w:trHeight w:val="230"/>
                        </w:trPr>
                        <w:tc>
                          <w:tcPr>
                            <w:tcW w:w="1535" w:type="dxa"/>
                          </w:tcPr>
                          <w:p w14:paraId="75C2BB2A" w14:textId="77777777" w:rsidR="004702D9" w:rsidRDefault="00DB2A04">
                            <w:pPr>
                              <w:pStyle w:val="TableParagraph"/>
                              <w:spacing w:line="210" w:lineRule="exact"/>
                              <w:ind w:left="107"/>
                              <w:rPr>
                                <w:sz w:val="20"/>
                              </w:rPr>
                            </w:pPr>
                            <w:r>
                              <w:rPr>
                                <w:spacing w:val="-2"/>
                                <w:sz w:val="20"/>
                              </w:rPr>
                              <w:t>Bahamas</w:t>
                            </w:r>
                          </w:p>
                        </w:tc>
                        <w:tc>
                          <w:tcPr>
                            <w:tcW w:w="651" w:type="dxa"/>
                          </w:tcPr>
                          <w:p w14:paraId="75C2BB2B" w14:textId="77777777" w:rsidR="004702D9" w:rsidRDefault="00DB2A04">
                            <w:pPr>
                              <w:pStyle w:val="TableParagraph"/>
                              <w:spacing w:line="210" w:lineRule="exact"/>
                              <w:ind w:left="9"/>
                              <w:jc w:val="center"/>
                              <w:rPr>
                                <w:sz w:val="20"/>
                              </w:rPr>
                            </w:pPr>
                            <w:r>
                              <w:rPr>
                                <w:sz w:val="20"/>
                              </w:rPr>
                              <w:t>1</w:t>
                            </w:r>
                          </w:p>
                        </w:tc>
                        <w:tc>
                          <w:tcPr>
                            <w:tcW w:w="2527" w:type="dxa"/>
                          </w:tcPr>
                          <w:p w14:paraId="75C2BB2C" w14:textId="77777777" w:rsidR="004702D9" w:rsidRDefault="00DB2A04">
                            <w:pPr>
                              <w:pStyle w:val="TableParagraph"/>
                              <w:spacing w:line="210" w:lineRule="exact"/>
                              <w:ind w:left="107"/>
                              <w:rPr>
                                <w:sz w:val="20"/>
                              </w:rPr>
                            </w:pPr>
                            <w:r>
                              <w:rPr>
                                <w:spacing w:val="-2"/>
                                <w:sz w:val="20"/>
                              </w:rPr>
                              <w:t>Martinique</w:t>
                            </w:r>
                          </w:p>
                        </w:tc>
                        <w:tc>
                          <w:tcPr>
                            <w:tcW w:w="685" w:type="dxa"/>
                          </w:tcPr>
                          <w:p w14:paraId="75C2BB2D" w14:textId="77777777" w:rsidR="004702D9" w:rsidRDefault="00DB2A04">
                            <w:pPr>
                              <w:pStyle w:val="TableParagraph"/>
                              <w:spacing w:line="210" w:lineRule="exact"/>
                              <w:ind w:left="4"/>
                              <w:jc w:val="center"/>
                              <w:rPr>
                                <w:sz w:val="20"/>
                              </w:rPr>
                            </w:pPr>
                            <w:r>
                              <w:rPr>
                                <w:sz w:val="20"/>
                              </w:rPr>
                              <w:t>1</w:t>
                            </w:r>
                          </w:p>
                        </w:tc>
                      </w:tr>
                      <w:tr w:rsidR="004702D9" w14:paraId="75C2BB33" w14:textId="77777777">
                        <w:trPr>
                          <w:trHeight w:val="230"/>
                        </w:trPr>
                        <w:tc>
                          <w:tcPr>
                            <w:tcW w:w="1535" w:type="dxa"/>
                          </w:tcPr>
                          <w:p w14:paraId="75C2BB2F" w14:textId="77777777" w:rsidR="004702D9" w:rsidRDefault="00DB2A04">
                            <w:pPr>
                              <w:pStyle w:val="TableParagraph"/>
                              <w:spacing w:line="210" w:lineRule="exact"/>
                              <w:ind w:left="107"/>
                              <w:rPr>
                                <w:sz w:val="20"/>
                              </w:rPr>
                            </w:pPr>
                            <w:r>
                              <w:rPr>
                                <w:spacing w:val="-2"/>
                                <w:sz w:val="20"/>
                              </w:rPr>
                              <w:t>Barbados</w:t>
                            </w:r>
                          </w:p>
                        </w:tc>
                        <w:tc>
                          <w:tcPr>
                            <w:tcW w:w="651" w:type="dxa"/>
                          </w:tcPr>
                          <w:p w14:paraId="75C2BB30" w14:textId="77777777" w:rsidR="004702D9" w:rsidRDefault="00DB2A04">
                            <w:pPr>
                              <w:pStyle w:val="TableParagraph"/>
                              <w:spacing w:line="210" w:lineRule="exact"/>
                              <w:ind w:left="7"/>
                              <w:jc w:val="center"/>
                              <w:rPr>
                                <w:sz w:val="20"/>
                              </w:rPr>
                            </w:pPr>
                            <w:r>
                              <w:rPr>
                                <w:sz w:val="20"/>
                              </w:rPr>
                              <w:t>2</w:t>
                            </w:r>
                          </w:p>
                        </w:tc>
                        <w:tc>
                          <w:tcPr>
                            <w:tcW w:w="2527" w:type="dxa"/>
                          </w:tcPr>
                          <w:p w14:paraId="75C2BB31" w14:textId="77777777" w:rsidR="004702D9" w:rsidRDefault="00DB2A04">
                            <w:pPr>
                              <w:pStyle w:val="TableParagraph"/>
                              <w:spacing w:line="210" w:lineRule="exact"/>
                              <w:ind w:left="106"/>
                              <w:rPr>
                                <w:sz w:val="20"/>
                              </w:rPr>
                            </w:pPr>
                            <w:r>
                              <w:rPr>
                                <w:spacing w:val="-2"/>
                                <w:sz w:val="20"/>
                              </w:rPr>
                              <w:t>Mexico</w:t>
                            </w:r>
                          </w:p>
                        </w:tc>
                        <w:tc>
                          <w:tcPr>
                            <w:tcW w:w="685" w:type="dxa"/>
                          </w:tcPr>
                          <w:p w14:paraId="75C2BB32" w14:textId="77777777" w:rsidR="004702D9" w:rsidRDefault="00DB2A04">
                            <w:pPr>
                              <w:pStyle w:val="TableParagraph"/>
                              <w:spacing w:line="210" w:lineRule="exact"/>
                              <w:ind w:left="200" w:right="197"/>
                              <w:jc w:val="center"/>
                              <w:rPr>
                                <w:sz w:val="20"/>
                              </w:rPr>
                            </w:pPr>
                            <w:r>
                              <w:rPr>
                                <w:spacing w:val="-5"/>
                                <w:sz w:val="20"/>
                              </w:rPr>
                              <w:t>40</w:t>
                            </w:r>
                          </w:p>
                        </w:tc>
                      </w:tr>
                      <w:tr w:rsidR="004702D9" w14:paraId="75C2BB38" w14:textId="77777777">
                        <w:trPr>
                          <w:trHeight w:val="230"/>
                        </w:trPr>
                        <w:tc>
                          <w:tcPr>
                            <w:tcW w:w="1535" w:type="dxa"/>
                          </w:tcPr>
                          <w:p w14:paraId="75C2BB34" w14:textId="77777777" w:rsidR="004702D9" w:rsidRDefault="00DB2A04">
                            <w:pPr>
                              <w:pStyle w:val="TableParagraph"/>
                              <w:spacing w:line="210" w:lineRule="exact"/>
                              <w:ind w:left="107"/>
                              <w:rPr>
                                <w:sz w:val="20"/>
                              </w:rPr>
                            </w:pPr>
                            <w:r>
                              <w:rPr>
                                <w:spacing w:val="-2"/>
                                <w:sz w:val="20"/>
                              </w:rPr>
                              <w:t>Bolivia</w:t>
                            </w:r>
                          </w:p>
                        </w:tc>
                        <w:tc>
                          <w:tcPr>
                            <w:tcW w:w="651" w:type="dxa"/>
                          </w:tcPr>
                          <w:p w14:paraId="75C2BB35" w14:textId="77777777" w:rsidR="004702D9" w:rsidRDefault="00DB2A04">
                            <w:pPr>
                              <w:pStyle w:val="TableParagraph"/>
                              <w:spacing w:line="210" w:lineRule="exact"/>
                              <w:ind w:left="223"/>
                              <w:rPr>
                                <w:sz w:val="20"/>
                              </w:rPr>
                            </w:pPr>
                            <w:r>
                              <w:rPr>
                                <w:spacing w:val="-5"/>
                                <w:sz w:val="20"/>
                              </w:rPr>
                              <w:t>13</w:t>
                            </w:r>
                          </w:p>
                        </w:tc>
                        <w:tc>
                          <w:tcPr>
                            <w:tcW w:w="2527" w:type="dxa"/>
                          </w:tcPr>
                          <w:p w14:paraId="75C2BB36" w14:textId="77777777" w:rsidR="004702D9" w:rsidRDefault="00DB2A04">
                            <w:pPr>
                              <w:pStyle w:val="TableParagraph"/>
                              <w:spacing w:line="210" w:lineRule="exact"/>
                              <w:ind w:left="107"/>
                              <w:rPr>
                                <w:sz w:val="20"/>
                              </w:rPr>
                            </w:pPr>
                            <w:r>
                              <w:rPr>
                                <w:spacing w:val="-2"/>
                                <w:sz w:val="20"/>
                              </w:rPr>
                              <w:t>Nicaragua</w:t>
                            </w:r>
                          </w:p>
                        </w:tc>
                        <w:tc>
                          <w:tcPr>
                            <w:tcW w:w="685" w:type="dxa"/>
                          </w:tcPr>
                          <w:p w14:paraId="75C2BB37" w14:textId="77777777" w:rsidR="004702D9" w:rsidRDefault="00DB2A04">
                            <w:pPr>
                              <w:pStyle w:val="TableParagraph"/>
                              <w:spacing w:line="210" w:lineRule="exact"/>
                              <w:ind w:left="202" w:right="197"/>
                              <w:jc w:val="center"/>
                              <w:rPr>
                                <w:sz w:val="20"/>
                              </w:rPr>
                            </w:pPr>
                            <w:r>
                              <w:rPr>
                                <w:spacing w:val="-5"/>
                                <w:sz w:val="20"/>
                              </w:rPr>
                              <w:t>10</w:t>
                            </w:r>
                          </w:p>
                        </w:tc>
                      </w:tr>
                      <w:tr w:rsidR="004702D9" w14:paraId="75C2BB3D" w14:textId="77777777">
                        <w:trPr>
                          <w:trHeight w:val="230"/>
                        </w:trPr>
                        <w:tc>
                          <w:tcPr>
                            <w:tcW w:w="1535" w:type="dxa"/>
                          </w:tcPr>
                          <w:p w14:paraId="75C2BB39" w14:textId="77777777" w:rsidR="004702D9" w:rsidRDefault="00DB2A04">
                            <w:pPr>
                              <w:pStyle w:val="TableParagraph"/>
                              <w:spacing w:line="210" w:lineRule="exact"/>
                              <w:ind w:left="107"/>
                              <w:rPr>
                                <w:sz w:val="20"/>
                              </w:rPr>
                            </w:pPr>
                            <w:r>
                              <w:rPr>
                                <w:spacing w:val="-2"/>
                                <w:sz w:val="20"/>
                              </w:rPr>
                              <w:t>Brazil</w:t>
                            </w:r>
                          </w:p>
                        </w:tc>
                        <w:tc>
                          <w:tcPr>
                            <w:tcW w:w="651" w:type="dxa"/>
                          </w:tcPr>
                          <w:p w14:paraId="75C2BB3A" w14:textId="77777777" w:rsidR="004702D9" w:rsidRDefault="00DB2A04">
                            <w:pPr>
                              <w:pStyle w:val="TableParagraph"/>
                              <w:spacing w:line="210" w:lineRule="exact"/>
                              <w:ind w:left="224"/>
                              <w:rPr>
                                <w:sz w:val="20"/>
                              </w:rPr>
                            </w:pPr>
                            <w:r>
                              <w:rPr>
                                <w:spacing w:val="-5"/>
                                <w:sz w:val="20"/>
                              </w:rPr>
                              <w:t>27</w:t>
                            </w:r>
                          </w:p>
                        </w:tc>
                        <w:tc>
                          <w:tcPr>
                            <w:tcW w:w="2527" w:type="dxa"/>
                          </w:tcPr>
                          <w:p w14:paraId="75C2BB3B" w14:textId="77777777" w:rsidR="004702D9" w:rsidRDefault="00DB2A04">
                            <w:pPr>
                              <w:pStyle w:val="TableParagraph"/>
                              <w:spacing w:line="210" w:lineRule="exact"/>
                              <w:ind w:left="107"/>
                              <w:rPr>
                                <w:sz w:val="20"/>
                              </w:rPr>
                            </w:pPr>
                            <w:r>
                              <w:rPr>
                                <w:spacing w:val="-2"/>
                                <w:sz w:val="20"/>
                              </w:rPr>
                              <w:t>Panama</w:t>
                            </w:r>
                          </w:p>
                        </w:tc>
                        <w:tc>
                          <w:tcPr>
                            <w:tcW w:w="685" w:type="dxa"/>
                          </w:tcPr>
                          <w:p w14:paraId="75C2BB3C" w14:textId="77777777" w:rsidR="004702D9" w:rsidRDefault="00DB2A04">
                            <w:pPr>
                              <w:pStyle w:val="TableParagraph"/>
                              <w:spacing w:line="210" w:lineRule="exact"/>
                              <w:ind w:left="5"/>
                              <w:jc w:val="center"/>
                              <w:rPr>
                                <w:sz w:val="20"/>
                              </w:rPr>
                            </w:pPr>
                            <w:r>
                              <w:rPr>
                                <w:sz w:val="20"/>
                              </w:rPr>
                              <w:t>6</w:t>
                            </w:r>
                          </w:p>
                        </w:tc>
                      </w:tr>
                      <w:tr w:rsidR="004702D9" w14:paraId="75C2BB42" w14:textId="77777777">
                        <w:trPr>
                          <w:trHeight w:val="248"/>
                        </w:trPr>
                        <w:tc>
                          <w:tcPr>
                            <w:tcW w:w="1535" w:type="dxa"/>
                          </w:tcPr>
                          <w:p w14:paraId="75C2BB3E" w14:textId="77777777" w:rsidR="004702D9" w:rsidRDefault="00DB2A04">
                            <w:pPr>
                              <w:pStyle w:val="TableParagraph"/>
                              <w:spacing w:line="228" w:lineRule="exact"/>
                              <w:ind w:left="107"/>
                              <w:rPr>
                                <w:sz w:val="20"/>
                              </w:rPr>
                            </w:pPr>
                            <w:r>
                              <w:rPr>
                                <w:spacing w:val="-2"/>
                                <w:sz w:val="20"/>
                              </w:rPr>
                              <w:t>Chile</w:t>
                            </w:r>
                          </w:p>
                        </w:tc>
                        <w:tc>
                          <w:tcPr>
                            <w:tcW w:w="651" w:type="dxa"/>
                          </w:tcPr>
                          <w:p w14:paraId="75C2BB3F" w14:textId="77777777" w:rsidR="004702D9" w:rsidRDefault="00DB2A04">
                            <w:pPr>
                              <w:pStyle w:val="TableParagraph"/>
                              <w:spacing w:line="228" w:lineRule="exact"/>
                              <w:ind w:left="224"/>
                              <w:rPr>
                                <w:sz w:val="20"/>
                              </w:rPr>
                            </w:pPr>
                            <w:r>
                              <w:rPr>
                                <w:spacing w:val="-5"/>
                                <w:sz w:val="20"/>
                              </w:rPr>
                              <w:t>14</w:t>
                            </w:r>
                          </w:p>
                        </w:tc>
                        <w:tc>
                          <w:tcPr>
                            <w:tcW w:w="2527" w:type="dxa"/>
                          </w:tcPr>
                          <w:p w14:paraId="75C2BB40" w14:textId="77777777" w:rsidR="004702D9" w:rsidRDefault="00DB2A04">
                            <w:pPr>
                              <w:pStyle w:val="TableParagraph"/>
                              <w:spacing w:line="228" w:lineRule="exact"/>
                              <w:ind w:left="106"/>
                              <w:rPr>
                                <w:sz w:val="20"/>
                              </w:rPr>
                            </w:pPr>
                            <w:r>
                              <w:rPr>
                                <w:spacing w:val="-2"/>
                                <w:sz w:val="20"/>
                              </w:rPr>
                              <w:t>Paraguay</w:t>
                            </w:r>
                          </w:p>
                        </w:tc>
                        <w:tc>
                          <w:tcPr>
                            <w:tcW w:w="685" w:type="dxa"/>
                          </w:tcPr>
                          <w:p w14:paraId="75C2BB41" w14:textId="77777777" w:rsidR="004702D9" w:rsidRDefault="00DB2A04">
                            <w:pPr>
                              <w:pStyle w:val="TableParagraph"/>
                              <w:spacing w:line="228" w:lineRule="exact"/>
                              <w:ind w:left="4"/>
                              <w:jc w:val="center"/>
                              <w:rPr>
                                <w:sz w:val="20"/>
                              </w:rPr>
                            </w:pPr>
                            <w:r>
                              <w:rPr>
                                <w:sz w:val="20"/>
                              </w:rPr>
                              <w:t>4</w:t>
                            </w:r>
                          </w:p>
                        </w:tc>
                      </w:tr>
                      <w:tr w:rsidR="004702D9" w14:paraId="75C2BB47" w14:textId="77777777">
                        <w:trPr>
                          <w:trHeight w:val="252"/>
                        </w:trPr>
                        <w:tc>
                          <w:tcPr>
                            <w:tcW w:w="1535" w:type="dxa"/>
                          </w:tcPr>
                          <w:p w14:paraId="75C2BB43" w14:textId="77777777" w:rsidR="004702D9" w:rsidRDefault="00DB2A04">
                            <w:pPr>
                              <w:pStyle w:val="TableParagraph"/>
                              <w:ind w:left="107"/>
                              <w:rPr>
                                <w:sz w:val="20"/>
                              </w:rPr>
                            </w:pPr>
                            <w:r>
                              <w:rPr>
                                <w:spacing w:val="-2"/>
                                <w:sz w:val="20"/>
                              </w:rPr>
                              <w:t>Colombia</w:t>
                            </w:r>
                          </w:p>
                        </w:tc>
                        <w:tc>
                          <w:tcPr>
                            <w:tcW w:w="651" w:type="dxa"/>
                          </w:tcPr>
                          <w:p w14:paraId="75C2BB44" w14:textId="77777777" w:rsidR="004702D9" w:rsidRDefault="00DB2A04">
                            <w:pPr>
                              <w:pStyle w:val="TableParagraph"/>
                              <w:ind w:left="223"/>
                              <w:rPr>
                                <w:sz w:val="20"/>
                              </w:rPr>
                            </w:pPr>
                            <w:r>
                              <w:rPr>
                                <w:spacing w:val="-5"/>
                                <w:sz w:val="20"/>
                              </w:rPr>
                              <w:t>21</w:t>
                            </w:r>
                          </w:p>
                        </w:tc>
                        <w:tc>
                          <w:tcPr>
                            <w:tcW w:w="2527" w:type="dxa"/>
                          </w:tcPr>
                          <w:p w14:paraId="75C2BB45" w14:textId="77777777" w:rsidR="004702D9" w:rsidRDefault="00DB2A04">
                            <w:pPr>
                              <w:pStyle w:val="TableParagraph"/>
                              <w:spacing w:line="233" w:lineRule="exact"/>
                              <w:ind w:left="107"/>
                            </w:pPr>
                            <w:r>
                              <w:rPr>
                                <w:spacing w:val="-4"/>
                              </w:rPr>
                              <w:t>Peru</w:t>
                            </w:r>
                          </w:p>
                        </w:tc>
                        <w:tc>
                          <w:tcPr>
                            <w:tcW w:w="685" w:type="dxa"/>
                          </w:tcPr>
                          <w:p w14:paraId="75C2BB46" w14:textId="77777777" w:rsidR="004702D9" w:rsidRDefault="00DB2A04">
                            <w:pPr>
                              <w:pStyle w:val="TableParagraph"/>
                              <w:ind w:left="202" w:right="197"/>
                              <w:jc w:val="center"/>
                              <w:rPr>
                                <w:sz w:val="20"/>
                              </w:rPr>
                            </w:pPr>
                            <w:r>
                              <w:rPr>
                                <w:spacing w:val="-5"/>
                                <w:sz w:val="20"/>
                              </w:rPr>
                              <w:t>17</w:t>
                            </w:r>
                          </w:p>
                        </w:tc>
                      </w:tr>
                      <w:tr w:rsidR="004702D9" w14:paraId="75C2BB4C" w14:textId="77777777">
                        <w:trPr>
                          <w:trHeight w:val="230"/>
                        </w:trPr>
                        <w:tc>
                          <w:tcPr>
                            <w:tcW w:w="1535" w:type="dxa"/>
                          </w:tcPr>
                          <w:p w14:paraId="75C2BB48" w14:textId="77777777" w:rsidR="004702D9" w:rsidRDefault="00DB2A04">
                            <w:pPr>
                              <w:pStyle w:val="TableParagraph"/>
                              <w:spacing w:line="210" w:lineRule="exact"/>
                              <w:ind w:left="107"/>
                              <w:rPr>
                                <w:sz w:val="20"/>
                              </w:rPr>
                            </w:pPr>
                            <w:r>
                              <w:rPr>
                                <w:sz w:val="20"/>
                              </w:rPr>
                              <w:t>Costa</w:t>
                            </w:r>
                            <w:r>
                              <w:rPr>
                                <w:spacing w:val="-4"/>
                                <w:sz w:val="20"/>
                              </w:rPr>
                              <w:t xml:space="preserve"> Rica</w:t>
                            </w:r>
                          </w:p>
                        </w:tc>
                        <w:tc>
                          <w:tcPr>
                            <w:tcW w:w="651" w:type="dxa"/>
                          </w:tcPr>
                          <w:p w14:paraId="75C2BB49" w14:textId="77777777" w:rsidR="004702D9" w:rsidRDefault="00DB2A04">
                            <w:pPr>
                              <w:pStyle w:val="TableParagraph"/>
                              <w:spacing w:line="210" w:lineRule="exact"/>
                              <w:ind w:left="8"/>
                              <w:jc w:val="center"/>
                              <w:rPr>
                                <w:sz w:val="20"/>
                              </w:rPr>
                            </w:pPr>
                            <w:r>
                              <w:rPr>
                                <w:sz w:val="20"/>
                              </w:rPr>
                              <w:t>9</w:t>
                            </w:r>
                          </w:p>
                        </w:tc>
                        <w:tc>
                          <w:tcPr>
                            <w:tcW w:w="2527" w:type="dxa"/>
                          </w:tcPr>
                          <w:p w14:paraId="75C2BB4A" w14:textId="77777777" w:rsidR="004702D9" w:rsidRDefault="00DB2A04">
                            <w:pPr>
                              <w:pStyle w:val="TableParagraph"/>
                              <w:spacing w:line="210" w:lineRule="exact"/>
                              <w:ind w:left="107"/>
                              <w:rPr>
                                <w:sz w:val="20"/>
                              </w:rPr>
                            </w:pPr>
                            <w:r>
                              <w:rPr>
                                <w:sz w:val="20"/>
                              </w:rPr>
                              <w:t>Puerto</w:t>
                            </w:r>
                            <w:r>
                              <w:rPr>
                                <w:spacing w:val="-5"/>
                                <w:sz w:val="20"/>
                              </w:rPr>
                              <w:t xml:space="preserve"> </w:t>
                            </w:r>
                            <w:r>
                              <w:rPr>
                                <w:spacing w:val="-4"/>
                                <w:sz w:val="20"/>
                              </w:rPr>
                              <w:t>Rico</w:t>
                            </w:r>
                          </w:p>
                        </w:tc>
                        <w:tc>
                          <w:tcPr>
                            <w:tcW w:w="685" w:type="dxa"/>
                          </w:tcPr>
                          <w:p w14:paraId="75C2BB4B" w14:textId="77777777" w:rsidR="004702D9" w:rsidRDefault="00DB2A04">
                            <w:pPr>
                              <w:pStyle w:val="TableParagraph"/>
                              <w:spacing w:line="210" w:lineRule="exact"/>
                              <w:ind w:left="201" w:right="197"/>
                              <w:jc w:val="center"/>
                              <w:rPr>
                                <w:sz w:val="20"/>
                              </w:rPr>
                            </w:pPr>
                            <w:r>
                              <w:rPr>
                                <w:spacing w:val="-5"/>
                                <w:sz w:val="20"/>
                              </w:rPr>
                              <w:t>13</w:t>
                            </w:r>
                          </w:p>
                        </w:tc>
                      </w:tr>
                      <w:tr w:rsidR="004702D9" w14:paraId="75C2BB51" w14:textId="77777777">
                        <w:trPr>
                          <w:trHeight w:val="230"/>
                        </w:trPr>
                        <w:tc>
                          <w:tcPr>
                            <w:tcW w:w="1535" w:type="dxa"/>
                          </w:tcPr>
                          <w:p w14:paraId="75C2BB4D" w14:textId="77777777" w:rsidR="004702D9" w:rsidRDefault="00DB2A04">
                            <w:pPr>
                              <w:pStyle w:val="TableParagraph"/>
                              <w:spacing w:line="210" w:lineRule="exact"/>
                              <w:ind w:left="107"/>
                              <w:rPr>
                                <w:sz w:val="20"/>
                              </w:rPr>
                            </w:pPr>
                            <w:r>
                              <w:rPr>
                                <w:spacing w:val="-4"/>
                                <w:sz w:val="20"/>
                              </w:rPr>
                              <w:t>Cuba</w:t>
                            </w:r>
                          </w:p>
                        </w:tc>
                        <w:tc>
                          <w:tcPr>
                            <w:tcW w:w="651" w:type="dxa"/>
                          </w:tcPr>
                          <w:p w14:paraId="75C2BB4E" w14:textId="77777777" w:rsidR="004702D9" w:rsidRDefault="00DB2A04">
                            <w:pPr>
                              <w:pStyle w:val="TableParagraph"/>
                              <w:spacing w:line="210" w:lineRule="exact"/>
                              <w:ind w:left="223"/>
                              <w:rPr>
                                <w:sz w:val="20"/>
                              </w:rPr>
                            </w:pPr>
                            <w:r>
                              <w:rPr>
                                <w:spacing w:val="-5"/>
                                <w:sz w:val="20"/>
                              </w:rPr>
                              <w:t>18</w:t>
                            </w:r>
                          </w:p>
                        </w:tc>
                        <w:tc>
                          <w:tcPr>
                            <w:tcW w:w="2527" w:type="dxa"/>
                          </w:tcPr>
                          <w:p w14:paraId="75C2BB4F" w14:textId="77777777" w:rsidR="004702D9" w:rsidRDefault="00DB2A04">
                            <w:pPr>
                              <w:pStyle w:val="TableParagraph"/>
                              <w:spacing w:line="210" w:lineRule="exact"/>
                              <w:ind w:left="106"/>
                              <w:rPr>
                                <w:sz w:val="20"/>
                              </w:rPr>
                            </w:pPr>
                            <w:r>
                              <w:rPr>
                                <w:spacing w:val="-2"/>
                                <w:sz w:val="20"/>
                              </w:rPr>
                              <w:t>Trinidad-Tobago</w:t>
                            </w:r>
                          </w:p>
                        </w:tc>
                        <w:tc>
                          <w:tcPr>
                            <w:tcW w:w="685" w:type="dxa"/>
                          </w:tcPr>
                          <w:p w14:paraId="75C2BB50" w14:textId="77777777" w:rsidR="004702D9" w:rsidRDefault="00DB2A04">
                            <w:pPr>
                              <w:pStyle w:val="TableParagraph"/>
                              <w:spacing w:line="210" w:lineRule="exact"/>
                              <w:ind w:left="4"/>
                              <w:jc w:val="center"/>
                              <w:rPr>
                                <w:sz w:val="20"/>
                              </w:rPr>
                            </w:pPr>
                            <w:r>
                              <w:rPr>
                                <w:sz w:val="20"/>
                              </w:rPr>
                              <w:t>5</w:t>
                            </w:r>
                          </w:p>
                        </w:tc>
                      </w:tr>
                      <w:tr w:rsidR="004702D9" w14:paraId="75C2BB56" w14:textId="77777777">
                        <w:trPr>
                          <w:trHeight w:val="230"/>
                        </w:trPr>
                        <w:tc>
                          <w:tcPr>
                            <w:tcW w:w="1535" w:type="dxa"/>
                          </w:tcPr>
                          <w:p w14:paraId="75C2BB52" w14:textId="77777777" w:rsidR="004702D9" w:rsidRDefault="00DB2A04">
                            <w:pPr>
                              <w:pStyle w:val="TableParagraph"/>
                              <w:spacing w:line="210" w:lineRule="exact"/>
                              <w:ind w:left="107"/>
                              <w:rPr>
                                <w:sz w:val="20"/>
                              </w:rPr>
                            </w:pPr>
                            <w:r>
                              <w:rPr>
                                <w:sz w:val="20"/>
                              </w:rPr>
                              <w:t>Dominican</w:t>
                            </w:r>
                            <w:r>
                              <w:rPr>
                                <w:spacing w:val="-6"/>
                                <w:sz w:val="20"/>
                              </w:rPr>
                              <w:t xml:space="preserve"> </w:t>
                            </w:r>
                            <w:r>
                              <w:rPr>
                                <w:spacing w:val="-4"/>
                                <w:sz w:val="20"/>
                              </w:rPr>
                              <w:t>Rep.</w:t>
                            </w:r>
                          </w:p>
                        </w:tc>
                        <w:tc>
                          <w:tcPr>
                            <w:tcW w:w="651" w:type="dxa"/>
                          </w:tcPr>
                          <w:p w14:paraId="75C2BB53" w14:textId="77777777" w:rsidR="004702D9" w:rsidRDefault="00DB2A04">
                            <w:pPr>
                              <w:pStyle w:val="TableParagraph"/>
                              <w:spacing w:line="210" w:lineRule="exact"/>
                              <w:ind w:left="9"/>
                              <w:jc w:val="center"/>
                              <w:rPr>
                                <w:sz w:val="20"/>
                              </w:rPr>
                            </w:pPr>
                            <w:r>
                              <w:rPr>
                                <w:sz w:val="20"/>
                              </w:rPr>
                              <w:t>8</w:t>
                            </w:r>
                          </w:p>
                        </w:tc>
                        <w:tc>
                          <w:tcPr>
                            <w:tcW w:w="2527" w:type="dxa"/>
                          </w:tcPr>
                          <w:p w14:paraId="75C2BB54" w14:textId="77777777" w:rsidR="004702D9" w:rsidRDefault="00DB2A04">
                            <w:pPr>
                              <w:pStyle w:val="TableParagraph"/>
                              <w:spacing w:line="210" w:lineRule="exact"/>
                              <w:ind w:left="107"/>
                              <w:rPr>
                                <w:sz w:val="20"/>
                              </w:rPr>
                            </w:pPr>
                            <w:r>
                              <w:rPr>
                                <w:spacing w:val="-2"/>
                                <w:sz w:val="20"/>
                              </w:rPr>
                              <w:t>Uruguay</w:t>
                            </w:r>
                          </w:p>
                        </w:tc>
                        <w:tc>
                          <w:tcPr>
                            <w:tcW w:w="685" w:type="dxa"/>
                          </w:tcPr>
                          <w:p w14:paraId="75C2BB55" w14:textId="77777777" w:rsidR="004702D9" w:rsidRDefault="00DB2A04">
                            <w:pPr>
                              <w:pStyle w:val="TableParagraph"/>
                              <w:spacing w:line="210" w:lineRule="exact"/>
                              <w:ind w:left="4"/>
                              <w:jc w:val="center"/>
                              <w:rPr>
                                <w:sz w:val="20"/>
                              </w:rPr>
                            </w:pPr>
                            <w:r>
                              <w:rPr>
                                <w:sz w:val="20"/>
                              </w:rPr>
                              <w:t>9</w:t>
                            </w:r>
                          </w:p>
                        </w:tc>
                      </w:tr>
                      <w:tr w:rsidR="004702D9" w14:paraId="75C2BB5B" w14:textId="77777777">
                        <w:trPr>
                          <w:trHeight w:val="230"/>
                        </w:trPr>
                        <w:tc>
                          <w:tcPr>
                            <w:tcW w:w="1535" w:type="dxa"/>
                          </w:tcPr>
                          <w:p w14:paraId="75C2BB57" w14:textId="77777777" w:rsidR="004702D9" w:rsidRDefault="00DB2A04">
                            <w:pPr>
                              <w:pStyle w:val="TableParagraph"/>
                              <w:spacing w:line="210" w:lineRule="exact"/>
                              <w:ind w:left="107"/>
                              <w:rPr>
                                <w:sz w:val="20"/>
                              </w:rPr>
                            </w:pPr>
                            <w:r>
                              <w:rPr>
                                <w:spacing w:val="-2"/>
                                <w:sz w:val="20"/>
                              </w:rPr>
                              <w:t>Ecuador</w:t>
                            </w:r>
                          </w:p>
                        </w:tc>
                        <w:tc>
                          <w:tcPr>
                            <w:tcW w:w="651" w:type="dxa"/>
                          </w:tcPr>
                          <w:p w14:paraId="75C2BB58" w14:textId="77777777" w:rsidR="004702D9" w:rsidRDefault="00DB2A04">
                            <w:pPr>
                              <w:pStyle w:val="TableParagraph"/>
                              <w:spacing w:line="210" w:lineRule="exact"/>
                              <w:ind w:left="223"/>
                              <w:rPr>
                                <w:sz w:val="20"/>
                              </w:rPr>
                            </w:pPr>
                            <w:r>
                              <w:rPr>
                                <w:spacing w:val="-5"/>
                                <w:sz w:val="20"/>
                              </w:rPr>
                              <w:t>16</w:t>
                            </w:r>
                          </w:p>
                        </w:tc>
                        <w:tc>
                          <w:tcPr>
                            <w:tcW w:w="2527" w:type="dxa"/>
                          </w:tcPr>
                          <w:p w14:paraId="75C2BB59" w14:textId="77777777" w:rsidR="004702D9" w:rsidRDefault="00DB2A04">
                            <w:pPr>
                              <w:pStyle w:val="TableParagraph"/>
                              <w:spacing w:line="210" w:lineRule="exact"/>
                              <w:ind w:left="106"/>
                              <w:rPr>
                                <w:sz w:val="20"/>
                              </w:rPr>
                            </w:pPr>
                            <w:r>
                              <w:rPr>
                                <w:spacing w:val="-2"/>
                                <w:sz w:val="20"/>
                              </w:rPr>
                              <w:t>Venezuela</w:t>
                            </w:r>
                          </w:p>
                        </w:tc>
                        <w:tc>
                          <w:tcPr>
                            <w:tcW w:w="685" w:type="dxa"/>
                          </w:tcPr>
                          <w:p w14:paraId="75C2BB5A" w14:textId="77777777" w:rsidR="004702D9" w:rsidRDefault="00DB2A04">
                            <w:pPr>
                              <w:pStyle w:val="TableParagraph"/>
                              <w:spacing w:line="210" w:lineRule="exact"/>
                              <w:ind w:left="202" w:right="197"/>
                              <w:jc w:val="center"/>
                              <w:rPr>
                                <w:sz w:val="20"/>
                              </w:rPr>
                            </w:pPr>
                            <w:r>
                              <w:rPr>
                                <w:spacing w:val="-5"/>
                                <w:sz w:val="20"/>
                              </w:rPr>
                              <w:t>15</w:t>
                            </w:r>
                          </w:p>
                        </w:tc>
                      </w:tr>
                      <w:tr w:rsidR="004702D9" w14:paraId="75C2BB60" w14:textId="77777777">
                        <w:trPr>
                          <w:trHeight w:val="230"/>
                        </w:trPr>
                        <w:tc>
                          <w:tcPr>
                            <w:tcW w:w="1535" w:type="dxa"/>
                          </w:tcPr>
                          <w:p w14:paraId="75C2BB5C" w14:textId="77777777" w:rsidR="004702D9" w:rsidRDefault="00DB2A04">
                            <w:pPr>
                              <w:pStyle w:val="TableParagraph"/>
                              <w:spacing w:line="210" w:lineRule="exact"/>
                              <w:ind w:left="107"/>
                              <w:rPr>
                                <w:sz w:val="20"/>
                              </w:rPr>
                            </w:pPr>
                            <w:r>
                              <w:rPr>
                                <w:sz w:val="20"/>
                              </w:rPr>
                              <w:t xml:space="preserve">El </w:t>
                            </w:r>
                            <w:r>
                              <w:rPr>
                                <w:spacing w:val="-2"/>
                                <w:sz w:val="20"/>
                              </w:rPr>
                              <w:t>Salvador</w:t>
                            </w:r>
                          </w:p>
                        </w:tc>
                        <w:tc>
                          <w:tcPr>
                            <w:tcW w:w="651" w:type="dxa"/>
                          </w:tcPr>
                          <w:p w14:paraId="75C2BB5D" w14:textId="77777777" w:rsidR="004702D9" w:rsidRDefault="00DB2A04">
                            <w:pPr>
                              <w:pStyle w:val="TableParagraph"/>
                              <w:spacing w:line="210" w:lineRule="exact"/>
                              <w:ind w:left="7"/>
                              <w:jc w:val="center"/>
                              <w:rPr>
                                <w:sz w:val="20"/>
                              </w:rPr>
                            </w:pPr>
                            <w:r>
                              <w:rPr>
                                <w:sz w:val="20"/>
                              </w:rPr>
                              <w:t>2</w:t>
                            </w:r>
                          </w:p>
                        </w:tc>
                        <w:tc>
                          <w:tcPr>
                            <w:tcW w:w="2527" w:type="dxa"/>
                          </w:tcPr>
                          <w:p w14:paraId="75C2BB5E" w14:textId="77777777" w:rsidR="004702D9" w:rsidRDefault="00DB2A04">
                            <w:pPr>
                              <w:pStyle w:val="TableParagraph"/>
                              <w:spacing w:line="210" w:lineRule="exact"/>
                              <w:ind w:left="106"/>
                              <w:rPr>
                                <w:sz w:val="20"/>
                              </w:rPr>
                            </w:pPr>
                            <w:r>
                              <w:rPr>
                                <w:spacing w:val="-2"/>
                                <w:sz w:val="20"/>
                              </w:rPr>
                              <w:t>Andes</w:t>
                            </w:r>
                          </w:p>
                        </w:tc>
                        <w:tc>
                          <w:tcPr>
                            <w:tcW w:w="685" w:type="dxa"/>
                          </w:tcPr>
                          <w:p w14:paraId="75C2BB5F" w14:textId="77777777" w:rsidR="004702D9" w:rsidRDefault="00DB2A04">
                            <w:pPr>
                              <w:pStyle w:val="TableParagraph"/>
                              <w:spacing w:line="210" w:lineRule="exact"/>
                              <w:ind w:left="4"/>
                              <w:jc w:val="center"/>
                              <w:rPr>
                                <w:sz w:val="20"/>
                              </w:rPr>
                            </w:pPr>
                            <w:r>
                              <w:rPr>
                                <w:sz w:val="20"/>
                              </w:rPr>
                              <w:t>2</w:t>
                            </w:r>
                          </w:p>
                        </w:tc>
                      </w:tr>
                      <w:tr w:rsidR="004702D9" w14:paraId="75C2BB65" w14:textId="77777777">
                        <w:trPr>
                          <w:trHeight w:val="241"/>
                        </w:trPr>
                        <w:tc>
                          <w:tcPr>
                            <w:tcW w:w="1535" w:type="dxa"/>
                          </w:tcPr>
                          <w:p w14:paraId="75C2BB61" w14:textId="77777777" w:rsidR="004702D9" w:rsidRDefault="00DB2A04">
                            <w:pPr>
                              <w:pStyle w:val="TableParagraph"/>
                              <w:spacing w:line="222" w:lineRule="exact"/>
                              <w:ind w:left="107"/>
                              <w:rPr>
                                <w:sz w:val="20"/>
                              </w:rPr>
                            </w:pPr>
                            <w:r>
                              <w:rPr>
                                <w:spacing w:val="-2"/>
                                <w:sz w:val="20"/>
                              </w:rPr>
                              <w:t>Grenada</w:t>
                            </w:r>
                          </w:p>
                        </w:tc>
                        <w:tc>
                          <w:tcPr>
                            <w:tcW w:w="651" w:type="dxa"/>
                          </w:tcPr>
                          <w:p w14:paraId="75C2BB62" w14:textId="77777777" w:rsidR="004702D9" w:rsidRDefault="00DB2A04">
                            <w:pPr>
                              <w:pStyle w:val="TableParagraph"/>
                              <w:spacing w:line="222" w:lineRule="exact"/>
                              <w:ind w:left="8"/>
                              <w:jc w:val="center"/>
                              <w:rPr>
                                <w:sz w:val="20"/>
                              </w:rPr>
                            </w:pPr>
                            <w:r>
                              <w:rPr>
                                <w:sz w:val="20"/>
                              </w:rPr>
                              <w:t>2</w:t>
                            </w:r>
                          </w:p>
                        </w:tc>
                        <w:tc>
                          <w:tcPr>
                            <w:tcW w:w="2527" w:type="dxa"/>
                          </w:tcPr>
                          <w:p w14:paraId="75C2BB63" w14:textId="77777777" w:rsidR="004702D9" w:rsidRDefault="00DB2A04">
                            <w:pPr>
                              <w:pStyle w:val="TableParagraph"/>
                              <w:spacing w:line="222" w:lineRule="exact"/>
                              <w:ind w:left="107"/>
                              <w:rPr>
                                <w:sz w:val="20"/>
                              </w:rPr>
                            </w:pPr>
                            <w:r>
                              <w:rPr>
                                <w:spacing w:val="-2"/>
                                <w:sz w:val="20"/>
                              </w:rPr>
                              <w:t>Latin@/Latinx/Hispanic</w:t>
                            </w:r>
                          </w:p>
                        </w:tc>
                        <w:tc>
                          <w:tcPr>
                            <w:tcW w:w="685" w:type="dxa"/>
                          </w:tcPr>
                          <w:p w14:paraId="75C2BB64" w14:textId="77777777" w:rsidR="004702D9" w:rsidRDefault="00DB2A04">
                            <w:pPr>
                              <w:pStyle w:val="TableParagraph"/>
                              <w:spacing w:line="222" w:lineRule="exact"/>
                              <w:ind w:left="2"/>
                              <w:jc w:val="center"/>
                              <w:rPr>
                                <w:sz w:val="20"/>
                              </w:rPr>
                            </w:pPr>
                            <w:r>
                              <w:rPr>
                                <w:sz w:val="20"/>
                              </w:rPr>
                              <w:t>8</w:t>
                            </w:r>
                          </w:p>
                        </w:tc>
                      </w:tr>
                      <w:tr w:rsidR="004702D9" w14:paraId="75C2BB6A" w14:textId="77777777">
                        <w:trPr>
                          <w:trHeight w:val="230"/>
                        </w:trPr>
                        <w:tc>
                          <w:tcPr>
                            <w:tcW w:w="1535" w:type="dxa"/>
                          </w:tcPr>
                          <w:p w14:paraId="75C2BB66" w14:textId="77777777" w:rsidR="004702D9" w:rsidRDefault="00DB2A04">
                            <w:pPr>
                              <w:pStyle w:val="TableParagraph"/>
                              <w:spacing w:line="210" w:lineRule="exact"/>
                              <w:ind w:left="107"/>
                              <w:rPr>
                                <w:sz w:val="20"/>
                              </w:rPr>
                            </w:pPr>
                            <w:r>
                              <w:rPr>
                                <w:spacing w:val="-2"/>
                                <w:sz w:val="20"/>
                              </w:rPr>
                              <w:t>Guadeloupe</w:t>
                            </w:r>
                          </w:p>
                        </w:tc>
                        <w:tc>
                          <w:tcPr>
                            <w:tcW w:w="651" w:type="dxa"/>
                          </w:tcPr>
                          <w:p w14:paraId="75C2BB67" w14:textId="77777777" w:rsidR="004702D9" w:rsidRDefault="00DB2A04">
                            <w:pPr>
                              <w:pStyle w:val="TableParagraph"/>
                              <w:spacing w:line="210" w:lineRule="exact"/>
                              <w:ind w:left="7"/>
                              <w:jc w:val="center"/>
                              <w:rPr>
                                <w:sz w:val="20"/>
                              </w:rPr>
                            </w:pPr>
                            <w:r>
                              <w:rPr>
                                <w:sz w:val="20"/>
                              </w:rPr>
                              <w:t>2</w:t>
                            </w:r>
                          </w:p>
                        </w:tc>
                        <w:tc>
                          <w:tcPr>
                            <w:tcW w:w="2527" w:type="dxa"/>
                          </w:tcPr>
                          <w:p w14:paraId="75C2BB68" w14:textId="77777777" w:rsidR="004702D9" w:rsidRDefault="00DB2A04">
                            <w:pPr>
                              <w:pStyle w:val="TableParagraph"/>
                              <w:spacing w:line="210" w:lineRule="exact"/>
                              <w:ind w:left="107"/>
                              <w:rPr>
                                <w:sz w:val="20"/>
                              </w:rPr>
                            </w:pPr>
                            <w:r>
                              <w:rPr>
                                <w:sz w:val="20"/>
                              </w:rPr>
                              <w:t>Latin</w:t>
                            </w:r>
                            <w:r>
                              <w:rPr>
                                <w:spacing w:val="-3"/>
                                <w:sz w:val="20"/>
                              </w:rPr>
                              <w:t xml:space="preserve"> </w:t>
                            </w:r>
                            <w:r>
                              <w:rPr>
                                <w:spacing w:val="-2"/>
                                <w:sz w:val="20"/>
                              </w:rPr>
                              <w:t>America</w:t>
                            </w:r>
                          </w:p>
                        </w:tc>
                        <w:tc>
                          <w:tcPr>
                            <w:tcW w:w="685" w:type="dxa"/>
                          </w:tcPr>
                          <w:p w14:paraId="75C2BB69" w14:textId="77777777" w:rsidR="004702D9" w:rsidRDefault="00DB2A04">
                            <w:pPr>
                              <w:pStyle w:val="TableParagraph"/>
                              <w:spacing w:line="210" w:lineRule="exact"/>
                              <w:ind w:left="2"/>
                              <w:jc w:val="center"/>
                              <w:rPr>
                                <w:sz w:val="20"/>
                              </w:rPr>
                            </w:pPr>
                            <w:r>
                              <w:rPr>
                                <w:sz w:val="20"/>
                              </w:rPr>
                              <w:t>6</w:t>
                            </w:r>
                          </w:p>
                        </w:tc>
                      </w:tr>
                      <w:tr w:rsidR="004702D9" w14:paraId="75C2BB6F" w14:textId="77777777">
                        <w:trPr>
                          <w:trHeight w:val="230"/>
                        </w:trPr>
                        <w:tc>
                          <w:tcPr>
                            <w:tcW w:w="1535" w:type="dxa"/>
                          </w:tcPr>
                          <w:p w14:paraId="75C2BB6B" w14:textId="77777777" w:rsidR="004702D9" w:rsidRDefault="00DB2A04">
                            <w:pPr>
                              <w:pStyle w:val="TableParagraph"/>
                              <w:spacing w:line="210" w:lineRule="exact"/>
                              <w:ind w:left="107"/>
                              <w:rPr>
                                <w:sz w:val="20"/>
                              </w:rPr>
                            </w:pPr>
                            <w:r>
                              <w:rPr>
                                <w:spacing w:val="-2"/>
                                <w:sz w:val="20"/>
                              </w:rPr>
                              <w:t>Guatemala</w:t>
                            </w:r>
                          </w:p>
                        </w:tc>
                        <w:tc>
                          <w:tcPr>
                            <w:tcW w:w="651" w:type="dxa"/>
                          </w:tcPr>
                          <w:p w14:paraId="75C2BB6C" w14:textId="77777777" w:rsidR="004702D9" w:rsidRDefault="00DB2A04">
                            <w:pPr>
                              <w:pStyle w:val="TableParagraph"/>
                              <w:spacing w:line="210" w:lineRule="exact"/>
                              <w:ind w:left="7"/>
                              <w:jc w:val="center"/>
                              <w:rPr>
                                <w:sz w:val="20"/>
                              </w:rPr>
                            </w:pPr>
                            <w:r>
                              <w:rPr>
                                <w:sz w:val="20"/>
                              </w:rPr>
                              <w:t>9</w:t>
                            </w:r>
                          </w:p>
                        </w:tc>
                        <w:tc>
                          <w:tcPr>
                            <w:tcW w:w="2527" w:type="dxa"/>
                          </w:tcPr>
                          <w:p w14:paraId="75C2BB6D" w14:textId="77777777" w:rsidR="004702D9" w:rsidRDefault="00DB2A04">
                            <w:pPr>
                              <w:pStyle w:val="TableParagraph"/>
                              <w:spacing w:line="210" w:lineRule="exact"/>
                              <w:ind w:left="107"/>
                              <w:rPr>
                                <w:sz w:val="20"/>
                              </w:rPr>
                            </w:pPr>
                            <w:r>
                              <w:rPr>
                                <w:sz w:val="20"/>
                              </w:rPr>
                              <w:t>The</w:t>
                            </w:r>
                            <w:r>
                              <w:rPr>
                                <w:spacing w:val="-1"/>
                                <w:sz w:val="20"/>
                              </w:rPr>
                              <w:t xml:space="preserve"> </w:t>
                            </w:r>
                            <w:r>
                              <w:rPr>
                                <w:spacing w:val="-2"/>
                                <w:sz w:val="20"/>
                              </w:rPr>
                              <w:t>Caribbean</w:t>
                            </w:r>
                          </w:p>
                        </w:tc>
                        <w:tc>
                          <w:tcPr>
                            <w:tcW w:w="685" w:type="dxa"/>
                          </w:tcPr>
                          <w:p w14:paraId="75C2BB6E" w14:textId="77777777" w:rsidR="004702D9" w:rsidRDefault="00DB2A04">
                            <w:pPr>
                              <w:pStyle w:val="TableParagraph"/>
                              <w:spacing w:line="210" w:lineRule="exact"/>
                              <w:ind w:left="5"/>
                              <w:jc w:val="center"/>
                              <w:rPr>
                                <w:sz w:val="20"/>
                              </w:rPr>
                            </w:pPr>
                            <w:r>
                              <w:rPr>
                                <w:sz w:val="20"/>
                              </w:rPr>
                              <w:t>4</w:t>
                            </w:r>
                          </w:p>
                        </w:tc>
                      </w:tr>
                      <w:tr w:rsidR="004702D9" w14:paraId="75C2BB74" w14:textId="77777777">
                        <w:trPr>
                          <w:trHeight w:val="230"/>
                        </w:trPr>
                        <w:tc>
                          <w:tcPr>
                            <w:tcW w:w="1535" w:type="dxa"/>
                          </w:tcPr>
                          <w:p w14:paraId="75C2BB70" w14:textId="77777777" w:rsidR="004702D9" w:rsidRDefault="00DB2A04">
                            <w:pPr>
                              <w:pStyle w:val="TableParagraph"/>
                              <w:spacing w:line="210" w:lineRule="exact"/>
                              <w:ind w:left="107"/>
                              <w:rPr>
                                <w:sz w:val="20"/>
                              </w:rPr>
                            </w:pPr>
                            <w:r>
                              <w:rPr>
                                <w:spacing w:val="-2"/>
                                <w:sz w:val="20"/>
                              </w:rPr>
                              <w:t>Guyana</w:t>
                            </w:r>
                          </w:p>
                        </w:tc>
                        <w:tc>
                          <w:tcPr>
                            <w:tcW w:w="651" w:type="dxa"/>
                          </w:tcPr>
                          <w:p w14:paraId="75C2BB71" w14:textId="77777777" w:rsidR="004702D9" w:rsidRDefault="00DB2A04">
                            <w:pPr>
                              <w:pStyle w:val="TableParagraph"/>
                              <w:spacing w:line="210" w:lineRule="exact"/>
                              <w:ind w:left="8"/>
                              <w:jc w:val="center"/>
                              <w:rPr>
                                <w:sz w:val="20"/>
                              </w:rPr>
                            </w:pPr>
                            <w:r>
                              <w:rPr>
                                <w:sz w:val="20"/>
                              </w:rPr>
                              <w:t>1</w:t>
                            </w:r>
                          </w:p>
                        </w:tc>
                        <w:tc>
                          <w:tcPr>
                            <w:tcW w:w="2527" w:type="dxa"/>
                          </w:tcPr>
                          <w:p w14:paraId="75C2BB72" w14:textId="77777777" w:rsidR="004702D9" w:rsidRDefault="00DB2A04">
                            <w:pPr>
                              <w:pStyle w:val="TableParagraph"/>
                              <w:spacing w:line="210" w:lineRule="exact"/>
                              <w:ind w:left="107"/>
                              <w:rPr>
                                <w:sz w:val="20"/>
                              </w:rPr>
                            </w:pPr>
                            <w:r>
                              <w:rPr>
                                <w:sz w:val="20"/>
                              </w:rPr>
                              <w:t>Atlantic</w:t>
                            </w:r>
                            <w:r>
                              <w:rPr>
                                <w:spacing w:val="-6"/>
                                <w:sz w:val="20"/>
                              </w:rPr>
                              <w:t xml:space="preserve"> </w:t>
                            </w:r>
                            <w:r>
                              <w:rPr>
                                <w:spacing w:val="-2"/>
                                <w:sz w:val="20"/>
                              </w:rPr>
                              <w:t>History</w:t>
                            </w:r>
                          </w:p>
                        </w:tc>
                        <w:tc>
                          <w:tcPr>
                            <w:tcW w:w="685" w:type="dxa"/>
                          </w:tcPr>
                          <w:p w14:paraId="75C2BB73" w14:textId="77777777" w:rsidR="004702D9" w:rsidRDefault="00DB2A04">
                            <w:pPr>
                              <w:pStyle w:val="TableParagraph"/>
                              <w:spacing w:line="210" w:lineRule="exact"/>
                              <w:ind w:left="4"/>
                              <w:jc w:val="center"/>
                              <w:rPr>
                                <w:sz w:val="20"/>
                              </w:rPr>
                            </w:pPr>
                            <w:r>
                              <w:rPr>
                                <w:sz w:val="20"/>
                              </w:rPr>
                              <w:t>2</w:t>
                            </w:r>
                          </w:p>
                        </w:tc>
                      </w:tr>
                      <w:tr w:rsidR="004702D9" w14:paraId="75C2BB79" w14:textId="77777777">
                        <w:trPr>
                          <w:trHeight w:val="230"/>
                        </w:trPr>
                        <w:tc>
                          <w:tcPr>
                            <w:tcW w:w="1535" w:type="dxa"/>
                          </w:tcPr>
                          <w:p w14:paraId="75C2BB75" w14:textId="77777777" w:rsidR="004702D9" w:rsidRDefault="00DB2A04">
                            <w:pPr>
                              <w:pStyle w:val="TableParagraph"/>
                              <w:spacing w:line="210" w:lineRule="exact"/>
                              <w:ind w:left="107"/>
                              <w:rPr>
                                <w:sz w:val="20"/>
                              </w:rPr>
                            </w:pPr>
                            <w:r>
                              <w:rPr>
                                <w:spacing w:val="-2"/>
                                <w:sz w:val="20"/>
                              </w:rPr>
                              <w:t>Curaçao</w:t>
                            </w:r>
                          </w:p>
                        </w:tc>
                        <w:tc>
                          <w:tcPr>
                            <w:tcW w:w="651" w:type="dxa"/>
                          </w:tcPr>
                          <w:p w14:paraId="75C2BB76" w14:textId="77777777" w:rsidR="004702D9" w:rsidRDefault="00DB2A04">
                            <w:pPr>
                              <w:pStyle w:val="TableParagraph"/>
                              <w:spacing w:line="210" w:lineRule="exact"/>
                              <w:ind w:left="6"/>
                              <w:jc w:val="center"/>
                              <w:rPr>
                                <w:sz w:val="20"/>
                              </w:rPr>
                            </w:pPr>
                            <w:r>
                              <w:rPr>
                                <w:sz w:val="20"/>
                              </w:rPr>
                              <w:t>1</w:t>
                            </w:r>
                          </w:p>
                        </w:tc>
                        <w:tc>
                          <w:tcPr>
                            <w:tcW w:w="2527" w:type="dxa"/>
                          </w:tcPr>
                          <w:p w14:paraId="75C2BB77" w14:textId="77777777" w:rsidR="004702D9" w:rsidRDefault="00DB2A04">
                            <w:pPr>
                              <w:pStyle w:val="TableParagraph"/>
                              <w:spacing w:line="210" w:lineRule="exact"/>
                              <w:ind w:left="106"/>
                              <w:rPr>
                                <w:sz w:val="20"/>
                              </w:rPr>
                            </w:pPr>
                            <w:r>
                              <w:rPr>
                                <w:sz w:val="20"/>
                              </w:rPr>
                              <w:t>Central</w:t>
                            </w:r>
                            <w:r>
                              <w:rPr>
                                <w:spacing w:val="-6"/>
                                <w:sz w:val="20"/>
                              </w:rPr>
                              <w:t xml:space="preserve"> </w:t>
                            </w:r>
                            <w:r>
                              <w:rPr>
                                <w:spacing w:val="-2"/>
                                <w:sz w:val="20"/>
                              </w:rPr>
                              <w:t>America</w:t>
                            </w:r>
                          </w:p>
                        </w:tc>
                        <w:tc>
                          <w:tcPr>
                            <w:tcW w:w="685" w:type="dxa"/>
                          </w:tcPr>
                          <w:p w14:paraId="75C2BB78" w14:textId="77777777" w:rsidR="004702D9" w:rsidRDefault="00DB2A04">
                            <w:pPr>
                              <w:pStyle w:val="TableParagraph"/>
                              <w:spacing w:line="210" w:lineRule="exact"/>
                              <w:jc w:val="center"/>
                              <w:rPr>
                                <w:sz w:val="20"/>
                              </w:rPr>
                            </w:pPr>
                            <w:r>
                              <w:rPr>
                                <w:sz w:val="20"/>
                              </w:rPr>
                              <w:t>2</w:t>
                            </w:r>
                          </w:p>
                        </w:tc>
                      </w:tr>
                      <w:tr w:rsidR="004702D9" w14:paraId="75C2BB7E" w14:textId="77777777">
                        <w:trPr>
                          <w:trHeight w:val="230"/>
                        </w:trPr>
                        <w:tc>
                          <w:tcPr>
                            <w:tcW w:w="1535" w:type="dxa"/>
                          </w:tcPr>
                          <w:p w14:paraId="75C2BB7A" w14:textId="77777777" w:rsidR="004702D9" w:rsidRDefault="00DB2A04">
                            <w:pPr>
                              <w:pStyle w:val="TableParagraph"/>
                              <w:spacing w:line="210" w:lineRule="exact"/>
                              <w:ind w:left="107"/>
                              <w:rPr>
                                <w:sz w:val="20"/>
                              </w:rPr>
                            </w:pPr>
                            <w:r>
                              <w:rPr>
                                <w:spacing w:val="-2"/>
                                <w:sz w:val="20"/>
                              </w:rPr>
                              <w:t>Haiti</w:t>
                            </w:r>
                          </w:p>
                        </w:tc>
                        <w:tc>
                          <w:tcPr>
                            <w:tcW w:w="651" w:type="dxa"/>
                          </w:tcPr>
                          <w:p w14:paraId="75C2BB7B" w14:textId="77777777" w:rsidR="004702D9" w:rsidRDefault="00DB2A04">
                            <w:pPr>
                              <w:pStyle w:val="TableParagraph"/>
                              <w:spacing w:line="210" w:lineRule="exact"/>
                              <w:ind w:left="6"/>
                              <w:jc w:val="center"/>
                              <w:rPr>
                                <w:sz w:val="20"/>
                              </w:rPr>
                            </w:pPr>
                            <w:r>
                              <w:rPr>
                                <w:sz w:val="20"/>
                              </w:rPr>
                              <w:t>4</w:t>
                            </w:r>
                          </w:p>
                        </w:tc>
                        <w:tc>
                          <w:tcPr>
                            <w:tcW w:w="2527" w:type="dxa"/>
                          </w:tcPr>
                          <w:p w14:paraId="75C2BB7C" w14:textId="77777777" w:rsidR="004702D9" w:rsidRDefault="00DB2A04">
                            <w:pPr>
                              <w:pStyle w:val="TableParagraph"/>
                              <w:spacing w:line="210" w:lineRule="exact"/>
                              <w:ind w:left="106"/>
                              <w:rPr>
                                <w:sz w:val="20"/>
                              </w:rPr>
                            </w:pPr>
                            <w:r>
                              <w:rPr>
                                <w:spacing w:val="-2"/>
                                <w:sz w:val="20"/>
                              </w:rPr>
                              <w:t>Amazon</w:t>
                            </w:r>
                          </w:p>
                        </w:tc>
                        <w:tc>
                          <w:tcPr>
                            <w:tcW w:w="685" w:type="dxa"/>
                          </w:tcPr>
                          <w:p w14:paraId="75C2BB7D" w14:textId="77777777" w:rsidR="004702D9" w:rsidRDefault="00DB2A04">
                            <w:pPr>
                              <w:pStyle w:val="TableParagraph"/>
                              <w:spacing w:line="210" w:lineRule="exact"/>
                              <w:ind w:left="1"/>
                              <w:jc w:val="center"/>
                              <w:rPr>
                                <w:sz w:val="20"/>
                              </w:rPr>
                            </w:pPr>
                            <w:r>
                              <w:rPr>
                                <w:sz w:val="20"/>
                              </w:rPr>
                              <w:t>1</w:t>
                            </w:r>
                          </w:p>
                        </w:tc>
                      </w:tr>
                      <w:tr w:rsidR="004702D9" w14:paraId="75C2BB83" w14:textId="77777777">
                        <w:trPr>
                          <w:trHeight w:val="230"/>
                        </w:trPr>
                        <w:tc>
                          <w:tcPr>
                            <w:tcW w:w="1535" w:type="dxa"/>
                          </w:tcPr>
                          <w:p w14:paraId="75C2BB7F" w14:textId="77777777" w:rsidR="004702D9" w:rsidRDefault="00DB2A04">
                            <w:pPr>
                              <w:pStyle w:val="TableParagraph"/>
                              <w:spacing w:line="210" w:lineRule="exact"/>
                              <w:ind w:left="107"/>
                              <w:rPr>
                                <w:sz w:val="20"/>
                              </w:rPr>
                            </w:pPr>
                            <w:r>
                              <w:rPr>
                                <w:spacing w:val="-2"/>
                                <w:sz w:val="20"/>
                              </w:rPr>
                              <w:t>Honduras</w:t>
                            </w:r>
                          </w:p>
                        </w:tc>
                        <w:tc>
                          <w:tcPr>
                            <w:tcW w:w="651" w:type="dxa"/>
                          </w:tcPr>
                          <w:p w14:paraId="75C2BB80" w14:textId="77777777" w:rsidR="004702D9" w:rsidRDefault="00DB2A04">
                            <w:pPr>
                              <w:pStyle w:val="TableParagraph"/>
                              <w:spacing w:line="210" w:lineRule="exact"/>
                              <w:ind w:left="8"/>
                              <w:jc w:val="center"/>
                              <w:rPr>
                                <w:sz w:val="20"/>
                              </w:rPr>
                            </w:pPr>
                            <w:r>
                              <w:rPr>
                                <w:sz w:val="20"/>
                              </w:rPr>
                              <w:t>2</w:t>
                            </w:r>
                          </w:p>
                        </w:tc>
                        <w:tc>
                          <w:tcPr>
                            <w:tcW w:w="2527" w:type="dxa"/>
                          </w:tcPr>
                          <w:p w14:paraId="75C2BB81" w14:textId="77777777" w:rsidR="004702D9" w:rsidRDefault="004702D9">
                            <w:pPr>
                              <w:pStyle w:val="TableParagraph"/>
                              <w:rPr>
                                <w:sz w:val="16"/>
                              </w:rPr>
                            </w:pPr>
                          </w:p>
                        </w:tc>
                        <w:tc>
                          <w:tcPr>
                            <w:tcW w:w="685" w:type="dxa"/>
                          </w:tcPr>
                          <w:p w14:paraId="75C2BB82" w14:textId="77777777" w:rsidR="004702D9" w:rsidRDefault="004702D9">
                            <w:pPr>
                              <w:pStyle w:val="TableParagraph"/>
                              <w:rPr>
                                <w:sz w:val="16"/>
                              </w:rPr>
                            </w:pPr>
                          </w:p>
                        </w:tc>
                      </w:tr>
                      <w:tr w:rsidR="004702D9" w14:paraId="75C2BB86" w14:textId="77777777">
                        <w:trPr>
                          <w:trHeight w:val="689"/>
                        </w:trPr>
                        <w:tc>
                          <w:tcPr>
                            <w:tcW w:w="5398" w:type="dxa"/>
                            <w:gridSpan w:val="4"/>
                            <w:shd w:val="clear" w:color="auto" w:fill="FAE4D5"/>
                          </w:tcPr>
                          <w:p w14:paraId="75C2BB84" w14:textId="77777777" w:rsidR="004702D9" w:rsidRDefault="00DB2A04">
                            <w:pPr>
                              <w:pStyle w:val="TableParagraph"/>
                              <w:ind w:left="107"/>
                              <w:rPr>
                                <w:i/>
                                <w:sz w:val="20"/>
                              </w:rPr>
                            </w:pPr>
                            <w:r>
                              <w:rPr>
                                <w:b/>
                                <w:sz w:val="20"/>
                              </w:rPr>
                              <w:t xml:space="preserve">Note: </w:t>
                            </w:r>
                            <w:r>
                              <w:rPr>
                                <w:i/>
                                <w:sz w:val="20"/>
                              </w:rPr>
                              <w:t>Total of Faculty with country expertise exceeds the total number</w:t>
                            </w:r>
                            <w:r>
                              <w:rPr>
                                <w:i/>
                                <w:spacing w:val="-5"/>
                                <w:sz w:val="20"/>
                              </w:rPr>
                              <w:t xml:space="preserve"> </w:t>
                            </w:r>
                            <w:r>
                              <w:rPr>
                                <w:i/>
                                <w:sz w:val="20"/>
                              </w:rPr>
                              <w:t>of</w:t>
                            </w:r>
                            <w:r>
                              <w:rPr>
                                <w:i/>
                                <w:spacing w:val="-5"/>
                                <w:sz w:val="20"/>
                              </w:rPr>
                              <w:t xml:space="preserve"> </w:t>
                            </w:r>
                            <w:r>
                              <w:rPr>
                                <w:i/>
                                <w:sz w:val="20"/>
                              </w:rPr>
                              <w:t>CLAS</w:t>
                            </w:r>
                            <w:r>
                              <w:rPr>
                                <w:i/>
                                <w:spacing w:val="-4"/>
                                <w:sz w:val="20"/>
                              </w:rPr>
                              <w:t xml:space="preserve"> </w:t>
                            </w:r>
                            <w:r>
                              <w:rPr>
                                <w:i/>
                                <w:sz w:val="20"/>
                              </w:rPr>
                              <w:t>Faculty</w:t>
                            </w:r>
                            <w:r>
                              <w:rPr>
                                <w:i/>
                                <w:spacing w:val="-4"/>
                                <w:sz w:val="20"/>
                              </w:rPr>
                              <w:t xml:space="preserve"> </w:t>
                            </w:r>
                            <w:r>
                              <w:rPr>
                                <w:i/>
                                <w:sz w:val="20"/>
                              </w:rPr>
                              <w:t>(125)</w:t>
                            </w:r>
                            <w:r>
                              <w:rPr>
                                <w:i/>
                                <w:spacing w:val="-6"/>
                                <w:sz w:val="20"/>
                              </w:rPr>
                              <w:t xml:space="preserve"> </w:t>
                            </w:r>
                            <w:r>
                              <w:rPr>
                                <w:i/>
                                <w:sz w:val="20"/>
                              </w:rPr>
                              <w:t>since</w:t>
                            </w:r>
                            <w:r>
                              <w:rPr>
                                <w:i/>
                                <w:spacing w:val="-5"/>
                                <w:sz w:val="20"/>
                              </w:rPr>
                              <w:t xml:space="preserve"> </w:t>
                            </w:r>
                            <w:r>
                              <w:rPr>
                                <w:i/>
                                <w:sz w:val="20"/>
                              </w:rPr>
                              <w:t>most</w:t>
                            </w:r>
                            <w:r>
                              <w:rPr>
                                <w:i/>
                                <w:spacing w:val="-4"/>
                                <w:sz w:val="20"/>
                              </w:rPr>
                              <w:t xml:space="preserve"> </w:t>
                            </w:r>
                            <w:r>
                              <w:rPr>
                                <w:i/>
                                <w:sz w:val="20"/>
                              </w:rPr>
                              <w:t>faculty</w:t>
                            </w:r>
                            <w:r>
                              <w:rPr>
                                <w:i/>
                                <w:spacing w:val="-5"/>
                                <w:sz w:val="20"/>
                              </w:rPr>
                              <w:t xml:space="preserve"> </w:t>
                            </w:r>
                            <w:r>
                              <w:rPr>
                                <w:i/>
                                <w:sz w:val="20"/>
                              </w:rPr>
                              <w:t>members</w:t>
                            </w:r>
                            <w:r>
                              <w:rPr>
                                <w:i/>
                                <w:spacing w:val="-4"/>
                                <w:sz w:val="20"/>
                              </w:rPr>
                              <w:t xml:space="preserve"> </w:t>
                            </w:r>
                            <w:r>
                              <w:rPr>
                                <w:i/>
                                <w:sz w:val="20"/>
                              </w:rPr>
                              <w:t>have</w:t>
                            </w:r>
                          </w:p>
                          <w:p w14:paraId="75C2BB85" w14:textId="77777777" w:rsidR="004702D9" w:rsidRDefault="00DB2A04">
                            <w:pPr>
                              <w:pStyle w:val="TableParagraph"/>
                              <w:spacing w:line="209" w:lineRule="exact"/>
                              <w:ind w:left="107"/>
                              <w:rPr>
                                <w:i/>
                                <w:sz w:val="20"/>
                              </w:rPr>
                            </w:pPr>
                            <w:r>
                              <w:rPr>
                                <w:i/>
                                <w:sz w:val="20"/>
                              </w:rPr>
                              <w:t>expertise</w:t>
                            </w:r>
                            <w:r>
                              <w:rPr>
                                <w:i/>
                                <w:spacing w:val="-5"/>
                                <w:sz w:val="20"/>
                              </w:rPr>
                              <w:t xml:space="preserve"> </w:t>
                            </w:r>
                            <w:r>
                              <w:rPr>
                                <w:i/>
                                <w:sz w:val="20"/>
                              </w:rPr>
                              <w:t>in</w:t>
                            </w:r>
                            <w:r>
                              <w:rPr>
                                <w:i/>
                                <w:spacing w:val="-6"/>
                                <w:sz w:val="20"/>
                              </w:rPr>
                              <w:t xml:space="preserve"> </w:t>
                            </w:r>
                            <w:r>
                              <w:rPr>
                                <w:i/>
                                <w:sz w:val="20"/>
                              </w:rPr>
                              <w:t>multiple</w:t>
                            </w:r>
                            <w:r>
                              <w:rPr>
                                <w:i/>
                                <w:spacing w:val="-4"/>
                                <w:sz w:val="20"/>
                              </w:rPr>
                              <w:t xml:space="preserve"> </w:t>
                            </w:r>
                            <w:r>
                              <w:rPr>
                                <w:i/>
                                <w:spacing w:val="-2"/>
                                <w:sz w:val="20"/>
                              </w:rPr>
                              <w:t>countries.</w:t>
                            </w:r>
                          </w:p>
                        </w:tc>
                      </w:tr>
                    </w:tbl>
                    <w:p w14:paraId="75C2BB87" w14:textId="77777777" w:rsidR="004702D9" w:rsidRDefault="004702D9">
                      <w:pPr>
                        <w:pStyle w:val="BodyText"/>
                        <w:ind w:left="0"/>
                        <w:jc w:val="left"/>
                      </w:pPr>
                    </w:p>
                  </w:txbxContent>
                </v:textbox>
                <w10:wrap anchorx="page"/>
              </v:shape>
            </w:pict>
          </mc:Fallback>
        </mc:AlternateContent>
      </w:r>
      <w:r>
        <w:t>emeritus or retired faculty, who remain actively participating in the academic activities of the center.</w:t>
      </w:r>
      <w:r>
        <w:rPr>
          <w:spacing w:val="-7"/>
        </w:rPr>
        <w:t xml:space="preserve"> </w:t>
      </w:r>
      <w:r>
        <w:t>Of</w:t>
      </w:r>
      <w:r>
        <w:rPr>
          <w:spacing w:val="-7"/>
        </w:rPr>
        <w:t xml:space="preserve"> </w:t>
      </w:r>
      <w:r>
        <w:t>these,</w:t>
      </w:r>
      <w:r>
        <w:rPr>
          <w:spacing w:val="-7"/>
        </w:rPr>
        <w:t xml:space="preserve"> </w:t>
      </w:r>
      <w:r>
        <w:t>eight</w:t>
      </w:r>
      <w:r>
        <w:rPr>
          <w:spacing w:val="-7"/>
        </w:rPr>
        <w:t xml:space="preserve"> </w:t>
      </w:r>
      <w:r>
        <w:t>hold</w:t>
      </w:r>
      <w:r>
        <w:rPr>
          <w:spacing w:val="-7"/>
        </w:rPr>
        <w:t xml:space="preserve"> </w:t>
      </w:r>
      <w:r>
        <w:t>endowed</w:t>
      </w:r>
      <w:r>
        <w:rPr>
          <w:spacing w:val="-10"/>
        </w:rPr>
        <w:t xml:space="preserve"> </w:t>
      </w:r>
      <w:r>
        <w:t>chairs,</w:t>
      </w:r>
      <w:r>
        <w:rPr>
          <w:spacing w:val="-8"/>
        </w:rPr>
        <w:t xml:space="preserve"> </w:t>
      </w:r>
      <w:r>
        <w:t>eight</w:t>
      </w:r>
      <w:r>
        <w:rPr>
          <w:spacing w:val="-8"/>
        </w:rPr>
        <w:t xml:space="preserve"> </w:t>
      </w:r>
      <w:r>
        <w:t>are</w:t>
      </w:r>
      <w:r>
        <w:rPr>
          <w:spacing w:val="-8"/>
        </w:rPr>
        <w:t xml:space="preserve"> </w:t>
      </w:r>
      <w:r>
        <w:t>distinguished</w:t>
      </w:r>
      <w:r>
        <w:rPr>
          <w:spacing w:val="-8"/>
        </w:rPr>
        <w:t xml:space="preserve"> </w:t>
      </w:r>
      <w:r>
        <w:t>professors,</w:t>
      </w:r>
      <w:r>
        <w:rPr>
          <w:spacing w:val="-8"/>
        </w:rPr>
        <w:t xml:space="preserve"> </w:t>
      </w:r>
      <w:r>
        <w:t>one</w:t>
      </w:r>
      <w:r>
        <w:rPr>
          <w:spacing w:val="-8"/>
        </w:rPr>
        <w:t xml:space="preserve"> </w:t>
      </w:r>
      <w:r>
        <w:t>is</w:t>
      </w:r>
      <w:r>
        <w:rPr>
          <w:spacing w:val="-7"/>
        </w:rPr>
        <w:t xml:space="preserve"> </w:t>
      </w:r>
      <w:r>
        <w:t>a</w:t>
      </w:r>
      <w:r>
        <w:rPr>
          <w:spacing w:val="-7"/>
        </w:rPr>
        <w:t xml:space="preserve"> </w:t>
      </w:r>
      <w:r>
        <w:t>University Professor, two are vice-provosts, four are associate deans, and four</w:t>
      </w:r>
      <w:r>
        <w:rPr>
          <w:spacing w:val="-4"/>
        </w:rPr>
        <w:t xml:space="preserve"> </w:t>
      </w:r>
      <w:r>
        <w:t>are departmental chairs. Faculty affiliated with CLAS are categorized as Core or Related (Appendix 3). CLAS faculty represent 17 academic departments, and 40% are from eight pr</w:t>
      </w:r>
      <w:r>
        <w:t>ofessional schools as well as the Library System.</w:t>
      </w:r>
    </w:p>
    <w:p w14:paraId="75C2B8A2" w14:textId="77777777" w:rsidR="004702D9" w:rsidRDefault="00DB2A04">
      <w:pPr>
        <w:pStyle w:val="BodyText"/>
        <w:spacing w:line="480" w:lineRule="auto"/>
        <w:ind w:right="6762" w:firstLine="360"/>
        <w:rPr>
          <w:i/>
        </w:rPr>
      </w:pPr>
      <w:r>
        <w:t xml:space="preserve">CLAS and Pitt provide significant </w:t>
      </w:r>
      <w:r>
        <w:rPr>
          <w:spacing w:val="-2"/>
        </w:rPr>
        <w:t xml:space="preserve">professional development opportunities </w:t>
      </w:r>
      <w:r>
        <w:t>to faculty and staff. Pitt’s Office of Human Resources (OHR) offers a professional</w:t>
      </w:r>
      <w:r>
        <w:rPr>
          <w:spacing w:val="-10"/>
        </w:rPr>
        <w:t xml:space="preserve"> </w:t>
      </w:r>
      <w:r>
        <w:t>development</w:t>
      </w:r>
      <w:r>
        <w:rPr>
          <w:spacing w:val="-10"/>
        </w:rPr>
        <w:t xml:space="preserve"> </w:t>
      </w:r>
      <w:r>
        <w:t>program</w:t>
      </w:r>
      <w:r>
        <w:rPr>
          <w:spacing w:val="-10"/>
        </w:rPr>
        <w:t xml:space="preserve"> </w:t>
      </w:r>
      <w:r>
        <w:t>that includes workshops and ce</w:t>
      </w:r>
      <w:r>
        <w:t>rtificates designed to target specific areas of education, skill-building, and performance improvement. CLAS supports</w:t>
      </w:r>
      <w:r>
        <w:rPr>
          <w:spacing w:val="72"/>
        </w:rPr>
        <w:t xml:space="preserve">  </w:t>
      </w:r>
      <w:r>
        <w:t>the</w:t>
      </w:r>
      <w:r>
        <w:rPr>
          <w:spacing w:val="74"/>
        </w:rPr>
        <w:t xml:space="preserve">  </w:t>
      </w:r>
      <w:r>
        <w:rPr>
          <w:i/>
        </w:rPr>
        <w:t>Global</w:t>
      </w:r>
      <w:r>
        <w:rPr>
          <w:i/>
          <w:spacing w:val="74"/>
        </w:rPr>
        <w:t xml:space="preserve">  </w:t>
      </w:r>
      <w:r>
        <w:rPr>
          <w:i/>
          <w:spacing w:val="-2"/>
        </w:rPr>
        <w:t>Competence</w:t>
      </w:r>
    </w:p>
    <w:p w14:paraId="75C2B8A3" w14:textId="77777777" w:rsidR="004702D9" w:rsidRDefault="00DB2A04">
      <w:pPr>
        <w:pStyle w:val="BodyText"/>
        <w:spacing w:line="480" w:lineRule="auto"/>
        <w:ind w:left="619" w:right="1176"/>
      </w:pPr>
      <w:r>
        <w:rPr>
          <w:i/>
        </w:rPr>
        <w:t>Certificate Program</w:t>
      </w:r>
      <w:r>
        <w:t>—an initiative from Global Affairs, UCIS, and OHR—that focuses on Pitt staff and faculty to bu</w:t>
      </w:r>
      <w:r>
        <w:t xml:space="preserve">ild awareness and understanding of diverse cultures, while learning about university policies and resources that support the University’s strategic goal of embracing the </w:t>
      </w:r>
      <w:r>
        <w:rPr>
          <w:spacing w:val="-2"/>
        </w:rPr>
        <w:t>world.</w:t>
      </w:r>
    </w:p>
    <w:p w14:paraId="75C2B8A4" w14:textId="77777777" w:rsidR="004702D9" w:rsidRDefault="00DB2A04">
      <w:pPr>
        <w:pStyle w:val="BodyText"/>
        <w:spacing w:line="480" w:lineRule="auto"/>
        <w:ind w:right="1177" w:firstLine="360"/>
      </w:pPr>
      <w:r>
        <w:t>CLAS offers course development grants to assist faculty in adding LAC content t</w:t>
      </w:r>
      <w:r>
        <w:t>o existing courses or to create new courses with Latin America, Caribbean, and/or Latinx topics. CLAS faculty</w:t>
      </w:r>
      <w:r>
        <w:rPr>
          <w:spacing w:val="5"/>
        </w:rPr>
        <w:t xml:space="preserve"> </w:t>
      </w:r>
      <w:r>
        <w:t>are</w:t>
      </w:r>
      <w:r>
        <w:rPr>
          <w:spacing w:val="6"/>
        </w:rPr>
        <w:t xml:space="preserve"> </w:t>
      </w:r>
      <w:r>
        <w:t>also</w:t>
      </w:r>
      <w:r>
        <w:rPr>
          <w:spacing w:val="6"/>
        </w:rPr>
        <w:t xml:space="preserve"> </w:t>
      </w:r>
      <w:r>
        <w:t>eligible</w:t>
      </w:r>
      <w:r>
        <w:rPr>
          <w:spacing w:val="6"/>
        </w:rPr>
        <w:t xml:space="preserve"> </w:t>
      </w:r>
      <w:r>
        <w:t>for</w:t>
      </w:r>
      <w:r>
        <w:rPr>
          <w:spacing w:val="6"/>
        </w:rPr>
        <w:t xml:space="preserve"> </w:t>
      </w:r>
      <w:r>
        <w:t>professional</w:t>
      </w:r>
      <w:r>
        <w:rPr>
          <w:spacing w:val="6"/>
        </w:rPr>
        <w:t xml:space="preserve"> </w:t>
      </w:r>
      <w:r>
        <w:t>development</w:t>
      </w:r>
      <w:r>
        <w:rPr>
          <w:spacing w:val="5"/>
        </w:rPr>
        <w:t xml:space="preserve"> </w:t>
      </w:r>
      <w:r>
        <w:t>funding</w:t>
      </w:r>
      <w:r>
        <w:rPr>
          <w:spacing w:val="6"/>
        </w:rPr>
        <w:t xml:space="preserve"> </w:t>
      </w:r>
      <w:r>
        <w:t>from</w:t>
      </w:r>
      <w:r>
        <w:rPr>
          <w:spacing w:val="6"/>
        </w:rPr>
        <w:t xml:space="preserve"> </w:t>
      </w:r>
      <w:r>
        <w:t>their</w:t>
      </w:r>
      <w:r>
        <w:rPr>
          <w:spacing w:val="2"/>
        </w:rPr>
        <w:t xml:space="preserve"> </w:t>
      </w:r>
      <w:r>
        <w:t>departments</w:t>
      </w:r>
      <w:r>
        <w:rPr>
          <w:spacing w:val="6"/>
        </w:rPr>
        <w:t xml:space="preserve"> </w:t>
      </w:r>
      <w:r>
        <w:t>or</w:t>
      </w:r>
      <w:r>
        <w:rPr>
          <w:spacing w:val="6"/>
        </w:rPr>
        <w:t xml:space="preserve"> </w:t>
      </w:r>
      <w:r>
        <w:rPr>
          <w:spacing w:val="-2"/>
        </w:rPr>
        <w:t>schools,</w:t>
      </w:r>
    </w:p>
    <w:p w14:paraId="75C2B8A5" w14:textId="77777777" w:rsidR="004702D9" w:rsidRDefault="004702D9">
      <w:pPr>
        <w:spacing w:line="480" w:lineRule="auto"/>
        <w:sectPr w:rsidR="004702D9">
          <w:pgSz w:w="12240" w:h="15840"/>
          <w:pgMar w:top="1380" w:right="260" w:bottom="1200" w:left="820" w:header="0" w:footer="1012" w:gutter="0"/>
          <w:cols w:space="720"/>
        </w:sectPr>
      </w:pPr>
    </w:p>
    <w:p w14:paraId="75C2B8A6" w14:textId="77777777" w:rsidR="004702D9" w:rsidRDefault="00DB2A04">
      <w:pPr>
        <w:pStyle w:val="BodyText"/>
        <w:spacing w:before="60" w:line="480" w:lineRule="auto"/>
        <w:ind w:right="1176"/>
      </w:pPr>
      <w:r>
        <w:t>UCIS,</w:t>
      </w:r>
      <w:r>
        <w:rPr>
          <w:spacing w:val="-1"/>
        </w:rPr>
        <w:t xml:space="preserve"> </w:t>
      </w:r>
      <w:r>
        <w:t>and</w:t>
      </w:r>
      <w:r>
        <w:rPr>
          <w:spacing w:val="-1"/>
        </w:rPr>
        <w:t xml:space="preserve"> </w:t>
      </w:r>
      <w:r>
        <w:t>the</w:t>
      </w:r>
      <w:r>
        <w:rPr>
          <w:spacing w:val="-1"/>
        </w:rPr>
        <w:t xml:space="preserve"> </w:t>
      </w:r>
      <w:r>
        <w:t>Office</w:t>
      </w:r>
      <w:r>
        <w:rPr>
          <w:spacing w:val="-1"/>
        </w:rPr>
        <w:t xml:space="preserve"> </w:t>
      </w:r>
      <w:r>
        <w:t>of</w:t>
      </w:r>
      <w:r>
        <w:rPr>
          <w:spacing w:val="-1"/>
        </w:rPr>
        <w:t xml:space="preserve"> </w:t>
      </w:r>
      <w:r>
        <w:t>the</w:t>
      </w:r>
      <w:r>
        <w:rPr>
          <w:spacing w:val="-1"/>
        </w:rPr>
        <w:t xml:space="preserve"> </w:t>
      </w:r>
      <w:r>
        <w:t>Provost.</w:t>
      </w:r>
      <w:r>
        <w:rPr>
          <w:spacing w:val="-1"/>
        </w:rPr>
        <w:t xml:space="preserve"> </w:t>
      </w:r>
      <w:r>
        <w:t>CLAS</w:t>
      </w:r>
      <w:r>
        <w:rPr>
          <w:spacing w:val="-1"/>
        </w:rPr>
        <w:t xml:space="preserve"> </w:t>
      </w:r>
      <w:r>
        <w:t>provides</w:t>
      </w:r>
      <w:r>
        <w:rPr>
          <w:spacing w:val="-1"/>
        </w:rPr>
        <w:t xml:space="preserve"> </w:t>
      </w:r>
      <w:r>
        <w:t>staff</w:t>
      </w:r>
      <w:r>
        <w:rPr>
          <w:spacing w:val="-1"/>
        </w:rPr>
        <w:t xml:space="preserve"> </w:t>
      </w:r>
      <w:r>
        <w:t>members</w:t>
      </w:r>
      <w:r>
        <w:rPr>
          <w:spacing w:val="-2"/>
        </w:rPr>
        <w:t xml:space="preserve"> </w:t>
      </w:r>
      <w:r>
        <w:t>with</w:t>
      </w:r>
      <w:r>
        <w:rPr>
          <w:spacing w:val="-2"/>
        </w:rPr>
        <w:t xml:space="preserve"> </w:t>
      </w:r>
      <w:r>
        <w:t>support</w:t>
      </w:r>
      <w:r>
        <w:rPr>
          <w:spacing w:val="-2"/>
        </w:rPr>
        <w:t xml:space="preserve"> </w:t>
      </w:r>
      <w:r>
        <w:t>for</w:t>
      </w:r>
      <w:r>
        <w:rPr>
          <w:spacing w:val="-2"/>
        </w:rPr>
        <w:t xml:space="preserve"> </w:t>
      </w:r>
      <w:r>
        <w:t>professional development in the form of release time and funding for travel to relevant events, such as the LASA</w:t>
      </w:r>
      <w:r>
        <w:rPr>
          <w:spacing w:val="-15"/>
        </w:rPr>
        <w:t xml:space="preserve"> </w:t>
      </w:r>
      <w:r>
        <w:t>conventions,</w:t>
      </w:r>
      <w:r>
        <w:rPr>
          <w:spacing w:val="-15"/>
        </w:rPr>
        <w:t xml:space="preserve"> </w:t>
      </w:r>
      <w:r>
        <w:t>National</w:t>
      </w:r>
      <w:r>
        <w:rPr>
          <w:spacing w:val="-15"/>
        </w:rPr>
        <w:t xml:space="preserve"> </w:t>
      </w:r>
      <w:r>
        <w:t>Council</w:t>
      </w:r>
      <w:r>
        <w:rPr>
          <w:spacing w:val="-15"/>
        </w:rPr>
        <w:t xml:space="preserve"> </w:t>
      </w:r>
      <w:r>
        <w:t>for</w:t>
      </w:r>
      <w:r>
        <w:rPr>
          <w:spacing w:val="-15"/>
        </w:rPr>
        <w:t xml:space="preserve"> </w:t>
      </w:r>
      <w:r>
        <w:t>Social</w:t>
      </w:r>
      <w:r>
        <w:rPr>
          <w:spacing w:val="-15"/>
        </w:rPr>
        <w:t xml:space="preserve"> </w:t>
      </w:r>
      <w:r>
        <w:t>Studies</w:t>
      </w:r>
      <w:r>
        <w:rPr>
          <w:spacing w:val="-15"/>
        </w:rPr>
        <w:t xml:space="preserve"> </w:t>
      </w:r>
      <w:r>
        <w:t>conferences,</w:t>
      </w:r>
      <w:r>
        <w:rPr>
          <w:spacing w:val="-15"/>
        </w:rPr>
        <w:t xml:space="preserve"> </w:t>
      </w:r>
      <w:r>
        <w:t>and</w:t>
      </w:r>
      <w:r>
        <w:rPr>
          <w:spacing w:val="-15"/>
        </w:rPr>
        <w:t xml:space="preserve"> </w:t>
      </w:r>
      <w:r>
        <w:t>NRC</w:t>
      </w:r>
      <w:r>
        <w:rPr>
          <w:spacing w:val="-15"/>
        </w:rPr>
        <w:t xml:space="preserve"> </w:t>
      </w:r>
      <w:r>
        <w:t>technical</w:t>
      </w:r>
      <w:r>
        <w:rPr>
          <w:spacing w:val="-15"/>
        </w:rPr>
        <w:t xml:space="preserve"> </w:t>
      </w:r>
      <w:r>
        <w:t>meetings. Staff members completing Pitt advanced degree program</w:t>
      </w:r>
      <w:r>
        <w:t>s receive University tuition benefits.</w:t>
      </w:r>
    </w:p>
    <w:p w14:paraId="75C2B8A7" w14:textId="77777777" w:rsidR="004702D9" w:rsidRDefault="00DB2A04">
      <w:pPr>
        <w:pStyle w:val="BodyText"/>
        <w:spacing w:line="480" w:lineRule="auto"/>
        <w:ind w:right="1178" w:firstLine="360"/>
      </w:pPr>
      <w:r>
        <w:t>The participation of teaching faculty and other staff in teaching, supervising, and advising students has been addressed in Criterion D—Quality of Curriculum Design (pp. 16).</w:t>
      </w:r>
    </w:p>
    <w:p w14:paraId="75C2B8A8" w14:textId="77777777" w:rsidR="004702D9" w:rsidRDefault="00DB2A04">
      <w:pPr>
        <w:pStyle w:val="ListParagraph"/>
        <w:numPr>
          <w:ilvl w:val="1"/>
          <w:numId w:val="8"/>
        </w:numPr>
        <w:tabs>
          <w:tab w:val="left" w:pos="1016"/>
        </w:tabs>
        <w:spacing w:line="480" w:lineRule="auto"/>
        <w:ind w:left="620" w:right="1175" w:firstLine="0"/>
        <w:jc w:val="both"/>
        <w:rPr>
          <w:sz w:val="24"/>
        </w:rPr>
      </w:pPr>
      <w:r>
        <w:rPr>
          <w:b/>
          <w:sz w:val="24"/>
        </w:rPr>
        <w:t>CLAS</w:t>
      </w:r>
      <w:r>
        <w:rPr>
          <w:b/>
          <w:spacing w:val="-8"/>
          <w:sz w:val="24"/>
        </w:rPr>
        <w:t xml:space="preserve"> </w:t>
      </w:r>
      <w:r>
        <w:rPr>
          <w:b/>
          <w:sz w:val="24"/>
        </w:rPr>
        <w:t>STAFF</w:t>
      </w:r>
      <w:r>
        <w:rPr>
          <w:b/>
          <w:spacing w:val="-8"/>
          <w:sz w:val="24"/>
        </w:rPr>
        <w:t xml:space="preserve"> </w:t>
      </w:r>
      <w:r>
        <w:rPr>
          <w:b/>
          <w:sz w:val="24"/>
        </w:rPr>
        <w:t xml:space="preserve">QUALIFICATIONS/OVERSIGHT: </w:t>
      </w:r>
      <w:r>
        <w:rPr>
          <w:sz w:val="24"/>
        </w:rPr>
        <w:t xml:space="preserve">CLAS </w:t>
      </w:r>
      <w:r>
        <w:rPr>
          <w:sz w:val="24"/>
        </w:rPr>
        <w:t>administrative staff consists of five full time employee (FTE) personnel (Director; Associate Director; Assistant Director for Academic Affairs/FLAS Coordinator; Assistant Director for Partnerships and Programming; and an</w:t>
      </w:r>
      <w:r>
        <w:rPr>
          <w:spacing w:val="-2"/>
          <w:sz w:val="24"/>
        </w:rPr>
        <w:t xml:space="preserve"> </w:t>
      </w:r>
      <w:r>
        <w:rPr>
          <w:sz w:val="24"/>
        </w:rPr>
        <w:t>Administrative</w:t>
      </w:r>
      <w:r>
        <w:rPr>
          <w:spacing w:val="-2"/>
          <w:sz w:val="24"/>
        </w:rPr>
        <w:t xml:space="preserve"> </w:t>
      </w:r>
      <w:r>
        <w:rPr>
          <w:sz w:val="24"/>
        </w:rPr>
        <w:t>and</w:t>
      </w:r>
      <w:r>
        <w:rPr>
          <w:spacing w:val="-3"/>
          <w:sz w:val="24"/>
        </w:rPr>
        <w:t xml:space="preserve"> </w:t>
      </w:r>
      <w:r>
        <w:rPr>
          <w:sz w:val="24"/>
        </w:rPr>
        <w:t>Program</w:t>
      </w:r>
      <w:r>
        <w:rPr>
          <w:spacing w:val="-2"/>
          <w:sz w:val="24"/>
        </w:rPr>
        <w:t xml:space="preserve"> </w:t>
      </w:r>
      <w:r>
        <w:rPr>
          <w:sz w:val="24"/>
        </w:rPr>
        <w:t>Assista</w:t>
      </w:r>
      <w:r>
        <w:rPr>
          <w:sz w:val="24"/>
        </w:rPr>
        <w:t>nt),</w:t>
      </w:r>
      <w:r>
        <w:rPr>
          <w:spacing w:val="-2"/>
          <w:sz w:val="24"/>
        </w:rPr>
        <w:t xml:space="preserve"> </w:t>
      </w:r>
      <w:r>
        <w:rPr>
          <w:sz w:val="24"/>
        </w:rPr>
        <w:t>as</w:t>
      </w:r>
      <w:r>
        <w:rPr>
          <w:spacing w:val="-3"/>
          <w:sz w:val="24"/>
        </w:rPr>
        <w:t xml:space="preserve"> </w:t>
      </w:r>
      <w:r>
        <w:rPr>
          <w:sz w:val="24"/>
        </w:rPr>
        <w:t>well</w:t>
      </w:r>
      <w:r>
        <w:rPr>
          <w:spacing w:val="-5"/>
          <w:sz w:val="24"/>
        </w:rPr>
        <w:t xml:space="preserve"> </w:t>
      </w:r>
      <w:r>
        <w:rPr>
          <w:sz w:val="24"/>
        </w:rPr>
        <w:t>as</w:t>
      </w:r>
      <w:r>
        <w:rPr>
          <w:spacing w:val="-3"/>
          <w:sz w:val="24"/>
        </w:rPr>
        <w:t xml:space="preserve"> </w:t>
      </w:r>
      <w:r>
        <w:rPr>
          <w:sz w:val="24"/>
        </w:rPr>
        <w:t>a</w:t>
      </w:r>
      <w:r>
        <w:rPr>
          <w:spacing w:val="-3"/>
          <w:sz w:val="24"/>
        </w:rPr>
        <w:t xml:space="preserve"> </w:t>
      </w:r>
      <w:r>
        <w:rPr>
          <w:sz w:val="24"/>
        </w:rPr>
        <w:t>Financial</w:t>
      </w:r>
      <w:r>
        <w:rPr>
          <w:spacing w:val="-2"/>
          <w:sz w:val="24"/>
        </w:rPr>
        <w:t xml:space="preserve"> </w:t>
      </w:r>
      <w:r>
        <w:rPr>
          <w:sz w:val="24"/>
        </w:rPr>
        <w:t>Manager</w:t>
      </w:r>
      <w:r>
        <w:rPr>
          <w:spacing w:val="-2"/>
          <w:sz w:val="24"/>
        </w:rPr>
        <w:t xml:space="preserve"> </w:t>
      </w:r>
      <w:r>
        <w:rPr>
          <w:sz w:val="24"/>
        </w:rPr>
        <w:t>(this</w:t>
      </w:r>
      <w:r>
        <w:rPr>
          <w:spacing w:val="-3"/>
          <w:sz w:val="24"/>
        </w:rPr>
        <w:t xml:space="preserve"> </w:t>
      </w:r>
      <w:r>
        <w:rPr>
          <w:sz w:val="24"/>
        </w:rPr>
        <w:t>position</w:t>
      </w:r>
      <w:r>
        <w:rPr>
          <w:spacing w:val="-2"/>
          <w:sz w:val="24"/>
        </w:rPr>
        <w:t xml:space="preserve"> </w:t>
      </w:r>
      <w:r>
        <w:rPr>
          <w:sz w:val="24"/>
        </w:rPr>
        <w:t>is</w:t>
      </w:r>
      <w:r>
        <w:rPr>
          <w:spacing w:val="-3"/>
          <w:sz w:val="24"/>
        </w:rPr>
        <w:t xml:space="preserve"> </w:t>
      </w:r>
      <w:r>
        <w:rPr>
          <w:sz w:val="24"/>
        </w:rPr>
        <w:t>shared with another area studies center), and a full-time librarian (Appendices 2 and 3).</w:t>
      </w:r>
    </w:p>
    <w:p w14:paraId="75C2B8A9" w14:textId="77777777" w:rsidR="004702D9" w:rsidRDefault="00DB2A04">
      <w:pPr>
        <w:pStyle w:val="BodyText"/>
        <w:spacing w:before="1" w:line="480" w:lineRule="auto"/>
        <w:ind w:right="1175" w:firstLine="360"/>
      </w:pPr>
      <w:r>
        <w:t>CLAS Director, Keila Grinberg, originally from Brazil and a native Portuguese speaker, is a tenured Professor of History and an internationally recognized specialist on slavery and race in Latin</w:t>
      </w:r>
      <w:r>
        <w:rPr>
          <w:spacing w:val="-15"/>
        </w:rPr>
        <w:t xml:space="preserve"> </w:t>
      </w:r>
      <w:r>
        <w:t>America</w:t>
      </w:r>
      <w:r>
        <w:rPr>
          <w:spacing w:val="-15"/>
        </w:rPr>
        <w:t xml:space="preserve"> </w:t>
      </w:r>
      <w:r>
        <w:t>and</w:t>
      </w:r>
      <w:r>
        <w:rPr>
          <w:spacing w:val="-14"/>
        </w:rPr>
        <w:t xml:space="preserve"> </w:t>
      </w:r>
      <w:r>
        <w:t>the</w:t>
      </w:r>
      <w:r>
        <w:rPr>
          <w:spacing w:val="-15"/>
        </w:rPr>
        <w:t xml:space="preserve"> </w:t>
      </w:r>
      <w:r>
        <w:t>Atlantic</w:t>
      </w:r>
      <w:r>
        <w:rPr>
          <w:spacing w:val="-14"/>
        </w:rPr>
        <w:t xml:space="preserve"> </w:t>
      </w:r>
      <w:r>
        <w:t>World.</w:t>
      </w:r>
      <w:r>
        <w:rPr>
          <w:spacing w:val="-15"/>
        </w:rPr>
        <w:t xml:space="preserve"> </w:t>
      </w:r>
      <w:r>
        <w:t>Associate</w:t>
      </w:r>
      <w:r>
        <w:rPr>
          <w:spacing w:val="-15"/>
        </w:rPr>
        <w:t xml:space="preserve"> </w:t>
      </w:r>
      <w:r>
        <w:t>Director</w:t>
      </w:r>
      <w:r>
        <w:rPr>
          <w:spacing w:val="-15"/>
        </w:rPr>
        <w:t xml:space="preserve"> </w:t>
      </w:r>
      <w:r>
        <w:t>Manuel</w:t>
      </w:r>
      <w:r>
        <w:rPr>
          <w:spacing w:val="-14"/>
        </w:rPr>
        <w:t xml:space="preserve"> </w:t>
      </w:r>
      <w:r>
        <w:t>Roman-Lacayo,</w:t>
      </w:r>
      <w:r>
        <w:rPr>
          <w:spacing w:val="-15"/>
        </w:rPr>
        <w:t xml:space="preserve"> </w:t>
      </w:r>
      <w:r>
        <w:t>originally</w:t>
      </w:r>
      <w:r>
        <w:rPr>
          <w:spacing w:val="-14"/>
        </w:rPr>
        <w:t xml:space="preserve"> </w:t>
      </w:r>
      <w:r>
        <w:t>from Nicaragua and a native Spanish speaker, holds a PhD in Latin American Archaeology and a Certificate in Latin American Studies and is an adjunct faculty member in Anthropology. Both teach LAC courses and serve on thesis and dis</w:t>
      </w:r>
      <w:r>
        <w:t>sertation committees. The Assistant Director for Academic Affairs/FLAS Coordinator holds a master’s degree in Public Policy Management and is currently a Doctoral Candidate in Education. The other two staff members hold BAs. Two of the staff have been at P</w:t>
      </w:r>
      <w:r>
        <w:t>itt for 20 years or more, providing stability and continuity to CLAS's programs. All staff members are native or fluent speakers of Spanish and Portuguese.</w:t>
      </w:r>
    </w:p>
    <w:p w14:paraId="75C2B8AA" w14:textId="77777777" w:rsidR="004702D9" w:rsidRDefault="00DB2A04">
      <w:pPr>
        <w:pStyle w:val="BodyText"/>
        <w:spacing w:line="480" w:lineRule="auto"/>
        <w:ind w:right="1175" w:firstLine="360"/>
      </w:pPr>
      <w:r>
        <w:t>The CLAS Assistant Director for Academic Affairs (ADAA) provides advising for all certificate</w:t>
      </w:r>
      <w:r>
        <w:rPr>
          <w:spacing w:val="32"/>
        </w:rPr>
        <w:t xml:space="preserve">  </w:t>
      </w:r>
      <w:r>
        <w:t>stude</w:t>
      </w:r>
      <w:r>
        <w:t>nts</w:t>
      </w:r>
      <w:r>
        <w:rPr>
          <w:spacing w:val="34"/>
        </w:rPr>
        <w:t xml:space="preserve">  </w:t>
      </w:r>
      <w:r>
        <w:t>(graduate</w:t>
      </w:r>
      <w:r>
        <w:rPr>
          <w:spacing w:val="34"/>
        </w:rPr>
        <w:t xml:space="preserve">  </w:t>
      </w:r>
      <w:r>
        <w:t>and</w:t>
      </w:r>
      <w:r>
        <w:rPr>
          <w:spacing w:val="34"/>
        </w:rPr>
        <w:t xml:space="preserve">  </w:t>
      </w:r>
      <w:r>
        <w:t>undergraduate).</w:t>
      </w:r>
      <w:r>
        <w:rPr>
          <w:spacing w:val="34"/>
        </w:rPr>
        <w:t xml:space="preserve">  </w:t>
      </w:r>
      <w:r>
        <w:t>Graduate</w:t>
      </w:r>
      <w:r>
        <w:rPr>
          <w:spacing w:val="34"/>
        </w:rPr>
        <w:t xml:space="preserve">  </w:t>
      </w:r>
      <w:r>
        <w:t>students</w:t>
      </w:r>
      <w:r>
        <w:rPr>
          <w:spacing w:val="34"/>
        </w:rPr>
        <w:t xml:space="preserve">  </w:t>
      </w:r>
      <w:r>
        <w:t>receive</w:t>
      </w:r>
      <w:r>
        <w:rPr>
          <w:spacing w:val="34"/>
        </w:rPr>
        <w:t xml:space="preserve">  </w:t>
      </w:r>
      <w:r>
        <w:rPr>
          <w:spacing w:val="-2"/>
        </w:rPr>
        <w:t>additional</w:t>
      </w:r>
    </w:p>
    <w:p w14:paraId="75C2B8AB" w14:textId="77777777" w:rsidR="004702D9" w:rsidRDefault="004702D9">
      <w:pPr>
        <w:spacing w:line="480" w:lineRule="auto"/>
        <w:sectPr w:rsidR="004702D9">
          <w:pgSz w:w="12240" w:h="15840"/>
          <w:pgMar w:top="1380" w:right="260" w:bottom="1200" w:left="820" w:header="0" w:footer="1012" w:gutter="0"/>
          <w:cols w:space="720"/>
        </w:sectPr>
      </w:pPr>
    </w:p>
    <w:p w14:paraId="75C2B8AC" w14:textId="77777777" w:rsidR="004702D9" w:rsidRDefault="00DB2A04">
      <w:pPr>
        <w:pStyle w:val="BodyText"/>
        <w:spacing w:before="60" w:line="480" w:lineRule="auto"/>
        <w:ind w:left="494" w:right="1175"/>
        <w:jc w:val="right"/>
      </w:pPr>
      <w:r>
        <w:t>disciplinary</w:t>
      </w:r>
      <w:r>
        <w:rPr>
          <w:spacing w:val="-1"/>
        </w:rPr>
        <w:t xml:space="preserve"> </w:t>
      </w:r>
      <w:r>
        <w:t>advising</w:t>
      </w:r>
      <w:r>
        <w:rPr>
          <w:spacing w:val="-1"/>
        </w:rPr>
        <w:t xml:space="preserve"> </w:t>
      </w:r>
      <w:r>
        <w:t>from</w:t>
      </w:r>
      <w:r>
        <w:rPr>
          <w:spacing w:val="-1"/>
        </w:rPr>
        <w:t xml:space="preserve"> </w:t>
      </w:r>
      <w:r>
        <w:t>CLAS</w:t>
      </w:r>
      <w:r>
        <w:rPr>
          <w:spacing w:val="-1"/>
        </w:rPr>
        <w:t xml:space="preserve"> </w:t>
      </w:r>
      <w:r>
        <w:t>teaching</w:t>
      </w:r>
      <w:r>
        <w:rPr>
          <w:spacing w:val="-1"/>
        </w:rPr>
        <w:t xml:space="preserve"> </w:t>
      </w:r>
      <w:r>
        <w:t>faculty,</w:t>
      </w:r>
      <w:r>
        <w:rPr>
          <w:spacing w:val="-4"/>
        </w:rPr>
        <w:t xml:space="preserve"> </w:t>
      </w:r>
      <w:r>
        <w:t>while</w:t>
      </w:r>
      <w:r>
        <w:rPr>
          <w:spacing w:val="-1"/>
        </w:rPr>
        <w:t xml:space="preserve"> </w:t>
      </w:r>
      <w:r>
        <w:t>undergraduates</w:t>
      </w:r>
      <w:r>
        <w:rPr>
          <w:spacing w:val="-1"/>
        </w:rPr>
        <w:t xml:space="preserve"> </w:t>
      </w:r>
      <w:r>
        <w:t>work</w:t>
      </w:r>
      <w:r>
        <w:rPr>
          <w:spacing w:val="-1"/>
        </w:rPr>
        <w:t xml:space="preserve"> </w:t>
      </w:r>
      <w:r>
        <w:t>with</w:t>
      </w:r>
      <w:r>
        <w:rPr>
          <w:spacing w:val="-1"/>
        </w:rPr>
        <w:t xml:space="preserve"> </w:t>
      </w:r>
      <w:r>
        <w:t>departmental advisors.</w:t>
      </w:r>
      <w:r>
        <w:rPr>
          <w:spacing w:val="27"/>
        </w:rPr>
        <w:t xml:space="preserve"> </w:t>
      </w:r>
      <w:r>
        <w:t>The</w:t>
      </w:r>
      <w:r>
        <w:rPr>
          <w:spacing w:val="28"/>
        </w:rPr>
        <w:t xml:space="preserve"> </w:t>
      </w:r>
      <w:r>
        <w:t>CLAS</w:t>
      </w:r>
      <w:r>
        <w:rPr>
          <w:spacing w:val="28"/>
        </w:rPr>
        <w:t xml:space="preserve"> </w:t>
      </w:r>
      <w:r>
        <w:t>Director,</w:t>
      </w:r>
      <w:r>
        <w:rPr>
          <w:spacing w:val="26"/>
        </w:rPr>
        <w:t xml:space="preserve"> </w:t>
      </w:r>
      <w:r>
        <w:t>Associate</w:t>
      </w:r>
      <w:r>
        <w:rPr>
          <w:spacing w:val="27"/>
        </w:rPr>
        <w:t xml:space="preserve"> </w:t>
      </w:r>
      <w:r>
        <w:t>Director,</w:t>
      </w:r>
      <w:r>
        <w:rPr>
          <w:spacing w:val="27"/>
        </w:rPr>
        <w:t xml:space="preserve"> </w:t>
      </w:r>
      <w:r>
        <w:t>and</w:t>
      </w:r>
      <w:r>
        <w:rPr>
          <w:spacing w:val="27"/>
        </w:rPr>
        <w:t xml:space="preserve"> </w:t>
      </w:r>
      <w:r>
        <w:t>other</w:t>
      </w:r>
      <w:r>
        <w:rPr>
          <w:spacing w:val="28"/>
        </w:rPr>
        <w:t xml:space="preserve"> </w:t>
      </w:r>
      <w:r>
        <w:t>staff</w:t>
      </w:r>
      <w:r>
        <w:rPr>
          <w:spacing w:val="28"/>
        </w:rPr>
        <w:t xml:space="preserve"> </w:t>
      </w:r>
      <w:r>
        <w:t>also</w:t>
      </w:r>
      <w:r>
        <w:rPr>
          <w:spacing w:val="28"/>
        </w:rPr>
        <w:t xml:space="preserve"> </w:t>
      </w:r>
      <w:r>
        <w:t>advise</w:t>
      </w:r>
      <w:r>
        <w:rPr>
          <w:spacing w:val="27"/>
        </w:rPr>
        <w:t xml:space="preserve"> </w:t>
      </w:r>
      <w:r>
        <w:t>students</w:t>
      </w:r>
      <w:r>
        <w:rPr>
          <w:spacing w:val="27"/>
        </w:rPr>
        <w:t xml:space="preserve"> </w:t>
      </w:r>
      <w:r>
        <w:t>in</w:t>
      </w:r>
      <w:r>
        <w:rPr>
          <w:spacing w:val="28"/>
        </w:rPr>
        <w:t xml:space="preserve"> </w:t>
      </w:r>
      <w:r>
        <w:t xml:space="preserve">their thesis, applications or work as interns (with </w:t>
      </w:r>
      <w:r>
        <w:rPr>
          <w:i/>
        </w:rPr>
        <w:t xml:space="preserve">Panoramas </w:t>
      </w:r>
      <w:r>
        <w:t>or Ambassadors). CLAS staff regularly supervise</w:t>
      </w:r>
      <w:r>
        <w:rPr>
          <w:spacing w:val="-7"/>
        </w:rPr>
        <w:t xml:space="preserve"> </w:t>
      </w:r>
      <w:r>
        <w:t>and</w:t>
      </w:r>
      <w:r>
        <w:rPr>
          <w:spacing w:val="-7"/>
        </w:rPr>
        <w:t xml:space="preserve"> </w:t>
      </w:r>
      <w:r>
        <w:t>advise</w:t>
      </w:r>
      <w:r>
        <w:rPr>
          <w:spacing w:val="-7"/>
        </w:rPr>
        <w:t xml:space="preserve"> </w:t>
      </w:r>
      <w:r>
        <w:t>the</w:t>
      </w:r>
      <w:r>
        <w:rPr>
          <w:spacing w:val="-7"/>
        </w:rPr>
        <w:t xml:space="preserve"> </w:t>
      </w:r>
      <w:r>
        <w:t>Student</w:t>
      </w:r>
      <w:r>
        <w:rPr>
          <w:spacing w:val="-7"/>
        </w:rPr>
        <w:t xml:space="preserve"> </w:t>
      </w:r>
      <w:r>
        <w:t>Club</w:t>
      </w:r>
      <w:r>
        <w:rPr>
          <w:spacing w:val="-7"/>
        </w:rPr>
        <w:t xml:space="preserve"> </w:t>
      </w:r>
      <w:r>
        <w:t>Coalition</w:t>
      </w:r>
      <w:r>
        <w:rPr>
          <w:spacing w:val="-8"/>
        </w:rPr>
        <w:t xml:space="preserve"> </w:t>
      </w:r>
      <w:r>
        <w:t>of</w:t>
      </w:r>
      <w:r>
        <w:rPr>
          <w:spacing w:val="-7"/>
        </w:rPr>
        <w:t xml:space="preserve"> </w:t>
      </w:r>
      <w:r>
        <w:t>ten</w:t>
      </w:r>
      <w:r>
        <w:rPr>
          <w:spacing w:val="-7"/>
        </w:rPr>
        <w:t xml:space="preserve"> </w:t>
      </w:r>
      <w:r>
        <w:t>graduate</w:t>
      </w:r>
      <w:r>
        <w:rPr>
          <w:spacing w:val="-7"/>
        </w:rPr>
        <w:t xml:space="preserve"> </w:t>
      </w:r>
      <w:r>
        <w:t>and</w:t>
      </w:r>
      <w:r>
        <w:rPr>
          <w:spacing w:val="-7"/>
        </w:rPr>
        <w:t xml:space="preserve"> </w:t>
      </w:r>
      <w:r>
        <w:t>undergraduate</w:t>
      </w:r>
      <w:r>
        <w:rPr>
          <w:spacing w:val="-7"/>
        </w:rPr>
        <w:t xml:space="preserve"> </w:t>
      </w:r>
      <w:r>
        <w:t>student</w:t>
      </w:r>
      <w:r>
        <w:rPr>
          <w:spacing w:val="-7"/>
        </w:rPr>
        <w:t xml:space="preserve"> </w:t>
      </w:r>
      <w:r>
        <w:t>groups (Argentine</w:t>
      </w:r>
      <w:r>
        <w:rPr>
          <w:spacing w:val="-3"/>
        </w:rPr>
        <w:t xml:space="preserve"> </w:t>
      </w:r>
      <w:r>
        <w:t>Tango</w:t>
      </w:r>
      <w:r>
        <w:rPr>
          <w:spacing w:val="-2"/>
        </w:rPr>
        <w:t xml:space="preserve"> </w:t>
      </w:r>
      <w:r>
        <w:t>Club,</w:t>
      </w:r>
      <w:r>
        <w:rPr>
          <w:spacing w:val="-3"/>
        </w:rPr>
        <w:t xml:space="preserve"> </w:t>
      </w:r>
      <w:r>
        <w:t>Brazil</w:t>
      </w:r>
      <w:r>
        <w:rPr>
          <w:spacing w:val="-3"/>
        </w:rPr>
        <w:t xml:space="preserve"> </w:t>
      </w:r>
      <w:r>
        <w:t>Nuts,</w:t>
      </w:r>
      <w:r>
        <w:rPr>
          <w:spacing w:val="-3"/>
        </w:rPr>
        <w:t xml:space="preserve"> </w:t>
      </w:r>
      <w:r>
        <w:t>Latino</w:t>
      </w:r>
      <w:r>
        <w:rPr>
          <w:spacing w:val="-2"/>
        </w:rPr>
        <w:t xml:space="preserve"> </w:t>
      </w:r>
      <w:r>
        <w:t>Medical</w:t>
      </w:r>
      <w:r>
        <w:rPr>
          <w:spacing w:val="-2"/>
        </w:rPr>
        <w:t xml:space="preserve"> </w:t>
      </w:r>
      <w:r>
        <w:t>Student</w:t>
      </w:r>
      <w:r>
        <w:rPr>
          <w:spacing w:val="-4"/>
        </w:rPr>
        <w:t xml:space="preserve"> </w:t>
      </w:r>
      <w:r>
        <w:t>Association,</w:t>
      </w:r>
      <w:r>
        <w:rPr>
          <w:spacing w:val="-2"/>
        </w:rPr>
        <w:t xml:space="preserve"> </w:t>
      </w:r>
      <w:r>
        <w:t>Global</w:t>
      </w:r>
      <w:r>
        <w:rPr>
          <w:spacing w:val="-2"/>
        </w:rPr>
        <w:t xml:space="preserve"> </w:t>
      </w:r>
      <w:r>
        <w:t>Brigades,</w:t>
      </w:r>
      <w:r>
        <w:rPr>
          <w:spacing w:val="-2"/>
        </w:rPr>
        <w:t xml:space="preserve"> </w:t>
      </w:r>
      <w:r>
        <w:t>Latin American</w:t>
      </w:r>
      <w:r>
        <w:rPr>
          <w:spacing w:val="80"/>
        </w:rPr>
        <w:t xml:space="preserve"> </w:t>
      </w:r>
      <w:r>
        <w:t>Graduate</w:t>
      </w:r>
      <w:r>
        <w:rPr>
          <w:spacing w:val="80"/>
        </w:rPr>
        <w:t xml:space="preserve"> </w:t>
      </w:r>
      <w:r>
        <w:t>Organization</w:t>
      </w:r>
      <w:r>
        <w:rPr>
          <w:spacing w:val="80"/>
        </w:rPr>
        <w:t xml:space="preserve"> </w:t>
      </w:r>
      <w:r>
        <w:t>of</w:t>
      </w:r>
      <w:r>
        <w:rPr>
          <w:spacing w:val="80"/>
        </w:rPr>
        <w:t xml:space="preserve"> </w:t>
      </w:r>
      <w:r>
        <w:t>Students,</w:t>
      </w:r>
      <w:r>
        <w:rPr>
          <w:spacing w:val="80"/>
        </w:rPr>
        <w:t xml:space="preserve"> </w:t>
      </w:r>
      <w:r>
        <w:t>Latinx</w:t>
      </w:r>
      <w:r>
        <w:rPr>
          <w:spacing w:val="80"/>
        </w:rPr>
        <w:t xml:space="preserve"> </w:t>
      </w:r>
      <w:r>
        <w:t>Student</w:t>
      </w:r>
      <w:r>
        <w:rPr>
          <w:spacing w:val="80"/>
        </w:rPr>
        <w:t xml:space="preserve"> </w:t>
      </w:r>
      <w:r>
        <w:t>Association,</w:t>
      </w:r>
      <w:r>
        <w:rPr>
          <w:spacing w:val="80"/>
        </w:rPr>
        <w:t xml:space="preserve"> </w:t>
      </w:r>
      <w:r>
        <w:t xml:space="preserve">Pan-Caribbean </w:t>
      </w:r>
      <w:r>
        <w:rPr>
          <w:spacing w:val="-2"/>
        </w:rPr>
        <w:t>Alliance,</w:t>
      </w:r>
      <w:r>
        <w:rPr>
          <w:spacing w:val="-3"/>
        </w:rPr>
        <w:t xml:space="preserve"> </w:t>
      </w:r>
      <w:r>
        <w:rPr>
          <w:spacing w:val="-2"/>
        </w:rPr>
        <w:t>Pitt</w:t>
      </w:r>
      <w:r>
        <w:rPr>
          <w:spacing w:val="-3"/>
        </w:rPr>
        <w:t xml:space="preserve"> </w:t>
      </w:r>
      <w:r>
        <w:rPr>
          <w:spacing w:val="-2"/>
        </w:rPr>
        <w:t>Spanish</w:t>
      </w:r>
      <w:r>
        <w:rPr>
          <w:spacing w:val="-3"/>
        </w:rPr>
        <w:t xml:space="preserve"> </w:t>
      </w:r>
      <w:r>
        <w:rPr>
          <w:spacing w:val="-2"/>
        </w:rPr>
        <w:t>Club,</w:t>
      </w:r>
      <w:r>
        <w:rPr>
          <w:spacing w:val="-3"/>
        </w:rPr>
        <w:t xml:space="preserve"> </w:t>
      </w:r>
      <w:r>
        <w:rPr>
          <w:spacing w:val="-2"/>
        </w:rPr>
        <w:t>Society</w:t>
      </w:r>
      <w:r>
        <w:rPr>
          <w:spacing w:val="-3"/>
        </w:rPr>
        <w:t xml:space="preserve"> </w:t>
      </w:r>
      <w:r>
        <w:rPr>
          <w:spacing w:val="-2"/>
        </w:rPr>
        <w:t>for</w:t>
      </w:r>
      <w:r>
        <w:rPr>
          <w:spacing w:val="-3"/>
        </w:rPr>
        <w:t xml:space="preserve"> </w:t>
      </w:r>
      <w:r>
        <w:rPr>
          <w:spacing w:val="-2"/>
        </w:rPr>
        <w:t>Advancement</w:t>
      </w:r>
      <w:r>
        <w:rPr>
          <w:spacing w:val="-3"/>
        </w:rPr>
        <w:t xml:space="preserve"> </w:t>
      </w:r>
      <w:r>
        <w:rPr>
          <w:spacing w:val="-2"/>
        </w:rPr>
        <w:t>of</w:t>
      </w:r>
      <w:r>
        <w:rPr>
          <w:spacing w:val="-3"/>
        </w:rPr>
        <w:t xml:space="preserve"> </w:t>
      </w:r>
      <w:r>
        <w:rPr>
          <w:spacing w:val="-2"/>
        </w:rPr>
        <w:t>Chicano/Hispanics</w:t>
      </w:r>
      <w:r>
        <w:rPr>
          <w:spacing w:val="-3"/>
        </w:rPr>
        <w:t xml:space="preserve"> </w:t>
      </w:r>
      <w:r>
        <w:rPr>
          <w:spacing w:val="-2"/>
        </w:rPr>
        <w:t>and</w:t>
      </w:r>
      <w:r>
        <w:rPr>
          <w:spacing w:val="-5"/>
        </w:rPr>
        <w:t xml:space="preserve"> </w:t>
      </w:r>
      <w:r>
        <w:rPr>
          <w:spacing w:val="-2"/>
        </w:rPr>
        <w:t>Native</w:t>
      </w:r>
      <w:r>
        <w:rPr>
          <w:spacing w:val="-3"/>
        </w:rPr>
        <w:t xml:space="preserve"> </w:t>
      </w:r>
      <w:r>
        <w:rPr>
          <w:spacing w:val="-2"/>
        </w:rPr>
        <w:t xml:space="preserve">Americans </w:t>
      </w:r>
      <w:r>
        <w:t>in</w:t>
      </w:r>
      <w:r>
        <w:rPr>
          <w:spacing w:val="-13"/>
        </w:rPr>
        <w:t xml:space="preserve"> </w:t>
      </w:r>
      <w:r>
        <w:t>Science,</w:t>
      </w:r>
      <w:r>
        <w:rPr>
          <w:spacing w:val="-13"/>
        </w:rPr>
        <w:t xml:space="preserve"> </w:t>
      </w:r>
      <w:r>
        <w:t>Soci</w:t>
      </w:r>
      <w:r>
        <w:t>ety</w:t>
      </w:r>
      <w:r>
        <w:rPr>
          <w:spacing w:val="-13"/>
        </w:rPr>
        <w:t xml:space="preserve"> </w:t>
      </w:r>
      <w:r>
        <w:t>of</w:t>
      </w:r>
      <w:r>
        <w:rPr>
          <w:spacing w:val="-13"/>
        </w:rPr>
        <w:t xml:space="preserve"> </w:t>
      </w:r>
      <w:r>
        <w:t>Hispanic</w:t>
      </w:r>
      <w:r>
        <w:rPr>
          <w:spacing w:val="-13"/>
        </w:rPr>
        <w:t xml:space="preserve"> </w:t>
      </w:r>
      <w:r>
        <w:t>Professional</w:t>
      </w:r>
      <w:r>
        <w:rPr>
          <w:spacing w:val="-13"/>
        </w:rPr>
        <w:t xml:space="preserve"> </w:t>
      </w:r>
      <w:r>
        <w:t>Engineers)</w:t>
      </w:r>
      <w:r>
        <w:rPr>
          <w:spacing w:val="-13"/>
        </w:rPr>
        <w:t xml:space="preserve"> </w:t>
      </w:r>
      <w:r>
        <w:t>which</w:t>
      </w:r>
      <w:r>
        <w:rPr>
          <w:spacing w:val="-14"/>
        </w:rPr>
        <w:t xml:space="preserve"> </w:t>
      </w:r>
      <w:r>
        <w:t>are</w:t>
      </w:r>
      <w:r>
        <w:rPr>
          <w:spacing w:val="-13"/>
        </w:rPr>
        <w:t xml:space="preserve"> </w:t>
      </w:r>
      <w:r>
        <w:t>financially</w:t>
      </w:r>
      <w:r>
        <w:rPr>
          <w:spacing w:val="-13"/>
        </w:rPr>
        <w:t xml:space="preserve"> </w:t>
      </w:r>
      <w:r>
        <w:t>supported</w:t>
      </w:r>
      <w:r>
        <w:rPr>
          <w:spacing w:val="-13"/>
        </w:rPr>
        <w:t xml:space="preserve"> </w:t>
      </w:r>
      <w:r>
        <w:t>by</w:t>
      </w:r>
      <w:r>
        <w:rPr>
          <w:spacing w:val="-13"/>
        </w:rPr>
        <w:t xml:space="preserve"> </w:t>
      </w:r>
      <w:r>
        <w:t>CLAS. The overall function of the Center is overseen by the Vice Provost for Global Affairs/Senior Director of UCIS to whom the CLAS Director reports. Additional oversight is provided by the</w:t>
      </w:r>
      <w:r>
        <w:rPr>
          <w:spacing w:val="80"/>
        </w:rPr>
        <w:t xml:space="preserve"> </w:t>
      </w:r>
      <w:r>
        <w:t>CLAS</w:t>
      </w:r>
      <w:r>
        <w:rPr>
          <w:spacing w:val="40"/>
        </w:rPr>
        <w:t xml:space="preserve"> </w:t>
      </w:r>
      <w:r>
        <w:t>Faculty</w:t>
      </w:r>
      <w:r>
        <w:rPr>
          <w:spacing w:val="40"/>
        </w:rPr>
        <w:t xml:space="preserve"> </w:t>
      </w:r>
      <w:r>
        <w:t>Advisory</w:t>
      </w:r>
      <w:r>
        <w:rPr>
          <w:spacing w:val="40"/>
        </w:rPr>
        <w:t xml:space="preserve"> </w:t>
      </w:r>
      <w:r>
        <w:t>Committee</w:t>
      </w:r>
      <w:r>
        <w:rPr>
          <w:spacing w:val="40"/>
        </w:rPr>
        <w:t xml:space="preserve"> </w:t>
      </w:r>
      <w:r>
        <w:t>(eleven</w:t>
      </w:r>
      <w:r>
        <w:rPr>
          <w:spacing w:val="40"/>
        </w:rPr>
        <w:t xml:space="preserve"> </w:t>
      </w:r>
      <w:r>
        <w:t>faculty</w:t>
      </w:r>
      <w:r>
        <w:rPr>
          <w:spacing w:val="40"/>
        </w:rPr>
        <w:t xml:space="preserve"> </w:t>
      </w:r>
      <w:r>
        <w:t>members),</w:t>
      </w:r>
      <w:r>
        <w:rPr>
          <w:spacing w:val="40"/>
        </w:rPr>
        <w:t xml:space="preserve"> </w:t>
      </w:r>
      <w:r>
        <w:t>the</w:t>
      </w:r>
      <w:r>
        <w:rPr>
          <w:spacing w:val="40"/>
        </w:rPr>
        <w:t xml:space="preserve"> </w:t>
      </w:r>
      <w:r>
        <w:t>CLA</w:t>
      </w:r>
      <w:r>
        <w:t>S</w:t>
      </w:r>
      <w:r>
        <w:rPr>
          <w:spacing w:val="40"/>
        </w:rPr>
        <w:t xml:space="preserve"> </w:t>
      </w:r>
      <w:r>
        <w:t>Student</w:t>
      </w:r>
      <w:r>
        <w:rPr>
          <w:spacing w:val="40"/>
        </w:rPr>
        <w:t xml:space="preserve"> </w:t>
      </w:r>
      <w:r>
        <w:t>Advisory Committee (four undergraduate and four graduate students), and the Board of Advisors (BOA). The CLAS Board of Advisors (BOA) consists of distinguished individuals with Pitt connections, representing</w:t>
      </w:r>
      <w:r>
        <w:rPr>
          <w:spacing w:val="-15"/>
        </w:rPr>
        <w:t xml:space="preserve"> </w:t>
      </w:r>
      <w:r>
        <w:t>constituencies</w:t>
      </w:r>
      <w:r>
        <w:rPr>
          <w:spacing w:val="-15"/>
        </w:rPr>
        <w:t xml:space="preserve"> </w:t>
      </w:r>
      <w:r>
        <w:t>in</w:t>
      </w:r>
      <w:r>
        <w:rPr>
          <w:spacing w:val="-15"/>
        </w:rPr>
        <w:t xml:space="preserve"> </w:t>
      </w:r>
      <w:r>
        <w:t>business,</w:t>
      </w:r>
      <w:r>
        <w:rPr>
          <w:spacing w:val="-15"/>
        </w:rPr>
        <w:t xml:space="preserve"> </w:t>
      </w:r>
      <w:r>
        <w:t>media,</w:t>
      </w:r>
      <w:r>
        <w:rPr>
          <w:spacing w:val="-16"/>
        </w:rPr>
        <w:t xml:space="preserve"> </w:t>
      </w:r>
      <w:r>
        <w:t>non</w:t>
      </w:r>
      <w:r>
        <w:t>-profits,</w:t>
      </w:r>
      <w:r>
        <w:rPr>
          <w:spacing w:val="-15"/>
        </w:rPr>
        <w:t xml:space="preserve"> </w:t>
      </w:r>
      <w:r>
        <w:t>academia,</w:t>
      </w:r>
      <w:r>
        <w:rPr>
          <w:spacing w:val="-15"/>
        </w:rPr>
        <w:t xml:space="preserve"> </w:t>
      </w:r>
      <w:r>
        <w:t>and</w:t>
      </w:r>
      <w:r>
        <w:rPr>
          <w:spacing w:val="-16"/>
        </w:rPr>
        <w:t xml:space="preserve"> </w:t>
      </w:r>
      <w:r>
        <w:t>the</w:t>
      </w:r>
      <w:r>
        <w:rPr>
          <w:spacing w:val="-15"/>
        </w:rPr>
        <w:t xml:space="preserve"> </w:t>
      </w:r>
      <w:r>
        <w:t>broader</w:t>
      </w:r>
      <w:r>
        <w:rPr>
          <w:spacing w:val="-15"/>
        </w:rPr>
        <w:t xml:space="preserve"> </w:t>
      </w:r>
      <w:r>
        <w:t>public;</w:t>
      </w:r>
      <w:r>
        <w:rPr>
          <w:spacing w:val="-15"/>
        </w:rPr>
        <w:t xml:space="preserve"> </w:t>
      </w:r>
      <w:r>
        <w:t>thus, reflecting</w:t>
      </w:r>
      <w:r>
        <w:rPr>
          <w:spacing w:val="-2"/>
        </w:rPr>
        <w:t xml:space="preserve"> </w:t>
      </w:r>
      <w:r>
        <w:t>varied</w:t>
      </w:r>
      <w:r>
        <w:rPr>
          <w:spacing w:val="-2"/>
        </w:rPr>
        <w:t xml:space="preserve"> </w:t>
      </w:r>
      <w:r>
        <w:t>perspectives</w:t>
      </w:r>
      <w:r>
        <w:rPr>
          <w:spacing w:val="-2"/>
        </w:rPr>
        <w:t xml:space="preserve"> </w:t>
      </w:r>
      <w:r>
        <w:t>on</w:t>
      </w:r>
      <w:r>
        <w:rPr>
          <w:spacing w:val="-2"/>
        </w:rPr>
        <w:t xml:space="preserve"> </w:t>
      </w:r>
      <w:r>
        <w:t>LAC</w:t>
      </w:r>
      <w:r>
        <w:rPr>
          <w:spacing w:val="-2"/>
        </w:rPr>
        <w:t xml:space="preserve"> </w:t>
      </w:r>
      <w:r>
        <w:t>issues.</w:t>
      </w:r>
      <w:r>
        <w:rPr>
          <w:spacing w:val="-2"/>
        </w:rPr>
        <w:t xml:space="preserve"> </w:t>
      </w:r>
      <w:r>
        <w:t>These</w:t>
      </w:r>
      <w:r>
        <w:rPr>
          <w:spacing w:val="-2"/>
        </w:rPr>
        <w:t xml:space="preserve"> </w:t>
      </w:r>
      <w:r>
        <w:t>advisory</w:t>
      </w:r>
      <w:r>
        <w:rPr>
          <w:spacing w:val="-5"/>
        </w:rPr>
        <w:t xml:space="preserve"> </w:t>
      </w:r>
      <w:r>
        <w:t>bodies</w:t>
      </w:r>
      <w:r>
        <w:rPr>
          <w:spacing w:val="-2"/>
        </w:rPr>
        <w:t xml:space="preserve"> </w:t>
      </w:r>
      <w:r>
        <w:t>meet</w:t>
      </w:r>
      <w:r>
        <w:rPr>
          <w:spacing w:val="-2"/>
        </w:rPr>
        <w:t xml:space="preserve"> </w:t>
      </w:r>
      <w:r>
        <w:t>every</w:t>
      </w:r>
      <w:r>
        <w:rPr>
          <w:spacing w:val="-2"/>
        </w:rPr>
        <w:t xml:space="preserve"> </w:t>
      </w:r>
      <w:r>
        <w:t>semester,</w:t>
      </w:r>
      <w:r>
        <w:rPr>
          <w:spacing w:val="-2"/>
        </w:rPr>
        <w:t xml:space="preserve"> </w:t>
      </w:r>
      <w:r>
        <w:t>setting academic</w:t>
      </w:r>
      <w:r>
        <w:rPr>
          <w:spacing w:val="24"/>
        </w:rPr>
        <w:t xml:space="preserve"> </w:t>
      </w:r>
      <w:r>
        <w:t>priorities</w:t>
      </w:r>
      <w:r>
        <w:rPr>
          <w:spacing w:val="24"/>
        </w:rPr>
        <w:t xml:space="preserve"> </w:t>
      </w:r>
      <w:r>
        <w:t>and</w:t>
      </w:r>
      <w:r>
        <w:rPr>
          <w:spacing w:val="22"/>
        </w:rPr>
        <w:t xml:space="preserve"> </w:t>
      </w:r>
      <w:r>
        <w:t>advancing the</w:t>
      </w:r>
      <w:r>
        <w:rPr>
          <w:spacing w:val="24"/>
        </w:rPr>
        <w:t xml:space="preserve"> </w:t>
      </w:r>
      <w:r>
        <w:t>work</w:t>
      </w:r>
      <w:r>
        <w:rPr>
          <w:spacing w:val="23"/>
        </w:rPr>
        <w:t xml:space="preserve"> </w:t>
      </w:r>
      <w:r>
        <w:t>of</w:t>
      </w:r>
      <w:r>
        <w:rPr>
          <w:spacing w:val="23"/>
        </w:rPr>
        <w:t xml:space="preserve"> </w:t>
      </w:r>
      <w:r>
        <w:t>the</w:t>
      </w:r>
      <w:r>
        <w:rPr>
          <w:spacing w:val="24"/>
        </w:rPr>
        <w:t xml:space="preserve"> </w:t>
      </w:r>
      <w:r>
        <w:t>Center</w:t>
      </w:r>
      <w:r>
        <w:rPr>
          <w:spacing w:val="23"/>
        </w:rPr>
        <w:t xml:space="preserve"> </w:t>
      </w:r>
      <w:r>
        <w:t>across the</w:t>
      </w:r>
      <w:r>
        <w:rPr>
          <w:spacing w:val="24"/>
        </w:rPr>
        <w:t xml:space="preserve"> </w:t>
      </w:r>
      <w:r>
        <w:t>University,</w:t>
      </w:r>
      <w:r>
        <w:rPr>
          <w:spacing w:val="22"/>
        </w:rPr>
        <w:t xml:space="preserve"> </w:t>
      </w:r>
      <w:r>
        <w:t>and</w:t>
      </w:r>
      <w:r>
        <w:rPr>
          <w:spacing w:val="24"/>
        </w:rPr>
        <w:t xml:space="preserve"> </w:t>
      </w:r>
      <w:r>
        <w:t>the</w:t>
      </w:r>
      <w:r>
        <w:rPr>
          <w:spacing w:val="24"/>
        </w:rPr>
        <w:t xml:space="preserve"> </w:t>
      </w:r>
      <w:r>
        <w:t>local, regional,</w:t>
      </w:r>
      <w:r>
        <w:rPr>
          <w:spacing w:val="35"/>
        </w:rPr>
        <w:t xml:space="preserve"> </w:t>
      </w:r>
      <w:r>
        <w:t>national,</w:t>
      </w:r>
      <w:r>
        <w:rPr>
          <w:spacing w:val="35"/>
        </w:rPr>
        <w:t xml:space="preserve"> </w:t>
      </w:r>
      <w:r>
        <w:t>and</w:t>
      </w:r>
      <w:r>
        <w:rPr>
          <w:spacing w:val="35"/>
        </w:rPr>
        <w:t xml:space="preserve"> </w:t>
      </w:r>
      <w:r>
        <w:t>global</w:t>
      </w:r>
      <w:r>
        <w:rPr>
          <w:spacing w:val="35"/>
        </w:rPr>
        <w:t xml:space="preserve"> </w:t>
      </w:r>
      <w:r>
        <w:t>levels.</w:t>
      </w:r>
      <w:r>
        <w:rPr>
          <w:spacing w:val="35"/>
        </w:rPr>
        <w:t xml:space="preserve"> </w:t>
      </w:r>
      <w:r>
        <w:t>The</w:t>
      </w:r>
      <w:r>
        <w:rPr>
          <w:spacing w:val="35"/>
        </w:rPr>
        <w:t xml:space="preserve"> </w:t>
      </w:r>
      <w:r>
        <w:t>Advisory</w:t>
      </w:r>
      <w:r>
        <w:rPr>
          <w:spacing w:val="35"/>
        </w:rPr>
        <w:t xml:space="preserve"> </w:t>
      </w:r>
      <w:r>
        <w:t>committees</w:t>
      </w:r>
      <w:r>
        <w:rPr>
          <w:spacing w:val="35"/>
        </w:rPr>
        <w:t xml:space="preserve"> </w:t>
      </w:r>
      <w:r>
        <w:t>are</w:t>
      </w:r>
      <w:r>
        <w:rPr>
          <w:spacing w:val="35"/>
        </w:rPr>
        <w:t xml:space="preserve"> </w:t>
      </w:r>
      <w:r>
        <w:t>the</w:t>
      </w:r>
      <w:r>
        <w:rPr>
          <w:spacing w:val="35"/>
        </w:rPr>
        <w:t xml:space="preserve"> </w:t>
      </w:r>
      <w:r>
        <w:t>Center’s</w:t>
      </w:r>
      <w:r>
        <w:rPr>
          <w:spacing w:val="35"/>
        </w:rPr>
        <w:t xml:space="preserve"> </w:t>
      </w:r>
      <w:r>
        <w:t>main</w:t>
      </w:r>
      <w:r>
        <w:rPr>
          <w:spacing w:val="35"/>
        </w:rPr>
        <w:t xml:space="preserve"> </w:t>
      </w:r>
      <w:r>
        <w:t>policy- making</w:t>
      </w:r>
      <w:r>
        <w:rPr>
          <w:spacing w:val="27"/>
        </w:rPr>
        <w:t xml:space="preserve"> </w:t>
      </w:r>
      <w:r>
        <w:t>bodies,</w:t>
      </w:r>
      <w:r>
        <w:rPr>
          <w:spacing w:val="27"/>
        </w:rPr>
        <w:t xml:space="preserve"> </w:t>
      </w:r>
      <w:r>
        <w:t>and</w:t>
      </w:r>
      <w:r>
        <w:rPr>
          <w:spacing w:val="27"/>
        </w:rPr>
        <w:t xml:space="preserve"> </w:t>
      </w:r>
      <w:r>
        <w:t>are</w:t>
      </w:r>
      <w:r>
        <w:rPr>
          <w:spacing w:val="27"/>
        </w:rPr>
        <w:t xml:space="preserve"> </w:t>
      </w:r>
      <w:r>
        <w:t>charged</w:t>
      </w:r>
      <w:r>
        <w:rPr>
          <w:spacing w:val="27"/>
        </w:rPr>
        <w:t xml:space="preserve"> </w:t>
      </w:r>
      <w:r>
        <w:t>with</w:t>
      </w:r>
      <w:r>
        <w:rPr>
          <w:spacing w:val="27"/>
        </w:rPr>
        <w:t xml:space="preserve"> </w:t>
      </w:r>
      <w:r>
        <w:t>setting</w:t>
      </w:r>
      <w:r>
        <w:rPr>
          <w:spacing w:val="27"/>
        </w:rPr>
        <w:t xml:space="preserve"> </w:t>
      </w:r>
      <w:r>
        <w:t>academic</w:t>
      </w:r>
      <w:r>
        <w:rPr>
          <w:spacing w:val="27"/>
        </w:rPr>
        <w:t xml:space="preserve"> </w:t>
      </w:r>
      <w:r>
        <w:t>priorities</w:t>
      </w:r>
      <w:r>
        <w:rPr>
          <w:spacing w:val="27"/>
        </w:rPr>
        <w:t xml:space="preserve"> </w:t>
      </w:r>
      <w:r>
        <w:t>and</w:t>
      </w:r>
      <w:r>
        <w:rPr>
          <w:spacing w:val="27"/>
        </w:rPr>
        <w:t xml:space="preserve"> </w:t>
      </w:r>
      <w:r>
        <w:t>agendas,</w:t>
      </w:r>
      <w:r>
        <w:rPr>
          <w:spacing w:val="27"/>
        </w:rPr>
        <w:t xml:space="preserve"> </w:t>
      </w:r>
      <w:r>
        <w:t>and</w:t>
      </w:r>
      <w:r>
        <w:rPr>
          <w:spacing w:val="27"/>
        </w:rPr>
        <w:t xml:space="preserve"> </w:t>
      </w:r>
      <w:r>
        <w:t>assisting</w:t>
      </w:r>
      <w:r>
        <w:rPr>
          <w:spacing w:val="27"/>
        </w:rPr>
        <w:t xml:space="preserve"> </w:t>
      </w:r>
      <w:r>
        <w:t>to advance</w:t>
      </w:r>
      <w:r>
        <w:rPr>
          <w:spacing w:val="38"/>
        </w:rPr>
        <w:t xml:space="preserve"> </w:t>
      </w:r>
      <w:r>
        <w:t>the</w:t>
      </w:r>
      <w:r>
        <w:rPr>
          <w:spacing w:val="38"/>
        </w:rPr>
        <w:t xml:space="preserve"> </w:t>
      </w:r>
      <w:r>
        <w:t>work</w:t>
      </w:r>
      <w:r>
        <w:rPr>
          <w:spacing w:val="39"/>
        </w:rPr>
        <w:t xml:space="preserve"> </w:t>
      </w:r>
      <w:r>
        <w:t>of</w:t>
      </w:r>
      <w:r>
        <w:rPr>
          <w:spacing w:val="38"/>
        </w:rPr>
        <w:t xml:space="preserve"> </w:t>
      </w:r>
      <w:r>
        <w:t>the</w:t>
      </w:r>
      <w:r>
        <w:rPr>
          <w:spacing w:val="38"/>
        </w:rPr>
        <w:t xml:space="preserve"> </w:t>
      </w:r>
      <w:r>
        <w:t>Center</w:t>
      </w:r>
      <w:r>
        <w:rPr>
          <w:spacing w:val="38"/>
        </w:rPr>
        <w:t xml:space="preserve"> </w:t>
      </w:r>
      <w:r>
        <w:t>across</w:t>
      </w:r>
      <w:r>
        <w:rPr>
          <w:spacing w:val="38"/>
        </w:rPr>
        <w:t xml:space="preserve"> </w:t>
      </w:r>
      <w:r>
        <w:t>the</w:t>
      </w:r>
      <w:r>
        <w:rPr>
          <w:spacing w:val="38"/>
        </w:rPr>
        <w:t xml:space="preserve"> </w:t>
      </w:r>
      <w:r>
        <w:t>University</w:t>
      </w:r>
      <w:r>
        <w:rPr>
          <w:spacing w:val="39"/>
        </w:rPr>
        <w:t xml:space="preserve"> </w:t>
      </w:r>
      <w:r>
        <w:t>and</w:t>
      </w:r>
      <w:r>
        <w:rPr>
          <w:spacing w:val="38"/>
        </w:rPr>
        <w:t xml:space="preserve"> </w:t>
      </w:r>
      <w:r>
        <w:t>the</w:t>
      </w:r>
      <w:r>
        <w:rPr>
          <w:spacing w:val="38"/>
        </w:rPr>
        <w:t xml:space="preserve"> </w:t>
      </w:r>
      <w:r>
        <w:t>c</w:t>
      </w:r>
      <w:r>
        <w:t>ommunity</w:t>
      </w:r>
      <w:r>
        <w:rPr>
          <w:spacing w:val="38"/>
        </w:rPr>
        <w:t xml:space="preserve"> </w:t>
      </w:r>
      <w:r>
        <w:t>in</w:t>
      </w:r>
      <w:r>
        <w:rPr>
          <w:spacing w:val="38"/>
        </w:rPr>
        <w:t xml:space="preserve"> </w:t>
      </w:r>
      <w:r>
        <w:t>the</w:t>
      </w:r>
      <w:r>
        <w:rPr>
          <w:spacing w:val="38"/>
        </w:rPr>
        <w:t xml:space="preserve"> </w:t>
      </w:r>
      <w:r>
        <w:t>region.</w:t>
      </w:r>
      <w:r>
        <w:rPr>
          <w:spacing w:val="39"/>
        </w:rPr>
        <w:t xml:space="preserve"> </w:t>
      </w:r>
      <w:r>
        <w:rPr>
          <w:spacing w:val="-5"/>
        </w:rPr>
        <w:t>The</w:t>
      </w:r>
    </w:p>
    <w:p w14:paraId="75C2B8AD" w14:textId="77777777" w:rsidR="004702D9" w:rsidRDefault="00DB2A04">
      <w:pPr>
        <w:pStyle w:val="BodyText"/>
        <w:spacing w:line="276" w:lineRule="exact"/>
        <w:jc w:val="left"/>
      </w:pPr>
      <w:r>
        <w:t>Committees</w:t>
      </w:r>
      <w:r>
        <w:rPr>
          <w:spacing w:val="-2"/>
        </w:rPr>
        <w:t xml:space="preserve"> </w:t>
      </w:r>
      <w:r>
        <w:t>include</w:t>
      </w:r>
      <w:r>
        <w:rPr>
          <w:spacing w:val="-2"/>
        </w:rPr>
        <w:t xml:space="preserve"> </w:t>
      </w:r>
      <w:r>
        <w:t>the</w:t>
      </w:r>
      <w:r>
        <w:rPr>
          <w:spacing w:val="-2"/>
        </w:rPr>
        <w:t xml:space="preserve"> </w:t>
      </w:r>
      <w:r>
        <w:t>CLAS Director,</w:t>
      </w:r>
      <w:r>
        <w:rPr>
          <w:spacing w:val="-2"/>
        </w:rPr>
        <w:t xml:space="preserve"> </w:t>
      </w:r>
      <w:r>
        <w:t>the</w:t>
      </w:r>
      <w:r>
        <w:rPr>
          <w:spacing w:val="-1"/>
        </w:rPr>
        <w:t xml:space="preserve"> </w:t>
      </w:r>
      <w:r>
        <w:t>Librarian</w:t>
      </w:r>
      <w:r>
        <w:rPr>
          <w:spacing w:val="-2"/>
        </w:rPr>
        <w:t xml:space="preserve"> </w:t>
      </w:r>
      <w:r>
        <w:t>ex-officio,</w:t>
      </w:r>
      <w:r>
        <w:rPr>
          <w:spacing w:val="-2"/>
        </w:rPr>
        <w:t xml:space="preserve"> </w:t>
      </w:r>
      <w:r>
        <w:t>and</w:t>
      </w:r>
      <w:r>
        <w:rPr>
          <w:spacing w:val="-2"/>
        </w:rPr>
        <w:t xml:space="preserve"> </w:t>
      </w:r>
      <w:r>
        <w:t>the</w:t>
      </w:r>
      <w:r>
        <w:rPr>
          <w:spacing w:val="-2"/>
        </w:rPr>
        <w:t xml:space="preserve"> </w:t>
      </w:r>
      <w:r>
        <w:t>CLAS</w:t>
      </w:r>
      <w:r>
        <w:rPr>
          <w:spacing w:val="-1"/>
        </w:rPr>
        <w:t xml:space="preserve"> </w:t>
      </w:r>
      <w:r>
        <w:rPr>
          <w:spacing w:val="-2"/>
        </w:rPr>
        <w:t>Staff.</w:t>
      </w:r>
    </w:p>
    <w:p w14:paraId="75C2B8AE" w14:textId="77777777" w:rsidR="004702D9" w:rsidRDefault="004702D9">
      <w:pPr>
        <w:pStyle w:val="BodyText"/>
        <w:ind w:left="0"/>
        <w:jc w:val="left"/>
      </w:pPr>
    </w:p>
    <w:p w14:paraId="75C2B8AF" w14:textId="77777777" w:rsidR="004702D9" w:rsidRDefault="00DB2A04">
      <w:pPr>
        <w:pStyle w:val="BodyText"/>
        <w:spacing w:line="480" w:lineRule="auto"/>
        <w:ind w:right="1176" w:firstLine="360"/>
        <w:jc w:val="right"/>
      </w:pPr>
      <w:r>
        <w:t>Selection committees for all major grant and fellowship competitions administered by CLAS (e.g.,</w:t>
      </w:r>
      <w:r>
        <w:rPr>
          <w:spacing w:val="3"/>
        </w:rPr>
        <w:t xml:space="preserve"> </w:t>
      </w:r>
      <w:r>
        <w:t>FLAS,</w:t>
      </w:r>
      <w:r>
        <w:rPr>
          <w:spacing w:val="5"/>
        </w:rPr>
        <w:t xml:space="preserve"> </w:t>
      </w:r>
      <w:r>
        <w:t>LASPP</w:t>
      </w:r>
      <w:r>
        <w:rPr>
          <w:spacing w:val="5"/>
        </w:rPr>
        <w:t xml:space="preserve"> </w:t>
      </w:r>
      <w:r>
        <w:t>Fellowships,</w:t>
      </w:r>
      <w:r>
        <w:rPr>
          <w:spacing w:val="6"/>
        </w:rPr>
        <w:t xml:space="preserve"> </w:t>
      </w:r>
      <w:r>
        <w:t>graduate</w:t>
      </w:r>
      <w:r>
        <w:rPr>
          <w:spacing w:val="5"/>
        </w:rPr>
        <w:t xml:space="preserve"> </w:t>
      </w:r>
      <w:r>
        <w:t>student</w:t>
      </w:r>
      <w:r>
        <w:rPr>
          <w:spacing w:val="5"/>
        </w:rPr>
        <w:t xml:space="preserve"> </w:t>
      </w:r>
      <w:r>
        <w:t>and</w:t>
      </w:r>
      <w:r>
        <w:rPr>
          <w:spacing w:val="5"/>
        </w:rPr>
        <w:t xml:space="preserve"> </w:t>
      </w:r>
      <w:r>
        <w:t>faculty</w:t>
      </w:r>
      <w:r>
        <w:rPr>
          <w:spacing w:val="6"/>
        </w:rPr>
        <w:t xml:space="preserve"> </w:t>
      </w:r>
      <w:r>
        <w:t>research</w:t>
      </w:r>
      <w:r>
        <w:rPr>
          <w:spacing w:val="5"/>
        </w:rPr>
        <w:t xml:space="preserve"> </w:t>
      </w:r>
      <w:r>
        <w:t>grants)</w:t>
      </w:r>
      <w:r>
        <w:rPr>
          <w:spacing w:val="5"/>
        </w:rPr>
        <w:t xml:space="preserve"> </w:t>
      </w:r>
      <w:r>
        <w:t>are</w:t>
      </w:r>
      <w:r>
        <w:rPr>
          <w:spacing w:val="5"/>
        </w:rPr>
        <w:t xml:space="preserve"> </w:t>
      </w:r>
      <w:r>
        <w:t>composed</w:t>
      </w:r>
      <w:r>
        <w:rPr>
          <w:spacing w:val="6"/>
        </w:rPr>
        <w:t xml:space="preserve"> </w:t>
      </w:r>
      <w:r>
        <w:rPr>
          <w:spacing w:val="-5"/>
        </w:rPr>
        <w:t>of</w:t>
      </w:r>
    </w:p>
    <w:p w14:paraId="75C2B8B0" w14:textId="77777777" w:rsidR="004702D9" w:rsidRDefault="004702D9">
      <w:pPr>
        <w:spacing w:line="480" w:lineRule="auto"/>
        <w:jc w:val="right"/>
        <w:sectPr w:rsidR="004702D9">
          <w:pgSz w:w="12240" w:h="15840"/>
          <w:pgMar w:top="1380" w:right="260" w:bottom="1200" w:left="820" w:header="0" w:footer="1012" w:gutter="0"/>
          <w:cols w:space="720"/>
        </w:sectPr>
      </w:pPr>
    </w:p>
    <w:p w14:paraId="75C2B8B1" w14:textId="77777777" w:rsidR="004702D9" w:rsidRDefault="00DB2A04">
      <w:pPr>
        <w:pStyle w:val="BodyText"/>
        <w:spacing w:before="60" w:line="480" w:lineRule="auto"/>
        <w:ind w:right="1156"/>
        <w:jc w:val="left"/>
      </w:pPr>
      <w:r>
        <w:t>at least three CLAS faculty—one from each of the major dis</w:t>
      </w:r>
      <w:r>
        <w:t>ciplinary divisions of the Center— with the chairs of the selection committees being members of the Advisory Committee.</w:t>
      </w:r>
    </w:p>
    <w:p w14:paraId="75C2B8B2" w14:textId="77777777" w:rsidR="004702D9" w:rsidRDefault="00DB2A04">
      <w:pPr>
        <w:pStyle w:val="ListParagraph"/>
        <w:numPr>
          <w:ilvl w:val="1"/>
          <w:numId w:val="8"/>
        </w:numPr>
        <w:tabs>
          <w:tab w:val="left" w:pos="1043"/>
        </w:tabs>
        <w:spacing w:line="480" w:lineRule="auto"/>
        <w:ind w:left="619" w:right="1174" w:firstLine="0"/>
        <w:jc w:val="both"/>
        <w:rPr>
          <w:sz w:val="24"/>
        </w:rPr>
      </w:pPr>
      <w:r>
        <w:rPr>
          <w:b/>
          <w:smallCaps/>
          <w:sz w:val="24"/>
        </w:rPr>
        <w:t>Nondiscriminatory</w:t>
      </w:r>
      <w:r>
        <w:rPr>
          <w:b/>
          <w:smallCaps/>
          <w:spacing w:val="-8"/>
          <w:sz w:val="24"/>
        </w:rPr>
        <w:t xml:space="preserve"> </w:t>
      </w:r>
      <w:r>
        <w:rPr>
          <w:b/>
          <w:smallCaps/>
          <w:spacing w:val="-12"/>
          <w:sz w:val="24"/>
        </w:rPr>
        <w:t xml:space="preserve"> </w:t>
      </w:r>
      <w:r>
        <w:rPr>
          <w:b/>
          <w:smallCaps/>
          <w:sz w:val="24"/>
        </w:rPr>
        <w:t>Employment</w:t>
      </w:r>
      <w:r>
        <w:rPr>
          <w:b/>
          <w:smallCaps/>
          <w:spacing w:val="-3"/>
          <w:sz w:val="24"/>
        </w:rPr>
        <w:t xml:space="preserve"> </w:t>
      </w:r>
      <w:r>
        <w:rPr>
          <w:b/>
          <w:smallCaps/>
          <w:spacing w:val="-12"/>
          <w:sz w:val="24"/>
        </w:rPr>
        <w:t xml:space="preserve"> </w:t>
      </w:r>
      <w:r>
        <w:rPr>
          <w:b/>
          <w:smallCaps/>
          <w:sz w:val="24"/>
        </w:rPr>
        <w:t>Practices</w:t>
      </w:r>
      <w:r>
        <w:rPr>
          <w:sz w:val="24"/>
        </w:rPr>
        <w:t>: The University of Pittsburgh complies with</w:t>
      </w:r>
      <w:r>
        <w:rPr>
          <w:spacing w:val="-1"/>
          <w:sz w:val="24"/>
        </w:rPr>
        <w:t xml:space="preserve"> </w:t>
      </w:r>
      <w:r>
        <w:rPr>
          <w:sz w:val="24"/>
        </w:rPr>
        <w:t>federal,</w:t>
      </w:r>
      <w:r>
        <w:rPr>
          <w:spacing w:val="-1"/>
          <w:sz w:val="24"/>
        </w:rPr>
        <w:t xml:space="preserve"> </w:t>
      </w:r>
      <w:r>
        <w:rPr>
          <w:sz w:val="24"/>
        </w:rPr>
        <w:t>state,</w:t>
      </w:r>
      <w:r>
        <w:rPr>
          <w:spacing w:val="-1"/>
          <w:sz w:val="24"/>
        </w:rPr>
        <w:t xml:space="preserve"> </w:t>
      </w:r>
      <w:r>
        <w:rPr>
          <w:sz w:val="24"/>
        </w:rPr>
        <w:t>and</w:t>
      </w:r>
      <w:r>
        <w:rPr>
          <w:spacing w:val="-1"/>
          <w:sz w:val="24"/>
        </w:rPr>
        <w:t xml:space="preserve"> </w:t>
      </w:r>
      <w:r>
        <w:rPr>
          <w:sz w:val="24"/>
        </w:rPr>
        <w:t>local</w:t>
      </w:r>
      <w:r>
        <w:rPr>
          <w:spacing w:val="-2"/>
          <w:sz w:val="24"/>
        </w:rPr>
        <w:t xml:space="preserve"> </w:t>
      </w:r>
      <w:r>
        <w:rPr>
          <w:sz w:val="24"/>
        </w:rPr>
        <w:t>requirements</w:t>
      </w:r>
      <w:r>
        <w:rPr>
          <w:spacing w:val="-2"/>
          <w:sz w:val="24"/>
        </w:rPr>
        <w:t xml:space="preserve"> </w:t>
      </w:r>
      <w:r>
        <w:rPr>
          <w:sz w:val="24"/>
        </w:rPr>
        <w:t>regarding</w:t>
      </w:r>
      <w:r>
        <w:rPr>
          <w:spacing w:val="-1"/>
          <w:sz w:val="24"/>
        </w:rPr>
        <w:t xml:space="preserve"> </w:t>
      </w:r>
      <w:r>
        <w:rPr>
          <w:sz w:val="24"/>
        </w:rPr>
        <w:t>nondiscrimination</w:t>
      </w:r>
      <w:r>
        <w:rPr>
          <w:spacing w:val="-1"/>
          <w:sz w:val="24"/>
        </w:rPr>
        <w:t xml:space="preserve"> </w:t>
      </w:r>
      <w:r>
        <w:rPr>
          <w:sz w:val="24"/>
        </w:rPr>
        <w:t>and</w:t>
      </w:r>
      <w:r>
        <w:rPr>
          <w:spacing w:val="-1"/>
          <w:sz w:val="24"/>
        </w:rPr>
        <w:t xml:space="preserve"> </w:t>
      </w:r>
      <w:r>
        <w:rPr>
          <w:sz w:val="24"/>
        </w:rPr>
        <w:t>actively</w:t>
      </w:r>
      <w:r>
        <w:rPr>
          <w:spacing w:val="-1"/>
          <w:sz w:val="24"/>
        </w:rPr>
        <w:t xml:space="preserve"> </w:t>
      </w:r>
      <w:r>
        <w:rPr>
          <w:sz w:val="24"/>
        </w:rPr>
        <w:t>promotes</w:t>
      </w:r>
      <w:r>
        <w:rPr>
          <w:spacing w:val="-1"/>
          <w:sz w:val="24"/>
        </w:rPr>
        <w:t xml:space="preserve"> </w:t>
      </w:r>
      <w:r>
        <w:rPr>
          <w:sz w:val="24"/>
        </w:rPr>
        <w:t xml:space="preserve">the rights of all individuals to equal opportunity in education and employment. </w:t>
      </w:r>
      <w:r>
        <w:rPr>
          <w:color w:val="2A2A2A"/>
          <w:sz w:val="24"/>
        </w:rPr>
        <w:t>As an educational institution</w:t>
      </w:r>
      <w:r>
        <w:rPr>
          <w:color w:val="2A2A2A"/>
          <w:spacing w:val="-4"/>
          <w:sz w:val="24"/>
        </w:rPr>
        <w:t xml:space="preserve"> </w:t>
      </w:r>
      <w:r>
        <w:rPr>
          <w:color w:val="2A2A2A"/>
          <w:sz w:val="24"/>
        </w:rPr>
        <w:t>and</w:t>
      </w:r>
      <w:r>
        <w:rPr>
          <w:color w:val="2A2A2A"/>
          <w:spacing w:val="-4"/>
          <w:sz w:val="24"/>
        </w:rPr>
        <w:t xml:space="preserve"> </w:t>
      </w:r>
      <w:r>
        <w:rPr>
          <w:color w:val="2A2A2A"/>
          <w:sz w:val="24"/>
        </w:rPr>
        <w:t>as</w:t>
      </w:r>
      <w:r>
        <w:rPr>
          <w:color w:val="2A2A2A"/>
          <w:spacing w:val="-4"/>
          <w:sz w:val="24"/>
        </w:rPr>
        <w:t xml:space="preserve"> </w:t>
      </w:r>
      <w:r>
        <w:rPr>
          <w:color w:val="2A2A2A"/>
          <w:sz w:val="24"/>
        </w:rPr>
        <w:t>an</w:t>
      </w:r>
      <w:r>
        <w:rPr>
          <w:color w:val="2A2A2A"/>
          <w:spacing w:val="-4"/>
          <w:sz w:val="24"/>
        </w:rPr>
        <w:t xml:space="preserve"> </w:t>
      </w:r>
      <w:r>
        <w:rPr>
          <w:color w:val="2A2A2A"/>
          <w:sz w:val="24"/>
        </w:rPr>
        <w:t>employer,</w:t>
      </w:r>
      <w:r>
        <w:rPr>
          <w:color w:val="2A2A2A"/>
          <w:spacing w:val="-3"/>
          <w:sz w:val="24"/>
        </w:rPr>
        <w:t xml:space="preserve"> </w:t>
      </w:r>
      <w:r>
        <w:rPr>
          <w:color w:val="2A2A2A"/>
          <w:sz w:val="24"/>
        </w:rPr>
        <w:t>Pitt</w:t>
      </w:r>
      <w:r>
        <w:rPr>
          <w:color w:val="2A2A2A"/>
          <w:spacing w:val="-4"/>
          <w:sz w:val="24"/>
        </w:rPr>
        <w:t xml:space="preserve"> </w:t>
      </w:r>
      <w:r>
        <w:rPr>
          <w:color w:val="2A2A2A"/>
          <w:sz w:val="24"/>
        </w:rPr>
        <w:t>does</w:t>
      </w:r>
      <w:r>
        <w:rPr>
          <w:color w:val="2A2A2A"/>
          <w:spacing w:val="-4"/>
          <w:sz w:val="24"/>
        </w:rPr>
        <w:t xml:space="preserve"> </w:t>
      </w:r>
      <w:r>
        <w:rPr>
          <w:color w:val="2A2A2A"/>
          <w:sz w:val="24"/>
        </w:rPr>
        <w:t>not</w:t>
      </w:r>
      <w:r>
        <w:rPr>
          <w:color w:val="2A2A2A"/>
          <w:spacing w:val="-4"/>
          <w:sz w:val="24"/>
        </w:rPr>
        <w:t xml:space="preserve"> </w:t>
      </w:r>
      <w:r>
        <w:rPr>
          <w:color w:val="2A2A2A"/>
          <w:sz w:val="24"/>
        </w:rPr>
        <w:t>discriminate</w:t>
      </w:r>
      <w:r>
        <w:rPr>
          <w:color w:val="2A2A2A"/>
          <w:spacing w:val="-4"/>
          <w:sz w:val="24"/>
        </w:rPr>
        <w:t xml:space="preserve"> </w:t>
      </w:r>
      <w:r>
        <w:rPr>
          <w:color w:val="2A2A2A"/>
          <w:sz w:val="24"/>
        </w:rPr>
        <w:t>based</w:t>
      </w:r>
      <w:r>
        <w:rPr>
          <w:color w:val="2A2A2A"/>
          <w:spacing w:val="-4"/>
          <w:sz w:val="24"/>
        </w:rPr>
        <w:t xml:space="preserve"> </w:t>
      </w:r>
      <w:r>
        <w:rPr>
          <w:color w:val="2A2A2A"/>
          <w:sz w:val="24"/>
        </w:rPr>
        <w:t>on</w:t>
      </w:r>
      <w:r>
        <w:rPr>
          <w:color w:val="2A2A2A"/>
          <w:spacing w:val="-4"/>
          <w:sz w:val="24"/>
        </w:rPr>
        <w:t xml:space="preserve"> </w:t>
      </w:r>
      <w:r>
        <w:rPr>
          <w:color w:val="2A2A2A"/>
          <w:sz w:val="24"/>
        </w:rPr>
        <w:t>disability,</w:t>
      </w:r>
      <w:r>
        <w:rPr>
          <w:color w:val="2A2A2A"/>
          <w:spacing w:val="-3"/>
          <w:sz w:val="24"/>
        </w:rPr>
        <w:t xml:space="preserve"> </w:t>
      </w:r>
      <w:r>
        <w:rPr>
          <w:color w:val="2A2A2A"/>
          <w:sz w:val="24"/>
        </w:rPr>
        <w:t>race,</w:t>
      </w:r>
      <w:r>
        <w:rPr>
          <w:color w:val="2A2A2A"/>
          <w:spacing w:val="-3"/>
          <w:sz w:val="24"/>
        </w:rPr>
        <w:t xml:space="preserve"> </w:t>
      </w:r>
      <w:r>
        <w:rPr>
          <w:color w:val="2A2A2A"/>
          <w:sz w:val="24"/>
        </w:rPr>
        <w:t>color,</w:t>
      </w:r>
      <w:r>
        <w:rPr>
          <w:color w:val="2A2A2A"/>
          <w:spacing w:val="-3"/>
          <w:sz w:val="24"/>
        </w:rPr>
        <w:t xml:space="preserve"> </w:t>
      </w:r>
      <w:r>
        <w:rPr>
          <w:color w:val="2A2A2A"/>
          <w:sz w:val="24"/>
        </w:rPr>
        <w:t>religion, national origin</w:t>
      </w:r>
      <w:r>
        <w:rPr>
          <w:color w:val="2A2A2A"/>
          <w:sz w:val="24"/>
        </w:rPr>
        <w:t xml:space="preserve">, ancestry, genetic information, marital status, familial status, sex, age, sexual orientation, veteran status or gender identity and expression in its programs and activities. </w:t>
      </w:r>
      <w:r>
        <w:rPr>
          <w:sz w:val="24"/>
        </w:rPr>
        <w:t>This policy applies to admissions, employment, and access to and treatment in P</w:t>
      </w:r>
      <w:r>
        <w:rPr>
          <w:sz w:val="24"/>
        </w:rPr>
        <w:t>itt programs and activities. In hiring faculty members, Pitt’s Provost makes every attempt to identify qualified individuals from traditionally underrepresented groups, and CLAS strongly supports this commitment,</w:t>
      </w:r>
      <w:r>
        <w:rPr>
          <w:spacing w:val="-5"/>
          <w:sz w:val="24"/>
        </w:rPr>
        <w:t xml:space="preserve"> </w:t>
      </w:r>
      <w:r>
        <w:rPr>
          <w:sz w:val="24"/>
        </w:rPr>
        <w:t>by</w:t>
      </w:r>
      <w:r>
        <w:rPr>
          <w:spacing w:val="-5"/>
          <w:sz w:val="24"/>
        </w:rPr>
        <w:t xml:space="preserve"> </w:t>
      </w:r>
      <w:r>
        <w:rPr>
          <w:sz w:val="24"/>
        </w:rPr>
        <w:t>having</w:t>
      </w:r>
      <w:r>
        <w:rPr>
          <w:spacing w:val="-5"/>
          <w:sz w:val="24"/>
        </w:rPr>
        <w:t xml:space="preserve"> </w:t>
      </w:r>
      <w:r>
        <w:rPr>
          <w:sz w:val="24"/>
        </w:rPr>
        <w:t>a</w:t>
      </w:r>
      <w:r>
        <w:rPr>
          <w:spacing w:val="-5"/>
          <w:sz w:val="24"/>
        </w:rPr>
        <w:t xml:space="preserve"> </w:t>
      </w:r>
      <w:r>
        <w:rPr>
          <w:sz w:val="24"/>
        </w:rPr>
        <w:t>significant</w:t>
      </w:r>
      <w:r>
        <w:rPr>
          <w:spacing w:val="-5"/>
          <w:sz w:val="24"/>
        </w:rPr>
        <w:t xml:space="preserve"> </w:t>
      </w:r>
      <w:r>
        <w:rPr>
          <w:sz w:val="24"/>
        </w:rPr>
        <w:t>number</w:t>
      </w:r>
      <w:r>
        <w:rPr>
          <w:spacing w:val="-5"/>
          <w:sz w:val="24"/>
        </w:rPr>
        <w:t xml:space="preserve"> </w:t>
      </w:r>
      <w:r>
        <w:rPr>
          <w:sz w:val="24"/>
        </w:rPr>
        <w:t>of</w:t>
      </w:r>
      <w:r>
        <w:rPr>
          <w:spacing w:val="-6"/>
          <w:sz w:val="24"/>
        </w:rPr>
        <w:t xml:space="preserve"> </w:t>
      </w:r>
      <w:r>
        <w:rPr>
          <w:sz w:val="24"/>
        </w:rPr>
        <w:t>women,</w:t>
      </w:r>
      <w:r>
        <w:rPr>
          <w:spacing w:val="-5"/>
          <w:sz w:val="24"/>
        </w:rPr>
        <w:t xml:space="preserve"> </w:t>
      </w:r>
      <w:r>
        <w:rPr>
          <w:sz w:val="24"/>
        </w:rPr>
        <w:t>La</w:t>
      </w:r>
      <w:r>
        <w:rPr>
          <w:sz w:val="24"/>
        </w:rPr>
        <w:t>tinx</w:t>
      </w:r>
      <w:r>
        <w:rPr>
          <w:spacing w:val="-5"/>
          <w:sz w:val="24"/>
        </w:rPr>
        <w:t xml:space="preserve"> </w:t>
      </w:r>
      <w:r>
        <w:rPr>
          <w:sz w:val="24"/>
        </w:rPr>
        <w:t>and</w:t>
      </w:r>
      <w:r>
        <w:rPr>
          <w:spacing w:val="-5"/>
          <w:sz w:val="24"/>
        </w:rPr>
        <w:t xml:space="preserve"> </w:t>
      </w:r>
      <w:r>
        <w:rPr>
          <w:sz w:val="24"/>
        </w:rPr>
        <w:t>African</w:t>
      </w:r>
      <w:r>
        <w:rPr>
          <w:spacing w:val="-5"/>
          <w:sz w:val="24"/>
        </w:rPr>
        <w:t xml:space="preserve"> </w:t>
      </w:r>
      <w:r>
        <w:rPr>
          <w:sz w:val="24"/>
        </w:rPr>
        <w:t>Americans</w:t>
      </w:r>
      <w:r>
        <w:rPr>
          <w:spacing w:val="-5"/>
          <w:sz w:val="24"/>
        </w:rPr>
        <w:t xml:space="preserve"> </w:t>
      </w:r>
      <w:r>
        <w:rPr>
          <w:sz w:val="24"/>
        </w:rPr>
        <w:t>among</w:t>
      </w:r>
      <w:r>
        <w:rPr>
          <w:spacing w:val="-5"/>
          <w:sz w:val="24"/>
        </w:rPr>
        <w:t xml:space="preserve"> </w:t>
      </w:r>
      <w:r>
        <w:rPr>
          <w:sz w:val="24"/>
        </w:rPr>
        <w:t>its faculty.</w:t>
      </w:r>
      <w:r>
        <w:rPr>
          <w:spacing w:val="-6"/>
          <w:sz w:val="24"/>
        </w:rPr>
        <w:t xml:space="preserve"> </w:t>
      </w:r>
      <w:r>
        <w:rPr>
          <w:sz w:val="24"/>
        </w:rPr>
        <w:t>CLAS</w:t>
      </w:r>
      <w:r>
        <w:rPr>
          <w:spacing w:val="-6"/>
          <w:sz w:val="24"/>
        </w:rPr>
        <w:t xml:space="preserve"> </w:t>
      </w:r>
      <w:r>
        <w:rPr>
          <w:sz w:val="24"/>
        </w:rPr>
        <w:t>staff</w:t>
      </w:r>
      <w:r>
        <w:rPr>
          <w:spacing w:val="-6"/>
          <w:sz w:val="24"/>
        </w:rPr>
        <w:t xml:space="preserve"> </w:t>
      </w:r>
      <w:r>
        <w:rPr>
          <w:sz w:val="24"/>
        </w:rPr>
        <w:t>includes</w:t>
      </w:r>
      <w:r>
        <w:rPr>
          <w:spacing w:val="-6"/>
          <w:sz w:val="24"/>
        </w:rPr>
        <w:t xml:space="preserve"> </w:t>
      </w:r>
      <w:r>
        <w:rPr>
          <w:sz w:val="24"/>
        </w:rPr>
        <w:t>four</w:t>
      </w:r>
      <w:r>
        <w:rPr>
          <w:spacing w:val="-6"/>
          <w:sz w:val="24"/>
        </w:rPr>
        <w:t xml:space="preserve"> </w:t>
      </w:r>
      <w:r>
        <w:rPr>
          <w:sz w:val="24"/>
        </w:rPr>
        <w:t>Hispanic/Latino/Latinx,</w:t>
      </w:r>
      <w:r>
        <w:rPr>
          <w:spacing w:val="-6"/>
          <w:sz w:val="24"/>
        </w:rPr>
        <w:t xml:space="preserve"> </w:t>
      </w:r>
      <w:r>
        <w:rPr>
          <w:sz w:val="24"/>
        </w:rPr>
        <w:t>and</w:t>
      </w:r>
      <w:r>
        <w:rPr>
          <w:spacing w:val="-6"/>
          <w:sz w:val="24"/>
        </w:rPr>
        <w:t xml:space="preserve"> </w:t>
      </w:r>
      <w:r>
        <w:rPr>
          <w:sz w:val="24"/>
        </w:rPr>
        <w:t>three</w:t>
      </w:r>
      <w:r>
        <w:rPr>
          <w:spacing w:val="-6"/>
          <w:sz w:val="24"/>
        </w:rPr>
        <w:t xml:space="preserve"> </w:t>
      </w:r>
      <w:r>
        <w:rPr>
          <w:sz w:val="24"/>
        </w:rPr>
        <w:t>female</w:t>
      </w:r>
      <w:r>
        <w:rPr>
          <w:spacing w:val="-6"/>
          <w:sz w:val="24"/>
        </w:rPr>
        <w:t xml:space="preserve"> </w:t>
      </w:r>
      <w:r>
        <w:rPr>
          <w:sz w:val="24"/>
        </w:rPr>
        <w:t>employees.</w:t>
      </w:r>
      <w:r>
        <w:rPr>
          <w:spacing w:val="-6"/>
          <w:sz w:val="24"/>
        </w:rPr>
        <w:t xml:space="preserve"> </w:t>
      </w:r>
      <w:r>
        <w:rPr>
          <w:sz w:val="24"/>
        </w:rPr>
        <w:t>Similarly, Pitt’s</w:t>
      </w:r>
      <w:r>
        <w:rPr>
          <w:spacing w:val="-4"/>
          <w:sz w:val="24"/>
        </w:rPr>
        <w:t xml:space="preserve"> </w:t>
      </w:r>
      <w:r>
        <w:rPr>
          <w:sz w:val="24"/>
        </w:rPr>
        <w:t>Provost</w:t>
      </w:r>
      <w:r>
        <w:rPr>
          <w:spacing w:val="-4"/>
          <w:sz w:val="24"/>
        </w:rPr>
        <w:t xml:space="preserve"> </w:t>
      </w:r>
      <w:r>
        <w:rPr>
          <w:sz w:val="24"/>
        </w:rPr>
        <w:t>set</w:t>
      </w:r>
      <w:r>
        <w:rPr>
          <w:spacing w:val="-4"/>
          <w:sz w:val="24"/>
        </w:rPr>
        <w:t xml:space="preserve"> </w:t>
      </w:r>
      <w:r>
        <w:rPr>
          <w:sz w:val="24"/>
        </w:rPr>
        <w:t>diversity</w:t>
      </w:r>
      <w:r>
        <w:rPr>
          <w:spacing w:val="-3"/>
          <w:sz w:val="24"/>
        </w:rPr>
        <w:t xml:space="preserve"> </w:t>
      </w:r>
      <w:r>
        <w:rPr>
          <w:sz w:val="24"/>
        </w:rPr>
        <w:t>and</w:t>
      </w:r>
      <w:r>
        <w:rPr>
          <w:spacing w:val="-3"/>
          <w:sz w:val="24"/>
        </w:rPr>
        <w:t xml:space="preserve"> </w:t>
      </w:r>
      <w:r>
        <w:rPr>
          <w:sz w:val="24"/>
        </w:rPr>
        <w:t>inclusion</w:t>
      </w:r>
      <w:r>
        <w:rPr>
          <w:spacing w:val="-3"/>
          <w:sz w:val="24"/>
        </w:rPr>
        <w:t xml:space="preserve"> </w:t>
      </w:r>
      <w:r>
        <w:rPr>
          <w:sz w:val="24"/>
        </w:rPr>
        <w:t>as</w:t>
      </w:r>
      <w:r>
        <w:rPr>
          <w:spacing w:val="-3"/>
          <w:sz w:val="24"/>
        </w:rPr>
        <w:t xml:space="preserve"> </w:t>
      </w:r>
      <w:r>
        <w:rPr>
          <w:sz w:val="24"/>
        </w:rPr>
        <w:t>key</w:t>
      </w:r>
      <w:r>
        <w:rPr>
          <w:spacing w:val="-3"/>
          <w:sz w:val="24"/>
        </w:rPr>
        <w:t xml:space="preserve"> </w:t>
      </w:r>
      <w:r>
        <w:rPr>
          <w:sz w:val="24"/>
        </w:rPr>
        <w:t>priorities</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University</w:t>
      </w:r>
      <w:r>
        <w:rPr>
          <w:spacing w:val="-4"/>
          <w:sz w:val="24"/>
        </w:rPr>
        <w:t xml:space="preserve"> </w:t>
      </w:r>
      <w:r>
        <w:rPr>
          <w:sz w:val="24"/>
        </w:rPr>
        <w:t>and</w:t>
      </w:r>
      <w:r>
        <w:rPr>
          <w:spacing w:val="-4"/>
          <w:sz w:val="24"/>
        </w:rPr>
        <w:t xml:space="preserve"> </w:t>
      </w:r>
      <w:r>
        <w:rPr>
          <w:sz w:val="24"/>
        </w:rPr>
        <w:t>implemented</w:t>
      </w:r>
      <w:r>
        <w:rPr>
          <w:spacing w:val="-4"/>
          <w:sz w:val="24"/>
        </w:rPr>
        <w:t xml:space="preserve"> </w:t>
      </w:r>
      <w:r>
        <w:rPr>
          <w:sz w:val="24"/>
        </w:rPr>
        <w:t>two faculty cluster hire and retention initiatives. The Latinx cluster hire initiative will add nine new faculty focused on Latinx issues. The Race and Social Determinants of Equity, Health and Well- Being cluster hire will augment Pitt’s expertise and res</w:t>
      </w:r>
      <w:r>
        <w:rPr>
          <w:sz w:val="24"/>
        </w:rPr>
        <w:t xml:space="preserve">earch on related topics, increasing the diversity of our faculty. CLAS will participate in both initiatives to attract new faculty with LAC </w:t>
      </w:r>
      <w:r>
        <w:rPr>
          <w:spacing w:val="-2"/>
          <w:sz w:val="24"/>
        </w:rPr>
        <w:t>expertise.</w:t>
      </w:r>
    </w:p>
    <w:p w14:paraId="75C2B8B3" w14:textId="77777777" w:rsidR="004702D9" w:rsidRDefault="004702D9">
      <w:pPr>
        <w:pStyle w:val="BodyText"/>
        <w:spacing w:before="10"/>
        <w:ind w:left="0"/>
        <w:jc w:val="left"/>
        <w:rPr>
          <w:sz w:val="20"/>
        </w:rPr>
      </w:pPr>
    </w:p>
    <w:p w14:paraId="75C2B8B4" w14:textId="77777777" w:rsidR="004702D9" w:rsidRDefault="00DB2A04">
      <w:pPr>
        <w:pStyle w:val="Heading1"/>
        <w:ind w:left="3642"/>
      </w:pPr>
      <w:r>
        <w:rPr>
          <w:color w:val="1E3763"/>
        </w:rPr>
        <w:t>Criterion</w:t>
      </w:r>
      <w:r>
        <w:rPr>
          <w:color w:val="1E3763"/>
          <w:spacing w:val="-5"/>
        </w:rPr>
        <w:t xml:space="preserve"> </w:t>
      </w:r>
      <w:r>
        <w:rPr>
          <w:color w:val="1E3763"/>
        </w:rPr>
        <w:t>F.</w:t>
      </w:r>
      <w:r>
        <w:rPr>
          <w:color w:val="1E3763"/>
          <w:spacing w:val="-4"/>
        </w:rPr>
        <w:t xml:space="preserve"> </w:t>
      </w:r>
      <w:r>
        <w:rPr>
          <w:color w:val="1E3763"/>
        </w:rPr>
        <w:t>Strength</w:t>
      </w:r>
      <w:r>
        <w:rPr>
          <w:color w:val="1E3763"/>
          <w:spacing w:val="-5"/>
        </w:rPr>
        <w:t xml:space="preserve"> </w:t>
      </w:r>
      <w:r>
        <w:rPr>
          <w:color w:val="1E3763"/>
        </w:rPr>
        <w:t>of</w:t>
      </w:r>
      <w:r>
        <w:rPr>
          <w:color w:val="1E3763"/>
          <w:spacing w:val="-3"/>
        </w:rPr>
        <w:t xml:space="preserve"> </w:t>
      </w:r>
      <w:r>
        <w:rPr>
          <w:color w:val="1E3763"/>
          <w:spacing w:val="-2"/>
        </w:rPr>
        <w:t>Library</w:t>
      </w:r>
    </w:p>
    <w:p w14:paraId="75C2B8B5" w14:textId="77777777" w:rsidR="004702D9" w:rsidRDefault="004702D9">
      <w:pPr>
        <w:pStyle w:val="BodyText"/>
        <w:ind w:left="0"/>
        <w:jc w:val="left"/>
        <w:rPr>
          <w:b/>
        </w:rPr>
      </w:pPr>
    </w:p>
    <w:p w14:paraId="75C2B8B6" w14:textId="77777777" w:rsidR="004702D9" w:rsidRDefault="00DB2A04">
      <w:pPr>
        <w:pStyle w:val="ListParagraph"/>
        <w:numPr>
          <w:ilvl w:val="1"/>
          <w:numId w:val="7"/>
        </w:numPr>
        <w:tabs>
          <w:tab w:val="left" w:pos="1008"/>
        </w:tabs>
        <w:spacing w:line="480" w:lineRule="auto"/>
        <w:ind w:right="1177" w:firstLine="0"/>
        <w:jc w:val="both"/>
        <w:rPr>
          <w:sz w:val="24"/>
        </w:rPr>
      </w:pPr>
      <w:r>
        <w:rPr>
          <w:b/>
          <w:smallCaps/>
          <w:sz w:val="24"/>
        </w:rPr>
        <w:t xml:space="preserve">Strength of Holdings and Institutional Support: </w:t>
      </w:r>
      <w:r>
        <w:rPr>
          <w:sz w:val="24"/>
        </w:rPr>
        <w:t>The University of Pittsburgh is a member</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Association</w:t>
      </w:r>
      <w:r>
        <w:rPr>
          <w:spacing w:val="-4"/>
          <w:sz w:val="24"/>
        </w:rPr>
        <w:t xml:space="preserve"> </w:t>
      </w:r>
      <w:r>
        <w:rPr>
          <w:sz w:val="24"/>
        </w:rPr>
        <w:t>of</w:t>
      </w:r>
      <w:r>
        <w:rPr>
          <w:spacing w:val="-3"/>
          <w:sz w:val="24"/>
        </w:rPr>
        <w:t xml:space="preserve"> </w:t>
      </w:r>
      <w:r>
        <w:rPr>
          <w:sz w:val="24"/>
        </w:rPr>
        <w:t>Research</w:t>
      </w:r>
      <w:r>
        <w:rPr>
          <w:spacing w:val="-3"/>
          <w:sz w:val="24"/>
        </w:rPr>
        <w:t xml:space="preserve"> </w:t>
      </w:r>
      <w:r>
        <w:rPr>
          <w:sz w:val="24"/>
        </w:rPr>
        <w:t>Libraries</w:t>
      </w:r>
      <w:r>
        <w:rPr>
          <w:spacing w:val="-4"/>
          <w:sz w:val="24"/>
        </w:rPr>
        <w:t xml:space="preserve"> </w:t>
      </w:r>
      <w:r>
        <w:rPr>
          <w:sz w:val="24"/>
        </w:rPr>
        <w:t>(ARL),</w:t>
      </w:r>
      <w:r>
        <w:rPr>
          <w:spacing w:val="-4"/>
          <w:sz w:val="24"/>
        </w:rPr>
        <w:t xml:space="preserve"> </w:t>
      </w:r>
      <w:r>
        <w:rPr>
          <w:sz w:val="24"/>
        </w:rPr>
        <w:t>which</w:t>
      </w:r>
      <w:r>
        <w:rPr>
          <w:spacing w:val="-4"/>
          <w:sz w:val="24"/>
        </w:rPr>
        <w:t xml:space="preserve"> </w:t>
      </w:r>
      <w:r>
        <w:rPr>
          <w:sz w:val="24"/>
        </w:rPr>
        <w:t>consists</w:t>
      </w:r>
      <w:r>
        <w:rPr>
          <w:spacing w:val="-4"/>
          <w:sz w:val="24"/>
        </w:rPr>
        <w:t xml:space="preserve"> </w:t>
      </w:r>
      <w:r>
        <w:rPr>
          <w:sz w:val="24"/>
        </w:rPr>
        <w:t>of</w:t>
      </w:r>
      <w:r>
        <w:rPr>
          <w:spacing w:val="-4"/>
          <w:sz w:val="24"/>
        </w:rPr>
        <w:t xml:space="preserve"> </w:t>
      </w:r>
      <w:r>
        <w:rPr>
          <w:sz w:val="24"/>
        </w:rPr>
        <w:t>over</w:t>
      </w:r>
      <w:r>
        <w:rPr>
          <w:spacing w:val="-4"/>
          <w:sz w:val="24"/>
        </w:rPr>
        <w:t xml:space="preserve"> </w:t>
      </w:r>
      <w:r>
        <w:rPr>
          <w:sz w:val="24"/>
        </w:rPr>
        <w:t>100</w:t>
      </w:r>
      <w:r>
        <w:rPr>
          <w:spacing w:val="-4"/>
          <w:sz w:val="24"/>
        </w:rPr>
        <w:t xml:space="preserve"> </w:t>
      </w:r>
      <w:r>
        <w:rPr>
          <w:sz w:val="24"/>
        </w:rPr>
        <w:t>libraries</w:t>
      </w:r>
      <w:r>
        <w:rPr>
          <w:spacing w:val="-4"/>
          <w:sz w:val="24"/>
        </w:rPr>
        <w:t xml:space="preserve"> </w:t>
      </w:r>
      <w:r>
        <w:rPr>
          <w:sz w:val="24"/>
        </w:rPr>
        <w:t>and archives</w:t>
      </w:r>
      <w:r>
        <w:rPr>
          <w:spacing w:val="13"/>
          <w:sz w:val="24"/>
        </w:rPr>
        <w:t xml:space="preserve"> </w:t>
      </w:r>
      <w:r>
        <w:rPr>
          <w:sz w:val="24"/>
        </w:rPr>
        <w:t>in</w:t>
      </w:r>
      <w:r>
        <w:rPr>
          <w:spacing w:val="13"/>
          <w:sz w:val="24"/>
        </w:rPr>
        <w:t xml:space="preserve"> </w:t>
      </w:r>
      <w:r>
        <w:rPr>
          <w:sz w:val="24"/>
        </w:rPr>
        <w:t>major</w:t>
      </w:r>
      <w:r>
        <w:rPr>
          <w:spacing w:val="14"/>
          <w:sz w:val="24"/>
        </w:rPr>
        <w:t xml:space="preserve"> </w:t>
      </w:r>
      <w:r>
        <w:rPr>
          <w:sz w:val="24"/>
        </w:rPr>
        <w:t>public</w:t>
      </w:r>
      <w:r>
        <w:rPr>
          <w:spacing w:val="13"/>
          <w:sz w:val="24"/>
        </w:rPr>
        <w:t xml:space="preserve"> </w:t>
      </w:r>
      <w:r>
        <w:rPr>
          <w:sz w:val="24"/>
        </w:rPr>
        <w:t>and</w:t>
      </w:r>
      <w:r>
        <w:rPr>
          <w:spacing w:val="14"/>
          <w:sz w:val="24"/>
        </w:rPr>
        <w:t xml:space="preserve"> </w:t>
      </w:r>
      <w:r>
        <w:rPr>
          <w:sz w:val="24"/>
        </w:rPr>
        <w:t>private</w:t>
      </w:r>
      <w:r>
        <w:rPr>
          <w:spacing w:val="13"/>
          <w:sz w:val="24"/>
        </w:rPr>
        <w:t xml:space="preserve"> </w:t>
      </w:r>
      <w:r>
        <w:rPr>
          <w:sz w:val="24"/>
        </w:rPr>
        <w:t>universities,</w:t>
      </w:r>
      <w:r>
        <w:rPr>
          <w:spacing w:val="13"/>
          <w:sz w:val="24"/>
        </w:rPr>
        <w:t xml:space="preserve"> </w:t>
      </w:r>
      <w:r>
        <w:rPr>
          <w:sz w:val="24"/>
        </w:rPr>
        <w:t>federal</w:t>
      </w:r>
      <w:r>
        <w:rPr>
          <w:spacing w:val="14"/>
          <w:sz w:val="24"/>
        </w:rPr>
        <w:t xml:space="preserve"> </w:t>
      </w:r>
      <w:r>
        <w:rPr>
          <w:sz w:val="24"/>
        </w:rPr>
        <w:t>government</w:t>
      </w:r>
      <w:r>
        <w:rPr>
          <w:spacing w:val="13"/>
          <w:sz w:val="24"/>
        </w:rPr>
        <w:t xml:space="preserve"> </w:t>
      </w:r>
      <w:r>
        <w:rPr>
          <w:sz w:val="24"/>
        </w:rPr>
        <w:t>agencies,</w:t>
      </w:r>
      <w:r>
        <w:rPr>
          <w:spacing w:val="14"/>
          <w:sz w:val="24"/>
        </w:rPr>
        <w:t xml:space="preserve"> </w:t>
      </w:r>
      <w:r>
        <w:rPr>
          <w:sz w:val="24"/>
        </w:rPr>
        <w:t>and</w:t>
      </w:r>
      <w:r>
        <w:rPr>
          <w:spacing w:val="13"/>
          <w:sz w:val="24"/>
        </w:rPr>
        <w:t xml:space="preserve"> </w:t>
      </w:r>
      <w:r>
        <w:rPr>
          <w:sz w:val="24"/>
        </w:rPr>
        <w:t>large</w:t>
      </w:r>
      <w:r>
        <w:rPr>
          <w:spacing w:val="14"/>
          <w:sz w:val="24"/>
        </w:rPr>
        <w:t xml:space="preserve"> </w:t>
      </w:r>
      <w:r>
        <w:rPr>
          <w:spacing w:val="-2"/>
          <w:sz w:val="24"/>
        </w:rPr>
        <w:t>public</w:t>
      </w:r>
    </w:p>
    <w:p w14:paraId="75C2B8B7" w14:textId="77777777" w:rsidR="004702D9" w:rsidRDefault="004702D9">
      <w:pPr>
        <w:spacing w:line="480" w:lineRule="auto"/>
        <w:jc w:val="both"/>
        <w:rPr>
          <w:sz w:val="24"/>
        </w:rPr>
        <w:sectPr w:rsidR="004702D9">
          <w:pgSz w:w="12240" w:h="15840"/>
          <w:pgMar w:top="1380" w:right="260" w:bottom="1200" w:left="820" w:header="0" w:footer="1012" w:gutter="0"/>
          <w:cols w:space="720"/>
        </w:sectPr>
      </w:pPr>
    </w:p>
    <w:p w14:paraId="75C2B8B8" w14:textId="77777777" w:rsidR="004702D9" w:rsidRDefault="00DB2A04">
      <w:pPr>
        <w:pStyle w:val="BodyText"/>
        <w:spacing w:before="60" w:line="480" w:lineRule="auto"/>
        <w:ind w:left="619" w:right="1174"/>
      </w:pPr>
      <w:r>
        <w:t>institutions in North America. Pitt’s University Library System (ULS) ranked 31st (out of 116 research</w:t>
      </w:r>
      <w:r>
        <w:rPr>
          <w:spacing w:val="-7"/>
        </w:rPr>
        <w:t xml:space="preserve"> </w:t>
      </w:r>
      <w:r>
        <w:t>libraries)</w:t>
      </w:r>
      <w:r>
        <w:rPr>
          <w:spacing w:val="-7"/>
        </w:rPr>
        <w:t xml:space="preserve"> </w:t>
      </w:r>
      <w:r>
        <w:t>on</w:t>
      </w:r>
      <w:r>
        <w:rPr>
          <w:spacing w:val="-7"/>
        </w:rPr>
        <w:t xml:space="preserve"> </w:t>
      </w:r>
      <w:r>
        <w:t>the</w:t>
      </w:r>
      <w:r>
        <w:rPr>
          <w:spacing w:val="-7"/>
        </w:rPr>
        <w:t xml:space="preserve"> </w:t>
      </w:r>
      <w:r>
        <w:t>ARL</w:t>
      </w:r>
      <w:r>
        <w:rPr>
          <w:spacing w:val="-7"/>
        </w:rPr>
        <w:t xml:space="preserve"> </w:t>
      </w:r>
      <w:r>
        <w:t>Investment</w:t>
      </w:r>
      <w:r>
        <w:rPr>
          <w:spacing w:val="-7"/>
        </w:rPr>
        <w:t xml:space="preserve"> </w:t>
      </w:r>
      <w:r>
        <w:t>Ranking</w:t>
      </w:r>
      <w:r>
        <w:rPr>
          <w:spacing w:val="-8"/>
        </w:rPr>
        <w:t xml:space="preserve"> </w:t>
      </w:r>
      <w:r>
        <w:t>for</w:t>
      </w:r>
      <w:r>
        <w:rPr>
          <w:spacing w:val="-7"/>
        </w:rPr>
        <w:t xml:space="preserve"> </w:t>
      </w:r>
      <w:r>
        <w:t>FY19.</w:t>
      </w:r>
      <w:r>
        <w:rPr>
          <w:spacing w:val="-7"/>
        </w:rPr>
        <w:t xml:space="preserve"> </w:t>
      </w:r>
      <w:r>
        <w:t>The</w:t>
      </w:r>
      <w:r>
        <w:rPr>
          <w:spacing w:val="-7"/>
        </w:rPr>
        <w:t xml:space="preserve"> </w:t>
      </w:r>
      <w:r>
        <w:t>ULS</w:t>
      </w:r>
      <w:r>
        <w:rPr>
          <w:spacing w:val="-7"/>
        </w:rPr>
        <w:t xml:space="preserve"> </w:t>
      </w:r>
      <w:r>
        <w:t>also</w:t>
      </w:r>
      <w:r>
        <w:rPr>
          <w:spacing w:val="-7"/>
        </w:rPr>
        <w:t xml:space="preserve"> </w:t>
      </w:r>
      <w:r>
        <w:t>belongs</w:t>
      </w:r>
      <w:r>
        <w:rPr>
          <w:spacing w:val="-7"/>
        </w:rPr>
        <w:t xml:space="preserve"> </w:t>
      </w:r>
      <w:r>
        <w:t>to</w:t>
      </w:r>
      <w:r>
        <w:rPr>
          <w:spacing w:val="-7"/>
        </w:rPr>
        <w:t xml:space="preserve"> </w:t>
      </w:r>
      <w:r>
        <w:t>the</w:t>
      </w:r>
      <w:r>
        <w:rPr>
          <w:spacing w:val="-7"/>
        </w:rPr>
        <w:t xml:space="preserve"> </w:t>
      </w:r>
      <w:r>
        <w:t>Center for Research Libraries (CRL), the Northeast Research Libraries Cons</w:t>
      </w:r>
      <w:r>
        <w:t>ortium (NERL), and the Partnership for Academic Library Collaboration and Innovation. (PALCI). ULS partners with HathiTrust and the Eastern Academic Scholars’ Trust (EAST) in striving to preserve and provide access to shared content in both print and digit</w:t>
      </w:r>
      <w:r>
        <w:t>al formats. ULS houses the Eduardo Lozano Latin American Library Collection, one of the best worldwide, consisting of approximately 1.5 million volumes</w:t>
      </w:r>
      <w:r>
        <w:rPr>
          <w:spacing w:val="-13"/>
        </w:rPr>
        <w:t xml:space="preserve"> </w:t>
      </w:r>
      <w:r>
        <w:t>and</w:t>
      </w:r>
      <w:r>
        <w:rPr>
          <w:spacing w:val="-13"/>
        </w:rPr>
        <w:t xml:space="preserve"> </w:t>
      </w:r>
      <w:r>
        <w:t>over</w:t>
      </w:r>
      <w:r>
        <w:rPr>
          <w:spacing w:val="-13"/>
        </w:rPr>
        <w:t xml:space="preserve"> </w:t>
      </w:r>
      <w:r>
        <w:t>15,000</w:t>
      </w:r>
      <w:r>
        <w:rPr>
          <w:spacing w:val="-13"/>
        </w:rPr>
        <w:t xml:space="preserve"> </w:t>
      </w:r>
      <w:r>
        <w:t>periodical</w:t>
      </w:r>
      <w:r>
        <w:rPr>
          <w:spacing w:val="-13"/>
        </w:rPr>
        <w:t xml:space="preserve"> </w:t>
      </w:r>
      <w:r>
        <w:t>titles</w:t>
      </w:r>
      <w:r>
        <w:rPr>
          <w:spacing w:val="-13"/>
        </w:rPr>
        <w:t xml:space="preserve"> </w:t>
      </w:r>
      <w:r>
        <w:t>as</w:t>
      </w:r>
      <w:r>
        <w:rPr>
          <w:spacing w:val="-13"/>
        </w:rPr>
        <w:t xml:space="preserve"> </w:t>
      </w:r>
      <w:r>
        <w:t>well</w:t>
      </w:r>
      <w:r>
        <w:rPr>
          <w:spacing w:val="-13"/>
        </w:rPr>
        <w:t xml:space="preserve"> </w:t>
      </w:r>
      <w:r>
        <w:t>as</w:t>
      </w:r>
      <w:r>
        <w:rPr>
          <w:spacing w:val="-12"/>
        </w:rPr>
        <w:t xml:space="preserve"> </w:t>
      </w:r>
      <w:r>
        <w:t>newspapers,</w:t>
      </w:r>
      <w:r>
        <w:rPr>
          <w:spacing w:val="-13"/>
        </w:rPr>
        <w:t xml:space="preserve"> </w:t>
      </w:r>
      <w:r>
        <w:t>microforms,</w:t>
      </w:r>
      <w:r>
        <w:rPr>
          <w:spacing w:val="-13"/>
        </w:rPr>
        <w:t xml:space="preserve"> </w:t>
      </w:r>
      <w:r>
        <w:t>maps,</w:t>
      </w:r>
      <w:r>
        <w:rPr>
          <w:spacing w:val="-13"/>
        </w:rPr>
        <w:t xml:space="preserve"> </w:t>
      </w:r>
      <w:r>
        <w:t>and</w:t>
      </w:r>
      <w:r>
        <w:rPr>
          <w:spacing w:val="-13"/>
        </w:rPr>
        <w:t xml:space="preserve"> </w:t>
      </w:r>
      <w:r>
        <w:t>electronic resources</w:t>
      </w:r>
      <w:r>
        <w:rPr>
          <w:spacing w:val="37"/>
        </w:rPr>
        <w:t xml:space="preserve"> </w:t>
      </w:r>
      <w:r>
        <w:t>(Table</w:t>
      </w:r>
      <w:r>
        <w:rPr>
          <w:spacing w:val="37"/>
        </w:rPr>
        <w:t xml:space="preserve"> </w:t>
      </w:r>
      <w:r>
        <w:t>F.1).</w:t>
      </w:r>
      <w:r>
        <w:rPr>
          <w:spacing w:val="37"/>
        </w:rPr>
        <w:t xml:space="preserve"> </w:t>
      </w:r>
      <w:r>
        <w:t>In</w:t>
      </w:r>
      <w:r>
        <w:rPr>
          <w:spacing w:val="37"/>
        </w:rPr>
        <w:t xml:space="preserve"> </w:t>
      </w:r>
      <w:r>
        <w:t>FY</w:t>
      </w:r>
      <w:r>
        <w:rPr>
          <w:spacing w:val="37"/>
        </w:rPr>
        <w:t xml:space="preserve"> </w:t>
      </w:r>
      <w:r>
        <w:t>2020,</w:t>
      </w:r>
      <w:r>
        <w:rPr>
          <w:spacing w:val="37"/>
        </w:rPr>
        <w:t xml:space="preserve"> </w:t>
      </w:r>
      <w:r>
        <w:t>ULS</w:t>
      </w:r>
      <w:r>
        <w:rPr>
          <w:spacing w:val="37"/>
        </w:rPr>
        <w:t xml:space="preserve"> </w:t>
      </w:r>
      <w:r>
        <w:t>provided</w:t>
      </w:r>
      <w:r>
        <w:rPr>
          <w:spacing w:val="37"/>
        </w:rPr>
        <w:t xml:space="preserve"> </w:t>
      </w:r>
      <w:r>
        <w:t>an</w:t>
      </w:r>
      <w:r>
        <w:rPr>
          <w:spacing w:val="37"/>
        </w:rPr>
        <w:t xml:space="preserve"> </w:t>
      </w:r>
      <w:r>
        <w:t>acquisitions</w:t>
      </w:r>
      <w:r>
        <w:rPr>
          <w:spacing w:val="37"/>
        </w:rPr>
        <w:t xml:space="preserve"> </w:t>
      </w:r>
      <w:r>
        <w:t>budget</w:t>
      </w:r>
      <w:r>
        <w:rPr>
          <w:spacing w:val="37"/>
        </w:rPr>
        <w:t xml:space="preserve"> </w:t>
      </w:r>
      <w:r>
        <w:t>to</w:t>
      </w:r>
      <w:r>
        <w:rPr>
          <w:spacing w:val="37"/>
        </w:rPr>
        <w:t xml:space="preserve"> </w:t>
      </w:r>
      <w:r>
        <w:t>the</w:t>
      </w:r>
      <w:r>
        <w:rPr>
          <w:spacing w:val="37"/>
        </w:rPr>
        <w:t xml:space="preserve"> </w:t>
      </w:r>
      <w:r>
        <w:t>collection</w:t>
      </w:r>
      <w:r>
        <w:rPr>
          <w:spacing w:val="37"/>
        </w:rPr>
        <w:t xml:space="preserve"> </w:t>
      </w:r>
      <w:r>
        <w:rPr>
          <w:spacing w:val="-5"/>
        </w:rPr>
        <w:t>of</w:t>
      </w:r>
    </w:p>
    <w:p w14:paraId="75C2B8B9" w14:textId="7F7B472E" w:rsidR="004702D9" w:rsidRDefault="00DB2A04">
      <w:pPr>
        <w:pStyle w:val="BodyText"/>
        <w:spacing w:line="480" w:lineRule="auto"/>
        <w:ind w:left="619" w:right="1156"/>
        <w:jc w:val="left"/>
      </w:pPr>
      <w:r>
        <w:rPr>
          <w:noProof/>
        </w:rPr>
        <mc:AlternateContent>
          <mc:Choice Requires="wps">
            <w:drawing>
              <wp:anchor distT="0" distB="0" distL="114300" distR="114300" simplePos="0" relativeHeight="15730688" behindDoc="0" locked="0" layoutInCell="1" allowOverlap="1" wp14:anchorId="75C2B9F1" wp14:editId="309FDA02">
                <wp:simplePos x="0" y="0"/>
                <wp:positionH relativeFrom="page">
                  <wp:posOffset>2687320</wp:posOffset>
                </wp:positionH>
                <wp:positionV relativeFrom="paragraph">
                  <wp:posOffset>948690</wp:posOffset>
                </wp:positionV>
                <wp:extent cx="4208780" cy="1960880"/>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96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016"/>
                              <w:gridCol w:w="2355"/>
                              <w:gridCol w:w="965"/>
                            </w:tblGrid>
                            <w:tr w:rsidR="004702D9" w14:paraId="75C2BB89" w14:textId="77777777">
                              <w:trPr>
                                <w:trHeight w:val="230"/>
                              </w:trPr>
                              <w:tc>
                                <w:tcPr>
                                  <w:tcW w:w="6496" w:type="dxa"/>
                                  <w:gridSpan w:val="4"/>
                                  <w:shd w:val="clear" w:color="auto" w:fill="833B0A"/>
                                </w:tcPr>
                                <w:p w14:paraId="75C2BB88" w14:textId="77777777" w:rsidR="004702D9" w:rsidRDefault="00DB2A04">
                                  <w:pPr>
                                    <w:pStyle w:val="TableParagraph"/>
                                    <w:spacing w:line="210" w:lineRule="exact"/>
                                    <w:ind w:left="129"/>
                                    <w:rPr>
                                      <w:b/>
                                      <w:sz w:val="20"/>
                                    </w:rPr>
                                  </w:pPr>
                                  <w:r>
                                    <w:rPr>
                                      <w:b/>
                                      <w:color w:val="FFFFFF"/>
                                      <w:sz w:val="20"/>
                                    </w:rPr>
                                    <w:t>Table</w:t>
                                  </w:r>
                                  <w:r>
                                    <w:rPr>
                                      <w:b/>
                                      <w:color w:val="FFFFFF"/>
                                      <w:spacing w:val="-6"/>
                                      <w:sz w:val="20"/>
                                    </w:rPr>
                                    <w:t xml:space="preserve"> </w:t>
                                  </w:r>
                                  <w:r>
                                    <w:rPr>
                                      <w:b/>
                                      <w:color w:val="FFFFFF"/>
                                      <w:sz w:val="20"/>
                                    </w:rPr>
                                    <w:t>F.1:</w:t>
                                  </w:r>
                                  <w:r>
                                    <w:rPr>
                                      <w:b/>
                                      <w:color w:val="FFFFFF"/>
                                      <w:spacing w:val="39"/>
                                      <w:sz w:val="20"/>
                                    </w:rPr>
                                    <w:t xml:space="preserve"> </w:t>
                                  </w:r>
                                  <w:r>
                                    <w:rPr>
                                      <w:b/>
                                      <w:color w:val="FFFFFF"/>
                                      <w:sz w:val="20"/>
                                    </w:rPr>
                                    <w:t>Eduardo</w:t>
                                  </w:r>
                                  <w:r>
                                    <w:rPr>
                                      <w:b/>
                                      <w:color w:val="FFFFFF"/>
                                      <w:spacing w:val="-5"/>
                                      <w:sz w:val="20"/>
                                    </w:rPr>
                                    <w:t xml:space="preserve"> </w:t>
                                  </w:r>
                                  <w:r>
                                    <w:rPr>
                                      <w:b/>
                                      <w:color w:val="FFFFFF"/>
                                      <w:sz w:val="20"/>
                                    </w:rPr>
                                    <w:t>Lozano</w:t>
                                  </w:r>
                                  <w:r>
                                    <w:rPr>
                                      <w:b/>
                                      <w:color w:val="FFFFFF"/>
                                      <w:spacing w:val="-6"/>
                                      <w:sz w:val="20"/>
                                    </w:rPr>
                                    <w:t xml:space="preserve"> </w:t>
                                  </w:r>
                                  <w:r>
                                    <w:rPr>
                                      <w:b/>
                                      <w:color w:val="FFFFFF"/>
                                      <w:sz w:val="20"/>
                                    </w:rPr>
                                    <w:t>Latin</w:t>
                                  </w:r>
                                  <w:r>
                                    <w:rPr>
                                      <w:b/>
                                      <w:color w:val="FFFFFF"/>
                                      <w:spacing w:val="-7"/>
                                      <w:sz w:val="20"/>
                                    </w:rPr>
                                    <w:t xml:space="preserve"> </w:t>
                                  </w:r>
                                  <w:r>
                                    <w:rPr>
                                      <w:b/>
                                      <w:color w:val="FFFFFF"/>
                                      <w:sz w:val="20"/>
                                    </w:rPr>
                                    <w:t>American</w:t>
                                  </w:r>
                                  <w:r>
                                    <w:rPr>
                                      <w:b/>
                                      <w:color w:val="FFFFFF"/>
                                      <w:spacing w:val="-5"/>
                                      <w:sz w:val="20"/>
                                    </w:rPr>
                                    <w:t xml:space="preserve"> </w:t>
                                  </w:r>
                                  <w:r>
                                    <w:rPr>
                                      <w:b/>
                                      <w:color w:val="FFFFFF"/>
                                      <w:sz w:val="20"/>
                                    </w:rPr>
                                    <w:t>Library</w:t>
                                  </w:r>
                                  <w:r>
                                    <w:rPr>
                                      <w:b/>
                                      <w:color w:val="FFFFFF"/>
                                      <w:spacing w:val="-7"/>
                                      <w:sz w:val="20"/>
                                    </w:rPr>
                                    <w:t xml:space="preserve"> </w:t>
                                  </w:r>
                                  <w:r>
                                    <w:rPr>
                                      <w:b/>
                                      <w:color w:val="FFFFFF"/>
                                      <w:sz w:val="20"/>
                                    </w:rPr>
                                    <w:t>Collection,</w:t>
                                  </w:r>
                                  <w:r>
                                    <w:rPr>
                                      <w:b/>
                                      <w:color w:val="FFFFFF"/>
                                      <w:spacing w:val="-7"/>
                                      <w:sz w:val="20"/>
                                    </w:rPr>
                                    <w:t xml:space="preserve"> </w:t>
                                  </w:r>
                                  <w:r>
                                    <w:rPr>
                                      <w:b/>
                                      <w:color w:val="FFFFFF"/>
                                      <w:sz w:val="20"/>
                                    </w:rPr>
                                    <w:t>2020-</w:t>
                                  </w:r>
                                  <w:r>
                                    <w:rPr>
                                      <w:b/>
                                      <w:color w:val="FFFFFF"/>
                                      <w:spacing w:val="-5"/>
                                      <w:sz w:val="20"/>
                                    </w:rPr>
                                    <w:t>21</w:t>
                                  </w:r>
                                </w:p>
                              </w:tc>
                            </w:tr>
                            <w:tr w:rsidR="004702D9" w14:paraId="75C2BB8E" w14:textId="77777777">
                              <w:trPr>
                                <w:trHeight w:val="459"/>
                              </w:trPr>
                              <w:tc>
                                <w:tcPr>
                                  <w:tcW w:w="2160" w:type="dxa"/>
                                  <w:shd w:val="clear" w:color="auto" w:fill="FAE4D5"/>
                                </w:tcPr>
                                <w:p w14:paraId="75C2BB8A" w14:textId="77777777" w:rsidR="004702D9" w:rsidRDefault="00DB2A04">
                                  <w:pPr>
                                    <w:pStyle w:val="TableParagraph"/>
                                    <w:spacing w:line="230" w:lineRule="exact"/>
                                    <w:ind w:left="107"/>
                                    <w:rPr>
                                      <w:b/>
                                      <w:sz w:val="20"/>
                                    </w:rPr>
                                  </w:pPr>
                                  <w:r>
                                    <w:rPr>
                                      <w:b/>
                                      <w:sz w:val="20"/>
                                    </w:rPr>
                                    <w:t>Total</w:t>
                                  </w:r>
                                  <w:r>
                                    <w:rPr>
                                      <w:b/>
                                      <w:spacing w:val="-13"/>
                                      <w:sz w:val="20"/>
                                    </w:rPr>
                                    <w:t xml:space="preserve"> </w:t>
                                  </w:r>
                                  <w:r>
                                    <w:rPr>
                                      <w:b/>
                                      <w:sz w:val="20"/>
                                    </w:rPr>
                                    <w:t>Number</w:t>
                                  </w:r>
                                  <w:r>
                                    <w:rPr>
                                      <w:b/>
                                      <w:spacing w:val="-12"/>
                                      <w:sz w:val="20"/>
                                    </w:rPr>
                                    <w:t xml:space="preserve"> </w:t>
                                  </w:r>
                                  <w:r>
                                    <w:rPr>
                                      <w:b/>
                                      <w:sz w:val="20"/>
                                    </w:rPr>
                                    <w:t xml:space="preserve">of </w:t>
                                  </w:r>
                                  <w:r>
                                    <w:rPr>
                                      <w:b/>
                                      <w:spacing w:val="-2"/>
                                      <w:sz w:val="20"/>
                                    </w:rPr>
                                    <w:t>Volumes</w:t>
                                  </w:r>
                                </w:p>
                              </w:tc>
                              <w:tc>
                                <w:tcPr>
                                  <w:tcW w:w="1016" w:type="dxa"/>
                                  <w:shd w:val="clear" w:color="auto" w:fill="FAE4D5"/>
                                </w:tcPr>
                                <w:p w14:paraId="75C2BB8B" w14:textId="77777777" w:rsidR="004702D9" w:rsidRDefault="00DB2A04">
                                  <w:pPr>
                                    <w:pStyle w:val="TableParagraph"/>
                                    <w:spacing w:before="114"/>
                                    <w:ind w:right="95"/>
                                    <w:jc w:val="right"/>
                                    <w:rPr>
                                      <w:sz w:val="20"/>
                                    </w:rPr>
                                  </w:pPr>
                                  <w:r>
                                    <w:rPr>
                                      <w:spacing w:val="-2"/>
                                      <w:sz w:val="20"/>
                                    </w:rPr>
                                    <w:t>1,511,911</w:t>
                                  </w:r>
                                </w:p>
                              </w:tc>
                              <w:tc>
                                <w:tcPr>
                                  <w:tcW w:w="2355" w:type="dxa"/>
                                  <w:shd w:val="clear" w:color="auto" w:fill="FAE4D5"/>
                                </w:tcPr>
                                <w:p w14:paraId="75C2BB8C" w14:textId="77777777" w:rsidR="004702D9" w:rsidRDefault="00DB2A04">
                                  <w:pPr>
                                    <w:pStyle w:val="TableParagraph"/>
                                    <w:spacing w:line="230" w:lineRule="exact"/>
                                    <w:ind w:left="108" w:right="380"/>
                                    <w:rPr>
                                      <w:b/>
                                      <w:sz w:val="20"/>
                                    </w:rPr>
                                  </w:pPr>
                                  <w:r>
                                    <w:rPr>
                                      <w:b/>
                                      <w:sz w:val="20"/>
                                    </w:rPr>
                                    <w:t>Number of Daily Newspapers</w:t>
                                  </w:r>
                                  <w:r>
                                    <w:rPr>
                                      <w:b/>
                                      <w:spacing w:val="-13"/>
                                      <w:sz w:val="20"/>
                                    </w:rPr>
                                    <w:t xml:space="preserve"> </w:t>
                                  </w:r>
                                  <w:r>
                                    <w:rPr>
                                      <w:b/>
                                      <w:sz w:val="20"/>
                                    </w:rPr>
                                    <w:t>Received</w:t>
                                  </w:r>
                                </w:p>
                              </w:tc>
                              <w:tc>
                                <w:tcPr>
                                  <w:tcW w:w="965" w:type="dxa"/>
                                  <w:shd w:val="clear" w:color="auto" w:fill="FAE4D5"/>
                                </w:tcPr>
                                <w:p w14:paraId="75C2BB8D" w14:textId="77777777" w:rsidR="004702D9" w:rsidRDefault="00DB2A04">
                                  <w:pPr>
                                    <w:pStyle w:val="TableParagraph"/>
                                    <w:spacing w:before="114"/>
                                    <w:ind w:right="94"/>
                                    <w:jc w:val="right"/>
                                    <w:rPr>
                                      <w:sz w:val="20"/>
                                    </w:rPr>
                                  </w:pPr>
                                  <w:r>
                                    <w:rPr>
                                      <w:spacing w:val="-5"/>
                                      <w:sz w:val="20"/>
                                    </w:rPr>
                                    <w:t>194</w:t>
                                  </w:r>
                                </w:p>
                              </w:tc>
                            </w:tr>
                            <w:tr w:rsidR="004702D9" w14:paraId="75C2BB93" w14:textId="77777777">
                              <w:trPr>
                                <w:trHeight w:val="229"/>
                              </w:trPr>
                              <w:tc>
                                <w:tcPr>
                                  <w:tcW w:w="2160" w:type="dxa"/>
                                  <w:tcBorders>
                                    <w:bottom w:val="nil"/>
                                  </w:tcBorders>
                                </w:tcPr>
                                <w:p w14:paraId="75C2BB8F" w14:textId="77777777" w:rsidR="004702D9" w:rsidRDefault="00DB2A04">
                                  <w:pPr>
                                    <w:pStyle w:val="TableParagraph"/>
                                    <w:spacing w:line="209" w:lineRule="exact"/>
                                    <w:ind w:left="107"/>
                                    <w:rPr>
                                      <w:sz w:val="20"/>
                                    </w:rPr>
                                  </w:pPr>
                                  <w:r>
                                    <w:rPr>
                                      <w:sz w:val="20"/>
                                    </w:rPr>
                                    <w:t>In</w:t>
                                  </w:r>
                                  <w:r>
                                    <w:rPr>
                                      <w:spacing w:val="-1"/>
                                      <w:sz w:val="20"/>
                                    </w:rPr>
                                    <w:t xml:space="preserve"> </w:t>
                                  </w:r>
                                  <w:r>
                                    <w:rPr>
                                      <w:spacing w:val="-2"/>
                                      <w:sz w:val="20"/>
                                    </w:rPr>
                                    <w:t>Spanish</w:t>
                                  </w:r>
                                </w:p>
                              </w:tc>
                              <w:tc>
                                <w:tcPr>
                                  <w:tcW w:w="1016" w:type="dxa"/>
                                  <w:tcBorders>
                                    <w:bottom w:val="nil"/>
                                  </w:tcBorders>
                                </w:tcPr>
                                <w:p w14:paraId="75C2BB90" w14:textId="77777777" w:rsidR="004702D9" w:rsidRDefault="00DB2A04">
                                  <w:pPr>
                                    <w:pStyle w:val="TableParagraph"/>
                                    <w:spacing w:line="209" w:lineRule="exact"/>
                                    <w:ind w:right="94"/>
                                    <w:jc w:val="right"/>
                                    <w:rPr>
                                      <w:sz w:val="20"/>
                                    </w:rPr>
                                  </w:pPr>
                                  <w:r>
                                    <w:rPr>
                                      <w:spacing w:val="-2"/>
                                      <w:sz w:val="20"/>
                                    </w:rPr>
                                    <w:t>229,251</w:t>
                                  </w:r>
                                </w:p>
                              </w:tc>
                              <w:tc>
                                <w:tcPr>
                                  <w:tcW w:w="2355" w:type="dxa"/>
                                </w:tcPr>
                                <w:p w14:paraId="75C2BB91" w14:textId="77777777" w:rsidR="004702D9" w:rsidRDefault="00DB2A04">
                                  <w:pPr>
                                    <w:pStyle w:val="TableParagraph"/>
                                    <w:spacing w:line="209" w:lineRule="exact"/>
                                    <w:ind w:left="108"/>
                                    <w:rPr>
                                      <w:b/>
                                      <w:sz w:val="20"/>
                                    </w:rPr>
                                  </w:pPr>
                                  <w:r>
                                    <w:rPr>
                                      <w:b/>
                                      <w:sz w:val="20"/>
                                    </w:rPr>
                                    <w:t>Web</w:t>
                                  </w:r>
                                  <w:r>
                                    <w:rPr>
                                      <w:b/>
                                      <w:spacing w:val="-1"/>
                                      <w:sz w:val="20"/>
                                    </w:rPr>
                                    <w:t xml:space="preserve"> </w:t>
                                  </w:r>
                                  <w:r>
                                    <w:rPr>
                                      <w:b/>
                                      <w:spacing w:val="-2"/>
                                      <w:sz w:val="20"/>
                                    </w:rPr>
                                    <w:t>Resources</w:t>
                                  </w:r>
                                </w:p>
                              </w:tc>
                              <w:tc>
                                <w:tcPr>
                                  <w:tcW w:w="965" w:type="dxa"/>
                                </w:tcPr>
                                <w:p w14:paraId="75C2BB92" w14:textId="77777777" w:rsidR="004702D9" w:rsidRDefault="00DB2A04">
                                  <w:pPr>
                                    <w:pStyle w:val="TableParagraph"/>
                                    <w:spacing w:line="209" w:lineRule="exact"/>
                                    <w:ind w:right="94"/>
                                    <w:jc w:val="right"/>
                                    <w:rPr>
                                      <w:sz w:val="20"/>
                                    </w:rPr>
                                  </w:pPr>
                                  <w:r>
                                    <w:rPr>
                                      <w:spacing w:val="-2"/>
                                      <w:sz w:val="20"/>
                                    </w:rPr>
                                    <w:t>14,744</w:t>
                                  </w:r>
                                </w:p>
                              </w:tc>
                            </w:tr>
                            <w:tr w:rsidR="004702D9" w14:paraId="75C2BB98" w14:textId="77777777">
                              <w:trPr>
                                <w:trHeight w:val="230"/>
                              </w:trPr>
                              <w:tc>
                                <w:tcPr>
                                  <w:tcW w:w="2160" w:type="dxa"/>
                                  <w:tcBorders>
                                    <w:top w:val="nil"/>
                                    <w:bottom w:val="nil"/>
                                  </w:tcBorders>
                                </w:tcPr>
                                <w:p w14:paraId="75C2BB94" w14:textId="77777777" w:rsidR="004702D9" w:rsidRDefault="00DB2A04">
                                  <w:pPr>
                                    <w:pStyle w:val="TableParagraph"/>
                                    <w:spacing w:line="210" w:lineRule="exact"/>
                                    <w:ind w:left="107"/>
                                    <w:rPr>
                                      <w:sz w:val="20"/>
                                    </w:rPr>
                                  </w:pPr>
                                  <w:r>
                                    <w:rPr>
                                      <w:sz w:val="20"/>
                                    </w:rPr>
                                    <w:t>In</w:t>
                                  </w:r>
                                  <w:r>
                                    <w:rPr>
                                      <w:spacing w:val="-1"/>
                                      <w:sz w:val="20"/>
                                    </w:rPr>
                                    <w:t xml:space="preserve"> </w:t>
                                  </w:r>
                                  <w:r>
                                    <w:rPr>
                                      <w:spacing w:val="-2"/>
                                      <w:sz w:val="20"/>
                                    </w:rPr>
                                    <w:t>Portuguese</w:t>
                                  </w:r>
                                </w:p>
                              </w:tc>
                              <w:tc>
                                <w:tcPr>
                                  <w:tcW w:w="1016" w:type="dxa"/>
                                  <w:tcBorders>
                                    <w:top w:val="nil"/>
                                    <w:bottom w:val="nil"/>
                                  </w:tcBorders>
                                </w:tcPr>
                                <w:p w14:paraId="75C2BB95" w14:textId="77777777" w:rsidR="004702D9" w:rsidRDefault="00DB2A04">
                                  <w:pPr>
                                    <w:pStyle w:val="TableParagraph"/>
                                    <w:spacing w:line="210" w:lineRule="exact"/>
                                    <w:ind w:right="95"/>
                                    <w:jc w:val="right"/>
                                    <w:rPr>
                                      <w:sz w:val="20"/>
                                    </w:rPr>
                                  </w:pPr>
                                  <w:r>
                                    <w:rPr>
                                      <w:spacing w:val="-2"/>
                                      <w:sz w:val="20"/>
                                    </w:rPr>
                                    <w:t>22,788</w:t>
                                  </w:r>
                                </w:p>
                              </w:tc>
                              <w:tc>
                                <w:tcPr>
                                  <w:tcW w:w="2355" w:type="dxa"/>
                                  <w:shd w:val="clear" w:color="auto" w:fill="FAE4D5"/>
                                </w:tcPr>
                                <w:p w14:paraId="75C2BB96" w14:textId="77777777" w:rsidR="004702D9" w:rsidRDefault="00DB2A04">
                                  <w:pPr>
                                    <w:pStyle w:val="TableParagraph"/>
                                    <w:spacing w:line="210" w:lineRule="exact"/>
                                    <w:ind w:left="108"/>
                                    <w:rPr>
                                      <w:b/>
                                      <w:sz w:val="20"/>
                                    </w:rPr>
                                  </w:pPr>
                                  <w:r>
                                    <w:rPr>
                                      <w:b/>
                                      <w:spacing w:val="-4"/>
                                      <w:sz w:val="20"/>
                                    </w:rPr>
                                    <w:t>Maps</w:t>
                                  </w:r>
                                </w:p>
                              </w:tc>
                              <w:tc>
                                <w:tcPr>
                                  <w:tcW w:w="965" w:type="dxa"/>
                                  <w:shd w:val="clear" w:color="auto" w:fill="FAE4D5"/>
                                </w:tcPr>
                                <w:p w14:paraId="75C2BB97" w14:textId="77777777" w:rsidR="004702D9" w:rsidRDefault="00DB2A04">
                                  <w:pPr>
                                    <w:pStyle w:val="TableParagraph"/>
                                    <w:spacing w:line="210" w:lineRule="exact"/>
                                    <w:ind w:right="93"/>
                                    <w:jc w:val="right"/>
                                    <w:rPr>
                                      <w:sz w:val="20"/>
                                    </w:rPr>
                                  </w:pPr>
                                  <w:r>
                                    <w:rPr>
                                      <w:spacing w:val="-2"/>
                                      <w:sz w:val="20"/>
                                    </w:rPr>
                                    <w:t>3,466</w:t>
                                  </w:r>
                                </w:p>
                              </w:tc>
                            </w:tr>
                            <w:tr w:rsidR="004702D9" w14:paraId="75C2BB9D" w14:textId="77777777">
                              <w:trPr>
                                <w:trHeight w:val="460"/>
                              </w:trPr>
                              <w:tc>
                                <w:tcPr>
                                  <w:tcW w:w="2160" w:type="dxa"/>
                                  <w:tcBorders>
                                    <w:top w:val="nil"/>
                                  </w:tcBorders>
                                </w:tcPr>
                                <w:p w14:paraId="75C2BB99" w14:textId="77777777" w:rsidR="004702D9" w:rsidRDefault="00DB2A04">
                                  <w:pPr>
                                    <w:pStyle w:val="TableParagraph"/>
                                    <w:spacing w:line="230" w:lineRule="atLeast"/>
                                    <w:ind w:left="107"/>
                                    <w:rPr>
                                      <w:sz w:val="20"/>
                                    </w:rPr>
                                  </w:pPr>
                                  <w:r>
                                    <w:rPr>
                                      <w:sz w:val="20"/>
                                    </w:rPr>
                                    <w:t>In</w:t>
                                  </w:r>
                                  <w:r>
                                    <w:rPr>
                                      <w:spacing w:val="-12"/>
                                      <w:sz w:val="20"/>
                                    </w:rPr>
                                    <w:t xml:space="preserve"> </w:t>
                                  </w:r>
                                  <w:r>
                                    <w:rPr>
                                      <w:sz w:val="20"/>
                                    </w:rPr>
                                    <w:t>English</w:t>
                                  </w:r>
                                  <w:r>
                                    <w:rPr>
                                      <w:spacing w:val="-12"/>
                                      <w:sz w:val="20"/>
                                    </w:rPr>
                                    <w:t xml:space="preserve"> </w:t>
                                  </w:r>
                                  <w:r>
                                    <w:rPr>
                                      <w:sz w:val="20"/>
                                    </w:rPr>
                                    <w:t>&amp;</w:t>
                                  </w:r>
                                  <w:r>
                                    <w:rPr>
                                      <w:spacing w:val="-13"/>
                                      <w:sz w:val="20"/>
                                    </w:rPr>
                                    <w:t xml:space="preserve"> </w:t>
                                  </w:r>
                                  <w:r>
                                    <w:rPr>
                                      <w:sz w:val="20"/>
                                    </w:rPr>
                                    <w:t xml:space="preserve">other </w:t>
                                  </w:r>
                                  <w:r>
                                    <w:rPr>
                                      <w:spacing w:val="-2"/>
                                      <w:sz w:val="20"/>
                                    </w:rPr>
                                    <w:t>languages</w:t>
                                  </w:r>
                                </w:p>
                              </w:tc>
                              <w:tc>
                                <w:tcPr>
                                  <w:tcW w:w="1016" w:type="dxa"/>
                                  <w:tcBorders>
                                    <w:top w:val="nil"/>
                                  </w:tcBorders>
                                </w:tcPr>
                                <w:p w14:paraId="75C2BB9A" w14:textId="77777777" w:rsidR="004702D9" w:rsidRDefault="00DB2A04">
                                  <w:pPr>
                                    <w:pStyle w:val="TableParagraph"/>
                                    <w:spacing w:before="115"/>
                                    <w:ind w:right="95"/>
                                    <w:jc w:val="right"/>
                                    <w:rPr>
                                      <w:sz w:val="20"/>
                                    </w:rPr>
                                  </w:pPr>
                                  <w:r>
                                    <w:rPr>
                                      <w:spacing w:val="-2"/>
                                      <w:sz w:val="20"/>
                                    </w:rPr>
                                    <w:t>1,259,872</w:t>
                                  </w:r>
                                </w:p>
                              </w:tc>
                              <w:tc>
                                <w:tcPr>
                                  <w:tcW w:w="2355" w:type="dxa"/>
                                </w:tcPr>
                                <w:p w14:paraId="75C2BB9B" w14:textId="77777777" w:rsidR="004702D9" w:rsidRDefault="00DB2A04">
                                  <w:pPr>
                                    <w:pStyle w:val="TableParagraph"/>
                                    <w:spacing w:before="115"/>
                                    <w:ind w:left="108"/>
                                    <w:rPr>
                                      <w:b/>
                                      <w:sz w:val="20"/>
                                    </w:rPr>
                                  </w:pPr>
                                  <w:r>
                                    <w:rPr>
                                      <w:b/>
                                      <w:sz w:val="20"/>
                                    </w:rPr>
                                    <w:t>Videotapes</w:t>
                                  </w:r>
                                  <w:r>
                                    <w:rPr>
                                      <w:b/>
                                      <w:spacing w:val="-4"/>
                                      <w:sz w:val="20"/>
                                    </w:rPr>
                                    <w:t xml:space="preserve"> </w:t>
                                  </w:r>
                                  <w:r>
                                    <w:rPr>
                                      <w:b/>
                                      <w:sz w:val="20"/>
                                    </w:rPr>
                                    <w:t>and</w:t>
                                  </w:r>
                                  <w:r>
                                    <w:rPr>
                                      <w:b/>
                                      <w:spacing w:val="-2"/>
                                      <w:sz w:val="20"/>
                                    </w:rPr>
                                    <w:t xml:space="preserve"> </w:t>
                                  </w:r>
                                  <w:r>
                                    <w:rPr>
                                      <w:b/>
                                      <w:spacing w:val="-4"/>
                                      <w:sz w:val="20"/>
                                    </w:rPr>
                                    <w:t>Films</w:t>
                                  </w:r>
                                </w:p>
                              </w:tc>
                              <w:tc>
                                <w:tcPr>
                                  <w:tcW w:w="965" w:type="dxa"/>
                                </w:tcPr>
                                <w:p w14:paraId="75C2BB9C" w14:textId="77777777" w:rsidR="004702D9" w:rsidRDefault="00DB2A04">
                                  <w:pPr>
                                    <w:pStyle w:val="TableParagraph"/>
                                    <w:spacing w:before="115"/>
                                    <w:ind w:right="93"/>
                                    <w:jc w:val="right"/>
                                    <w:rPr>
                                      <w:sz w:val="20"/>
                                    </w:rPr>
                                  </w:pPr>
                                  <w:r>
                                    <w:rPr>
                                      <w:spacing w:val="-2"/>
                                      <w:sz w:val="20"/>
                                    </w:rPr>
                                    <w:t>8,220</w:t>
                                  </w:r>
                                </w:p>
                              </w:tc>
                            </w:tr>
                            <w:tr w:rsidR="004702D9" w14:paraId="75C2BBA2" w14:textId="77777777">
                              <w:trPr>
                                <w:trHeight w:val="459"/>
                              </w:trPr>
                              <w:tc>
                                <w:tcPr>
                                  <w:tcW w:w="2160" w:type="dxa"/>
                                  <w:shd w:val="clear" w:color="auto" w:fill="FAE4D5"/>
                                </w:tcPr>
                                <w:p w14:paraId="75C2BB9E" w14:textId="77777777" w:rsidR="004702D9" w:rsidRDefault="00DB2A04">
                                  <w:pPr>
                                    <w:pStyle w:val="TableParagraph"/>
                                    <w:spacing w:line="230" w:lineRule="exact"/>
                                    <w:ind w:left="107"/>
                                    <w:rPr>
                                      <w:b/>
                                      <w:sz w:val="20"/>
                                    </w:rPr>
                                  </w:pPr>
                                  <w:r>
                                    <w:rPr>
                                      <w:b/>
                                      <w:sz w:val="20"/>
                                    </w:rPr>
                                    <w:t>Total</w:t>
                                  </w:r>
                                  <w:r>
                                    <w:rPr>
                                      <w:b/>
                                      <w:spacing w:val="-13"/>
                                      <w:sz w:val="20"/>
                                    </w:rPr>
                                    <w:t xml:space="preserve"> </w:t>
                                  </w:r>
                                  <w:r>
                                    <w:rPr>
                                      <w:b/>
                                      <w:sz w:val="20"/>
                                    </w:rPr>
                                    <w:t>Number</w:t>
                                  </w:r>
                                  <w:r>
                                    <w:rPr>
                                      <w:b/>
                                      <w:spacing w:val="-12"/>
                                      <w:sz w:val="20"/>
                                    </w:rPr>
                                    <w:t xml:space="preserve"> </w:t>
                                  </w:r>
                                  <w:r>
                                    <w:rPr>
                                      <w:b/>
                                      <w:sz w:val="20"/>
                                    </w:rPr>
                                    <w:t xml:space="preserve">of Periodical </w:t>
                                  </w:r>
                                  <w:r>
                                    <w:rPr>
                                      <w:b/>
                                      <w:spacing w:val="-2"/>
                                      <w:sz w:val="20"/>
                                    </w:rPr>
                                    <w:t>Titles</w:t>
                                  </w:r>
                                </w:p>
                              </w:tc>
                              <w:tc>
                                <w:tcPr>
                                  <w:tcW w:w="1016" w:type="dxa"/>
                                  <w:shd w:val="clear" w:color="auto" w:fill="FAE4D5"/>
                                </w:tcPr>
                                <w:p w14:paraId="75C2BB9F" w14:textId="77777777" w:rsidR="004702D9" w:rsidRDefault="00DB2A04">
                                  <w:pPr>
                                    <w:pStyle w:val="TableParagraph"/>
                                    <w:spacing w:before="115"/>
                                    <w:ind w:right="95"/>
                                    <w:jc w:val="right"/>
                                    <w:rPr>
                                      <w:sz w:val="20"/>
                                    </w:rPr>
                                  </w:pPr>
                                  <w:r>
                                    <w:rPr>
                                      <w:spacing w:val="-2"/>
                                      <w:sz w:val="20"/>
                                    </w:rPr>
                                    <w:t>16,854</w:t>
                                  </w:r>
                                </w:p>
                              </w:tc>
                              <w:tc>
                                <w:tcPr>
                                  <w:tcW w:w="2355" w:type="dxa"/>
                                  <w:shd w:val="clear" w:color="auto" w:fill="FAE4D5"/>
                                </w:tcPr>
                                <w:p w14:paraId="75C2BBA0" w14:textId="77777777" w:rsidR="004702D9" w:rsidRDefault="00DB2A04">
                                  <w:pPr>
                                    <w:pStyle w:val="TableParagraph"/>
                                    <w:spacing w:before="115"/>
                                    <w:ind w:left="108"/>
                                    <w:rPr>
                                      <w:b/>
                                      <w:sz w:val="20"/>
                                    </w:rPr>
                                  </w:pPr>
                                  <w:r>
                                    <w:rPr>
                                      <w:b/>
                                      <w:sz w:val="20"/>
                                    </w:rPr>
                                    <w:t>Audio</w:t>
                                  </w:r>
                                  <w:r>
                                    <w:rPr>
                                      <w:b/>
                                      <w:spacing w:val="-1"/>
                                      <w:sz w:val="20"/>
                                    </w:rPr>
                                    <w:t xml:space="preserve"> </w:t>
                                  </w:r>
                                  <w:r>
                                    <w:rPr>
                                      <w:b/>
                                      <w:sz w:val="20"/>
                                    </w:rPr>
                                    <w:t>Tapes</w:t>
                                  </w:r>
                                  <w:r>
                                    <w:rPr>
                                      <w:b/>
                                      <w:spacing w:val="-2"/>
                                      <w:sz w:val="20"/>
                                    </w:rPr>
                                    <w:t xml:space="preserve"> </w:t>
                                  </w:r>
                                  <w:r>
                                    <w:rPr>
                                      <w:b/>
                                      <w:sz w:val="20"/>
                                    </w:rPr>
                                    <w:t xml:space="preserve">&amp; </w:t>
                                  </w:r>
                                  <w:r>
                                    <w:rPr>
                                      <w:b/>
                                      <w:spacing w:val="-2"/>
                                      <w:sz w:val="20"/>
                                    </w:rPr>
                                    <w:t>Records</w:t>
                                  </w:r>
                                </w:p>
                              </w:tc>
                              <w:tc>
                                <w:tcPr>
                                  <w:tcW w:w="965" w:type="dxa"/>
                                  <w:shd w:val="clear" w:color="auto" w:fill="FAE4D5"/>
                                </w:tcPr>
                                <w:p w14:paraId="75C2BBA1" w14:textId="77777777" w:rsidR="004702D9" w:rsidRDefault="00DB2A04">
                                  <w:pPr>
                                    <w:pStyle w:val="TableParagraph"/>
                                    <w:spacing w:before="115"/>
                                    <w:ind w:right="94"/>
                                    <w:jc w:val="right"/>
                                    <w:rPr>
                                      <w:sz w:val="20"/>
                                    </w:rPr>
                                  </w:pPr>
                                  <w:r>
                                    <w:rPr>
                                      <w:spacing w:val="-2"/>
                                      <w:sz w:val="20"/>
                                    </w:rPr>
                                    <w:t>14,266</w:t>
                                  </w:r>
                                </w:p>
                              </w:tc>
                            </w:tr>
                            <w:tr w:rsidR="004702D9" w14:paraId="75C2BBA7" w14:textId="77777777">
                              <w:trPr>
                                <w:trHeight w:val="229"/>
                              </w:trPr>
                              <w:tc>
                                <w:tcPr>
                                  <w:tcW w:w="2160" w:type="dxa"/>
                                  <w:tcBorders>
                                    <w:bottom w:val="nil"/>
                                  </w:tcBorders>
                                </w:tcPr>
                                <w:p w14:paraId="75C2BBA3" w14:textId="77777777" w:rsidR="004702D9" w:rsidRDefault="00DB2A04">
                                  <w:pPr>
                                    <w:pStyle w:val="TableParagraph"/>
                                    <w:spacing w:line="209" w:lineRule="exact"/>
                                    <w:ind w:left="107"/>
                                    <w:rPr>
                                      <w:sz w:val="20"/>
                                    </w:rPr>
                                  </w:pPr>
                                  <w:r>
                                    <w:rPr>
                                      <w:sz w:val="20"/>
                                    </w:rPr>
                                    <w:t>In</w:t>
                                  </w:r>
                                  <w:r>
                                    <w:rPr>
                                      <w:spacing w:val="-1"/>
                                      <w:sz w:val="20"/>
                                    </w:rPr>
                                    <w:t xml:space="preserve"> </w:t>
                                  </w:r>
                                  <w:r>
                                    <w:rPr>
                                      <w:spacing w:val="-2"/>
                                      <w:sz w:val="20"/>
                                    </w:rPr>
                                    <w:t>Spanish</w:t>
                                  </w:r>
                                </w:p>
                              </w:tc>
                              <w:tc>
                                <w:tcPr>
                                  <w:tcW w:w="1016" w:type="dxa"/>
                                  <w:tcBorders>
                                    <w:bottom w:val="nil"/>
                                  </w:tcBorders>
                                </w:tcPr>
                                <w:p w14:paraId="75C2BBA4" w14:textId="77777777" w:rsidR="004702D9" w:rsidRDefault="00DB2A04">
                                  <w:pPr>
                                    <w:pStyle w:val="TableParagraph"/>
                                    <w:spacing w:line="209" w:lineRule="exact"/>
                                    <w:ind w:right="95"/>
                                    <w:jc w:val="right"/>
                                    <w:rPr>
                                      <w:sz w:val="20"/>
                                    </w:rPr>
                                  </w:pPr>
                                  <w:r>
                                    <w:rPr>
                                      <w:spacing w:val="-2"/>
                                      <w:sz w:val="20"/>
                                    </w:rPr>
                                    <w:t>9,001</w:t>
                                  </w:r>
                                </w:p>
                              </w:tc>
                              <w:tc>
                                <w:tcPr>
                                  <w:tcW w:w="2355" w:type="dxa"/>
                                </w:tcPr>
                                <w:p w14:paraId="75C2BBA5" w14:textId="77777777" w:rsidR="004702D9" w:rsidRDefault="00DB2A04">
                                  <w:pPr>
                                    <w:pStyle w:val="TableParagraph"/>
                                    <w:spacing w:line="209" w:lineRule="exact"/>
                                    <w:ind w:left="108"/>
                                    <w:rPr>
                                      <w:b/>
                                      <w:sz w:val="20"/>
                                    </w:rPr>
                                  </w:pPr>
                                  <w:r>
                                    <w:rPr>
                                      <w:b/>
                                      <w:sz w:val="20"/>
                                    </w:rPr>
                                    <w:t>Government</w:t>
                                  </w:r>
                                  <w:r>
                                    <w:rPr>
                                      <w:b/>
                                      <w:spacing w:val="-4"/>
                                      <w:sz w:val="20"/>
                                    </w:rPr>
                                    <w:t xml:space="preserve"> </w:t>
                                  </w:r>
                                  <w:r>
                                    <w:rPr>
                                      <w:b/>
                                      <w:spacing w:val="-2"/>
                                      <w:sz w:val="20"/>
                                    </w:rPr>
                                    <w:t>Documents</w:t>
                                  </w:r>
                                </w:p>
                              </w:tc>
                              <w:tc>
                                <w:tcPr>
                                  <w:tcW w:w="965" w:type="dxa"/>
                                </w:tcPr>
                                <w:p w14:paraId="75C2BBA6" w14:textId="77777777" w:rsidR="004702D9" w:rsidRDefault="00DB2A04">
                                  <w:pPr>
                                    <w:pStyle w:val="TableParagraph"/>
                                    <w:spacing w:line="209" w:lineRule="exact"/>
                                    <w:ind w:right="94"/>
                                    <w:jc w:val="right"/>
                                    <w:rPr>
                                      <w:sz w:val="20"/>
                                    </w:rPr>
                                  </w:pPr>
                                  <w:r>
                                    <w:rPr>
                                      <w:spacing w:val="-2"/>
                                      <w:sz w:val="20"/>
                                    </w:rPr>
                                    <w:t>35,455</w:t>
                                  </w:r>
                                </w:p>
                              </w:tc>
                            </w:tr>
                            <w:tr w:rsidR="004702D9" w14:paraId="75C2BBAC" w14:textId="77777777">
                              <w:trPr>
                                <w:trHeight w:val="230"/>
                              </w:trPr>
                              <w:tc>
                                <w:tcPr>
                                  <w:tcW w:w="2160" w:type="dxa"/>
                                  <w:tcBorders>
                                    <w:top w:val="nil"/>
                                    <w:bottom w:val="nil"/>
                                  </w:tcBorders>
                                </w:tcPr>
                                <w:p w14:paraId="75C2BBA8" w14:textId="77777777" w:rsidR="004702D9" w:rsidRDefault="00DB2A04">
                                  <w:pPr>
                                    <w:pStyle w:val="TableParagraph"/>
                                    <w:spacing w:line="210" w:lineRule="exact"/>
                                    <w:ind w:left="107"/>
                                    <w:rPr>
                                      <w:sz w:val="20"/>
                                    </w:rPr>
                                  </w:pPr>
                                  <w:r>
                                    <w:rPr>
                                      <w:sz w:val="20"/>
                                    </w:rPr>
                                    <w:t>In</w:t>
                                  </w:r>
                                  <w:r>
                                    <w:rPr>
                                      <w:spacing w:val="-1"/>
                                      <w:sz w:val="20"/>
                                    </w:rPr>
                                    <w:t xml:space="preserve"> </w:t>
                                  </w:r>
                                  <w:r>
                                    <w:rPr>
                                      <w:spacing w:val="-2"/>
                                      <w:sz w:val="20"/>
                                    </w:rPr>
                                    <w:t>Portuguese</w:t>
                                  </w:r>
                                </w:p>
                              </w:tc>
                              <w:tc>
                                <w:tcPr>
                                  <w:tcW w:w="1016" w:type="dxa"/>
                                  <w:tcBorders>
                                    <w:top w:val="nil"/>
                                    <w:bottom w:val="nil"/>
                                  </w:tcBorders>
                                </w:tcPr>
                                <w:p w14:paraId="75C2BBA9" w14:textId="77777777" w:rsidR="004702D9" w:rsidRDefault="00DB2A04">
                                  <w:pPr>
                                    <w:pStyle w:val="TableParagraph"/>
                                    <w:spacing w:line="210" w:lineRule="exact"/>
                                    <w:ind w:right="95"/>
                                    <w:jc w:val="right"/>
                                    <w:rPr>
                                      <w:sz w:val="20"/>
                                    </w:rPr>
                                  </w:pPr>
                                  <w:r>
                                    <w:rPr>
                                      <w:spacing w:val="-2"/>
                                      <w:sz w:val="20"/>
                                    </w:rPr>
                                    <w:t>2,120</w:t>
                                  </w:r>
                                </w:p>
                              </w:tc>
                              <w:tc>
                                <w:tcPr>
                                  <w:tcW w:w="2355" w:type="dxa"/>
                                  <w:shd w:val="clear" w:color="auto" w:fill="FAE4D5"/>
                                </w:tcPr>
                                <w:p w14:paraId="75C2BBAA" w14:textId="77777777" w:rsidR="004702D9" w:rsidRDefault="00DB2A04">
                                  <w:pPr>
                                    <w:pStyle w:val="TableParagraph"/>
                                    <w:spacing w:line="210" w:lineRule="exact"/>
                                    <w:ind w:left="108"/>
                                    <w:rPr>
                                      <w:b/>
                                      <w:sz w:val="20"/>
                                    </w:rPr>
                                  </w:pPr>
                                  <w:r>
                                    <w:rPr>
                                      <w:b/>
                                      <w:spacing w:val="-2"/>
                                      <w:sz w:val="20"/>
                                    </w:rPr>
                                    <w:t>Databases</w:t>
                                  </w:r>
                                </w:p>
                              </w:tc>
                              <w:tc>
                                <w:tcPr>
                                  <w:tcW w:w="965" w:type="dxa"/>
                                  <w:shd w:val="clear" w:color="auto" w:fill="FAE4D5"/>
                                </w:tcPr>
                                <w:p w14:paraId="75C2BBAB" w14:textId="77777777" w:rsidR="004702D9" w:rsidRDefault="00DB2A04">
                                  <w:pPr>
                                    <w:pStyle w:val="TableParagraph"/>
                                    <w:spacing w:line="210" w:lineRule="exact"/>
                                    <w:ind w:right="94"/>
                                    <w:jc w:val="right"/>
                                    <w:rPr>
                                      <w:sz w:val="20"/>
                                    </w:rPr>
                                  </w:pPr>
                                  <w:r>
                                    <w:rPr>
                                      <w:spacing w:val="-5"/>
                                      <w:sz w:val="20"/>
                                    </w:rPr>
                                    <w:t>18</w:t>
                                  </w:r>
                                </w:p>
                              </w:tc>
                            </w:tr>
                            <w:tr w:rsidR="004702D9" w14:paraId="75C2BBB1" w14:textId="77777777">
                              <w:trPr>
                                <w:trHeight w:val="460"/>
                              </w:trPr>
                              <w:tc>
                                <w:tcPr>
                                  <w:tcW w:w="2160" w:type="dxa"/>
                                  <w:tcBorders>
                                    <w:top w:val="nil"/>
                                  </w:tcBorders>
                                </w:tcPr>
                                <w:p w14:paraId="75C2BBAD" w14:textId="77777777" w:rsidR="004702D9" w:rsidRDefault="00DB2A04">
                                  <w:pPr>
                                    <w:pStyle w:val="TableParagraph"/>
                                    <w:spacing w:line="230" w:lineRule="atLeast"/>
                                    <w:ind w:left="107"/>
                                    <w:rPr>
                                      <w:sz w:val="20"/>
                                    </w:rPr>
                                  </w:pPr>
                                  <w:r>
                                    <w:rPr>
                                      <w:sz w:val="20"/>
                                    </w:rPr>
                                    <w:t>In</w:t>
                                  </w:r>
                                  <w:r>
                                    <w:rPr>
                                      <w:spacing w:val="-12"/>
                                      <w:sz w:val="20"/>
                                    </w:rPr>
                                    <w:t xml:space="preserve"> </w:t>
                                  </w:r>
                                  <w:r>
                                    <w:rPr>
                                      <w:sz w:val="20"/>
                                    </w:rPr>
                                    <w:t>English</w:t>
                                  </w:r>
                                  <w:r>
                                    <w:rPr>
                                      <w:spacing w:val="-12"/>
                                      <w:sz w:val="20"/>
                                    </w:rPr>
                                    <w:t xml:space="preserve"> </w:t>
                                  </w:r>
                                  <w:r>
                                    <w:rPr>
                                      <w:sz w:val="20"/>
                                    </w:rPr>
                                    <w:t>&amp;</w:t>
                                  </w:r>
                                  <w:r>
                                    <w:rPr>
                                      <w:spacing w:val="-13"/>
                                      <w:sz w:val="20"/>
                                    </w:rPr>
                                    <w:t xml:space="preserve"> </w:t>
                                  </w:r>
                                  <w:r>
                                    <w:rPr>
                                      <w:sz w:val="20"/>
                                    </w:rPr>
                                    <w:t xml:space="preserve">other </w:t>
                                  </w:r>
                                  <w:r>
                                    <w:rPr>
                                      <w:spacing w:val="-2"/>
                                      <w:sz w:val="20"/>
                                    </w:rPr>
                                    <w:t>languages</w:t>
                                  </w:r>
                                </w:p>
                              </w:tc>
                              <w:tc>
                                <w:tcPr>
                                  <w:tcW w:w="1016" w:type="dxa"/>
                                  <w:tcBorders>
                                    <w:top w:val="nil"/>
                                  </w:tcBorders>
                                </w:tcPr>
                                <w:p w14:paraId="75C2BBAE" w14:textId="77777777" w:rsidR="004702D9" w:rsidRDefault="00DB2A04">
                                  <w:pPr>
                                    <w:pStyle w:val="TableParagraph"/>
                                    <w:spacing w:before="115"/>
                                    <w:ind w:right="95"/>
                                    <w:jc w:val="right"/>
                                    <w:rPr>
                                      <w:sz w:val="20"/>
                                    </w:rPr>
                                  </w:pPr>
                                  <w:r>
                                    <w:rPr>
                                      <w:spacing w:val="-2"/>
                                      <w:sz w:val="20"/>
                                    </w:rPr>
                                    <w:t>5,733</w:t>
                                  </w:r>
                                </w:p>
                              </w:tc>
                              <w:tc>
                                <w:tcPr>
                                  <w:tcW w:w="2355" w:type="dxa"/>
                                  <w:shd w:val="clear" w:color="auto" w:fill="F4B083"/>
                                </w:tcPr>
                                <w:p w14:paraId="75C2BBAF" w14:textId="77777777" w:rsidR="004702D9" w:rsidRDefault="00DB2A04">
                                  <w:pPr>
                                    <w:pStyle w:val="TableParagraph"/>
                                    <w:spacing w:before="115"/>
                                    <w:ind w:left="108"/>
                                    <w:rPr>
                                      <w:b/>
                                      <w:sz w:val="20"/>
                                    </w:rPr>
                                  </w:pPr>
                                  <w:r>
                                    <w:rPr>
                                      <w:b/>
                                      <w:sz w:val="20"/>
                                    </w:rPr>
                                    <w:t>Acquisitions</w:t>
                                  </w:r>
                                  <w:r>
                                    <w:rPr>
                                      <w:b/>
                                      <w:spacing w:val="-3"/>
                                      <w:sz w:val="20"/>
                                    </w:rPr>
                                    <w:t xml:space="preserve"> </w:t>
                                  </w:r>
                                  <w:r>
                                    <w:rPr>
                                      <w:b/>
                                      <w:spacing w:val="-2"/>
                                      <w:sz w:val="20"/>
                                    </w:rPr>
                                    <w:t>Budget</w:t>
                                  </w:r>
                                </w:p>
                              </w:tc>
                              <w:tc>
                                <w:tcPr>
                                  <w:tcW w:w="965" w:type="dxa"/>
                                  <w:shd w:val="clear" w:color="auto" w:fill="F4B083"/>
                                </w:tcPr>
                                <w:p w14:paraId="75C2BBB0" w14:textId="77777777" w:rsidR="004702D9" w:rsidRDefault="00DB2A04">
                                  <w:pPr>
                                    <w:pStyle w:val="TableParagraph"/>
                                    <w:spacing w:before="115"/>
                                    <w:ind w:right="94"/>
                                    <w:jc w:val="right"/>
                                    <w:rPr>
                                      <w:b/>
                                      <w:sz w:val="20"/>
                                    </w:rPr>
                                  </w:pPr>
                                  <w:r>
                                    <w:rPr>
                                      <w:b/>
                                      <w:spacing w:val="-2"/>
                                      <w:sz w:val="20"/>
                                    </w:rPr>
                                    <w:t>$231,618</w:t>
                                  </w:r>
                                </w:p>
                              </w:tc>
                            </w:tr>
                          </w:tbl>
                          <w:p w14:paraId="75C2BBB2" w14:textId="77777777" w:rsidR="004702D9" w:rsidRDefault="004702D9">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B9F1" id="docshape6" o:spid="_x0000_s1030" type="#_x0000_t202" style="position:absolute;left:0;text-align:left;margin-left:211.6pt;margin-top:74.7pt;width:331.4pt;height:154.4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016"/>
                        <w:gridCol w:w="2355"/>
                        <w:gridCol w:w="965"/>
                      </w:tblGrid>
                      <w:tr w:rsidR="004702D9" w14:paraId="75C2BB89" w14:textId="77777777">
                        <w:trPr>
                          <w:trHeight w:val="230"/>
                        </w:trPr>
                        <w:tc>
                          <w:tcPr>
                            <w:tcW w:w="6496" w:type="dxa"/>
                            <w:gridSpan w:val="4"/>
                            <w:shd w:val="clear" w:color="auto" w:fill="833B0A"/>
                          </w:tcPr>
                          <w:p w14:paraId="75C2BB88" w14:textId="77777777" w:rsidR="004702D9" w:rsidRDefault="00DB2A04">
                            <w:pPr>
                              <w:pStyle w:val="TableParagraph"/>
                              <w:spacing w:line="210" w:lineRule="exact"/>
                              <w:ind w:left="129"/>
                              <w:rPr>
                                <w:b/>
                                <w:sz w:val="20"/>
                              </w:rPr>
                            </w:pPr>
                            <w:r>
                              <w:rPr>
                                <w:b/>
                                <w:color w:val="FFFFFF"/>
                                <w:sz w:val="20"/>
                              </w:rPr>
                              <w:t>Table</w:t>
                            </w:r>
                            <w:r>
                              <w:rPr>
                                <w:b/>
                                <w:color w:val="FFFFFF"/>
                                <w:spacing w:val="-6"/>
                                <w:sz w:val="20"/>
                              </w:rPr>
                              <w:t xml:space="preserve"> </w:t>
                            </w:r>
                            <w:r>
                              <w:rPr>
                                <w:b/>
                                <w:color w:val="FFFFFF"/>
                                <w:sz w:val="20"/>
                              </w:rPr>
                              <w:t>F.1:</w:t>
                            </w:r>
                            <w:r>
                              <w:rPr>
                                <w:b/>
                                <w:color w:val="FFFFFF"/>
                                <w:spacing w:val="39"/>
                                <w:sz w:val="20"/>
                              </w:rPr>
                              <w:t xml:space="preserve"> </w:t>
                            </w:r>
                            <w:r>
                              <w:rPr>
                                <w:b/>
                                <w:color w:val="FFFFFF"/>
                                <w:sz w:val="20"/>
                              </w:rPr>
                              <w:t>Eduardo</w:t>
                            </w:r>
                            <w:r>
                              <w:rPr>
                                <w:b/>
                                <w:color w:val="FFFFFF"/>
                                <w:spacing w:val="-5"/>
                                <w:sz w:val="20"/>
                              </w:rPr>
                              <w:t xml:space="preserve"> </w:t>
                            </w:r>
                            <w:r>
                              <w:rPr>
                                <w:b/>
                                <w:color w:val="FFFFFF"/>
                                <w:sz w:val="20"/>
                              </w:rPr>
                              <w:t>Lozano</w:t>
                            </w:r>
                            <w:r>
                              <w:rPr>
                                <w:b/>
                                <w:color w:val="FFFFFF"/>
                                <w:spacing w:val="-6"/>
                                <w:sz w:val="20"/>
                              </w:rPr>
                              <w:t xml:space="preserve"> </w:t>
                            </w:r>
                            <w:r>
                              <w:rPr>
                                <w:b/>
                                <w:color w:val="FFFFFF"/>
                                <w:sz w:val="20"/>
                              </w:rPr>
                              <w:t>Latin</w:t>
                            </w:r>
                            <w:r>
                              <w:rPr>
                                <w:b/>
                                <w:color w:val="FFFFFF"/>
                                <w:spacing w:val="-7"/>
                                <w:sz w:val="20"/>
                              </w:rPr>
                              <w:t xml:space="preserve"> </w:t>
                            </w:r>
                            <w:r>
                              <w:rPr>
                                <w:b/>
                                <w:color w:val="FFFFFF"/>
                                <w:sz w:val="20"/>
                              </w:rPr>
                              <w:t>American</w:t>
                            </w:r>
                            <w:r>
                              <w:rPr>
                                <w:b/>
                                <w:color w:val="FFFFFF"/>
                                <w:spacing w:val="-5"/>
                                <w:sz w:val="20"/>
                              </w:rPr>
                              <w:t xml:space="preserve"> </w:t>
                            </w:r>
                            <w:r>
                              <w:rPr>
                                <w:b/>
                                <w:color w:val="FFFFFF"/>
                                <w:sz w:val="20"/>
                              </w:rPr>
                              <w:t>Library</w:t>
                            </w:r>
                            <w:r>
                              <w:rPr>
                                <w:b/>
                                <w:color w:val="FFFFFF"/>
                                <w:spacing w:val="-7"/>
                                <w:sz w:val="20"/>
                              </w:rPr>
                              <w:t xml:space="preserve"> </w:t>
                            </w:r>
                            <w:r>
                              <w:rPr>
                                <w:b/>
                                <w:color w:val="FFFFFF"/>
                                <w:sz w:val="20"/>
                              </w:rPr>
                              <w:t>Collection,</w:t>
                            </w:r>
                            <w:r>
                              <w:rPr>
                                <w:b/>
                                <w:color w:val="FFFFFF"/>
                                <w:spacing w:val="-7"/>
                                <w:sz w:val="20"/>
                              </w:rPr>
                              <w:t xml:space="preserve"> </w:t>
                            </w:r>
                            <w:r>
                              <w:rPr>
                                <w:b/>
                                <w:color w:val="FFFFFF"/>
                                <w:sz w:val="20"/>
                              </w:rPr>
                              <w:t>2020-</w:t>
                            </w:r>
                            <w:r>
                              <w:rPr>
                                <w:b/>
                                <w:color w:val="FFFFFF"/>
                                <w:spacing w:val="-5"/>
                                <w:sz w:val="20"/>
                              </w:rPr>
                              <w:t>21</w:t>
                            </w:r>
                          </w:p>
                        </w:tc>
                      </w:tr>
                      <w:tr w:rsidR="004702D9" w14:paraId="75C2BB8E" w14:textId="77777777">
                        <w:trPr>
                          <w:trHeight w:val="459"/>
                        </w:trPr>
                        <w:tc>
                          <w:tcPr>
                            <w:tcW w:w="2160" w:type="dxa"/>
                            <w:shd w:val="clear" w:color="auto" w:fill="FAE4D5"/>
                          </w:tcPr>
                          <w:p w14:paraId="75C2BB8A" w14:textId="77777777" w:rsidR="004702D9" w:rsidRDefault="00DB2A04">
                            <w:pPr>
                              <w:pStyle w:val="TableParagraph"/>
                              <w:spacing w:line="230" w:lineRule="exact"/>
                              <w:ind w:left="107"/>
                              <w:rPr>
                                <w:b/>
                                <w:sz w:val="20"/>
                              </w:rPr>
                            </w:pPr>
                            <w:r>
                              <w:rPr>
                                <w:b/>
                                <w:sz w:val="20"/>
                              </w:rPr>
                              <w:t>Total</w:t>
                            </w:r>
                            <w:r>
                              <w:rPr>
                                <w:b/>
                                <w:spacing w:val="-13"/>
                                <w:sz w:val="20"/>
                              </w:rPr>
                              <w:t xml:space="preserve"> </w:t>
                            </w:r>
                            <w:r>
                              <w:rPr>
                                <w:b/>
                                <w:sz w:val="20"/>
                              </w:rPr>
                              <w:t>Number</w:t>
                            </w:r>
                            <w:r>
                              <w:rPr>
                                <w:b/>
                                <w:spacing w:val="-12"/>
                                <w:sz w:val="20"/>
                              </w:rPr>
                              <w:t xml:space="preserve"> </w:t>
                            </w:r>
                            <w:r>
                              <w:rPr>
                                <w:b/>
                                <w:sz w:val="20"/>
                              </w:rPr>
                              <w:t xml:space="preserve">of </w:t>
                            </w:r>
                            <w:r>
                              <w:rPr>
                                <w:b/>
                                <w:spacing w:val="-2"/>
                                <w:sz w:val="20"/>
                              </w:rPr>
                              <w:t>Volumes</w:t>
                            </w:r>
                          </w:p>
                        </w:tc>
                        <w:tc>
                          <w:tcPr>
                            <w:tcW w:w="1016" w:type="dxa"/>
                            <w:shd w:val="clear" w:color="auto" w:fill="FAE4D5"/>
                          </w:tcPr>
                          <w:p w14:paraId="75C2BB8B" w14:textId="77777777" w:rsidR="004702D9" w:rsidRDefault="00DB2A04">
                            <w:pPr>
                              <w:pStyle w:val="TableParagraph"/>
                              <w:spacing w:before="114"/>
                              <w:ind w:right="95"/>
                              <w:jc w:val="right"/>
                              <w:rPr>
                                <w:sz w:val="20"/>
                              </w:rPr>
                            </w:pPr>
                            <w:r>
                              <w:rPr>
                                <w:spacing w:val="-2"/>
                                <w:sz w:val="20"/>
                              </w:rPr>
                              <w:t>1,511,911</w:t>
                            </w:r>
                          </w:p>
                        </w:tc>
                        <w:tc>
                          <w:tcPr>
                            <w:tcW w:w="2355" w:type="dxa"/>
                            <w:shd w:val="clear" w:color="auto" w:fill="FAE4D5"/>
                          </w:tcPr>
                          <w:p w14:paraId="75C2BB8C" w14:textId="77777777" w:rsidR="004702D9" w:rsidRDefault="00DB2A04">
                            <w:pPr>
                              <w:pStyle w:val="TableParagraph"/>
                              <w:spacing w:line="230" w:lineRule="exact"/>
                              <w:ind w:left="108" w:right="380"/>
                              <w:rPr>
                                <w:b/>
                                <w:sz w:val="20"/>
                              </w:rPr>
                            </w:pPr>
                            <w:r>
                              <w:rPr>
                                <w:b/>
                                <w:sz w:val="20"/>
                              </w:rPr>
                              <w:t>Number of Daily Newspapers</w:t>
                            </w:r>
                            <w:r>
                              <w:rPr>
                                <w:b/>
                                <w:spacing w:val="-13"/>
                                <w:sz w:val="20"/>
                              </w:rPr>
                              <w:t xml:space="preserve"> </w:t>
                            </w:r>
                            <w:r>
                              <w:rPr>
                                <w:b/>
                                <w:sz w:val="20"/>
                              </w:rPr>
                              <w:t>Received</w:t>
                            </w:r>
                          </w:p>
                        </w:tc>
                        <w:tc>
                          <w:tcPr>
                            <w:tcW w:w="965" w:type="dxa"/>
                            <w:shd w:val="clear" w:color="auto" w:fill="FAE4D5"/>
                          </w:tcPr>
                          <w:p w14:paraId="75C2BB8D" w14:textId="77777777" w:rsidR="004702D9" w:rsidRDefault="00DB2A04">
                            <w:pPr>
                              <w:pStyle w:val="TableParagraph"/>
                              <w:spacing w:before="114"/>
                              <w:ind w:right="94"/>
                              <w:jc w:val="right"/>
                              <w:rPr>
                                <w:sz w:val="20"/>
                              </w:rPr>
                            </w:pPr>
                            <w:r>
                              <w:rPr>
                                <w:spacing w:val="-5"/>
                                <w:sz w:val="20"/>
                              </w:rPr>
                              <w:t>194</w:t>
                            </w:r>
                          </w:p>
                        </w:tc>
                      </w:tr>
                      <w:tr w:rsidR="004702D9" w14:paraId="75C2BB93" w14:textId="77777777">
                        <w:trPr>
                          <w:trHeight w:val="229"/>
                        </w:trPr>
                        <w:tc>
                          <w:tcPr>
                            <w:tcW w:w="2160" w:type="dxa"/>
                            <w:tcBorders>
                              <w:bottom w:val="nil"/>
                            </w:tcBorders>
                          </w:tcPr>
                          <w:p w14:paraId="75C2BB8F" w14:textId="77777777" w:rsidR="004702D9" w:rsidRDefault="00DB2A04">
                            <w:pPr>
                              <w:pStyle w:val="TableParagraph"/>
                              <w:spacing w:line="209" w:lineRule="exact"/>
                              <w:ind w:left="107"/>
                              <w:rPr>
                                <w:sz w:val="20"/>
                              </w:rPr>
                            </w:pPr>
                            <w:r>
                              <w:rPr>
                                <w:sz w:val="20"/>
                              </w:rPr>
                              <w:t>In</w:t>
                            </w:r>
                            <w:r>
                              <w:rPr>
                                <w:spacing w:val="-1"/>
                                <w:sz w:val="20"/>
                              </w:rPr>
                              <w:t xml:space="preserve"> </w:t>
                            </w:r>
                            <w:r>
                              <w:rPr>
                                <w:spacing w:val="-2"/>
                                <w:sz w:val="20"/>
                              </w:rPr>
                              <w:t>Spanish</w:t>
                            </w:r>
                          </w:p>
                        </w:tc>
                        <w:tc>
                          <w:tcPr>
                            <w:tcW w:w="1016" w:type="dxa"/>
                            <w:tcBorders>
                              <w:bottom w:val="nil"/>
                            </w:tcBorders>
                          </w:tcPr>
                          <w:p w14:paraId="75C2BB90" w14:textId="77777777" w:rsidR="004702D9" w:rsidRDefault="00DB2A04">
                            <w:pPr>
                              <w:pStyle w:val="TableParagraph"/>
                              <w:spacing w:line="209" w:lineRule="exact"/>
                              <w:ind w:right="94"/>
                              <w:jc w:val="right"/>
                              <w:rPr>
                                <w:sz w:val="20"/>
                              </w:rPr>
                            </w:pPr>
                            <w:r>
                              <w:rPr>
                                <w:spacing w:val="-2"/>
                                <w:sz w:val="20"/>
                              </w:rPr>
                              <w:t>229,251</w:t>
                            </w:r>
                          </w:p>
                        </w:tc>
                        <w:tc>
                          <w:tcPr>
                            <w:tcW w:w="2355" w:type="dxa"/>
                          </w:tcPr>
                          <w:p w14:paraId="75C2BB91" w14:textId="77777777" w:rsidR="004702D9" w:rsidRDefault="00DB2A04">
                            <w:pPr>
                              <w:pStyle w:val="TableParagraph"/>
                              <w:spacing w:line="209" w:lineRule="exact"/>
                              <w:ind w:left="108"/>
                              <w:rPr>
                                <w:b/>
                                <w:sz w:val="20"/>
                              </w:rPr>
                            </w:pPr>
                            <w:r>
                              <w:rPr>
                                <w:b/>
                                <w:sz w:val="20"/>
                              </w:rPr>
                              <w:t>Web</w:t>
                            </w:r>
                            <w:r>
                              <w:rPr>
                                <w:b/>
                                <w:spacing w:val="-1"/>
                                <w:sz w:val="20"/>
                              </w:rPr>
                              <w:t xml:space="preserve"> </w:t>
                            </w:r>
                            <w:r>
                              <w:rPr>
                                <w:b/>
                                <w:spacing w:val="-2"/>
                                <w:sz w:val="20"/>
                              </w:rPr>
                              <w:t>Resources</w:t>
                            </w:r>
                          </w:p>
                        </w:tc>
                        <w:tc>
                          <w:tcPr>
                            <w:tcW w:w="965" w:type="dxa"/>
                          </w:tcPr>
                          <w:p w14:paraId="75C2BB92" w14:textId="77777777" w:rsidR="004702D9" w:rsidRDefault="00DB2A04">
                            <w:pPr>
                              <w:pStyle w:val="TableParagraph"/>
                              <w:spacing w:line="209" w:lineRule="exact"/>
                              <w:ind w:right="94"/>
                              <w:jc w:val="right"/>
                              <w:rPr>
                                <w:sz w:val="20"/>
                              </w:rPr>
                            </w:pPr>
                            <w:r>
                              <w:rPr>
                                <w:spacing w:val="-2"/>
                                <w:sz w:val="20"/>
                              </w:rPr>
                              <w:t>14,744</w:t>
                            </w:r>
                          </w:p>
                        </w:tc>
                      </w:tr>
                      <w:tr w:rsidR="004702D9" w14:paraId="75C2BB98" w14:textId="77777777">
                        <w:trPr>
                          <w:trHeight w:val="230"/>
                        </w:trPr>
                        <w:tc>
                          <w:tcPr>
                            <w:tcW w:w="2160" w:type="dxa"/>
                            <w:tcBorders>
                              <w:top w:val="nil"/>
                              <w:bottom w:val="nil"/>
                            </w:tcBorders>
                          </w:tcPr>
                          <w:p w14:paraId="75C2BB94" w14:textId="77777777" w:rsidR="004702D9" w:rsidRDefault="00DB2A04">
                            <w:pPr>
                              <w:pStyle w:val="TableParagraph"/>
                              <w:spacing w:line="210" w:lineRule="exact"/>
                              <w:ind w:left="107"/>
                              <w:rPr>
                                <w:sz w:val="20"/>
                              </w:rPr>
                            </w:pPr>
                            <w:r>
                              <w:rPr>
                                <w:sz w:val="20"/>
                              </w:rPr>
                              <w:t>In</w:t>
                            </w:r>
                            <w:r>
                              <w:rPr>
                                <w:spacing w:val="-1"/>
                                <w:sz w:val="20"/>
                              </w:rPr>
                              <w:t xml:space="preserve"> </w:t>
                            </w:r>
                            <w:r>
                              <w:rPr>
                                <w:spacing w:val="-2"/>
                                <w:sz w:val="20"/>
                              </w:rPr>
                              <w:t>Portuguese</w:t>
                            </w:r>
                          </w:p>
                        </w:tc>
                        <w:tc>
                          <w:tcPr>
                            <w:tcW w:w="1016" w:type="dxa"/>
                            <w:tcBorders>
                              <w:top w:val="nil"/>
                              <w:bottom w:val="nil"/>
                            </w:tcBorders>
                          </w:tcPr>
                          <w:p w14:paraId="75C2BB95" w14:textId="77777777" w:rsidR="004702D9" w:rsidRDefault="00DB2A04">
                            <w:pPr>
                              <w:pStyle w:val="TableParagraph"/>
                              <w:spacing w:line="210" w:lineRule="exact"/>
                              <w:ind w:right="95"/>
                              <w:jc w:val="right"/>
                              <w:rPr>
                                <w:sz w:val="20"/>
                              </w:rPr>
                            </w:pPr>
                            <w:r>
                              <w:rPr>
                                <w:spacing w:val="-2"/>
                                <w:sz w:val="20"/>
                              </w:rPr>
                              <w:t>22,788</w:t>
                            </w:r>
                          </w:p>
                        </w:tc>
                        <w:tc>
                          <w:tcPr>
                            <w:tcW w:w="2355" w:type="dxa"/>
                            <w:shd w:val="clear" w:color="auto" w:fill="FAE4D5"/>
                          </w:tcPr>
                          <w:p w14:paraId="75C2BB96" w14:textId="77777777" w:rsidR="004702D9" w:rsidRDefault="00DB2A04">
                            <w:pPr>
                              <w:pStyle w:val="TableParagraph"/>
                              <w:spacing w:line="210" w:lineRule="exact"/>
                              <w:ind w:left="108"/>
                              <w:rPr>
                                <w:b/>
                                <w:sz w:val="20"/>
                              </w:rPr>
                            </w:pPr>
                            <w:r>
                              <w:rPr>
                                <w:b/>
                                <w:spacing w:val="-4"/>
                                <w:sz w:val="20"/>
                              </w:rPr>
                              <w:t>Maps</w:t>
                            </w:r>
                          </w:p>
                        </w:tc>
                        <w:tc>
                          <w:tcPr>
                            <w:tcW w:w="965" w:type="dxa"/>
                            <w:shd w:val="clear" w:color="auto" w:fill="FAE4D5"/>
                          </w:tcPr>
                          <w:p w14:paraId="75C2BB97" w14:textId="77777777" w:rsidR="004702D9" w:rsidRDefault="00DB2A04">
                            <w:pPr>
                              <w:pStyle w:val="TableParagraph"/>
                              <w:spacing w:line="210" w:lineRule="exact"/>
                              <w:ind w:right="93"/>
                              <w:jc w:val="right"/>
                              <w:rPr>
                                <w:sz w:val="20"/>
                              </w:rPr>
                            </w:pPr>
                            <w:r>
                              <w:rPr>
                                <w:spacing w:val="-2"/>
                                <w:sz w:val="20"/>
                              </w:rPr>
                              <w:t>3,466</w:t>
                            </w:r>
                          </w:p>
                        </w:tc>
                      </w:tr>
                      <w:tr w:rsidR="004702D9" w14:paraId="75C2BB9D" w14:textId="77777777">
                        <w:trPr>
                          <w:trHeight w:val="460"/>
                        </w:trPr>
                        <w:tc>
                          <w:tcPr>
                            <w:tcW w:w="2160" w:type="dxa"/>
                            <w:tcBorders>
                              <w:top w:val="nil"/>
                            </w:tcBorders>
                          </w:tcPr>
                          <w:p w14:paraId="75C2BB99" w14:textId="77777777" w:rsidR="004702D9" w:rsidRDefault="00DB2A04">
                            <w:pPr>
                              <w:pStyle w:val="TableParagraph"/>
                              <w:spacing w:line="230" w:lineRule="atLeast"/>
                              <w:ind w:left="107"/>
                              <w:rPr>
                                <w:sz w:val="20"/>
                              </w:rPr>
                            </w:pPr>
                            <w:r>
                              <w:rPr>
                                <w:sz w:val="20"/>
                              </w:rPr>
                              <w:t>In</w:t>
                            </w:r>
                            <w:r>
                              <w:rPr>
                                <w:spacing w:val="-12"/>
                                <w:sz w:val="20"/>
                              </w:rPr>
                              <w:t xml:space="preserve"> </w:t>
                            </w:r>
                            <w:r>
                              <w:rPr>
                                <w:sz w:val="20"/>
                              </w:rPr>
                              <w:t>English</w:t>
                            </w:r>
                            <w:r>
                              <w:rPr>
                                <w:spacing w:val="-12"/>
                                <w:sz w:val="20"/>
                              </w:rPr>
                              <w:t xml:space="preserve"> </w:t>
                            </w:r>
                            <w:r>
                              <w:rPr>
                                <w:sz w:val="20"/>
                              </w:rPr>
                              <w:t>&amp;</w:t>
                            </w:r>
                            <w:r>
                              <w:rPr>
                                <w:spacing w:val="-13"/>
                                <w:sz w:val="20"/>
                              </w:rPr>
                              <w:t xml:space="preserve"> </w:t>
                            </w:r>
                            <w:r>
                              <w:rPr>
                                <w:sz w:val="20"/>
                              </w:rPr>
                              <w:t xml:space="preserve">other </w:t>
                            </w:r>
                            <w:r>
                              <w:rPr>
                                <w:spacing w:val="-2"/>
                                <w:sz w:val="20"/>
                              </w:rPr>
                              <w:t>languages</w:t>
                            </w:r>
                          </w:p>
                        </w:tc>
                        <w:tc>
                          <w:tcPr>
                            <w:tcW w:w="1016" w:type="dxa"/>
                            <w:tcBorders>
                              <w:top w:val="nil"/>
                            </w:tcBorders>
                          </w:tcPr>
                          <w:p w14:paraId="75C2BB9A" w14:textId="77777777" w:rsidR="004702D9" w:rsidRDefault="00DB2A04">
                            <w:pPr>
                              <w:pStyle w:val="TableParagraph"/>
                              <w:spacing w:before="115"/>
                              <w:ind w:right="95"/>
                              <w:jc w:val="right"/>
                              <w:rPr>
                                <w:sz w:val="20"/>
                              </w:rPr>
                            </w:pPr>
                            <w:r>
                              <w:rPr>
                                <w:spacing w:val="-2"/>
                                <w:sz w:val="20"/>
                              </w:rPr>
                              <w:t>1,259,872</w:t>
                            </w:r>
                          </w:p>
                        </w:tc>
                        <w:tc>
                          <w:tcPr>
                            <w:tcW w:w="2355" w:type="dxa"/>
                          </w:tcPr>
                          <w:p w14:paraId="75C2BB9B" w14:textId="77777777" w:rsidR="004702D9" w:rsidRDefault="00DB2A04">
                            <w:pPr>
                              <w:pStyle w:val="TableParagraph"/>
                              <w:spacing w:before="115"/>
                              <w:ind w:left="108"/>
                              <w:rPr>
                                <w:b/>
                                <w:sz w:val="20"/>
                              </w:rPr>
                            </w:pPr>
                            <w:r>
                              <w:rPr>
                                <w:b/>
                                <w:sz w:val="20"/>
                              </w:rPr>
                              <w:t>Videotapes</w:t>
                            </w:r>
                            <w:r>
                              <w:rPr>
                                <w:b/>
                                <w:spacing w:val="-4"/>
                                <w:sz w:val="20"/>
                              </w:rPr>
                              <w:t xml:space="preserve"> </w:t>
                            </w:r>
                            <w:r>
                              <w:rPr>
                                <w:b/>
                                <w:sz w:val="20"/>
                              </w:rPr>
                              <w:t>and</w:t>
                            </w:r>
                            <w:r>
                              <w:rPr>
                                <w:b/>
                                <w:spacing w:val="-2"/>
                                <w:sz w:val="20"/>
                              </w:rPr>
                              <w:t xml:space="preserve"> </w:t>
                            </w:r>
                            <w:r>
                              <w:rPr>
                                <w:b/>
                                <w:spacing w:val="-4"/>
                                <w:sz w:val="20"/>
                              </w:rPr>
                              <w:t>Films</w:t>
                            </w:r>
                          </w:p>
                        </w:tc>
                        <w:tc>
                          <w:tcPr>
                            <w:tcW w:w="965" w:type="dxa"/>
                          </w:tcPr>
                          <w:p w14:paraId="75C2BB9C" w14:textId="77777777" w:rsidR="004702D9" w:rsidRDefault="00DB2A04">
                            <w:pPr>
                              <w:pStyle w:val="TableParagraph"/>
                              <w:spacing w:before="115"/>
                              <w:ind w:right="93"/>
                              <w:jc w:val="right"/>
                              <w:rPr>
                                <w:sz w:val="20"/>
                              </w:rPr>
                            </w:pPr>
                            <w:r>
                              <w:rPr>
                                <w:spacing w:val="-2"/>
                                <w:sz w:val="20"/>
                              </w:rPr>
                              <w:t>8,220</w:t>
                            </w:r>
                          </w:p>
                        </w:tc>
                      </w:tr>
                      <w:tr w:rsidR="004702D9" w14:paraId="75C2BBA2" w14:textId="77777777">
                        <w:trPr>
                          <w:trHeight w:val="459"/>
                        </w:trPr>
                        <w:tc>
                          <w:tcPr>
                            <w:tcW w:w="2160" w:type="dxa"/>
                            <w:shd w:val="clear" w:color="auto" w:fill="FAE4D5"/>
                          </w:tcPr>
                          <w:p w14:paraId="75C2BB9E" w14:textId="77777777" w:rsidR="004702D9" w:rsidRDefault="00DB2A04">
                            <w:pPr>
                              <w:pStyle w:val="TableParagraph"/>
                              <w:spacing w:line="230" w:lineRule="exact"/>
                              <w:ind w:left="107"/>
                              <w:rPr>
                                <w:b/>
                                <w:sz w:val="20"/>
                              </w:rPr>
                            </w:pPr>
                            <w:r>
                              <w:rPr>
                                <w:b/>
                                <w:sz w:val="20"/>
                              </w:rPr>
                              <w:t>Total</w:t>
                            </w:r>
                            <w:r>
                              <w:rPr>
                                <w:b/>
                                <w:spacing w:val="-13"/>
                                <w:sz w:val="20"/>
                              </w:rPr>
                              <w:t xml:space="preserve"> </w:t>
                            </w:r>
                            <w:r>
                              <w:rPr>
                                <w:b/>
                                <w:sz w:val="20"/>
                              </w:rPr>
                              <w:t>Number</w:t>
                            </w:r>
                            <w:r>
                              <w:rPr>
                                <w:b/>
                                <w:spacing w:val="-12"/>
                                <w:sz w:val="20"/>
                              </w:rPr>
                              <w:t xml:space="preserve"> </w:t>
                            </w:r>
                            <w:r>
                              <w:rPr>
                                <w:b/>
                                <w:sz w:val="20"/>
                              </w:rPr>
                              <w:t xml:space="preserve">of Periodical </w:t>
                            </w:r>
                            <w:r>
                              <w:rPr>
                                <w:b/>
                                <w:spacing w:val="-2"/>
                                <w:sz w:val="20"/>
                              </w:rPr>
                              <w:t>Titles</w:t>
                            </w:r>
                          </w:p>
                        </w:tc>
                        <w:tc>
                          <w:tcPr>
                            <w:tcW w:w="1016" w:type="dxa"/>
                            <w:shd w:val="clear" w:color="auto" w:fill="FAE4D5"/>
                          </w:tcPr>
                          <w:p w14:paraId="75C2BB9F" w14:textId="77777777" w:rsidR="004702D9" w:rsidRDefault="00DB2A04">
                            <w:pPr>
                              <w:pStyle w:val="TableParagraph"/>
                              <w:spacing w:before="115"/>
                              <w:ind w:right="95"/>
                              <w:jc w:val="right"/>
                              <w:rPr>
                                <w:sz w:val="20"/>
                              </w:rPr>
                            </w:pPr>
                            <w:r>
                              <w:rPr>
                                <w:spacing w:val="-2"/>
                                <w:sz w:val="20"/>
                              </w:rPr>
                              <w:t>16,854</w:t>
                            </w:r>
                          </w:p>
                        </w:tc>
                        <w:tc>
                          <w:tcPr>
                            <w:tcW w:w="2355" w:type="dxa"/>
                            <w:shd w:val="clear" w:color="auto" w:fill="FAE4D5"/>
                          </w:tcPr>
                          <w:p w14:paraId="75C2BBA0" w14:textId="77777777" w:rsidR="004702D9" w:rsidRDefault="00DB2A04">
                            <w:pPr>
                              <w:pStyle w:val="TableParagraph"/>
                              <w:spacing w:before="115"/>
                              <w:ind w:left="108"/>
                              <w:rPr>
                                <w:b/>
                                <w:sz w:val="20"/>
                              </w:rPr>
                            </w:pPr>
                            <w:r>
                              <w:rPr>
                                <w:b/>
                                <w:sz w:val="20"/>
                              </w:rPr>
                              <w:t>Audio</w:t>
                            </w:r>
                            <w:r>
                              <w:rPr>
                                <w:b/>
                                <w:spacing w:val="-1"/>
                                <w:sz w:val="20"/>
                              </w:rPr>
                              <w:t xml:space="preserve"> </w:t>
                            </w:r>
                            <w:r>
                              <w:rPr>
                                <w:b/>
                                <w:sz w:val="20"/>
                              </w:rPr>
                              <w:t>Tapes</w:t>
                            </w:r>
                            <w:r>
                              <w:rPr>
                                <w:b/>
                                <w:spacing w:val="-2"/>
                                <w:sz w:val="20"/>
                              </w:rPr>
                              <w:t xml:space="preserve"> </w:t>
                            </w:r>
                            <w:r>
                              <w:rPr>
                                <w:b/>
                                <w:sz w:val="20"/>
                              </w:rPr>
                              <w:t xml:space="preserve">&amp; </w:t>
                            </w:r>
                            <w:r>
                              <w:rPr>
                                <w:b/>
                                <w:spacing w:val="-2"/>
                                <w:sz w:val="20"/>
                              </w:rPr>
                              <w:t>Records</w:t>
                            </w:r>
                          </w:p>
                        </w:tc>
                        <w:tc>
                          <w:tcPr>
                            <w:tcW w:w="965" w:type="dxa"/>
                            <w:shd w:val="clear" w:color="auto" w:fill="FAE4D5"/>
                          </w:tcPr>
                          <w:p w14:paraId="75C2BBA1" w14:textId="77777777" w:rsidR="004702D9" w:rsidRDefault="00DB2A04">
                            <w:pPr>
                              <w:pStyle w:val="TableParagraph"/>
                              <w:spacing w:before="115"/>
                              <w:ind w:right="94"/>
                              <w:jc w:val="right"/>
                              <w:rPr>
                                <w:sz w:val="20"/>
                              </w:rPr>
                            </w:pPr>
                            <w:r>
                              <w:rPr>
                                <w:spacing w:val="-2"/>
                                <w:sz w:val="20"/>
                              </w:rPr>
                              <w:t>14,266</w:t>
                            </w:r>
                          </w:p>
                        </w:tc>
                      </w:tr>
                      <w:tr w:rsidR="004702D9" w14:paraId="75C2BBA7" w14:textId="77777777">
                        <w:trPr>
                          <w:trHeight w:val="229"/>
                        </w:trPr>
                        <w:tc>
                          <w:tcPr>
                            <w:tcW w:w="2160" w:type="dxa"/>
                            <w:tcBorders>
                              <w:bottom w:val="nil"/>
                            </w:tcBorders>
                          </w:tcPr>
                          <w:p w14:paraId="75C2BBA3" w14:textId="77777777" w:rsidR="004702D9" w:rsidRDefault="00DB2A04">
                            <w:pPr>
                              <w:pStyle w:val="TableParagraph"/>
                              <w:spacing w:line="209" w:lineRule="exact"/>
                              <w:ind w:left="107"/>
                              <w:rPr>
                                <w:sz w:val="20"/>
                              </w:rPr>
                            </w:pPr>
                            <w:r>
                              <w:rPr>
                                <w:sz w:val="20"/>
                              </w:rPr>
                              <w:t>In</w:t>
                            </w:r>
                            <w:r>
                              <w:rPr>
                                <w:spacing w:val="-1"/>
                                <w:sz w:val="20"/>
                              </w:rPr>
                              <w:t xml:space="preserve"> </w:t>
                            </w:r>
                            <w:r>
                              <w:rPr>
                                <w:spacing w:val="-2"/>
                                <w:sz w:val="20"/>
                              </w:rPr>
                              <w:t>Spanish</w:t>
                            </w:r>
                          </w:p>
                        </w:tc>
                        <w:tc>
                          <w:tcPr>
                            <w:tcW w:w="1016" w:type="dxa"/>
                            <w:tcBorders>
                              <w:bottom w:val="nil"/>
                            </w:tcBorders>
                          </w:tcPr>
                          <w:p w14:paraId="75C2BBA4" w14:textId="77777777" w:rsidR="004702D9" w:rsidRDefault="00DB2A04">
                            <w:pPr>
                              <w:pStyle w:val="TableParagraph"/>
                              <w:spacing w:line="209" w:lineRule="exact"/>
                              <w:ind w:right="95"/>
                              <w:jc w:val="right"/>
                              <w:rPr>
                                <w:sz w:val="20"/>
                              </w:rPr>
                            </w:pPr>
                            <w:r>
                              <w:rPr>
                                <w:spacing w:val="-2"/>
                                <w:sz w:val="20"/>
                              </w:rPr>
                              <w:t>9,001</w:t>
                            </w:r>
                          </w:p>
                        </w:tc>
                        <w:tc>
                          <w:tcPr>
                            <w:tcW w:w="2355" w:type="dxa"/>
                          </w:tcPr>
                          <w:p w14:paraId="75C2BBA5" w14:textId="77777777" w:rsidR="004702D9" w:rsidRDefault="00DB2A04">
                            <w:pPr>
                              <w:pStyle w:val="TableParagraph"/>
                              <w:spacing w:line="209" w:lineRule="exact"/>
                              <w:ind w:left="108"/>
                              <w:rPr>
                                <w:b/>
                                <w:sz w:val="20"/>
                              </w:rPr>
                            </w:pPr>
                            <w:r>
                              <w:rPr>
                                <w:b/>
                                <w:sz w:val="20"/>
                              </w:rPr>
                              <w:t>Government</w:t>
                            </w:r>
                            <w:r>
                              <w:rPr>
                                <w:b/>
                                <w:spacing w:val="-4"/>
                                <w:sz w:val="20"/>
                              </w:rPr>
                              <w:t xml:space="preserve"> </w:t>
                            </w:r>
                            <w:r>
                              <w:rPr>
                                <w:b/>
                                <w:spacing w:val="-2"/>
                                <w:sz w:val="20"/>
                              </w:rPr>
                              <w:t>Documents</w:t>
                            </w:r>
                          </w:p>
                        </w:tc>
                        <w:tc>
                          <w:tcPr>
                            <w:tcW w:w="965" w:type="dxa"/>
                          </w:tcPr>
                          <w:p w14:paraId="75C2BBA6" w14:textId="77777777" w:rsidR="004702D9" w:rsidRDefault="00DB2A04">
                            <w:pPr>
                              <w:pStyle w:val="TableParagraph"/>
                              <w:spacing w:line="209" w:lineRule="exact"/>
                              <w:ind w:right="94"/>
                              <w:jc w:val="right"/>
                              <w:rPr>
                                <w:sz w:val="20"/>
                              </w:rPr>
                            </w:pPr>
                            <w:r>
                              <w:rPr>
                                <w:spacing w:val="-2"/>
                                <w:sz w:val="20"/>
                              </w:rPr>
                              <w:t>35,455</w:t>
                            </w:r>
                          </w:p>
                        </w:tc>
                      </w:tr>
                      <w:tr w:rsidR="004702D9" w14:paraId="75C2BBAC" w14:textId="77777777">
                        <w:trPr>
                          <w:trHeight w:val="230"/>
                        </w:trPr>
                        <w:tc>
                          <w:tcPr>
                            <w:tcW w:w="2160" w:type="dxa"/>
                            <w:tcBorders>
                              <w:top w:val="nil"/>
                              <w:bottom w:val="nil"/>
                            </w:tcBorders>
                          </w:tcPr>
                          <w:p w14:paraId="75C2BBA8" w14:textId="77777777" w:rsidR="004702D9" w:rsidRDefault="00DB2A04">
                            <w:pPr>
                              <w:pStyle w:val="TableParagraph"/>
                              <w:spacing w:line="210" w:lineRule="exact"/>
                              <w:ind w:left="107"/>
                              <w:rPr>
                                <w:sz w:val="20"/>
                              </w:rPr>
                            </w:pPr>
                            <w:r>
                              <w:rPr>
                                <w:sz w:val="20"/>
                              </w:rPr>
                              <w:t>In</w:t>
                            </w:r>
                            <w:r>
                              <w:rPr>
                                <w:spacing w:val="-1"/>
                                <w:sz w:val="20"/>
                              </w:rPr>
                              <w:t xml:space="preserve"> </w:t>
                            </w:r>
                            <w:r>
                              <w:rPr>
                                <w:spacing w:val="-2"/>
                                <w:sz w:val="20"/>
                              </w:rPr>
                              <w:t>Portuguese</w:t>
                            </w:r>
                          </w:p>
                        </w:tc>
                        <w:tc>
                          <w:tcPr>
                            <w:tcW w:w="1016" w:type="dxa"/>
                            <w:tcBorders>
                              <w:top w:val="nil"/>
                              <w:bottom w:val="nil"/>
                            </w:tcBorders>
                          </w:tcPr>
                          <w:p w14:paraId="75C2BBA9" w14:textId="77777777" w:rsidR="004702D9" w:rsidRDefault="00DB2A04">
                            <w:pPr>
                              <w:pStyle w:val="TableParagraph"/>
                              <w:spacing w:line="210" w:lineRule="exact"/>
                              <w:ind w:right="95"/>
                              <w:jc w:val="right"/>
                              <w:rPr>
                                <w:sz w:val="20"/>
                              </w:rPr>
                            </w:pPr>
                            <w:r>
                              <w:rPr>
                                <w:spacing w:val="-2"/>
                                <w:sz w:val="20"/>
                              </w:rPr>
                              <w:t>2,120</w:t>
                            </w:r>
                          </w:p>
                        </w:tc>
                        <w:tc>
                          <w:tcPr>
                            <w:tcW w:w="2355" w:type="dxa"/>
                            <w:shd w:val="clear" w:color="auto" w:fill="FAE4D5"/>
                          </w:tcPr>
                          <w:p w14:paraId="75C2BBAA" w14:textId="77777777" w:rsidR="004702D9" w:rsidRDefault="00DB2A04">
                            <w:pPr>
                              <w:pStyle w:val="TableParagraph"/>
                              <w:spacing w:line="210" w:lineRule="exact"/>
                              <w:ind w:left="108"/>
                              <w:rPr>
                                <w:b/>
                                <w:sz w:val="20"/>
                              </w:rPr>
                            </w:pPr>
                            <w:r>
                              <w:rPr>
                                <w:b/>
                                <w:spacing w:val="-2"/>
                                <w:sz w:val="20"/>
                              </w:rPr>
                              <w:t>Databases</w:t>
                            </w:r>
                          </w:p>
                        </w:tc>
                        <w:tc>
                          <w:tcPr>
                            <w:tcW w:w="965" w:type="dxa"/>
                            <w:shd w:val="clear" w:color="auto" w:fill="FAE4D5"/>
                          </w:tcPr>
                          <w:p w14:paraId="75C2BBAB" w14:textId="77777777" w:rsidR="004702D9" w:rsidRDefault="00DB2A04">
                            <w:pPr>
                              <w:pStyle w:val="TableParagraph"/>
                              <w:spacing w:line="210" w:lineRule="exact"/>
                              <w:ind w:right="94"/>
                              <w:jc w:val="right"/>
                              <w:rPr>
                                <w:sz w:val="20"/>
                              </w:rPr>
                            </w:pPr>
                            <w:r>
                              <w:rPr>
                                <w:spacing w:val="-5"/>
                                <w:sz w:val="20"/>
                              </w:rPr>
                              <w:t>18</w:t>
                            </w:r>
                          </w:p>
                        </w:tc>
                      </w:tr>
                      <w:tr w:rsidR="004702D9" w14:paraId="75C2BBB1" w14:textId="77777777">
                        <w:trPr>
                          <w:trHeight w:val="460"/>
                        </w:trPr>
                        <w:tc>
                          <w:tcPr>
                            <w:tcW w:w="2160" w:type="dxa"/>
                            <w:tcBorders>
                              <w:top w:val="nil"/>
                            </w:tcBorders>
                          </w:tcPr>
                          <w:p w14:paraId="75C2BBAD" w14:textId="77777777" w:rsidR="004702D9" w:rsidRDefault="00DB2A04">
                            <w:pPr>
                              <w:pStyle w:val="TableParagraph"/>
                              <w:spacing w:line="230" w:lineRule="atLeast"/>
                              <w:ind w:left="107"/>
                              <w:rPr>
                                <w:sz w:val="20"/>
                              </w:rPr>
                            </w:pPr>
                            <w:r>
                              <w:rPr>
                                <w:sz w:val="20"/>
                              </w:rPr>
                              <w:t>In</w:t>
                            </w:r>
                            <w:r>
                              <w:rPr>
                                <w:spacing w:val="-12"/>
                                <w:sz w:val="20"/>
                              </w:rPr>
                              <w:t xml:space="preserve"> </w:t>
                            </w:r>
                            <w:r>
                              <w:rPr>
                                <w:sz w:val="20"/>
                              </w:rPr>
                              <w:t>English</w:t>
                            </w:r>
                            <w:r>
                              <w:rPr>
                                <w:spacing w:val="-12"/>
                                <w:sz w:val="20"/>
                              </w:rPr>
                              <w:t xml:space="preserve"> </w:t>
                            </w:r>
                            <w:r>
                              <w:rPr>
                                <w:sz w:val="20"/>
                              </w:rPr>
                              <w:t>&amp;</w:t>
                            </w:r>
                            <w:r>
                              <w:rPr>
                                <w:spacing w:val="-13"/>
                                <w:sz w:val="20"/>
                              </w:rPr>
                              <w:t xml:space="preserve"> </w:t>
                            </w:r>
                            <w:r>
                              <w:rPr>
                                <w:sz w:val="20"/>
                              </w:rPr>
                              <w:t xml:space="preserve">other </w:t>
                            </w:r>
                            <w:r>
                              <w:rPr>
                                <w:spacing w:val="-2"/>
                                <w:sz w:val="20"/>
                              </w:rPr>
                              <w:t>languages</w:t>
                            </w:r>
                          </w:p>
                        </w:tc>
                        <w:tc>
                          <w:tcPr>
                            <w:tcW w:w="1016" w:type="dxa"/>
                            <w:tcBorders>
                              <w:top w:val="nil"/>
                            </w:tcBorders>
                          </w:tcPr>
                          <w:p w14:paraId="75C2BBAE" w14:textId="77777777" w:rsidR="004702D9" w:rsidRDefault="00DB2A04">
                            <w:pPr>
                              <w:pStyle w:val="TableParagraph"/>
                              <w:spacing w:before="115"/>
                              <w:ind w:right="95"/>
                              <w:jc w:val="right"/>
                              <w:rPr>
                                <w:sz w:val="20"/>
                              </w:rPr>
                            </w:pPr>
                            <w:r>
                              <w:rPr>
                                <w:spacing w:val="-2"/>
                                <w:sz w:val="20"/>
                              </w:rPr>
                              <w:t>5,733</w:t>
                            </w:r>
                          </w:p>
                        </w:tc>
                        <w:tc>
                          <w:tcPr>
                            <w:tcW w:w="2355" w:type="dxa"/>
                            <w:shd w:val="clear" w:color="auto" w:fill="F4B083"/>
                          </w:tcPr>
                          <w:p w14:paraId="75C2BBAF" w14:textId="77777777" w:rsidR="004702D9" w:rsidRDefault="00DB2A04">
                            <w:pPr>
                              <w:pStyle w:val="TableParagraph"/>
                              <w:spacing w:before="115"/>
                              <w:ind w:left="108"/>
                              <w:rPr>
                                <w:b/>
                                <w:sz w:val="20"/>
                              </w:rPr>
                            </w:pPr>
                            <w:r>
                              <w:rPr>
                                <w:b/>
                                <w:sz w:val="20"/>
                              </w:rPr>
                              <w:t>Acquisitions</w:t>
                            </w:r>
                            <w:r>
                              <w:rPr>
                                <w:b/>
                                <w:spacing w:val="-3"/>
                                <w:sz w:val="20"/>
                              </w:rPr>
                              <w:t xml:space="preserve"> </w:t>
                            </w:r>
                            <w:r>
                              <w:rPr>
                                <w:b/>
                                <w:spacing w:val="-2"/>
                                <w:sz w:val="20"/>
                              </w:rPr>
                              <w:t>Budget</w:t>
                            </w:r>
                          </w:p>
                        </w:tc>
                        <w:tc>
                          <w:tcPr>
                            <w:tcW w:w="965" w:type="dxa"/>
                            <w:shd w:val="clear" w:color="auto" w:fill="F4B083"/>
                          </w:tcPr>
                          <w:p w14:paraId="75C2BBB0" w14:textId="77777777" w:rsidR="004702D9" w:rsidRDefault="00DB2A04">
                            <w:pPr>
                              <w:pStyle w:val="TableParagraph"/>
                              <w:spacing w:before="115"/>
                              <w:ind w:right="94"/>
                              <w:jc w:val="right"/>
                              <w:rPr>
                                <w:b/>
                                <w:sz w:val="20"/>
                              </w:rPr>
                            </w:pPr>
                            <w:r>
                              <w:rPr>
                                <w:b/>
                                <w:spacing w:val="-2"/>
                                <w:sz w:val="20"/>
                              </w:rPr>
                              <w:t>$231,618</w:t>
                            </w:r>
                          </w:p>
                        </w:tc>
                      </w:tr>
                    </w:tbl>
                    <w:p w14:paraId="75C2BBB2" w14:textId="77777777" w:rsidR="004702D9" w:rsidRDefault="004702D9">
                      <w:pPr>
                        <w:pStyle w:val="BodyText"/>
                        <w:ind w:left="0"/>
                        <w:jc w:val="left"/>
                      </w:pPr>
                    </w:p>
                  </w:txbxContent>
                </v:textbox>
                <w10:wrap anchorx="page"/>
              </v:shape>
            </w:pict>
          </mc:Fallback>
        </mc:AlternateContent>
      </w:r>
      <w:r>
        <w:t>$130,852.</w:t>
      </w:r>
      <w:r>
        <w:rPr>
          <w:spacing w:val="40"/>
        </w:rPr>
        <w:t xml:space="preserve"> </w:t>
      </w:r>
      <w:r>
        <w:t>The</w:t>
      </w:r>
      <w:r>
        <w:rPr>
          <w:spacing w:val="40"/>
        </w:rPr>
        <w:t xml:space="preserve"> </w:t>
      </w:r>
      <w:r>
        <w:t>Lozano</w:t>
      </w:r>
      <w:r>
        <w:rPr>
          <w:spacing w:val="40"/>
        </w:rPr>
        <w:t xml:space="preserve"> </w:t>
      </w:r>
      <w:r>
        <w:t>collection</w:t>
      </w:r>
      <w:r>
        <w:rPr>
          <w:spacing w:val="40"/>
        </w:rPr>
        <w:t xml:space="preserve"> </w:t>
      </w:r>
      <w:r>
        <w:t>is</w:t>
      </w:r>
      <w:r>
        <w:rPr>
          <w:spacing w:val="40"/>
        </w:rPr>
        <w:t xml:space="preserve"> </w:t>
      </w:r>
      <w:r>
        <w:t>internationally</w:t>
      </w:r>
      <w:r>
        <w:rPr>
          <w:spacing w:val="40"/>
        </w:rPr>
        <w:t xml:space="preserve"> </w:t>
      </w:r>
      <w:r>
        <w:t>recognized</w:t>
      </w:r>
      <w:r>
        <w:rPr>
          <w:spacing w:val="40"/>
        </w:rPr>
        <w:t xml:space="preserve"> </w:t>
      </w:r>
      <w:r>
        <w:t>for</w:t>
      </w:r>
      <w:r>
        <w:rPr>
          <w:spacing w:val="40"/>
        </w:rPr>
        <w:t xml:space="preserve"> </w:t>
      </w:r>
      <w:r>
        <w:t>its</w:t>
      </w:r>
      <w:r>
        <w:rPr>
          <w:spacing w:val="40"/>
        </w:rPr>
        <w:t xml:space="preserve"> </w:t>
      </w:r>
      <w:r>
        <w:t>extensive</w:t>
      </w:r>
      <w:r>
        <w:rPr>
          <w:spacing w:val="40"/>
        </w:rPr>
        <w:t xml:space="preserve"> </w:t>
      </w:r>
      <w:r>
        <w:t>holdings</w:t>
      </w:r>
      <w:r>
        <w:rPr>
          <w:spacing w:val="40"/>
        </w:rPr>
        <w:t xml:space="preserve"> </w:t>
      </w:r>
      <w:r>
        <w:t xml:space="preserve">on Bolivia, Cuba, Argentina, and Brazil. </w:t>
      </w:r>
      <w:r>
        <w:rPr>
          <w:i/>
        </w:rPr>
        <w:t xml:space="preserve">The Bolivian Collection </w:t>
      </w:r>
      <w:r>
        <w:t>is one of the most comprehensive in the world, with nearly 10,000 volumes, over 200 serial titles, and 1,200 pamphlets (more than 2,300</w:t>
      </w:r>
      <w:r>
        <w:rPr>
          <w:spacing w:val="40"/>
        </w:rPr>
        <w:t xml:space="preserve"> </w:t>
      </w:r>
      <w:r>
        <w:t>of</w:t>
      </w:r>
      <w:r>
        <w:rPr>
          <w:spacing w:val="40"/>
        </w:rPr>
        <w:t xml:space="preserve"> </w:t>
      </w:r>
      <w:r>
        <w:t>these</w:t>
      </w:r>
      <w:r>
        <w:rPr>
          <w:spacing w:val="40"/>
        </w:rPr>
        <w:t xml:space="preserve"> </w:t>
      </w:r>
      <w:r>
        <w:t>documents</w:t>
      </w:r>
    </w:p>
    <w:p w14:paraId="75C2B8BA" w14:textId="77777777" w:rsidR="004702D9" w:rsidRDefault="00DB2A04">
      <w:pPr>
        <w:pStyle w:val="BodyText"/>
        <w:spacing w:line="480" w:lineRule="auto"/>
        <w:ind w:right="7829"/>
      </w:pPr>
      <w:r>
        <w:t>have been preserved on microfilm). D</w:t>
      </w:r>
      <w:r>
        <w:t>onated by the Center for Social Research of the Vice Presidency of the</w:t>
      </w:r>
      <w:r>
        <w:rPr>
          <w:spacing w:val="69"/>
          <w:w w:val="150"/>
        </w:rPr>
        <w:t xml:space="preserve"> </w:t>
      </w:r>
      <w:r>
        <w:t>Plurinational</w:t>
      </w:r>
      <w:r>
        <w:rPr>
          <w:spacing w:val="69"/>
          <w:w w:val="150"/>
        </w:rPr>
        <w:t xml:space="preserve"> </w:t>
      </w:r>
      <w:r>
        <w:t>State</w:t>
      </w:r>
      <w:r>
        <w:rPr>
          <w:spacing w:val="69"/>
          <w:w w:val="150"/>
        </w:rPr>
        <w:t xml:space="preserve"> </w:t>
      </w:r>
      <w:r>
        <w:rPr>
          <w:spacing w:val="-5"/>
        </w:rPr>
        <w:t>of</w:t>
      </w:r>
    </w:p>
    <w:p w14:paraId="75C2B8BB" w14:textId="77777777" w:rsidR="004702D9" w:rsidRDefault="00DB2A04">
      <w:pPr>
        <w:pStyle w:val="BodyText"/>
        <w:spacing w:line="480" w:lineRule="auto"/>
        <w:ind w:right="1174"/>
      </w:pPr>
      <w:r>
        <w:t>Bolivia,</w:t>
      </w:r>
      <w:r>
        <w:rPr>
          <w:spacing w:val="-9"/>
        </w:rPr>
        <w:t xml:space="preserve"> </w:t>
      </w:r>
      <w:r>
        <w:t>ULS</w:t>
      </w:r>
      <w:r>
        <w:rPr>
          <w:spacing w:val="-9"/>
        </w:rPr>
        <w:t xml:space="preserve"> </w:t>
      </w:r>
      <w:r>
        <w:t>is</w:t>
      </w:r>
      <w:r>
        <w:rPr>
          <w:spacing w:val="-9"/>
        </w:rPr>
        <w:t xml:space="preserve"> </w:t>
      </w:r>
      <w:r>
        <w:t>one</w:t>
      </w:r>
      <w:r>
        <w:rPr>
          <w:spacing w:val="-9"/>
        </w:rPr>
        <w:t xml:space="preserve"> </w:t>
      </w:r>
      <w:r>
        <w:t>of</w:t>
      </w:r>
      <w:r>
        <w:rPr>
          <w:spacing w:val="-9"/>
        </w:rPr>
        <w:t xml:space="preserve"> </w:t>
      </w:r>
      <w:r>
        <w:t>the</w:t>
      </w:r>
      <w:r>
        <w:rPr>
          <w:spacing w:val="-9"/>
        </w:rPr>
        <w:t xml:space="preserve"> </w:t>
      </w:r>
      <w:r>
        <w:t>few</w:t>
      </w:r>
      <w:r>
        <w:rPr>
          <w:spacing w:val="-9"/>
        </w:rPr>
        <w:t xml:space="preserve"> </w:t>
      </w:r>
      <w:r>
        <w:t>libraries</w:t>
      </w:r>
      <w:r>
        <w:rPr>
          <w:spacing w:val="-8"/>
        </w:rPr>
        <w:t xml:space="preserve"> </w:t>
      </w:r>
      <w:r>
        <w:t>having</w:t>
      </w:r>
      <w:r>
        <w:rPr>
          <w:spacing w:val="-8"/>
        </w:rPr>
        <w:t xml:space="preserve"> </w:t>
      </w:r>
      <w:r>
        <w:t>the</w:t>
      </w:r>
      <w:r>
        <w:rPr>
          <w:spacing w:val="-8"/>
        </w:rPr>
        <w:t xml:space="preserve"> </w:t>
      </w:r>
      <w:r>
        <w:t>200</w:t>
      </w:r>
      <w:r>
        <w:rPr>
          <w:spacing w:val="-8"/>
        </w:rPr>
        <w:t xml:space="preserve"> </w:t>
      </w:r>
      <w:r>
        <w:t>volumes</w:t>
      </w:r>
      <w:r>
        <w:rPr>
          <w:spacing w:val="-8"/>
        </w:rPr>
        <w:t xml:space="preserve"> </w:t>
      </w:r>
      <w:r>
        <w:t>of</w:t>
      </w:r>
      <w:r>
        <w:rPr>
          <w:spacing w:val="-8"/>
        </w:rPr>
        <w:t xml:space="preserve"> </w:t>
      </w:r>
      <w:r>
        <w:t>the</w:t>
      </w:r>
      <w:r>
        <w:rPr>
          <w:spacing w:val="-10"/>
        </w:rPr>
        <w:t xml:space="preserve"> </w:t>
      </w:r>
      <w:r>
        <w:rPr>
          <w:i/>
        </w:rPr>
        <w:t>Biblioteca</w:t>
      </w:r>
      <w:r>
        <w:rPr>
          <w:i/>
          <w:spacing w:val="-8"/>
        </w:rPr>
        <w:t xml:space="preserve"> </w:t>
      </w:r>
      <w:r>
        <w:rPr>
          <w:i/>
        </w:rPr>
        <w:t>del</w:t>
      </w:r>
      <w:r>
        <w:rPr>
          <w:i/>
          <w:spacing w:val="-8"/>
        </w:rPr>
        <w:t xml:space="preserve"> </w:t>
      </w:r>
      <w:r>
        <w:rPr>
          <w:i/>
        </w:rPr>
        <w:t xml:space="preserve">Bicentenario </w:t>
      </w:r>
      <w:r>
        <w:t>(Bicentennial</w:t>
      </w:r>
      <w:r>
        <w:rPr>
          <w:spacing w:val="-3"/>
        </w:rPr>
        <w:t xml:space="preserve"> </w:t>
      </w:r>
      <w:r>
        <w:t>Library),</w:t>
      </w:r>
      <w:r>
        <w:rPr>
          <w:spacing w:val="-3"/>
        </w:rPr>
        <w:t xml:space="preserve"> </w:t>
      </w:r>
      <w:r>
        <w:t>which</w:t>
      </w:r>
      <w:r>
        <w:rPr>
          <w:spacing w:val="-3"/>
        </w:rPr>
        <w:t xml:space="preserve"> </w:t>
      </w:r>
      <w:r>
        <w:t>contains</w:t>
      </w:r>
      <w:r>
        <w:rPr>
          <w:spacing w:val="-4"/>
        </w:rPr>
        <w:t xml:space="preserve"> </w:t>
      </w:r>
      <w:r>
        <w:t>representative</w:t>
      </w:r>
      <w:r>
        <w:rPr>
          <w:spacing w:val="-4"/>
        </w:rPr>
        <w:t xml:space="preserve"> </w:t>
      </w:r>
      <w:r>
        <w:t>books</w:t>
      </w:r>
      <w:r>
        <w:rPr>
          <w:spacing w:val="-4"/>
        </w:rPr>
        <w:t xml:space="preserve"> </w:t>
      </w:r>
      <w:r>
        <w:t>on</w:t>
      </w:r>
      <w:r>
        <w:rPr>
          <w:spacing w:val="-4"/>
        </w:rPr>
        <w:t xml:space="preserve"> </w:t>
      </w:r>
      <w:r>
        <w:t>Bolivian</w:t>
      </w:r>
      <w:r>
        <w:rPr>
          <w:spacing w:val="-3"/>
        </w:rPr>
        <w:t xml:space="preserve"> </w:t>
      </w:r>
      <w:r>
        <w:t>history.</w:t>
      </w:r>
      <w:r>
        <w:rPr>
          <w:spacing w:val="-3"/>
        </w:rPr>
        <w:t xml:space="preserve"> </w:t>
      </w:r>
      <w:r>
        <w:t>State</w:t>
      </w:r>
      <w:r>
        <w:rPr>
          <w:spacing w:val="-4"/>
        </w:rPr>
        <w:t xml:space="preserve"> </w:t>
      </w:r>
      <w:r>
        <w:t>of</w:t>
      </w:r>
      <w:r>
        <w:rPr>
          <w:spacing w:val="-3"/>
        </w:rPr>
        <w:t xml:space="preserve"> </w:t>
      </w:r>
      <w:r>
        <w:t xml:space="preserve">Bolivia, ULS is one of the few libraries having the 200 volumes of the </w:t>
      </w:r>
      <w:r>
        <w:rPr>
          <w:i/>
        </w:rPr>
        <w:t xml:space="preserve">Biblioteca del Bicentenario </w:t>
      </w:r>
      <w:r>
        <w:t xml:space="preserve">(Bicentennial Library), which contains representative books on Bolivian history. </w:t>
      </w:r>
      <w:r>
        <w:rPr>
          <w:i/>
        </w:rPr>
        <w:t>The Cuban Collection</w:t>
      </w:r>
      <w:r>
        <w:rPr>
          <w:i/>
          <w:spacing w:val="26"/>
        </w:rPr>
        <w:t xml:space="preserve"> </w:t>
      </w:r>
      <w:r>
        <w:t>is</w:t>
      </w:r>
      <w:r>
        <w:rPr>
          <w:spacing w:val="26"/>
        </w:rPr>
        <w:t xml:space="preserve"> </w:t>
      </w:r>
      <w:r>
        <w:t>exceptional</w:t>
      </w:r>
      <w:r>
        <w:rPr>
          <w:spacing w:val="26"/>
        </w:rPr>
        <w:t xml:space="preserve"> </w:t>
      </w:r>
      <w:r>
        <w:t>in</w:t>
      </w:r>
      <w:r>
        <w:rPr>
          <w:spacing w:val="26"/>
        </w:rPr>
        <w:t xml:space="preserve"> </w:t>
      </w:r>
      <w:r>
        <w:t>books,</w:t>
      </w:r>
      <w:r>
        <w:rPr>
          <w:spacing w:val="26"/>
        </w:rPr>
        <w:t xml:space="preserve"> </w:t>
      </w:r>
      <w:r>
        <w:t>periodicals,</w:t>
      </w:r>
      <w:r>
        <w:rPr>
          <w:spacing w:val="26"/>
        </w:rPr>
        <w:t xml:space="preserve"> </w:t>
      </w:r>
      <w:r>
        <w:t>newspapers,</w:t>
      </w:r>
      <w:r>
        <w:rPr>
          <w:spacing w:val="26"/>
        </w:rPr>
        <w:t xml:space="preserve"> </w:t>
      </w:r>
      <w:r>
        <w:t>microfilms,</w:t>
      </w:r>
      <w:r>
        <w:rPr>
          <w:spacing w:val="26"/>
        </w:rPr>
        <w:t xml:space="preserve"> </w:t>
      </w:r>
      <w:r>
        <w:t>films,</w:t>
      </w:r>
      <w:r>
        <w:rPr>
          <w:spacing w:val="26"/>
        </w:rPr>
        <w:t xml:space="preserve"> </w:t>
      </w:r>
      <w:r>
        <w:t>and</w:t>
      </w:r>
      <w:r>
        <w:rPr>
          <w:spacing w:val="26"/>
        </w:rPr>
        <w:t xml:space="preserve"> </w:t>
      </w:r>
      <w:r>
        <w:t>recordings,</w:t>
      </w:r>
    </w:p>
    <w:p w14:paraId="75C2B8BC" w14:textId="77777777" w:rsidR="004702D9" w:rsidRDefault="004702D9">
      <w:pPr>
        <w:spacing w:line="480" w:lineRule="auto"/>
        <w:sectPr w:rsidR="004702D9">
          <w:pgSz w:w="12240" w:h="15840"/>
          <w:pgMar w:top="1380" w:right="260" w:bottom="1200" w:left="820" w:header="0" w:footer="1012" w:gutter="0"/>
          <w:cols w:space="720"/>
        </w:sectPr>
      </w:pPr>
    </w:p>
    <w:p w14:paraId="75C2B8BD" w14:textId="77777777" w:rsidR="004702D9" w:rsidRDefault="00DB2A04">
      <w:pPr>
        <w:pStyle w:val="BodyText"/>
        <w:spacing w:before="60" w:line="480" w:lineRule="auto"/>
        <w:ind w:right="1174"/>
      </w:pPr>
      <w:r>
        <w:t>with over 9,000 volumes, 520 periodical titles, and 3 newspapers (complete runs and currently received).</w:t>
      </w:r>
      <w:r>
        <w:rPr>
          <w:spacing w:val="40"/>
        </w:rPr>
        <w:t xml:space="preserve"> </w:t>
      </w:r>
      <w:r>
        <w:rPr>
          <w:i/>
        </w:rPr>
        <w:t xml:space="preserve">The Afro-Brazilian Cultural Heritage Special Collection </w:t>
      </w:r>
      <w:r>
        <w:t>is the product</w:t>
      </w:r>
      <w:r>
        <w:t xml:space="preserve"> of a new partnership with Universidade Federal Fluminense and the Samba Museum in Rio de Janeiro. It consists of over 500 videos and interviews on Afro-Brazilian history and culture.</w:t>
      </w:r>
    </w:p>
    <w:p w14:paraId="75C2B8BE" w14:textId="77777777" w:rsidR="004702D9" w:rsidRDefault="00DB2A04">
      <w:pPr>
        <w:pStyle w:val="BodyText"/>
        <w:spacing w:line="480" w:lineRule="auto"/>
        <w:ind w:right="1173" w:firstLine="360"/>
      </w:pPr>
      <w:r>
        <w:t>The Latin American library collection staff consists of the LAC libraria</w:t>
      </w:r>
      <w:r>
        <w:t>n (who also co-edits the Bolivian Studies Journal), a full-time librarian in Technical Services, a full-time paraprofessional</w:t>
      </w:r>
      <w:r>
        <w:rPr>
          <w:spacing w:val="-11"/>
        </w:rPr>
        <w:t xml:space="preserve"> </w:t>
      </w:r>
      <w:r>
        <w:t>copy</w:t>
      </w:r>
      <w:r>
        <w:rPr>
          <w:spacing w:val="-11"/>
        </w:rPr>
        <w:t xml:space="preserve"> </w:t>
      </w:r>
      <w:r>
        <w:t>cataloger,</w:t>
      </w:r>
      <w:r>
        <w:rPr>
          <w:spacing w:val="-11"/>
        </w:rPr>
        <w:t xml:space="preserve"> </w:t>
      </w:r>
      <w:r>
        <w:t>and</w:t>
      </w:r>
      <w:r>
        <w:rPr>
          <w:spacing w:val="-11"/>
        </w:rPr>
        <w:t xml:space="preserve"> </w:t>
      </w:r>
      <w:r>
        <w:t>a</w:t>
      </w:r>
      <w:r>
        <w:rPr>
          <w:spacing w:val="-11"/>
        </w:rPr>
        <w:t xml:space="preserve"> </w:t>
      </w:r>
      <w:r>
        <w:t>half-time</w:t>
      </w:r>
      <w:r>
        <w:rPr>
          <w:spacing w:val="-11"/>
        </w:rPr>
        <w:t xml:space="preserve"> </w:t>
      </w:r>
      <w:r>
        <w:t>library</w:t>
      </w:r>
      <w:r>
        <w:rPr>
          <w:spacing w:val="-11"/>
        </w:rPr>
        <w:t xml:space="preserve"> </w:t>
      </w:r>
      <w:r>
        <w:t>technical</w:t>
      </w:r>
      <w:r>
        <w:rPr>
          <w:spacing w:val="-11"/>
        </w:rPr>
        <w:t xml:space="preserve"> </w:t>
      </w:r>
      <w:r>
        <w:t>assistant</w:t>
      </w:r>
      <w:r>
        <w:rPr>
          <w:spacing w:val="-11"/>
        </w:rPr>
        <w:t xml:space="preserve"> </w:t>
      </w:r>
      <w:r>
        <w:t>for</w:t>
      </w:r>
      <w:r>
        <w:rPr>
          <w:spacing w:val="-11"/>
        </w:rPr>
        <w:t xml:space="preserve"> </w:t>
      </w:r>
      <w:r>
        <w:t>ordering</w:t>
      </w:r>
      <w:r>
        <w:rPr>
          <w:spacing w:val="-11"/>
        </w:rPr>
        <w:t xml:space="preserve"> </w:t>
      </w:r>
      <w:r>
        <w:t>and</w:t>
      </w:r>
      <w:r>
        <w:rPr>
          <w:spacing w:val="-11"/>
        </w:rPr>
        <w:t xml:space="preserve"> </w:t>
      </w:r>
      <w:r>
        <w:t>receipt of materials. ULS provided $173,030 to suppor</w:t>
      </w:r>
      <w:r>
        <w:t>t the salaries of these staff members (Table A.1, pp. 1). The collection also receives assistance from librarians in the areas of Scholarly Communications, Data Management, Assessment and Quality Assurance, Communications, and Web Services.</w:t>
      </w:r>
    </w:p>
    <w:p w14:paraId="75C2B8BF" w14:textId="77777777" w:rsidR="004702D9" w:rsidRDefault="00DB2A04">
      <w:pPr>
        <w:pStyle w:val="ListParagraph"/>
        <w:numPr>
          <w:ilvl w:val="1"/>
          <w:numId w:val="7"/>
        </w:numPr>
        <w:tabs>
          <w:tab w:val="left" w:pos="1016"/>
        </w:tabs>
        <w:spacing w:before="1"/>
        <w:ind w:left="1016" w:hanging="396"/>
        <w:rPr>
          <w:sz w:val="24"/>
        </w:rPr>
      </w:pPr>
      <w:r>
        <w:rPr>
          <w:b/>
          <w:smallCaps/>
          <w:sz w:val="24"/>
        </w:rPr>
        <w:t>Open</w:t>
      </w:r>
      <w:r>
        <w:rPr>
          <w:b/>
          <w:smallCaps/>
          <w:spacing w:val="13"/>
          <w:sz w:val="24"/>
        </w:rPr>
        <w:t xml:space="preserve"> </w:t>
      </w:r>
      <w:r>
        <w:rPr>
          <w:b/>
          <w:smallCaps/>
          <w:sz w:val="24"/>
        </w:rPr>
        <w:t>Access</w:t>
      </w:r>
      <w:r>
        <w:rPr>
          <w:b/>
          <w:smallCaps/>
          <w:spacing w:val="14"/>
          <w:sz w:val="24"/>
        </w:rPr>
        <w:t xml:space="preserve"> </w:t>
      </w:r>
      <w:r>
        <w:rPr>
          <w:b/>
          <w:smallCaps/>
          <w:sz w:val="24"/>
        </w:rPr>
        <w:t>P</w:t>
      </w:r>
      <w:r>
        <w:rPr>
          <w:b/>
          <w:smallCaps/>
          <w:sz w:val="24"/>
        </w:rPr>
        <w:t>ublishing/Reciprocal</w:t>
      </w:r>
      <w:r>
        <w:rPr>
          <w:b/>
          <w:smallCaps/>
          <w:spacing w:val="14"/>
          <w:sz w:val="24"/>
        </w:rPr>
        <w:t xml:space="preserve"> </w:t>
      </w:r>
      <w:r>
        <w:rPr>
          <w:b/>
          <w:smallCaps/>
          <w:sz w:val="24"/>
        </w:rPr>
        <w:t>Access</w:t>
      </w:r>
      <w:r>
        <w:rPr>
          <w:b/>
          <w:smallCaps/>
          <w:spacing w:val="15"/>
          <w:sz w:val="24"/>
        </w:rPr>
        <w:t xml:space="preserve"> </w:t>
      </w:r>
      <w:r>
        <w:rPr>
          <w:b/>
          <w:smallCaps/>
          <w:sz w:val="24"/>
        </w:rPr>
        <w:t>to</w:t>
      </w:r>
      <w:r>
        <w:rPr>
          <w:b/>
          <w:smallCaps/>
          <w:spacing w:val="14"/>
          <w:sz w:val="24"/>
        </w:rPr>
        <w:t xml:space="preserve"> </w:t>
      </w:r>
      <w:r>
        <w:rPr>
          <w:b/>
          <w:smallCaps/>
          <w:sz w:val="24"/>
        </w:rPr>
        <w:t>Information</w:t>
      </w:r>
      <w:r>
        <w:rPr>
          <w:sz w:val="24"/>
        </w:rPr>
        <w:t>:</w:t>
      </w:r>
      <w:r>
        <w:rPr>
          <w:spacing w:val="16"/>
          <w:sz w:val="24"/>
        </w:rPr>
        <w:t xml:space="preserve"> </w:t>
      </w:r>
      <w:r>
        <w:rPr>
          <w:sz w:val="24"/>
        </w:rPr>
        <w:t>The</w:t>
      </w:r>
      <w:r>
        <w:rPr>
          <w:spacing w:val="17"/>
          <w:sz w:val="24"/>
        </w:rPr>
        <w:t xml:space="preserve"> </w:t>
      </w:r>
      <w:r>
        <w:rPr>
          <w:sz w:val="24"/>
        </w:rPr>
        <w:t>ULS</w:t>
      </w:r>
      <w:r>
        <w:rPr>
          <w:spacing w:val="16"/>
          <w:sz w:val="24"/>
        </w:rPr>
        <w:t xml:space="preserve"> </w:t>
      </w:r>
      <w:r>
        <w:rPr>
          <w:spacing w:val="-2"/>
          <w:sz w:val="24"/>
        </w:rPr>
        <w:t>publishing</w:t>
      </w:r>
    </w:p>
    <w:p w14:paraId="75C2B8C0" w14:textId="77777777" w:rsidR="004702D9" w:rsidRDefault="004702D9">
      <w:pPr>
        <w:pStyle w:val="BodyText"/>
        <w:spacing w:before="11"/>
        <w:ind w:left="0"/>
        <w:jc w:val="left"/>
        <w:rPr>
          <w:sz w:val="23"/>
        </w:rPr>
      </w:pPr>
    </w:p>
    <w:p w14:paraId="75C2B8C1" w14:textId="77777777" w:rsidR="004702D9" w:rsidRDefault="00DB2A04">
      <w:pPr>
        <w:pStyle w:val="BodyText"/>
        <w:spacing w:line="480" w:lineRule="auto"/>
        <w:ind w:right="1174"/>
      </w:pPr>
      <w:r>
        <w:t>program</w:t>
      </w:r>
      <w:r>
        <w:rPr>
          <w:spacing w:val="-8"/>
        </w:rPr>
        <w:t xml:space="preserve"> </w:t>
      </w:r>
      <w:r>
        <w:t>has</w:t>
      </w:r>
      <w:r>
        <w:rPr>
          <w:spacing w:val="-8"/>
        </w:rPr>
        <w:t xml:space="preserve"> </w:t>
      </w:r>
      <w:r>
        <w:t>been</w:t>
      </w:r>
      <w:r>
        <w:rPr>
          <w:spacing w:val="-8"/>
        </w:rPr>
        <w:t xml:space="preserve"> </w:t>
      </w:r>
      <w:r>
        <w:t>driven</w:t>
      </w:r>
      <w:r>
        <w:rPr>
          <w:spacing w:val="-10"/>
        </w:rPr>
        <w:t xml:space="preserve"> </w:t>
      </w:r>
      <w:r>
        <w:t>by</w:t>
      </w:r>
      <w:r>
        <w:rPr>
          <w:spacing w:val="-8"/>
        </w:rPr>
        <w:t xml:space="preserve"> </w:t>
      </w:r>
      <w:r>
        <w:t>a</w:t>
      </w:r>
      <w:r>
        <w:rPr>
          <w:spacing w:val="-8"/>
        </w:rPr>
        <w:t xml:space="preserve"> </w:t>
      </w:r>
      <w:r>
        <w:t>strong</w:t>
      </w:r>
      <w:r>
        <w:rPr>
          <w:spacing w:val="-8"/>
        </w:rPr>
        <w:t xml:space="preserve"> </w:t>
      </w:r>
      <w:r>
        <w:t>and</w:t>
      </w:r>
      <w:r>
        <w:rPr>
          <w:spacing w:val="-8"/>
        </w:rPr>
        <w:t xml:space="preserve"> </w:t>
      </w:r>
      <w:r>
        <w:t>enduring</w:t>
      </w:r>
      <w:r>
        <w:rPr>
          <w:spacing w:val="-7"/>
        </w:rPr>
        <w:t xml:space="preserve"> </w:t>
      </w:r>
      <w:r>
        <w:t>institutional</w:t>
      </w:r>
      <w:r>
        <w:rPr>
          <w:spacing w:val="-8"/>
        </w:rPr>
        <w:t xml:space="preserve"> </w:t>
      </w:r>
      <w:r>
        <w:t>commitment</w:t>
      </w:r>
      <w:r>
        <w:rPr>
          <w:spacing w:val="-8"/>
        </w:rPr>
        <w:t xml:space="preserve"> </w:t>
      </w:r>
      <w:r>
        <w:t>to</w:t>
      </w:r>
      <w:r>
        <w:rPr>
          <w:spacing w:val="-8"/>
        </w:rPr>
        <w:t xml:space="preserve"> </w:t>
      </w:r>
      <w:r>
        <w:t>Open</w:t>
      </w:r>
      <w:r>
        <w:rPr>
          <w:spacing w:val="-8"/>
        </w:rPr>
        <w:t xml:space="preserve"> </w:t>
      </w:r>
      <w:r>
        <w:t>Access</w:t>
      </w:r>
      <w:r>
        <w:rPr>
          <w:spacing w:val="-8"/>
        </w:rPr>
        <w:t xml:space="preserve"> </w:t>
      </w:r>
      <w:r>
        <w:t>(OA) of</w:t>
      </w:r>
      <w:r>
        <w:rPr>
          <w:spacing w:val="-4"/>
        </w:rPr>
        <w:t xml:space="preserve"> </w:t>
      </w:r>
      <w:r>
        <w:t>scholarly</w:t>
      </w:r>
      <w:r>
        <w:rPr>
          <w:spacing w:val="-4"/>
        </w:rPr>
        <w:t xml:space="preserve"> </w:t>
      </w:r>
      <w:r>
        <w:t>information.</w:t>
      </w:r>
      <w:r>
        <w:rPr>
          <w:spacing w:val="-4"/>
        </w:rPr>
        <w:t xml:space="preserve"> </w:t>
      </w:r>
      <w:r>
        <w:t>ULS</w:t>
      </w:r>
      <w:r>
        <w:rPr>
          <w:spacing w:val="-4"/>
        </w:rPr>
        <w:t xml:space="preserve"> </w:t>
      </w:r>
      <w:r>
        <w:t>is</w:t>
      </w:r>
      <w:r>
        <w:rPr>
          <w:spacing w:val="-3"/>
        </w:rPr>
        <w:t xml:space="preserve"> </w:t>
      </w:r>
      <w:r>
        <w:t>a</w:t>
      </w:r>
      <w:r>
        <w:rPr>
          <w:spacing w:val="-4"/>
        </w:rPr>
        <w:t xml:space="preserve"> </w:t>
      </w:r>
      <w:r>
        <w:t>major</w:t>
      </w:r>
      <w:r>
        <w:rPr>
          <w:spacing w:val="-4"/>
        </w:rPr>
        <w:t xml:space="preserve"> </w:t>
      </w:r>
      <w:r>
        <w:t>development</w:t>
      </w:r>
      <w:r>
        <w:rPr>
          <w:spacing w:val="-4"/>
        </w:rPr>
        <w:t xml:space="preserve"> </w:t>
      </w:r>
      <w:r>
        <w:t>partner</w:t>
      </w:r>
      <w:r>
        <w:rPr>
          <w:spacing w:val="-4"/>
        </w:rPr>
        <w:t xml:space="preserve"> </w:t>
      </w:r>
      <w:r>
        <w:t>and</w:t>
      </w:r>
      <w:r>
        <w:rPr>
          <w:spacing w:val="-4"/>
        </w:rPr>
        <w:t xml:space="preserve"> </w:t>
      </w:r>
      <w:r>
        <w:t>leader</w:t>
      </w:r>
      <w:r>
        <w:rPr>
          <w:spacing w:val="-4"/>
        </w:rPr>
        <w:t xml:space="preserve"> </w:t>
      </w:r>
      <w:r>
        <w:t>in</w:t>
      </w:r>
      <w:r>
        <w:rPr>
          <w:spacing w:val="-4"/>
        </w:rPr>
        <w:t xml:space="preserve"> </w:t>
      </w:r>
      <w:r>
        <w:t>the</w:t>
      </w:r>
      <w:r>
        <w:rPr>
          <w:spacing w:val="-4"/>
        </w:rPr>
        <w:t xml:space="preserve"> </w:t>
      </w:r>
      <w:r>
        <w:t>governance</w:t>
      </w:r>
      <w:r>
        <w:rPr>
          <w:spacing w:val="-4"/>
        </w:rPr>
        <w:t xml:space="preserve"> </w:t>
      </w:r>
      <w:r>
        <w:t>of</w:t>
      </w:r>
      <w:r>
        <w:rPr>
          <w:spacing w:val="-4"/>
        </w:rPr>
        <w:t xml:space="preserve"> </w:t>
      </w:r>
      <w:r>
        <w:t>the Public Knowledge Project (PKP), a founding member of the Library Publishing Coalition, a signatory</w:t>
      </w:r>
      <w:r>
        <w:rPr>
          <w:spacing w:val="-2"/>
        </w:rPr>
        <w:t xml:space="preserve"> </w:t>
      </w:r>
      <w:r>
        <w:t>to</w:t>
      </w:r>
      <w:r>
        <w:rPr>
          <w:spacing w:val="-2"/>
        </w:rPr>
        <w:t xml:space="preserve"> </w:t>
      </w:r>
      <w:r>
        <w:t>the</w:t>
      </w:r>
      <w:r>
        <w:rPr>
          <w:spacing w:val="-2"/>
        </w:rPr>
        <w:t xml:space="preserve"> </w:t>
      </w:r>
      <w:r>
        <w:t>Compact</w:t>
      </w:r>
      <w:r>
        <w:rPr>
          <w:spacing w:val="-2"/>
        </w:rPr>
        <w:t xml:space="preserve"> </w:t>
      </w:r>
      <w:r>
        <w:t>for</w:t>
      </w:r>
      <w:r>
        <w:rPr>
          <w:spacing w:val="-2"/>
        </w:rPr>
        <w:t xml:space="preserve"> </w:t>
      </w:r>
      <w:r>
        <w:t>OA</w:t>
      </w:r>
      <w:r>
        <w:rPr>
          <w:spacing w:val="-2"/>
        </w:rPr>
        <w:t xml:space="preserve"> </w:t>
      </w:r>
      <w:r>
        <w:t>Publishing</w:t>
      </w:r>
      <w:r>
        <w:rPr>
          <w:spacing w:val="-2"/>
        </w:rPr>
        <w:t xml:space="preserve"> </w:t>
      </w:r>
      <w:r>
        <w:t>Equity,</w:t>
      </w:r>
      <w:r>
        <w:rPr>
          <w:spacing w:val="-2"/>
        </w:rPr>
        <w:t xml:space="preserve"> </w:t>
      </w:r>
      <w:r>
        <w:t>and</w:t>
      </w:r>
      <w:r>
        <w:rPr>
          <w:spacing w:val="-2"/>
        </w:rPr>
        <w:t xml:space="preserve"> </w:t>
      </w:r>
      <w:r>
        <w:t>the</w:t>
      </w:r>
      <w:r>
        <w:rPr>
          <w:spacing w:val="-2"/>
        </w:rPr>
        <w:t xml:space="preserve"> </w:t>
      </w:r>
      <w:r>
        <w:t>first</w:t>
      </w:r>
      <w:r>
        <w:rPr>
          <w:spacing w:val="-2"/>
        </w:rPr>
        <w:t xml:space="preserve"> </w:t>
      </w:r>
      <w:r>
        <w:t>library</w:t>
      </w:r>
      <w:r>
        <w:rPr>
          <w:spacing w:val="-2"/>
        </w:rPr>
        <w:t xml:space="preserve"> </w:t>
      </w:r>
      <w:r>
        <w:t>in</w:t>
      </w:r>
      <w:r>
        <w:rPr>
          <w:spacing w:val="-4"/>
        </w:rPr>
        <w:t xml:space="preserve"> </w:t>
      </w:r>
      <w:r>
        <w:t>North</w:t>
      </w:r>
      <w:r>
        <w:rPr>
          <w:spacing w:val="-3"/>
        </w:rPr>
        <w:t xml:space="preserve"> </w:t>
      </w:r>
      <w:r>
        <w:t>America</w:t>
      </w:r>
      <w:r>
        <w:rPr>
          <w:spacing w:val="-3"/>
        </w:rPr>
        <w:t xml:space="preserve"> </w:t>
      </w:r>
      <w:r>
        <w:t>to</w:t>
      </w:r>
      <w:r>
        <w:rPr>
          <w:spacing w:val="-2"/>
        </w:rPr>
        <w:t xml:space="preserve"> </w:t>
      </w:r>
      <w:r>
        <w:t>join the Open Access Scholarly Publishing Association. I</w:t>
      </w:r>
      <w:r>
        <w:t>n 2007, it began its e-journal publishing program, which, in ten years, has grown to publish more than 40 scholarly, peer-reviewed Open Access</w:t>
      </w:r>
      <w:r>
        <w:rPr>
          <w:spacing w:val="-3"/>
        </w:rPr>
        <w:t xml:space="preserve"> </w:t>
      </w:r>
      <w:r>
        <w:t>online</w:t>
      </w:r>
      <w:r>
        <w:rPr>
          <w:spacing w:val="-3"/>
        </w:rPr>
        <w:t xml:space="preserve"> </w:t>
      </w:r>
      <w:r>
        <w:t>journals</w:t>
      </w:r>
      <w:r>
        <w:rPr>
          <w:spacing w:val="-3"/>
        </w:rPr>
        <w:t xml:space="preserve"> </w:t>
      </w:r>
      <w:r>
        <w:t>with</w:t>
      </w:r>
      <w:r>
        <w:rPr>
          <w:spacing w:val="-3"/>
        </w:rPr>
        <w:t xml:space="preserve"> </w:t>
      </w:r>
      <w:r>
        <w:t>partners</w:t>
      </w:r>
      <w:r>
        <w:rPr>
          <w:spacing w:val="-3"/>
        </w:rPr>
        <w:t xml:space="preserve"> </w:t>
      </w:r>
      <w:r>
        <w:t>from</w:t>
      </w:r>
      <w:r>
        <w:rPr>
          <w:spacing w:val="-3"/>
        </w:rPr>
        <w:t xml:space="preserve"> </w:t>
      </w:r>
      <w:r>
        <w:t>the</w:t>
      </w:r>
      <w:r>
        <w:rPr>
          <w:spacing w:val="-3"/>
        </w:rPr>
        <w:t xml:space="preserve"> </w:t>
      </w:r>
      <w:r>
        <w:t>Pitt</w:t>
      </w:r>
      <w:r>
        <w:rPr>
          <w:spacing w:val="-3"/>
        </w:rPr>
        <w:t xml:space="preserve"> </w:t>
      </w:r>
      <w:r>
        <w:t>community</w:t>
      </w:r>
      <w:r>
        <w:rPr>
          <w:spacing w:val="-3"/>
        </w:rPr>
        <w:t xml:space="preserve"> </w:t>
      </w:r>
      <w:r>
        <w:t>as</w:t>
      </w:r>
      <w:r>
        <w:rPr>
          <w:spacing w:val="-3"/>
        </w:rPr>
        <w:t xml:space="preserve"> </w:t>
      </w:r>
      <w:r>
        <w:t>well</w:t>
      </w:r>
      <w:r>
        <w:rPr>
          <w:spacing w:val="-3"/>
        </w:rPr>
        <w:t xml:space="preserve"> </w:t>
      </w:r>
      <w:r>
        <w:t>as</w:t>
      </w:r>
      <w:r>
        <w:rPr>
          <w:spacing w:val="-5"/>
        </w:rPr>
        <w:t xml:space="preserve"> </w:t>
      </w:r>
      <w:r>
        <w:t>scholars</w:t>
      </w:r>
      <w:r>
        <w:rPr>
          <w:spacing w:val="-3"/>
        </w:rPr>
        <w:t xml:space="preserve"> </w:t>
      </w:r>
      <w:r>
        <w:t>from</w:t>
      </w:r>
      <w:r>
        <w:rPr>
          <w:spacing w:val="-3"/>
        </w:rPr>
        <w:t xml:space="preserve"> </w:t>
      </w:r>
      <w:r>
        <w:t>around</w:t>
      </w:r>
      <w:r>
        <w:rPr>
          <w:spacing w:val="-3"/>
        </w:rPr>
        <w:t xml:space="preserve"> </w:t>
      </w:r>
      <w:r>
        <w:t>the world.</w:t>
      </w:r>
      <w:r>
        <w:rPr>
          <w:spacing w:val="40"/>
        </w:rPr>
        <w:t xml:space="preserve"> </w:t>
      </w:r>
      <w:r>
        <w:t>ULS D-Scribe Digital Publishing program holds over 200,000 digital objects in over 100 thematic digital collections including photographs; manuscripts; maps; books; journal articles; electronic</w:t>
      </w:r>
      <w:r>
        <w:rPr>
          <w:spacing w:val="-14"/>
        </w:rPr>
        <w:t xml:space="preserve"> </w:t>
      </w:r>
      <w:r>
        <w:t>theses</w:t>
      </w:r>
      <w:r>
        <w:rPr>
          <w:spacing w:val="-14"/>
        </w:rPr>
        <w:t xml:space="preserve"> </w:t>
      </w:r>
      <w:r>
        <w:t>and</w:t>
      </w:r>
      <w:r>
        <w:rPr>
          <w:spacing w:val="-14"/>
        </w:rPr>
        <w:t xml:space="preserve"> </w:t>
      </w:r>
      <w:r>
        <w:t>dissertations;</w:t>
      </w:r>
      <w:r>
        <w:rPr>
          <w:spacing w:val="-14"/>
        </w:rPr>
        <w:t xml:space="preserve"> </w:t>
      </w:r>
      <w:r>
        <w:t>government</w:t>
      </w:r>
      <w:r>
        <w:rPr>
          <w:spacing w:val="-14"/>
        </w:rPr>
        <w:t xml:space="preserve"> </w:t>
      </w:r>
      <w:r>
        <w:t>documents.</w:t>
      </w:r>
      <w:r>
        <w:rPr>
          <w:spacing w:val="-14"/>
        </w:rPr>
        <w:t xml:space="preserve"> </w:t>
      </w:r>
      <w:r>
        <w:t>Nearly</w:t>
      </w:r>
      <w:r>
        <w:rPr>
          <w:spacing w:val="-14"/>
        </w:rPr>
        <w:t xml:space="preserve"> </w:t>
      </w:r>
      <w:r>
        <w:t>all</w:t>
      </w:r>
      <w:r>
        <w:rPr>
          <w:spacing w:val="-14"/>
        </w:rPr>
        <w:t xml:space="preserve"> </w:t>
      </w:r>
      <w:r>
        <w:t>are</w:t>
      </w:r>
      <w:r>
        <w:rPr>
          <w:spacing w:val="-14"/>
        </w:rPr>
        <w:t xml:space="preserve"> </w:t>
      </w:r>
      <w:r>
        <w:t>offered</w:t>
      </w:r>
      <w:r>
        <w:rPr>
          <w:spacing w:val="-14"/>
        </w:rPr>
        <w:t xml:space="preserve"> </w:t>
      </w:r>
      <w:r>
        <w:t>via</w:t>
      </w:r>
      <w:r>
        <w:rPr>
          <w:spacing w:val="-14"/>
        </w:rPr>
        <w:t xml:space="preserve"> </w:t>
      </w:r>
      <w:r>
        <w:t>Open</w:t>
      </w:r>
      <w:r>
        <w:rPr>
          <w:spacing w:val="-14"/>
        </w:rPr>
        <w:t xml:space="preserve"> </w:t>
      </w:r>
      <w:r>
        <w:t>Access to</w:t>
      </w:r>
      <w:r>
        <w:rPr>
          <w:spacing w:val="-7"/>
        </w:rPr>
        <w:t xml:space="preserve"> </w:t>
      </w:r>
      <w:r>
        <w:t>the</w:t>
      </w:r>
      <w:r>
        <w:rPr>
          <w:spacing w:val="-7"/>
        </w:rPr>
        <w:t xml:space="preserve"> </w:t>
      </w:r>
      <w:r>
        <w:t>global</w:t>
      </w:r>
      <w:r>
        <w:rPr>
          <w:spacing w:val="-7"/>
        </w:rPr>
        <w:t xml:space="preserve"> </w:t>
      </w:r>
      <w:r>
        <w:t>research</w:t>
      </w:r>
      <w:r>
        <w:rPr>
          <w:spacing w:val="-7"/>
        </w:rPr>
        <w:t xml:space="preserve"> </w:t>
      </w:r>
      <w:r>
        <w:t>community.</w:t>
      </w:r>
      <w:r>
        <w:rPr>
          <w:spacing w:val="-7"/>
        </w:rPr>
        <w:t xml:space="preserve"> </w:t>
      </w:r>
      <w:r>
        <w:t>Through</w:t>
      </w:r>
      <w:r>
        <w:rPr>
          <w:spacing w:val="-7"/>
        </w:rPr>
        <w:t xml:space="preserve"> </w:t>
      </w:r>
      <w:r>
        <w:t>inter-institutional</w:t>
      </w:r>
      <w:r>
        <w:rPr>
          <w:spacing w:val="-7"/>
        </w:rPr>
        <w:t xml:space="preserve"> </w:t>
      </w:r>
      <w:r>
        <w:t>agreements,</w:t>
      </w:r>
      <w:r>
        <w:rPr>
          <w:spacing w:val="-8"/>
        </w:rPr>
        <w:t xml:space="preserve"> </w:t>
      </w:r>
      <w:r>
        <w:t>students</w:t>
      </w:r>
      <w:r>
        <w:rPr>
          <w:spacing w:val="-8"/>
        </w:rPr>
        <w:t xml:space="preserve"> </w:t>
      </w:r>
      <w:r>
        <w:t>from</w:t>
      </w:r>
      <w:r>
        <w:rPr>
          <w:spacing w:val="-8"/>
        </w:rPr>
        <w:t xml:space="preserve"> </w:t>
      </w:r>
      <w:r>
        <w:t>local</w:t>
      </w:r>
      <w:r>
        <w:rPr>
          <w:spacing w:val="-8"/>
        </w:rPr>
        <w:t xml:space="preserve"> </w:t>
      </w:r>
      <w:r>
        <w:t>and</w:t>
      </w:r>
    </w:p>
    <w:p w14:paraId="75C2B8C2" w14:textId="77777777" w:rsidR="004702D9" w:rsidRDefault="004702D9">
      <w:pPr>
        <w:spacing w:line="480" w:lineRule="auto"/>
        <w:sectPr w:rsidR="004702D9">
          <w:pgSz w:w="12240" w:h="15840"/>
          <w:pgMar w:top="1380" w:right="260" w:bottom="1200" w:left="820" w:header="0" w:footer="1012" w:gutter="0"/>
          <w:cols w:space="720"/>
        </w:sectPr>
      </w:pPr>
    </w:p>
    <w:p w14:paraId="75C2B8C3" w14:textId="77777777" w:rsidR="004702D9" w:rsidRDefault="00DB2A04">
      <w:pPr>
        <w:pStyle w:val="BodyText"/>
        <w:spacing w:before="60" w:line="480" w:lineRule="auto"/>
        <w:ind w:right="1175"/>
      </w:pPr>
      <w:r>
        <w:t>regional colleges can borrow ULS materials. ULS subscribes to more than 627 databases, and it continues strengthening i</w:t>
      </w:r>
      <w:r>
        <w:t>ts print and online resources.</w:t>
      </w:r>
      <w:r>
        <w:rPr>
          <w:spacing w:val="40"/>
        </w:rPr>
        <w:t xml:space="preserve"> </w:t>
      </w:r>
      <w:r>
        <w:t>The Lozano Collection participates in consortia and cooperative agreements, including The Latin America Northeast Libraries Consortium (LANE); The Latin American Microform Project (LAMP), within the Global Resources Program o</w:t>
      </w:r>
      <w:r>
        <w:t>f the Center for Research Libraries (CRL); Latin Americanist Research Resources Project (LARRP), part of consortium of research libraries increasing free and open access to information in support of learning and scholarship in LAC Studies.</w:t>
      </w:r>
    </w:p>
    <w:p w14:paraId="75C2B8C4" w14:textId="77777777" w:rsidR="004702D9" w:rsidRDefault="004702D9">
      <w:pPr>
        <w:pStyle w:val="BodyText"/>
        <w:spacing w:before="10"/>
        <w:ind w:left="0"/>
        <w:jc w:val="left"/>
        <w:rPr>
          <w:sz w:val="20"/>
        </w:rPr>
      </w:pPr>
    </w:p>
    <w:p w14:paraId="75C2B8C5" w14:textId="77777777" w:rsidR="004702D9" w:rsidRDefault="00DB2A04">
      <w:pPr>
        <w:pStyle w:val="Heading1"/>
        <w:ind w:left="3456"/>
      </w:pPr>
      <w:r>
        <w:rPr>
          <w:color w:val="1E3763"/>
        </w:rPr>
        <w:t>Criterion</w:t>
      </w:r>
      <w:r>
        <w:rPr>
          <w:color w:val="1E3763"/>
          <w:spacing w:val="-5"/>
        </w:rPr>
        <w:t xml:space="preserve"> </w:t>
      </w:r>
      <w:r>
        <w:rPr>
          <w:color w:val="1E3763"/>
        </w:rPr>
        <w:t>G.</w:t>
      </w:r>
      <w:r>
        <w:rPr>
          <w:color w:val="1E3763"/>
          <w:spacing w:val="-4"/>
        </w:rPr>
        <w:t xml:space="preserve"> </w:t>
      </w:r>
      <w:r>
        <w:rPr>
          <w:color w:val="1E3763"/>
        </w:rPr>
        <w:t>Impact</w:t>
      </w:r>
      <w:r>
        <w:rPr>
          <w:color w:val="1E3763"/>
          <w:spacing w:val="-5"/>
        </w:rPr>
        <w:t xml:space="preserve"> </w:t>
      </w:r>
      <w:r>
        <w:rPr>
          <w:color w:val="1E3763"/>
        </w:rPr>
        <w:t>and</w:t>
      </w:r>
      <w:r>
        <w:rPr>
          <w:color w:val="1E3763"/>
          <w:spacing w:val="-4"/>
        </w:rPr>
        <w:t xml:space="preserve"> </w:t>
      </w:r>
      <w:r>
        <w:rPr>
          <w:color w:val="1E3763"/>
          <w:spacing w:val="-2"/>
        </w:rPr>
        <w:t>Evaluation</w:t>
      </w:r>
    </w:p>
    <w:p w14:paraId="75C2B8C6" w14:textId="77777777" w:rsidR="004702D9" w:rsidRDefault="004702D9">
      <w:pPr>
        <w:pStyle w:val="BodyText"/>
        <w:ind w:left="0"/>
        <w:jc w:val="left"/>
        <w:rPr>
          <w:b/>
        </w:rPr>
      </w:pPr>
    </w:p>
    <w:p w14:paraId="75C2B8C7" w14:textId="77777777" w:rsidR="004702D9" w:rsidRDefault="00DB2A04">
      <w:pPr>
        <w:pStyle w:val="ListParagraph"/>
        <w:numPr>
          <w:ilvl w:val="1"/>
          <w:numId w:val="6"/>
        </w:numPr>
        <w:tabs>
          <w:tab w:val="left" w:pos="1025"/>
        </w:tabs>
        <w:jc w:val="both"/>
        <w:rPr>
          <w:sz w:val="24"/>
        </w:rPr>
      </w:pPr>
      <w:r>
        <w:rPr>
          <w:b/>
          <w:smallCaps/>
          <w:spacing w:val="-2"/>
          <w:sz w:val="24"/>
        </w:rPr>
        <w:t>CLAS’</w:t>
      </w:r>
      <w:r>
        <w:rPr>
          <w:b/>
          <w:smallCaps/>
          <w:spacing w:val="-21"/>
          <w:sz w:val="24"/>
        </w:rPr>
        <w:t xml:space="preserve"> </w:t>
      </w:r>
      <w:r>
        <w:rPr>
          <w:b/>
          <w:smallCaps/>
          <w:spacing w:val="-2"/>
          <w:sz w:val="24"/>
        </w:rPr>
        <w:t>Impact</w:t>
      </w:r>
      <w:r>
        <w:rPr>
          <w:b/>
          <w:smallCaps/>
          <w:spacing w:val="-8"/>
          <w:sz w:val="24"/>
        </w:rPr>
        <w:t xml:space="preserve"> </w:t>
      </w:r>
      <w:r>
        <w:rPr>
          <w:b/>
          <w:smallCaps/>
          <w:spacing w:val="-2"/>
          <w:sz w:val="24"/>
        </w:rPr>
        <w:t>on</w:t>
      </w:r>
      <w:r>
        <w:rPr>
          <w:b/>
          <w:smallCaps/>
          <w:spacing w:val="-6"/>
          <w:sz w:val="24"/>
        </w:rPr>
        <w:t xml:space="preserve"> </w:t>
      </w:r>
      <w:r>
        <w:rPr>
          <w:b/>
          <w:smallCaps/>
          <w:spacing w:val="-2"/>
          <w:sz w:val="24"/>
        </w:rPr>
        <w:t>the</w:t>
      </w:r>
      <w:r>
        <w:rPr>
          <w:b/>
          <w:smallCaps/>
          <w:spacing w:val="-8"/>
          <w:sz w:val="24"/>
        </w:rPr>
        <w:t xml:space="preserve"> </w:t>
      </w:r>
      <w:r>
        <w:rPr>
          <w:b/>
          <w:smallCaps/>
          <w:spacing w:val="-2"/>
          <w:sz w:val="24"/>
        </w:rPr>
        <w:t>University,</w:t>
      </w:r>
      <w:r>
        <w:rPr>
          <w:b/>
          <w:smallCaps/>
          <w:spacing w:val="-21"/>
          <w:sz w:val="24"/>
        </w:rPr>
        <w:t xml:space="preserve"> </w:t>
      </w:r>
      <w:r>
        <w:rPr>
          <w:b/>
          <w:smallCaps/>
          <w:spacing w:val="-2"/>
          <w:sz w:val="24"/>
        </w:rPr>
        <w:t>the</w:t>
      </w:r>
      <w:r>
        <w:rPr>
          <w:b/>
          <w:smallCaps/>
          <w:spacing w:val="-7"/>
          <w:sz w:val="24"/>
        </w:rPr>
        <w:t xml:space="preserve"> </w:t>
      </w:r>
      <w:r>
        <w:rPr>
          <w:b/>
          <w:smallCaps/>
          <w:spacing w:val="-2"/>
          <w:sz w:val="24"/>
        </w:rPr>
        <w:t>Community,</w:t>
      </w:r>
      <w:r>
        <w:rPr>
          <w:b/>
          <w:smallCaps/>
          <w:spacing w:val="-20"/>
          <w:sz w:val="24"/>
        </w:rPr>
        <w:t xml:space="preserve"> </w:t>
      </w:r>
      <w:r>
        <w:rPr>
          <w:b/>
          <w:smallCaps/>
          <w:spacing w:val="-2"/>
          <w:sz w:val="24"/>
        </w:rPr>
        <w:t>and</w:t>
      </w:r>
      <w:r>
        <w:rPr>
          <w:b/>
          <w:smallCaps/>
          <w:spacing w:val="-8"/>
          <w:sz w:val="24"/>
        </w:rPr>
        <w:t xml:space="preserve"> </w:t>
      </w:r>
      <w:r>
        <w:rPr>
          <w:b/>
          <w:smallCaps/>
          <w:spacing w:val="-2"/>
          <w:sz w:val="24"/>
        </w:rPr>
        <w:t>the</w:t>
      </w:r>
      <w:r>
        <w:rPr>
          <w:b/>
          <w:smallCaps/>
          <w:spacing w:val="-7"/>
          <w:sz w:val="24"/>
        </w:rPr>
        <w:t xml:space="preserve"> </w:t>
      </w:r>
      <w:r>
        <w:rPr>
          <w:b/>
          <w:smallCaps/>
          <w:spacing w:val="-2"/>
          <w:sz w:val="24"/>
        </w:rPr>
        <w:t>Nation:</w:t>
      </w:r>
      <w:r>
        <w:rPr>
          <w:b/>
          <w:smallCaps/>
          <w:spacing w:val="-10"/>
          <w:sz w:val="24"/>
        </w:rPr>
        <w:t xml:space="preserve"> </w:t>
      </w:r>
      <w:r>
        <w:rPr>
          <w:spacing w:val="-2"/>
          <w:sz w:val="24"/>
        </w:rPr>
        <w:t>CLAS</w:t>
      </w:r>
      <w:r>
        <w:rPr>
          <w:spacing w:val="-10"/>
          <w:sz w:val="24"/>
        </w:rPr>
        <w:t xml:space="preserve"> </w:t>
      </w:r>
      <w:r>
        <w:rPr>
          <w:spacing w:val="-2"/>
          <w:sz w:val="24"/>
        </w:rPr>
        <w:t>is</w:t>
      </w:r>
      <w:r>
        <w:rPr>
          <w:spacing w:val="-9"/>
          <w:sz w:val="24"/>
        </w:rPr>
        <w:t xml:space="preserve"> </w:t>
      </w:r>
      <w:r>
        <w:rPr>
          <w:spacing w:val="-2"/>
          <w:sz w:val="24"/>
        </w:rPr>
        <w:t>robustly</w:t>
      </w:r>
    </w:p>
    <w:p w14:paraId="75C2B8C8" w14:textId="77777777" w:rsidR="004702D9" w:rsidRDefault="004702D9">
      <w:pPr>
        <w:pStyle w:val="BodyText"/>
        <w:ind w:left="0"/>
        <w:jc w:val="left"/>
      </w:pPr>
    </w:p>
    <w:p w14:paraId="75C2B8C9" w14:textId="77777777" w:rsidR="004702D9" w:rsidRDefault="00DB2A04">
      <w:pPr>
        <w:pStyle w:val="BodyText"/>
        <w:spacing w:line="480" w:lineRule="auto"/>
        <w:ind w:right="1176"/>
      </w:pPr>
      <w:r>
        <w:t>positioned within Pitt, with 125 affiliated faculty, 6,411 students enrolled (4,564 in area studies and</w:t>
      </w:r>
      <w:r>
        <w:rPr>
          <w:spacing w:val="3"/>
        </w:rPr>
        <w:t xml:space="preserve"> </w:t>
      </w:r>
      <w:r>
        <w:t>1,847</w:t>
      </w:r>
      <w:r>
        <w:rPr>
          <w:spacing w:val="3"/>
        </w:rPr>
        <w:t xml:space="preserve"> </w:t>
      </w:r>
      <w:r>
        <w:t>in</w:t>
      </w:r>
      <w:r>
        <w:rPr>
          <w:spacing w:val="3"/>
        </w:rPr>
        <w:t xml:space="preserve"> </w:t>
      </w:r>
      <w:r>
        <w:t>LAC</w:t>
      </w:r>
      <w:r>
        <w:rPr>
          <w:spacing w:val="3"/>
        </w:rPr>
        <w:t xml:space="preserve"> </w:t>
      </w:r>
      <w:r>
        <w:t>languages),</w:t>
      </w:r>
      <w:r>
        <w:rPr>
          <w:spacing w:val="3"/>
        </w:rPr>
        <w:t xml:space="preserve"> </w:t>
      </w:r>
      <w:r>
        <w:t>and</w:t>
      </w:r>
      <w:r>
        <w:rPr>
          <w:spacing w:val="3"/>
        </w:rPr>
        <w:t xml:space="preserve"> </w:t>
      </w:r>
      <w:r>
        <w:t>310</w:t>
      </w:r>
      <w:r>
        <w:rPr>
          <w:spacing w:val="3"/>
        </w:rPr>
        <w:t xml:space="preserve"> </w:t>
      </w:r>
      <w:r>
        <w:t>LAC-focused</w:t>
      </w:r>
      <w:r>
        <w:rPr>
          <w:spacing w:val="1"/>
        </w:rPr>
        <w:t xml:space="preserve"> </w:t>
      </w:r>
      <w:r>
        <w:t>lan</w:t>
      </w:r>
      <w:r>
        <w:t>guage</w:t>
      </w:r>
      <w:r>
        <w:rPr>
          <w:spacing w:val="3"/>
        </w:rPr>
        <w:t xml:space="preserve"> </w:t>
      </w:r>
      <w:r>
        <w:t>and</w:t>
      </w:r>
      <w:r>
        <w:rPr>
          <w:spacing w:val="3"/>
        </w:rPr>
        <w:t xml:space="preserve"> </w:t>
      </w:r>
      <w:r>
        <w:t>area</w:t>
      </w:r>
      <w:r>
        <w:rPr>
          <w:spacing w:val="3"/>
        </w:rPr>
        <w:t xml:space="preserve"> </w:t>
      </w:r>
      <w:r>
        <w:t>studies</w:t>
      </w:r>
      <w:r>
        <w:rPr>
          <w:spacing w:val="1"/>
        </w:rPr>
        <w:t xml:space="preserve"> </w:t>
      </w:r>
      <w:r>
        <w:t>courses,</w:t>
      </w:r>
      <w:r>
        <w:rPr>
          <w:spacing w:val="3"/>
        </w:rPr>
        <w:t xml:space="preserve"> </w:t>
      </w:r>
      <w:r>
        <w:t>in</w:t>
      </w:r>
      <w:r>
        <w:rPr>
          <w:spacing w:val="3"/>
        </w:rPr>
        <w:t xml:space="preserve"> </w:t>
      </w:r>
      <w:r>
        <w:rPr>
          <w:spacing w:val="-2"/>
        </w:rPr>
        <w:t>2020-</w:t>
      </w:r>
    </w:p>
    <w:p w14:paraId="75C2B8CA" w14:textId="77777777" w:rsidR="004702D9" w:rsidRDefault="00DB2A04">
      <w:pPr>
        <w:pStyle w:val="BodyText"/>
        <w:spacing w:before="1" w:line="480" w:lineRule="auto"/>
        <w:ind w:left="619" w:right="1176"/>
      </w:pPr>
      <w:r>
        <w:t>21. Approximately 30% of enrollments in LAC languages at Pitt (Spanish, Portuguese Quechua, and Haitian Creole) were above the intermediate level. There were also 147 students officially enrolled in CLAS certificate programs (62 undergraduate and 85 gradua</w:t>
      </w:r>
      <w:r>
        <w:t>te students). In March 2020, CLAS adapted all its programming for virtual settings—including lectures, presentations, cultural events, conferences, game nights, and language workshops--to maintain as much continuity as was possible for students, faculty, c</w:t>
      </w:r>
      <w:r>
        <w:t>ommunity, and staff. Participation rates in these virtual events for 2020-21 included over 200,000 individuals (table H.1, p. 33).</w:t>
      </w:r>
    </w:p>
    <w:p w14:paraId="75C2B8CB" w14:textId="77777777" w:rsidR="004702D9" w:rsidRDefault="00DB2A04">
      <w:pPr>
        <w:pStyle w:val="ListParagraph"/>
        <w:numPr>
          <w:ilvl w:val="1"/>
          <w:numId w:val="6"/>
        </w:numPr>
        <w:tabs>
          <w:tab w:val="left" w:pos="1111"/>
        </w:tabs>
        <w:spacing w:line="275" w:lineRule="exact"/>
        <w:ind w:left="1110" w:hanging="492"/>
        <w:jc w:val="both"/>
        <w:rPr>
          <w:sz w:val="24"/>
        </w:rPr>
      </w:pPr>
      <w:r>
        <w:rPr>
          <w:b/>
          <w:smallCaps/>
          <w:sz w:val="24"/>
        </w:rPr>
        <w:t>Post-Graduate</w:t>
      </w:r>
      <w:r>
        <w:rPr>
          <w:b/>
          <w:smallCaps/>
          <w:spacing w:val="32"/>
          <w:sz w:val="24"/>
        </w:rPr>
        <w:t xml:space="preserve"> </w:t>
      </w:r>
      <w:r>
        <w:rPr>
          <w:b/>
          <w:smallCaps/>
          <w:spacing w:val="-20"/>
          <w:sz w:val="24"/>
        </w:rPr>
        <w:t xml:space="preserve"> </w:t>
      </w:r>
      <w:r>
        <w:rPr>
          <w:b/>
          <w:smallCaps/>
          <w:sz w:val="24"/>
        </w:rPr>
        <w:t>Placements/Addressing</w:t>
      </w:r>
      <w:r>
        <w:rPr>
          <w:b/>
          <w:smallCaps/>
          <w:spacing w:val="39"/>
          <w:sz w:val="24"/>
        </w:rPr>
        <w:t xml:space="preserve"> </w:t>
      </w:r>
      <w:r>
        <w:rPr>
          <w:b/>
          <w:smallCaps/>
          <w:spacing w:val="-20"/>
          <w:sz w:val="24"/>
        </w:rPr>
        <w:t xml:space="preserve"> </w:t>
      </w:r>
      <w:r>
        <w:rPr>
          <w:b/>
          <w:smallCaps/>
          <w:sz w:val="24"/>
        </w:rPr>
        <w:t>national</w:t>
      </w:r>
      <w:r>
        <w:rPr>
          <w:b/>
          <w:smallCaps/>
          <w:spacing w:val="39"/>
          <w:sz w:val="24"/>
        </w:rPr>
        <w:t xml:space="preserve"> </w:t>
      </w:r>
      <w:r>
        <w:rPr>
          <w:b/>
          <w:smallCaps/>
          <w:spacing w:val="-20"/>
          <w:sz w:val="24"/>
        </w:rPr>
        <w:t xml:space="preserve"> </w:t>
      </w:r>
      <w:r>
        <w:rPr>
          <w:b/>
          <w:smallCaps/>
          <w:sz w:val="24"/>
        </w:rPr>
        <w:t>needs:</w:t>
      </w:r>
      <w:r>
        <w:rPr>
          <w:b/>
          <w:smallCaps/>
          <w:spacing w:val="-4"/>
          <w:sz w:val="24"/>
        </w:rPr>
        <w:t xml:space="preserve"> </w:t>
      </w:r>
      <w:r>
        <w:rPr>
          <w:b/>
          <w:smallCaps/>
          <w:spacing w:val="16"/>
          <w:sz w:val="24"/>
        </w:rPr>
        <w:t xml:space="preserve"> </w:t>
      </w:r>
      <w:r>
        <w:rPr>
          <w:sz w:val="24"/>
        </w:rPr>
        <w:t>CLAS’</w:t>
      </w:r>
      <w:r>
        <w:rPr>
          <w:spacing w:val="69"/>
          <w:sz w:val="24"/>
        </w:rPr>
        <w:t xml:space="preserve"> </w:t>
      </w:r>
      <w:r>
        <w:rPr>
          <w:sz w:val="24"/>
        </w:rPr>
        <w:t>activities</w:t>
      </w:r>
      <w:r>
        <w:rPr>
          <w:spacing w:val="70"/>
          <w:sz w:val="24"/>
        </w:rPr>
        <w:t xml:space="preserve"> </w:t>
      </w:r>
      <w:r>
        <w:rPr>
          <w:spacing w:val="-5"/>
          <w:sz w:val="24"/>
        </w:rPr>
        <w:t>and</w:t>
      </w:r>
    </w:p>
    <w:p w14:paraId="75C2B8CC" w14:textId="77777777" w:rsidR="004702D9" w:rsidRDefault="004702D9">
      <w:pPr>
        <w:pStyle w:val="BodyText"/>
        <w:spacing w:before="11"/>
        <w:ind w:left="0"/>
        <w:jc w:val="left"/>
        <w:rPr>
          <w:sz w:val="23"/>
        </w:rPr>
      </w:pPr>
    </w:p>
    <w:p w14:paraId="75C2B8CD" w14:textId="77777777" w:rsidR="004702D9" w:rsidRDefault="00DB2A04">
      <w:pPr>
        <w:pStyle w:val="BodyText"/>
        <w:spacing w:line="480" w:lineRule="auto"/>
        <w:ind w:left="619" w:right="1175"/>
      </w:pPr>
      <w:r>
        <w:t>training programs continue to make significant contributions to meeting the national needs of an improved supply of LAC specialists, with both regional expertise and language abilities (particularly in the priority languages of Portuguese, Quechua, and Hai</w:t>
      </w:r>
      <w:r>
        <w:t>tian Creole). A vast majority</w:t>
      </w:r>
      <w:r>
        <w:rPr>
          <w:spacing w:val="9"/>
        </w:rPr>
        <w:t xml:space="preserve"> </w:t>
      </w:r>
      <w:r>
        <w:t>of</w:t>
      </w:r>
      <w:r>
        <w:rPr>
          <w:spacing w:val="9"/>
        </w:rPr>
        <w:t xml:space="preserve"> </w:t>
      </w:r>
      <w:r>
        <w:t>CLAS</w:t>
      </w:r>
      <w:r>
        <w:rPr>
          <w:spacing w:val="10"/>
        </w:rPr>
        <w:t xml:space="preserve"> </w:t>
      </w:r>
      <w:r>
        <w:t>certificate</w:t>
      </w:r>
      <w:r>
        <w:rPr>
          <w:spacing w:val="9"/>
        </w:rPr>
        <w:t xml:space="preserve"> </w:t>
      </w:r>
      <w:r>
        <w:t>recipients</w:t>
      </w:r>
      <w:r>
        <w:rPr>
          <w:spacing w:val="9"/>
        </w:rPr>
        <w:t xml:space="preserve"> </w:t>
      </w:r>
      <w:r>
        <w:t>continue</w:t>
      </w:r>
      <w:r>
        <w:rPr>
          <w:spacing w:val="7"/>
        </w:rPr>
        <w:t xml:space="preserve"> </w:t>
      </w:r>
      <w:r>
        <w:t>their</w:t>
      </w:r>
      <w:r>
        <w:rPr>
          <w:spacing w:val="10"/>
        </w:rPr>
        <w:t xml:space="preserve"> </w:t>
      </w:r>
      <w:r>
        <w:t>studies</w:t>
      </w:r>
      <w:r>
        <w:rPr>
          <w:spacing w:val="10"/>
        </w:rPr>
        <w:t xml:space="preserve"> </w:t>
      </w:r>
      <w:r>
        <w:t>or</w:t>
      </w:r>
      <w:r>
        <w:rPr>
          <w:spacing w:val="10"/>
        </w:rPr>
        <w:t xml:space="preserve"> </w:t>
      </w:r>
      <w:r>
        <w:t>work</w:t>
      </w:r>
      <w:r>
        <w:rPr>
          <w:spacing w:val="9"/>
        </w:rPr>
        <w:t xml:space="preserve"> </w:t>
      </w:r>
      <w:r>
        <w:t>in</w:t>
      </w:r>
      <w:r>
        <w:rPr>
          <w:spacing w:val="10"/>
        </w:rPr>
        <w:t xml:space="preserve"> </w:t>
      </w:r>
      <w:r>
        <w:t>academic,</w:t>
      </w:r>
      <w:r>
        <w:rPr>
          <w:spacing w:val="11"/>
        </w:rPr>
        <w:t xml:space="preserve"> </w:t>
      </w:r>
      <w:r>
        <w:rPr>
          <w:spacing w:val="-2"/>
        </w:rPr>
        <w:t>government,</w:t>
      </w:r>
    </w:p>
    <w:p w14:paraId="75C2B8CE" w14:textId="77777777" w:rsidR="004702D9" w:rsidRDefault="004702D9">
      <w:pPr>
        <w:spacing w:line="480" w:lineRule="auto"/>
        <w:sectPr w:rsidR="004702D9">
          <w:pgSz w:w="12240" w:h="15840"/>
          <w:pgMar w:top="1380" w:right="260" w:bottom="1200" w:left="820" w:header="0" w:footer="1012" w:gutter="0"/>
          <w:cols w:space="720"/>
        </w:sectPr>
      </w:pPr>
    </w:p>
    <w:p w14:paraId="75C2B8CF" w14:textId="77777777" w:rsidR="004702D9" w:rsidRDefault="00DB2A04">
      <w:pPr>
        <w:pStyle w:val="BodyText"/>
        <w:spacing w:before="60" w:line="480" w:lineRule="auto"/>
        <w:ind w:right="1177"/>
      </w:pPr>
      <w:r>
        <w:t>and</w:t>
      </w:r>
      <w:r>
        <w:rPr>
          <w:spacing w:val="-12"/>
        </w:rPr>
        <w:t xml:space="preserve"> </w:t>
      </w:r>
      <w:r>
        <w:t>private</w:t>
      </w:r>
      <w:r>
        <w:rPr>
          <w:spacing w:val="-12"/>
        </w:rPr>
        <w:t xml:space="preserve"> </w:t>
      </w:r>
      <w:r>
        <w:t>settings—either</w:t>
      </w:r>
      <w:r>
        <w:rPr>
          <w:spacing w:val="-12"/>
        </w:rPr>
        <w:t xml:space="preserve"> </w:t>
      </w:r>
      <w:r>
        <w:t>in</w:t>
      </w:r>
      <w:r>
        <w:rPr>
          <w:spacing w:val="-12"/>
        </w:rPr>
        <w:t xml:space="preserve"> </w:t>
      </w:r>
      <w:r>
        <w:t>the</w:t>
      </w:r>
      <w:r>
        <w:rPr>
          <w:spacing w:val="-12"/>
        </w:rPr>
        <w:t xml:space="preserve"> </w:t>
      </w:r>
      <w:r>
        <w:t>U.S.</w:t>
      </w:r>
      <w:r>
        <w:rPr>
          <w:spacing w:val="-12"/>
        </w:rPr>
        <w:t xml:space="preserve"> </w:t>
      </w:r>
      <w:r>
        <w:t>or</w:t>
      </w:r>
      <w:r>
        <w:rPr>
          <w:spacing w:val="-12"/>
        </w:rPr>
        <w:t xml:space="preserve"> </w:t>
      </w:r>
      <w:r>
        <w:t>in</w:t>
      </w:r>
      <w:r>
        <w:rPr>
          <w:spacing w:val="-12"/>
        </w:rPr>
        <w:t xml:space="preserve"> </w:t>
      </w:r>
      <w:r>
        <w:t>Latin</w:t>
      </w:r>
      <w:r>
        <w:rPr>
          <w:spacing w:val="-12"/>
        </w:rPr>
        <w:t xml:space="preserve"> </w:t>
      </w:r>
      <w:r>
        <w:t>America—where</w:t>
      </w:r>
      <w:r>
        <w:rPr>
          <w:spacing w:val="-12"/>
        </w:rPr>
        <w:t xml:space="preserve"> </w:t>
      </w:r>
      <w:r>
        <w:t>they</w:t>
      </w:r>
      <w:r>
        <w:rPr>
          <w:spacing w:val="-12"/>
        </w:rPr>
        <w:t xml:space="preserve"> </w:t>
      </w:r>
      <w:r>
        <w:t>have</w:t>
      </w:r>
      <w:r>
        <w:rPr>
          <w:spacing w:val="-12"/>
        </w:rPr>
        <w:t xml:space="preserve"> </w:t>
      </w:r>
      <w:r>
        <w:t>a</w:t>
      </w:r>
      <w:r>
        <w:rPr>
          <w:spacing w:val="-12"/>
        </w:rPr>
        <w:t xml:space="preserve"> </w:t>
      </w:r>
      <w:r>
        <w:t>substantial</w:t>
      </w:r>
      <w:r>
        <w:rPr>
          <w:spacing w:val="-12"/>
        </w:rPr>
        <w:t xml:space="preserve"> </w:t>
      </w:r>
      <w:r>
        <w:t>impact on national and international academic and policy arenas (Table G.1).</w:t>
      </w:r>
    </w:p>
    <w:p w14:paraId="75C2B8D0" w14:textId="31DDD7DA" w:rsidR="004702D9" w:rsidRDefault="00DB2A04">
      <w:pPr>
        <w:pStyle w:val="BodyText"/>
        <w:spacing w:line="480" w:lineRule="auto"/>
        <w:ind w:right="1176" w:firstLine="360"/>
      </w:pPr>
      <w:r>
        <w:rPr>
          <w:noProof/>
        </w:rPr>
        <mc:AlternateContent>
          <mc:Choice Requires="wps">
            <w:drawing>
              <wp:anchor distT="0" distB="0" distL="114300" distR="114300" simplePos="0" relativeHeight="15731200" behindDoc="0" locked="0" layoutInCell="1" allowOverlap="1" wp14:anchorId="75C2B9F2" wp14:editId="280A6553">
                <wp:simplePos x="0" y="0"/>
                <wp:positionH relativeFrom="page">
                  <wp:posOffset>3451225</wp:posOffset>
                </wp:positionH>
                <wp:positionV relativeFrom="paragraph">
                  <wp:posOffset>1876425</wp:posOffset>
                </wp:positionV>
                <wp:extent cx="3445510" cy="2265680"/>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6"/>
                              <w:gridCol w:w="900"/>
                              <w:gridCol w:w="900"/>
                              <w:gridCol w:w="900"/>
                            </w:tblGrid>
                            <w:tr w:rsidR="004702D9" w14:paraId="75C2BBB4" w14:textId="77777777">
                              <w:trPr>
                                <w:trHeight w:val="460"/>
                              </w:trPr>
                              <w:tc>
                                <w:tcPr>
                                  <w:tcW w:w="5296" w:type="dxa"/>
                                  <w:gridSpan w:val="4"/>
                                  <w:shd w:val="clear" w:color="auto" w:fill="833B0A"/>
                                </w:tcPr>
                                <w:p w14:paraId="75C2BBB3" w14:textId="77777777" w:rsidR="004702D9" w:rsidRDefault="00DB2A04">
                                  <w:pPr>
                                    <w:pStyle w:val="TableParagraph"/>
                                    <w:spacing w:line="230" w:lineRule="atLeast"/>
                                    <w:ind w:left="107" w:right="186"/>
                                    <w:rPr>
                                      <w:b/>
                                      <w:sz w:val="20"/>
                                    </w:rPr>
                                  </w:pPr>
                                  <w:r>
                                    <w:rPr>
                                      <w:b/>
                                      <w:color w:val="FFFFFF"/>
                                      <w:sz w:val="20"/>
                                    </w:rPr>
                                    <w:t>Table</w:t>
                                  </w:r>
                                  <w:r>
                                    <w:rPr>
                                      <w:b/>
                                      <w:color w:val="FFFFFF"/>
                                      <w:spacing w:val="-5"/>
                                      <w:sz w:val="20"/>
                                    </w:rPr>
                                    <w:t xml:space="preserve"> </w:t>
                                  </w:r>
                                  <w:r>
                                    <w:rPr>
                                      <w:b/>
                                      <w:color w:val="FFFFFF"/>
                                      <w:sz w:val="20"/>
                                    </w:rPr>
                                    <w:t>G.1</w:t>
                                  </w:r>
                                  <w:r>
                                    <w:rPr>
                                      <w:b/>
                                      <w:color w:val="FFFFFF"/>
                                      <w:spacing w:val="-5"/>
                                      <w:sz w:val="20"/>
                                    </w:rPr>
                                    <w:t xml:space="preserve"> </w:t>
                                  </w:r>
                                  <w:r>
                                    <w:rPr>
                                      <w:b/>
                                      <w:color w:val="FFFFFF"/>
                                      <w:sz w:val="20"/>
                                    </w:rPr>
                                    <w:t>Impact</w:t>
                                  </w:r>
                                  <w:r>
                                    <w:rPr>
                                      <w:b/>
                                      <w:color w:val="FFFFFF"/>
                                      <w:spacing w:val="-5"/>
                                      <w:sz w:val="20"/>
                                    </w:rPr>
                                    <w:t xml:space="preserve"> </w:t>
                                  </w:r>
                                  <w:r>
                                    <w:rPr>
                                      <w:b/>
                                      <w:color w:val="FFFFFF"/>
                                      <w:sz w:val="20"/>
                                    </w:rPr>
                                    <w:t>through</w:t>
                                  </w:r>
                                  <w:r>
                                    <w:rPr>
                                      <w:b/>
                                      <w:color w:val="FFFFFF"/>
                                      <w:spacing w:val="-6"/>
                                      <w:sz w:val="20"/>
                                    </w:rPr>
                                    <w:t xml:space="preserve"> </w:t>
                                  </w:r>
                                  <w:r>
                                    <w:rPr>
                                      <w:b/>
                                      <w:color w:val="FFFFFF"/>
                                      <w:sz w:val="20"/>
                                    </w:rPr>
                                    <w:t>Placement</w:t>
                                  </w:r>
                                  <w:r>
                                    <w:rPr>
                                      <w:b/>
                                      <w:color w:val="FFFFFF"/>
                                      <w:spacing w:val="-6"/>
                                      <w:sz w:val="20"/>
                                    </w:rPr>
                                    <w:t xml:space="preserve"> </w:t>
                                  </w:r>
                                  <w:r>
                                    <w:rPr>
                                      <w:b/>
                                      <w:color w:val="FFFFFF"/>
                                      <w:sz w:val="20"/>
                                    </w:rPr>
                                    <w:t>of</w:t>
                                  </w:r>
                                  <w:r>
                                    <w:rPr>
                                      <w:b/>
                                      <w:color w:val="FFFFFF"/>
                                      <w:spacing w:val="-6"/>
                                      <w:sz w:val="20"/>
                                    </w:rPr>
                                    <w:t xml:space="preserve"> </w:t>
                                  </w:r>
                                  <w:r>
                                    <w:rPr>
                                      <w:b/>
                                      <w:color w:val="FFFFFF"/>
                                      <w:sz w:val="20"/>
                                    </w:rPr>
                                    <w:t>Degree</w:t>
                                  </w:r>
                                  <w:r>
                                    <w:rPr>
                                      <w:b/>
                                      <w:color w:val="FFFFFF"/>
                                      <w:spacing w:val="-6"/>
                                      <w:sz w:val="20"/>
                                    </w:rPr>
                                    <w:t xml:space="preserve"> </w:t>
                                  </w:r>
                                  <w:r>
                                    <w:rPr>
                                      <w:b/>
                                      <w:color w:val="FFFFFF"/>
                                      <w:sz w:val="20"/>
                                    </w:rPr>
                                    <w:t xml:space="preserve">Recipients </w:t>
                                  </w:r>
                                  <w:r>
                                    <w:rPr>
                                      <w:b/>
                                      <w:color w:val="FFFFFF"/>
                                      <w:spacing w:val="-2"/>
                                      <w:sz w:val="20"/>
                                    </w:rPr>
                                    <w:t>2020-2021</w:t>
                                  </w:r>
                                </w:p>
                              </w:tc>
                            </w:tr>
                            <w:tr w:rsidR="004702D9" w14:paraId="75C2BBB9" w14:textId="77777777">
                              <w:trPr>
                                <w:trHeight w:val="230"/>
                              </w:trPr>
                              <w:tc>
                                <w:tcPr>
                                  <w:tcW w:w="2596" w:type="dxa"/>
                                  <w:shd w:val="clear" w:color="auto" w:fill="F4B083"/>
                                </w:tcPr>
                                <w:p w14:paraId="75C2BBB5" w14:textId="77777777" w:rsidR="004702D9" w:rsidRDefault="00DB2A04">
                                  <w:pPr>
                                    <w:pStyle w:val="TableParagraph"/>
                                    <w:spacing w:line="210" w:lineRule="exact"/>
                                    <w:ind w:left="851"/>
                                    <w:rPr>
                                      <w:b/>
                                      <w:sz w:val="20"/>
                                    </w:rPr>
                                  </w:pPr>
                                  <w:r>
                                    <w:rPr>
                                      <w:b/>
                                      <w:spacing w:val="-2"/>
                                      <w:sz w:val="20"/>
                                    </w:rPr>
                                    <w:t>Placement</w:t>
                                  </w:r>
                                </w:p>
                              </w:tc>
                              <w:tc>
                                <w:tcPr>
                                  <w:tcW w:w="900" w:type="dxa"/>
                                  <w:shd w:val="clear" w:color="auto" w:fill="F4B083"/>
                                </w:tcPr>
                                <w:p w14:paraId="75C2BBB6" w14:textId="77777777" w:rsidR="004702D9" w:rsidRDefault="00DB2A04">
                                  <w:pPr>
                                    <w:pStyle w:val="TableParagraph"/>
                                    <w:spacing w:line="210" w:lineRule="exact"/>
                                    <w:ind w:left="236" w:right="229"/>
                                    <w:jc w:val="center"/>
                                    <w:rPr>
                                      <w:b/>
                                      <w:sz w:val="20"/>
                                    </w:rPr>
                                  </w:pPr>
                                  <w:r>
                                    <w:rPr>
                                      <w:b/>
                                      <w:spacing w:val="-4"/>
                                      <w:sz w:val="20"/>
                                    </w:rPr>
                                    <w:t>2019</w:t>
                                  </w:r>
                                </w:p>
                              </w:tc>
                              <w:tc>
                                <w:tcPr>
                                  <w:tcW w:w="900" w:type="dxa"/>
                                  <w:shd w:val="clear" w:color="auto" w:fill="F4B083"/>
                                </w:tcPr>
                                <w:p w14:paraId="75C2BBB7" w14:textId="77777777" w:rsidR="004702D9" w:rsidRDefault="00DB2A04">
                                  <w:pPr>
                                    <w:pStyle w:val="TableParagraph"/>
                                    <w:spacing w:line="210" w:lineRule="exact"/>
                                    <w:ind w:left="236" w:right="229"/>
                                    <w:jc w:val="center"/>
                                    <w:rPr>
                                      <w:b/>
                                      <w:sz w:val="20"/>
                                    </w:rPr>
                                  </w:pPr>
                                  <w:r>
                                    <w:rPr>
                                      <w:b/>
                                      <w:spacing w:val="-4"/>
                                      <w:sz w:val="20"/>
                                    </w:rPr>
                                    <w:t>2020</w:t>
                                  </w:r>
                                </w:p>
                              </w:tc>
                              <w:tc>
                                <w:tcPr>
                                  <w:tcW w:w="900" w:type="dxa"/>
                                  <w:shd w:val="clear" w:color="auto" w:fill="F4B083"/>
                                </w:tcPr>
                                <w:p w14:paraId="75C2BBB8" w14:textId="77777777" w:rsidR="004702D9" w:rsidRDefault="00DB2A04">
                                  <w:pPr>
                                    <w:pStyle w:val="TableParagraph"/>
                                    <w:spacing w:line="210" w:lineRule="exact"/>
                                    <w:ind w:left="236" w:right="229"/>
                                    <w:jc w:val="center"/>
                                    <w:rPr>
                                      <w:b/>
                                      <w:sz w:val="20"/>
                                    </w:rPr>
                                  </w:pPr>
                                  <w:r>
                                    <w:rPr>
                                      <w:b/>
                                      <w:spacing w:val="-4"/>
                                      <w:sz w:val="20"/>
                                    </w:rPr>
                                    <w:t>2021</w:t>
                                  </w:r>
                                </w:p>
                              </w:tc>
                            </w:tr>
                            <w:tr w:rsidR="004702D9" w14:paraId="75C2BBBE" w14:textId="77777777">
                              <w:trPr>
                                <w:trHeight w:val="299"/>
                              </w:trPr>
                              <w:tc>
                                <w:tcPr>
                                  <w:tcW w:w="2596" w:type="dxa"/>
                                  <w:shd w:val="clear" w:color="auto" w:fill="F7CAAC"/>
                                </w:tcPr>
                                <w:p w14:paraId="75C2BBBA" w14:textId="77777777" w:rsidR="004702D9" w:rsidRDefault="00DB2A04">
                                  <w:pPr>
                                    <w:pStyle w:val="TableParagraph"/>
                                    <w:spacing w:before="35"/>
                                    <w:ind w:left="107"/>
                                    <w:rPr>
                                      <w:b/>
                                      <w:sz w:val="20"/>
                                    </w:rPr>
                                  </w:pPr>
                                  <w:r>
                                    <w:rPr>
                                      <w:b/>
                                      <w:sz w:val="20"/>
                                    </w:rPr>
                                    <w:t>Higher</w:t>
                                  </w:r>
                                  <w:r>
                                    <w:rPr>
                                      <w:b/>
                                      <w:spacing w:val="-5"/>
                                      <w:sz w:val="20"/>
                                    </w:rPr>
                                    <w:t xml:space="preserve"> </w:t>
                                  </w:r>
                                  <w:r>
                                    <w:rPr>
                                      <w:b/>
                                      <w:spacing w:val="-2"/>
                                      <w:sz w:val="20"/>
                                    </w:rPr>
                                    <w:t>Education</w:t>
                                  </w:r>
                                </w:p>
                              </w:tc>
                              <w:tc>
                                <w:tcPr>
                                  <w:tcW w:w="900" w:type="dxa"/>
                                  <w:shd w:val="clear" w:color="auto" w:fill="F7CAAC"/>
                                </w:tcPr>
                                <w:p w14:paraId="75C2BBBB" w14:textId="77777777" w:rsidR="004702D9" w:rsidRDefault="00DB2A04">
                                  <w:pPr>
                                    <w:pStyle w:val="TableParagraph"/>
                                    <w:spacing w:before="35"/>
                                    <w:ind w:left="8"/>
                                    <w:jc w:val="center"/>
                                    <w:rPr>
                                      <w:sz w:val="20"/>
                                    </w:rPr>
                                  </w:pPr>
                                  <w:r>
                                    <w:rPr>
                                      <w:sz w:val="20"/>
                                    </w:rPr>
                                    <w:t>7</w:t>
                                  </w:r>
                                </w:p>
                              </w:tc>
                              <w:tc>
                                <w:tcPr>
                                  <w:tcW w:w="900" w:type="dxa"/>
                                  <w:shd w:val="clear" w:color="auto" w:fill="F7CAAC"/>
                                </w:tcPr>
                                <w:p w14:paraId="75C2BBBC" w14:textId="77777777" w:rsidR="004702D9" w:rsidRDefault="00DB2A04">
                                  <w:pPr>
                                    <w:pStyle w:val="TableParagraph"/>
                                    <w:spacing w:before="35"/>
                                    <w:ind w:left="236" w:right="228"/>
                                    <w:jc w:val="center"/>
                                    <w:rPr>
                                      <w:sz w:val="20"/>
                                    </w:rPr>
                                  </w:pPr>
                                  <w:r>
                                    <w:rPr>
                                      <w:spacing w:val="-5"/>
                                      <w:sz w:val="20"/>
                                    </w:rPr>
                                    <w:t>10</w:t>
                                  </w:r>
                                </w:p>
                              </w:tc>
                              <w:tc>
                                <w:tcPr>
                                  <w:tcW w:w="900" w:type="dxa"/>
                                  <w:shd w:val="clear" w:color="auto" w:fill="F7CAAC"/>
                                </w:tcPr>
                                <w:p w14:paraId="75C2BBBD" w14:textId="77777777" w:rsidR="004702D9" w:rsidRDefault="00DB2A04">
                                  <w:pPr>
                                    <w:pStyle w:val="TableParagraph"/>
                                    <w:spacing w:before="35"/>
                                    <w:ind w:left="8"/>
                                    <w:jc w:val="center"/>
                                    <w:rPr>
                                      <w:sz w:val="20"/>
                                    </w:rPr>
                                  </w:pPr>
                                  <w:r>
                                    <w:rPr>
                                      <w:sz w:val="20"/>
                                    </w:rPr>
                                    <w:t>8</w:t>
                                  </w:r>
                                </w:p>
                              </w:tc>
                            </w:tr>
                            <w:tr w:rsidR="004702D9" w14:paraId="75C2BBC3" w14:textId="77777777">
                              <w:trPr>
                                <w:trHeight w:val="230"/>
                              </w:trPr>
                              <w:tc>
                                <w:tcPr>
                                  <w:tcW w:w="2596" w:type="dxa"/>
                                </w:tcPr>
                                <w:p w14:paraId="75C2BBBF" w14:textId="77777777" w:rsidR="004702D9" w:rsidRDefault="00DB2A04">
                                  <w:pPr>
                                    <w:pStyle w:val="TableParagraph"/>
                                    <w:spacing w:line="210" w:lineRule="exact"/>
                                    <w:ind w:left="107"/>
                                    <w:rPr>
                                      <w:b/>
                                      <w:sz w:val="20"/>
                                    </w:rPr>
                                  </w:pPr>
                                  <w:r>
                                    <w:rPr>
                                      <w:b/>
                                      <w:spacing w:val="-2"/>
                                      <w:sz w:val="20"/>
                                    </w:rPr>
                                    <w:t>Elem/Secondary</w:t>
                                  </w:r>
                                  <w:r>
                                    <w:rPr>
                                      <w:b/>
                                      <w:spacing w:val="15"/>
                                      <w:sz w:val="20"/>
                                    </w:rPr>
                                    <w:t xml:space="preserve"> </w:t>
                                  </w:r>
                                  <w:r>
                                    <w:rPr>
                                      <w:b/>
                                      <w:spacing w:val="-2"/>
                                      <w:sz w:val="20"/>
                                    </w:rPr>
                                    <w:t>Education</w:t>
                                  </w:r>
                                </w:p>
                              </w:tc>
                              <w:tc>
                                <w:tcPr>
                                  <w:tcW w:w="900" w:type="dxa"/>
                                </w:tcPr>
                                <w:p w14:paraId="75C2BBC0" w14:textId="77777777" w:rsidR="004702D9" w:rsidRDefault="00DB2A04">
                                  <w:pPr>
                                    <w:pStyle w:val="TableParagraph"/>
                                    <w:spacing w:line="210" w:lineRule="exact"/>
                                    <w:ind w:left="58"/>
                                    <w:jc w:val="center"/>
                                    <w:rPr>
                                      <w:sz w:val="20"/>
                                    </w:rPr>
                                  </w:pPr>
                                  <w:r>
                                    <w:rPr>
                                      <w:sz w:val="20"/>
                                    </w:rPr>
                                    <w:t>-</w:t>
                                  </w:r>
                                </w:p>
                              </w:tc>
                              <w:tc>
                                <w:tcPr>
                                  <w:tcW w:w="900" w:type="dxa"/>
                                </w:tcPr>
                                <w:p w14:paraId="75C2BBC1" w14:textId="77777777" w:rsidR="004702D9" w:rsidRDefault="00DB2A04">
                                  <w:pPr>
                                    <w:pStyle w:val="TableParagraph"/>
                                    <w:spacing w:line="210" w:lineRule="exact"/>
                                    <w:ind w:left="8"/>
                                    <w:jc w:val="center"/>
                                    <w:rPr>
                                      <w:sz w:val="20"/>
                                    </w:rPr>
                                  </w:pPr>
                                  <w:r>
                                    <w:rPr>
                                      <w:sz w:val="20"/>
                                    </w:rPr>
                                    <w:t>3</w:t>
                                  </w:r>
                                </w:p>
                              </w:tc>
                              <w:tc>
                                <w:tcPr>
                                  <w:tcW w:w="900" w:type="dxa"/>
                                </w:tcPr>
                                <w:p w14:paraId="75C2BBC2" w14:textId="77777777" w:rsidR="004702D9" w:rsidRDefault="00DB2A04">
                                  <w:pPr>
                                    <w:pStyle w:val="TableParagraph"/>
                                    <w:spacing w:line="210" w:lineRule="exact"/>
                                    <w:ind w:left="8"/>
                                    <w:jc w:val="center"/>
                                    <w:rPr>
                                      <w:sz w:val="20"/>
                                    </w:rPr>
                                  </w:pPr>
                                  <w:r>
                                    <w:rPr>
                                      <w:sz w:val="20"/>
                                    </w:rPr>
                                    <w:t>1</w:t>
                                  </w:r>
                                </w:p>
                              </w:tc>
                            </w:tr>
                            <w:tr w:rsidR="004702D9" w14:paraId="75C2BBC8" w14:textId="77777777">
                              <w:trPr>
                                <w:trHeight w:val="230"/>
                              </w:trPr>
                              <w:tc>
                                <w:tcPr>
                                  <w:tcW w:w="2596" w:type="dxa"/>
                                  <w:shd w:val="clear" w:color="auto" w:fill="F7CAAC"/>
                                </w:tcPr>
                                <w:p w14:paraId="75C2BBC4" w14:textId="77777777" w:rsidR="004702D9" w:rsidRDefault="00DB2A04">
                                  <w:pPr>
                                    <w:pStyle w:val="TableParagraph"/>
                                    <w:spacing w:line="210" w:lineRule="exact"/>
                                    <w:ind w:left="107"/>
                                    <w:rPr>
                                      <w:b/>
                                      <w:sz w:val="20"/>
                                    </w:rPr>
                                  </w:pPr>
                                  <w:r>
                                    <w:rPr>
                                      <w:b/>
                                      <w:sz w:val="20"/>
                                    </w:rPr>
                                    <w:t>Federal</w:t>
                                  </w:r>
                                  <w:r>
                                    <w:rPr>
                                      <w:b/>
                                      <w:spacing w:val="-7"/>
                                      <w:sz w:val="20"/>
                                    </w:rPr>
                                    <w:t xml:space="preserve"> </w:t>
                                  </w:r>
                                  <w:r>
                                    <w:rPr>
                                      <w:b/>
                                      <w:spacing w:val="-2"/>
                                      <w:sz w:val="20"/>
                                    </w:rPr>
                                    <w:t>Government</w:t>
                                  </w:r>
                                </w:p>
                              </w:tc>
                              <w:tc>
                                <w:tcPr>
                                  <w:tcW w:w="900" w:type="dxa"/>
                                  <w:shd w:val="clear" w:color="auto" w:fill="F7CAAC"/>
                                </w:tcPr>
                                <w:p w14:paraId="75C2BBC5" w14:textId="77777777" w:rsidR="004702D9" w:rsidRDefault="00DB2A04">
                                  <w:pPr>
                                    <w:pStyle w:val="TableParagraph"/>
                                    <w:spacing w:line="210" w:lineRule="exact"/>
                                    <w:ind w:left="8"/>
                                    <w:jc w:val="center"/>
                                    <w:rPr>
                                      <w:sz w:val="20"/>
                                    </w:rPr>
                                  </w:pPr>
                                  <w:r>
                                    <w:rPr>
                                      <w:sz w:val="20"/>
                                    </w:rPr>
                                    <w:t>2</w:t>
                                  </w:r>
                                </w:p>
                              </w:tc>
                              <w:tc>
                                <w:tcPr>
                                  <w:tcW w:w="900" w:type="dxa"/>
                                  <w:shd w:val="clear" w:color="auto" w:fill="F7CAAC"/>
                                </w:tcPr>
                                <w:p w14:paraId="75C2BBC6" w14:textId="77777777" w:rsidR="004702D9" w:rsidRDefault="00DB2A04">
                                  <w:pPr>
                                    <w:pStyle w:val="TableParagraph"/>
                                    <w:spacing w:line="210" w:lineRule="exact"/>
                                    <w:ind w:left="8"/>
                                    <w:jc w:val="center"/>
                                    <w:rPr>
                                      <w:sz w:val="20"/>
                                    </w:rPr>
                                  </w:pPr>
                                  <w:r>
                                    <w:rPr>
                                      <w:sz w:val="20"/>
                                    </w:rPr>
                                    <w:t>1</w:t>
                                  </w:r>
                                </w:p>
                              </w:tc>
                              <w:tc>
                                <w:tcPr>
                                  <w:tcW w:w="900" w:type="dxa"/>
                                  <w:shd w:val="clear" w:color="auto" w:fill="F7CAAC"/>
                                </w:tcPr>
                                <w:p w14:paraId="75C2BBC7" w14:textId="77777777" w:rsidR="004702D9" w:rsidRDefault="00DB2A04">
                                  <w:pPr>
                                    <w:pStyle w:val="TableParagraph"/>
                                    <w:spacing w:line="210" w:lineRule="exact"/>
                                    <w:ind w:left="8"/>
                                    <w:jc w:val="center"/>
                                    <w:rPr>
                                      <w:sz w:val="20"/>
                                    </w:rPr>
                                  </w:pPr>
                                  <w:r>
                                    <w:rPr>
                                      <w:sz w:val="20"/>
                                    </w:rPr>
                                    <w:t>5</w:t>
                                  </w:r>
                                </w:p>
                              </w:tc>
                            </w:tr>
                            <w:tr w:rsidR="004702D9" w14:paraId="75C2BBCD" w14:textId="77777777">
                              <w:trPr>
                                <w:trHeight w:val="230"/>
                              </w:trPr>
                              <w:tc>
                                <w:tcPr>
                                  <w:tcW w:w="2596" w:type="dxa"/>
                                </w:tcPr>
                                <w:p w14:paraId="75C2BBC9" w14:textId="77777777" w:rsidR="004702D9" w:rsidRDefault="00DB2A04">
                                  <w:pPr>
                                    <w:pStyle w:val="TableParagraph"/>
                                    <w:spacing w:line="210" w:lineRule="exact"/>
                                    <w:ind w:left="107"/>
                                    <w:rPr>
                                      <w:b/>
                                      <w:sz w:val="20"/>
                                    </w:rPr>
                                  </w:pPr>
                                  <w:r>
                                    <w:rPr>
                                      <w:b/>
                                      <w:sz w:val="20"/>
                                    </w:rPr>
                                    <w:t>State/Local</w:t>
                                  </w:r>
                                  <w:r>
                                    <w:rPr>
                                      <w:b/>
                                      <w:spacing w:val="-10"/>
                                      <w:sz w:val="20"/>
                                    </w:rPr>
                                    <w:t xml:space="preserve"> </w:t>
                                  </w:r>
                                  <w:r>
                                    <w:rPr>
                                      <w:b/>
                                      <w:spacing w:val="-2"/>
                                      <w:sz w:val="20"/>
                                    </w:rPr>
                                    <w:t>Government</w:t>
                                  </w:r>
                                </w:p>
                              </w:tc>
                              <w:tc>
                                <w:tcPr>
                                  <w:tcW w:w="900" w:type="dxa"/>
                                </w:tcPr>
                                <w:p w14:paraId="75C2BBCA" w14:textId="77777777" w:rsidR="004702D9" w:rsidRDefault="00DB2A04">
                                  <w:pPr>
                                    <w:pStyle w:val="TableParagraph"/>
                                    <w:spacing w:line="210" w:lineRule="exact"/>
                                    <w:ind w:left="8"/>
                                    <w:jc w:val="center"/>
                                    <w:rPr>
                                      <w:sz w:val="20"/>
                                    </w:rPr>
                                  </w:pPr>
                                  <w:r>
                                    <w:rPr>
                                      <w:sz w:val="20"/>
                                    </w:rPr>
                                    <w:t>-</w:t>
                                  </w:r>
                                </w:p>
                              </w:tc>
                              <w:tc>
                                <w:tcPr>
                                  <w:tcW w:w="900" w:type="dxa"/>
                                </w:tcPr>
                                <w:p w14:paraId="75C2BBCB" w14:textId="77777777" w:rsidR="004702D9" w:rsidRDefault="00DB2A04">
                                  <w:pPr>
                                    <w:pStyle w:val="TableParagraph"/>
                                    <w:spacing w:line="210" w:lineRule="exact"/>
                                    <w:ind w:left="8"/>
                                    <w:jc w:val="center"/>
                                    <w:rPr>
                                      <w:sz w:val="20"/>
                                    </w:rPr>
                                  </w:pPr>
                                  <w:r>
                                    <w:rPr>
                                      <w:sz w:val="20"/>
                                    </w:rPr>
                                    <w:t>-</w:t>
                                  </w:r>
                                </w:p>
                              </w:tc>
                              <w:tc>
                                <w:tcPr>
                                  <w:tcW w:w="900" w:type="dxa"/>
                                </w:tcPr>
                                <w:p w14:paraId="75C2BBCC" w14:textId="77777777" w:rsidR="004702D9" w:rsidRDefault="00DB2A04">
                                  <w:pPr>
                                    <w:pStyle w:val="TableParagraph"/>
                                    <w:spacing w:line="210" w:lineRule="exact"/>
                                    <w:ind w:left="8"/>
                                    <w:jc w:val="center"/>
                                    <w:rPr>
                                      <w:sz w:val="20"/>
                                    </w:rPr>
                                  </w:pPr>
                                  <w:r>
                                    <w:rPr>
                                      <w:sz w:val="20"/>
                                    </w:rPr>
                                    <w:t>-</w:t>
                                  </w:r>
                                </w:p>
                              </w:tc>
                            </w:tr>
                            <w:tr w:rsidR="004702D9" w14:paraId="75C2BBD2" w14:textId="77777777">
                              <w:trPr>
                                <w:trHeight w:val="230"/>
                              </w:trPr>
                              <w:tc>
                                <w:tcPr>
                                  <w:tcW w:w="2596" w:type="dxa"/>
                                  <w:shd w:val="clear" w:color="auto" w:fill="F7CAAC"/>
                                </w:tcPr>
                                <w:p w14:paraId="75C2BBCE" w14:textId="77777777" w:rsidR="004702D9" w:rsidRDefault="00DB2A04">
                                  <w:pPr>
                                    <w:pStyle w:val="TableParagraph"/>
                                    <w:spacing w:line="210" w:lineRule="exact"/>
                                    <w:ind w:left="107"/>
                                    <w:rPr>
                                      <w:b/>
                                      <w:sz w:val="20"/>
                                    </w:rPr>
                                  </w:pPr>
                                  <w:r>
                                    <w:rPr>
                                      <w:b/>
                                      <w:sz w:val="20"/>
                                    </w:rPr>
                                    <w:t>Private-For</w:t>
                                  </w:r>
                                  <w:r>
                                    <w:rPr>
                                      <w:b/>
                                      <w:spacing w:val="-8"/>
                                      <w:sz w:val="20"/>
                                    </w:rPr>
                                    <w:t xml:space="preserve"> </w:t>
                                  </w:r>
                                  <w:r>
                                    <w:rPr>
                                      <w:b/>
                                      <w:spacing w:val="-2"/>
                                      <w:sz w:val="20"/>
                                    </w:rPr>
                                    <w:t>Profit</w:t>
                                  </w:r>
                                </w:p>
                              </w:tc>
                              <w:tc>
                                <w:tcPr>
                                  <w:tcW w:w="900" w:type="dxa"/>
                                  <w:shd w:val="clear" w:color="auto" w:fill="F7CAAC"/>
                                </w:tcPr>
                                <w:p w14:paraId="75C2BBCF" w14:textId="77777777" w:rsidR="004702D9" w:rsidRDefault="00DB2A04">
                                  <w:pPr>
                                    <w:pStyle w:val="TableParagraph"/>
                                    <w:spacing w:line="210" w:lineRule="exact"/>
                                    <w:ind w:left="8"/>
                                    <w:jc w:val="center"/>
                                    <w:rPr>
                                      <w:sz w:val="20"/>
                                    </w:rPr>
                                  </w:pPr>
                                  <w:r>
                                    <w:rPr>
                                      <w:sz w:val="20"/>
                                    </w:rPr>
                                    <w:t>3</w:t>
                                  </w:r>
                                </w:p>
                              </w:tc>
                              <w:tc>
                                <w:tcPr>
                                  <w:tcW w:w="900" w:type="dxa"/>
                                  <w:shd w:val="clear" w:color="auto" w:fill="F7CAAC"/>
                                </w:tcPr>
                                <w:p w14:paraId="75C2BBD0" w14:textId="77777777" w:rsidR="004702D9" w:rsidRDefault="00DB2A04">
                                  <w:pPr>
                                    <w:pStyle w:val="TableParagraph"/>
                                    <w:spacing w:line="210" w:lineRule="exact"/>
                                    <w:ind w:left="8"/>
                                    <w:jc w:val="center"/>
                                    <w:rPr>
                                      <w:sz w:val="20"/>
                                    </w:rPr>
                                  </w:pPr>
                                  <w:r>
                                    <w:rPr>
                                      <w:sz w:val="20"/>
                                    </w:rPr>
                                    <w:t>4</w:t>
                                  </w:r>
                                </w:p>
                              </w:tc>
                              <w:tc>
                                <w:tcPr>
                                  <w:tcW w:w="900" w:type="dxa"/>
                                  <w:shd w:val="clear" w:color="auto" w:fill="F7CAAC"/>
                                </w:tcPr>
                                <w:p w14:paraId="75C2BBD1" w14:textId="77777777" w:rsidR="004702D9" w:rsidRDefault="00DB2A04">
                                  <w:pPr>
                                    <w:pStyle w:val="TableParagraph"/>
                                    <w:spacing w:line="210" w:lineRule="exact"/>
                                    <w:ind w:left="8"/>
                                    <w:jc w:val="center"/>
                                    <w:rPr>
                                      <w:sz w:val="20"/>
                                    </w:rPr>
                                  </w:pPr>
                                  <w:r>
                                    <w:rPr>
                                      <w:sz w:val="20"/>
                                    </w:rPr>
                                    <w:t>3</w:t>
                                  </w:r>
                                </w:p>
                              </w:tc>
                            </w:tr>
                            <w:tr w:rsidR="004702D9" w14:paraId="75C2BBD7" w14:textId="77777777">
                              <w:trPr>
                                <w:trHeight w:val="230"/>
                              </w:trPr>
                              <w:tc>
                                <w:tcPr>
                                  <w:tcW w:w="2596" w:type="dxa"/>
                                </w:tcPr>
                                <w:p w14:paraId="75C2BBD3" w14:textId="77777777" w:rsidR="004702D9" w:rsidRDefault="00DB2A04">
                                  <w:pPr>
                                    <w:pStyle w:val="TableParagraph"/>
                                    <w:spacing w:line="210" w:lineRule="exact"/>
                                    <w:ind w:left="107"/>
                                    <w:rPr>
                                      <w:b/>
                                      <w:sz w:val="20"/>
                                    </w:rPr>
                                  </w:pPr>
                                  <w:r>
                                    <w:rPr>
                                      <w:b/>
                                      <w:sz w:val="20"/>
                                    </w:rPr>
                                    <w:t>Private-Not</w:t>
                                  </w:r>
                                  <w:r>
                                    <w:rPr>
                                      <w:b/>
                                      <w:spacing w:val="-7"/>
                                      <w:sz w:val="20"/>
                                    </w:rPr>
                                    <w:t xml:space="preserve"> </w:t>
                                  </w:r>
                                  <w:r>
                                    <w:rPr>
                                      <w:b/>
                                      <w:sz w:val="20"/>
                                    </w:rPr>
                                    <w:t>for</w:t>
                                  </w:r>
                                  <w:r>
                                    <w:rPr>
                                      <w:b/>
                                      <w:spacing w:val="-6"/>
                                      <w:sz w:val="20"/>
                                    </w:rPr>
                                    <w:t xml:space="preserve"> </w:t>
                                  </w:r>
                                  <w:r>
                                    <w:rPr>
                                      <w:b/>
                                      <w:spacing w:val="-2"/>
                                      <w:sz w:val="20"/>
                                    </w:rPr>
                                    <w:t>Profit</w:t>
                                  </w:r>
                                </w:p>
                              </w:tc>
                              <w:tc>
                                <w:tcPr>
                                  <w:tcW w:w="900" w:type="dxa"/>
                                </w:tcPr>
                                <w:p w14:paraId="75C2BBD4" w14:textId="77777777" w:rsidR="004702D9" w:rsidRDefault="00DB2A04">
                                  <w:pPr>
                                    <w:pStyle w:val="TableParagraph"/>
                                    <w:spacing w:line="210" w:lineRule="exact"/>
                                    <w:ind w:left="8"/>
                                    <w:jc w:val="center"/>
                                    <w:rPr>
                                      <w:sz w:val="20"/>
                                    </w:rPr>
                                  </w:pPr>
                                  <w:r>
                                    <w:rPr>
                                      <w:sz w:val="20"/>
                                    </w:rPr>
                                    <w:t>7</w:t>
                                  </w:r>
                                </w:p>
                              </w:tc>
                              <w:tc>
                                <w:tcPr>
                                  <w:tcW w:w="900" w:type="dxa"/>
                                </w:tcPr>
                                <w:p w14:paraId="75C2BBD5" w14:textId="77777777" w:rsidR="004702D9" w:rsidRDefault="00DB2A04">
                                  <w:pPr>
                                    <w:pStyle w:val="TableParagraph"/>
                                    <w:spacing w:line="210" w:lineRule="exact"/>
                                    <w:ind w:left="8"/>
                                    <w:jc w:val="center"/>
                                    <w:rPr>
                                      <w:sz w:val="20"/>
                                    </w:rPr>
                                  </w:pPr>
                                  <w:r>
                                    <w:rPr>
                                      <w:sz w:val="20"/>
                                    </w:rPr>
                                    <w:t>5</w:t>
                                  </w:r>
                                </w:p>
                              </w:tc>
                              <w:tc>
                                <w:tcPr>
                                  <w:tcW w:w="900" w:type="dxa"/>
                                </w:tcPr>
                                <w:p w14:paraId="75C2BBD6" w14:textId="77777777" w:rsidR="004702D9" w:rsidRDefault="00DB2A04">
                                  <w:pPr>
                                    <w:pStyle w:val="TableParagraph"/>
                                    <w:spacing w:line="210" w:lineRule="exact"/>
                                    <w:ind w:left="8"/>
                                    <w:jc w:val="center"/>
                                    <w:rPr>
                                      <w:sz w:val="20"/>
                                    </w:rPr>
                                  </w:pPr>
                                  <w:r>
                                    <w:rPr>
                                      <w:sz w:val="20"/>
                                    </w:rPr>
                                    <w:t>5</w:t>
                                  </w:r>
                                </w:p>
                              </w:tc>
                            </w:tr>
                            <w:tr w:rsidR="004702D9" w14:paraId="75C2BBDC" w14:textId="77777777">
                              <w:trPr>
                                <w:trHeight w:val="230"/>
                              </w:trPr>
                              <w:tc>
                                <w:tcPr>
                                  <w:tcW w:w="2596" w:type="dxa"/>
                                  <w:shd w:val="clear" w:color="auto" w:fill="F7CAAC"/>
                                </w:tcPr>
                                <w:p w14:paraId="75C2BBD8" w14:textId="77777777" w:rsidR="004702D9" w:rsidRDefault="00DB2A04">
                                  <w:pPr>
                                    <w:pStyle w:val="TableParagraph"/>
                                    <w:spacing w:line="210" w:lineRule="exact"/>
                                    <w:ind w:left="107"/>
                                    <w:rPr>
                                      <w:b/>
                                      <w:sz w:val="20"/>
                                    </w:rPr>
                                  </w:pPr>
                                  <w:r>
                                    <w:rPr>
                                      <w:b/>
                                      <w:sz w:val="20"/>
                                    </w:rPr>
                                    <w:t>Intl.</w:t>
                                  </w:r>
                                  <w:r>
                                    <w:rPr>
                                      <w:b/>
                                      <w:spacing w:val="-5"/>
                                      <w:sz w:val="20"/>
                                    </w:rPr>
                                    <w:t xml:space="preserve"> </w:t>
                                  </w:r>
                                  <w:r>
                                    <w:rPr>
                                      <w:b/>
                                      <w:sz w:val="20"/>
                                    </w:rPr>
                                    <w:t>Org.</w:t>
                                  </w:r>
                                  <w:r>
                                    <w:rPr>
                                      <w:b/>
                                      <w:spacing w:val="-2"/>
                                      <w:sz w:val="20"/>
                                    </w:rPr>
                                    <w:t xml:space="preserve"> </w:t>
                                  </w:r>
                                  <w:r>
                                    <w:rPr>
                                      <w:b/>
                                      <w:sz w:val="20"/>
                                    </w:rPr>
                                    <w:t>outside</w:t>
                                  </w:r>
                                  <w:r>
                                    <w:rPr>
                                      <w:b/>
                                      <w:spacing w:val="-1"/>
                                      <w:sz w:val="20"/>
                                    </w:rPr>
                                    <w:t xml:space="preserve"> </w:t>
                                  </w:r>
                                  <w:r>
                                    <w:rPr>
                                      <w:b/>
                                      <w:sz w:val="20"/>
                                    </w:rPr>
                                    <w:t>the</w:t>
                                  </w:r>
                                  <w:r>
                                    <w:rPr>
                                      <w:b/>
                                      <w:spacing w:val="-2"/>
                                      <w:sz w:val="20"/>
                                    </w:rPr>
                                    <w:t xml:space="preserve"> </w:t>
                                  </w:r>
                                  <w:r>
                                    <w:rPr>
                                      <w:b/>
                                      <w:spacing w:val="-4"/>
                                      <w:sz w:val="20"/>
                                    </w:rPr>
                                    <w:t>U.S.</w:t>
                                  </w:r>
                                </w:p>
                              </w:tc>
                              <w:tc>
                                <w:tcPr>
                                  <w:tcW w:w="900" w:type="dxa"/>
                                  <w:shd w:val="clear" w:color="auto" w:fill="F7CAAC"/>
                                </w:tcPr>
                                <w:p w14:paraId="75C2BBD9" w14:textId="77777777" w:rsidR="004702D9" w:rsidRDefault="00DB2A04">
                                  <w:pPr>
                                    <w:pStyle w:val="TableParagraph"/>
                                    <w:spacing w:line="210" w:lineRule="exact"/>
                                    <w:ind w:left="8"/>
                                    <w:jc w:val="center"/>
                                    <w:rPr>
                                      <w:sz w:val="20"/>
                                    </w:rPr>
                                  </w:pPr>
                                  <w:r>
                                    <w:rPr>
                                      <w:sz w:val="20"/>
                                    </w:rPr>
                                    <w:t>1</w:t>
                                  </w:r>
                                </w:p>
                              </w:tc>
                              <w:tc>
                                <w:tcPr>
                                  <w:tcW w:w="900" w:type="dxa"/>
                                  <w:shd w:val="clear" w:color="auto" w:fill="F7CAAC"/>
                                </w:tcPr>
                                <w:p w14:paraId="75C2BBDA" w14:textId="77777777" w:rsidR="004702D9" w:rsidRDefault="00DB2A04">
                                  <w:pPr>
                                    <w:pStyle w:val="TableParagraph"/>
                                    <w:spacing w:line="210" w:lineRule="exact"/>
                                    <w:ind w:left="8"/>
                                    <w:jc w:val="center"/>
                                    <w:rPr>
                                      <w:sz w:val="20"/>
                                    </w:rPr>
                                  </w:pPr>
                                  <w:r>
                                    <w:rPr>
                                      <w:sz w:val="20"/>
                                    </w:rPr>
                                    <w:t>-</w:t>
                                  </w:r>
                                </w:p>
                              </w:tc>
                              <w:tc>
                                <w:tcPr>
                                  <w:tcW w:w="900" w:type="dxa"/>
                                  <w:shd w:val="clear" w:color="auto" w:fill="F7CAAC"/>
                                </w:tcPr>
                                <w:p w14:paraId="75C2BBDB" w14:textId="77777777" w:rsidR="004702D9" w:rsidRDefault="00DB2A04">
                                  <w:pPr>
                                    <w:pStyle w:val="TableParagraph"/>
                                    <w:spacing w:line="210" w:lineRule="exact"/>
                                    <w:ind w:left="8"/>
                                    <w:jc w:val="center"/>
                                    <w:rPr>
                                      <w:sz w:val="20"/>
                                    </w:rPr>
                                  </w:pPr>
                                  <w:r>
                                    <w:rPr>
                                      <w:sz w:val="20"/>
                                    </w:rPr>
                                    <w:t>1</w:t>
                                  </w:r>
                                </w:p>
                              </w:tc>
                            </w:tr>
                            <w:tr w:rsidR="004702D9" w14:paraId="75C2BBE1" w14:textId="77777777">
                              <w:trPr>
                                <w:trHeight w:val="230"/>
                              </w:trPr>
                              <w:tc>
                                <w:tcPr>
                                  <w:tcW w:w="2596" w:type="dxa"/>
                                </w:tcPr>
                                <w:p w14:paraId="75C2BBDD" w14:textId="77777777" w:rsidR="004702D9" w:rsidRDefault="00DB2A04">
                                  <w:pPr>
                                    <w:pStyle w:val="TableParagraph"/>
                                    <w:spacing w:line="210" w:lineRule="exact"/>
                                    <w:ind w:left="107"/>
                                    <w:rPr>
                                      <w:b/>
                                      <w:sz w:val="20"/>
                                    </w:rPr>
                                  </w:pPr>
                                  <w:r>
                                    <w:rPr>
                                      <w:b/>
                                      <w:sz w:val="20"/>
                                    </w:rPr>
                                    <w:t xml:space="preserve">Foreign </w:t>
                                  </w:r>
                                  <w:r>
                                    <w:rPr>
                                      <w:b/>
                                      <w:spacing w:val="-2"/>
                                      <w:sz w:val="20"/>
                                    </w:rPr>
                                    <w:t>Government</w:t>
                                  </w:r>
                                </w:p>
                              </w:tc>
                              <w:tc>
                                <w:tcPr>
                                  <w:tcW w:w="900" w:type="dxa"/>
                                </w:tcPr>
                                <w:p w14:paraId="75C2BBDE" w14:textId="77777777" w:rsidR="004702D9" w:rsidRDefault="00DB2A04">
                                  <w:pPr>
                                    <w:pStyle w:val="TableParagraph"/>
                                    <w:spacing w:line="210" w:lineRule="exact"/>
                                    <w:ind w:left="8"/>
                                    <w:jc w:val="center"/>
                                    <w:rPr>
                                      <w:sz w:val="20"/>
                                    </w:rPr>
                                  </w:pPr>
                                  <w:r>
                                    <w:rPr>
                                      <w:sz w:val="20"/>
                                    </w:rPr>
                                    <w:t>-</w:t>
                                  </w:r>
                                </w:p>
                              </w:tc>
                              <w:tc>
                                <w:tcPr>
                                  <w:tcW w:w="900" w:type="dxa"/>
                                </w:tcPr>
                                <w:p w14:paraId="75C2BBDF" w14:textId="77777777" w:rsidR="004702D9" w:rsidRDefault="00DB2A04">
                                  <w:pPr>
                                    <w:pStyle w:val="TableParagraph"/>
                                    <w:spacing w:line="210" w:lineRule="exact"/>
                                    <w:ind w:left="8"/>
                                    <w:jc w:val="center"/>
                                    <w:rPr>
                                      <w:sz w:val="20"/>
                                    </w:rPr>
                                  </w:pPr>
                                  <w:r>
                                    <w:rPr>
                                      <w:sz w:val="20"/>
                                    </w:rPr>
                                    <w:t>2</w:t>
                                  </w:r>
                                </w:p>
                              </w:tc>
                              <w:tc>
                                <w:tcPr>
                                  <w:tcW w:w="900" w:type="dxa"/>
                                </w:tcPr>
                                <w:p w14:paraId="75C2BBE0" w14:textId="77777777" w:rsidR="004702D9" w:rsidRDefault="00DB2A04">
                                  <w:pPr>
                                    <w:pStyle w:val="TableParagraph"/>
                                    <w:spacing w:line="210" w:lineRule="exact"/>
                                    <w:ind w:left="8"/>
                                    <w:jc w:val="center"/>
                                    <w:rPr>
                                      <w:sz w:val="20"/>
                                    </w:rPr>
                                  </w:pPr>
                                  <w:r>
                                    <w:rPr>
                                      <w:sz w:val="20"/>
                                    </w:rPr>
                                    <w:t>-</w:t>
                                  </w:r>
                                </w:p>
                              </w:tc>
                            </w:tr>
                            <w:tr w:rsidR="004702D9" w14:paraId="75C2BBE6" w14:textId="77777777">
                              <w:trPr>
                                <w:trHeight w:val="299"/>
                              </w:trPr>
                              <w:tc>
                                <w:tcPr>
                                  <w:tcW w:w="2596" w:type="dxa"/>
                                  <w:shd w:val="clear" w:color="auto" w:fill="F7CAAC"/>
                                </w:tcPr>
                                <w:p w14:paraId="75C2BBE2" w14:textId="77777777" w:rsidR="004702D9" w:rsidRDefault="00DB2A04">
                                  <w:pPr>
                                    <w:pStyle w:val="TableParagraph"/>
                                    <w:spacing w:before="35"/>
                                    <w:ind w:left="107"/>
                                    <w:rPr>
                                      <w:b/>
                                      <w:sz w:val="20"/>
                                    </w:rPr>
                                  </w:pPr>
                                  <w:r>
                                    <w:rPr>
                                      <w:b/>
                                      <w:sz w:val="20"/>
                                    </w:rPr>
                                    <w:t>Graduate</w:t>
                                  </w:r>
                                  <w:r>
                                    <w:rPr>
                                      <w:b/>
                                      <w:spacing w:val="-6"/>
                                      <w:sz w:val="20"/>
                                    </w:rPr>
                                    <w:t xml:space="preserve"> </w:t>
                                  </w:r>
                                  <w:r>
                                    <w:rPr>
                                      <w:b/>
                                      <w:spacing w:val="-2"/>
                                      <w:sz w:val="20"/>
                                    </w:rPr>
                                    <w:t>Study</w:t>
                                  </w:r>
                                </w:p>
                              </w:tc>
                              <w:tc>
                                <w:tcPr>
                                  <w:tcW w:w="900" w:type="dxa"/>
                                  <w:shd w:val="clear" w:color="auto" w:fill="F7CAAC"/>
                                </w:tcPr>
                                <w:p w14:paraId="75C2BBE3" w14:textId="77777777" w:rsidR="004702D9" w:rsidRDefault="00DB2A04">
                                  <w:pPr>
                                    <w:pStyle w:val="TableParagraph"/>
                                    <w:spacing w:before="35"/>
                                    <w:ind w:left="8"/>
                                    <w:jc w:val="center"/>
                                    <w:rPr>
                                      <w:sz w:val="20"/>
                                    </w:rPr>
                                  </w:pPr>
                                  <w:r>
                                    <w:rPr>
                                      <w:sz w:val="20"/>
                                    </w:rPr>
                                    <w:t>1</w:t>
                                  </w:r>
                                </w:p>
                              </w:tc>
                              <w:tc>
                                <w:tcPr>
                                  <w:tcW w:w="900" w:type="dxa"/>
                                  <w:shd w:val="clear" w:color="auto" w:fill="F7CAAC"/>
                                </w:tcPr>
                                <w:p w14:paraId="75C2BBE4" w14:textId="77777777" w:rsidR="004702D9" w:rsidRDefault="00DB2A04">
                                  <w:pPr>
                                    <w:pStyle w:val="TableParagraph"/>
                                    <w:spacing w:before="35"/>
                                    <w:ind w:left="8"/>
                                    <w:jc w:val="center"/>
                                    <w:rPr>
                                      <w:sz w:val="20"/>
                                    </w:rPr>
                                  </w:pPr>
                                  <w:r>
                                    <w:rPr>
                                      <w:sz w:val="20"/>
                                    </w:rPr>
                                    <w:t>1</w:t>
                                  </w:r>
                                </w:p>
                              </w:tc>
                              <w:tc>
                                <w:tcPr>
                                  <w:tcW w:w="900" w:type="dxa"/>
                                  <w:shd w:val="clear" w:color="auto" w:fill="F7CAAC"/>
                                </w:tcPr>
                                <w:p w14:paraId="75C2BBE5" w14:textId="77777777" w:rsidR="004702D9" w:rsidRDefault="00DB2A04">
                                  <w:pPr>
                                    <w:pStyle w:val="TableParagraph"/>
                                    <w:spacing w:before="35"/>
                                    <w:ind w:left="8"/>
                                    <w:jc w:val="center"/>
                                    <w:rPr>
                                      <w:sz w:val="20"/>
                                    </w:rPr>
                                  </w:pPr>
                                  <w:r>
                                    <w:rPr>
                                      <w:sz w:val="20"/>
                                    </w:rPr>
                                    <w:t>1</w:t>
                                  </w:r>
                                </w:p>
                              </w:tc>
                            </w:tr>
                            <w:tr w:rsidR="004702D9" w14:paraId="75C2BBEB" w14:textId="77777777">
                              <w:trPr>
                                <w:trHeight w:val="300"/>
                              </w:trPr>
                              <w:tc>
                                <w:tcPr>
                                  <w:tcW w:w="2596" w:type="dxa"/>
                                </w:tcPr>
                                <w:p w14:paraId="75C2BBE7" w14:textId="77777777" w:rsidR="004702D9" w:rsidRDefault="00DB2A04">
                                  <w:pPr>
                                    <w:pStyle w:val="TableParagraph"/>
                                    <w:spacing w:before="36"/>
                                    <w:ind w:left="107"/>
                                    <w:rPr>
                                      <w:b/>
                                      <w:sz w:val="20"/>
                                    </w:rPr>
                                  </w:pPr>
                                  <w:r>
                                    <w:rPr>
                                      <w:b/>
                                      <w:spacing w:val="-2"/>
                                      <w:sz w:val="20"/>
                                    </w:rPr>
                                    <w:t>Unemployed</w:t>
                                  </w:r>
                                </w:p>
                              </w:tc>
                              <w:tc>
                                <w:tcPr>
                                  <w:tcW w:w="900" w:type="dxa"/>
                                </w:tcPr>
                                <w:p w14:paraId="75C2BBE8" w14:textId="77777777" w:rsidR="004702D9" w:rsidRDefault="00DB2A04">
                                  <w:pPr>
                                    <w:pStyle w:val="TableParagraph"/>
                                    <w:spacing w:before="36"/>
                                    <w:ind w:left="8"/>
                                    <w:jc w:val="center"/>
                                    <w:rPr>
                                      <w:sz w:val="20"/>
                                    </w:rPr>
                                  </w:pPr>
                                  <w:r>
                                    <w:rPr>
                                      <w:sz w:val="20"/>
                                    </w:rPr>
                                    <w:t>1</w:t>
                                  </w:r>
                                </w:p>
                              </w:tc>
                              <w:tc>
                                <w:tcPr>
                                  <w:tcW w:w="900" w:type="dxa"/>
                                </w:tcPr>
                                <w:p w14:paraId="75C2BBE9" w14:textId="77777777" w:rsidR="004702D9" w:rsidRDefault="00DB2A04">
                                  <w:pPr>
                                    <w:pStyle w:val="TableParagraph"/>
                                    <w:spacing w:before="36"/>
                                    <w:ind w:left="8"/>
                                    <w:jc w:val="center"/>
                                    <w:rPr>
                                      <w:sz w:val="20"/>
                                    </w:rPr>
                                  </w:pPr>
                                  <w:r>
                                    <w:rPr>
                                      <w:sz w:val="20"/>
                                    </w:rPr>
                                    <w:t>-</w:t>
                                  </w:r>
                                </w:p>
                              </w:tc>
                              <w:tc>
                                <w:tcPr>
                                  <w:tcW w:w="900" w:type="dxa"/>
                                </w:tcPr>
                                <w:p w14:paraId="75C2BBEA" w14:textId="77777777" w:rsidR="004702D9" w:rsidRDefault="00DB2A04">
                                  <w:pPr>
                                    <w:pStyle w:val="TableParagraph"/>
                                    <w:spacing w:before="36"/>
                                    <w:ind w:left="8"/>
                                    <w:jc w:val="center"/>
                                    <w:rPr>
                                      <w:sz w:val="20"/>
                                    </w:rPr>
                                  </w:pPr>
                                  <w:r>
                                    <w:rPr>
                                      <w:sz w:val="20"/>
                                    </w:rPr>
                                    <w:t>1</w:t>
                                  </w:r>
                                </w:p>
                              </w:tc>
                            </w:tr>
                            <w:tr w:rsidR="004702D9" w14:paraId="75C2BBF0" w14:textId="77777777">
                              <w:trPr>
                                <w:trHeight w:val="230"/>
                              </w:trPr>
                              <w:tc>
                                <w:tcPr>
                                  <w:tcW w:w="2596" w:type="dxa"/>
                                  <w:shd w:val="clear" w:color="auto" w:fill="F4B083"/>
                                </w:tcPr>
                                <w:p w14:paraId="75C2BBEC" w14:textId="77777777" w:rsidR="004702D9" w:rsidRDefault="00DB2A04">
                                  <w:pPr>
                                    <w:pStyle w:val="TableParagraph"/>
                                    <w:spacing w:line="210" w:lineRule="exact"/>
                                    <w:ind w:right="97"/>
                                    <w:jc w:val="right"/>
                                    <w:rPr>
                                      <w:b/>
                                      <w:sz w:val="20"/>
                                    </w:rPr>
                                  </w:pPr>
                                  <w:r>
                                    <w:rPr>
                                      <w:b/>
                                      <w:spacing w:val="-2"/>
                                      <w:sz w:val="20"/>
                                    </w:rPr>
                                    <w:t>Total</w:t>
                                  </w:r>
                                </w:p>
                              </w:tc>
                              <w:tc>
                                <w:tcPr>
                                  <w:tcW w:w="900" w:type="dxa"/>
                                  <w:shd w:val="clear" w:color="auto" w:fill="F4B083"/>
                                </w:tcPr>
                                <w:p w14:paraId="75C2BBED" w14:textId="77777777" w:rsidR="004702D9" w:rsidRDefault="00DB2A04">
                                  <w:pPr>
                                    <w:pStyle w:val="TableParagraph"/>
                                    <w:spacing w:line="210" w:lineRule="exact"/>
                                    <w:ind w:left="236" w:right="228"/>
                                    <w:jc w:val="center"/>
                                    <w:rPr>
                                      <w:b/>
                                      <w:sz w:val="20"/>
                                    </w:rPr>
                                  </w:pPr>
                                  <w:r>
                                    <w:rPr>
                                      <w:b/>
                                      <w:spacing w:val="-5"/>
                                      <w:sz w:val="20"/>
                                    </w:rPr>
                                    <w:t>22</w:t>
                                  </w:r>
                                </w:p>
                              </w:tc>
                              <w:tc>
                                <w:tcPr>
                                  <w:tcW w:w="900" w:type="dxa"/>
                                  <w:shd w:val="clear" w:color="auto" w:fill="F4B083"/>
                                </w:tcPr>
                                <w:p w14:paraId="75C2BBEE" w14:textId="77777777" w:rsidR="004702D9" w:rsidRDefault="00DB2A04">
                                  <w:pPr>
                                    <w:pStyle w:val="TableParagraph"/>
                                    <w:spacing w:line="210" w:lineRule="exact"/>
                                    <w:ind w:left="236" w:right="228"/>
                                    <w:jc w:val="center"/>
                                    <w:rPr>
                                      <w:b/>
                                      <w:sz w:val="20"/>
                                    </w:rPr>
                                  </w:pPr>
                                  <w:r>
                                    <w:rPr>
                                      <w:b/>
                                      <w:spacing w:val="-5"/>
                                      <w:sz w:val="20"/>
                                    </w:rPr>
                                    <w:t>26</w:t>
                                  </w:r>
                                </w:p>
                              </w:tc>
                              <w:tc>
                                <w:tcPr>
                                  <w:tcW w:w="900" w:type="dxa"/>
                                  <w:shd w:val="clear" w:color="auto" w:fill="F4B083"/>
                                </w:tcPr>
                                <w:p w14:paraId="75C2BBEF" w14:textId="77777777" w:rsidR="004702D9" w:rsidRDefault="00DB2A04">
                                  <w:pPr>
                                    <w:pStyle w:val="TableParagraph"/>
                                    <w:spacing w:line="210" w:lineRule="exact"/>
                                    <w:ind w:left="236" w:right="228"/>
                                    <w:jc w:val="center"/>
                                    <w:rPr>
                                      <w:b/>
                                      <w:sz w:val="20"/>
                                    </w:rPr>
                                  </w:pPr>
                                  <w:r>
                                    <w:rPr>
                                      <w:b/>
                                      <w:spacing w:val="-5"/>
                                      <w:sz w:val="20"/>
                                    </w:rPr>
                                    <w:t>25</w:t>
                                  </w:r>
                                </w:p>
                              </w:tc>
                            </w:tr>
                          </w:tbl>
                          <w:p w14:paraId="75C2BBF1" w14:textId="77777777" w:rsidR="004702D9" w:rsidRDefault="004702D9">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B9F2" id="docshape7" o:spid="_x0000_s1031" type="#_x0000_t202" style="position:absolute;left:0;text-align:left;margin-left:271.75pt;margin-top:147.75pt;width:271.3pt;height:178.4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6"/>
                        <w:gridCol w:w="900"/>
                        <w:gridCol w:w="900"/>
                        <w:gridCol w:w="900"/>
                      </w:tblGrid>
                      <w:tr w:rsidR="004702D9" w14:paraId="75C2BBB4" w14:textId="77777777">
                        <w:trPr>
                          <w:trHeight w:val="460"/>
                        </w:trPr>
                        <w:tc>
                          <w:tcPr>
                            <w:tcW w:w="5296" w:type="dxa"/>
                            <w:gridSpan w:val="4"/>
                            <w:shd w:val="clear" w:color="auto" w:fill="833B0A"/>
                          </w:tcPr>
                          <w:p w14:paraId="75C2BBB3" w14:textId="77777777" w:rsidR="004702D9" w:rsidRDefault="00DB2A04">
                            <w:pPr>
                              <w:pStyle w:val="TableParagraph"/>
                              <w:spacing w:line="230" w:lineRule="atLeast"/>
                              <w:ind w:left="107" w:right="186"/>
                              <w:rPr>
                                <w:b/>
                                <w:sz w:val="20"/>
                              </w:rPr>
                            </w:pPr>
                            <w:r>
                              <w:rPr>
                                <w:b/>
                                <w:color w:val="FFFFFF"/>
                                <w:sz w:val="20"/>
                              </w:rPr>
                              <w:t>Table</w:t>
                            </w:r>
                            <w:r>
                              <w:rPr>
                                <w:b/>
                                <w:color w:val="FFFFFF"/>
                                <w:spacing w:val="-5"/>
                                <w:sz w:val="20"/>
                              </w:rPr>
                              <w:t xml:space="preserve"> </w:t>
                            </w:r>
                            <w:r>
                              <w:rPr>
                                <w:b/>
                                <w:color w:val="FFFFFF"/>
                                <w:sz w:val="20"/>
                              </w:rPr>
                              <w:t>G.1</w:t>
                            </w:r>
                            <w:r>
                              <w:rPr>
                                <w:b/>
                                <w:color w:val="FFFFFF"/>
                                <w:spacing w:val="-5"/>
                                <w:sz w:val="20"/>
                              </w:rPr>
                              <w:t xml:space="preserve"> </w:t>
                            </w:r>
                            <w:r>
                              <w:rPr>
                                <w:b/>
                                <w:color w:val="FFFFFF"/>
                                <w:sz w:val="20"/>
                              </w:rPr>
                              <w:t>Impact</w:t>
                            </w:r>
                            <w:r>
                              <w:rPr>
                                <w:b/>
                                <w:color w:val="FFFFFF"/>
                                <w:spacing w:val="-5"/>
                                <w:sz w:val="20"/>
                              </w:rPr>
                              <w:t xml:space="preserve"> </w:t>
                            </w:r>
                            <w:r>
                              <w:rPr>
                                <w:b/>
                                <w:color w:val="FFFFFF"/>
                                <w:sz w:val="20"/>
                              </w:rPr>
                              <w:t>through</w:t>
                            </w:r>
                            <w:r>
                              <w:rPr>
                                <w:b/>
                                <w:color w:val="FFFFFF"/>
                                <w:spacing w:val="-6"/>
                                <w:sz w:val="20"/>
                              </w:rPr>
                              <w:t xml:space="preserve"> </w:t>
                            </w:r>
                            <w:r>
                              <w:rPr>
                                <w:b/>
                                <w:color w:val="FFFFFF"/>
                                <w:sz w:val="20"/>
                              </w:rPr>
                              <w:t>Placement</w:t>
                            </w:r>
                            <w:r>
                              <w:rPr>
                                <w:b/>
                                <w:color w:val="FFFFFF"/>
                                <w:spacing w:val="-6"/>
                                <w:sz w:val="20"/>
                              </w:rPr>
                              <w:t xml:space="preserve"> </w:t>
                            </w:r>
                            <w:r>
                              <w:rPr>
                                <w:b/>
                                <w:color w:val="FFFFFF"/>
                                <w:sz w:val="20"/>
                              </w:rPr>
                              <w:t>of</w:t>
                            </w:r>
                            <w:r>
                              <w:rPr>
                                <w:b/>
                                <w:color w:val="FFFFFF"/>
                                <w:spacing w:val="-6"/>
                                <w:sz w:val="20"/>
                              </w:rPr>
                              <w:t xml:space="preserve"> </w:t>
                            </w:r>
                            <w:r>
                              <w:rPr>
                                <w:b/>
                                <w:color w:val="FFFFFF"/>
                                <w:sz w:val="20"/>
                              </w:rPr>
                              <w:t>Degree</w:t>
                            </w:r>
                            <w:r>
                              <w:rPr>
                                <w:b/>
                                <w:color w:val="FFFFFF"/>
                                <w:spacing w:val="-6"/>
                                <w:sz w:val="20"/>
                              </w:rPr>
                              <w:t xml:space="preserve"> </w:t>
                            </w:r>
                            <w:r>
                              <w:rPr>
                                <w:b/>
                                <w:color w:val="FFFFFF"/>
                                <w:sz w:val="20"/>
                              </w:rPr>
                              <w:t xml:space="preserve">Recipients </w:t>
                            </w:r>
                            <w:r>
                              <w:rPr>
                                <w:b/>
                                <w:color w:val="FFFFFF"/>
                                <w:spacing w:val="-2"/>
                                <w:sz w:val="20"/>
                              </w:rPr>
                              <w:t>2020-2021</w:t>
                            </w:r>
                          </w:p>
                        </w:tc>
                      </w:tr>
                      <w:tr w:rsidR="004702D9" w14:paraId="75C2BBB9" w14:textId="77777777">
                        <w:trPr>
                          <w:trHeight w:val="230"/>
                        </w:trPr>
                        <w:tc>
                          <w:tcPr>
                            <w:tcW w:w="2596" w:type="dxa"/>
                            <w:shd w:val="clear" w:color="auto" w:fill="F4B083"/>
                          </w:tcPr>
                          <w:p w14:paraId="75C2BBB5" w14:textId="77777777" w:rsidR="004702D9" w:rsidRDefault="00DB2A04">
                            <w:pPr>
                              <w:pStyle w:val="TableParagraph"/>
                              <w:spacing w:line="210" w:lineRule="exact"/>
                              <w:ind w:left="851"/>
                              <w:rPr>
                                <w:b/>
                                <w:sz w:val="20"/>
                              </w:rPr>
                            </w:pPr>
                            <w:r>
                              <w:rPr>
                                <w:b/>
                                <w:spacing w:val="-2"/>
                                <w:sz w:val="20"/>
                              </w:rPr>
                              <w:t>Placement</w:t>
                            </w:r>
                          </w:p>
                        </w:tc>
                        <w:tc>
                          <w:tcPr>
                            <w:tcW w:w="900" w:type="dxa"/>
                            <w:shd w:val="clear" w:color="auto" w:fill="F4B083"/>
                          </w:tcPr>
                          <w:p w14:paraId="75C2BBB6" w14:textId="77777777" w:rsidR="004702D9" w:rsidRDefault="00DB2A04">
                            <w:pPr>
                              <w:pStyle w:val="TableParagraph"/>
                              <w:spacing w:line="210" w:lineRule="exact"/>
                              <w:ind w:left="236" w:right="229"/>
                              <w:jc w:val="center"/>
                              <w:rPr>
                                <w:b/>
                                <w:sz w:val="20"/>
                              </w:rPr>
                            </w:pPr>
                            <w:r>
                              <w:rPr>
                                <w:b/>
                                <w:spacing w:val="-4"/>
                                <w:sz w:val="20"/>
                              </w:rPr>
                              <w:t>2019</w:t>
                            </w:r>
                          </w:p>
                        </w:tc>
                        <w:tc>
                          <w:tcPr>
                            <w:tcW w:w="900" w:type="dxa"/>
                            <w:shd w:val="clear" w:color="auto" w:fill="F4B083"/>
                          </w:tcPr>
                          <w:p w14:paraId="75C2BBB7" w14:textId="77777777" w:rsidR="004702D9" w:rsidRDefault="00DB2A04">
                            <w:pPr>
                              <w:pStyle w:val="TableParagraph"/>
                              <w:spacing w:line="210" w:lineRule="exact"/>
                              <w:ind w:left="236" w:right="229"/>
                              <w:jc w:val="center"/>
                              <w:rPr>
                                <w:b/>
                                <w:sz w:val="20"/>
                              </w:rPr>
                            </w:pPr>
                            <w:r>
                              <w:rPr>
                                <w:b/>
                                <w:spacing w:val="-4"/>
                                <w:sz w:val="20"/>
                              </w:rPr>
                              <w:t>2020</w:t>
                            </w:r>
                          </w:p>
                        </w:tc>
                        <w:tc>
                          <w:tcPr>
                            <w:tcW w:w="900" w:type="dxa"/>
                            <w:shd w:val="clear" w:color="auto" w:fill="F4B083"/>
                          </w:tcPr>
                          <w:p w14:paraId="75C2BBB8" w14:textId="77777777" w:rsidR="004702D9" w:rsidRDefault="00DB2A04">
                            <w:pPr>
                              <w:pStyle w:val="TableParagraph"/>
                              <w:spacing w:line="210" w:lineRule="exact"/>
                              <w:ind w:left="236" w:right="229"/>
                              <w:jc w:val="center"/>
                              <w:rPr>
                                <w:b/>
                                <w:sz w:val="20"/>
                              </w:rPr>
                            </w:pPr>
                            <w:r>
                              <w:rPr>
                                <w:b/>
                                <w:spacing w:val="-4"/>
                                <w:sz w:val="20"/>
                              </w:rPr>
                              <w:t>2021</w:t>
                            </w:r>
                          </w:p>
                        </w:tc>
                      </w:tr>
                      <w:tr w:rsidR="004702D9" w14:paraId="75C2BBBE" w14:textId="77777777">
                        <w:trPr>
                          <w:trHeight w:val="299"/>
                        </w:trPr>
                        <w:tc>
                          <w:tcPr>
                            <w:tcW w:w="2596" w:type="dxa"/>
                            <w:shd w:val="clear" w:color="auto" w:fill="F7CAAC"/>
                          </w:tcPr>
                          <w:p w14:paraId="75C2BBBA" w14:textId="77777777" w:rsidR="004702D9" w:rsidRDefault="00DB2A04">
                            <w:pPr>
                              <w:pStyle w:val="TableParagraph"/>
                              <w:spacing w:before="35"/>
                              <w:ind w:left="107"/>
                              <w:rPr>
                                <w:b/>
                                <w:sz w:val="20"/>
                              </w:rPr>
                            </w:pPr>
                            <w:r>
                              <w:rPr>
                                <w:b/>
                                <w:sz w:val="20"/>
                              </w:rPr>
                              <w:t>Higher</w:t>
                            </w:r>
                            <w:r>
                              <w:rPr>
                                <w:b/>
                                <w:spacing w:val="-5"/>
                                <w:sz w:val="20"/>
                              </w:rPr>
                              <w:t xml:space="preserve"> </w:t>
                            </w:r>
                            <w:r>
                              <w:rPr>
                                <w:b/>
                                <w:spacing w:val="-2"/>
                                <w:sz w:val="20"/>
                              </w:rPr>
                              <w:t>Education</w:t>
                            </w:r>
                          </w:p>
                        </w:tc>
                        <w:tc>
                          <w:tcPr>
                            <w:tcW w:w="900" w:type="dxa"/>
                            <w:shd w:val="clear" w:color="auto" w:fill="F7CAAC"/>
                          </w:tcPr>
                          <w:p w14:paraId="75C2BBBB" w14:textId="77777777" w:rsidR="004702D9" w:rsidRDefault="00DB2A04">
                            <w:pPr>
                              <w:pStyle w:val="TableParagraph"/>
                              <w:spacing w:before="35"/>
                              <w:ind w:left="8"/>
                              <w:jc w:val="center"/>
                              <w:rPr>
                                <w:sz w:val="20"/>
                              </w:rPr>
                            </w:pPr>
                            <w:r>
                              <w:rPr>
                                <w:sz w:val="20"/>
                              </w:rPr>
                              <w:t>7</w:t>
                            </w:r>
                          </w:p>
                        </w:tc>
                        <w:tc>
                          <w:tcPr>
                            <w:tcW w:w="900" w:type="dxa"/>
                            <w:shd w:val="clear" w:color="auto" w:fill="F7CAAC"/>
                          </w:tcPr>
                          <w:p w14:paraId="75C2BBBC" w14:textId="77777777" w:rsidR="004702D9" w:rsidRDefault="00DB2A04">
                            <w:pPr>
                              <w:pStyle w:val="TableParagraph"/>
                              <w:spacing w:before="35"/>
                              <w:ind w:left="236" w:right="228"/>
                              <w:jc w:val="center"/>
                              <w:rPr>
                                <w:sz w:val="20"/>
                              </w:rPr>
                            </w:pPr>
                            <w:r>
                              <w:rPr>
                                <w:spacing w:val="-5"/>
                                <w:sz w:val="20"/>
                              </w:rPr>
                              <w:t>10</w:t>
                            </w:r>
                          </w:p>
                        </w:tc>
                        <w:tc>
                          <w:tcPr>
                            <w:tcW w:w="900" w:type="dxa"/>
                            <w:shd w:val="clear" w:color="auto" w:fill="F7CAAC"/>
                          </w:tcPr>
                          <w:p w14:paraId="75C2BBBD" w14:textId="77777777" w:rsidR="004702D9" w:rsidRDefault="00DB2A04">
                            <w:pPr>
                              <w:pStyle w:val="TableParagraph"/>
                              <w:spacing w:before="35"/>
                              <w:ind w:left="8"/>
                              <w:jc w:val="center"/>
                              <w:rPr>
                                <w:sz w:val="20"/>
                              </w:rPr>
                            </w:pPr>
                            <w:r>
                              <w:rPr>
                                <w:sz w:val="20"/>
                              </w:rPr>
                              <w:t>8</w:t>
                            </w:r>
                          </w:p>
                        </w:tc>
                      </w:tr>
                      <w:tr w:rsidR="004702D9" w14:paraId="75C2BBC3" w14:textId="77777777">
                        <w:trPr>
                          <w:trHeight w:val="230"/>
                        </w:trPr>
                        <w:tc>
                          <w:tcPr>
                            <w:tcW w:w="2596" w:type="dxa"/>
                          </w:tcPr>
                          <w:p w14:paraId="75C2BBBF" w14:textId="77777777" w:rsidR="004702D9" w:rsidRDefault="00DB2A04">
                            <w:pPr>
                              <w:pStyle w:val="TableParagraph"/>
                              <w:spacing w:line="210" w:lineRule="exact"/>
                              <w:ind w:left="107"/>
                              <w:rPr>
                                <w:b/>
                                <w:sz w:val="20"/>
                              </w:rPr>
                            </w:pPr>
                            <w:r>
                              <w:rPr>
                                <w:b/>
                                <w:spacing w:val="-2"/>
                                <w:sz w:val="20"/>
                              </w:rPr>
                              <w:t>Elem/Secondary</w:t>
                            </w:r>
                            <w:r>
                              <w:rPr>
                                <w:b/>
                                <w:spacing w:val="15"/>
                                <w:sz w:val="20"/>
                              </w:rPr>
                              <w:t xml:space="preserve"> </w:t>
                            </w:r>
                            <w:r>
                              <w:rPr>
                                <w:b/>
                                <w:spacing w:val="-2"/>
                                <w:sz w:val="20"/>
                              </w:rPr>
                              <w:t>Education</w:t>
                            </w:r>
                          </w:p>
                        </w:tc>
                        <w:tc>
                          <w:tcPr>
                            <w:tcW w:w="900" w:type="dxa"/>
                          </w:tcPr>
                          <w:p w14:paraId="75C2BBC0" w14:textId="77777777" w:rsidR="004702D9" w:rsidRDefault="00DB2A04">
                            <w:pPr>
                              <w:pStyle w:val="TableParagraph"/>
                              <w:spacing w:line="210" w:lineRule="exact"/>
                              <w:ind w:left="58"/>
                              <w:jc w:val="center"/>
                              <w:rPr>
                                <w:sz w:val="20"/>
                              </w:rPr>
                            </w:pPr>
                            <w:r>
                              <w:rPr>
                                <w:sz w:val="20"/>
                              </w:rPr>
                              <w:t>-</w:t>
                            </w:r>
                          </w:p>
                        </w:tc>
                        <w:tc>
                          <w:tcPr>
                            <w:tcW w:w="900" w:type="dxa"/>
                          </w:tcPr>
                          <w:p w14:paraId="75C2BBC1" w14:textId="77777777" w:rsidR="004702D9" w:rsidRDefault="00DB2A04">
                            <w:pPr>
                              <w:pStyle w:val="TableParagraph"/>
                              <w:spacing w:line="210" w:lineRule="exact"/>
                              <w:ind w:left="8"/>
                              <w:jc w:val="center"/>
                              <w:rPr>
                                <w:sz w:val="20"/>
                              </w:rPr>
                            </w:pPr>
                            <w:r>
                              <w:rPr>
                                <w:sz w:val="20"/>
                              </w:rPr>
                              <w:t>3</w:t>
                            </w:r>
                          </w:p>
                        </w:tc>
                        <w:tc>
                          <w:tcPr>
                            <w:tcW w:w="900" w:type="dxa"/>
                          </w:tcPr>
                          <w:p w14:paraId="75C2BBC2" w14:textId="77777777" w:rsidR="004702D9" w:rsidRDefault="00DB2A04">
                            <w:pPr>
                              <w:pStyle w:val="TableParagraph"/>
                              <w:spacing w:line="210" w:lineRule="exact"/>
                              <w:ind w:left="8"/>
                              <w:jc w:val="center"/>
                              <w:rPr>
                                <w:sz w:val="20"/>
                              </w:rPr>
                            </w:pPr>
                            <w:r>
                              <w:rPr>
                                <w:sz w:val="20"/>
                              </w:rPr>
                              <w:t>1</w:t>
                            </w:r>
                          </w:p>
                        </w:tc>
                      </w:tr>
                      <w:tr w:rsidR="004702D9" w14:paraId="75C2BBC8" w14:textId="77777777">
                        <w:trPr>
                          <w:trHeight w:val="230"/>
                        </w:trPr>
                        <w:tc>
                          <w:tcPr>
                            <w:tcW w:w="2596" w:type="dxa"/>
                            <w:shd w:val="clear" w:color="auto" w:fill="F7CAAC"/>
                          </w:tcPr>
                          <w:p w14:paraId="75C2BBC4" w14:textId="77777777" w:rsidR="004702D9" w:rsidRDefault="00DB2A04">
                            <w:pPr>
                              <w:pStyle w:val="TableParagraph"/>
                              <w:spacing w:line="210" w:lineRule="exact"/>
                              <w:ind w:left="107"/>
                              <w:rPr>
                                <w:b/>
                                <w:sz w:val="20"/>
                              </w:rPr>
                            </w:pPr>
                            <w:r>
                              <w:rPr>
                                <w:b/>
                                <w:sz w:val="20"/>
                              </w:rPr>
                              <w:t>Federal</w:t>
                            </w:r>
                            <w:r>
                              <w:rPr>
                                <w:b/>
                                <w:spacing w:val="-7"/>
                                <w:sz w:val="20"/>
                              </w:rPr>
                              <w:t xml:space="preserve"> </w:t>
                            </w:r>
                            <w:r>
                              <w:rPr>
                                <w:b/>
                                <w:spacing w:val="-2"/>
                                <w:sz w:val="20"/>
                              </w:rPr>
                              <w:t>Government</w:t>
                            </w:r>
                          </w:p>
                        </w:tc>
                        <w:tc>
                          <w:tcPr>
                            <w:tcW w:w="900" w:type="dxa"/>
                            <w:shd w:val="clear" w:color="auto" w:fill="F7CAAC"/>
                          </w:tcPr>
                          <w:p w14:paraId="75C2BBC5" w14:textId="77777777" w:rsidR="004702D9" w:rsidRDefault="00DB2A04">
                            <w:pPr>
                              <w:pStyle w:val="TableParagraph"/>
                              <w:spacing w:line="210" w:lineRule="exact"/>
                              <w:ind w:left="8"/>
                              <w:jc w:val="center"/>
                              <w:rPr>
                                <w:sz w:val="20"/>
                              </w:rPr>
                            </w:pPr>
                            <w:r>
                              <w:rPr>
                                <w:sz w:val="20"/>
                              </w:rPr>
                              <w:t>2</w:t>
                            </w:r>
                          </w:p>
                        </w:tc>
                        <w:tc>
                          <w:tcPr>
                            <w:tcW w:w="900" w:type="dxa"/>
                            <w:shd w:val="clear" w:color="auto" w:fill="F7CAAC"/>
                          </w:tcPr>
                          <w:p w14:paraId="75C2BBC6" w14:textId="77777777" w:rsidR="004702D9" w:rsidRDefault="00DB2A04">
                            <w:pPr>
                              <w:pStyle w:val="TableParagraph"/>
                              <w:spacing w:line="210" w:lineRule="exact"/>
                              <w:ind w:left="8"/>
                              <w:jc w:val="center"/>
                              <w:rPr>
                                <w:sz w:val="20"/>
                              </w:rPr>
                            </w:pPr>
                            <w:r>
                              <w:rPr>
                                <w:sz w:val="20"/>
                              </w:rPr>
                              <w:t>1</w:t>
                            </w:r>
                          </w:p>
                        </w:tc>
                        <w:tc>
                          <w:tcPr>
                            <w:tcW w:w="900" w:type="dxa"/>
                            <w:shd w:val="clear" w:color="auto" w:fill="F7CAAC"/>
                          </w:tcPr>
                          <w:p w14:paraId="75C2BBC7" w14:textId="77777777" w:rsidR="004702D9" w:rsidRDefault="00DB2A04">
                            <w:pPr>
                              <w:pStyle w:val="TableParagraph"/>
                              <w:spacing w:line="210" w:lineRule="exact"/>
                              <w:ind w:left="8"/>
                              <w:jc w:val="center"/>
                              <w:rPr>
                                <w:sz w:val="20"/>
                              </w:rPr>
                            </w:pPr>
                            <w:r>
                              <w:rPr>
                                <w:sz w:val="20"/>
                              </w:rPr>
                              <w:t>5</w:t>
                            </w:r>
                          </w:p>
                        </w:tc>
                      </w:tr>
                      <w:tr w:rsidR="004702D9" w14:paraId="75C2BBCD" w14:textId="77777777">
                        <w:trPr>
                          <w:trHeight w:val="230"/>
                        </w:trPr>
                        <w:tc>
                          <w:tcPr>
                            <w:tcW w:w="2596" w:type="dxa"/>
                          </w:tcPr>
                          <w:p w14:paraId="75C2BBC9" w14:textId="77777777" w:rsidR="004702D9" w:rsidRDefault="00DB2A04">
                            <w:pPr>
                              <w:pStyle w:val="TableParagraph"/>
                              <w:spacing w:line="210" w:lineRule="exact"/>
                              <w:ind w:left="107"/>
                              <w:rPr>
                                <w:b/>
                                <w:sz w:val="20"/>
                              </w:rPr>
                            </w:pPr>
                            <w:r>
                              <w:rPr>
                                <w:b/>
                                <w:sz w:val="20"/>
                              </w:rPr>
                              <w:t>State/Local</w:t>
                            </w:r>
                            <w:r>
                              <w:rPr>
                                <w:b/>
                                <w:spacing w:val="-10"/>
                                <w:sz w:val="20"/>
                              </w:rPr>
                              <w:t xml:space="preserve"> </w:t>
                            </w:r>
                            <w:r>
                              <w:rPr>
                                <w:b/>
                                <w:spacing w:val="-2"/>
                                <w:sz w:val="20"/>
                              </w:rPr>
                              <w:t>Government</w:t>
                            </w:r>
                          </w:p>
                        </w:tc>
                        <w:tc>
                          <w:tcPr>
                            <w:tcW w:w="900" w:type="dxa"/>
                          </w:tcPr>
                          <w:p w14:paraId="75C2BBCA" w14:textId="77777777" w:rsidR="004702D9" w:rsidRDefault="00DB2A04">
                            <w:pPr>
                              <w:pStyle w:val="TableParagraph"/>
                              <w:spacing w:line="210" w:lineRule="exact"/>
                              <w:ind w:left="8"/>
                              <w:jc w:val="center"/>
                              <w:rPr>
                                <w:sz w:val="20"/>
                              </w:rPr>
                            </w:pPr>
                            <w:r>
                              <w:rPr>
                                <w:sz w:val="20"/>
                              </w:rPr>
                              <w:t>-</w:t>
                            </w:r>
                          </w:p>
                        </w:tc>
                        <w:tc>
                          <w:tcPr>
                            <w:tcW w:w="900" w:type="dxa"/>
                          </w:tcPr>
                          <w:p w14:paraId="75C2BBCB" w14:textId="77777777" w:rsidR="004702D9" w:rsidRDefault="00DB2A04">
                            <w:pPr>
                              <w:pStyle w:val="TableParagraph"/>
                              <w:spacing w:line="210" w:lineRule="exact"/>
                              <w:ind w:left="8"/>
                              <w:jc w:val="center"/>
                              <w:rPr>
                                <w:sz w:val="20"/>
                              </w:rPr>
                            </w:pPr>
                            <w:r>
                              <w:rPr>
                                <w:sz w:val="20"/>
                              </w:rPr>
                              <w:t>-</w:t>
                            </w:r>
                          </w:p>
                        </w:tc>
                        <w:tc>
                          <w:tcPr>
                            <w:tcW w:w="900" w:type="dxa"/>
                          </w:tcPr>
                          <w:p w14:paraId="75C2BBCC" w14:textId="77777777" w:rsidR="004702D9" w:rsidRDefault="00DB2A04">
                            <w:pPr>
                              <w:pStyle w:val="TableParagraph"/>
                              <w:spacing w:line="210" w:lineRule="exact"/>
                              <w:ind w:left="8"/>
                              <w:jc w:val="center"/>
                              <w:rPr>
                                <w:sz w:val="20"/>
                              </w:rPr>
                            </w:pPr>
                            <w:r>
                              <w:rPr>
                                <w:sz w:val="20"/>
                              </w:rPr>
                              <w:t>-</w:t>
                            </w:r>
                          </w:p>
                        </w:tc>
                      </w:tr>
                      <w:tr w:rsidR="004702D9" w14:paraId="75C2BBD2" w14:textId="77777777">
                        <w:trPr>
                          <w:trHeight w:val="230"/>
                        </w:trPr>
                        <w:tc>
                          <w:tcPr>
                            <w:tcW w:w="2596" w:type="dxa"/>
                            <w:shd w:val="clear" w:color="auto" w:fill="F7CAAC"/>
                          </w:tcPr>
                          <w:p w14:paraId="75C2BBCE" w14:textId="77777777" w:rsidR="004702D9" w:rsidRDefault="00DB2A04">
                            <w:pPr>
                              <w:pStyle w:val="TableParagraph"/>
                              <w:spacing w:line="210" w:lineRule="exact"/>
                              <w:ind w:left="107"/>
                              <w:rPr>
                                <w:b/>
                                <w:sz w:val="20"/>
                              </w:rPr>
                            </w:pPr>
                            <w:r>
                              <w:rPr>
                                <w:b/>
                                <w:sz w:val="20"/>
                              </w:rPr>
                              <w:t>Private-For</w:t>
                            </w:r>
                            <w:r>
                              <w:rPr>
                                <w:b/>
                                <w:spacing w:val="-8"/>
                                <w:sz w:val="20"/>
                              </w:rPr>
                              <w:t xml:space="preserve"> </w:t>
                            </w:r>
                            <w:r>
                              <w:rPr>
                                <w:b/>
                                <w:spacing w:val="-2"/>
                                <w:sz w:val="20"/>
                              </w:rPr>
                              <w:t>Profit</w:t>
                            </w:r>
                          </w:p>
                        </w:tc>
                        <w:tc>
                          <w:tcPr>
                            <w:tcW w:w="900" w:type="dxa"/>
                            <w:shd w:val="clear" w:color="auto" w:fill="F7CAAC"/>
                          </w:tcPr>
                          <w:p w14:paraId="75C2BBCF" w14:textId="77777777" w:rsidR="004702D9" w:rsidRDefault="00DB2A04">
                            <w:pPr>
                              <w:pStyle w:val="TableParagraph"/>
                              <w:spacing w:line="210" w:lineRule="exact"/>
                              <w:ind w:left="8"/>
                              <w:jc w:val="center"/>
                              <w:rPr>
                                <w:sz w:val="20"/>
                              </w:rPr>
                            </w:pPr>
                            <w:r>
                              <w:rPr>
                                <w:sz w:val="20"/>
                              </w:rPr>
                              <w:t>3</w:t>
                            </w:r>
                          </w:p>
                        </w:tc>
                        <w:tc>
                          <w:tcPr>
                            <w:tcW w:w="900" w:type="dxa"/>
                            <w:shd w:val="clear" w:color="auto" w:fill="F7CAAC"/>
                          </w:tcPr>
                          <w:p w14:paraId="75C2BBD0" w14:textId="77777777" w:rsidR="004702D9" w:rsidRDefault="00DB2A04">
                            <w:pPr>
                              <w:pStyle w:val="TableParagraph"/>
                              <w:spacing w:line="210" w:lineRule="exact"/>
                              <w:ind w:left="8"/>
                              <w:jc w:val="center"/>
                              <w:rPr>
                                <w:sz w:val="20"/>
                              </w:rPr>
                            </w:pPr>
                            <w:r>
                              <w:rPr>
                                <w:sz w:val="20"/>
                              </w:rPr>
                              <w:t>4</w:t>
                            </w:r>
                          </w:p>
                        </w:tc>
                        <w:tc>
                          <w:tcPr>
                            <w:tcW w:w="900" w:type="dxa"/>
                            <w:shd w:val="clear" w:color="auto" w:fill="F7CAAC"/>
                          </w:tcPr>
                          <w:p w14:paraId="75C2BBD1" w14:textId="77777777" w:rsidR="004702D9" w:rsidRDefault="00DB2A04">
                            <w:pPr>
                              <w:pStyle w:val="TableParagraph"/>
                              <w:spacing w:line="210" w:lineRule="exact"/>
                              <w:ind w:left="8"/>
                              <w:jc w:val="center"/>
                              <w:rPr>
                                <w:sz w:val="20"/>
                              </w:rPr>
                            </w:pPr>
                            <w:r>
                              <w:rPr>
                                <w:sz w:val="20"/>
                              </w:rPr>
                              <w:t>3</w:t>
                            </w:r>
                          </w:p>
                        </w:tc>
                      </w:tr>
                      <w:tr w:rsidR="004702D9" w14:paraId="75C2BBD7" w14:textId="77777777">
                        <w:trPr>
                          <w:trHeight w:val="230"/>
                        </w:trPr>
                        <w:tc>
                          <w:tcPr>
                            <w:tcW w:w="2596" w:type="dxa"/>
                          </w:tcPr>
                          <w:p w14:paraId="75C2BBD3" w14:textId="77777777" w:rsidR="004702D9" w:rsidRDefault="00DB2A04">
                            <w:pPr>
                              <w:pStyle w:val="TableParagraph"/>
                              <w:spacing w:line="210" w:lineRule="exact"/>
                              <w:ind w:left="107"/>
                              <w:rPr>
                                <w:b/>
                                <w:sz w:val="20"/>
                              </w:rPr>
                            </w:pPr>
                            <w:r>
                              <w:rPr>
                                <w:b/>
                                <w:sz w:val="20"/>
                              </w:rPr>
                              <w:t>Private-Not</w:t>
                            </w:r>
                            <w:r>
                              <w:rPr>
                                <w:b/>
                                <w:spacing w:val="-7"/>
                                <w:sz w:val="20"/>
                              </w:rPr>
                              <w:t xml:space="preserve"> </w:t>
                            </w:r>
                            <w:r>
                              <w:rPr>
                                <w:b/>
                                <w:sz w:val="20"/>
                              </w:rPr>
                              <w:t>for</w:t>
                            </w:r>
                            <w:r>
                              <w:rPr>
                                <w:b/>
                                <w:spacing w:val="-6"/>
                                <w:sz w:val="20"/>
                              </w:rPr>
                              <w:t xml:space="preserve"> </w:t>
                            </w:r>
                            <w:r>
                              <w:rPr>
                                <w:b/>
                                <w:spacing w:val="-2"/>
                                <w:sz w:val="20"/>
                              </w:rPr>
                              <w:t>Profit</w:t>
                            </w:r>
                          </w:p>
                        </w:tc>
                        <w:tc>
                          <w:tcPr>
                            <w:tcW w:w="900" w:type="dxa"/>
                          </w:tcPr>
                          <w:p w14:paraId="75C2BBD4" w14:textId="77777777" w:rsidR="004702D9" w:rsidRDefault="00DB2A04">
                            <w:pPr>
                              <w:pStyle w:val="TableParagraph"/>
                              <w:spacing w:line="210" w:lineRule="exact"/>
                              <w:ind w:left="8"/>
                              <w:jc w:val="center"/>
                              <w:rPr>
                                <w:sz w:val="20"/>
                              </w:rPr>
                            </w:pPr>
                            <w:r>
                              <w:rPr>
                                <w:sz w:val="20"/>
                              </w:rPr>
                              <w:t>7</w:t>
                            </w:r>
                          </w:p>
                        </w:tc>
                        <w:tc>
                          <w:tcPr>
                            <w:tcW w:w="900" w:type="dxa"/>
                          </w:tcPr>
                          <w:p w14:paraId="75C2BBD5" w14:textId="77777777" w:rsidR="004702D9" w:rsidRDefault="00DB2A04">
                            <w:pPr>
                              <w:pStyle w:val="TableParagraph"/>
                              <w:spacing w:line="210" w:lineRule="exact"/>
                              <w:ind w:left="8"/>
                              <w:jc w:val="center"/>
                              <w:rPr>
                                <w:sz w:val="20"/>
                              </w:rPr>
                            </w:pPr>
                            <w:r>
                              <w:rPr>
                                <w:sz w:val="20"/>
                              </w:rPr>
                              <w:t>5</w:t>
                            </w:r>
                          </w:p>
                        </w:tc>
                        <w:tc>
                          <w:tcPr>
                            <w:tcW w:w="900" w:type="dxa"/>
                          </w:tcPr>
                          <w:p w14:paraId="75C2BBD6" w14:textId="77777777" w:rsidR="004702D9" w:rsidRDefault="00DB2A04">
                            <w:pPr>
                              <w:pStyle w:val="TableParagraph"/>
                              <w:spacing w:line="210" w:lineRule="exact"/>
                              <w:ind w:left="8"/>
                              <w:jc w:val="center"/>
                              <w:rPr>
                                <w:sz w:val="20"/>
                              </w:rPr>
                            </w:pPr>
                            <w:r>
                              <w:rPr>
                                <w:sz w:val="20"/>
                              </w:rPr>
                              <w:t>5</w:t>
                            </w:r>
                          </w:p>
                        </w:tc>
                      </w:tr>
                      <w:tr w:rsidR="004702D9" w14:paraId="75C2BBDC" w14:textId="77777777">
                        <w:trPr>
                          <w:trHeight w:val="230"/>
                        </w:trPr>
                        <w:tc>
                          <w:tcPr>
                            <w:tcW w:w="2596" w:type="dxa"/>
                            <w:shd w:val="clear" w:color="auto" w:fill="F7CAAC"/>
                          </w:tcPr>
                          <w:p w14:paraId="75C2BBD8" w14:textId="77777777" w:rsidR="004702D9" w:rsidRDefault="00DB2A04">
                            <w:pPr>
                              <w:pStyle w:val="TableParagraph"/>
                              <w:spacing w:line="210" w:lineRule="exact"/>
                              <w:ind w:left="107"/>
                              <w:rPr>
                                <w:b/>
                                <w:sz w:val="20"/>
                              </w:rPr>
                            </w:pPr>
                            <w:r>
                              <w:rPr>
                                <w:b/>
                                <w:sz w:val="20"/>
                              </w:rPr>
                              <w:t>Intl.</w:t>
                            </w:r>
                            <w:r>
                              <w:rPr>
                                <w:b/>
                                <w:spacing w:val="-5"/>
                                <w:sz w:val="20"/>
                              </w:rPr>
                              <w:t xml:space="preserve"> </w:t>
                            </w:r>
                            <w:r>
                              <w:rPr>
                                <w:b/>
                                <w:sz w:val="20"/>
                              </w:rPr>
                              <w:t>Org.</w:t>
                            </w:r>
                            <w:r>
                              <w:rPr>
                                <w:b/>
                                <w:spacing w:val="-2"/>
                                <w:sz w:val="20"/>
                              </w:rPr>
                              <w:t xml:space="preserve"> </w:t>
                            </w:r>
                            <w:r>
                              <w:rPr>
                                <w:b/>
                                <w:sz w:val="20"/>
                              </w:rPr>
                              <w:t>outside</w:t>
                            </w:r>
                            <w:r>
                              <w:rPr>
                                <w:b/>
                                <w:spacing w:val="-1"/>
                                <w:sz w:val="20"/>
                              </w:rPr>
                              <w:t xml:space="preserve"> </w:t>
                            </w:r>
                            <w:r>
                              <w:rPr>
                                <w:b/>
                                <w:sz w:val="20"/>
                              </w:rPr>
                              <w:t>the</w:t>
                            </w:r>
                            <w:r>
                              <w:rPr>
                                <w:b/>
                                <w:spacing w:val="-2"/>
                                <w:sz w:val="20"/>
                              </w:rPr>
                              <w:t xml:space="preserve"> </w:t>
                            </w:r>
                            <w:r>
                              <w:rPr>
                                <w:b/>
                                <w:spacing w:val="-4"/>
                                <w:sz w:val="20"/>
                              </w:rPr>
                              <w:t>U.S.</w:t>
                            </w:r>
                          </w:p>
                        </w:tc>
                        <w:tc>
                          <w:tcPr>
                            <w:tcW w:w="900" w:type="dxa"/>
                            <w:shd w:val="clear" w:color="auto" w:fill="F7CAAC"/>
                          </w:tcPr>
                          <w:p w14:paraId="75C2BBD9" w14:textId="77777777" w:rsidR="004702D9" w:rsidRDefault="00DB2A04">
                            <w:pPr>
                              <w:pStyle w:val="TableParagraph"/>
                              <w:spacing w:line="210" w:lineRule="exact"/>
                              <w:ind w:left="8"/>
                              <w:jc w:val="center"/>
                              <w:rPr>
                                <w:sz w:val="20"/>
                              </w:rPr>
                            </w:pPr>
                            <w:r>
                              <w:rPr>
                                <w:sz w:val="20"/>
                              </w:rPr>
                              <w:t>1</w:t>
                            </w:r>
                          </w:p>
                        </w:tc>
                        <w:tc>
                          <w:tcPr>
                            <w:tcW w:w="900" w:type="dxa"/>
                            <w:shd w:val="clear" w:color="auto" w:fill="F7CAAC"/>
                          </w:tcPr>
                          <w:p w14:paraId="75C2BBDA" w14:textId="77777777" w:rsidR="004702D9" w:rsidRDefault="00DB2A04">
                            <w:pPr>
                              <w:pStyle w:val="TableParagraph"/>
                              <w:spacing w:line="210" w:lineRule="exact"/>
                              <w:ind w:left="8"/>
                              <w:jc w:val="center"/>
                              <w:rPr>
                                <w:sz w:val="20"/>
                              </w:rPr>
                            </w:pPr>
                            <w:r>
                              <w:rPr>
                                <w:sz w:val="20"/>
                              </w:rPr>
                              <w:t>-</w:t>
                            </w:r>
                          </w:p>
                        </w:tc>
                        <w:tc>
                          <w:tcPr>
                            <w:tcW w:w="900" w:type="dxa"/>
                            <w:shd w:val="clear" w:color="auto" w:fill="F7CAAC"/>
                          </w:tcPr>
                          <w:p w14:paraId="75C2BBDB" w14:textId="77777777" w:rsidR="004702D9" w:rsidRDefault="00DB2A04">
                            <w:pPr>
                              <w:pStyle w:val="TableParagraph"/>
                              <w:spacing w:line="210" w:lineRule="exact"/>
                              <w:ind w:left="8"/>
                              <w:jc w:val="center"/>
                              <w:rPr>
                                <w:sz w:val="20"/>
                              </w:rPr>
                            </w:pPr>
                            <w:r>
                              <w:rPr>
                                <w:sz w:val="20"/>
                              </w:rPr>
                              <w:t>1</w:t>
                            </w:r>
                          </w:p>
                        </w:tc>
                      </w:tr>
                      <w:tr w:rsidR="004702D9" w14:paraId="75C2BBE1" w14:textId="77777777">
                        <w:trPr>
                          <w:trHeight w:val="230"/>
                        </w:trPr>
                        <w:tc>
                          <w:tcPr>
                            <w:tcW w:w="2596" w:type="dxa"/>
                          </w:tcPr>
                          <w:p w14:paraId="75C2BBDD" w14:textId="77777777" w:rsidR="004702D9" w:rsidRDefault="00DB2A04">
                            <w:pPr>
                              <w:pStyle w:val="TableParagraph"/>
                              <w:spacing w:line="210" w:lineRule="exact"/>
                              <w:ind w:left="107"/>
                              <w:rPr>
                                <w:b/>
                                <w:sz w:val="20"/>
                              </w:rPr>
                            </w:pPr>
                            <w:r>
                              <w:rPr>
                                <w:b/>
                                <w:sz w:val="20"/>
                              </w:rPr>
                              <w:t xml:space="preserve">Foreign </w:t>
                            </w:r>
                            <w:r>
                              <w:rPr>
                                <w:b/>
                                <w:spacing w:val="-2"/>
                                <w:sz w:val="20"/>
                              </w:rPr>
                              <w:t>Government</w:t>
                            </w:r>
                          </w:p>
                        </w:tc>
                        <w:tc>
                          <w:tcPr>
                            <w:tcW w:w="900" w:type="dxa"/>
                          </w:tcPr>
                          <w:p w14:paraId="75C2BBDE" w14:textId="77777777" w:rsidR="004702D9" w:rsidRDefault="00DB2A04">
                            <w:pPr>
                              <w:pStyle w:val="TableParagraph"/>
                              <w:spacing w:line="210" w:lineRule="exact"/>
                              <w:ind w:left="8"/>
                              <w:jc w:val="center"/>
                              <w:rPr>
                                <w:sz w:val="20"/>
                              </w:rPr>
                            </w:pPr>
                            <w:r>
                              <w:rPr>
                                <w:sz w:val="20"/>
                              </w:rPr>
                              <w:t>-</w:t>
                            </w:r>
                          </w:p>
                        </w:tc>
                        <w:tc>
                          <w:tcPr>
                            <w:tcW w:w="900" w:type="dxa"/>
                          </w:tcPr>
                          <w:p w14:paraId="75C2BBDF" w14:textId="77777777" w:rsidR="004702D9" w:rsidRDefault="00DB2A04">
                            <w:pPr>
                              <w:pStyle w:val="TableParagraph"/>
                              <w:spacing w:line="210" w:lineRule="exact"/>
                              <w:ind w:left="8"/>
                              <w:jc w:val="center"/>
                              <w:rPr>
                                <w:sz w:val="20"/>
                              </w:rPr>
                            </w:pPr>
                            <w:r>
                              <w:rPr>
                                <w:sz w:val="20"/>
                              </w:rPr>
                              <w:t>2</w:t>
                            </w:r>
                          </w:p>
                        </w:tc>
                        <w:tc>
                          <w:tcPr>
                            <w:tcW w:w="900" w:type="dxa"/>
                          </w:tcPr>
                          <w:p w14:paraId="75C2BBE0" w14:textId="77777777" w:rsidR="004702D9" w:rsidRDefault="00DB2A04">
                            <w:pPr>
                              <w:pStyle w:val="TableParagraph"/>
                              <w:spacing w:line="210" w:lineRule="exact"/>
                              <w:ind w:left="8"/>
                              <w:jc w:val="center"/>
                              <w:rPr>
                                <w:sz w:val="20"/>
                              </w:rPr>
                            </w:pPr>
                            <w:r>
                              <w:rPr>
                                <w:sz w:val="20"/>
                              </w:rPr>
                              <w:t>-</w:t>
                            </w:r>
                          </w:p>
                        </w:tc>
                      </w:tr>
                      <w:tr w:rsidR="004702D9" w14:paraId="75C2BBE6" w14:textId="77777777">
                        <w:trPr>
                          <w:trHeight w:val="299"/>
                        </w:trPr>
                        <w:tc>
                          <w:tcPr>
                            <w:tcW w:w="2596" w:type="dxa"/>
                            <w:shd w:val="clear" w:color="auto" w:fill="F7CAAC"/>
                          </w:tcPr>
                          <w:p w14:paraId="75C2BBE2" w14:textId="77777777" w:rsidR="004702D9" w:rsidRDefault="00DB2A04">
                            <w:pPr>
                              <w:pStyle w:val="TableParagraph"/>
                              <w:spacing w:before="35"/>
                              <w:ind w:left="107"/>
                              <w:rPr>
                                <w:b/>
                                <w:sz w:val="20"/>
                              </w:rPr>
                            </w:pPr>
                            <w:r>
                              <w:rPr>
                                <w:b/>
                                <w:sz w:val="20"/>
                              </w:rPr>
                              <w:t>Graduate</w:t>
                            </w:r>
                            <w:r>
                              <w:rPr>
                                <w:b/>
                                <w:spacing w:val="-6"/>
                                <w:sz w:val="20"/>
                              </w:rPr>
                              <w:t xml:space="preserve"> </w:t>
                            </w:r>
                            <w:r>
                              <w:rPr>
                                <w:b/>
                                <w:spacing w:val="-2"/>
                                <w:sz w:val="20"/>
                              </w:rPr>
                              <w:t>Study</w:t>
                            </w:r>
                          </w:p>
                        </w:tc>
                        <w:tc>
                          <w:tcPr>
                            <w:tcW w:w="900" w:type="dxa"/>
                            <w:shd w:val="clear" w:color="auto" w:fill="F7CAAC"/>
                          </w:tcPr>
                          <w:p w14:paraId="75C2BBE3" w14:textId="77777777" w:rsidR="004702D9" w:rsidRDefault="00DB2A04">
                            <w:pPr>
                              <w:pStyle w:val="TableParagraph"/>
                              <w:spacing w:before="35"/>
                              <w:ind w:left="8"/>
                              <w:jc w:val="center"/>
                              <w:rPr>
                                <w:sz w:val="20"/>
                              </w:rPr>
                            </w:pPr>
                            <w:r>
                              <w:rPr>
                                <w:sz w:val="20"/>
                              </w:rPr>
                              <w:t>1</w:t>
                            </w:r>
                          </w:p>
                        </w:tc>
                        <w:tc>
                          <w:tcPr>
                            <w:tcW w:w="900" w:type="dxa"/>
                            <w:shd w:val="clear" w:color="auto" w:fill="F7CAAC"/>
                          </w:tcPr>
                          <w:p w14:paraId="75C2BBE4" w14:textId="77777777" w:rsidR="004702D9" w:rsidRDefault="00DB2A04">
                            <w:pPr>
                              <w:pStyle w:val="TableParagraph"/>
                              <w:spacing w:before="35"/>
                              <w:ind w:left="8"/>
                              <w:jc w:val="center"/>
                              <w:rPr>
                                <w:sz w:val="20"/>
                              </w:rPr>
                            </w:pPr>
                            <w:r>
                              <w:rPr>
                                <w:sz w:val="20"/>
                              </w:rPr>
                              <w:t>1</w:t>
                            </w:r>
                          </w:p>
                        </w:tc>
                        <w:tc>
                          <w:tcPr>
                            <w:tcW w:w="900" w:type="dxa"/>
                            <w:shd w:val="clear" w:color="auto" w:fill="F7CAAC"/>
                          </w:tcPr>
                          <w:p w14:paraId="75C2BBE5" w14:textId="77777777" w:rsidR="004702D9" w:rsidRDefault="00DB2A04">
                            <w:pPr>
                              <w:pStyle w:val="TableParagraph"/>
                              <w:spacing w:before="35"/>
                              <w:ind w:left="8"/>
                              <w:jc w:val="center"/>
                              <w:rPr>
                                <w:sz w:val="20"/>
                              </w:rPr>
                            </w:pPr>
                            <w:r>
                              <w:rPr>
                                <w:sz w:val="20"/>
                              </w:rPr>
                              <w:t>1</w:t>
                            </w:r>
                          </w:p>
                        </w:tc>
                      </w:tr>
                      <w:tr w:rsidR="004702D9" w14:paraId="75C2BBEB" w14:textId="77777777">
                        <w:trPr>
                          <w:trHeight w:val="300"/>
                        </w:trPr>
                        <w:tc>
                          <w:tcPr>
                            <w:tcW w:w="2596" w:type="dxa"/>
                          </w:tcPr>
                          <w:p w14:paraId="75C2BBE7" w14:textId="77777777" w:rsidR="004702D9" w:rsidRDefault="00DB2A04">
                            <w:pPr>
                              <w:pStyle w:val="TableParagraph"/>
                              <w:spacing w:before="36"/>
                              <w:ind w:left="107"/>
                              <w:rPr>
                                <w:b/>
                                <w:sz w:val="20"/>
                              </w:rPr>
                            </w:pPr>
                            <w:r>
                              <w:rPr>
                                <w:b/>
                                <w:spacing w:val="-2"/>
                                <w:sz w:val="20"/>
                              </w:rPr>
                              <w:t>Unemployed</w:t>
                            </w:r>
                          </w:p>
                        </w:tc>
                        <w:tc>
                          <w:tcPr>
                            <w:tcW w:w="900" w:type="dxa"/>
                          </w:tcPr>
                          <w:p w14:paraId="75C2BBE8" w14:textId="77777777" w:rsidR="004702D9" w:rsidRDefault="00DB2A04">
                            <w:pPr>
                              <w:pStyle w:val="TableParagraph"/>
                              <w:spacing w:before="36"/>
                              <w:ind w:left="8"/>
                              <w:jc w:val="center"/>
                              <w:rPr>
                                <w:sz w:val="20"/>
                              </w:rPr>
                            </w:pPr>
                            <w:r>
                              <w:rPr>
                                <w:sz w:val="20"/>
                              </w:rPr>
                              <w:t>1</w:t>
                            </w:r>
                          </w:p>
                        </w:tc>
                        <w:tc>
                          <w:tcPr>
                            <w:tcW w:w="900" w:type="dxa"/>
                          </w:tcPr>
                          <w:p w14:paraId="75C2BBE9" w14:textId="77777777" w:rsidR="004702D9" w:rsidRDefault="00DB2A04">
                            <w:pPr>
                              <w:pStyle w:val="TableParagraph"/>
                              <w:spacing w:before="36"/>
                              <w:ind w:left="8"/>
                              <w:jc w:val="center"/>
                              <w:rPr>
                                <w:sz w:val="20"/>
                              </w:rPr>
                            </w:pPr>
                            <w:r>
                              <w:rPr>
                                <w:sz w:val="20"/>
                              </w:rPr>
                              <w:t>-</w:t>
                            </w:r>
                          </w:p>
                        </w:tc>
                        <w:tc>
                          <w:tcPr>
                            <w:tcW w:w="900" w:type="dxa"/>
                          </w:tcPr>
                          <w:p w14:paraId="75C2BBEA" w14:textId="77777777" w:rsidR="004702D9" w:rsidRDefault="00DB2A04">
                            <w:pPr>
                              <w:pStyle w:val="TableParagraph"/>
                              <w:spacing w:before="36"/>
                              <w:ind w:left="8"/>
                              <w:jc w:val="center"/>
                              <w:rPr>
                                <w:sz w:val="20"/>
                              </w:rPr>
                            </w:pPr>
                            <w:r>
                              <w:rPr>
                                <w:sz w:val="20"/>
                              </w:rPr>
                              <w:t>1</w:t>
                            </w:r>
                          </w:p>
                        </w:tc>
                      </w:tr>
                      <w:tr w:rsidR="004702D9" w14:paraId="75C2BBF0" w14:textId="77777777">
                        <w:trPr>
                          <w:trHeight w:val="230"/>
                        </w:trPr>
                        <w:tc>
                          <w:tcPr>
                            <w:tcW w:w="2596" w:type="dxa"/>
                            <w:shd w:val="clear" w:color="auto" w:fill="F4B083"/>
                          </w:tcPr>
                          <w:p w14:paraId="75C2BBEC" w14:textId="77777777" w:rsidR="004702D9" w:rsidRDefault="00DB2A04">
                            <w:pPr>
                              <w:pStyle w:val="TableParagraph"/>
                              <w:spacing w:line="210" w:lineRule="exact"/>
                              <w:ind w:right="97"/>
                              <w:jc w:val="right"/>
                              <w:rPr>
                                <w:b/>
                                <w:sz w:val="20"/>
                              </w:rPr>
                            </w:pPr>
                            <w:r>
                              <w:rPr>
                                <w:b/>
                                <w:spacing w:val="-2"/>
                                <w:sz w:val="20"/>
                              </w:rPr>
                              <w:t>Total</w:t>
                            </w:r>
                          </w:p>
                        </w:tc>
                        <w:tc>
                          <w:tcPr>
                            <w:tcW w:w="900" w:type="dxa"/>
                            <w:shd w:val="clear" w:color="auto" w:fill="F4B083"/>
                          </w:tcPr>
                          <w:p w14:paraId="75C2BBED" w14:textId="77777777" w:rsidR="004702D9" w:rsidRDefault="00DB2A04">
                            <w:pPr>
                              <w:pStyle w:val="TableParagraph"/>
                              <w:spacing w:line="210" w:lineRule="exact"/>
                              <w:ind w:left="236" w:right="228"/>
                              <w:jc w:val="center"/>
                              <w:rPr>
                                <w:b/>
                                <w:sz w:val="20"/>
                              </w:rPr>
                            </w:pPr>
                            <w:r>
                              <w:rPr>
                                <w:b/>
                                <w:spacing w:val="-5"/>
                                <w:sz w:val="20"/>
                              </w:rPr>
                              <w:t>22</w:t>
                            </w:r>
                          </w:p>
                        </w:tc>
                        <w:tc>
                          <w:tcPr>
                            <w:tcW w:w="900" w:type="dxa"/>
                            <w:shd w:val="clear" w:color="auto" w:fill="F4B083"/>
                          </w:tcPr>
                          <w:p w14:paraId="75C2BBEE" w14:textId="77777777" w:rsidR="004702D9" w:rsidRDefault="00DB2A04">
                            <w:pPr>
                              <w:pStyle w:val="TableParagraph"/>
                              <w:spacing w:line="210" w:lineRule="exact"/>
                              <w:ind w:left="236" w:right="228"/>
                              <w:jc w:val="center"/>
                              <w:rPr>
                                <w:b/>
                                <w:sz w:val="20"/>
                              </w:rPr>
                            </w:pPr>
                            <w:r>
                              <w:rPr>
                                <w:b/>
                                <w:spacing w:val="-5"/>
                                <w:sz w:val="20"/>
                              </w:rPr>
                              <w:t>26</w:t>
                            </w:r>
                          </w:p>
                        </w:tc>
                        <w:tc>
                          <w:tcPr>
                            <w:tcW w:w="900" w:type="dxa"/>
                            <w:shd w:val="clear" w:color="auto" w:fill="F4B083"/>
                          </w:tcPr>
                          <w:p w14:paraId="75C2BBEF" w14:textId="77777777" w:rsidR="004702D9" w:rsidRDefault="00DB2A04">
                            <w:pPr>
                              <w:pStyle w:val="TableParagraph"/>
                              <w:spacing w:line="210" w:lineRule="exact"/>
                              <w:ind w:left="236" w:right="228"/>
                              <w:jc w:val="center"/>
                              <w:rPr>
                                <w:b/>
                                <w:sz w:val="20"/>
                              </w:rPr>
                            </w:pPr>
                            <w:r>
                              <w:rPr>
                                <w:b/>
                                <w:spacing w:val="-5"/>
                                <w:sz w:val="20"/>
                              </w:rPr>
                              <w:t>25</w:t>
                            </w:r>
                          </w:p>
                        </w:tc>
                      </w:tr>
                    </w:tbl>
                    <w:p w14:paraId="75C2BBF1" w14:textId="77777777" w:rsidR="004702D9" w:rsidRDefault="004702D9">
                      <w:pPr>
                        <w:pStyle w:val="BodyText"/>
                        <w:ind w:left="0"/>
                        <w:jc w:val="left"/>
                      </w:pPr>
                    </w:p>
                  </w:txbxContent>
                </v:textbox>
                <w10:wrap anchorx="page"/>
              </v:shape>
            </w:pict>
          </mc:Fallback>
        </mc:AlternateContent>
      </w:r>
      <w:r>
        <w:t>Data available from 2019-21 for 73 students indicate that 34% are employed in higher education, 5% work in elementary or secondary education, 11% work for federal or state government,</w:t>
      </w:r>
      <w:r>
        <w:rPr>
          <w:spacing w:val="-2"/>
        </w:rPr>
        <w:t xml:space="preserve"> </w:t>
      </w:r>
      <w:r>
        <w:t>14%</w:t>
      </w:r>
      <w:r>
        <w:rPr>
          <w:spacing w:val="-2"/>
        </w:rPr>
        <w:t xml:space="preserve"> </w:t>
      </w:r>
      <w:r>
        <w:t>are</w:t>
      </w:r>
      <w:r>
        <w:rPr>
          <w:spacing w:val="-2"/>
        </w:rPr>
        <w:t xml:space="preserve"> </w:t>
      </w:r>
      <w:r>
        <w:t>in</w:t>
      </w:r>
      <w:r>
        <w:rPr>
          <w:spacing w:val="-2"/>
        </w:rPr>
        <w:t xml:space="preserve"> </w:t>
      </w:r>
      <w:r>
        <w:t>the</w:t>
      </w:r>
      <w:r>
        <w:rPr>
          <w:spacing w:val="-2"/>
        </w:rPr>
        <w:t xml:space="preserve"> </w:t>
      </w:r>
      <w:r>
        <w:t>for-profit</w:t>
      </w:r>
      <w:r>
        <w:rPr>
          <w:spacing w:val="-2"/>
        </w:rPr>
        <w:t xml:space="preserve"> </w:t>
      </w:r>
      <w:r>
        <w:t>private</w:t>
      </w:r>
      <w:r>
        <w:rPr>
          <w:spacing w:val="-2"/>
        </w:rPr>
        <w:t xml:space="preserve"> </w:t>
      </w:r>
      <w:r>
        <w:t>sector,</w:t>
      </w:r>
      <w:r>
        <w:rPr>
          <w:spacing w:val="-2"/>
        </w:rPr>
        <w:t xml:space="preserve"> </w:t>
      </w:r>
      <w:r>
        <w:t>23%</w:t>
      </w:r>
      <w:r>
        <w:rPr>
          <w:spacing w:val="-2"/>
        </w:rPr>
        <w:t xml:space="preserve"> </w:t>
      </w:r>
      <w:r>
        <w:t>work</w:t>
      </w:r>
      <w:r>
        <w:rPr>
          <w:spacing w:val="-2"/>
        </w:rPr>
        <w:t xml:space="preserve"> </w:t>
      </w:r>
      <w:r>
        <w:t>in</w:t>
      </w:r>
      <w:r>
        <w:rPr>
          <w:spacing w:val="-4"/>
        </w:rPr>
        <w:t xml:space="preserve"> </w:t>
      </w:r>
      <w:r>
        <w:t>the</w:t>
      </w:r>
      <w:r>
        <w:rPr>
          <w:spacing w:val="-2"/>
        </w:rPr>
        <w:t xml:space="preserve"> </w:t>
      </w:r>
      <w:r>
        <w:t>non-profit</w:t>
      </w:r>
      <w:r>
        <w:rPr>
          <w:spacing w:val="-2"/>
        </w:rPr>
        <w:t xml:space="preserve"> </w:t>
      </w:r>
      <w:r>
        <w:t>sec</w:t>
      </w:r>
      <w:r>
        <w:t>tor,</w:t>
      </w:r>
      <w:r>
        <w:rPr>
          <w:spacing w:val="-2"/>
        </w:rPr>
        <w:t xml:space="preserve"> </w:t>
      </w:r>
      <w:r>
        <w:t>4%</w:t>
      </w:r>
      <w:r>
        <w:rPr>
          <w:spacing w:val="-2"/>
        </w:rPr>
        <w:t xml:space="preserve"> </w:t>
      </w:r>
      <w:r>
        <w:t>work for international or foreign organizations, and</w:t>
      </w:r>
      <w:r>
        <w:rPr>
          <w:spacing w:val="-1"/>
        </w:rPr>
        <w:t xml:space="preserve"> </w:t>
      </w:r>
      <w:r>
        <w:t>4% are currently pursuing advanced</w:t>
      </w:r>
      <w:r>
        <w:rPr>
          <w:spacing w:val="-2"/>
        </w:rPr>
        <w:t xml:space="preserve"> </w:t>
      </w:r>
      <w:r>
        <w:t>studies</w:t>
      </w:r>
      <w:r>
        <w:rPr>
          <w:spacing w:val="-1"/>
        </w:rPr>
        <w:t xml:space="preserve"> </w:t>
      </w:r>
      <w:r>
        <w:t>(Table G.1). CLAS Students regularly win prestigious post-graduate awards, including 21 US Fulbright and</w:t>
      </w:r>
      <w:r>
        <w:rPr>
          <w:spacing w:val="40"/>
        </w:rPr>
        <w:t xml:space="preserve"> </w:t>
      </w:r>
      <w:r>
        <w:t>three</w:t>
      </w:r>
      <w:r>
        <w:rPr>
          <w:spacing w:val="40"/>
        </w:rPr>
        <w:t xml:space="preserve"> </w:t>
      </w:r>
      <w:r>
        <w:t>Boren</w:t>
      </w:r>
      <w:r>
        <w:rPr>
          <w:spacing w:val="40"/>
        </w:rPr>
        <w:t xml:space="preserve"> </w:t>
      </w:r>
      <w:r>
        <w:t>Fellowships</w:t>
      </w:r>
      <w:r>
        <w:rPr>
          <w:spacing w:val="40"/>
        </w:rPr>
        <w:t xml:space="preserve"> </w:t>
      </w:r>
      <w:r>
        <w:t>in</w:t>
      </w:r>
      <w:r>
        <w:rPr>
          <w:spacing w:val="40"/>
        </w:rPr>
        <w:t xml:space="preserve"> </w:t>
      </w:r>
      <w:r>
        <w:t>Latin</w:t>
      </w:r>
    </w:p>
    <w:p w14:paraId="75C2B8D1" w14:textId="77777777" w:rsidR="004702D9" w:rsidRDefault="00DB2A04">
      <w:pPr>
        <w:pStyle w:val="BodyText"/>
      </w:pPr>
      <w:r>
        <w:t xml:space="preserve">America since </w:t>
      </w:r>
      <w:r>
        <w:rPr>
          <w:spacing w:val="-2"/>
        </w:rPr>
        <w:t>2012.</w:t>
      </w:r>
    </w:p>
    <w:p w14:paraId="75C2B8D2" w14:textId="77777777" w:rsidR="004702D9" w:rsidRDefault="004702D9">
      <w:pPr>
        <w:pStyle w:val="BodyText"/>
        <w:ind w:left="0"/>
        <w:jc w:val="left"/>
      </w:pPr>
    </w:p>
    <w:p w14:paraId="75C2B8D3" w14:textId="77777777" w:rsidR="004702D9" w:rsidRDefault="00DB2A04">
      <w:pPr>
        <w:pStyle w:val="BodyText"/>
        <w:spacing w:line="480" w:lineRule="auto"/>
        <w:ind w:right="6668" w:firstLine="360"/>
      </w:pPr>
      <w:r>
        <w:t xml:space="preserve">CLAS will increase placements in areas of national need through closer collaboration with Pitt’s </w:t>
      </w:r>
      <w:r>
        <w:t>Office of Career Development and Placement Assistance</w:t>
      </w:r>
      <w:r>
        <w:rPr>
          <w:spacing w:val="77"/>
          <w:w w:val="150"/>
        </w:rPr>
        <w:t xml:space="preserve">  </w:t>
      </w:r>
      <w:r>
        <w:t>to</w:t>
      </w:r>
      <w:r>
        <w:rPr>
          <w:spacing w:val="77"/>
          <w:w w:val="150"/>
        </w:rPr>
        <w:t xml:space="preserve">  </w:t>
      </w:r>
      <w:r>
        <w:t>provide</w:t>
      </w:r>
      <w:r>
        <w:rPr>
          <w:spacing w:val="77"/>
          <w:w w:val="150"/>
        </w:rPr>
        <w:t xml:space="preserve">  </w:t>
      </w:r>
      <w:r>
        <w:rPr>
          <w:spacing w:val="-2"/>
        </w:rPr>
        <w:t>enhanced</w:t>
      </w:r>
    </w:p>
    <w:p w14:paraId="75C2B8D4" w14:textId="77777777" w:rsidR="004702D9" w:rsidRDefault="00DB2A04">
      <w:pPr>
        <w:pStyle w:val="BodyText"/>
        <w:spacing w:line="480" w:lineRule="auto"/>
        <w:ind w:right="1177"/>
      </w:pPr>
      <w:r>
        <w:t>advising, information sessions and experiences such as the International Career Toolkit series, as well as making resources and opportunities available online and in print.</w:t>
      </w:r>
    </w:p>
    <w:p w14:paraId="75C2B8D5" w14:textId="77777777" w:rsidR="004702D9" w:rsidRDefault="00DB2A04">
      <w:pPr>
        <w:pStyle w:val="Heading1"/>
        <w:numPr>
          <w:ilvl w:val="1"/>
          <w:numId w:val="6"/>
        </w:numPr>
        <w:tabs>
          <w:tab w:val="left" w:pos="1046"/>
        </w:tabs>
        <w:ind w:left="1046" w:hanging="426"/>
        <w:rPr>
          <w:b w:val="0"/>
        </w:rPr>
      </w:pPr>
      <w:r>
        <w:rPr>
          <w:smallCaps/>
        </w:rPr>
        <w:t>Activi</w:t>
      </w:r>
      <w:r>
        <w:rPr>
          <w:smallCaps/>
        </w:rPr>
        <w:t>ties</w:t>
      </w:r>
      <w:r>
        <w:rPr>
          <w:smallCaps/>
          <w:spacing w:val="1"/>
        </w:rPr>
        <w:t xml:space="preserve"> </w:t>
      </w:r>
      <w:r>
        <w:rPr>
          <w:smallCaps/>
        </w:rPr>
        <w:t>Addressing</w:t>
      </w:r>
      <w:r>
        <w:rPr>
          <w:smallCaps/>
          <w:spacing w:val="2"/>
        </w:rPr>
        <w:t xml:space="preserve"> </w:t>
      </w:r>
      <w:r>
        <w:rPr>
          <w:smallCaps/>
        </w:rPr>
        <w:t>National</w:t>
      </w:r>
      <w:r>
        <w:rPr>
          <w:smallCaps/>
          <w:spacing w:val="2"/>
        </w:rPr>
        <w:t xml:space="preserve"> </w:t>
      </w:r>
      <w:r>
        <w:rPr>
          <w:smallCaps/>
        </w:rPr>
        <w:t>Needs/Dissemination</w:t>
      </w:r>
      <w:r>
        <w:rPr>
          <w:smallCaps/>
          <w:spacing w:val="2"/>
        </w:rPr>
        <w:t xml:space="preserve"> </w:t>
      </w:r>
      <w:r>
        <w:rPr>
          <w:smallCaps/>
        </w:rPr>
        <w:t>to</w:t>
      </w:r>
      <w:r>
        <w:rPr>
          <w:smallCaps/>
          <w:spacing w:val="3"/>
        </w:rPr>
        <w:t xml:space="preserve"> </w:t>
      </w:r>
      <w:r>
        <w:rPr>
          <w:smallCaps/>
        </w:rPr>
        <w:t>the</w:t>
      </w:r>
      <w:r>
        <w:rPr>
          <w:smallCaps/>
          <w:spacing w:val="1"/>
        </w:rPr>
        <w:t xml:space="preserve"> </w:t>
      </w:r>
      <w:r>
        <w:rPr>
          <w:smallCaps/>
        </w:rPr>
        <w:t>Public:</w:t>
      </w:r>
      <w:r>
        <w:rPr>
          <w:smallCaps/>
          <w:spacing w:val="6"/>
        </w:rPr>
        <w:t xml:space="preserve"> </w:t>
      </w:r>
      <w:r>
        <w:rPr>
          <w:b w:val="0"/>
        </w:rPr>
        <w:t>To</w:t>
      </w:r>
      <w:r>
        <w:rPr>
          <w:b w:val="0"/>
          <w:spacing w:val="3"/>
        </w:rPr>
        <w:t xml:space="preserve"> </w:t>
      </w:r>
      <w:r>
        <w:rPr>
          <w:b w:val="0"/>
        </w:rPr>
        <w:t>meet</w:t>
      </w:r>
      <w:r>
        <w:rPr>
          <w:b w:val="0"/>
          <w:spacing w:val="2"/>
        </w:rPr>
        <w:t xml:space="preserve"> </w:t>
      </w:r>
      <w:r>
        <w:rPr>
          <w:b w:val="0"/>
          <w:spacing w:val="-5"/>
        </w:rPr>
        <w:t>the</w:t>
      </w:r>
    </w:p>
    <w:p w14:paraId="75C2B8D6" w14:textId="77777777" w:rsidR="004702D9" w:rsidRDefault="004702D9">
      <w:pPr>
        <w:pStyle w:val="BodyText"/>
        <w:spacing w:before="11"/>
        <w:ind w:left="0"/>
        <w:jc w:val="left"/>
        <w:rPr>
          <w:sz w:val="23"/>
        </w:rPr>
      </w:pPr>
    </w:p>
    <w:p w14:paraId="75C2B8D7" w14:textId="77777777" w:rsidR="004702D9" w:rsidRDefault="00DB2A04">
      <w:pPr>
        <w:pStyle w:val="BodyText"/>
        <w:spacing w:line="480" w:lineRule="auto"/>
        <w:ind w:right="1175"/>
      </w:pPr>
      <w:r>
        <w:t>national need to disseminate information on the LAC region to students and scholars from other US universities, colleges, and K-16 schools and to the public, CLAS programs a wide rang</w:t>
      </w:r>
      <w:r>
        <w:t>e of events</w:t>
      </w:r>
      <w:r>
        <w:rPr>
          <w:spacing w:val="-1"/>
        </w:rPr>
        <w:t xml:space="preserve"> </w:t>
      </w:r>
      <w:r>
        <w:t>(including</w:t>
      </w:r>
      <w:r>
        <w:rPr>
          <w:spacing w:val="-1"/>
        </w:rPr>
        <w:t xml:space="preserve"> </w:t>
      </w:r>
      <w:r>
        <w:t>conferences,</w:t>
      </w:r>
      <w:r>
        <w:rPr>
          <w:spacing w:val="-1"/>
        </w:rPr>
        <w:t xml:space="preserve"> </w:t>
      </w:r>
      <w:r>
        <w:t>lectures,</w:t>
      </w:r>
      <w:r>
        <w:rPr>
          <w:spacing w:val="-1"/>
        </w:rPr>
        <w:t xml:space="preserve"> </w:t>
      </w:r>
      <w:r>
        <w:t>films,</w:t>
      </w:r>
      <w:r>
        <w:rPr>
          <w:spacing w:val="-1"/>
        </w:rPr>
        <w:t xml:space="preserve"> </w:t>
      </w:r>
      <w:r>
        <w:t>concerts,</w:t>
      </w:r>
      <w:r>
        <w:rPr>
          <w:spacing w:val="-2"/>
        </w:rPr>
        <w:t xml:space="preserve"> </w:t>
      </w:r>
      <w:r>
        <w:t>etc.)</w:t>
      </w:r>
      <w:r>
        <w:rPr>
          <w:spacing w:val="-2"/>
        </w:rPr>
        <w:t xml:space="preserve"> </w:t>
      </w:r>
      <w:r>
        <w:t>that</w:t>
      </w:r>
      <w:r>
        <w:rPr>
          <w:spacing w:val="-2"/>
        </w:rPr>
        <w:t xml:space="preserve"> </w:t>
      </w:r>
      <w:r>
        <w:t>are</w:t>
      </w:r>
      <w:r>
        <w:rPr>
          <w:spacing w:val="-2"/>
        </w:rPr>
        <w:t xml:space="preserve"> </w:t>
      </w:r>
      <w:r>
        <w:t>free</w:t>
      </w:r>
      <w:r>
        <w:rPr>
          <w:spacing w:val="-2"/>
        </w:rPr>
        <w:t xml:space="preserve"> </w:t>
      </w:r>
      <w:r>
        <w:t>and</w:t>
      </w:r>
      <w:r>
        <w:rPr>
          <w:spacing w:val="-2"/>
        </w:rPr>
        <w:t xml:space="preserve"> </w:t>
      </w:r>
      <w:r>
        <w:t>open</w:t>
      </w:r>
      <w:r>
        <w:rPr>
          <w:spacing w:val="-2"/>
        </w:rPr>
        <w:t xml:space="preserve"> </w:t>
      </w:r>
      <w:r>
        <w:t>to</w:t>
      </w:r>
      <w:r>
        <w:rPr>
          <w:spacing w:val="-2"/>
        </w:rPr>
        <w:t xml:space="preserve"> </w:t>
      </w:r>
      <w:r>
        <w:t>all.</w:t>
      </w:r>
      <w:r>
        <w:rPr>
          <w:spacing w:val="-2"/>
        </w:rPr>
        <w:t xml:space="preserve"> </w:t>
      </w:r>
      <w:r>
        <w:t>Despite the pandemic’s impact on in-person gatherings starting in March 2020, CLAS has effectively implemented</w:t>
      </w:r>
      <w:r>
        <w:rPr>
          <w:spacing w:val="-15"/>
        </w:rPr>
        <w:t xml:space="preserve"> </w:t>
      </w:r>
      <w:r>
        <w:t>nearly</w:t>
      </w:r>
      <w:r>
        <w:rPr>
          <w:spacing w:val="-15"/>
        </w:rPr>
        <w:t xml:space="preserve"> </w:t>
      </w:r>
      <w:r>
        <w:t>all</w:t>
      </w:r>
      <w:r>
        <w:rPr>
          <w:spacing w:val="-15"/>
        </w:rPr>
        <w:t xml:space="preserve"> </w:t>
      </w:r>
      <w:r>
        <w:t>its</w:t>
      </w:r>
      <w:r>
        <w:rPr>
          <w:spacing w:val="-15"/>
        </w:rPr>
        <w:t xml:space="preserve"> </w:t>
      </w:r>
      <w:r>
        <w:t>diverse</w:t>
      </w:r>
      <w:r>
        <w:rPr>
          <w:spacing w:val="-15"/>
        </w:rPr>
        <w:t xml:space="preserve"> </w:t>
      </w:r>
      <w:r>
        <w:t>programming—lectures,</w:t>
      </w:r>
      <w:r>
        <w:rPr>
          <w:spacing w:val="-15"/>
        </w:rPr>
        <w:t xml:space="preserve"> </w:t>
      </w:r>
      <w:r>
        <w:t>conferences,</w:t>
      </w:r>
      <w:r>
        <w:rPr>
          <w:spacing w:val="-15"/>
        </w:rPr>
        <w:t xml:space="preserve"> </w:t>
      </w:r>
      <w:r>
        <w:t>workshops,</w:t>
      </w:r>
      <w:r>
        <w:rPr>
          <w:spacing w:val="-15"/>
        </w:rPr>
        <w:t xml:space="preserve"> </w:t>
      </w:r>
      <w:r>
        <w:t>film</w:t>
      </w:r>
      <w:r>
        <w:rPr>
          <w:spacing w:val="-15"/>
        </w:rPr>
        <w:t xml:space="preserve"> </w:t>
      </w:r>
      <w:r>
        <w:t>festivals, and</w:t>
      </w:r>
      <w:r>
        <w:rPr>
          <w:spacing w:val="29"/>
        </w:rPr>
        <w:t xml:space="preserve"> </w:t>
      </w:r>
      <w:r>
        <w:t>other</w:t>
      </w:r>
      <w:r>
        <w:rPr>
          <w:spacing w:val="29"/>
        </w:rPr>
        <w:t xml:space="preserve"> </w:t>
      </w:r>
      <w:r>
        <w:t>cultural</w:t>
      </w:r>
      <w:r>
        <w:rPr>
          <w:spacing w:val="30"/>
        </w:rPr>
        <w:t xml:space="preserve"> </w:t>
      </w:r>
      <w:r>
        <w:t>and</w:t>
      </w:r>
      <w:r>
        <w:rPr>
          <w:spacing w:val="29"/>
        </w:rPr>
        <w:t xml:space="preserve"> </w:t>
      </w:r>
      <w:r>
        <w:t>community</w:t>
      </w:r>
      <w:r>
        <w:rPr>
          <w:spacing w:val="30"/>
        </w:rPr>
        <w:t xml:space="preserve"> </w:t>
      </w:r>
      <w:r>
        <w:t>events—for</w:t>
      </w:r>
      <w:r>
        <w:rPr>
          <w:spacing w:val="27"/>
        </w:rPr>
        <w:t xml:space="preserve"> </w:t>
      </w:r>
      <w:r>
        <w:t>the</w:t>
      </w:r>
      <w:r>
        <w:rPr>
          <w:spacing w:val="30"/>
        </w:rPr>
        <w:t xml:space="preserve"> </w:t>
      </w:r>
      <w:r>
        <w:t>University</w:t>
      </w:r>
      <w:r>
        <w:rPr>
          <w:spacing w:val="29"/>
        </w:rPr>
        <w:t xml:space="preserve"> </w:t>
      </w:r>
      <w:r>
        <w:t>c</w:t>
      </w:r>
      <w:r>
        <w:t>ommunity,</w:t>
      </w:r>
      <w:r>
        <w:rPr>
          <w:spacing w:val="30"/>
        </w:rPr>
        <w:t xml:space="preserve"> </w:t>
      </w:r>
      <w:r>
        <w:t>K-16</w:t>
      </w:r>
      <w:r>
        <w:rPr>
          <w:spacing w:val="29"/>
        </w:rPr>
        <w:t xml:space="preserve"> </w:t>
      </w:r>
      <w:r>
        <w:t>educators</w:t>
      </w:r>
      <w:r>
        <w:rPr>
          <w:spacing w:val="30"/>
        </w:rPr>
        <w:t xml:space="preserve"> </w:t>
      </w:r>
      <w:r>
        <w:rPr>
          <w:spacing w:val="-5"/>
        </w:rPr>
        <w:t>and</w:t>
      </w:r>
    </w:p>
    <w:p w14:paraId="75C2B8D8" w14:textId="77777777" w:rsidR="004702D9" w:rsidRDefault="004702D9">
      <w:pPr>
        <w:spacing w:line="480" w:lineRule="auto"/>
        <w:sectPr w:rsidR="004702D9">
          <w:pgSz w:w="12240" w:h="15840"/>
          <w:pgMar w:top="1380" w:right="260" w:bottom="1200" w:left="820" w:header="0" w:footer="1012" w:gutter="0"/>
          <w:cols w:space="720"/>
        </w:sectPr>
      </w:pPr>
    </w:p>
    <w:p w14:paraId="75C2B8D9" w14:textId="77777777" w:rsidR="004702D9" w:rsidRDefault="00DB2A04">
      <w:pPr>
        <w:pStyle w:val="BodyText"/>
        <w:spacing w:before="60" w:line="480" w:lineRule="auto"/>
        <w:ind w:right="1177"/>
      </w:pPr>
      <w:r>
        <w:t>students, and the public using virtual, hybrid, or in-person modes, depending on size, current conditions, and event objectives and methodology.</w:t>
      </w:r>
    </w:p>
    <w:p w14:paraId="75C2B8DA" w14:textId="77777777" w:rsidR="004702D9" w:rsidRDefault="00DB2A04">
      <w:pPr>
        <w:pStyle w:val="BodyText"/>
        <w:spacing w:line="480" w:lineRule="auto"/>
        <w:ind w:right="1175" w:firstLine="360"/>
      </w:pPr>
      <w:r>
        <w:t xml:space="preserve">CLAS also established new programming during the Covid-19 pandemic, including: the </w:t>
      </w:r>
      <w:r>
        <w:rPr>
          <w:i/>
        </w:rPr>
        <w:t xml:space="preserve">Charlemos </w:t>
      </w:r>
      <w:r>
        <w:t>Series (created in</w:t>
      </w:r>
      <w:r>
        <w:t xml:space="preserve"> partnership with LAPIS, the Political Institutions and Processes Section</w:t>
      </w:r>
      <w:r>
        <w:rPr>
          <w:spacing w:val="-1"/>
        </w:rPr>
        <w:t xml:space="preserve"> </w:t>
      </w:r>
      <w:r>
        <w:t>of LASA) a platform for scholars</w:t>
      </w:r>
      <w:r>
        <w:rPr>
          <w:spacing w:val="-1"/>
        </w:rPr>
        <w:t xml:space="preserve"> </w:t>
      </w:r>
      <w:r>
        <w:t>to</w:t>
      </w:r>
      <w:r>
        <w:rPr>
          <w:spacing w:val="-1"/>
        </w:rPr>
        <w:t xml:space="preserve"> </w:t>
      </w:r>
      <w:r>
        <w:t xml:space="preserve">discuss critical social and political challenges facing Latin America today; and the </w:t>
      </w:r>
      <w:r>
        <w:rPr>
          <w:i/>
        </w:rPr>
        <w:t xml:space="preserve">Cultura Negra no Atlantico </w:t>
      </w:r>
      <w:r>
        <w:t>(CULTNA) series (developed in part</w:t>
      </w:r>
      <w:r>
        <w:t>nership with the Universidade Federal Fluminense and the Universidade Federal de Juiz de For a in Brazil) where scholars discuss, in Portuguese, relevant topics related to African Cultures in the Atlantic World. Impact is also reflected by attendance at co</w:t>
      </w:r>
      <w:r>
        <w:t>nferences, such as the LASPP Student Conference, which draws presenters from a wide range of US and international institutions.</w:t>
      </w:r>
      <w:r>
        <w:rPr>
          <w:spacing w:val="-8"/>
        </w:rPr>
        <w:t xml:space="preserve"> </w:t>
      </w:r>
      <w:r>
        <w:t>CLAS</w:t>
      </w:r>
      <w:r>
        <w:rPr>
          <w:spacing w:val="-8"/>
        </w:rPr>
        <w:t xml:space="preserve"> </w:t>
      </w:r>
      <w:r>
        <w:t>also</w:t>
      </w:r>
      <w:r>
        <w:rPr>
          <w:spacing w:val="-6"/>
        </w:rPr>
        <w:t xml:space="preserve"> </w:t>
      </w:r>
      <w:r>
        <w:t>offers</w:t>
      </w:r>
      <w:r>
        <w:rPr>
          <w:spacing w:val="-8"/>
        </w:rPr>
        <w:t xml:space="preserve"> </w:t>
      </w:r>
      <w:r>
        <w:t>professional</w:t>
      </w:r>
      <w:r>
        <w:rPr>
          <w:spacing w:val="-7"/>
        </w:rPr>
        <w:t xml:space="preserve"> </w:t>
      </w:r>
      <w:r>
        <w:t>development</w:t>
      </w:r>
      <w:r>
        <w:rPr>
          <w:spacing w:val="-7"/>
        </w:rPr>
        <w:t xml:space="preserve"> </w:t>
      </w:r>
      <w:r>
        <w:t>programs</w:t>
      </w:r>
      <w:r>
        <w:rPr>
          <w:spacing w:val="-9"/>
        </w:rPr>
        <w:t xml:space="preserve"> </w:t>
      </w:r>
      <w:r>
        <w:t>for</w:t>
      </w:r>
      <w:r>
        <w:rPr>
          <w:spacing w:val="-7"/>
        </w:rPr>
        <w:t xml:space="preserve"> </w:t>
      </w:r>
      <w:r>
        <w:t>faculty</w:t>
      </w:r>
      <w:r>
        <w:rPr>
          <w:spacing w:val="-7"/>
        </w:rPr>
        <w:t xml:space="preserve"> </w:t>
      </w:r>
      <w:r>
        <w:t>from</w:t>
      </w:r>
      <w:r>
        <w:rPr>
          <w:spacing w:val="-7"/>
        </w:rPr>
        <w:t xml:space="preserve"> </w:t>
      </w:r>
      <w:r>
        <w:t>secondary</w:t>
      </w:r>
      <w:r>
        <w:rPr>
          <w:spacing w:val="-7"/>
        </w:rPr>
        <w:t xml:space="preserve"> </w:t>
      </w:r>
      <w:r>
        <w:t>and postsecondary</w:t>
      </w:r>
      <w:r>
        <w:rPr>
          <w:spacing w:val="-1"/>
        </w:rPr>
        <w:t xml:space="preserve"> </w:t>
      </w:r>
      <w:r>
        <w:t>institutions</w:t>
      </w:r>
      <w:r>
        <w:rPr>
          <w:spacing w:val="-1"/>
        </w:rPr>
        <w:t xml:space="preserve"> </w:t>
      </w:r>
      <w:r>
        <w:t>in</w:t>
      </w:r>
      <w:r>
        <w:rPr>
          <w:spacing w:val="-1"/>
        </w:rPr>
        <w:t xml:space="preserve"> </w:t>
      </w:r>
      <w:r>
        <w:t>the</w:t>
      </w:r>
      <w:r>
        <w:rPr>
          <w:spacing w:val="-5"/>
        </w:rPr>
        <w:t xml:space="preserve"> </w:t>
      </w:r>
      <w:r>
        <w:t>region.</w:t>
      </w:r>
      <w:r>
        <w:rPr>
          <w:spacing w:val="-1"/>
        </w:rPr>
        <w:t xml:space="preserve"> </w:t>
      </w:r>
      <w:r>
        <w:t>Participants</w:t>
      </w:r>
      <w:r>
        <w:rPr>
          <w:spacing w:val="-1"/>
        </w:rPr>
        <w:t xml:space="preserve"> </w:t>
      </w:r>
      <w:r>
        <w:t>serve</w:t>
      </w:r>
      <w:r>
        <w:rPr>
          <w:spacing w:val="-1"/>
        </w:rPr>
        <w:t xml:space="preserve"> </w:t>
      </w:r>
      <w:r>
        <w:t>as</w:t>
      </w:r>
      <w:r>
        <w:rPr>
          <w:spacing w:val="-1"/>
        </w:rPr>
        <w:t xml:space="preserve"> </w:t>
      </w:r>
      <w:r>
        <w:t>more</w:t>
      </w:r>
      <w:r>
        <w:rPr>
          <w:spacing w:val="-1"/>
        </w:rPr>
        <w:t xml:space="preserve"> </w:t>
      </w:r>
      <w:r>
        <w:t>impactful</w:t>
      </w:r>
      <w:r>
        <w:rPr>
          <w:spacing w:val="-1"/>
        </w:rPr>
        <w:t xml:space="preserve"> </w:t>
      </w:r>
      <w:r>
        <w:t>multipliers,</w:t>
      </w:r>
      <w:r>
        <w:rPr>
          <w:spacing w:val="-1"/>
        </w:rPr>
        <w:t xml:space="preserve"> </w:t>
      </w:r>
      <w:r>
        <w:t>capable of more effectively engaging students and colleagues, using curricular resources developed through CLAS programs and lesson plans (also found</w:t>
      </w:r>
      <w:r>
        <w:rPr>
          <w:spacing w:val="-1"/>
        </w:rPr>
        <w:t xml:space="preserve"> </w:t>
      </w:r>
      <w:r>
        <w:t>in the CLAS website), to promote learning on top</w:t>
      </w:r>
      <w:r>
        <w:t>ics and issues relevant to LAC.</w:t>
      </w:r>
    </w:p>
    <w:p w14:paraId="75C2B8DB" w14:textId="77777777" w:rsidR="004702D9" w:rsidRDefault="00DB2A04">
      <w:pPr>
        <w:pStyle w:val="BodyText"/>
        <w:spacing w:line="480" w:lineRule="auto"/>
        <w:ind w:right="1177" w:firstLine="360"/>
      </w:pPr>
      <w:r>
        <w:t>CLAS</w:t>
      </w:r>
      <w:r>
        <w:rPr>
          <w:spacing w:val="-10"/>
        </w:rPr>
        <w:t xml:space="preserve"> </w:t>
      </w:r>
      <w:r>
        <w:t>routinely</w:t>
      </w:r>
      <w:r>
        <w:rPr>
          <w:spacing w:val="-10"/>
        </w:rPr>
        <w:t xml:space="preserve"> </w:t>
      </w:r>
      <w:r>
        <w:t>receives</w:t>
      </w:r>
      <w:r>
        <w:rPr>
          <w:spacing w:val="-10"/>
        </w:rPr>
        <w:t xml:space="preserve"> </w:t>
      </w:r>
      <w:r>
        <w:t>requests</w:t>
      </w:r>
      <w:r>
        <w:rPr>
          <w:spacing w:val="-10"/>
        </w:rPr>
        <w:t xml:space="preserve"> </w:t>
      </w:r>
      <w:r>
        <w:t>to</w:t>
      </w:r>
      <w:r>
        <w:rPr>
          <w:spacing w:val="-10"/>
        </w:rPr>
        <w:t xml:space="preserve"> </w:t>
      </w:r>
      <w:r>
        <w:t>respond</w:t>
      </w:r>
      <w:r>
        <w:rPr>
          <w:spacing w:val="-10"/>
        </w:rPr>
        <w:t xml:space="preserve"> </w:t>
      </w:r>
      <w:r>
        <w:t>to</w:t>
      </w:r>
      <w:r>
        <w:rPr>
          <w:spacing w:val="-10"/>
        </w:rPr>
        <w:t xml:space="preserve"> </w:t>
      </w:r>
      <w:r>
        <w:t>community</w:t>
      </w:r>
      <w:r>
        <w:rPr>
          <w:spacing w:val="-10"/>
        </w:rPr>
        <w:t xml:space="preserve"> </w:t>
      </w:r>
      <w:r>
        <w:t>needs.</w:t>
      </w:r>
      <w:r>
        <w:rPr>
          <w:spacing w:val="-10"/>
        </w:rPr>
        <w:t xml:space="preserve"> </w:t>
      </w:r>
      <w:r>
        <w:t>For</w:t>
      </w:r>
      <w:r>
        <w:rPr>
          <w:spacing w:val="-10"/>
        </w:rPr>
        <w:t xml:space="preserve"> </w:t>
      </w:r>
      <w:r>
        <w:t>example,</w:t>
      </w:r>
      <w:r>
        <w:rPr>
          <w:spacing w:val="-10"/>
        </w:rPr>
        <w:t xml:space="preserve"> </w:t>
      </w:r>
      <w:r>
        <w:t>in</w:t>
      </w:r>
      <w:r>
        <w:rPr>
          <w:spacing w:val="-10"/>
        </w:rPr>
        <w:t xml:space="preserve"> </w:t>
      </w:r>
      <w:r>
        <w:t xml:space="preserve">partnership with the Colombia en Pittsburgh group, CLAS held </w:t>
      </w:r>
      <w:r>
        <w:rPr>
          <w:i/>
        </w:rPr>
        <w:t>Observatorio Latinoamericano: Colombia</w:t>
      </w:r>
      <w:r>
        <w:t>, a panel discussion dealing with the protest</w:t>
      </w:r>
      <w:r>
        <w:t>s of May 2021 in Colombia. CLAS was part of the organizing</w:t>
      </w:r>
      <w:r>
        <w:rPr>
          <w:spacing w:val="-4"/>
        </w:rPr>
        <w:t xml:space="preserve"> </w:t>
      </w:r>
      <w:r>
        <w:t>committee</w:t>
      </w:r>
      <w:r>
        <w:rPr>
          <w:spacing w:val="-4"/>
        </w:rPr>
        <w:t xml:space="preserve"> </w:t>
      </w:r>
      <w:r>
        <w:t>for</w:t>
      </w:r>
      <w:r>
        <w:rPr>
          <w:spacing w:val="-4"/>
        </w:rPr>
        <w:t xml:space="preserve"> </w:t>
      </w:r>
      <w:r>
        <w:t>the</w:t>
      </w:r>
      <w:r>
        <w:rPr>
          <w:spacing w:val="-4"/>
        </w:rPr>
        <w:t xml:space="preserve"> </w:t>
      </w:r>
      <w:r>
        <w:t>Latinx</w:t>
      </w:r>
      <w:r>
        <w:rPr>
          <w:spacing w:val="-4"/>
        </w:rPr>
        <w:t xml:space="preserve"> </w:t>
      </w:r>
      <w:r>
        <w:t>Connect</w:t>
      </w:r>
      <w:r>
        <w:rPr>
          <w:spacing w:val="-4"/>
        </w:rPr>
        <w:t xml:space="preserve"> </w:t>
      </w:r>
      <w:r>
        <w:t>Conference</w:t>
      </w:r>
      <w:r>
        <w:rPr>
          <w:spacing w:val="-4"/>
        </w:rPr>
        <w:t xml:space="preserve"> </w:t>
      </w:r>
      <w:r>
        <w:t>that</w:t>
      </w:r>
      <w:r>
        <w:rPr>
          <w:spacing w:val="-4"/>
        </w:rPr>
        <w:t xml:space="preserve"> </w:t>
      </w:r>
      <w:r>
        <w:t>brought</w:t>
      </w:r>
      <w:r>
        <w:rPr>
          <w:spacing w:val="-4"/>
        </w:rPr>
        <w:t xml:space="preserve"> </w:t>
      </w:r>
      <w:r>
        <w:t>together</w:t>
      </w:r>
      <w:r>
        <w:rPr>
          <w:spacing w:val="-4"/>
        </w:rPr>
        <w:t xml:space="preserve"> </w:t>
      </w:r>
      <w:r>
        <w:t>2,542</w:t>
      </w:r>
      <w:r>
        <w:rPr>
          <w:spacing w:val="-4"/>
        </w:rPr>
        <w:t xml:space="preserve"> </w:t>
      </w:r>
      <w:r>
        <w:t xml:space="preserve">participants </w:t>
      </w:r>
      <w:r>
        <w:rPr>
          <w:spacing w:val="-2"/>
        </w:rPr>
        <w:t>during</w:t>
      </w:r>
      <w:r>
        <w:rPr>
          <w:spacing w:val="-6"/>
        </w:rPr>
        <w:t xml:space="preserve"> </w:t>
      </w:r>
      <w:r>
        <w:rPr>
          <w:spacing w:val="-2"/>
        </w:rPr>
        <w:t>the</w:t>
      </w:r>
      <w:r>
        <w:rPr>
          <w:spacing w:val="-6"/>
        </w:rPr>
        <w:t xml:space="preserve"> </w:t>
      </w:r>
      <w:r>
        <w:rPr>
          <w:spacing w:val="-2"/>
        </w:rPr>
        <w:t>third</w:t>
      </w:r>
      <w:r>
        <w:rPr>
          <w:spacing w:val="-6"/>
        </w:rPr>
        <w:t xml:space="preserve"> </w:t>
      </w:r>
      <w:r>
        <w:rPr>
          <w:spacing w:val="-2"/>
        </w:rPr>
        <w:t>annual</w:t>
      </w:r>
      <w:r>
        <w:rPr>
          <w:spacing w:val="-6"/>
        </w:rPr>
        <w:t xml:space="preserve"> </w:t>
      </w:r>
      <w:r>
        <w:rPr>
          <w:spacing w:val="-2"/>
        </w:rPr>
        <w:t>celebration</w:t>
      </w:r>
      <w:r>
        <w:rPr>
          <w:spacing w:val="-6"/>
        </w:rPr>
        <w:t xml:space="preserve"> </w:t>
      </w:r>
      <w:r>
        <w:rPr>
          <w:spacing w:val="-2"/>
        </w:rPr>
        <w:t>of</w:t>
      </w:r>
      <w:r>
        <w:rPr>
          <w:spacing w:val="-6"/>
        </w:rPr>
        <w:t xml:space="preserve"> </w:t>
      </w:r>
      <w:r>
        <w:rPr>
          <w:spacing w:val="-2"/>
        </w:rPr>
        <w:t>Latinx</w:t>
      </w:r>
      <w:r>
        <w:rPr>
          <w:spacing w:val="-6"/>
        </w:rPr>
        <w:t xml:space="preserve"> </w:t>
      </w:r>
      <w:r>
        <w:rPr>
          <w:spacing w:val="-2"/>
        </w:rPr>
        <w:t>and</w:t>
      </w:r>
      <w:r>
        <w:rPr>
          <w:spacing w:val="-6"/>
        </w:rPr>
        <w:t xml:space="preserve"> </w:t>
      </w:r>
      <w:r>
        <w:rPr>
          <w:spacing w:val="-2"/>
        </w:rPr>
        <w:t>Hispanic</w:t>
      </w:r>
      <w:r>
        <w:rPr>
          <w:spacing w:val="-6"/>
        </w:rPr>
        <w:t xml:space="preserve"> </w:t>
      </w:r>
      <w:r>
        <w:rPr>
          <w:spacing w:val="-2"/>
        </w:rPr>
        <w:t>Heritage</w:t>
      </w:r>
      <w:r>
        <w:rPr>
          <w:spacing w:val="-6"/>
        </w:rPr>
        <w:t xml:space="preserve"> </w:t>
      </w:r>
      <w:r>
        <w:rPr>
          <w:spacing w:val="-2"/>
        </w:rPr>
        <w:t>Month</w:t>
      </w:r>
      <w:r>
        <w:rPr>
          <w:spacing w:val="-6"/>
        </w:rPr>
        <w:t xml:space="preserve"> </w:t>
      </w:r>
      <w:r>
        <w:rPr>
          <w:spacing w:val="-2"/>
        </w:rPr>
        <w:t>in</w:t>
      </w:r>
      <w:r>
        <w:rPr>
          <w:spacing w:val="-6"/>
        </w:rPr>
        <w:t xml:space="preserve"> </w:t>
      </w:r>
      <w:r>
        <w:rPr>
          <w:spacing w:val="-2"/>
        </w:rPr>
        <w:t>2021.</w:t>
      </w:r>
      <w:r>
        <w:rPr>
          <w:spacing w:val="-6"/>
        </w:rPr>
        <w:t xml:space="preserve"> </w:t>
      </w:r>
      <w:r>
        <w:rPr>
          <w:spacing w:val="-2"/>
        </w:rPr>
        <w:t>The</w:t>
      </w:r>
      <w:r>
        <w:rPr>
          <w:spacing w:val="-6"/>
        </w:rPr>
        <w:t xml:space="preserve"> </w:t>
      </w:r>
      <w:r>
        <w:rPr>
          <w:spacing w:val="-2"/>
        </w:rPr>
        <w:t xml:space="preserve">conference </w:t>
      </w:r>
      <w:r>
        <w:t>convened</w:t>
      </w:r>
      <w:r>
        <w:rPr>
          <w:spacing w:val="-12"/>
        </w:rPr>
        <w:t xml:space="preserve"> </w:t>
      </w:r>
      <w:r>
        <w:t>presenters</w:t>
      </w:r>
      <w:r>
        <w:rPr>
          <w:spacing w:val="-12"/>
        </w:rPr>
        <w:t xml:space="preserve"> </w:t>
      </w:r>
      <w:r>
        <w:t>and</w:t>
      </w:r>
      <w:r>
        <w:rPr>
          <w:spacing w:val="-12"/>
        </w:rPr>
        <w:t xml:space="preserve"> </w:t>
      </w:r>
      <w:r>
        <w:t>participants</w:t>
      </w:r>
      <w:r>
        <w:rPr>
          <w:spacing w:val="-13"/>
        </w:rPr>
        <w:t xml:space="preserve"> </w:t>
      </w:r>
      <w:r>
        <w:t>from</w:t>
      </w:r>
      <w:r>
        <w:rPr>
          <w:spacing w:val="-13"/>
        </w:rPr>
        <w:t xml:space="preserve"> </w:t>
      </w:r>
      <w:r>
        <w:t>across</w:t>
      </w:r>
      <w:r>
        <w:rPr>
          <w:spacing w:val="-13"/>
        </w:rPr>
        <w:t xml:space="preserve"> </w:t>
      </w:r>
      <w:r>
        <w:t>the</w:t>
      </w:r>
      <w:r>
        <w:rPr>
          <w:spacing w:val="-13"/>
        </w:rPr>
        <w:t xml:space="preserve"> </w:t>
      </w:r>
      <w:r>
        <w:t>Western</w:t>
      </w:r>
      <w:r>
        <w:rPr>
          <w:spacing w:val="-13"/>
        </w:rPr>
        <w:t xml:space="preserve"> </w:t>
      </w:r>
      <w:r>
        <w:t>hemisphere,</w:t>
      </w:r>
      <w:r>
        <w:rPr>
          <w:spacing w:val="-12"/>
        </w:rPr>
        <w:t xml:space="preserve"> </w:t>
      </w:r>
      <w:r>
        <w:t>thanks</w:t>
      </w:r>
      <w:r>
        <w:rPr>
          <w:spacing w:val="-12"/>
        </w:rPr>
        <w:t xml:space="preserve"> </w:t>
      </w:r>
      <w:r>
        <w:t>to</w:t>
      </w:r>
      <w:r>
        <w:rPr>
          <w:spacing w:val="-12"/>
        </w:rPr>
        <w:t xml:space="preserve"> </w:t>
      </w:r>
      <w:r>
        <w:t>an</w:t>
      </w:r>
      <w:r>
        <w:rPr>
          <w:spacing w:val="-12"/>
        </w:rPr>
        <w:t xml:space="preserve"> </w:t>
      </w:r>
      <w:r>
        <w:t>organizing committee representing all area universities and community colleges (CCs).</w:t>
      </w:r>
    </w:p>
    <w:p w14:paraId="75C2B8DC" w14:textId="77777777" w:rsidR="004702D9" w:rsidRDefault="004702D9">
      <w:pPr>
        <w:spacing w:line="480" w:lineRule="auto"/>
        <w:sectPr w:rsidR="004702D9">
          <w:pgSz w:w="12240" w:h="15840"/>
          <w:pgMar w:top="1380" w:right="260" w:bottom="1200" w:left="820" w:header="0" w:footer="1012" w:gutter="0"/>
          <w:cols w:space="720"/>
        </w:sectPr>
      </w:pPr>
    </w:p>
    <w:p w14:paraId="75C2B8DD" w14:textId="77777777" w:rsidR="004702D9" w:rsidRDefault="00DB2A04">
      <w:pPr>
        <w:spacing w:before="60" w:line="480" w:lineRule="auto"/>
        <w:ind w:left="620" w:right="1174" w:firstLine="720"/>
        <w:jc w:val="both"/>
        <w:rPr>
          <w:sz w:val="24"/>
        </w:rPr>
      </w:pPr>
      <w:r>
        <w:rPr>
          <w:sz w:val="24"/>
        </w:rPr>
        <w:t>CLAS collaborates with other Pitt academic units to disseminate inform</w:t>
      </w:r>
      <w:r>
        <w:rPr>
          <w:sz w:val="24"/>
        </w:rPr>
        <w:t>ation on LAC beyond the academic and education</w:t>
      </w:r>
      <w:r>
        <w:rPr>
          <w:spacing w:val="-3"/>
          <w:sz w:val="24"/>
        </w:rPr>
        <w:t xml:space="preserve"> </w:t>
      </w:r>
      <w:r>
        <w:rPr>
          <w:sz w:val="24"/>
        </w:rPr>
        <w:t>realms,</w:t>
      </w:r>
      <w:r>
        <w:rPr>
          <w:spacing w:val="-1"/>
          <w:sz w:val="24"/>
        </w:rPr>
        <w:t xml:space="preserve"> </w:t>
      </w:r>
      <w:r>
        <w:rPr>
          <w:sz w:val="24"/>
        </w:rPr>
        <w:t>contributing</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 xml:space="preserve">local community’s awareness and understanding of LAC-focused issues. In 2020-21, CLAS hosted several community-centered events, such as </w:t>
      </w:r>
      <w:r>
        <w:rPr>
          <w:i/>
          <w:sz w:val="24"/>
        </w:rPr>
        <w:t>Estrategia de apoyo a pequeños negocios en el</w:t>
      </w:r>
      <w:r>
        <w:rPr>
          <w:i/>
          <w:sz w:val="24"/>
        </w:rPr>
        <w:t xml:space="preserve"> sur oeste de Pennsylvania </w:t>
      </w:r>
      <w:r>
        <w:rPr>
          <w:sz w:val="24"/>
        </w:rPr>
        <w:t xml:space="preserve">and </w:t>
      </w:r>
      <w:r>
        <w:rPr>
          <w:i/>
          <w:sz w:val="24"/>
        </w:rPr>
        <w:t xml:space="preserve">Invisible in the Time of COVID-19: What We All Can Do to Help the Latino Community </w:t>
      </w:r>
      <w:r>
        <w:rPr>
          <w:sz w:val="24"/>
        </w:rPr>
        <w:t xml:space="preserve">in conjunction with Pitt experts from the Small Business Development Center and the School of </w:t>
      </w:r>
      <w:r>
        <w:rPr>
          <w:spacing w:val="-2"/>
          <w:sz w:val="24"/>
        </w:rPr>
        <w:t>Medicine.</w:t>
      </w:r>
    </w:p>
    <w:p w14:paraId="75C2B8DE" w14:textId="77777777" w:rsidR="004702D9" w:rsidRDefault="00DB2A04">
      <w:pPr>
        <w:pStyle w:val="BodyText"/>
        <w:spacing w:line="480" w:lineRule="auto"/>
        <w:ind w:right="1175" w:firstLine="360"/>
      </w:pPr>
      <w:r>
        <w:t>CLAS collaborations with multiple NRCs</w:t>
      </w:r>
      <w:r>
        <w:t xml:space="preserve"> in CLASP effectively reach regional and national audiences, especially in LAC priority language-training and outreach initiatives. CLAS is partnering</w:t>
      </w:r>
      <w:r>
        <w:rPr>
          <w:spacing w:val="-15"/>
        </w:rPr>
        <w:t xml:space="preserve"> </w:t>
      </w:r>
      <w:r>
        <w:t>with</w:t>
      </w:r>
      <w:r>
        <w:rPr>
          <w:spacing w:val="-15"/>
        </w:rPr>
        <w:t xml:space="preserve"> </w:t>
      </w:r>
      <w:r>
        <w:t>the</w:t>
      </w:r>
      <w:r>
        <w:rPr>
          <w:spacing w:val="-15"/>
        </w:rPr>
        <w:t xml:space="preserve"> </w:t>
      </w:r>
      <w:r>
        <w:t>Center</w:t>
      </w:r>
      <w:r>
        <w:rPr>
          <w:spacing w:val="-15"/>
        </w:rPr>
        <w:t xml:space="preserve"> </w:t>
      </w:r>
      <w:r>
        <w:t>for</w:t>
      </w:r>
      <w:r>
        <w:rPr>
          <w:spacing w:val="-15"/>
        </w:rPr>
        <w:t xml:space="preserve"> </w:t>
      </w:r>
      <w:r>
        <w:t>Latin</w:t>
      </w:r>
      <w:r>
        <w:rPr>
          <w:spacing w:val="-15"/>
        </w:rPr>
        <w:t xml:space="preserve"> </w:t>
      </w:r>
      <w:r>
        <w:t>American</w:t>
      </w:r>
      <w:r>
        <w:rPr>
          <w:spacing w:val="-15"/>
        </w:rPr>
        <w:t xml:space="preserve"> </w:t>
      </w:r>
      <w:r>
        <w:t>and</w:t>
      </w:r>
      <w:r>
        <w:rPr>
          <w:spacing w:val="-15"/>
        </w:rPr>
        <w:t xml:space="preserve"> </w:t>
      </w:r>
      <w:r>
        <w:t>Caribbean</w:t>
      </w:r>
      <w:r>
        <w:rPr>
          <w:spacing w:val="-15"/>
        </w:rPr>
        <w:t xml:space="preserve"> </w:t>
      </w:r>
      <w:r>
        <w:t>Studies</w:t>
      </w:r>
      <w:r>
        <w:rPr>
          <w:spacing w:val="-15"/>
        </w:rPr>
        <w:t xml:space="preserve"> </w:t>
      </w:r>
      <w:r>
        <w:t>at</w:t>
      </w:r>
      <w:r>
        <w:rPr>
          <w:spacing w:val="-15"/>
        </w:rPr>
        <w:t xml:space="preserve"> </w:t>
      </w:r>
      <w:r>
        <w:t>the</w:t>
      </w:r>
      <w:r>
        <w:rPr>
          <w:spacing w:val="-15"/>
        </w:rPr>
        <w:t xml:space="preserve"> </w:t>
      </w:r>
      <w:r>
        <w:t>University</w:t>
      </w:r>
      <w:r>
        <w:rPr>
          <w:spacing w:val="-15"/>
        </w:rPr>
        <w:t xml:space="preserve"> </w:t>
      </w:r>
      <w:r>
        <w:t>of</w:t>
      </w:r>
      <w:r>
        <w:rPr>
          <w:spacing w:val="-15"/>
        </w:rPr>
        <w:t xml:space="preserve"> </w:t>
      </w:r>
      <w:r>
        <w:t xml:space="preserve">Michigan to strengthen and diversify the </w:t>
      </w:r>
      <w:r>
        <w:rPr>
          <w:i/>
        </w:rPr>
        <w:t xml:space="preserve">Translating the Americas </w:t>
      </w:r>
      <w:r>
        <w:t>digital platform, to publish open-access translations</w:t>
      </w:r>
      <w:r>
        <w:rPr>
          <w:spacing w:val="-9"/>
        </w:rPr>
        <w:t xml:space="preserve"> </w:t>
      </w:r>
      <w:r>
        <w:t>of</w:t>
      </w:r>
      <w:r>
        <w:rPr>
          <w:spacing w:val="-9"/>
        </w:rPr>
        <w:t xml:space="preserve"> </w:t>
      </w:r>
      <w:r>
        <w:t>important</w:t>
      </w:r>
      <w:r>
        <w:rPr>
          <w:spacing w:val="-9"/>
        </w:rPr>
        <w:t xml:space="preserve"> </w:t>
      </w:r>
      <w:r>
        <w:t>articles</w:t>
      </w:r>
      <w:r>
        <w:rPr>
          <w:spacing w:val="-9"/>
        </w:rPr>
        <w:t xml:space="preserve"> </w:t>
      </w:r>
      <w:r>
        <w:t>and</w:t>
      </w:r>
      <w:r>
        <w:rPr>
          <w:spacing w:val="-9"/>
        </w:rPr>
        <w:t xml:space="preserve"> </w:t>
      </w:r>
      <w:r>
        <w:t>book</w:t>
      </w:r>
      <w:r>
        <w:rPr>
          <w:spacing w:val="-9"/>
        </w:rPr>
        <w:t xml:space="preserve"> </w:t>
      </w:r>
      <w:r>
        <w:t>chapters</w:t>
      </w:r>
      <w:r>
        <w:rPr>
          <w:spacing w:val="-9"/>
        </w:rPr>
        <w:t xml:space="preserve"> </w:t>
      </w:r>
      <w:r>
        <w:t>from</w:t>
      </w:r>
      <w:r>
        <w:rPr>
          <w:spacing w:val="-9"/>
        </w:rPr>
        <w:t xml:space="preserve"> </w:t>
      </w:r>
      <w:r>
        <w:t>Portuguese</w:t>
      </w:r>
      <w:r>
        <w:rPr>
          <w:spacing w:val="-10"/>
        </w:rPr>
        <w:t xml:space="preserve"> </w:t>
      </w:r>
      <w:r>
        <w:t>and</w:t>
      </w:r>
      <w:r>
        <w:rPr>
          <w:spacing w:val="-8"/>
        </w:rPr>
        <w:t xml:space="preserve"> </w:t>
      </w:r>
      <w:r>
        <w:t>Spanish</w:t>
      </w:r>
      <w:r>
        <w:rPr>
          <w:spacing w:val="-8"/>
        </w:rPr>
        <w:t xml:space="preserve"> </w:t>
      </w:r>
      <w:r>
        <w:t>into</w:t>
      </w:r>
      <w:r>
        <w:rPr>
          <w:spacing w:val="-8"/>
        </w:rPr>
        <w:t xml:space="preserve"> </w:t>
      </w:r>
      <w:r>
        <w:t>English</w:t>
      </w:r>
      <w:r>
        <w:rPr>
          <w:spacing w:val="-8"/>
        </w:rPr>
        <w:t xml:space="preserve"> </w:t>
      </w:r>
      <w:r>
        <w:t>and vice</w:t>
      </w:r>
      <w:r>
        <w:rPr>
          <w:spacing w:val="-7"/>
        </w:rPr>
        <w:t xml:space="preserve"> </w:t>
      </w:r>
      <w:r>
        <w:t>versa.</w:t>
      </w:r>
      <w:r>
        <w:rPr>
          <w:spacing w:val="-9"/>
        </w:rPr>
        <w:t xml:space="preserve"> </w:t>
      </w:r>
      <w:r>
        <w:t>CLAS</w:t>
      </w:r>
      <w:r>
        <w:rPr>
          <w:spacing w:val="-7"/>
        </w:rPr>
        <w:t xml:space="preserve"> </w:t>
      </w:r>
      <w:r>
        <w:t>has</w:t>
      </w:r>
      <w:r>
        <w:rPr>
          <w:spacing w:val="-7"/>
        </w:rPr>
        <w:t xml:space="preserve"> </w:t>
      </w:r>
      <w:r>
        <w:t>also</w:t>
      </w:r>
      <w:r>
        <w:rPr>
          <w:spacing w:val="-7"/>
        </w:rPr>
        <w:t xml:space="preserve"> </w:t>
      </w:r>
      <w:r>
        <w:t>partnered</w:t>
      </w:r>
      <w:r>
        <w:rPr>
          <w:spacing w:val="-8"/>
        </w:rPr>
        <w:t xml:space="preserve"> </w:t>
      </w:r>
      <w:r>
        <w:t>in</w:t>
      </w:r>
      <w:r>
        <w:rPr>
          <w:spacing w:val="-8"/>
        </w:rPr>
        <w:t xml:space="preserve"> </w:t>
      </w:r>
      <w:r>
        <w:t>a</w:t>
      </w:r>
      <w:r>
        <w:rPr>
          <w:spacing w:val="-8"/>
        </w:rPr>
        <w:t xml:space="preserve"> </w:t>
      </w:r>
      <w:r>
        <w:t>two-day</w:t>
      </w:r>
      <w:r>
        <w:rPr>
          <w:spacing w:val="-8"/>
        </w:rPr>
        <w:t xml:space="preserve"> </w:t>
      </w:r>
      <w:r>
        <w:t>Gl</w:t>
      </w:r>
      <w:r>
        <w:t>obal</w:t>
      </w:r>
      <w:r>
        <w:rPr>
          <w:spacing w:val="-8"/>
        </w:rPr>
        <w:t xml:space="preserve"> </w:t>
      </w:r>
      <w:r>
        <w:t>Studies</w:t>
      </w:r>
      <w:r>
        <w:rPr>
          <w:spacing w:val="-7"/>
        </w:rPr>
        <w:t xml:space="preserve"> </w:t>
      </w:r>
      <w:r>
        <w:t>Symposium</w:t>
      </w:r>
      <w:r>
        <w:rPr>
          <w:spacing w:val="-7"/>
        </w:rPr>
        <w:t xml:space="preserve"> </w:t>
      </w:r>
      <w:r>
        <w:t>designed</w:t>
      </w:r>
      <w:r>
        <w:rPr>
          <w:spacing w:val="-7"/>
        </w:rPr>
        <w:t xml:space="preserve"> </w:t>
      </w:r>
      <w:r>
        <w:t>for</w:t>
      </w:r>
      <w:r>
        <w:rPr>
          <w:spacing w:val="-7"/>
        </w:rPr>
        <w:t xml:space="preserve"> </w:t>
      </w:r>
      <w:r>
        <w:t>NRCs’ Title</w:t>
      </w:r>
      <w:r>
        <w:rPr>
          <w:spacing w:val="-5"/>
        </w:rPr>
        <w:t xml:space="preserve"> </w:t>
      </w:r>
      <w:r>
        <w:t>III</w:t>
      </w:r>
      <w:r>
        <w:rPr>
          <w:spacing w:val="-4"/>
        </w:rPr>
        <w:t xml:space="preserve"> </w:t>
      </w:r>
      <w:r>
        <w:t>and</w:t>
      </w:r>
      <w:r>
        <w:rPr>
          <w:spacing w:val="-4"/>
        </w:rPr>
        <w:t xml:space="preserve"> </w:t>
      </w:r>
      <w:r>
        <w:t>Title</w:t>
      </w:r>
      <w:r>
        <w:rPr>
          <w:spacing w:val="-5"/>
        </w:rPr>
        <w:t xml:space="preserve"> </w:t>
      </w:r>
      <w:r>
        <w:t>V</w:t>
      </w:r>
      <w:r>
        <w:rPr>
          <w:spacing w:val="-4"/>
        </w:rPr>
        <w:t xml:space="preserve"> </w:t>
      </w:r>
      <w:r>
        <w:t>partner</w:t>
      </w:r>
      <w:r>
        <w:rPr>
          <w:spacing w:val="-4"/>
        </w:rPr>
        <w:t xml:space="preserve"> </w:t>
      </w:r>
      <w:r>
        <w:t>faculty</w:t>
      </w:r>
      <w:r>
        <w:rPr>
          <w:spacing w:val="-4"/>
        </w:rPr>
        <w:t xml:space="preserve"> </w:t>
      </w:r>
      <w:r>
        <w:t>in</w:t>
      </w:r>
      <w:r>
        <w:rPr>
          <w:spacing w:val="-4"/>
        </w:rPr>
        <w:t xml:space="preserve"> </w:t>
      </w:r>
      <w:r>
        <w:t>all</w:t>
      </w:r>
      <w:r>
        <w:rPr>
          <w:spacing w:val="-4"/>
        </w:rPr>
        <w:t xml:space="preserve"> </w:t>
      </w:r>
      <w:r>
        <w:t>World</w:t>
      </w:r>
      <w:r>
        <w:rPr>
          <w:spacing w:val="-4"/>
        </w:rPr>
        <w:t xml:space="preserve"> </w:t>
      </w:r>
      <w:r>
        <w:t>Regions.</w:t>
      </w:r>
      <w:r>
        <w:rPr>
          <w:spacing w:val="-4"/>
        </w:rPr>
        <w:t xml:space="preserve"> </w:t>
      </w:r>
      <w:r>
        <w:t>The</w:t>
      </w:r>
      <w:r>
        <w:rPr>
          <w:spacing w:val="-4"/>
        </w:rPr>
        <w:t xml:space="preserve"> </w:t>
      </w:r>
      <w:r>
        <w:t>symposium</w:t>
      </w:r>
      <w:r>
        <w:rPr>
          <w:spacing w:val="-4"/>
        </w:rPr>
        <w:t xml:space="preserve"> </w:t>
      </w:r>
      <w:r>
        <w:t>provides</w:t>
      </w:r>
      <w:r>
        <w:rPr>
          <w:spacing w:val="-4"/>
        </w:rPr>
        <w:t xml:space="preserve"> </w:t>
      </w:r>
      <w:r>
        <w:t>a</w:t>
      </w:r>
      <w:r>
        <w:rPr>
          <w:spacing w:val="-4"/>
        </w:rPr>
        <w:t xml:space="preserve"> </w:t>
      </w:r>
      <w:r>
        <w:t>professional development and networking forum led by and for CC and Minority Serving Institution (MSI) faculty who present, discu</w:t>
      </w:r>
      <w:r>
        <w:t xml:space="preserve">ss, and facilitate strategic plans related to joint NRC-CC-MSI </w:t>
      </w:r>
      <w:r>
        <w:rPr>
          <w:spacing w:val="-2"/>
        </w:rPr>
        <w:t>programming.</w:t>
      </w:r>
    </w:p>
    <w:p w14:paraId="75C2B8DF" w14:textId="77777777" w:rsidR="004702D9" w:rsidRDefault="00DB2A04">
      <w:pPr>
        <w:pStyle w:val="BodyText"/>
        <w:spacing w:line="480" w:lineRule="auto"/>
        <w:ind w:right="1175" w:firstLine="360"/>
      </w:pPr>
      <w:r>
        <w:t>CLAS maintains an active social media presence,</w:t>
      </w:r>
      <w:r>
        <w:rPr>
          <w:spacing w:val="-1"/>
        </w:rPr>
        <w:t xml:space="preserve"> </w:t>
      </w:r>
      <w:r>
        <w:t>focused</w:t>
      </w:r>
      <w:r>
        <w:rPr>
          <w:spacing w:val="-1"/>
        </w:rPr>
        <w:t xml:space="preserve"> </w:t>
      </w:r>
      <w:r>
        <w:t>on</w:t>
      </w:r>
      <w:r>
        <w:rPr>
          <w:spacing w:val="-1"/>
        </w:rPr>
        <w:t xml:space="preserve"> </w:t>
      </w:r>
      <w:r>
        <w:t>programming and opportunities through regularly updated Facebook, Instagram, Twitter, and YouTube accounts, which predate the pandemic. There is also a weekly digest and a monthly newsletter that is sent to students, faculty,</w:t>
      </w:r>
      <w:r>
        <w:rPr>
          <w:spacing w:val="-10"/>
        </w:rPr>
        <w:t xml:space="preserve"> </w:t>
      </w:r>
      <w:r>
        <w:t>and</w:t>
      </w:r>
      <w:r>
        <w:rPr>
          <w:spacing w:val="-10"/>
        </w:rPr>
        <w:t xml:space="preserve"> </w:t>
      </w:r>
      <w:r>
        <w:t>community</w:t>
      </w:r>
      <w:r>
        <w:rPr>
          <w:spacing w:val="-10"/>
        </w:rPr>
        <w:t xml:space="preserve"> </w:t>
      </w:r>
      <w:r>
        <w:t>members</w:t>
      </w:r>
      <w:r>
        <w:rPr>
          <w:spacing w:val="-10"/>
        </w:rPr>
        <w:t xml:space="preserve"> </w:t>
      </w:r>
      <w:r>
        <w:t>who</w:t>
      </w:r>
      <w:r>
        <w:rPr>
          <w:spacing w:val="-10"/>
        </w:rPr>
        <w:t xml:space="preserve"> </w:t>
      </w:r>
      <w:r>
        <w:t>subs</w:t>
      </w:r>
      <w:r>
        <w:t>cribe.</w:t>
      </w:r>
      <w:r>
        <w:rPr>
          <w:spacing w:val="-10"/>
        </w:rPr>
        <w:t xml:space="preserve"> </w:t>
      </w:r>
      <w:r>
        <w:t>CLAS</w:t>
      </w:r>
      <w:r>
        <w:rPr>
          <w:spacing w:val="-10"/>
        </w:rPr>
        <w:t xml:space="preserve"> </w:t>
      </w:r>
      <w:r>
        <w:t>plays</w:t>
      </w:r>
      <w:r>
        <w:rPr>
          <w:spacing w:val="-10"/>
        </w:rPr>
        <w:t xml:space="preserve"> </w:t>
      </w:r>
      <w:r>
        <w:t>a</w:t>
      </w:r>
      <w:r>
        <w:rPr>
          <w:spacing w:val="-10"/>
        </w:rPr>
        <w:t xml:space="preserve"> </w:t>
      </w:r>
      <w:r>
        <w:t>significant</w:t>
      </w:r>
      <w:r>
        <w:rPr>
          <w:spacing w:val="-10"/>
        </w:rPr>
        <w:t xml:space="preserve"> </w:t>
      </w:r>
      <w:r>
        <w:t>role</w:t>
      </w:r>
      <w:r>
        <w:rPr>
          <w:spacing w:val="-10"/>
        </w:rPr>
        <w:t xml:space="preserve"> </w:t>
      </w:r>
      <w:r>
        <w:t>in</w:t>
      </w:r>
      <w:r>
        <w:rPr>
          <w:spacing w:val="-10"/>
        </w:rPr>
        <w:t xml:space="preserve"> </w:t>
      </w:r>
      <w:r>
        <w:t>the</w:t>
      </w:r>
      <w:r>
        <w:rPr>
          <w:spacing w:val="-10"/>
        </w:rPr>
        <w:t xml:space="preserve"> </w:t>
      </w:r>
      <w:r>
        <w:t>Western</w:t>
      </w:r>
      <w:r>
        <w:rPr>
          <w:spacing w:val="-10"/>
        </w:rPr>
        <w:t xml:space="preserve"> </w:t>
      </w:r>
      <w:r>
        <w:t>PA region</w:t>
      </w:r>
      <w:r>
        <w:rPr>
          <w:spacing w:val="8"/>
        </w:rPr>
        <w:t xml:space="preserve"> </w:t>
      </w:r>
      <w:r>
        <w:t>by</w:t>
      </w:r>
      <w:r>
        <w:rPr>
          <w:spacing w:val="9"/>
        </w:rPr>
        <w:t xml:space="preserve"> </w:t>
      </w:r>
      <w:r>
        <w:t>collaborating</w:t>
      </w:r>
      <w:r>
        <w:rPr>
          <w:spacing w:val="9"/>
        </w:rPr>
        <w:t xml:space="preserve"> </w:t>
      </w:r>
      <w:r>
        <w:t>with</w:t>
      </w:r>
      <w:r>
        <w:rPr>
          <w:spacing w:val="8"/>
        </w:rPr>
        <w:t xml:space="preserve"> </w:t>
      </w:r>
      <w:r>
        <w:t>immigrant</w:t>
      </w:r>
      <w:r>
        <w:rPr>
          <w:spacing w:val="8"/>
        </w:rPr>
        <w:t xml:space="preserve"> </w:t>
      </w:r>
      <w:r>
        <w:t>groups</w:t>
      </w:r>
      <w:r>
        <w:rPr>
          <w:spacing w:val="9"/>
        </w:rPr>
        <w:t xml:space="preserve"> </w:t>
      </w:r>
      <w:r>
        <w:t>from</w:t>
      </w:r>
      <w:r>
        <w:rPr>
          <w:spacing w:val="9"/>
        </w:rPr>
        <w:t xml:space="preserve"> </w:t>
      </w:r>
      <w:r>
        <w:t>Latin</w:t>
      </w:r>
      <w:r>
        <w:rPr>
          <w:spacing w:val="9"/>
        </w:rPr>
        <w:t xml:space="preserve"> </w:t>
      </w:r>
      <w:r>
        <w:t>America,</w:t>
      </w:r>
      <w:r>
        <w:rPr>
          <w:spacing w:val="8"/>
        </w:rPr>
        <w:t xml:space="preserve"> </w:t>
      </w:r>
      <w:r>
        <w:t>and</w:t>
      </w:r>
      <w:r>
        <w:rPr>
          <w:spacing w:val="9"/>
        </w:rPr>
        <w:t xml:space="preserve"> </w:t>
      </w:r>
      <w:r>
        <w:t>organizations</w:t>
      </w:r>
      <w:r>
        <w:rPr>
          <w:spacing w:val="9"/>
        </w:rPr>
        <w:t xml:space="preserve"> </w:t>
      </w:r>
      <w:r>
        <w:t>like</w:t>
      </w:r>
      <w:r>
        <w:rPr>
          <w:spacing w:val="9"/>
        </w:rPr>
        <w:t xml:space="preserve"> </w:t>
      </w:r>
      <w:r>
        <w:rPr>
          <w:spacing w:val="-4"/>
        </w:rPr>
        <w:t>Casa</w:t>
      </w:r>
    </w:p>
    <w:p w14:paraId="75C2B8E0" w14:textId="77777777" w:rsidR="004702D9" w:rsidRDefault="004702D9">
      <w:pPr>
        <w:spacing w:line="480" w:lineRule="auto"/>
        <w:sectPr w:rsidR="004702D9">
          <w:pgSz w:w="12240" w:h="15840"/>
          <w:pgMar w:top="1380" w:right="260" w:bottom="1200" w:left="820" w:header="0" w:footer="1012" w:gutter="0"/>
          <w:cols w:space="720"/>
        </w:sectPr>
      </w:pPr>
    </w:p>
    <w:p w14:paraId="75C2B8E1" w14:textId="77777777" w:rsidR="004702D9" w:rsidRDefault="00DB2A04">
      <w:pPr>
        <w:pStyle w:val="BodyText"/>
        <w:spacing w:before="60" w:line="480" w:lineRule="auto"/>
        <w:ind w:right="1178"/>
      </w:pPr>
      <w:r>
        <w:t>San</w:t>
      </w:r>
      <w:r>
        <w:rPr>
          <w:spacing w:val="-9"/>
        </w:rPr>
        <w:t xml:space="preserve"> </w:t>
      </w:r>
      <w:r>
        <w:t>José,</w:t>
      </w:r>
      <w:r>
        <w:rPr>
          <w:spacing w:val="-9"/>
        </w:rPr>
        <w:t xml:space="preserve"> </w:t>
      </w:r>
      <w:r>
        <w:t>the</w:t>
      </w:r>
      <w:r>
        <w:rPr>
          <w:spacing w:val="-9"/>
        </w:rPr>
        <w:t xml:space="preserve"> </w:t>
      </w:r>
      <w:r>
        <w:t>Latino</w:t>
      </w:r>
      <w:r>
        <w:rPr>
          <w:spacing w:val="-9"/>
        </w:rPr>
        <w:t xml:space="preserve"> </w:t>
      </w:r>
      <w:r>
        <w:t>Community</w:t>
      </w:r>
      <w:r>
        <w:rPr>
          <w:spacing w:val="-9"/>
        </w:rPr>
        <w:t xml:space="preserve"> </w:t>
      </w:r>
      <w:r>
        <w:t>Center,</w:t>
      </w:r>
      <w:r>
        <w:rPr>
          <w:spacing w:val="-9"/>
        </w:rPr>
        <w:t xml:space="preserve"> </w:t>
      </w:r>
      <w:r>
        <w:t>the</w:t>
      </w:r>
      <w:r>
        <w:rPr>
          <w:spacing w:val="-9"/>
        </w:rPr>
        <w:t xml:space="preserve"> </w:t>
      </w:r>
      <w:r>
        <w:t>City</w:t>
      </w:r>
      <w:r>
        <w:rPr>
          <w:spacing w:val="-9"/>
        </w:rPr>
        <w:t xml:space="preserve"> </w:t>
      </w:r>
      <w:r>
        <w:t>of</w:t>
      </w:r>
      <w:r>
        <w:rPr>
          <w:spacing w:val="-9"/>
        </w:rPr>
        <w:t xml:space="preserve"> </w:t>
      </w:r>
      <w:r>
        <w:t>Pittsburgh</w:t>
      </w:r>
      <w:r>
        <w:rPr>
          <w:spacing w:val="-9"/>
        </w:rPr>
        <w:t xml:space="preserve"> </w:t>
      </w:r>
      <w:r>
        <w:t>Mayor’s</w:t>
      </w:r>
      <w:r>
        <w:rPr>
          <w:spacing w:val="-9"/>
        </w:rPr>
        <w:t xml:space="preserve"> </w:t>
      </w:r>
      <w:r>
        <w:t>Office,</w:t>
      </w:r>
      <w:r>
        <w:rPr>
          <w:spacing w:val="-9"/>
        </w:rPr>
        <w:t xml:space="preserve"> </w:t>
      </w:r>
      <w:r>
        <w:t>and</w:t>
      </w:r>
      <w:r>
        <w:rPr>
          <w:spacing w:val="-9"/>
        </w:rPr>
        <w:t xml:space="preserve"> </w:t>
      </w:r>
      <w:r>
        <w:t>the</w:t>
      </w:r>
      <w:r>
        <w:rPr>
          <w:spacing w:val="-9"/>
        </w:rPr>
        <w:t xml:space="preserve"> </w:t>
      </w:r>
      <w:r>
        <w:t>Pittsbu</w:t>
      </w:r>
      <w:r>
        <w:t>rgh Hispanic Development Corporation (PHDC).</w:t>
      </w:r>
    </w:p>
    <w:p w14:paraId="75C2B8E2" w14:textId="77777777" w:rsidR="004702D9" w:rsidRDefault="00DB2A04">
      <w:pPr>
        <w:pStyle w:val="ListParagraph"/>
        <w:numPr>
          <w:ilvl w:val="1"/>
          <w:numId w:val="6"/>
        </w:numPr>
        <w:tabs>
          <w:tab w:val="left" w:pos="1057"/>
        </w:tabs>
        <w:ind w:left="1056" w:hanging="437"/>
        <w:jc w:val="both"/>
        <w:rPr>
          <w:sz w:val="24"/>
        </w:rPr>
      </w:pPr>
      <w:r>
        <w:rPr>
          <w:b/>
          <w:smallCaps/>
          <w:sz w:val="24"/>
        </w:rPr>
        <w:t>Evaluation</w:t>
      </w:r>
      <w:r>
        <w:rPr>
          <w:b/>
          <w:smallCaps/>
          <w:spacing w:val="18"/>
          <w:sz w:val="24"/>
        </w:rPr>
        <w:t xml:space="preserve"> </w:t>
      </w:r>
      <w:r>
        <w:rPr>
          <w:b/>
          <w:smallCaps/>
          <w:sz w:val="24"/>
        </w:rPr>
        <w:t>and</w:t>
      </w:r>
      <w:r>
        <w:rPr>
          <w:b/>
          <w:smallCaps/>
          <w:spacing w:val="19"/>
          <w:sz w:val="24"/>
        </w:rPr>
        <w:t xml:space="preserve"> </w:t>
      </w:r>
      <w:r>
        <w:rPr>
          <w:b/>
          <w:smallCaps/>
          <w:sz w:val="24"/>
        </w:rPr>
        <w:t>Assessment:</w:t>
      </w:r>
      <w:r>
        <w:rPr>
          <w:b/>
          <w:smallCaps/>
          <w:spacing w:val="22"/>
          <w:sz w:val="24"/>
        </w:rPr>
        <w:t xml:space="preserve"> </w:t>
      </w:r>
      <w:r>
        <w:rPr>
          <w:sz w:val="24"/>
        </w:rPr>
        <w:t>CLAS</w:t>
      </w:r>
      <w:r>
        <w:rPr>
          <w:spacing w:val="22"/>
          <w:sz w:val="24"/>
        </w:rPr>
        <w:t xml:space="preserve"> </w:t>
      </w:r>
      <w:r>
        <w:rPr>
          <w:sz w:val="24"/>
        </w:rPr>
        <w:t>continuously</w:t>
      </w:r>
      <w:r>
        <w:rPr>
          <w:spacing w:val="21"/>
          <w:sz w:val="24"/>
        </w:rPr>
        <w:t xml:space="preserve"> </w:t>
      </w:r>
      <w:r>
        <w:rPr>
          <w:sz w:val="24"/>
        </w:rPr>
        <w:t>assesses</w:t>
      </w:r>
      <w:r>
        <w:rPr>
          <w:spacing w:val="21"/>
          <w:sz w:val="24"/>
        </w:rPr>
        <w:t xml:space="preserve"> </w:t>
      </w:r>
      <w:r>
        <w:rPr>
          <w:sz w:val="24"/>
        </w:rPr>
        <w:t>and</w:t>
      </w:r>
      <w:r>
        <w:rPr>
          <w:spacing w:val="22"/>
          <w:sz w:val="24"/>
        </w:rPr>
        <w:t xml:space="preserve"> </w:t>
      </w:r>
      <w:r>
        <w:rPr>
          <w:sz w:val="24"/>
        </w:rPr>
        <w:t>evaluates</w:t>
      </w:r>
      <w:r>
        <w:rPr>
          <w:spacing w:val="21"/>
          <w:sz w:val="24"/>
        </w:rPr>
        <w:t xml:space="preserve"> </w:t>
      </w:r>
      <w:r>
        <w:rPr>
          <w:sz w:val="24"/>
        </w:rPr>
        <w:t>its</w:t>
      </w:r>
      <w:r>
        <w:rPr>
          <w:spacing w:val="22"/>
          <w:sz w:val="24"/>
        </w:rPr>
        <w:t xml:space="preserve"> </w:t>
      </w:r>
      <w:r>
        <w:rPr>
          <w:spacing w:val="-2"/>
          <w:sz w:val="24"/>
        </w:rPr>
        <w:t>programs.</w:t>
      </w:r>
    </w:p>
    <w:p w14:paraId="75C2B8E3" w14:textId="77777777" w:rsidR="004702D9" w:rsidRDefault="004702D9">
      <w:pPr>
        <w:pStyle w:val="BodyText"/>
        <w:ind w:left="0"/>
        <w:jc w:val="left"/>
      </w:pPr>
    </w:p>
    <w:p w14:paraId="75C2B8E4" w14:textId="77777777" w:rsidR="004702D9" w:rsidRDefault="00DB2A04">
      <w:pPr>
        <w:pStyle w:val="BodyText"/>
        <w:spacing w:line="480" w:lineRule="auto"/>
        <w:ind w:right="1175"/>
      </w:pPr>
      <w:r>
        <w:t>The</w:t>
      </w:r>
      <w:r>
        <w:rPr>
          <w:spacing w:val="-1"/>
        </w:rPr>
        <w:t xml:space="preserve"> </w:t>
      </w:r>
      <w:r>
        <w:t>intensity</w:t>
      </w:r>
      <w:r>
        <w:rPr>
          <w:spacing w:val="-1"/>
        </w:rPr>
        <w:t xml:space="preserve"> </w:t>
      </w:r>
      <w:r>
        <w:t>and</w:t>
      </w:r>
      <w:r>
        <w:rPr>
          <w:spacing w:val="-1"/>
        </w:rPr>
        <w:t xml:space="preserve"> </w:t>
      </w:r>
      <w:r>
        <w:t>frequency</w:t>
      </w:r>
      <w:r>
        <w:rPr>
          <w:spacing w:val="-1"/>
        </w:rPr>
        <w:t xml:space="preserve"> </w:t>
      </w:r>
      <w:r>
        <w:t>of</w:t>
      </w:r>
      <w:r>
        <w:rPr>
          <w:spacing w:val="-1"/>
        </w:rPr>
        <w:t xml:space="preserve"> </w:t>
      </w:r>
      <w:r>
        <w:t>virtual</w:t>
      </w:r>
      <w:r>
        <w:rPr>
          <w:spacing w:val="-1"/>
        </w:rPr>
        <w:t xml:space="preserve"> </w:t>
      </w:r>
      <w:r>
        <w:t>programming</w:t>
      </w:r>
      <w:r>
        <w:rPr>
          <w:spacing w:val="-1"/>
        </w:rPr>
        <w:t xml:space="preserve"> </w:t>
      </w:r>
      <w:r>
        <w:t>has</w:t>
      </w:r>
      <w:r>
        <w:rPr>
          <w:spacing w:val="-1"/>
        </w:rPr>
        <w:t xml:space="preserve"> </w:t>
      </w:r>
      <w:r>
        <w:t>allowed</w:t>
      </w:r>
      <w:r>
        <w:rPr>
          <w:spacing w:val="-1"/>
        </w:rPr>
        <w:t xml:space="preserve"> </w:t>
      </w:r>
      <w:r>
        <w:t>for</w:t>
      </w:r>
      <w:r>
        <w:rPr>
          <w:spacing w:val="-1"/>
        </w:rPr>
        <w:t xml:space="preserve"> </w:t>
      </w:r>
      <w:r>
        <w:t>further</w:t>
      </w:r>
      <w:r>
        <w:rPr>
          <w:spacing w:val="-3"/>
        </w:rPr>
        <w:t xml:space="preserve"> </w:t>
      </w:r>
      <w:r>
        <w:t>reflection</w:t>
      </w:r>
      <w:r>
        <w:rPr>
          <w:spacing w:val="-2"/>
        </w:rPr>
        <w:t xml:space="preserve"> </w:t>
      </w:r>
      <w:r>
        <w:t>in</w:t>
      </w:r>
      <w:r>
        <w:rPr>
          <w:spacing w:val="-1"/>
        </w:rPr>
        <w:t xml:space="preserve"> </w:t>
      </w:r>
      <w:r>
        <w:t>terms</w:t>
      </w:r>
      <w:r>
        <w:rPr>
          <w:spacing w:val="-1"/>
        </w:rPr>
        <w:t xml:space="preserve"> </w:t>
      </w:r>
      <w:r>
        <w:t>of the</w:t>
      </w:r>
      <w:r>
        <w:rPr>
          <w:spacing w:val="-1"/>
        </w:rPr>
        <w:t xml:space="preserve"> </w:t>
      </w:r>
      <w:r>
        <w:t>effectiveness</w:t>
      </w:r>
      <w:r>
        <w:rPr>
          <w:spacing w:val="-1"/>
        </w:rPr>
        <w:t xml:space="preserve"> </w:t>
      </w:r>
      <w:r>
        <w:t>of</w:t>
      </w:r>
      <w:r>
        <w:rPr>
          <w:spacing w:val="-1"/>
        </w:rPr>
        <w:t xml:space="preserve"> </w:t>
      </w:r>
      <w:r>
        <w:t>different</w:t>
      </w:r>
      <w:r>
        <w:rPr>
          <w:spacing w:val="-1"/>
        </w:rPr>
        <w:t xml:space="preserve"> </w:t>
      </w:r>
      <w:r>
        <w:t>programming</w:t>
      </w:r>
      <w:r>
        <w:rPr>
          <w:spacing w:val="-2"/>
        </w:rPr>
        <w:t xml:space="preserve"> </w:t>
      </w:r>
      <w:r>
        <w:t>aims</w:t>
      </w:r>
      <w:r>
        <w:rPr>
          <w:spacing w:val="-2"/>
        </w:rPr>
        <w:t xml:space="preserve"> </w:t>
      </w:r>
      <w:r>
        <w:t>and</w:t>
      </w:r>
      <w:r>
        <w:rPr>
          <w:spacing w:val="-1"/>
        </w:rPr>
        <w:t xml:space="preserve"> </w:t>
      </w:r>
      <w:r>
        <w:t>goals.</w:t>
      </w:r>
      <w:r>
        <w:rPr>
          <w:spacing w:val="-1"/>
        </w:rPr>
        <w:t xml:space="preserve"> </w:t>
      </w:r>
      <w:r>
        <w:t>For</w:t>
      </w:r>
      <w:r>
        <w:rPr>
          <w:spacing w:val="-1"/>
        </w:rPr>
        <w:t xml:space="preserve"> </w:t>
      </w:r>
      <w:r>
        <w:t>the</w:t>
      </w:r>
      <w:r>
        <w:rPr>
          <w:spacing w:val="-1"/>
        </w:rPr>
        <w:t xml:space="preserve"> </w:t>
      </w:r>
      <w:r>
        <w:t>2022-26</w:t>
      </w:r>
      <w:r>
        <w:rPr>
          <w:spacing w:val="-1"/>
        </w:rPr>
        <w:t xml:space="preserve"> </w:t>
      </w:r>
      <w:r>
        <w:t>cycle,</w:t>
      </w:r>
      <w:r>
        <w:rPr>
          <w:spacing w:val="-1"/>
        </w:rPr>
        <w:t xml:space="preserve"> </w:t>
      </w:r>
      <w:r>
        <w:t>the</w:t>
      </w:r>
      <w:r>
        <w:rPr>
          <w:spacing w:val="-1"/>
        </w:rPr>
        <w:t xml:space="preserve"> </w:t>
      </w:r>
      <w:r>
        <w:t>Center</w:t>
      </w:r>
      <w:r>
        <w:rPr>
          <w:spacing w:val="-2"/>
        </w:rPr>
        <w:t xml:space="preserve"> </w:t>
      </w:r>
      <w:r>
        <w:t>has established</w:t>
      </w:r>
      <w:r>
        <w:rPr>
          <w:spacing w:val="-15"/>
        </w:rPr>
        <w:t xml:space="preserve"> </w:t>
      </w:r>
      <w:r>
        <w:t>six</w:t>
      </w:r>
      <w:r>
        <w:rPr>
          <w:spacing w:val="-15"/>
        </w:rPr>
        <w:t xml:space="preserve"> </w:t>
      </w:r>
      <w:r>
        <w:t>related</w:t>
      </w:r>
      <w:r>
        <w:rPr>
          <w:spacing w:val="-15"/>
        </w:rPr>
        <w:t xml:space="preserve"> </w:t>
      </w:r>
      <w:r>
        <w:t>priorities:</w:t>
      </w:r>
      <w:r>
        <w:rPr>
          <w:spacing w:val="-15"/>
        </w:rPr>
        <w:t xml:space="preserve"> </w:t>
      </w:r>
      <w:r>
        <w:t>(1)</w:t>
      </w:r>
      <w:r>
        <w:rPr>
          <w:spacing w:val="-15"/>
        </w:rPr>
        <w:t xml:space="preserve"> </w:t>
      </w:r>
      <w:r>
        <w:t>increase</w:t>
      </w:r>
      <w:r>
        <w:rPr>
          <w:spacing w:val="-15"/>
        </w:rPr>
        <w:t xml:space="preserve"> </w:t>
      </w:r>
      <w:r>
        <w:t>the</w:t>
      </w:r>
      <w:r>
        <w:rPr>
          <w:spacing w:val="-15"/>
        </w:rPr>
        <w:t xml:space="preserve"> </w:t>
      </w:r>
      <w:r>
        <w:t>number</w:t>
      </w:r>
      <w:r>
        <w:rPr>
          <w:spacing w:val="-15"/>
        </w:rPr>
        <w:t xml:space="preserve"> </w:t>
      </w:r>
      <w:r>
        <w:t>of</w:t>
      </w:r>
      <w:r>
        <w:rPr>
          <w:spacing w:val="-15"/>
        </w:rPr>
        <w:t xml:space="preserve"> </w:t>
      </w:r>
      <w:r>
        <w:t>students</w:t>
      </w:r>
      <w:r>
        <w:rPr>
          <w:spacing w:val="-15"/>
        </w:rPr>
        <w:t xml:space="preserve"> </w:t>
      </w:r>
      <w:r>
        <w:t>with</w:t>
      </w:r>
      <w:r>
        <w:rPr>
          <w:spacing w:val="-15"/>
        </w:rPr>
        <w:t xml:space="preserve"> </w:t>
      </w:r>
      <w:r>
        <w:t>international/area</w:t>
      </w:r>
      <w:r>
        <w:rPr>
          <w:spacing w:val="-14"/>
        </w:rPr>
        <w:t xml:space="preserve"> </w:t>
      </w:r>
      <w:r>
        <w:t>studies competencies</w:t>
      </w:r>
      <w:r>
        <w:rPr>
          <w:spacing w:val="10"/>
        </w:rPr>
        <w:t xml:space="preserve"> </w:t>
      </w:r>
      <w:r>
        <w:t>and</w:t>
      </w:r>
      <w:r>
        <w:rPr>
          <w:spacing w:val="12"/>
        </w:rPr>
        <w:t xml:space="preserve"> </w:t>
      </w:r>
      <w:r>
        <w:t>prepare</w:t>
      </w:r>
      <w:r>
        <w:rPr>
          <w:spacing w:val="13"/>
        </w:rPr>
        <w:t xml:space="preserve"> </w:t>
      </w:r>
      <w:r>
        <w:t>them</w:t>
      </w:r>
      <w:r>
        <w:rPr>
          <w:spacing w:val="12"/>
        </w:rPr>
        <w:t xml:space="preserve"> </w:t>
      </w:r>
      <w:r>
        <w:t>to</w:t>
      </w:r>
      <w:r>
        <w:rPr>
          <w:spacing w:val="12"/>
        </w:rPr>
        <w:t xml:space="preserve"> </w:t>
      </w:r>
      <w:r>
        <w:t>enter</w:t>
      </w:r>
      <w:r>
        <w:rPr>
          <w:spacing w:val="13"/>
        </w:rPr>
        <w:t xml:space="preserve"> </w:t>
      </w:r>
      <w:r>
        <w:t>LAC-related</w:t>
      </w:r>
      <w:r>
        <w:rPr>
          <w:spacing w:val="12"/>
        </w:rPr>
        <w:t xml:space="preserve"> </w:t>
      </w:r>
      <w:r>
        <w:t>careers</w:t>
      </w:r>
      <w:r>
        <w:rPr>
          <w:spacing w:val="12"/>
        </w:rPr>
        <w:t xml:space="preserve"> </w:t>
      </w:r>
      <w:r>
        <w:t>and/or</w:t>
      </w:r>
      <w:r>
        <w:rPr>
          <w:spacing w:val="13"/>
        </w:rPr>
        <w:t xml:space="preserve"> </w:t>
      </w:r>
      <w:r>
        <w:t>advanced</w:t>
      </w:r>
      <w:r>
        <w:rPr>
          <w:spacing w:val="12"/>
        </w:rPr>
        <w:t xml:space="preserve"> </w:t>
      </w:r>
      <w:r>
        <w:t>degree</w:t>
      </w:r>
      <w:r>
        <w:rPr>
          <w:spacing w:val="13"/>
        </w:rPr>
        <w:t xml:space="preserve"> </w:t>
      </w:r>
      <w:r>
        <w:rPr>
          <w:spacing w:val="-2"/>
        </w:rPr>
        <w:t>programs:</w:t>
      </w:r>
    </w:p>
    <w:p w14:paraId="75C2B8E5" w14:textId="77777777" w:rsidR="004702D9" w:rsidRDefault="00DB2A04">
      <w:pPr>
        <w:pStyle w:val="BodyText"/>
        <w:spacing w:line="480" w:lineRule="auto"/>
        <w:ind w:right="1173"/>
      </w:pPr>
      <w:r>
        <w:t>(2)</w:t>
      </w:r>
      <w:r>
        <w:rPr>
          <w:spacing w:val="-11"/>
        </w:rPr>
        <w:t xml:space="preserve"> </w:t>
      </w:r>
      <w:r>
        <w:t>increase</w:t>
      </w:r>
      <w:r>
        <w:rPr>
          <w:spacing w:val="-11"/>
        </w:rPr>
        <w:t xml:space="preserve"> </w:t>
      </w:r>
      <w:r>
        <w:t>the</w:t>
      </w:r>
      <w:r>
        <w:rPr>
          <w:spacing w:val="-11"/>
        </w:rPr>
        <w:t xml:space="preserve"> </w:t>
      </w:r>
      <w:r>
        <w:t>number</w:t>
      </w:r>
      <w:r>
        <w:rPr>
          <w:spacing w:val="-11"/>
        </w:rPr>
        <w:t xml:space="preserve"> </w:t>
      </w:r>
      <w:r>
        <w:t>of</w:t>
      </w:r>
      <w:r>
        <w:rPr>
          <w:spacing w:val="-11"/>
        </w:rPr>
        <w:t xml:space="preserve"> </w:t>
      </w:r>
      <w:r>
        <w:t>students</w:t>
      </w:r>
      <w:r>
        <w:rPr>
          <w:spacing w:val="-11"/>
        </w:rPr>
        <w:t xml:space="preserve"> </w:t>
      </w:r>
      <w:r>
        <w:t>with</w:t>
      </w:r>
      <w:r>
        <w:rPr>
          <w:spacing w:val="-11"/>
        </w:rPr>
        <w:t xml:space="preserve"> </w:t>
      </w:r>
      <w:r>
        <w:t>intermediate</w:t>
      </w:r>
      <w:r>
        <w:rPr>
          <w:spacing w:val="-12"/>
        </w:rPr>
        <w:t xml:space="preserve"> </w:t>
      </w:r>
      <w:r>
        <w:t>or</w:t>
      </w:r>
      <w:r>
        <w:rPr>
          <w:spacing w:val="-10"/>
        </w:rPr>
        <w:t xml:space="preserve"> </w:t>
      </w:r>
      <w:r>
        <w:t>advanced</w:t>
      </w:r>
      <w:r>
        <w:rPr>
          <w:spacing w:val="-11"/>
        </w:rPr>
        <w:t xml:space="preserve"> </w:t>
      </w:r>
      <w:r>
        <w:t>level</w:t>
      </w:r>
      <w:r>
        <w:rPr>
          <w:spacing w:val="-11"/>
        </w:rPr>
        <w:t xml:space="preserve"> </w:t>
      </w:r>
      <w:r>
        <w:t>competency</w:t>
      </w:r>
      <w:r>
        <w:rPr>
          <w:spacing w:val="-11"/>
        </w:rPr>
        <w:t xml:space="preserve"> </w:t>
      </w:r>
      <w:r>
        <w:t>in</w:t>
      </w:r>
      <w:r>
        <w:rPr>
          <w:spacing w:val="-11"/>
        </w:rPr>
        <w:t xml:space="preserve"> </w:t>
      </w:r>
      <w:r>
        <w:t>the</w:t>
      </w:r>
      <w:r>
        <w:rPr>
          <w:spacing w:val="-11"/>
        </w:rPr>
        <w:t xml:space="preserve"> </w:t>
      </w:r>
      <w:r>
        <w:t>priority languages—Portuguese, Quechua, and Haitian Creole; (3) increase international competencies of K-16 students; (4) increase internati</w:t>
      </w:r>
      <w:r>
        <w:t>onal competencies of K-16 faculty, especially in under- resourced schools, MSIs, and CCs; (5) increase LAC knowledge among regional business and professional sectors, media, government, and the public; and (6) solidify or establish sustainable partnerships</w:t>
      </w:r>
      <w:r>
        <w:t xml:space="preserve"> with LAC institutions, integrating critical aspects of the Pitt community.</w:t>
      </w:r>
    </w:p>
    <w:p w14:paraId="75C2B8E6" w14:textId="77777777" w:rsidR="004702D9" w:rsidRDefault="00DB2A04">
      <w:pPr>
        <w:pStyle w:val="BodyText"/>
        <w:spacing w:line="480" w:lineRule="auto"/>
        <w:ind w:right="1174" w:firstLine="720"/>
      </w:pPr>
      <w:r>
        <w:t>CLAS tracks data through COMPASS (Competency and Program Assessment), a set of learner-centered, competency-based assessment tools that includes Global Learning and Engagement</w:t>
      </w:r>
      <w:r>
        <w:rPr>
          <w:spacing w:val="-14"/>
        </w:rPr>
        <w:t xml:space="preserve"> </w:t>
      </w:r>
      <w:r>
        <w:t>Rubric,</w:t>
      </w:r>
      <w:r>
        <w:rPr>
          <w:spacing w:val="-13"/>
        </w:rPr>
        <w:t xml:space="preserve"> </w:t>
      </w:r>
      <w:r>
        <w:t>articulated</w:t>
      </w:r>
      <w:r>
        <w:rPr>
          <w:spacing w:val="-13"/>
        </w:rPr>
        <w:t xml:space="preserve"> </w:t>
      </w:r>
      <w:r>
        <w:t>with</w:t>
      </w:r>
      <w:r>
        <w:rPr>
          <w:spacing w:val="-13"/>
        </w:rPr>
        <w:t xml:space="preserve"> </w:t>
      </w:r>
      <w:r>
        <w:t>PittGlobal</w:t>
      </w:r>
      <w:r>
        <w:rPr>
          <w:spacing w:val="-13"/>
        </w:rPr>
        <w:t xml:space="preserve"> </w:t>
      </w:r>
      <w:r>
        <w:t>to</w:t>
      </w:r>
      <w:r>
        <w:rPr>
          <w:spacing w:val="-15"/>
        </w:rPr>
        <w:t xml:space="preserve"> </w:t>
      </w:r>
      <w:r>
        <w:t>collect</w:t>
      </w:r>
      <w:r>
        <w:rPr>
          <w:spacing w:val="-13"/>
        </w:rPr>
        <w:t xml:space="preserve"> </w:t>
      </w:r>
      <w:r>
        <w:t>and</w:t>
      </w:r>
      <w:r>
        <w:rPr>
          <w:spacing w:val="-13"/>
        </w:rPr>
        <w:t xml:space="preserve"> </w:t>
      </w:r>
      <w:r>
        <w:t>analyze</w:t>
      </w:r>
      <w:r>
        <w:rPr>
          <w:spacing w:val="-13"/>
        </w:rPr>
        <w:t xml:space="preserve"> </w:t>
      </w:r>
      <w:r>
        <w:t>data</w:t>
      </w:r>
      <w:r>
        <w:rPr>
          <w:spacing w:val="-14"/>
        </w:rPr>
        <w:t xml:space="preserve"> </w:t>
      </w:r>
      <w:r>
        <w:t>that</w:t>
      </w:r>
      <w:r>
        <w:rPr>
          <w:spacing w:val="-13"/>
        </w:rPr>
        <w:t xml:space="preserve"> </w:t>
      </w:r>
      <w:r>
        <w:t>measure</w:t>
      </w:r>
      <w:r>
        <w:rPr>
          <w:spacing w:val="-13"/>
        </w:rPr>
        <w:t xml:space="preserve"> </w:t>
      </w:r>
      <w:r>
        <w:t>certificate student</w:t>
      </w:r>
      <w:r>
        <w:rPr>
          <w:spacing w:val="-4"/>
        </w:rPr>
        <w:t xml:space="preserve"> </w:t>
      </w:r>
      <w:r>
        <w:t>learning</w:t>
      </w:r>
      <w:r>
        <w:rPr>
          <w:spacing w:val="-4"/>
        </w:rPr>
        <w:t xml:space="preserve"> </w:t>
      </w:r>
      <w:r>
        <w:t>outcomes</w:t>
      </w:r>
      <w:r>
        <w:rPr>
          <w:spacing w:val="-4"/>
        </w:rPr>
        <w:t xml:space="preserve"> </w:t>
      </w:r>
      <w:r>
        <w:t>and</w:t>
      </w:r>
      <w:r>
        <w:rPr>
          <w:spacing w:val="-4"/>
        </w:rPr>
        <w:t xml:space="preserve"> </w:t>
      </w:r>
      <w:r>
        <w:t>help</w:t>
      </w:r>
      <w:r>
        <w:rPr>
          <w:spacing w:val="-5"/>
        </w:rPr>
        <w:t xml:space="preserve"> </w:t>
      </w:r>
      <w:r>
        <w:t>to</w:t>
      </w:r>
      <w:r>
        <w:rPr>
          <w:spacing w:val="-4"/>
        </w:rPr>
        <w:t xml:space="preserve"> </w:t>
      </w:r>
      <w:r>
        <w:t>assess</w:t>
      </w:r>
      <w:r>
        <w:rPr>
          <w:spacing w:val="-4"/>
        </w:rPr>
        <w:t xml:space="preserve"> </w:t>
      </w:r>
      <w:r>
        <w:t>how</w:t>
      </w:r>
      <w:r>
        <w:rPr>
          <w:spacing w:val="-4"/>
        </w:rPr>
        <w:t xml:space="preserve"> </w:t>
      </w:r>
      <w:r>
        <w:t>well</w:t>
      </w:r>
      <w:r>
        <w:rPr>
          <w:spacing w:val="-4"/>
        </w:rPr>
        <w:t xml:space="preserve"> </w:t>
      </w:r>
      <w:r>
        <w:t>CLAS</w:t>
      </w:r>
      <w:r>
        <w:rPr>
          <w:spacing w:val="-4"/>
        </w:rPr>
        <w:t xml:space="preserve"> </w:t>
      </w:r>
      <w:r>
        <w:t>meets</w:t>
      </w:r>
      <w:r>
        <w:rPr>
          <w:spacing w:val="-4"/>
        </w:rPr>
        <w:t xml:space="preserve"> </w:t>
      </w:r>
      <w:r>
        <w:t>its</w:t>
      </w:r>
      <w:r>
        <w:rPr>
          <w:spacing w:val="-4"/>
        </w:rPr>
        <w:t xml:space="preserve"> </w:t>
      </w:r>
      <w:r>
        <w:t>goal</w:t>
      </w:r>
      <w:r>
        <w:rPr>
          <w:spacing w:val="-4"/>
        </w:rPr>
        <w:t xml:space="preserve"> </w:t>
      </w:r>
      <w:r>
        <w:t>of</w:t>
      </w:r>
      <w:r>
        <w:rPr>
          <w:spacing w:val="-4"/>
        </w:rPr>
        <w:t xml:space="preserve"> </w:t>
      </w:r>
      <w:r>
        <w:t>preparing</w:t>
      </w:r>
      <w:r>
        <w:rPr>
          <w:spacing w:val="-4"/>
        </w:rPr>
        <w:t xml:space="preserve"> </w:t>
      </w:r>
      <w:r>
        <w:t>globally capable and career-ready students. COMPASS features a variety of tools to track curricular, co- curricular, and extracurricular global learn</w:t>
      </w:r>
      <w:r>
        <w:t>ing experiences (Table G.2) in combination with an electronic portfolio system to curate students’ self-reflections on their learning.</w:t>
      </w:r>
    </w:p>
    <w:p w14:paraId="75C2B8E7" w14:textId="77777777" w:rsidR="004702D9" w:rsidRDefault="00DB2A04">
      <w:pPr>
        <w:pStyle w:val="BodyText"/>
        <w:spacing w:line="480" w:lineRule="auto"/>
        <w:ind w:right="1177" w:firstLine="720"/>
      </w:pPr>
      <w:r>
        <w:t>UCIS regularly arranges for Pitt’s Center for Teaching and Learning to conduct focus groups with students from CLAS and o</w:t>
      </w:r>
      <w:r>
        <w:t>ther area studies certificate programs. Online interviews and surveys are administered to samples of students each year. To gauge faculty engagement,</w:t>
      </w:r>
    </w:p>
    <w:p w14:paraId="75C2B8E8" w14:textId="77777777" w:rsidR="004702D9" w:rsidRDefault="004702D9">
      <w:pPr>
        <w:spacing w:line="480" w:lineRule="auto"/>
        <w:sectPr w:rsidR="004702D9">
          <w:pgSz w:w="12240" w:h="15840"/>
          <w:pgMar w:top="1380" w:right="260" w:bottom="1200" w:left="820" w:header="0" w:footer="1012" w:gutter="0"/>
          <w:cols w:space="720"/>
        </w:sectPr>
      </w:pPr>
    </w:p>
    <w:p w14:paraId="75C2B8E9" w14:textId="77777777" w:rsidR="004702D9" w:rsidRDefault="004702D9">
      <w:pPr>
        <w:pStyle w:val="BodyText"/>
        <w:spacing w:before="2"/>
        <w:ind w:left="0"/>
        <w:jc w:val="left"/>
        <w:rPr>
          <w:sz w:val="2"/>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1346"/>
        <w:gridCol w:w="1437"/>
        <w:gridCol w:w="1439"/>
        <w:gridCol w:w="1974"/>
        <w:gridCol w:w="3783"/>
      </w:tblGrid>
      <w:tr w:rsidR="004702D9" w14:paraId="75C2B8EC" w14:textId="77777777">
        <w:trPr>
          <w:trHeight w:val="229"/>
        </w:trPr>
        <w:tc>
          <w:tcPr>
            <w:tcW w:w="540" w:type="dxa"/>
            <w:shd w:val="clear" w:color="auto" w:fill="833B0A"/>
          </w:tcPr>
          <w:p w14:paraId="75C2B8EA" w14:textId="77777777" w:rsidR="004702D9" w:rsidRDefault="004702D9">
            <w:pPr>
              <w:pStyle w:val="TableParagraph"/>
              <w:rPr>
                <w:sz w:val="16"/>
              </w:rPr>
            </w:pPr>
          </w:p>
        </w:tc>
        <w:tc>
          <w:tcPr>
            <w:tcW w:w="9979" w:type="dxa"/>
            <w:gridSpan w:val="5"/>
            <w:shd w:val="clear" w:color="auto" w:fill="833B0A"/>
          </w:tcPr>
          <w:p w14:paraId="75C2B8EB" w14:textId="77777777" w:rsidR="004702D9" w:rsidRDefault="00DB2A04">
            <w:pPr>
              <w:pStyle w:val="TableParagraph"/>
              <w:spacing w:line="210" w:lineRule="exact"/>
              <w:ind w:left="5"/>
              <w:rPr>
                <w:b/>
                <w:sz w:val="10"/>
              </w:rPr>
            </w:pPr>
            <w:r>
              <w:rPr>
                <w:b/>
                <w:color w:val="FFFFFF"/>
                <w:sz w:val="20"/>
              </w:rPr>
              <w:t>Table</w:t>
            </w:r>
            <w:r>
              <w:rPr>
                <w:b/>
                <w:color w:val="FFFFFF"/>
                <w:spacing w:val="-4"/>
                <w:sz w:val="20"/>
              </w:rPr>
              <w:t xml:space="preserve"> </w:t>
            </w:r>
            <w:r>
              <w:rPr>
                <w:b/>
                <w:color w:val="FFFFFF"/>
                <w:sz w:val="20"/>
              </w:rPr>
              <w:t>G.2:</w:t>
            </w:r>
            <w:r>
              <w:rPr>
                <w:b/>
                <w:color w:val="FFFFFF"/>
                <w:spacing w:val="41"/>
                <w:sz w:val="20"/>
              </w:rPr>
              <w:t xml:space="preserve"> </w:t>
            </w:r>
            <w:r>
              <w:rPr>
                <w:b/>
                <w:color w:val="FFFFFF"/>
                <w:sz w:val="20"/>
              </w:rPr>
              <w:t>PittGlobal</w:t>
            </w:r>
            <w:r>
              <w:rPr>
                <w:b/>
                <w:color w:val="FFFFFF"/>
                <w:spacing w:val="-3"/>
                <w:sz w:val="20"/>
              </w:rPr>
              <w:t xml:space="preserve"> </w:t>
            </w:r>
            <w:r>
              <w:rPr>
                <w:b/>
                <w:color w:val="FFFFFF"/>
                <w:sz w:val="20"/>
              </w:rPr>
              <w:t>COMPASS</w:t>
            </w:r>
            <w:r>
              <w:rPr>
                <w:b/>
                <w:color w:val="FFFFFF"/>
                <w:spacing w:val="-4"/>
                <w:sz w:val="20"/>
              </w:rPr>
              <w:t xml:space="preserve"> </w:t>
            </w:r>
            <w:r>
              <w:rPr>
                <w:b/>
                <w:color w:val="FFFFFF"/>
                <w:sz w:val="20"/>
              </w:rPr>
              <w:t>Tools</w:t>
            </w:r>
            <w:r>
              <w:rPr>
                <w:b/>
                <w:color w:val="FFFFFF"/>
                <w:spacing w:val="-5"/>
                <w:sz w:val="20"/>
              </w:rPr>
              <w:t xml:space="preserve"> </w:t>
            </w:r>
            <w:r>
              <w:rPr>
                <w:b/>
                <w:color w:val="FFFFFF"/>
                <w:sz w:val="20"/>
              </w:rPr>
              <w:t>and</w:t>
            </w:r>
            <w:r>
              <w:rPr>
                <w:b/>
                <w:color w:val="FFFFFF"/>
                <w:spacing w:val="-3"/>
                <w:sz w:val="20"/>
              </w:rPr>
              <w:t xml:space="preserve"> </w:t>
            </w:r>
            <w:r>
              <w:rPr>
                <w:b/>
                <w:color w:val="FFFFFF"/>
                <w:spacing w:val="-2"/>
                <w:sz w:val="20"/>
              </w:rPr>
              <w:t>Timeline</w:t>
            </w:r>
            <w:r>
              <w:rPr>
                <w:b/>
                <w:color w:val="FFFFFF"/>
                <w:spacing w:val="-2"/>
                <w:position w:val="6"/>
                <w:sz w:val="10"/>
              </w:rPr>
              <w:t>*</w:t>
            </w:r>
          </w:p>
        </w:tc>
      </w:tr>
      <w:tr w:rsidR="004702D9" w14:paraId="75C2B8F3" w14:textId="77777777">
        <w:trPr>
          <w:trHeight w:val="246"/>
        </w:trPr>
        <w:tc>
          <w:tcPr>
            <w:tcW w:w="540" w:type="dxa"/>
            <w:shd w:val="clear" w:color="auto" w:fill="F4B083"/>
          </w:tcPr>
          <w:p w14:paraId="75C2B8ED" w14:textId="77777777" w:rsidR="004702D9" w:rsidRDefault="00DB2A04">
            <w:pPr>
              <w:pStyle w:val="TableParagraph"/>
              <w:ind w:left="47"/>
              <w:rPr>
                <w:b/>
                <w:i/>
                <w:sz w:val="16"/>
              </w:rPr>
            </w:pPr>
            <w:r>
              <w:rPr>
                <w:b/>
                <w:i/>
                <w:spacing w:val="-2"/>
                <w:sz w:val="16"/>
              </w:rPr>
              <w:t>Target</w:t>
            </w:r>
          </w:p>
        </w:tc>
        <w:tc>
          <w:tcPr>
            <w:tcW w:w="1346" w:type="dxa"/>
            <w:shd w:val="clear" w:color="auto" w:fill="F4B083"/>
          </w:tcPr>
          <w:p w14:paraId="75C2B8EE" w14:textId="77777777" w:rsidR="004702D9" w:rsidRDefault="00DB2A04">
            <w:pPr>
              <w:pStyle w:val="TableParagraph"/>
              <w:spacing w:before="1" w:line="225" w:lineRule="exact"/>
              <w:ind w:left="470" w:right="458"/>
              <w:jc w:val="center"/>
              <w:rPr>
                <w:b/>
                <w:i/>
                <w:sz w:val="20"/>
              </w:rPr>
            </w:pPr>
            <w:r>
              <w:rPr>
                <w:b/>
                <w:i/>
                <w:spacing w:val="-4"/>
                <w:sz w:val="20"/>
              </w:rPr>
              <w:t>Tool</w:t>
            </w:r>
          </w:p>
        </w:tc>
        <w:tc>
          <w:tcPr>
            <w:tcW w:w="1437" w:type="dxa"/>
            <w:shd w:val="clear" w:color="auto" w:fill="F4B083"/>
          </w:tcPr>
          <w:p w14:paraId="75C2B8EF" w14:textId="77777777" w:rsidR="004702D9" w:rsidRDefault="00DB2A04">
            <w:pPr>
              <w:pStyle w:val="TableParagraph"/>
              <w:spacing w:before="1" w:line="225" w:lineRule="exact"/>
              <w:ind w:left="87"/>
              <w:rPr>
                <w:b/>
                <w:i/>
                <w:sz w:val="20"/>
              </w:rPr>
            </w:pPr>
            <w:r>
              <w:rPr>
                <w:b/>
                <w:i/>
                <w:sz w:val="20"/>
              </w:rPr>
              <w:t>Specific</w:t>
            </w:r>
            <w:r>
              <w:rPr>
                <w:b/>
                <w:i/>
                <w:spacing w:val="-9"/>
                <w:sz w:val="20"/>
              </w:rPr>
              <w:t xml:space="preserve"> </w:t>
            </w:r>
            <w:r>
              <w:rPr>
                <w:b/>
                <w:i/>
                <w:spacing w:val="-2"/>
                <w:sz w:val="20"/>
              </w:rPr>
              <w:t>targets</w:t>
            </w:r>
          </w:p>
        </w:tc>
        <w:tc>
          <w:tcPr>
            <w:tcW w:w="1439" w:type="dxa"/>
            <w:shd w:val="clear" w:color="auto" w:fill="F4B083"/>
          </w:tcPr>
          <w:p w14:paraId="75C2B8F0" w14:textId="77777777" w:rsidR="004702D9" w:rsidRDefault="00DB2A04">
            <w:pPr>
              <w:pStyle w:val="TableParagraph"/>
              <w:spacing w:before="1" w:line="225" w:lineRule="exact"/>
              <w:ind w:left="96"/>
              <w:rPr>
                <w:b/>
                <w:i/>
                <w:sz w:val="20"/>
              </w:rPr>
            </w:pPr>
            <w:r>
              <w:rPr>
                <w:b/>
                <w:i/>
                <w:spacing w:val="-2"/>
                <w:sz w:val="20"/>
              </w:rPr>
              <w:t>Administration</w:t>
            </w:r>
          </w:p>
        </w:tc>
        <w:tc>
          <w:tcPr>
            <w:tcW w:w="1974" w:type="dxa"/>
            <w:shd w:val="clear" w:color="auto" w:fill="F4B083"/>
          </w:tcPr>
          <w:p w14:paraId="75C2B8F1" w14:textId="77777777" w:rsidR="004702D9" w:rsidRDefault="00DB2A04">
            <w:pPr>
              <w:pStyle w:val="TableParagraph"/>
              <w:spacing w:before="1" w:line="225" w:lineRule="exact"/>
              <w:ind w:left="234"/>
              <w:rPr>
                <w:b/>
                <w:i/>
                <w:sz w:val="20"/>
              </w:rPr>
            </w:pPr>
            <w:r>
              <w:rPr>
                <w:b/>
                <w:i/>
                <w:sz w:val="20"/>
              </w:rPr>
              <w:t>Collection</w:t>
            </w:r>
            <w:r>
              <w:rPr>
                <w:b/>
                <w:i/>
                <w:spacing w:val="-9"/>
                <w:sz w:val="20"/>
              </w:rPr>
              <w:t xml:space="preserve"> </w:t>
            </w:r>
            <w:r>
              <w:rPr>
                <w:b/>
                <w:i/>
                <w:spacing w:val="-2"/>
                <w:sz w:val="20"/>
              </w:rPr>
              <w:t>method</w:t>
            </w:r>
          </w:p>
        </w:tc>
        <w:tc>
          <w:tcPr>
            <w:tcW w:w="3783" w:type="dxa"/>
            <w:shd w:val="clear" w:color="auto" w:fill="F4B083"/>
          </w:tcPr>
          <w:p w14:paraId="75C2B8F2" w14:textId="77777777" w:rsidR="004702D9" w:rsidRDefault="00DB2A04">
            <w:pPr>
              <w:pStyle w:val="TableParagraph"/>
              <w:spacing w:before="1" w:line="225" w:lineRule="exact"/>
              <w:ind w:left="1098"/>
              <w:rPr>
                <w:b/>
                <w:i/>
                <w:sz w:val="20"/>
              </w:rPr>
            </w:pPr>
            <w:r>
              <w:rPr>
                <w:b/>
                <w:i/>
                <w:sz w:val="20"/>
              </w:rPr>
              <w:t>Expected</w:t>
            </w:r>
            <w:r>
              <w:rPr>
                <w:b/>
                <w:i/>
                <w:spacing w:val="-7"/>
                <w:sz w:val="20"/>
              </w:rPr>
              <w:t xml:space="preserve"> </w:t>
            </w:r>
            <w:r>
              <w:rPr>
                <w:b/>
                <w:i/>
                <w:spacing w:val="-2"/>
                <w:sz w:val="20"/>
              </w:rPr>
              <w:t>outcomes</w:t>
            </w:r>
          </w:p>
        </w:tc>
      </w:tr>
      <w:tr w:rsidR="004702D9" w14:paraId="75C2B8FB" w14:textId="77777777">
        <w:trPr>
          <w:trHeight w:val="689"/>
        </w:trPr>
        <w:tc>
          <w:tcPr>
            <w:tcW w:w="540" w:type="dxa"/>
            <w:vMerge w:val="restart"/>
            <w:textDirection w:val="btLr"/>
          </w:tcPr>
          <w:p w14:paraId="75C2B8F4" w14:textId="77777777" w:rsidR="004702D9" w:rsidRDefault="00DB2A04">
            <w:pPr>
              <w:pStyle w:val="TableParagraph"/>
              <w:spacing w:before="8" w:line="247" w:lineRule="auto"/>
              <w:ind w:left="339" w:firstLine="127"/>
              <w:rPr>
                <w:sz w:val="20"/>
              </w:rPr>
            </w:pPr>
            <w:r>
              <w:rPr>
                <w:spacing w:val="-2"/>
                <w:sz w:val="20"/>
              </w:rPr>
              <w:t>Program Assessment</w:t>
            </w:r>
          </w:p>
        </w:tc>
        <w:tc>
          <w:tcPr>
            <w:tcW w:w="1346" w:type="dxa"/>
          </w:tcPr>
          <w:p w14:paraId="75C2B8F5" w14:textId="77777777" w:rsidR="004702D9" w:rsidRDefault="00DB2A04">
            <w:pPr>
              <w:pStyle w:val="TableParagraph"/>
              <w:ind w:left="5" w:right="124"/>
              <w:rPr>
                <w:sz w:val="20"/>
              </w:rPr>
            </w:pPr>
            <w:r>
              <w:rPr>
                <w:spacing w:val="-2"/>
                <w:sz w:val="20"/>
              </w:rPr>
              <w:t>e-Portfolio Assessment</w:t>
            </w:r>
          </w:p>
        </w:tc>
        <w:tc>
          <w:tcPr>
            <w:tcW w:w="1437" w:type="dxa"/>
          </w:tcPr>
          <w:p w14:paraId="75C2B8F6" w14:textId="77777777" w:rsidR="004702D9" w:rsidRDefault="00DB2A04">
            <w:pPr>
              <w:pStyle w:val="TableParagraph"/>
              <w:ind w:left="7"/>
              <w:rPr>
                <w:sz w:val="20"/>
              </w:rPr>
            </w:pPr>
            <w:r>
              <w:rPr>
                <w:spacing w:val="-2"/>
                <w:sz w:val="20"/>
              </w:rPr>
              <w:t>Student-centered assessments</w:t>
            </w:r>
          </w:p>
        </w:tc>
        <w:tc>
          <w:tcPr>
            <w:tcW w:w="1439" w:type="dxa"/>
          </w:tcPr>
          <w:p w14:paraId="75C2B8F7" w14:textId="77777777" w:rsidR="004702D9" w:rsidRDefault="00DB2A04">
            <w:pPr>
              <w:pStyle w:val="TableParagraph"/>
              <w:ind w:left="6"/>
              <w:rPr>
                <w:sz w:val="20"/>
              </w:rPr>
            </w:pPr>
            <w:r>
              <w:rPr>
                <w:spacing w:val="-4"/>
                <w:sz w:val="20"/>
              </w:rPr>
              <w:t>2022</w:t>
            </w:r>
          </w:p>
        </w:tc>
        <w:tc>
          <w:tcPr>
            <w:tcW w:w="1974" w:type="dxa"/>
          </w:tcPr>
          <w:p w14:paraId="75C2B8F8" w14:textId="77777777" w:rsidR="004702D9" w:rsidRDefault="00DB2A04">
            <w:pPr>
              <w:pStyle w:val="TableParagraph"/>
              <w:ind w:left="7" w:right="350"/>
              <w:rPr>
                <w:sz w:val="20"/>
              </w:rPr>
            </w:pPr>
            <w:r>
              <w:rPr>
                <w:sz w:val="20"/>
              </w:rPr>
              <w:t>External</w:t>
            </w:r>
            <w:r>
              <w:rPr>
                <w:spacing w:val="-13"/>
                <w:sz w:val="20"/>
              </w:rPr>
              <w:t xml:space="preserve"> </w:t>
            </w:r>
            <w:r>
              <w:rPr>
                <w:sz w:val="20"/>
              </w:rPr>
              <w:t xml:space="preserve">Consultant </w:t>
            </w:r>
            <w:r>
              <w:rPr>
                <w:spacing w:val="-2"/>
                <w:sz w:val="20"/>
              </w:rPr>
              <w:t>(AAC&amp;U)</w:t>
            </w:r>
          </w:p>
        </w:tc>
        <w:tc>
          <w:tcPr>
            <w:tcW w:w="3783" w:type="dxa"/>
          </w:tcPr>
          <w:p w14:paraId="75C2B8F9" w14:textId="77777777" w:rsidR="004702D9" w:rsidRDefault="00DB2A04">
            <w:pPr>
              <w:pStyle w:val="TableParagraph"/>
              <w:ind w:left="8"/>
              <w:rPr>
                <w:sz w:val="20"/>
              </w:rPr>
            </w:pPr>
            <w:r>
              <w:rPr>
                <w:sz w:val="20"/>
              </w:rPr>
              <w:t>Unbiased</w:t>
            </w:r>
            <w:r>
              <w:rPr>
                <w:spacing w:val="-3"/>
                <w:sz w:val="20"/>
              </w:rPr>
              <w:t xml:space="preserve"> </w:t>
            </w:r>
            <w:r>
              <w:rPr>
                <w:sz w:val="20"/>
              </w:rPr>
              <w:t>assessment</w:t>
            </w:r>
            <w:r>
              <w:rPr>
                <w:spacing w:val="-5"/>
                <w:sz w:val="20"/>
              </w:rPr>
              <w:t xml:space="preserve"> </w:t>
            </w:r>
            <w:r>
              <w:rPr>
                <w:sz w:val="20"/>
              </w:rPr>
              <w:t>of</w:t>
            </w:r>
            <w:r>
              <w:rPr>
                <w:spacing w:val="-4"/>
                <w:sz w:val="20"/>
              </w:rPr>
              <w:t xml:space="preserve"> </w:t>
            </w:r>
            <w:r>
              <w:rPr>
                <w:sz w:val="20"/>
              </w:rPr>
              <w:t>current</w:t>
            </w:r>
            <w:r>
              <w:rPr>
                <w:spacing w:val="-3"/>
                <w:sz w:val="20"/>
              </w:rPr>
              <w:t xml:space="preserve"> </w:t>
            </w:r>
            <w:r>
              <w:rPr>
                <w:sz w:val="20"/>
              </w:rPr>
              <w:t>e-</w:t>
            </w:r>
            <w:r>
              <w:rPr>
                <w:spacing w:val="-2"/>
                <w:sz w:val="20"/>
              </w:rPr>
              <w:t>Portfolio</w:t>
            </w:r>
          </w:p>
          <w:p w14:paraId="75C2B8FA" w14:textId="77777777" w:rsidR="004702D9" w:rsidRDefault="00DB2A04">
            <w:pPr>
              <w:pStyle w:val="TableParagraph"/>
              <w:spacing w:line="230" w:lineRule="exact"/>
              <w:ind w:left="8"/>
              <w:rPr>
                <w:sz w:val="20"/>
              </w:rPr>
            </w:pPr>
            <w:r>
              <w:rPr>
                <w:sz w:val="20"/>
              </w:rPr>
              <w:t>design,</w:t>
            </w:r>
            <w:r>
              <w:rPr>
                <w:spacing w:val="-9"/>
                <w:sz w:val="20"/>
              </w:rPr>
              <w:t xml:space="preserve"> </w:t>
            </w:r>
            <w:r>
              <w:rPr>
                <w:sz w:val="20"/>
              </w:rPr>
              <w:t>presentation,</w:t>
            </w:r>
            <w:r>
              <w:rPr>
                <w:spacing w:val="-9"/>
                <w:sz w:val="20"/>
              </w:rPr>
              <w:t xml:space="preserve"> </w:t>
            </w:r>
            <w:r>
              <w:rPr>
                <w:sz w:val="20"/>
              </w:rPr>
              <w:t>and</w:t>
            </w:r>
            <w:r>
              <w:rPr>
                <w:spacing w:val="-9"/>
                <w:sz w:val="20"/>
              </w:rPr>
              <w:t xml:space="preserve"> </w:t>
            </w:r>
            <w:r>
              <w:rPr>
                <w:sz w:val="20"/>
              </w:rPr>
              <w:t>assessment</w:t>
            </w:r>
            <w:r>
              <w:rPr>
                <w:spacing w:val="-10"/>
                <w:sz w:val="20"/>
              </w:rPr>
              <w:t xml:space="preserve"> </w:t>
            </w:r>
            <w:r>
              <w:rPr>
                <w:sz w:val="20"/>
              </w:rPr>
              <w:t>methods and enhancements to e-Portfolio (2.0)</w:t>
            </w:r>
          </w:p>
        </w:tc>
      </w:tr>
      <w:tr w:rsidR="004702D9" w14:paraId="75C2B904" w14:textId="77777777">
        <w:trPr>
          <w:trHeight w:val="920"/>
        </w:trPr>
        <w:tc>
          <w:tcPr>
            <w:tcW w:w="540" w:type="dxa"/>
            <w:vMerge/>
            <w:tcBorders>
              <w:top w:val="nil"/>
            </w:tcBorders>
            <w:textDirection w:val="btLr"/>
          </w:tcPr>
          <w:p w14:paraId="75C2B8FC" w14:textId="77777777" w:rsidR="004702D9" w:rsidRDefault="004702D9">
            <w:pPr>
              <w:rPr>
                <w:sz w:val="2"/>
                <w:szCs w:val="2"/>
              </w:rPr>
            </w:pPr>
          </w:p>
        </w:tc>
        <w:tc>
          <w:tcPr>
            <w:tcW w:w="1346" w:type="dxa"/>
            <w:shd w:val="clear" w:color="auto" w:fill="FAE4D5"/>
          </w:tcPr>
          <w:p w14:paraId="75C2B8FD" w14:textId="77777777" w:rsidR="004702D9" w:rsidRDefault="00DB2A04">
            <w:pPr>
              <w:pStyle w:val="TableParagraph"/>
              <w:spacing w:before="1"/>
              <w:ind w:left="5" w:right="124"/>
              <w:rPr>
                <w:sz w:val="20"/>
              </w:rPr>
            </w:pPr>
            <w:r>
              <w:rPr>
                <w:spacing w:val="-2"/>
                <w:sz w:val="20"/>
              </w:rPr>
              <w:t>Program evaluation</w:t>
            </w:r>
          </w:p>
        </w:tc>
        <w:tc>
          <w:tcPr>
            <w:tcW w:w="1437" w:type="dxa"/>
            <w:shd w:val="clear" w:color="auto" w:fill="FAE4D5"/>
          </w:tcPr>
          <w:p w14:paraId="75C2B8FE" w14:textId="77777777" w:rsidR="004702D9" w:rsidRDefault="00DB2A04">
            <w:pPr>
              <w:pStyle w:val="TableParagraph"/>
              <w:spacing w:before="1"/>
              <w:ind w:left="7" w:right="258"/>
              <w:rPr>
                <w:sz w:val="20"/>
              </w:rPr>
            </w:pPr>
            <w:r>
              <w:rPr>
                <w:sz w:val="20"/>
              </w:rPr>
              <w:t>Academic</w:t>
            </w:r>
            <w:r>
              <w:rPr>
                <w:spacing w:val="-13"/>
                <w:sz w:val="20"/>
              </w:rPr>
              <w:t xml:space="preserve"> </w:t>
            </w:r>
            <w:r>
              <w:rPr>
                <w:sz w:val="20"/>
              </w:rPr>
              <w:t xml:space="preserve">and </w:t>
            </w:r>
            <w:r>
              <w:rPr>
                <w:spacing w:val="-2"/>
                <w:sz w:val="20"/>
              </w:rPr>
              <w:t>outreach programs</w:t>
            </w:r>
          </w:p>
        </w:tc>
        <w:tc>
          <w:tcPr>
            <w:tcW w:w="1439" w:type="dxa"/>
            <w:shd w:val="clear" w:color="auto" w:fill="FAE4D5"/>
          </w:tcPr>
          <w:p w14:paraId="75C2B8FF" w14:textId="77777777" w:rsidR="004702D9" w:rsidRDefault="00DB2A04">
            <w:pPr>
              <w:pStyle w:val="TableParagraph"/>
              <w:spacing w:before="1" w:line="230" w:lineRule="exact"/>
              <w:ind w:left="6"/>
              <w:rPr>
                <w:sz w:val="20"/>
              </w:rPr>
            </w:pPr>
            <w:r>
              <w:rPr>
                <w:sz w:val="20"/>
              </w:rPr>
              <w:t>2023</w:t>
            </w:r>
            <w:r>
              <w:rPr>
                <w:spacing w:val="-5"/>
                <w:sz w:val="20"/>
              </w:rPr>
              <w:t xml:space="preserve"> </w:t>
            </w:r>
            <w:r>
              <w:rPr>
                <w:spacing w:val="-2"/>
                <w:sz w:val="20"/>
              </w:rPr>
              <w:t>(outreach)</w:t>
            </w:r>
          </w:p>
          <w:p w14:paraId="75C2B900" w14:textId="77777777" w:rsidR="004702D9" w:rsidRDefault="00DB2A04">
            <w:pPr>
              <w:pStyle w:val="TableParagraph"/>
              <w:ind w:left="6" w:right="139"/>
              <w:rPr>
                <w:sz w:val="20"/>
              </w:rPr>
            </w:pPr>
            <w:r>
              <w:rPr>
                <w:sz w:val="20"/>
              </w:rPr>
              <w:t>2025</w:t>
            </w:r>
            <w:r>
              <w:rPr>
                <w:spacing w:val="-13"/>
                <w:sz w:val="20"/>
              </w:rPr>
              <w:t xml:space="preserve"> </w:t>
            </w:r>
            <w:r>
              <w:rPr>
                <w:sz w:val="20"/>
              </w:rPr>
              <w:t xml:space="preserve">(academic </w:t>
            </w:r>
            <w:r>
              <w:rPr>
                <w:spacing w:val="-2"/>
                <w:sz w:val="20"/>
              </w:rPr>
              <w:t>programs)</w:t>
            </w:r>
          </w:p>
        </w:tc>
        <w:tc>
          <w:tcPr>
            <w:tcW w:w="1974" w:type="dxa"/>
            <w:shd w:val="clear" w:color="auto" w:fill="FAE4D5"/>
          </w:tcPr>
          <w:p w14:paraId="75C2B901" w14:textId="77777777" w:rsidR="004702D9" w:rsidRDefault="00DB2A04">
            <w:pPr>
              <w:pStyle w:val="TableParagraph"/>
              <w:spacing w:before="1"/>
              <w:ind w:left="7" w:right="440"/>
              <w:rPr>
                <w:sz w:val="20"/>
              </w:rPr>
            </w:pPr>
            <w:r>
              <w:rPr>
                <w:sz w:val="20"/>
              </w:rPr>
              <w:t>External</w:t>
            </w:r>
            <w:r>
              <w:rPr>
                <w:spacing w:val="-13"/>
                <w:sz w:val="20"/>
              </w:rPr>
              <w:t xml:space="preserve"> </w:t>
            </w:r>
            <w:r>
              <w:rPr>
                <w:sz w:val="20"/>
              </w:rPr>
              <w:t xml:space="preserve">Evaluator </w:t>
            </w:r>
            <w:r>
              <w:rPr>
                <w:spacing w:val="-2"/>
                <w:sz w:val="20"/>
              </w:rPr>
              <w:t>reports</w:t>
            </w:r>
          </w:p>
        </w:tc>
        <w:tc>
          <w:tcPr>
            <w:tcW w:w="3783" w:type="dxa"/>
            <w:shd w:val="clear" w:color="auto" w:fill="FAE4D5"/>
          </w:tcPr>
          <w:p w14:paraId="75C2B902" w14:textId="77777777" w:rsidR="004702D9" w:rsidRDefault="00DB2A04">
            <w:pPr>
              <w:pStyle w:val="TableParagraph"/>
              <w:spacing w:before="1"/>
              <w:ind w:left="8"/>
              <w:rPr>
                <w:sz w:val="20"/>
              </w:rPr>
            </w:pPr>
            <w:r>
              <w:rPr>
                <w:sz w:val="20"/>
              </w:rPr>
              <w:t>Unbiased review of current assessment tools/methods</w:t>
            </w:r>
            <w:r>
              <w:rPr>
                <w:spacing w:val="-9"/>
                <w:sz w:val="20"/>
              </w:rPr>
              <w:t xml:space="preserve"> </w:t>
            </w:r>
            <w:r>
              <w:rPr>
                <w:sz w:val="20"/>
              </w:rPr>
              <w:t>and</w:t>
            </w:r>
            <w:r>
              <w:rPr>
                <w:spacing w:val="-7"/>
                <w:sz w:val="20"/>
              </w:rPr>
              <w:t xml:space="preserve"> </w:t>
            </w:r>
            <w:r>
              <w:rPr>
                <w:sz w:val="20"/>
              </w:rPr>
              <w:t>impact</w:t>
            </w:r>
            <w:r>
              <w:rPr>
                <w:spacing w:val="-9"/>
                <w:sz w:val="20"/>
              </w:rPr>
              <w:t xml:space="preserve"> </w:t>
            </w:r>
            <w:r>
              <w:rPr>
                <w:sz w:val="20"/>
              </w:rPr>
              <w:t>of</w:t>
            </w:r>
            <w:r>
              <w:rPr>
                <w:spacing w:val="-8"/>
                <w:sz w:val="20"/>
              </w:rPr>
              <w:t xml:space="preserve"> </w:t>
            </w:r>
            <w:r>
              <w:rPr>
                <w:sz w:val="20"/>
              </w:rPr>
              <w:t>programs</w:t>
            </w:r>
            <w:r>
              <w:rPr>
                <w:spacing w:val="-7"/>
                <w:sz w:val="20"/>
              </w:rPr>
              <w:t xml:space="preserve"> </w:t>
            </w:r>
            <w:r>
              <w:rPr>
                <w:sz w:val="20"/>
              </w:rPr>
              <w:t>related to outreach to MSIs/CCs and campus</w:t>
            </w:r>
          </w:p>
          <w:p w14:paraId="75C2B903" w14:textId="77777777" w:rsidR="004702D9" w:rsidRDefault="00DB2A04">
            <w:pPr>
              <w:pStyle w:val="TableParagraph"/>
              <w:spacing w:line="210" w:lineRule="exact"/>
              <w:ind w:left="8"/>
              <w:rPr>
                <w:sz w:val="20"/>
              </w:rPr>
            </w:pPr>
            <w:r>
              <w:rPr>
                <w:spacing w:val="-2"/>
                <w:sz w:val="20"/>
              </w:rPr>
              <w:t>academics.</w:t>
            </w:r>
          </w:p>
        </w:tc>
      </w:tr>
      <w:tr w:rsidR="004702D9" w14:paraId="75C2B90C" w14:textId="77777777">
        <w:trPr>
          <w:trHeight w:val="689"/>
        </w:trPr>
        <w:tc>
          <w:tcPr>
            <w:tcW w:w="540" w:type="dxa"/>
            <w:vMerge w:val="restart"/>
            <w:textDirection w:val="btLr"/>
          </w:tcPr>
          <w:p w14:paraId="75C2B905" w14:textId="77777777" w:rsidR="004702D9" w:rsidRDefault="00DB2A04">
            <w:pPr>
              <w:pStyle w:val="TableParagraph"/>
              <w:spacing w:before="8"/>
              <w:ind w:left="281"/>
              <w:rPr>
                <w:sz w:val="20"/>
              </w:rPr>
            </w:pPr>
            <w:r>
              <w:rPr>
                <w:spacing w:val="-2"/>
                <w:sz w:val="20"/>
              </w:rPr>
              <w:t>Faculty</w:t>
            </w:r>
          </w:p>
        </w:tc>
        <w:tc>
          <w:tcPr>
            <w:tcW w:w="1346" w:type="dxa"/>
          </w:tcPr>
          <w:p w14:paraId="75C2B906" w14:textId="77777777" w:rsidR="004702D9" w:rsidRDefault="00DB2A04">
            <w:pPr>
              <w:pStyle w:val="TableParagraph"/>
              <w:ind w:left="5" w:right="124"/>
              <w:rPr>
                <w:sz w:val="20"/>
              </w:rPr>
            </w:pPr>
            <w:r>
              <w:rPr>
                <w:sz w:val="20"/>
              </w:rPr>
              <w:t>Faculty</w:t>
            </w:r>
            <w:r>
              <w:rPr>
                <w:spacing w:val="-13"/>
                <w:sz w:val="20"/>
              </w:rPr>
              <w:t xml:space="preserve"> </w:t>
            </w:r>
            <w:r>
              <w:rPr>
                <w:sz w:val="20"/>
              </w:rPr>
              <w:t xml:space="preserve">impact </w:t>
            </w:r>
            <w:r>
              <w:rPr>
                <w:spacing w:val="-2"/>
                <w:sz w:val="20"/>
              </w:rPr>
              <w:t>survey</w:t>
            </w:r>
          </w:p>
        </w:tc>
        <w:tc>
          <w:tcPr>
            <w:tcW w:w="1437" w:type="dxa"/>
          </w:tcPr>
          <w:p w14:paraId="75C2B907" w14:textId="77777777" w:rsidR="004702D9" w:rsidRDefault="00DB2A04">
            <w:pPr>
              <w:pStyle w:val="TableParagraph"/>
              <w:ind w:left="7" w:right="258"/>
              <w:rPr>
                <w:sz w:val="20"/>
              </w:rPr>
            </w:pPr>
            <w:r>
              <w:rPr>
                <w:spacing w:val="-2"/>
                <w:sz w:val="20"/>
              </w:rPr>
              <w:t>Affiliated faculty</w:t>
            </w:r>
          </w:p>
        </w:tc>
        <w:tc>
          <w:tcPr>
            <w:tcW w:w="1439" w:type="dxa"/>
          </w:tcPr>
          <w:p w14:paraId="75C2B908" w14:textId="77777777" w:rsidR="004702D9" w:rsidRDefault="00DB2A04">
            <w:pPr>
              <w:pStyle w:val="TableParagraph"/>
              <w:ind w:left="6" w:right="477"/>
              <w:rPr>
                <w:sz w:val="20"/>
              </w:rPr>
            </w:pPr>
            <w:r>
              <w:rPr>
                <w:sz w:val="20"/>
              </w:rPr>
              <w:t>Spring,</w:t>
            </w:r>
            <w:r>
              <w:rPr>
                <w:spacing w:val="-13"/>
                <w:sz w:val="20"/>
              </w:rPr>
              <w:t xml:space="preserve"> </w:t>
            </w:r>
            <w:r>
              <w:rPr>
                <w:sz w:val="20"/>
              </w:rPr>
              <w:t xml:space="preserve">odd </w:t>
            </w:r>
            <w:r>
              <w:rPr>
                <w:spacing w:val="-2"/>
                <w:sz w:val="20"/>
              </w:rPr>
              <w:t>years</w:t>
            </w:r>
          </w:p>
        </w:tc>
        <w:tc>
          <w:tcPr>
            <w:tcW w:w="1974" w:type="dxa"/>
          </w:tcPr>
          <w:p w14:paraId="75C2B909" w14:textId="77777777" w:rsidR="004702D9" w:rsidRDefault="00DB2A04">
            <w:pPr>
              <w:pStyle w:val="TableParagraph"/>
              <w:ind w:left="7"/>
              <w:rPr>
                <w:sz w:val="20"/>
              </w:rPr>
            </w:pPr>
            <w:r>
              <w:rPr>
                <w:sz w:val="20"/>
              </w:rPr>
              <w:t>Qualtrics,</w:t>
            </w:r>
            <w:r>
              <w:rPr>
                <w:spacing w:val="-11"/>
                <w:sz w:val="20"/>
              </w:rPr>
              <w:t xml:space="preserve"> </w:t>
            </w:r>
            <w:r>
              <w:rPr>
                <w:sz w:val="20"/>
              </w:rPr>
              <w:t>on-</w:t>
            </w:r>
            <w:r>
              <w:rPr>
                <w:spacing w:val="-4"/>
                <w:sz w:val="20"/>
              </w:rPr>
              <w:t>line</w:t>
            </w:r>
          </w:p>
        </w:tc>
        <w:tc>
          <w:tcPr>
            <w:tcW w:w="3783" w:type="dxa"/>
          </w:tcPr>
          <w:p w14:paraId="75C2B90A" w14:textId="77777777" w:rsidR="004702D9" w:rsidRDefault="00DB2A04">
            <w:pPr>
              <w:pStyle w:val="TableParagraph"/>
              <w:ind w:left="8" w:right="15" w:firstLine="1"/>
              <w:rPr>
                <w:sz w:val="20"/>
              </w:rPr>
            </w:pPr>
            <w:r>
              <w:rPr>
                <w:sz w:val="20"/>
              </w:rPr>
              <w:t>Better</w:t>
            </w:r>
            <w:r>
              <w:rPr>
                <w:spacing w:val="-5"/>
                <w:sz w:val="20"/>
              </w:rPr>
              <w:t xml:space="preserve"> </w:t>
            </w:r>
            <w:r>
              <w:rPr>
                <w:sz w:val="20"/>
              </w:rPr>
              <w:t>understanding</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needs</w:t>
            </w:r>
            <w:r>
              <w:rPr>
                <w:spacing w:val="-7"/>
                <w:sz w:val="20"/>
              </w:rPr>
              <w:t xml:space="preserve"> </w:t>
            </w:r>
            <w:r>
              <w:rPr>
                <w:sz w:val="20"/>
              </w:rPr>
              <w:t>of</w:t>
            </w:r>
            <w:r>
              <w:rPr>
                <w:spacing w:val="-6"/>
                <w:sz w:val="20"/>
              </w:rPr>
              <w:t xml:space="preserve"> </w:t>
            </w:r>
            <w:r>
              <w:rPr>
                <w:sz w:val="20"/>
              </w:rPr>
              <w:t>faculty and</w:t>
            </w:r>
            <w:r>
              <w:rPr>
                <w:spacing w:val="-3"/>
                <w:sz w:val="20"/>
              </w:rPr>
              <w:t xml:space="preserve"> </w:t>
            </w:r>
            <w:r>
              <w:rPr>
                <w:sz w:val="20"/>
              </w:rPr>
              <w:t>impact</w:t>
            </w:r>
            <w:r>
              <w:rPr>
                <w:spacing w:val="-5"/>
                <w:sz w:val="20"/>
              </w:rPr>
              <w:t xml:space="preserve"> </w:t>
            </w:r>
            <w:r>
              <w:rPr>
                <w:sz w:val="20"/>
              </w:rPr>
              <w:t>of</w:t>
            </w:r>
            <w:r>
              <w:rPr>
                <w:spacing w:val="-4"/>
                <w:sz w:val="20"/>
              </w:rPr>
              <w:t xml:space="preserve"> </w:t>
            </w:r>
            <w:r>
              <w:rPr>
                <w:sz w:val="20"/>
              </w:rPr>
              <w:t>Center</w:t>
            </w:r>
            <w:r>
              <w:rPr>
                <w:spacing w:val="-4"/>
                <w:sz w:val="20"/>
              </w:rPr>
              <w:t xml:space="preserve"> </w:t>
            </w:r>
            <w:r>
              <w:rPr>
                <w:sz w:val="20"/>
              </w:rPr>
              <w:t>resources</w:t>
            </w:r>
            <w:r>
              <w:rPr>
                <w:spacing w:val="-3"/>
                <w:sz w:val="20"/>
              </w:rPr>
              <w:t xml:space="preserve"> </w:t>
            </w:r>
            <w:r>
              <w:rPr>
                <w:sz w:val="20"/>
              </w:rPr>
              <w:t>on</w:t>
            </w:r>
            <w:r>
              <w:rPr>
                <w:spacing w:val="-1"/>
                <w:sz w:val="20"/>
              </w:rPr>
              <w:t xml:space="preserve"> </w:t>
            </w:r>
            <w:r>
              <w:rPr>
                <w:spacing w:val="-2"/>
                <w:sz w:val="20"/>
              </w:rPr>
              <w:t>teaching,</w:t>
            </w:r>
          </w:p>
          <w:p w14:paraId="75C2B90B" w14:textId="77777777" w:rsidR="004702D9" w:rsidRDefault="00DB2A04">
            <w:pPr>
              <w:pStyle w:val="TableParagraph"/>
              <w:spacing w:line="209" w:lineRule="exact"/>
              <w:ind w:left="8"/>
              <w:rPr>
                <w:sz w:val="20"/>
              </w:rPr>
            </w:pPr>
            <w:r>
              <w:rPr>
                <w:spacing w:val="-2"/>
                <w:sz w:val="20"/>
              </w:rPr>
              <w:t>research</w:t>
            </w:r>
          </w:p>
        </w:tc>
      </w:tr>
      <w:tr w:rsidR="004702D9" w14:paraId="75C2B913" w14:textId="77777777">
        <w:trPr>
          <w:trHeight w:val="460"/>
        </w:trPr>
        <w:tc>
          <w:tcPr>
            <w:tcW w:w="540" w:type="dxa"/>
            <w:vMerge/>
            <w:tcBorders>
              <w:top w:val="nil"/>
            </w:tcBorders>
            <w:textDirection w:val="btLr"/>
          </w:tcPr>
          <w:p w14:paraId="75C2B90D" w14:textId="77777777" w:rsidR="004702D9" w:rsidRDefault="004702D9">
            <w:pPr>
              <w:rPr>
                <w:sz w:val="2"/>
                <w:szCs w:val="2"/>
              </w:rPr>
            </w:pPr>
          </w:p>
        </w:tc>
        <w:tc>
          <w:tcPr>
            <w:tcW w:w="1346" w:type="dxa"/>
            <w:shd w:val="clear" w:color="auto" w:fill="FAE4D5"/>
          </w:tcPr>
          <w:p w14:paraId="75C2B90E" w14:textId="77777777" w:rsidR="004702D9" w:rsidRDefault="00DB2A04">
            <w:pPr>
              <w:pStyle w:val="TableParagraph"/>
              <w:spacing w:line="230" w:lineRule="exact"/>
              <w:ind w:left="5" w:right="336"/>
              <w:rPr>
                <w:sz w:val="20"/>
              </w:rPr>
            </w:pPr>
            <w:r>
              <w:rPr>
                <w:sz w:val="20"/>
              </w:rPr>
              <w:t>Faculty</w:t>
            </w:r>
            <w:r>
              <w:rPr>
                <w:spacing w:val="-13"/>
                <w:sz w:val="20"/>
              </w:rPr>
              <w:t xml:space="preserve"> </w:t>
            </w:r>
            <w:r>
              <w:rPr>
                <w:sz w:val="20"/>
              </w:rPr>
              <w:t xml:space="preserve">data </w:t>
            </w:r>
            <w:r>
              <w:rPr>
                <w:spacing w:val="-2"/>
                <w:sz w:val="20"/>
              </w:rPr>
              <w:t>survey</w:t>
            </w:r>
          </w:p>
        </w:tc>
        <w:tc>
          <w:tcPr>
            <w:tcW w:w="1437" w:type="dxa"/>
            <w:shd w:val="clear" w:color="auto" w:fill="FAE4D5"/>
          </w:tcPr>
          <w:p w14:paraId="75C2B90F" w14:textId="77777777" w:rsidR="004702D9" w:rsidRDefault="00DB2A04">
            <w:pPr>
              <w:pStyle w:val="TableParagraph"/>
              <w:spacing w:line="230" w:lineRule="exact"/>
              <w:ind w:left="7" w:right="258"/>
              <w:rPr>
                <w:sz w:val="20"/>
              </w:rPr>
            </w:pPr>
            <w:r>
              <w:rPr>
                <w:spacing w:val="-2"/>
                <w:sz w:val="20"/>
              </w:rPr>
              <w:t>Affiliated faculty</w:t>
            </w:r>
          </w:p>
        </w:tc>
        <w:tc>
          <w:tcPr>
            <w:tcW w:w="1439" w:type="dxa"/>
            <w:shd w:val="clear" w:color="auto" w:fill="FAE4D5"/>
          </w:tcPr>
          <w:p w14:paraId="75C2B910" w14:textId="77777777" w:rsidR="004702D9" w:rsidRDefault="00DB2A04">
            <w:pPr>
              <w:pStyle w:val="TableParagraph"/>
              <w:ind w:left="6"/>
              <w:rPr>
                <w:sz w:val="20"/>
              </w:rPr>
            </w:pPr>
            <w:r>
              <w:rPr>
                <w:sz w:val="20"/>
              </w:rPr>
              <w:t>Annually,</w:t>
            </w:r>
            <w:r>
              <w:rPr>
                <w:spacing w:val="-8"/>
                <w:sz w:val="20"/>
              </w:rPr>
              <w:t xml:space="preserve"> </w:t>
            </w:r>
            <w:r>
              <w:rPr>
                <w:spacing w:val="-4"/>
                <w:sz w:val="20"/>
              </w:rPr>
              <w:t>Fall</w:t>
            </w:r>
          </w:p>
        </w:tc>
        <w:tc>
          <w:tcPr>
            <w:tcW w:w="1974" w:type="dxa"/>
            <w:shd w:val="clear" w:color="auto" w:fill="FAE4D5"/>
          </w:tcPr>
          <w:p w14:paraId="75C2B911" w14:textId="77777777" w:rsidR="004702D9" w:rsidRDefault="00DB2A04">
            <w:pPr>
              <w:pStyle w:val="TableParagraph"/>
              <w:ind w:left="7"/>
              <w:rPr>
                <w:sz w:val="20"/>
              </w:rPr>
            </w:pPr>
            <w:r>
              <w:rPr>
                <w:spacing w:val="-2"/>
                <w:sz w:val="20"/>
              </w:rPr>
              <w:t>On-</w:t>
            </w:r>
            <w:r>
              <w:rPr>
                <w:spacing w:val="-4"/>
                <w:sz w:val="20"/>
              </w:rPr>
              <w:t>line</w:t>
            </w:r>
          </w:p>
        </w:tc>
        <w:tc>
          <w:tcPr>
            <w:tcW w:w="3783" w:type="dxa"/>
            <w:shd w:val="clear" w:color="auto" w:fill="FAE4D5"/>
          </w:tcPr>
          <w:p w14:paraId="75C2B912" w14:textId="77777777" w:rsidR="004702D9" w:rsidRDefault="00DB2A04">
            <w:pPr>
              <w:pStyle w:val="TableParagraph"/>
              <w:spacing w:line="230" w:lineRule="exact"/>
              <w:ind w:left="8"/>
              <w:rPr>
                <w:sz w:val="20"/>
              </w:rPr>
            </w:pPr>
            <w:r>
              <w:rPr>
                <w:sz w:val="20"/>
              </w:rPr>
              <w:t>Updated</w:t>
            </w:r>
            <w:r>
              <w:rPr>
                <w:spacing w:val="-9"/>
                <w:sz w:val="20"/>
              </w:rPr>
              <w:t xml:space="preserve"> </w:t>
            </w:r>
            <w:r>
              <w:rPr>
                <w:sz w:val="20"/>
              </w:rPr>
              <w:t>data</w:t>
            </w:r>
            <w:r>
              <w:rPr>
                <w:spacing w:val="-11"/>
                <w:sz w:val="20"/>
              </w:rPr>
              <w:t xml:space="preserve"> </w:t>
            </w:r>
            <w:r>
              <w:rPr>
                <w:sz w:val="20"/>
              </w:rPr>
              <w:t>about</w:t>
            </w:r>
            <w:r>
              <w:rPr>
                <w:spacing w:val="-11"/>
                <w:sz w:val="20"/>
              </w:rPr>
              <w:t xml:space="preserve"> </w:t>
            </w:r>
            <w:r>
              <w:rPr>
                <w:sz w:val="20"/>
              </w:rPr>
              <w:t>faculty</w:t>
            </w:r>
            <w:r>
              <w:rPr>
                <w:spacing w:val="-9"/>
                <w:sz w:val="20"/>
              </w:rPr>
              <w:t xml:space="preserve"> </w:t>
            </w:r>
            <w:r>
              <w:rPr>
                <w:sz w:val="20"/>
              </w:rPr>
              <w:t>publications, teaching, and research.</w:t>
            </w:r>
          </w:p>
        </w:tc>
      </w:tr>
      <w:tr w:rsidR="004702D9" w14:paraId="75C2B91D" w14:textId="77777777">
        <w:trPr>
          <w:trHeight w:val="689"/>
        </w:trPr>
        <w:tc>
          <w:tcPr>
            <w:tcW w:w="540" w:type="dxa"/>
            <w:vMerge w:val="restart"/>
            <w:textDirection w:val="btLr"/>
          </w:tcPr>
          <w:p w14:paraId="75C2B914" w14:textId="77777777" w:rsidR="004702D9" w:rsidRDefault="00DB2A04">
            <w:pPr>
              <w:pStyle w:val="TableParagraph"/>
              <w:spacing w:before="8"/>
              <w:ind w:left="1378"/>
              <w:rPr>
                <w:sz w:val="20"/>
              </w:rPr>
            </w:pPr>
            <w:r>
              <w:rPr>
                <w:sz w:val="20"/>
              </w:rPr>
              <w:t>Students</w:t>
            </w:r>
            <w:r>
              <w:rPr>
                <w:spacing w:val="-5"/>
                <w:sz w:val="20"/>
              </w:rPr>
              <w:t xml:space="preserve"> </w:t>
            </w:r>
            <w:r>
              <w:rPr>
                <w:sz w:val="20"/>
              </w:rPr>
              <w:t>(NRC</w:t>
            </w:r>
            <w:r>
              <w:rPr>
                <w:spacing w:val="-4"/>
                <w:sz w:val="20"/>
              </w:rPr>
              <w:t xml:space="preserve"> </w:t>
            </w:r>
            <w:r>
              <w:rPr>
                <w:sz w:val="20"/>
              </w:rPr>
              <w:t>and</w:t>
            </w:r>
            <w:r>
              <w:rPr>
                <w:spacing w:val="-2"/>
                <w:sz w:val="20"/>
              </w:rPr>
              <w:t xml:space="preserve"> </w:t>
            </w:r>
            <w:r>
              <w:rPr>
                <w:spacing w:val="-4"/>
                <w:sz w:val="20"/>
              </w:rPr>
              <w:t>FLAS)</w:t>
            </w:r>
          </w:p>
        </w:tc>
        <w:tc>
          <w:tcPr>
            <w:tcW w:w="1346" w:type="dxa"/>
          </w:tcPr>
          <w:p w14:paraId="75C2B915" w14:textId="77777777" w:rsidR="004702D9" w:rsidRDefault="00DB2A04">
            <w:pPr>
              <w:pStyle w:val="TableParagraph"/>
              <w:ind w:left="5"/>
              <w:rPr>
                <w:sz w:val="20"/>
              </w:rPr>
            </w:pPr>
            <w:r>
              <w:rPr>
                <w:spacing w:val="-2"/>
                <w:sz w:val="20"/>
              </w:rPr>
              <w:t>Student</w:t>
            </w:r>
          </w:p>
          <w:p w14:paraId="75C2B916" w14:textId="77777777" w:rsidR="004702D9" w:rsidRDefault="00DB2A04">
            <w:pPr>
              <w:pStyle w:val="TableParagraph"/>
              <w:spacing w:line="230" w:lineRule="exact"/>
              <w:ind w:left="5" w:right="124"/>
              <w:rPr>
                <w:sz w:val="20"/>
              </w:rPr>
            </w:pPr>
            <w:r>
              <w:rPr>
                <w:spacing w:val="-2"/>
                <w:sz w:val="20"/>
              </w:rPr>
              <w:t>Learning Outcomes</w:t>
            </w:r>
          </w:p>
        </w:tc>
        <w:tc>
          <w:tcPr>
            <w:tcW w:w="1437" w:type="dxa"/>
          </w:tcPr>
          <w:p w14:paraId="75C2B917" w14:textId="77777777" w:rsidR="004702D9" w:rsidRDefault="00DB2A04">
            <w:pPr>
              <w:pStyle w:val="TableParagraph"/>
              <w:ind w:left="7" w:right="13"/>
              <w:rPr>
                <w:sz w:val="20"/>
              </w:rPr>
            </w:pPr>
            <w:r>
              <w:rPr>
                <w:sz w:val="20"/>
              </w:rPr>
              <w:t>Enrolled</w:t>
            </w:r>
            <w:r>
              <w:rPr>
                <w:spacing w:val="-13"/>
                <w:sz w:val="20"/>
              </w:rPr>
              <w:t xml:space="preserve"> </w:t>
            </w:r>
            <w:r>
              <w:rPr>
                <w:sz w:val="20"/>
              </w:rPr>
              <w:t xml:space="preserve">students </w:t>
            </w:r>
            <w:r>
              <w:rPr>
                <w:spacing w:val="-2"/>
                <w:sz w:val="20"/>
              </w:rPr>
              <w:t>(certificates)</w:t>
            </w:r>
          </w:p>
        </w:tc>
        <w:tc>
          <w:tcPr>
            <w:tcW w:w="1439" w:type="dxa"/>
          </w:tcPr>
          <w:p w14:paraId="75C2B918" w14:textId="77777777" w:rsidR="004702D9" w:rsidRDefault="00DB2A04">
            <w:pPr>
              <w:pStyle w:val="TableParagraph"/>
              <w:ind w:left="6"/>
              <w:rPr>
                <w:sz w:val="20"/>
              </w:rPr>
            </w:pPr>
            <w:r>
              <w:rPr>
                <w:spacing w:val="-2"/>
                <w:sz w:val="20"/>
              </w:rPr>
              <w:t>Ongoing</w:t>
            </w:r>
          </w:p>
        </w:tc>
        <w:tc>
          <w:tcPr>
            <w:tcW w:w="1974" w:type="dxa"/>
          </w:tcPr>
          <w:p w14:paraId="75C2B919" w14:textId="77777777" w:rsidR="004702D9" w:rsidRDefault="00DB2A04">
            <w:pPr>
              <w:pStyle w:val="TableParagraph"/>
              <w:ind w:left="7"/>
              <w:rPr>
                <w:sz w:val="20"/>
              </w:rPr>
            </w:pPr>
            <w:r>
              <w:rPr>
                <w:sz w:val="20"/>
              </w:rPr>
              <w:t>Certificate</w:t>
            </w:r>
            <w:r>
              <w:rPr>
                <w:spacing w:val="-10"/>
                <w:sz w:val="20"/>
              </w:rPr>
              <w:t xml:space="preserve"> </w:t>
            </w:r>
            <w:r>
              <w:rPr>
                <w:spacing w:val="-2"/>
                <w:sz w:val="20"/>
              </w:rPr>
              <w:t>student</w:t>
            </w:r>
          </w:p>
          <w:p w14:paraId="75C2B91A" w14:textId="77777777" w:rsidR="004702D9" w:rsidRDefault="00DB2A04">
            <w:pPr>
              <w:pStyle w:val="TableParagraph"/>
              <w:spacing w:line="230" w:lineRule="exact"/>
              <w:ind w:left="7"/>
              <w:rPr>
                <w:sz w:val="20"/>
              </w:rPr>
            </w:pPr>
            <w:r>
              <w:rPr>
                <w:sz w:val="20"/>
              </w:rPr>
              <w:t>pre/post surveys and e- Portfolio</w:t>
            </w:r>
            <w:r>
              <w:rPr>
                <w:spacing w:val="-4"/>
                <w:sz w:val="20"/>
              </w:rPr>
              <w:t xml:space="preserve"> </w:t>
            </w:r>
            <w:r>
              <w:rPr>
                <w:sz w:val="20"/>
              </w:rPr>
              <w:t>reviewer</w:t>
            </w:r>
            <w:r>
              <w:rPr>
                <w:spacing w:val="-4"/>
                <w:sz w:val="20"/>
              </w:rPr>
              <w:t xml:space="preserve"> </w:t>
            </w:r>
            <w:r>
              <w:rPr>
                <w:spacing w:val="-2"/>
                <w:sz w:val="20"/>
              </w:rPr>
              <w:t>evals</w:t>
            </w:r>
          </w:p>
        </w:tc>
        <w:tc>
          <w:tcPr>
            <w:tcW w:w="3783" w:type="dxa"/>
          </w:tcPr>
          <w:p w14:paraId="75C2B91B" w14:textId="77777777" w:rsidR="004702D9" w:rsidRDefault="00DB2A04">
            <w:pPr>
              <w:pStyle w:val="TableParagraph"/>
              <w:ind w:left="8"/>
              <w:rPr>
                <w:sz w:val="20"/>
              </w:rPr>
            </w:pPr>
            <w:r>
              <w:rPr>
                <w:sz w:val="20"/>
              </w:rPr>
              <w:t>Quantitative</w:t>
            </w:r>
            <w:r>
              <w:rPr>
                <w:spacing w:val="-6"/>
                <w:sz w:val="20"/>
              </w:rPr>
              <w:t xml:space="preserve"> </w:t>
            </w:r>
            <w:r>
              <w:rPr>
                <w:sz w:val="20"/>
              </w:rPr>
              <w:t>analysis</w:t>
            </w:r>
            <w:r>
              <w:rPr>
                <w:spacing w:val="-5"/>
                <w:sz w:val="20"/>
              </w:rPr>
              <w:t xml:space="preserve"> </w:t>
            </w:r>
            <w:r>
              <w:rPr>
                <w:sz w:val="20"/>
              </w:rPr>
              <w:t>of</w:t>
            </w:r>
            <w:r>
              <w:rPr>
                <w:spacing w:val="-5"/>
                <w:sz w:val="20"/>
              </w:rPr>
              <w:t xml:space="preserve"> </w:t>
            </w:r>
            <w:r>
              <w:rPr>
                <w:sz w:val="20"/>
              </w:rPr>
              <w:t>student</w:t>
            </w:r>
            <w:r>
              <w:rPr>
                <w:spacing w:val="-5"/>
                <w:sz w:val="20"/>
              </w:rPr>
              <w:t xml:space="preserve"> </w:t>
            </w:r>
            <w:r>
              <w:rPr>
                <w:spacing w:val="-2"/>
                <w:sz w:val="20"/>
              </w:rPr>
              <w:t>self-</w:t>
            </w:r>
          </w:p>
          <w:p w14:paraId="75C2B91C" w14:textId="77777777" w:rsidR="004702D9" w:rsidRDefault="00DB2A04">
            <w:pPr>
              <w:pStyle w:val="TableParagraph"/>
              <w:spacing w:line="230" w:lineRule="exact"/>
              <w:ind w:left="8"/>
              <w:rPr>
                <w:sz w:val="20"/>
              </w:rPr>
            </w:pPr>
            <w:r>
              <w:rPr>
                <w:sz w:val="20"/>
              </w:rPr>
              <w:t>assessments</w:t>
            </w:r>
            <w:r>
              <w:rPr>
                <w:spacing w:val="-8"/>
                <w:sz w:val="20"/>
              </w:rPr>
              <w:t xml:space="preserve"> </w:t>
            </w:r>
            <w:r>
              <w:rPr>
                <w:sz w:val="20"/>
              </w:rPr>
              <w:t>re:</w:t>
            </w:r>
            <w:r>
              <w:rPr>
                <w:spacing w:val="-10"/>
                <w:sz w:val="20"/>
              </w:rPr>
              <w:t xml:space="preserve"> </w:t>
            </w:r>
            <w:r>
              <w:rPr>
                <w:sz w:val="20"/>
              </w:rPr>
              <w:t>cultural</w:t>
            </w:r>
            <w:r>
              <w:rPr>
                <w:spacing w:val="-8"/>
                <w:sz w:val="20"/>
              </w:rPr>
              <w:t xml:space="preserve"> </w:t>
            </w:r>
            <w:r>
              <w:rPr>
                <w:sz w:val="20"/>
              </w:rPr>
              <w:t>competency,</w:t>
            </w:r>
            <w:r>
              <w:rPr>
                <w:spacing w:val="-9"/>
                <w:sz w:val="20"/>
              </w:rPr>
              <w:t xml:space="preserve"> </w:t>
            </w:r>
            <w:r>
              <w:rPr>
                <w:sz w:val="20"/>
              </w:rPr>
              <w:t>area knowledge, language prof.</w:t>
            </w:r>
          </w:p>
        </w:tc>
      </w:tr>
      <w:tr w:rsidR="004702D9" w14:paraId="75C2B924" w14:textId="77777777">
        <w:trPr>
          <w:trHeight w:val="689"/>
        </w:trPr>
        <w:tc>
          <w:tcPr>
            <w:tcW w:w="540" w:type="dxa"/>
            <w:vMerge/>
            <w:tcBorders>
              <w:top w:val="nil"/>
            </w:tcBorders>
            <w:textDirection w:val="btLr"/>
          </w:tcPr>
          <w:p w14:paraId="75C2B91E" w14:textId="77777777" w:rsidR="004702D9" w:rsidRDefault="004702D9">
            <w:pPr>
              <w:rPr>
                <w:sz w:val="2"/>
                <w:szCs w:val="2"/>
              </w:rPr>
            </w:pPr>
          </w:p>
        </w:tc>
        <w:tc>
          <w:tcPr>
            <w:tcW w:w="1346" w:type="dxa"/>
            <w:shd w:val="clear" w:color="auto" w:fill="FAE4D5"/>
          </w:tcPr>
          <w:p w14:paraId="75C2B91F" w14:textId="77777777" w:rsidR="004702D9" w:rsidRDefault="00DB2A04">
            <w:pPr>
              <w:pStyle w:val="TableParagraph"/>
              <w:ind w:left="5" w:right="524"/>
              <w:rPr>
                <w:sz w:val="20"/>
              </w:rPr>
            </w:pPr>
            <w:r>
              <w:rPr>
                <w:spacing w:val="-2"/>
                <w:sz w:val="20"/>
              </w:rPr>
              <w:t>Suitable Scorecard</w:t>
            </w:r>
          </w:p>
        </w:tc>
        <w:tc>
          <w:tcPr>
            <w:tcW w:w="1437" w:type="dxa"/>
            <w:shd w:val="clear" w:color="auto" w:fill="FAE4D5"/>
          </w:tcPr>
          <w:p w14:paraId="75C2B920" w14:textId="77777777" w:rsidR="004702D9" w:rsidRDefault="00DB2A04">
            <w:pPr>
              <w:pStyle w:val="TableParagraph"/>
              <w:spacing w:line="230" w:lineRule="exact"/>
              <w:ind w:left="7" w:right="13"/>
              <w:rPr>
                <w:sz w:val="20"/>
              </w:rPr>
            </w:pPr>
            <w:r>
              <w:rPr>
                <w:sz w:val="20"/>
              </w:rPr>
              <w:t>Enrolled</w:t>
            </w:r>
            <w:r>
              <w:rPr>
                <w:spacing w:val="-13"/>
                <w:sz w:val="20"/>
              </w:rPr>
              <w:t xml:space="preserve"> </w:t>
            </w:r>
            <w:r>
              <w:rPr>
                <w:sz w:val="20"/>
              </w:rPr>
              <w:t xml:space="preserve">students </w:t>
            </w:r>
            <w:r>
              <w:rPr>
                <w:spacing w:val="-2"/>
                <w:sz w:val="20"/>
              </w:rPr>
              <w:t>(Global Distinction)</w:t>
            </w:r>
          </w:p>
        </w:tc>
        <w:tc>
          <w:tcPr>
            <w:tcW w:w="1439" w:type="dxa"/>
            <w:shd w:val="clear" w:color="auto" w:fill="FAE4D5"/>
          </w:tcPr>
          <w:p w14:paraId="75C2B921" w14:textId="77777777" w:rsidR="004702D9" w:rsidRDefault="00DB2A04">
            <w:pPr>
              <w:pStyle w:val="TableParagraph"/>
              <w:spacing w:line="230" w:lineRule="exact"/>
              <w:ind w:left="6"/>
              <w:rPr>
                <w:sz w:val="20"/>
              </w:rPr>
            </w:pPr>
            <w:r>
              <w:rPr>
                <w:spacing w:val="-2"/>
                <w:sz w:val="20"/>
              </w:rPr>
              <w:t>Ongoing</w:t>
            </w:r>
          </w:p>
        </w:tc>
        <w:tc>
          <w:tcPr>
            <w:tcW w:w="1974" w:type="dxa"/>
            <w:shd w:val="clear" w:color="auto" w:fill="FAE4D5"/>
          </w:tcPr>
          <w:p w14:paraId="75C2B922" w14:textId="77777777" w:rsidR="004702D9" w:rsidRDefault="00DB2A04">
            <w:pPr>
              <w:pStyle w:val="TableParagraph"/>
              <w:ind w:left="7"/>
              <w:rPr>
                <w:sz w:val="20"/>
              </w:rPr>
            </w:pPr>
            <w:r>
              <w:rPr>
                <w:sz w:val="20"/>
              </w:rPr>
              <w:t>On-line platform with web</w:t>
            </w:r>
            <w:r>
              <w:rPr>
                <w:spacing w:val="-2"/>
                <w:sz w:val="20"/>
              </w:rPr>
              <w:t xml:space="preserve"> </w:t>
            </w:r>
            <w:r>
              <w:rPr>
                <w:sz w:val="20"/>
              </w:rPr>
              <w:t>and</w:t>
            </w:r>
            <w:r>
              <w:rPr>
                <w:spacing w:val="-2"/>
                <w:sz w:val="20"/>
              </w:rPr>
              <w:t xml:space="preserve"> </w:t>
            </w:r>
            <w:r>
              <w:rPr>
                <w:sz w:val="20"/>
              </w:rPr>
              <w:t>app</w:t>
            </w:r>
            <w:r>
              <w:rPr>
                <w:spacing w:val="-1"/>
                <w:sz w:val="20"/>
              </w:rPr>
              <w:t xml:space="preserve"> </w:t>
            </w:r>
            <w:r>
              <w:rPr>
                <w:spacing w:val="-2"/>
                <w:sz w:val="20"/>
              </w:rPr>
              <w:t>interfaces</w:t>
            </w:r>
          </w:p>
        </w:tc>
        <w:tc>
          <w:tcPr>
            <w:tcW w:w="3783" w:type="dxa"/>
            <w:shd w:val="clear" w:color="auto" w:fill="FAE4D5"/>
          </w:tcPr>
          <w:p w14:paraId="75C2B923" w14:textId="77777777" w:rsidR="004702D9" w:rsidRDefault="00DB2A04">
            <w:pPr>
              <w:pStyle w:val="TableParagraph"/>
              <w:spacing w:line="230" w:lineRule="exact"/>
              <w:ind w:left="8" w:right="752"/>
              <w:jc w:val="both"/>
              <w:rPr>
                <w:sz w:val="20"/>
              </w:rPr>
            </w:pPr>
            <w:r>
              <w:rPr>
                <w:sz w:val="20"/>
              </w:rPr>
              <w:t>Enhance</w:t>
            </w:r>
            <w:r>
              <w:rPr>
                <w:spacing w:val="-10"/>
                <w:sz w:val="20"/>
              </w:rPr>
              <w:t xml:space="preserve"> </w:t>
            </w:r>
            <w:r>
              <w:rPr>
                <w:sz w:val="20"/>
              </w:rPr>
              <w:t>integration</w:t>
            </w:r>
            <w:r>
              <w:rPr>
                <w:spacing w:val="-10"/>
                <w:sz w:val="20"/>
              </w:rPr>
              <w:t xml:space="preserve"> </w:t>
            </w:r>
            <w:r>
              <w:rPr>
                <w:sz w:val="20"/>
              </w:rPr>
              <w:t>of</w:t>
            </w:r>
            <w:r>
              <w:rPr>
                <w:spacing w:val="-10"/>
                <w:sz w:val="20"/>
              </w:rPr>
              <w:t xml:space="preserve"> </w:t>
            </w:r>
            <w:r>
              <w:rPr>
                <w:sz w:val="20"/>
              </w:rPr>
              <w:t>curricular,</w:t>
            </w:r>
            <w:r>
              <w:rPr>
                <w:spacing w:val="-10"/>
                <w:sz w:val="20"/>
              </w:rPr>
              <w:t xml:space="preserve"> </w:t>
            </w:r>
            <w:r>
              <w:rPr>
                <w:sz w:val="20"/>
              </w:rPr>
              <w:t>co- curricular</w:t>
            </w:r>
            <w:r>
              <w:rPr>
                <w:spacing w:val="-9"/>
                <w:sz w:val="20"/>
              </w:rPr>
              <w:t xml:space="preserve"> </w:t>
            </w:r>
            <w:r>
              <w:rPr>
                <w:sz w:val="20"/>
              </w:rPr>
              <w:t>experiences;</w:t>
            </w:r>
            <w:r>
              <w:rPr>
                <w:spacing w:val="-9"/>
                <w:sz w:val="20"/>
              </w:rPr>
              <w:t xml:space="preserve"> </w:t>
            </w:r>
            <w:r>
              <w:rPr>
                <w:sz w:val="20"/>
              </w:rPr>
              <w:t>assess</w:t>
            </w:r>
            <w:r>
              <w:rPr>
                <w:spacing w:val="-10"/>
                <w:sz w:val="20"/>
              </w:rPr>
              <w:t xml:space="preserve"> </w:t>
            </w:r>
            <w:r>
              <w:rPr>
                <w:sz w:val="20"/>
              </w:rPr>
              <w:t>student competencies, engagement.</w:t>
            </w:r>
          </w:p>
        </w:tc>
      </w:tr>
      <w:tr w:rsidR="004702D9" w14:paraId="75C2B92E" w14:textId="77777777">
        <w:trPr>
          <w:trHeight w:val="689"/>
        </w:trPr>
        <w:tc>
          <w:tcPr>
            <w:tcW w:w="540" w:type="dxa"/>
            <w:vMerge/>
            <w:tcBorders>
              <w:top w:val="nil"/>
            </w:tcBorders>
            <w:textDirection w:val="btLr"/>
          </w:tcPr>
          <w:p w14:paraId="75C2B925" w14:textId="77777777" w:rsidR="004702D9" w:rsidRDefault="004702D9">
            <w:pPr>
              <w:rPr>
                <w:sz w:val="2"/>
                <w:szCs w:val="2"/>
              </w:rPr>
            </w:pPr>
          </w:p>
        </w:tc>
        <w:tc>
          <w:tcPr>
            <w:tcW w:w="1346" w:type="dxa"/>
          </w:tcPr>
          <w:p w14:paraId="75C2B926" w14:textId="77777777" w:rsidR="004702D9" w:rsidRDefault="00DB2A04">
            <w:pPr>
              <w:pStyle w:val="TableParagraph"/>
              <w:ind w:left="5" w:right="46"/>
              <w:rPr>
                <w:sz w:val="20"/>
              </w:rPr>
            </w:pPr>
            <w:r>
              <w:rPr>
                <w:spacing w:val="-2"/>
                <w:sz w:val="20"/>
              </w:rPr>
              <w:t xml:space="preserve">Certificate </w:t>
            </w:r>
            <w:r>
              <w:rPr>
                <w:sz w:val="20"/>
              </w:rPr>
              <w:t>student</w:t>
            </w:r>
            <w:r>
              <w:rPr>
                <w:spacing w:val="-13"/>
                <w:sz w:val="20"/>
              </w:rPr>
              <w:t xml:space="preserve"> </w:t>
            </w:r>
            <w:r>
              <w:rPr>
                <w:sz w:val="20"/>
              </w:rPr>
              <w:t>pre/post</w:t>
            </w:r>
          </w:p>
          <w:p w14:paraId="75C2B927" w14:textId="77777777" w:rsidR="004702D9" w:rsidRDefault="00DB2A04">
            <w:pPr>
              <w:pStyle w:val="TableParagraph"/>
              <w:spacing w:line="209" w:lineRule="exact"/>
              <w:ind w:left="5"/>
              <w:rPr>
                <w:sz w:val="20"/>
              </w:rPr>
            </w:pPr>
            <w:r>
              <w:rPr>
                <w:spacing w:val="-2"/>
                <w:sz w:val="20"/>
              </w:rPr>
              <w:t>survey</w:t>
            </w:r>
          </w:p>
        </w:tc>
        <w:tc>
          <w:tcPr>
            <w:tcW w:w="1437" w:type="dxa"/>
          </w:tcPr>
          <w:p w14:paraId="75C2B928" w14:textId="77777777" w:rsidR="004702D9" w:rsidRDefault="00DB2A04">
            <w:pPr>
              <w:pStyle w:val="TableParagraph"/>
              <w:ind w:left="7"/>
              <w:rPr>
                <w:sz w:val="20"/>
              </w:rPr>
            </w:pPr>
            <w:r>
              <w:rPr>
                <w:spacing w:val="-2"/>
                <w:sz w:val="20"/>
              </w:rPr>
              <w:t>Undergraduate Students</w:t>
            </w:r>
          </w:p>
        </w:tc>
        <w:tc>
          <w:tcPr>
            <w:tcW w:w="1439" w:type="dxa"/>
          </w:tcPr>
          <w:p w14:paraId="75C2B929" w14:textId="77777777" w:rsidR="004702D9" w:rsidRDefault="00DB2A04">
            <w:pPr>
              <w:pStyle w:val="TableParagraph"/>
              <w:ind w:left="6" w:right="208"/>
              <w:rPr>
                <w:sz w:val="20"/>
              </w:rPr>
            </w:pPr>
            <w:r>
              <w:rPr>
                <w:spacing w:val="-2"/>
                <w:sz w:val="20"/>
              </w:rPr>
              <w:t xml:space="preserve">Pre-requisite </w:t>
            </w:r>
            <w:r>
              <w:rPr>
                <w:sz w:val="20"/>
              </w:rPr>
              <w:t>for</w:t>
            </w:r>
            <w:r>
              <w:rPr>
                <w:spacing w:val="-2"/>
                <w:sz w:val="20"/>
              </w:rPr>
              <w:t xml:space="preserve"> registration</w:t>
            </w:r>
          </w:p>
          <w:p w14:paraId="75C2B92A" w14:textId="77777777" w:rsidR="004702D9" w:rsidRDefault="00DB2A04">
            <w:pPr>
              <w:pStyle w:val="TableParagraph"/>
              <w:spacing w:line="209" w:lineRule="exact"/>
              <w:ind w:left="6"/>
              <w:rPr>
                <w:sz w:val="20"/>
              </w:rPr>
            </w:pPr>
            <w:r>
              <w:rPr>
                <w:sz w:val="20"/>
              </w:rPr>
              <w:t>and</w:t>
            </w:r>
            <w:r>
              <w:rPr>
                <w:spacing w:val="-4"/>
                <w:sz w:val="20"/>
              </w:rPr>
              <w:t xml:space="preserve"> </w:t>
            </w:r>
            <w:r>
              <w:rPr>
                <w:spacing w:val="-2"/>
                <w:sz w:val="20"/>
              </w:rPr>
              <w:t>graduation</w:t>
            </w:r>
          </w:p>
        </w:tc>
        <w:tc>
          <w:tcPr>
            <w:tcW w:w="1974" w:type="dxa"/>
          </w:tcPr>
          <w:p w14:paraId="75C2B92B" w14:textId="77777777" w:rsidR="004702D9" w:rsidRDefault="00DB2A04">
            <w:pPr>
              <w:pStyle w:val="TableParagraph"/>
              <w:ind w:left="7"/>
              <w:rPr>
                <w:sz w:val="20"/>
              </w:rPr>
            </w:pPr>
            <w:r>
              <w:rPr>
                <w:sz w:val="20"/>
              </w:rPr>
              <w:t>On-line</w:t>
            </w:r>
            <w:r>
              <w:rPr>
                <w:spacing w:val="-13"/>
                <w:sz w:val="20"/>
              </w:rPr>
              <w:t xml:space="preserve"> </w:t>
            </w:r>
            <w:r>
              <w:rPr>
                <w:sz w:val="20"/>
              </w:rPr>
              <w:t>(via</w:t>
            </w:r>
            <w:r>
              <w:rPr>
                <w:spacing w:val="-12"/>
                <w:sz w:val="20"/>
              </w:rPr>
              <w:t xml:space="preserve"> </w:t>
            </w:r>
            <w:r>
              <w:rPr>
                <w:sz w:val="20"/>
              </w:rPr>
              <w:t xml:space="preserve">my </w:t>
            </w:r>
            <w:r>
              <w:rPr>
                <w:spacing w:val="-2"/>
                <w:sz w:val="20"/>
              </w:rPr>
              <w:t>PittGlobal)</w:t>
            </w:r>
          </w:p>
        </w:tc>
        <w:tc>
          <w:tcPr>
            <w:tcW w:w="3783" w:type="dxa"/>
          </w:tcPr>
          <w:p w14:paraId="75C2B92C" w14:textId="77777777" w:rsidR="004702D9" w:rsidRDefault="00DB2A04">
            <w:pPr>
              <w:pStyle w:val="TableParagraph"/>
              <w:ind w:left="8"/>
              <w:rPr>
                <w:sz w:val="20"/>
              </w:rPr>
            </w:pPr>
            <w:r>
              <w:rPr>
                <w:sz w:val="20"/>
              </w:rPr>
              <w:t>Analysis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impact</w:t>
            </w:r>
            <w:r>
              <w:rPr>
                <w:spacing w:val="-5"/>
                <w:sz w:val="20"/>
              </w:rPr>
              <w:t xml:space="preserve"> </w:t>
            </w:r>
            <w:r>
              <w:rPr>
                <w:sz w:val="20"/>
              </w:rPr>
              <w:t>that</w:t>
            </w:r>
            <w:r>
              <w:rPr>
                <w:spacing w:val="-5"/>
                <w:sz w:val="20"/>
              </w:rPr>
              <w:t xml:space="preserve"> </w:t>
            </w:r>
            <w:r>
              <w:rPr>
                <w:sz w:val="20"/>
              </w:rPr>
              <w:t>progs.</w:t>
            </w:r>
            <w:r>
              <w:rPr>
                <w:spacing w:val="-5"/>
                <w:sz w:val="20"/>
              </w:rPr>
              <w:t xml:space="preserve"> </w:t>
            </w:r>
            <w:r>
              <w:rPr>
                <w:sz w:val="20"/>
              </w:rPr>
              <w:t>have</w:t>
            </w:r>
            <w:r>
              <w:rPr>
                <w:spacing w:val="-5"/>
                <w:sz w:val="20"/>
              </w:rPr>
              <w:t xml:space="preserve"> </w:t>
            </w:r>
            <w:r>
              <w:rPr>
                <w:sz w:val="20"/>
              </w:rPr>
              <w:t>on student</w:t>
            </w:r>
            <w:r>
              <w:rPr>
                <w:spacing w:val="-6"/>
                <w:sz w:val="20"/>
              </w:rPr>
              <w:t xml:space="preserve"> </w:t>
            </w:r>
            <w:r>
              <w:rPr>
                <w:sz w:val="20"/>
              </w:rPr>
              <w:t>lang.</w:t>
            </w:r>
            <w:r>
              <w:rPr>
                <w:spacing w:val="-4"/>
                <w:sz w:val="20"/>
              </w:rPr>
              <w:t xml:space="preserve"> </w:t>
            </w:r>
            <w:r>
              <w:rPr>
                <w:sz w:val="20"/>
              </w:rPr>
              <w:t>proficiency</w:t>
            </w:r>
            <w:r>
              <w:rPr>
                <w:spacing w:val="-4"/>
                <w:sz w:val="20"/>
              </w:rPr>
              <w:t xml:space="preserve"> </w:t>
            </w:r>
            <w:r>
              <w:rPr>
                <w:sz w:val="20"/>
              </w:rPr>
              <w:t>and</w:t>
            </w:r>
            <w:r>
              <w:rPr>
                <w:spacing w:val="-6"/>
                <w:sz w:val="20"/>
              </w:rPr>
              <w:t xml:space="preserve"> </w:t>
            </w:r>
            <w:r>
              <w:rPr>
                <w:spacing w:val="-2"/>
                <w:sz w:val="20"/>
              </w:rPr>
              <w:t>international</w:t>
            </w:r>
          </w:p>
          <w:p w14:paraId="75C2B92D" w14:textId="77777777" w:rsidR="004702D9" w:rsidRDefault="00DB2A04">
            <w:pPr>
              <w:pStyle w:val="TableParagraph"/>
              <w:spacing w:line="209" w:lineRule="exact"/>
              <w:ind w:left="8"/>
              <w:rPr>
                <w:sz w:val="20"/>
              </w:rPr>
            </w:pPr>
            <w:r>
              <w:rPr>
                <w:spacing w:val="-2"/>
                <w:sz w:val="20"/>
              </w:rPr>
              <w:t>competencies</w:t>
            </w:r>
          </w:p>
        </w:tc>
      </w:tr>
      <w:tr w:rsidR="004702D9" w14:paraId="75C2B936" w14:textId="77777777">
        <w:trPr>
          <w:trHeight w:val="919"/>
        </w:trPr>
        <w:tc>
          <w:tcPr>
            <w:tcW w:w="540" w:type="dxa"/>
            <w:vMerge/>
            <w:tcBorders>
              <w:top w:val="nil"/>
            </w:tcBorders>
            <w:textDirection w:val="btLr"/>
          </w:tcPr>
          <w:p w14:paraId="75C2B92F" w14:textId="77777777" w:rsidR="004702D9" w:rsidRDefault="004702D9">
            <w:pPr>
              <w:rPr>
                <w:sz w:val="2"/>
                <w:szCs w:val="2"/>
              </w:rPr>
            </w:pPr>
          </w:p>
        </w:tc>
        <w:tc>
          <w:tcPr>
            <w:tcW w:w="1346" w:type="dxa"/>
            <w:shd w:val="clear" w:color="auto" w:fill="FAE4D5"/>
          </w:tcPr>
          <w:p w14:paraId="75C2B930" w14:textId="77777777" w:rsidR="004702D9" w:rsidRDefault="00DB2A04">
            <w:pPr>
              <w:pStyle w:val="TableParagraph"/>
              <w:ind w:left="5" w:right="363"/>
              <w:rPr>
                <w:sz w:val="20"/>
              </w:rPr>
            </w:pPr>
            <w:r>
              <w:rPr>
                <w:spacing w:val="-2"/>
                <w:sz w:val="20"/>
              </w:rPr>
              <w:t xml:space="preserve">e-Portfolios (including </w:t>
            </w:r>
            <w:r>
              <w:rPr>
                <w:sz w:val="20"/>
              </w:rPr>
              <w:t>version</w:t>
            </w:r>
            <w:r>
              <w:rPr>
                <w:spacing w:val="-13"/>
                <w:sz w:val="20"/>
              </w:rPr>
              <w:t xml:space="preserve"> </w:t>
            </w:r>
            <w:r>
              <w:rPr>
                <w:sz w:val="20"/>
              </w:rPr>
              <w:t>2.0)</w:t>
            </w:r>
          </w:p>
        </w:tc>
        <w:tc>
          <w:tcPr>
            <w:tcW w:w="1437" w:type="dxa"/>
            <w:shd w:val="clear" w:color="auto" w:fill="FAE4D5"/>
          </w:tcPr>
          <w:p w14:paraId="75C2B931" w14:textId="77777777" w:rsidR="004702D9" w:rsidRDefault="00DB2A04">
            <w:pPr>
              <w:pStyle w:val="TableParagraph"/>
              <w:ind w:left="7" w:right="36"/>
              <w:rPr>
                <w:sz w:val="20"/>
              </w:rPr>
            </w:pPr>
            <w:r>
              <w:rPr>
                <w:spacing w:val="-2"/>
                <w:sz w:val="20"/>
              </w:rPr>
              <w:t>Undergraduate certificate students</w:t>
            </w:r>
          </w:p>
        </w:tc>
        <w:tc>
          <w:tcPr>
            <w:tcW w:w="1439" w:type="dxa"/>
            <w:shd w:val="clear" w:color="auto" w:fill="FAE4D5"/>
          </w:tcPr>
          <w:p w14:paraId="75C2B932" w14:textId="77777777" w:rsidR="004702D9" w:rsidRDefault="00DB2A04">
            <w:pPr>
              <w:pStyle w:val="TableParagraph"/>
              <w:ind w:left="6"/>
              <w:rPr>
                <w:sz w:val="20"/>
              </w:rPr>
            </w:pPr>
            <w:r>
              <w:rPr>
                <w:sz w:val="20"/>
              </w:rPr>
              <w:t>Final</w:t>
            </w:r>
            <w:r>
              <w:rPr>
                <w:spacing w:val="-4"/>
                <w:sz w:val="20"/>
              </w:rPr>
              <w:t xml:space="preserve"> </w:t>
            </w:r>
            <w:r>
              <w:rPr>
                <w:spacing w:val="-2"/>
                <w:sz w:val="20"/>
              </w:rPr>
              <w:t>semester</w:t>
            </w:r>
          </w:p>
        </w:tc>
        <w:tc>
          <w:tcPr>
            <w:tcW w:w="1974" w:type="dxa"/>
            <w:shd w:val="clear" w:color="auto" w:fill="FAE4D5"/>
          </w:tcPr>
          <w:p w14:paraId="75C2B933" w14:textId="77777777" w:rsidR="004702D9" w:rsidRDefault="00DB2A04">
            <w:pPr>
              <w:pStyle w:val="TableParagraph"/>
              <w:ind w:left="7"/>
              <w:rPr>
                <w:sz w:val="20"/>
              </w:rPr>
            </w:pPr>
            <w:r>
              <w:rPr>
                <w:spacing w:val="-2"/>
                <w:sz w:val="20"/>
              </w:rPr>
              <w:t>On-</w:t>
            </w:r>
            <w:r>
              <w:rPr>
                <w:spacing w:val="-4"/>
                <w:sz w:val="20"/>
              </w:rPr>
              <w:t>line</w:t>
            </w:r>
          </w:p>
        </w:tc>
        <w:tc>
          <w:tcPr>
            <w:tcW w:w="3783" w:type="dxa"/>
            <w:shd w:val="clear" w:color="auto" w:fill="FAE4D5"/>
          </w:tcPr>
          <w:p w14:paraId="75C2B934" w14:textId="77777777" w:rsidR="004702D9" w:rsidRDefault="00DB2A04">
            <w:pPr>
              <w:pStyle w:val="TableParagraph"/>
              <w:ind w:left="8"/>
              <w:rPr>
                <w:sz w:val="20"/>
              </w:rPr>
            </w:pPr>
            <w:r>
              <w:rPr>
                <w:sz w:val="20"/>
              </w:rPr>
              <w:t>Revised</w:t>
            </w:r>
            <w:r>
              <w:rPr>
                <w:spacing w:val="-9"/>
                <w:sz w:val="20"/>
              </w:rPr>
              <w:t xml:space="preserve"> </w:t>
            </w:r>
            <w:r>
              <w:rPr>
                <w:sz w:val="20"/>
              </w:rPr>
              <w:t>e-Portfolios.</w:t>
            </w:r>
            <w:r>
              <w:rPr>
                <w:spacing w:val="-9"/>
                <w:sz w:val="20"/>
              </w:rPr>
              <w:t xml:space="preserve"> </w:t>
            </w:r>
            <w:r>
              <w:rPr>
                <w:sz w:val="20"/>
              </w:rPr>
              <w:t>Blending</w:t>
            </w:r>
            <w:r>
              <w:rPr>
                <w:spacing w:val="-10"/>
                <w:sz w:val="20"/>
              </w:rPr>
              <w:t xml:space="preserve"> </w:t>
            </w:r>
            <w:r>
              <w:rPr>
                <w:sz w:val="20"/>
              </w:rPr>
              <w:t>formative</w:t>
            </w:r>
            <w:r>
              <w:rPr>
                <w:spacing w:val="-10"/>
                <w:sz w:val="20"/>
              </w:rPr>
              <w:t xml:space="preserve"> </w:t>
            </w:r>
            <w:r>
              <w:rPr>
                <w:sz w:val="20"/>
              </w:rPr>
              <w:t>and summative</w:t>
            </w:r>
            <w:r>
              <w:rPr>
                <w:spacing w:val="-8"/>
                <w:sz w:val="20"/>
              </w:rPr>
              <w:t xml:space="preserve"> </w:t>
            </w:r>
            <w:r>
              <w:rPr>
                <w:sz w:val="20"/>
              </w:rPr>
              <w:t>assessment,</w:t>
            </w:r>
            <w:r>
              <w:rPr>
                <w:spacing w:val="-8"/>
                <w:sz w:val="20"/>
              </w:rPr>
              <w:t xml:space="preserve"> </w:t>
            </w:r>
            <w:r>
              <w:rPr>
                <w:sz w:val="20"/>
              </w:rPr>
              <w:t>directed</w:t>
            </w:r>
            <w:r>
              <w:rPr>
                <w:spacing w:val="-8"/>
                <w:sz w:val="20"/>
              </w:rPr>
              <w:t xml:space="preserve"> </w:t>
            </w:r>
            <w:r>
              <w:rPr>
                <w:sz w:val="20"/>
              </w:rPr>
              <w:t>student-</w:t>
            </w:r>
            <w:r>
              <w:rPr>
                <w:spacing w:val="-2"/>
                <w:sz w:val="20"/>
              </w:rPr>
              <w:t>self-</w:t>
            </w:r>
          </w:p>
          <w:p w14:paraId="75C2B935" w14:textId="77777777" w:rsidR="004702D9" w:rsidRDefault="00DB2A04">
            <w:pPr>
              <w:pStyle w:val="TableParagraph"/>
              <w:spacing w:line="230" w:lineRule="exact"/>
              <w:ind w:left="8"/>
              <w:rPr>
                <w:b/>
                <w:sz w:val="20"/>
              </w:rPr>
            </w:pPr>
            <w:r>
              <w:rPr>
                <w:sz w:val="20"/>
              </w:rPr>
              <w:t>reflection.</w:t>
            </w:r>
            <w:r>
              <w:rPr>
                <w:spacing w:val="-9"/>
                <w:sz w:val="20"/>
              </w:rPr>
              <w:t xml:space="preserve"> </w:t>
            </w:r>
            <w:r>
              <w:rPr>
                <w:b/>
                <w:sz w:val="20"/>
              </w:rPr>
              <w:t>Program</w:t>
            </w:r>
            <w:r>
              <w:rPr>
                <w:b/>
                <w:spacing w:val="-9"/>
                <w:sz w:val="20"/>
              </w:rPr>
              <w:t xml:space="preserve"> </w:t>
            </w:r>
            <w:r>
              <w:rPr>
                <w:b/>
                <w:sz w:val="20"/>
              </w:rPr>
              <w:t>faculty</w:t>
            </w:r>
            <w:r>
              <w:rPr>
                <w:b/>
                <w:spacing w:val="-10"/>
                <w:sz w:val="20"/>
              </w:rPr>
              <w:t xml:space="preserve"> </w:t>
            </w:r>
            <w:r>
              <w:rPr>
                <w:b/>
                <w:sz w:val="20"/>
              </w:rPr>
              <w:t>review</w:t>
            </w:r>
            <w:r>
              <w:rPr>
                <w:b/>
                <w:spacing w:val="-10"/>
                <w:sz w:val="20"/>
              </w:rPr>
              <w:t xml:space="preserve"> </w:t>
            </w:r>
            <w:r>
              <w:rPr>
                <w:b/>
                <w:sz w:val="20"/>
              </w:rPr>
              <w:t xml:space="preserve">a </w:t>
            </w:r>
            <w:r>
              <w:rPr>
                <w:b/>
                <w:spacing w:val="-2"/>
                <w:sz w:val="20"/>
              </w:rPr>
              <w:t>sampling.</w:t>
            </w:r>
          </w:p>
        </w:tc>
      </w:tr>
      <w:tr w:rsidR="004702D9" w14:paraId="75C2B940" w14:textId="77777777">
        <w:trPr>
          <w:trHeight w:val="919"/>
        </w:trPr>
        <w:tc>
          <w:tcPr>
            <w:tcW w:w="540" w:type="dxa"/>
            <w:vMerge/>
            <w:tcBorders>
              <w:top w:val="nil"/>
            </w:tcBorders>
            <w:textDirection w:val="btLr"/>
          </w:tcPr>
          <w:p w14:paraId="75C2B937" w14:textId="77777777" w:rsidR="004702D9" w:rsidRDefault="004702D9">
            <w:pPr>
              <w:rPr>
                <w:sz w:val="2"/>
                <w:szCs w:val="2"/>
              </w:rPr>
            </w:pPr>
          </w:p>
        </w:tc>
        <w:tc>
          <w:tcPr>
            <w:tcW w:w="1346" w:type="dxa"/>
          </w:tcPr>
          <w:p w14:paraId="75C2B938" w14:textId="77777777" w:rsidR="004702D9" w:rsidRDefault="00DB2A04">
            <w:pPr>
              <w:pStyle w:val="TableParagraph"/>
              <w:ind w:left="5"/>
              <w:rPr>
                <w:sz w:val="20"/>
              </w:rPr>
            </w:pPr>
            <w:r>
              <w:rPr>
                <w:sz w:val="20"/>
              </w:rPr>
              <w:t>OPI</w:t>
            </w:r>
            <w:r>
              <w:rPr>
                <w:spacing w:val="-2"/>
                <w:sz w:val="20"/>
              </w:rPr>
              <w:t xml:space="preserve"> testing</w:t>
            </w:r>
            <w:r>
              <w:rPr>
                <w:spacing w:val="-2"/>
                <w:sz w:val="20"/>
                <w:vertAlign w:val="superscript"/>
              </w:rPr>
              <w:t>*</w:t>
            </w:r>
          </w:p>
        </w:tc>
        <w:tc>
          <w:tcPr>
            <w:tcW w:w="1437" w:type="dxa"/>
          </w:tcPr>
          <w:p w14:paraId="75C2B939" w14:textId="77777777" w:rsidR="004702D9" w:rsidRDefault="00DB2A04">
            <w:pPr>
              <w:pStyle w:val="TableParagraph"/>
              <w:ind w:left="7"/>
              <w:rPr>
                <w:sz w:val="20"/>
              </w:rPr>
            </w:pPr>
            <w:r>
              <w:rPr>
                <w:spacing w:val="-4"/>
                <w:sz w:val="20"/>
              </w:rPr>
              <w:t>FLAS</w:t>
            </w:r>
          </w:p>
          <w:p w14:paraId="75C2B93A" w14:textId="77777777" w:rsidR="004702D9" w:rsidRDefault="00DB2A04">
            <w:pPr>
              <w:pStyle w:val="TableParagraph"/>
              <w:ind w:left="7"/>
              <w:rPr>
                <w:sz w:val="20"/>
              </w:rPr>
            </w:pPr>
            <w:r>
              <w:rPr>
                <w:sz w:val="20"/>
              </w:rPr>
              <w:t>recipients</w:t>
            </w:r>
            <w:r>
              <w:rPr>
                <w:spacing w:val="-10"/>
                <w:sz w:val="20"/>
              </w:rPr>
              <w:t xml:space="preserve"> </w:t>
            </w:r>
            <w:r>
              <w:rPr>
                <w:spacing w:val="-5"/>
                <w:sz w:val="20"/>
              </w:rPr>
              <w:t>and</w:t>
            </w:r>
          </w:p>
          <w:p w14:paraId="75C2B93B" w14:textId="77777777" w:rsidR="004702D9" w:rsidRDefault="00DB2A04">
            <w:pPr>
              <w:pStyle w:val="TableParagraph"/>
              <w:spacing w:line="230" w:lineRule="exact"/>
              <w:ind w:left="7"/>
              <w:rPr>
                <w:sz w:val="20"/>
              </w:rPr>
            </w:pPr>
            <w:r>
              <w:rPr>
                <w:spacing w:val="-2"/>
                <w:sz w:val="20"/>
              </w:rPr>
              <w:t>Certificate students</w:t>
            </w:r>
          </w:p>
        </w:tc>
        <w:tc>
          <w:tcPr>
            <w:tcW w:w="1439" w:type="dxa"/>
          </w:tcPr>
          <w:p w14:paraId="75C2B93C" w14:textId="77777777" w:rsidR="004702D9" w:rsidRDefault="00DB2A04">
            <w:pPr>
              <w:pStyle w:val="TableParagraph"/>
              <w:ind w:left="6"/>
              <w:rPr>
                <w:sz w:val="20"/>
              </w:rPr>
            </w:pPr>
            <w:r>
              <w:rPr>
                <w:sz w:val="20"/>
              </w:rPr>
              <w:t>At</w:t>
            </w:r>
            <w:r>
              <w:rPr>
                <w:spacing w:val="-13"/>
                <w:sz w:val="20"/>
              </w:rPr>
              <w:t xml:space="preserve"> </w:t>
            </w:r>
            <w:r>
              <w:rPr>
                <w:sz w:val="20"/>
              </w:rPr>
              <w:t>completion</w:t>
            </w:r>
            <w:r>
              <w:rPr>
                <w:spacing w:val="-12"/>
                <w:sz w:val="20"/>
              </w:rPr>
              <w:t xml:space="preserve"> </w:t>
            </w:r>
            <w:r>
              <w:rPr>
                <w:sz w:val="20"/>
              </w:rPr>
              <w:t>of FLAS term or at</w:t>
            </w:r>
          </w:p>
          <w:p w14:paraId="75C2B93D" w14:textId="77777777" w:rsidR="004702D9" w:rsidRDefault="00DB2A04">
            <w:pPr>
              <w:pStyle w:val="TableParagraph"/>
              <w:spacing w:line="230" w:lineRule="exact"/>
              <w:ind w:left="6"/>
              <w:rPr>
                <w:sz w:val="20"/>
              </w:rPr>
            </w:pPr>
            <w:r>
              <w:rPr>
                <w:spacing w:val="-2"/>
                <w:sz w:val="20"/>
              </w:rPr>
              <w:t>graduation (certificate)</w:t>
            </w:r>
          </w:p>
        </w:tc>
        <w:tc>
          <w:tcPr>
            <w:tcW w:w="1974" w:type="dxa"/>
          </w:tcPr>
          <w:p w14:paraId="75C2B93E" w14:textId="77777777" w:rsidR="004702D9" w:rsidRDefault="00DB2A04">
            <w:pPr>
              <w:pStyle w:val="TableParagraph"/>
              <w:ind w:left="7"/>
              <w:rPr>
                <w:sz w:val="20"/>
              </w:rPr>
            </w:pPr>
            <w:r>
              <w:rPr>
                <w:sz w:val="20"/>
              </w:rPr>
              <w:t>Phone</w:t>
            </w:r>
            <w:r>
              <w:rPr>
                <w:spacing w:val="-13"/>
                <w:sz w:val="20"/>
              </w:rPr>
              <w:t xml:space="preserve"> </w:t>
            </w:r>
            <w:r>
              <w:rPr>
                <w:sz w:val="20"/>
              </w:rPr>
              <w:t>or</w:t>
            </w:r>
            <w:r>
              <w:rPr>
                <w:spacing w:val="-12"/>
                <w:sz w:val="20"/>
              </w:rPr>
              <w:t xml:space="preserve"> </w:t>
            </w:r>
            <w:r>
              <w:rPr>
                <w:sz w:val="20"/>
              </w:rPr>
              <w:t xml:space="preserve">in-person </w:t>
            </w:r>
            <w:r>
              <w:rPr>
                <w:spacing w:val="-2"/>
                <w:sz w:val="20"/>
              </w:rPr>
              <w:t>interview</w:t>
            </w:r>
          </w:p>
        </w:tc>
        <w:tc>
          <w:tcPr>
            <w:tcW w:w="3783" w:type="dxa"/>
          </w:tcPr>
          <w:p w14:paraId="75C2B93F" w14:textId="77777777" w:rsidR="004702D9" w:rsidRDefault="00DB2A04">
            <w:pPr>
              <w:pStyle w:val="TableParagraph"/>
              <w:ind w:left="8" w:right="328"/>
              <w:jc w:val="both"/>
              <w:rPr>
                <w:sz w:val="20"/>
              </w:rPr>
            </w:pPr>
            <w:r>
              <w:rPr>
                <w:sz w:val="20"/>
              </w:rPr>
              <w:t>Assessment</w:t>
            </w:r>
            <w:r>
              <w:rPr>
                <w:spacing w:val="-8"/>
                <w:sz w:val="20"/>
              </w:rPr>
              <w:t xml:space="preserve"> </w:t>
            </w:r>
            <w:r>
              <w:rPr>
                <w:sz w:val="20"/>
              </w:rPr>
              <w:t>of</w:t>
            </w:r>
            <w:r>
              <w:rPr>
                <w:spacing w:val="-7"/>
                <w:sz w:val="20"/>
              </w:rPr>
              <w:t xml:space="preserve"> </w:t>
            </w:r>
            <w:r>
              <w:rPr>
                <w:sz w:val="20"/>
              </w:rPr>
              <w:t>language</w:t>
            </w:r>
            <w:r>
              <w:rPr>
                <w:spacing w:val="-7"/>
                <w:sz w:val="20"/>
              </w:rPr>
              <w:t xml:space="preserve"> </w:t>
            </w:r>
            <w:r>
              <w:rPr>
                <w:sz w:val="20"/>
              </w:rPr>
              <w:t>proficiency</w:t>
            </w:r>
            <w:r>
              <w:rPr>
                <w:spacing w:val="-7"/>
                <w:sz w:val="20"/>
              </w:rPr>
              <w:t xml:space="preserve"> </w:t>
            </w:r>
            <w:r>
              <w:rPr>
                <w:sz w:val="20"/>
              </w:rPr>
              <w:t>for</w:t>
            </w:r>
            <w:r>
              <w:rPr>
                <w:spacing w:val="-7"/>
                <w:sz w:val="20"/>
              </w:rPr>
              <w:t xml:space="preserve"> </w:t>
            </w:r>
            <w:r>
              <w:rPr>
                <w:sz w:val="20"/>
              </w:rPr>
              <w:t>all FLAS fellows</w:t>
            </w:r>
            <w:r>
              <w:rPr>
                <w:spacing w:val="-1"/>
                <w:sz w:val="20"/>
              </w:rPr>
              <w:t xml:space="preserve"> </w:t>
            </w:r>
            <w:r>
              <w:rPr>
                <w:sz w:val="20"/>
              </w:rPr>
              <w:t>and for a random sample of cert. students.</w:t>
            </w:r>
          </w:p>
        </w:tc>
      </w:tr>
      <w:tr w:rsidR="004702D9" w14:paraId="75C2B947" w14:textId="77777777">
        <w:trPr>
          <w:trHeight w:val="460"/>
        </w:trPr>
        <w:tc>
          <w:tcPr>
            <w:tcW w:w="540" w:type="dxa"/>
            <w:vMerge/>
            <w:tcBorders>
              <w:top w:val="nil"/>
            </w:tcBorders>
            <w:textDirection w:val="btLr"/>
          </w:tcPr>
          <w:p w14:paraId="75C2B941" w14:textId="77777777" w:rsidR="004702D9" w:rsidRDefault="004702D9">
            <w:pPr>
              <w:rPr>
                <w:sz w:val="2"/>
                <w:szCs w:val="2"/>
              </w:rPr>
            </w:pPr>
          </w:p>
        </w:tc>
        <w:tc>
          <w:tcPr>
            <w:tcW w:w="1346" w:type="dxa"/>
            <w:shd w:val="clear" w:color="auto" w:fill="FAE4D5"/>
          </w:tcPr>
          <w:p w14:paraId="75C2B942" w14:textId="77777777" w:rsidR="004702D9" w:rsidRDefault="00DB2A04">
            <w:pPr>
              <w:pStyle w:val="TableParagraph"/>
              <w:spacing w:line="230" w:lineRule="exact"/>
              <w:ind w:left="5" w:right="24"/>
              <w:rPr>
                <w:sz w:val="20"/>
              </w:rPr>
            </w:pPr>
            <w:r>
              <w:rPr>
                <w:spacing w:val="-2"/>
                <w:sz w:val="20"/>
              </w:rPr>
              <w:t xml:space="preserve">Satisfaction </w:t>
            </w:r>
            <w:r>
              <w:rPr>
                <w:sz w:val="20"/>
              </w:rPr>
              <w:t>survey</w:t>
            </w:r>
            <w:r>
              <w:rPr>
                <w:spacing w:val="-13"/>
                <w:sz w:val="20"/>
              </w:rPr>
              <w:t xml:space="preserve"> </w:t>
            </w:r>
            <w:r>
              <w:rPr>
                <w:sz w:val="20"/>
              </w:rPr>
              <w:t>(student)</w:t>
            </w:r>
          </w:p>
        </w:tc>
        <w:tc>
          <w:tcPr>
            <w:tcW w:w="1437" w:type="dxa"/>
            <w:shd w:val="clear" w:color="auto" w:fill="FAE4D5"/>
          </w:tcPr>
          <w:p w14:paraId="75C2B943" w14:textId="77777777" w:rsidR="004702D9" w:rsidRDefault="00DB2A04">
            <w:pPr>
              <w:pStyle w:val="TableParagraph"/>
              <w:ind w:left="7"/>
              <w:rPr>
                <w:sz w:val="20"/>
              </w:rPr>
            </w:pPr>
            <w:r>
              <w:rPr>
                <w:sz w:val="20"/>
              </w:rPr>
              <w:t>All</w:t>
            </w:r>
            <w:r>
              <w:rPr>
                <w:spacing w:val="-4"/>
                <w:sz w:val="20"/>
              </w:rPr>
              <w:t xml:space="preserve"> </w:t>
            </w:r>
            <w:r>
              <w:rPr>
                <w:spacing w:val="-2"/>
                <w:sz w:val="20"/>
              </w:rPr>
              <w:t>students</w:t>
            </w:r>
          </w:p>
        </w:tc>
        <w:tc>
          <w:tcPr>
            <w:tcW w:w="1439" w:type="dxa"/>
            <w:shd w:val="clear" w:color="auto" w:fill="FAE4D5"/>
          </w:tcPr>
          <w:p w14:paraId="75C2B944" w14:textId="77777777" w:rsidR="004702D9" w:rsidRDefault="00DB2A04">
            <w:pPr>
              <w:pStyle w:val="TableParagraph"/>
              <w:ind w:left="6"/>
              <w:rPr>
                <w:sz w:val="20"/>
              </w:rPr>
            </w:pPr>
            <w:r>
              <w:rPr>
                <w:sz w:val="20"/>
              </w:rPr>
              <w:t>At</w:t>
            </w:r>
            <w:r>
              <w:rPr>
                <w:spacing w:val="-3"/>
                <w:sz w:val="20"/>
              </w:rPr>
              <w:t xml:space="preserve"> </w:t>
            </w:r>
            <w:r>
              <w:rPr>
                <w:spacing w:val="-2"/>
                <w:sz w:val="20"/>
              </w:rPr>
              <w:t>graduation</w:t>
            </w:r>
          </w:p>
        </w:tc>
        <w:tc>
          <w:tcPr>
            <w:tcW w:w="1974" w:type="dxa"/>
            <w:shd w:val="clear" w:color="auto" w:fill="FAE4D5"/>
          </w:tcPr>
          <w:p w14:paraId="75C2B945" w14:textId="77777777" w:rsidR="004702D9" w:rsidRDefault="00DB2A04">
            <w:pPr>
              <w:pStyle w:val="TableParagraph"/>
              <w:spacing w:line="230" w:lineRule="exact"/>
              <w:ind w:left="7" w:right="80"/>
              <w:rPr>
                <w:sz w:val="20"/>
              </w:rPr>
            </w:pPr>
            <w:r>
              <w:rPr>
                <w:sz w:val="20"/>
              </w:rPr>
              <w:t>On-line,</w:t>
            </w:r>
            <w:r>
              <w:rPr>
                <w:spacing w:val="-13"/>
                <w:sz w:val="20"/>
              </w:rPr>
              <w:t xml:space="preserve"> </w:t>
            </w:r>
            <w:r>
              <w:rPr>
                <w:sz w:val="20"/>
              </w:rPr>
              <w:t>request</w:t>
            </w:r>
            <w:r>
              <w:rPr>
                <w:spacing w:val="-12"/>
                <w:sz w:val="20"/>
              </w:rPr>
              <w:t xml:space="preserve"> </w:t>
            </w:r>
            <w:r>
              <w:rPr>
                <w:sz w:val="20"/>
              </w:rPr>
              <w:t>sent out via email.</w:t>
            </w:r>
          </w:p>
        </w:tc>
        <w:tc>
          <w:tcPr>
            <w:tcW w:w="3783" w:type="dxa"/>
            <w:shd w:val="clear" w:color="auto" w:fill="FAE4D5"/>
          </w:tcPr>
          <w:p w14:paraId="75C2B946" w14:textId="77777777" w:rsidR="004702D9" w:rsidRDefault="00DB2A04">
            <w:pPr>
              <w:pStyle w:val="TableParagraph"/>
              <w:spacing w:line="230" w:lineRule="exact"/>
              <w:ind w:left="8"/>
              <w:rPr>
                <w:sz w:val="20"/>
              </w:rPr>
            </w:pPr>
            <w:r>
              <w:rPr>
                <w:sz w:val="20"/>
              </w:rPr>
              <w:t>Program</w:t>
            </w:r>
            <w:r>
              <w:rPr>
                <w:spacing w:val="-11"/>
                <w:sz w:val="20"/>
              </w:rPr>
              <w:t xml:space="preserve"> </w:t>
            </w:r>
            <w:r>
              <w:rPr>
                <w:sz w:val="20"/>
              </w:rPr>
              <w:t>assessment,</w:t>
            </w:r>
            <w:r>
              <w:rPr>
                <w:spacing w:val="-11"/>
                <w:sz w:val="20"/>
              </w:rPr>
              <w:t xml:space="preserve"> </w:t>
            </w:r>
            <w:r>
              <w:rPr>
                <w:sz w:val="20"/>
              </w:rPr>
              <w:t>particularly</w:t>
            </w:r>
            <w:r>
              <w:rPr>
                <w:spacing w:val="-11"/>
                <w:sz w:val="20"/>
              </w:rPr>
              <w:t xml:space="preserve"> </w:t>
            </w:r>
            <w:r>
              <w:rPr>
                <w:sz w:val="20"/>
              </w:rPr>
              <w:t>regarding advising,</w:t>
            </w:r>
            <w:r>
              <w:rPr>
                <w:spacing w:val="-4"/>
                <w:sz w:val="20"/>
              </w:rPr>
              <w:t xml:space="preserve"> </w:t>
            </w:r>
            <w:r>
              <w:rPr>
                <w:sz w:val="20"/>
              </w:rPr>
              <w:t>DEI</w:t>
            </w:r>
            <w:r>
              <w:rPr>
                <w:spacing w:val="-4"/>
                <w:sz w:val="20"/>
              </w:rPr>
              <w:t xml:space="preserve"> </w:t>
            </w:r>
            <w:r>
              <w:rPr>
                <w:sz w:val="20"/>
              </w:rPr>
              <w:t>goals,</w:t>
            </w:r>
            <w:r>
              <w:rPr>
                <w:spacing w:val="-3"/>
                <w:sz w:val="20"/>
              </w:rPr>
              <w:t xml:space="preserve"> </w:t>
            </w:r>
            <w:r>
              <w:rPr>
                <w:sz w:val="20"/>
              </w:rPr>
              <w:t>and</w:t>
            </w:r>
            <w:r>
              <w:rPr>
                <w:spacing w:val="-3"/>
                <w:sz w:val="20"/>
              </w:rPr>
              <w:t xml:space="preserve"> </w:t>
            </w:r>
            <w:r>
              <w:rPr>
                <w:sz w:val="20"/>
              </w:rPr>
              <w:t>career</w:t>
            </w:r>
            <w:r>
              <w:rPr>
                <w:spacing w:val="-3"/>
                <w:sz w:val="20"/>
              </w:rPr>
              <w:t xml:space="preserve"> </w:t>
            </w:r>
            <w:r>
              <w:rPr>
                <w:spacing w:val="-2"/>
                <w:sz w:val="20"/>
              </w:rPr>
              <w:t>preparation</w:t>
            </w:r>
          </w:p>
        </w:tc>
      </w:tr>
      <w:tr w:rsidR="004702D9" w14:paraId="75C2B94E" w14:textId="77777777">
        <w:trPr>
          <w:trHeight w:val="460"/>
        </w:trPr>
        <w:tc>
          <w:tcPr>
            <w:tcW w:w="540" w:type="dxa"/>
            <w:vMerge/>
            <w:tcBorders>
              <w:top w:val="nil"/>
            </w:tcBorders>
            <w:textDirection w:val="btLr"/>
          </w:tcPr>
          <w:p w14:paraId="75C2B948" w14:textId="77777777" w:rsidR="004702D9" w:rsidRDefault="004702D9">
            <w:pPr>
              <w:rPr>
                <w:sz w:val="2"/>
                <w:szCs w:val="2"/>
              </w:rPr>
            </w:pPr>
          </w:p>
        </w:tc>
        <w:tc>
          <w:tcPr>
            <w:tcW w:w="1346" w:type="dxa"/>
          </w:tcPr>
          <w:p w14:paraId="75C2B949" w14:textId="77777777" w:rsidR="004702D9" w:rsidRDefault="00DB2A04">
            <w:pPr>
              <w:pStyle w:val="TableParagraph"/>
              <w:ind w:left="5"/>
              <w:rPr>
                <w:sz w:val="20"/>
              </w:rPr>
            </w:pPr>
            <w:r>
              <w:rPr>
                <w:sz w:val="20"/>
              </w:rPr>
              <w:t>Focus</w:t>
            </w:r>
            <w:r>
              <w:rPr>
                <w:spacing w:val="-3"/>
                <w:sz w:val="20"/>
              </w:rPr>
              <w:t xml:space="preserve"> </w:t>
            </w:r>
            <w:r>
              <w:rPr>
                <w:spacing w:val="-2"/>
                <w:sz w:val="20"/>
              </w:rPr>
              <w:t>groups</w:t>
            </w:r>
          </w:p>
        </w:tc>
        <w:tc>
          <w:tcPr>
            <w:tcW w:w="1437" w:type="dxa"/>
          </w:tcPr>
          <w:p w14:paraId="75C2B94A" w14:textId="77777777" w:rsidR="004702D9" w:rsidRDefault="00DB2A04">
            <w:pPr>
              <w:pStyle w:val="TableParagraph"/>
              <w:spacing w:line="230" w:lineRule="exact"/>
              <w:ind w:left="7" w:right="13" w:hanging="1"/>
              <w:rPr>
                <w:sz w:val="20"/>
              </w:rPr>
            </w:pPr>
            <w:r>
              <w:rPr>
                <w:spacing w:val="-2"/>
                <w:sz w:val="20"/>
              </w:rPr>
              <w:t xml:space="preserve">Undergraduate, </w:t>
            </w:r>
            <w:r>
              <w:rPr>
                <w:sz w:val="20"/>
              </w:rPr>
              <w:t>graduate</w:t>
            </w:r>
            <w:r>
              <w:rPr>
                <w:spacing w:val="-13"/>
                <w:sz w:val="20"/>
              </w:rPr>
              <w:t xml:space="preserve"> </w:t>
            </w:r>
            <w:r>
              <w:rPr>
                <w:sz w:val="20"/>
              </w:rPr>
              <w:t>students</w:t>
            </w:r>
          </w:p>
        </w:tc>
        <w:tc>
          <w:tcPr>
            <w:tcW w:w="1439" w:type="dxa"/>
          </w:tcPr>
          <w:p w14:paraId="75C2B94B" w14:textId="77777777" w:rsidR="004702D9" w:rsidRDefault="00DB2A04">
            <w:pPr>
              <w:pStyle w:val="TableParagraph"/>
              <w:ind w:left="6"/>
              <w:rPr>
                <w:sz w:val="20"/>
              </w:rPr>
            </w:pPr>
            <w:r>
              <w:rPr>
                <w:sz w:val="20"/>
              </w:rPr>
              <w:t>2024</w:t>
            </w:r>
            <w:r>
              <w:rPr>
                <w:spacing w:val="-1"/>
                <w:sz w:val="20"/>
              </w:rPr>
              <w:t xml:space="preserve"> </w:t>
            </w:r>
            <w:r>
              <w:rPr>
                <w:sz w:val="20"/>
              </w:rPr>
              <w:t>and</w:t>
            </w:r>
            <w:r>
              <w:rPr>
                <w:spacing w:val="-2"/>
                <w:sz w:val="20"/>
              </w:rPr>
              <w:t xml:space="preserve"> </w:t>
            </w:r>
            <w:r>
              <w:rPr>
                <w:spacing w:val="-4"/>
                <w:sz w:val="20"/>
              </w:rPr>
              <w:t>2026</w:t>
            </w:r>
          </w:p>
        </w:tc>
        <w:tc>
          <w:tcPr>
            <w:tcW w:w="1974" w:type="dxa"/>
          </w:tcPr>
          <w:p w14:paraId="75C2B94C" w14:textId="77777777" w:rsidR="004702D9" w:rsidRDefault="00DB2A04">
            <w:pPr>
              <w:pStyle w:val="TableParagraph"/>
              <w:spacing w:line="230" w:lineRule="exact"/>
              <w:ind w:left="7"/>
              <w:rPr>
                <w:sz w:val="20"/>
              </w:rPr>
            </w:pPr>
            <w:r>
              <w:rPr>
                <w:sz w:val="20"/>
              </w:rPr>
              <w:t>Focus group administered</w:t>
            </w:r>
            <w:r>
              <w:rPr>
                <w:spacing w:val="-13"/>
                <w:sz w:val="20"/>
              </w:rPr>
              <w:t xml:space="preserve"> </w:t>
            </w:r>
            <w:r>
              <w:rPr>
                <w:sz w:val="20"/>
              </w:rPr>
              <w:t>by</w:t>
            </w:r>
            <w:r>
              <w:rPr>
                <w:spacing w:val="-12"/>
                <w:sz w:val="20"/>
              </w:rPr>
              <w:t xml:space="preserve"> </w:t>
            </w:r>
            <w:r>
              <w:rPr>
                <w:sz w:val="20"/>
              </w:rPr>
              <w:t>CTL</w:t>
            </w:r>
          </w:p>
        </w:tc>
        <w:tc>
          <w:tcPr>
            <w:tcW w:w="3783" w:type="dxa"/>
          </w:tcPr>
          <w:p w14:paraId="75C2B94D" w14:textId="77777777" w:rsidR="004702D9" w:rsidRDefault="00DB2A04">
            <w:pPr>
              <w:pStyle w:val="TableParagraph"/>
              <w:spacing w:line="230" w:lineRule="exact"/>
              <w:ind w:left="8"/>
              <w:rPr>
                <w:sz w:val="20"/>
              </w:rPr>
            </w:pPr>
            <w:r>
              <w:rPr>
                <w:sz w:val="20"/>
              </w:rPr>
              <w:t>Specific SLOs annually. Understanding effectiveness</w:t>
            </w:r>
            <w:r>
              <w:rPr>
                <w:spacing w:val="-10"/>
                <w:sz w:val="20"/>
              </w:rPr>
              <w:t xml:space="preserve"> </w:t>
            </w:r>
            <w:r>
              <w:rPr>
                <w:sz w:val="20"/>
              </w:rPr>
              <w:t>and</w:t>
            </w:r>
            <w:r>
              <w:rPr>
                <w:spacing w:val="-10"/>
                <w:sz w:val="20"/>
              </w:rPr>
              <w:t xml:space="preserve"> </w:t>
            </w:r>
            <w:r>
              <w:rPr>
                <w:sz w:val="20"/>
              </w:rPr>
              <w:t>relevance</w:t>
            </w:r>
            <w:r>
              <w:rPr>
                <w:spacing w:val="-10"/>
                <w:sz w:val="20"/>
              </w:rPr>
              <w:t xml:space="preserve"> </w:t>
            </w:r>
            <w:r>
              <w:rPr>
                <w:sz w:val="20"/>
              </w:rPr>
              <w:t>of</w:t>
            </w:r>
            <w:r>
              <w:rPr>
                <w:spacing w:val="-10"/>
                <w:sz w:val="20"/>
              </w:rPr>
              <w:t xml:space="preserve"> </w:t>
            </w:r>
            <w:r>
              <w:rPr>
                <w:sz w:val="20"/>
              </w:rPr>
              <w:t>offerings.</w:t>
            </w:r>
          </w:p>
        </w:tc>
      </w:tr>
      <w:tr w:rsidR="004702D9" w14:paraId="75C2B955" w14:textId="77777777">
        <w:trPr>
          <w:trHeight w:val="460"/>
        </w:trPr>
        <w:tc>
          <w:tcPr>
            <w:tcW w:w="540" w:type="dxa"/>
            <w:vMerge w:val="restart"/>
            <w:textDirection w:val="btLr"/>
          </w:tcPr>
          <w:p w14:paraId="75C2B94F" w14:textId="77777777" w:rsidR="004702D9" w:rsidRDefault="00DB2A04">
            <w:pPr>
              <w:pStyle w:val="TableParagraph"/>
              <w:spacing w:before="2"/>
              <w:ind w:left="472"/>
              <w:rPr>
                <w:sz w:val="20"/>
              </w:rPr>
            </w:pPr>
            <w:r>
              <w:rPr>
                <w:sz w:val="20"/>
              </w:rPr>
              <w:t>K-16</w:t>
            </w:r>
            <w:r>
              <w:rPr>
                <w:spacing w:val="-2"/>
                <w:sz w:val="20"/>
              </w:rPr>
              <w:t xml:space="preserve"> educators</w:t>
            </w:r>
          </w:p>
        </w:tc>
        <w:tc>
          <w:tcPr>
            <w:tcW w:w="1346" w:type="dxa"/>
            <w:shd w:val="clear" w:color="auto" w:fill="FAE4D5"/>
          </w:tcPr>
          <w:p w14:paraId="75C2B950" w14:textId="77777777" w:rsidR="004702D9" w:rsidRDefault="00DB2A04">
            <w:pPr>
              <w:pStyle w:val="TableParagraph"/>
              <w:ind w:left="5"/>
              <w:rPr>
                <w:sz w:val="20"/>
              </w:rPr>
            </w:pPr>
            <w:r>
              <w:rPr>
                <w:sz w:val="20"/>
              </w:rPr>
              <w:t>Focus</w:t>
            </w:r>
            <w:r>
              <w:rPr>
                <w:spacing w:val="-3"/>
                <w:sz w:val="20"/>
              </w:rPr>
              <w:t xml:space="preserve"> </w:t>
            </w:r>
            <w:r>
              <w:rPr>
                <w:spacing w:val="-2"/>
                <w:sz w:val="20"/>
              </w:rPr>
              <w:t>groups</w:t>
            </w:r>
          </w:p>
        </w:tc>
        <w:tc>
          <w:tcPr>
            <w:tcW w:w="1437" w:type="dxa"/>
            <w:shd w:val="clear" w:color="auto" w:fill="FAE4D5"/>
          </w:tcPr>
          <w:p w14:paraId="75C2B951" w14:textId="77777777" w:rsidR="004702D9" w:rsidRDefault="00DB2A04">
            <w:pPr>
              <w:pStyle w:val="TableParagraph"/>
              <w:ind w:left="7"/>
              <w:rPr>
                <w:sz w:val="20"/>
              </w:rPr>
            </w:pPr>
            <w:r>
              <w:rPr>
                <w:sz w:val="20"/>
              </w:rPr>
              <w:t>K-16</w:t>
            </w:r>
            <w:r>
              <w:rPr>
                <w:spacing w:val="-2"/>
                <w:sz w:val="20"/>
              </w:rPr>
              <w:t xml:space="preserve"> educators</w:t>
            </w:r>
          </w:p>
        </w:tc>
        <w:tc>
          <w:tcPr>
            <w:tcW w:w="1439" w:type="dxa"/>
            <w:shd w:val="clear" w:color="auto" w:fill="FAE4D5"/>
          </w:tcPr>
          <w:p w14:paraId="75C2B952" w14:textId="77777777" w:rsidR="004702D9" w:rsidRDefault="00DB2A04">
            <w:pPr>
              <w:pStyle w:val="TableParagraph"/>
              <w:ind w:left="6"/>
              <w:rPr>
                <w:sz w:val="20"/>
              </w:rPr>
            </w:pPr>
            <w:r>
              <w:rPr>
                <w:spacing w:val="-4"/>
                <w:sz w:val="20"/>
              </w:rPr>
              <w:t>2025</w:t>
            </w:r>
          </w:p>
        </w:tc>
        <w:tc>
          <w:tcPr>
            <w:tcW w:w="1974" w:type="dxa"/>
            <w:shd w:val="clear" w:color="auto" w:fill="FAE4D5"/>
          </w:tcPr>
          <w:p w14:paraId="75C2B953" w14:textId="77777777" w:rsidR="004702D9" w:rsidRDefault="00DB2A04">
            <w:pPr>
              <w:pStyle w:val="TableParagraph"/>
              <w:spacing w:line="230" w:lineRule="exact"/>
              <w:ind w:left="7"/>
              <w:rPr>
                <w:sz w:val="20"/>
              </w:rPr>
            </w:pPr>
            <w:r>
              <w:rPr>
                <w:sz w:val="20"/>
              </w:rPr>
              <w:t>Focus group administered</w:t>
            </w:r>
            <w:r>
              <w:rPr>
                <w:spacing w:val="-13"/>
                <w:sz w:val="20"/>
              </w:rPr>
              <w:t xml:space="preserve"> </w:t>
            </w:r>
            <w:r>
              <w:rPr>
                <w:sz w:val="20"/>
              </w:rPr>
              <w:t>by</w:t>
            </w:r>
            <w:r>
              <w:rPr>
                <w:spacing w:val="-12"/>
                <w:sz w:val="20"/>
              </w:rPr>
              <w:t xml:space="preserve"> </w:t>
            </w:r>
            <w:r>
              <w:rPr>
                <w:sz w:val="20"/>
              </w:rPr>
              <w:t>CTL</w:t>
            </w:r>
          </w:p>
        </w:tc>
        <w:tc>
          <w:tcPr>
            <w:tcW w:w="3783" w:type="dxa"/>
            <w:shd w:val="clear" w:color="auto" w:fill="FAE4D5"/>
          </w:tcPr>
          <w:p w14:paraId="75C2B954" w14:textId="77777777" w:rsidR="004702D9" w:rsidRDefault="00DB2A04">
            <w:pPr>
              <w:pStyle w:val="TableParagraph"/>
              <w:spacing w:line="230" w:lineRule="exact"/>
              <w:ind w:left="8"/>
              <w:rPr>
                <w:sz w:val="20"/>
              </w:rPr>
            </w:pPr>
            <w:r>
              <w:rPr>
                <w:sz w:val="20"/>
              </w:rPr>
              <w:t>Understanding</w:t>
            </w:r>
            <w:r>
              <w:rPr>
                <w:spacing w:val="-11"/>
                <w:sz w:val="20"/>
              </w:rPr>
              <w:t xml:space="preserve"> </w:t>
            </w:r>
            <w:r>
              <w:rPr>
                <w:sz w:val="20"/>
              </w:rPr>
              <w:t>effectiveness</w:t>
            </w:r>
            <w:r>
              <w:rPr>
                <w:spacing w:val="-11"/>
                <w:sz w:val="20"/>
              </w:rPr>
              <w:t xml:space="preserve"> </w:t>
            </w:r>
            <w:r>
              <w:rPr>
                <w:sz w:val="20"/>
              </w:rPr>
              <w:t>and</w:t>
            </w:r>
            <w:r>
              <w:rPr>
                <w:spacing w:val="-10"/>
                <w:sz w:val="20"/>
              </w:rPr>
              <w:t xml:space="preserve"> </w:t>
            </w:r>
            <w:r>
              <w:rPr>
                <w:sz w:val="20"/>
              </w:rPr>
              <w:t>relevance</w:t>
            </w:r>
            <w:r>
              <w:rPr>
                <w:spacing w:val="-10"/>
                <w:sz w:val="20"/>
              </w:rPr>
              <w:t xml:space="preserve"> </w:t>
            </w:r>
            <w:r>
              <w:rPr>
                <w:sz w:val="20"/>
              </w:rPr>
              <w:t>of program offerings.</w:t>
            </w:r>
          </w:p>
        </w:tc>
      </w:tr>
      <w:tr w:rsidR="004702D9" w14:paraId="75C2B95D" w14:textId="77777777">
        <w:trPr>
          <w:trHeight w:val="689"/>
        </w:trPr>
        <w:tc>
          <w:tcPr>
            <w:tcW w:w="540" w:type="dxa"/>
            <w:vMerge/>
            <w:tcBorders>
              <w:top w:val="nil"/>
            </w:tcBorders>
            <w:textDirection w:val="btLr"/>
          </w:tcPr>
          <w:p w14:paraId="75C2B956" w14:textId="77777777" w:rsidR="004702D9" w:rsidRDefault="004702D9">
            <w:pPr>
              <w:rPr>
                <w:sz w:val="2"/>
                <w:szCs w:val="2"/>
              </w:rPr>
            </w:pPr>
          </w:p>
        </w:tc>
        <w:tc>
          <w:tcPr>
            <w:tcW w:w="1346" w:type="dxa"/>
          </w:tcPr>
          <w:p w14:paraId="75C2B957" w14:textId="77777777" w:rsidR="004702D9" w:rsidRDefault="00DB2A04">
            <w:pPr>
              <w:pStyle w:val="TableParagraph"/>
              <w:ind w:left="5" w:right="58"/>
              <w:rPr>
                <w:sz w:val="20"/>
              </w:rPr>
            </w:pPr>
            <w:r>
              <w:rPr>
                <w:spacing w:val="-2"/>
                <w:sz w:val="20"/>
              </w:rPr>
              <w:t xml:space="preserve">Participant </w:t>
            </w:r>
            <w:r>
              <w:rPr>
                <w:sz w:val="20"/>
              </w:rPr>
              <w:t>survey</w:t>
            </w:r>
            <w:r>
              <w:rPr>
                <w:spacing w:val="-13"/>
                <w:sz w:val="20"/>
              </w:rPr>
              <w:t xml:space="preserve"> </w:t>
            </w:r>
            <w:r>
              <w:rPr>
                <w:sz w:val="20"/>
              </w:rPr>
              <w:t>(Events)</w:t>
            </w:r>
          </w:p>
        </w:tc>
        <w:tc>
          <w:tcPr>
            <w:tcW w:w="1437" w:type="dxa"/>
          </w:tcPr>
          <w:p w14:paraId="75C2B958" w14:textId="77777777" w:rsidR="004702D9" w:rsidRDefault="00DB2A04">
            <w:pPr>
              <w:pStyle w:val="TableParagraph"/>
              <w:ind w:left="7"/>
              <w:rPr>
                <w:sz w:val="20"/>
              </w:rPr>
            </w:pPr>
            <w:r>
              <w:rPr>
                <w:sz w:val="20"/>
              </w:rPr>
              <w:t>All</w:t>
            </w:r>
            <w:r>
              <w:rPr>
                <w:spacing w:val="-13"/>
                <w:sz w:val="20"/>
              </w:rPr>
              <w:t xml:space="preserve"> </w:t>
            </w:r>
            <w:r>
              <w:rPr>
                <w:sz w:val="20"/>
              </w:rPr>
              <w:t>K-12</w:t>
            </w:r>
            <w:r>
              <w:rPr>
                <w:spacing w:val="-12"/>
                <w:sz w:val="20"/>
              </w:rPr>
              <w:t xml:space="preserve"> </w:t>
            </w:r>
            <w:r>
              <w:rPr>
                <w:sz w:val="20"/>
              </w:rPr>
              <w:t xml:space="preserve">and </w:t>
            </w:r>
            <w:r>
              <w:rPr>
                <w:spacing w:val="-2"/>
                <w:sz w:val="20"/>
              </w:rPr>
              <w:t>MSI/CC</w:t>
            </w:r>
          </w:p>
          <w:p w14:paraId="75C2B959" w14:textId="77777777" w:rsidR="004702D9" w:rsidRDefault="00DB2A04">
            <w:pPr>
              <w:pStyle w:val="TableParagraph"/>
              <w:spacing w:line="209" w:lineRule="exact"/>
              <w:ind w:left="7"/>
              <w:rPr>
                <w:sz w:val="20"/>
              </w:rPr>
            </w:pPr>
            <w:r>
              <w:rPr>
                <w:spacing w:val="-2"/>
                <w:sz w:val="20"/>
              </w:rPr>
              <w:t>Educators</w:t>
            </w:r>
          </w:p>
        </w:tc>
        <w:tc>
          <w:tcPr>
            <w:tcW w:w="1439" w:type="dxa"/>
          </w:tcPr>
          <w:p w14:paraId="75C2B95A" w14:textId="77777777" w:rsidR="004702D9" w:rsidRDefault="00DB2A04">
            <w:pPr>
              <w:pStyle w:val="TableParagraph"/>
              <w:ind w:left="6"/>
              <w:rPr>
                <w:sz w:val="20"/>
              </w:rPr>
            </w:pPr>
            <w:r>
              <w:rPr>
                <w:sz w:val="20"/>
              </w:rPr>
              <w:t>At</w:t>
            </w:r>
            <w:r>
              <w:rPr>
                <w:spacing w:val="-13"/>
                <w:sz w:val="20"/>
              </w:rPr>
              <w:t xml:space="preserve"> </w:t>
            </w:r>
            <w:r>
              <w:rPr>
                <w:sz w:val="20"/>
              </w:rPr>
              <w:t>and</w:t>
            </w:r>
            <w:r>
              <w:rPr>
                <w:spacing w:val="-12"/>
                <w:sz w:val="20"/>
              </w:rPr>
              <w:t xml:space="preserve"> </w:t>
            </w:r>
            <w:r>
              <w:rPr>
                <w:sz w:val="20"/>
              </w:rPr>
              <w:t>after</w:t>
            </w:r>
            <w:r>
              <w:rPr>
                <w:spacing w:val="-12"/>
                <w:sz w:val="20"/>
              </w:rPr>
              <w:t xml:space="preserve"> </w:t>
            </w:r>
            <w:r>
              <w:rPr>
                <w:sz w:val="20"/>
              </w:rPr>
              <w:t xml:space="preserve">each </w:t>
            </w:r>
            <w:r>
              <w:rPr>
                <w:spacing w:val="-2"/>
                <w:sz w:val="20"/>
              </w:rPr>
              <w:t>event</w:t>
            </w:r>
          </w:p>
        </w:tc>
        <w:tc>
          <w:tcPr>
            <w:tcW w:w="1974" w:type="dxa"/>
          </w:tcPr>
          <w:p w14:paraId="75C2B95B" w14:textId="77777777" w:rsidR="004702D9" w:rsidRDefault="00DB2A04">
            <w:pPr>
              <w:pStyle w:val="TableParagraph"/>
              <w:ind w:left="7"/>
              <w:rPr>
                <w:sz w:val="20"/>
              </w:rPr>
            </w:pPr>
            <w:r>
              <w:rPr>
                <w:spacing w:val="-2"/>
                <w:sz w:val="20"/>
              </w:rPr>
              <w:t>Qualtrics</w:t>
            </w:r>
          </w:p>
        </w:tc>
        <w:tc>
          <w:tcPr>
            <w:tcW w:w="3783" w:type="dxa"/>
          </w:tcPr>
          <w:p w14:paraId="75C2B95C" w14:textId="77777777" w:rsidR="004702D9" w:rsidRDefault="00DB2A04">
            <w:pPr>
              <w:pStyle w:val="TableParagraph"/>
              <w:ind w:left="8" w:hanging="1"/>
              <w:rPr>
                <w:sz w:val="20"/>
              </w:rPr>
            </w:pPr>
            <w:r>
              <w:rPr>
                <w:sz w:val="20"/>
              </w:rPr>
              <w:t>Identify impact of lectures, study tours, pedagogy</w:t>
            </w:r>
            <w:r>
              <w:rPr>
                <w:spacing w:val="-10"/>
                <w:sz w:val="20"/>
              </w:rPr>
              <w:t xml:space="preserve"> </w:t>
            </w:r>
            <w:r>
              <w:rPr>
                <w:sz w:val="20"/>
              </w:rPr>
              <w:t>workshops,</w:t>
            </w:r>
            <w:r>
              <w:rPr>
                <w:spacing w:val="-10"/>
                <w:sz w:val="20"/>
              </w:rPr>
              <w:t xml:space="preserve"> </w:t>
            </w:r>
            <w:r>
              <w:rPr>
                <w:sz w:val="20"/>
              </w:rPr>
              <w:t>and</w:t>
            </w:r>
            <w:r>
              <w:rPr>
                <w:spacing w:val="-9"/>
                <w:sz w:val="20"/>
              </w:rPr>
              <w:t xml:space="preserve"> </w:t>
            </w:r>
            <w:r>
              <w:rPr>
                <w:sz w:val="20"/>
              </w:rPr>
              <w:t>summer</w:t>
            </w:r>
            <w:r>
              <w:rPr>
                <w:spacing w:val="-10"/>
                <w:sz w:val="20"/>
              </w:rPr>
              <w:t xml:space="preserve"> </w:t>
            </w:r>
            <w:r>
              <w:rPr>
                <w:sz w:val="20"/>
              </w:rPr>
              <w:t>institute.</w:t>
            </w:r>
          </w:p>
        </w:tc>
      </w:tr>
      <w:tr w:rsidR="004702D9" w14:paraId="75C2B964" w14:textId="77777777">
        <w:trPr>
          <w:trHeight w:val="992"/>
        </w:trPr>
        <w:tc>
          <w:tcPr>
            <w:tcW w:w="540" w:type="dxa"/>
            <w:vMerge/>
            <w:tcBorders>
              <w:top w:val="nil"/>
            </w:tcBorders>
            <w:textDirection w:val="btLr"/>
          </w:tcPr>
          <w:p w14:paraId="75C2B95E" w14:textId="77777777" w:rsidR="004702D9" w:rsidRDefault="004702D9">
            <w:pPr>
              <w:rPr>
                <w:sz w:val="2"/>
                <w:szCs w:val="2"/>
              </w:rPr>
            </w:pPr>
          </w:p>
        </w:tc>
        <w:tc>
          <w:tcPr>
            <w:tcW w:w="1346" w:type="dxa"/>
            <w:shd w:val="clear" w:color="auto" w:fill="FAE4D5"/>
          </w:tcPr>
          <w:p w14:paraId="75C2B95F" w14:textId="77777777" w:rsidR="004702D9" w:rsidRDefault="00DB2A04">
            <w:pPr>
              <w:pStyle w:val="TableParagraph"/>
              <w:ind w:left="5" w:right="124"/>
              <w:rPr>
                <w:sz w:val="20"/>
              </w:rPr>
            </w:pPr>
            <w:r>
              <w:rPr>
                <w:spacing w:val="-2"/>
                <w:sz w:val="20"/>
              </w:rPr>
              <w:t>Resources feedback</w:t>
            </w:r>
          </w:p>
        </w:tc>
        <w:tc>
          <w:tcPr>
            <w:tcW w:w="1437" w:type="dxa"/>
            <w:shd w:val="clear" w:color="auto" w:fill="FAE4D5"/>
          </w:tcPr>
          <w:p w14:paraId="75C2B960" w14:textId="77777777" w:rsidR="004702D9" w:rsidRDefault="00DB2A04">
            <w:pPr>
              <w:pStyle w:val="TableParagraph"/>
              <w:ind w:left="7" w:right="36"/>
              <w:rPr>
                <w:sz w:val="20"/>
              </w:rPr>
            </w:pPr>
            <w:r>
              <w:rPr>
                <w:sz w:val="20"/>
              </w:rPr>
              <w:t>Users</w:t>
            </w:r>
            <w:r>
              <w:rPr>
                <w:spacing w:val="-13"/>
                <w:sz w:val="20"/>
              </w:rPr>
              <w:t xml:space="preserve"> </w:t>
            </w:r>
            <w:r>
              <w:rPr>
                <w:sz w:val="20"/>
              </w:rPr>
              <w:t>of</w:t>
            </w:r>
            <w:r>
              <w:rPr>
                <w:spacing w:val="-12"/>
                <w:sz w:val="20"/>
              </w:rPr>
              <w:t xml:space="preserve"> </w:t>
            </w:r>
            <w:r>
              <w:rPr>
                <w:sz w:val="20"/>
              </w:rPr>
              <w:t xml:space="preserve">on-line </w:t>
            </w:r>
            <w:r>
              <w:rPr>
                <w:spacing w:val="-2"/>
                <w:sz w:val="20"/>
              </w:rPr>
              <w:t>teaching resources</w:t>
            </w:r>
          </w:p>
        </w:tc>
        <w:tc>
          <w:tcPr>
            <w:tcW w:w="1439" w:type="dxa"/>
            <w:shd w:val="clear" w:color="auto" w:fill="FAE4D5"/>
          </w:tcPr>
          <w:p w14:paraId="75C2B961" w14:textId="77777777" w:rsidR="004702D9" w:rsidRDefault="00DB2A04">
            <w:pPr>
              <w:pStyle w:val="TableParagraph"/>
              <w:ind w:left="6"/>
              <w:rPr>
                <w:sz w:val="20"/>
              </w:rPr>
            </w:pPr>
            <w:r>
              <w:rPr>
                <w:spacing w:val="-2"/>
                <w:sz w:val="20"/>
              </w:rPr>
              <w:t>Ongoing</w:t>
            </w:r>
          </w:p>
        </w:tc>
        <w:tc>
          <w:tcPr>
            <w:tcW w:w="1974" w:type="dxa"/>
            <w:shd w:val="clear" w:color="auto" w:fill="FAE4D5"/>
          </w:tcPr>
          <w:p w14:paraId="75C2B962" w14:textId="77777777" w:rsidR="004702D9" w:rsidRDefault="00DB2A04">
            <w:pPr>
              <w:pStyle w:val="TableParagraph"/>
              <w:ind w:left="7"/>
              <w:rPr>
                <w:sz w:val="20"/>
              </w:rPr>
            </w:pPr>
            <w:r>
              <w:rPr>
                <w:sz w:val="20"/>
              </w:rPr>
              <w:t>Qualtrics survey (link provided</w:t>
            </w:r>
            <w:r>
              <w:rPr>
                <w:spacing w:val="-13"/>
                <w:sz w:val="20"/>
              </w:rPr>
              <w:t xml:space="preserve"> </w:t>
            </w:r>
            <w:r>
              <w:rPr>
                <w:sz w:val="20"/>
              </w:rPr>
              <w:t>on</w:t>
            </w:r>
            <w:r>
              <w:rPr>
                <w:spacing w:val="-12"/>
                <w:sz w:val="20"/>
              </w:rPr>
              <w:t xml:space="preserve"> </w:t>
            </w:r>
            <w:r>
              <w:rPr>
                <w:sz w:val="20"/>
              </w:rPr>
              <w:t>videos</w:t>
            </w:r>
            <w:r>
              <w:rPr>
                <w:spacing w:val="-12"/>
                <w:sz w:val="20"/>
              </w:rPr>
              <w:t xml:space="preserve"> </w:t>
            </w:r>
            <w:r>
              <w:rPr>
                <w:sz w:val="20"/>
              </w:rPr>
              <w:t>and relevant web pages)</w:t>
            </w:r>
          </w:p>
        </w:tc>
        <w:tc>
          <w:tcPr>
            <w:tcW w:w="3783" w:type="dxa"/>
            <w:shd w:val="clear" w:color="auto" w:fill="FAE4D5"/>
          </w:tcPr>
          <w:p w14:paraId="75C2B963" w14:textId="77777777" w:rsidR="004702D9" w:rsidRDefault="00DB2A04">
            <w:pPr>
              <w:pStyle w:val="TableParagraph"/>
              <w:ind w:left="8"/>
              <w:rPr>
                <w:sz w:val="20"/>
              </w:rPr>
            </w:pPr>
            <w:r>
              <w:rPr>
                <w:sz w:val="20"/>
              </w:rPr>
              <w:t>Understanding</w:t>
            </w:r>
            <w:r>
              <w:rPr>
                <w:spacing w:val="-6"/>
                <w:sz w:val="20"/>
              </w:rPr>
              <w:t xml:space="preserve"> </w:t>
            </w:r>
            <w:r>
              <w:rPr>
                <w:sz w:val="20"/>
              </w:rPr>
              <w:t>of</w:t>
            </w:r>
            <w:r>
              <w:rPr>
                <w:spacing w:val="-6"/>
                <w:sz w:val="20"/>
              </w:rPr>
              <w:t xml:space="preserve"> </w:t>
            </w:r>
            <w:r>
              <w:rPr>
                <w:sz w:val="20"/>
              </w:rPr>
              <w:t>who</w:t>
            </w:r>
            <w:r>
              <w:rPr>
                <w:spacing w:val="-6"/>
                <w:sz w:val="20"/>
              </w:rPr>
              <w:t xml:space="preserve"> </w:t>
            </w:r>
            <w:r>
              <w:rPr>
                <w:sz w:val="20"/>
              </w:rPr>
              <w:t>is</w:t>
            </w:r>
            <w:r>
              <w:rPr>
                <w:spacing w:val="-7"/>
                <w:sz w:val="20"/>
              </w:rPr>
              <w:t xml:space="preserve"> </w:t>
            </w:r>
            <w:r>
              <w:rPr>
                <w:sz w:val="20"/>
              </w:rPr>
              <w:t>using</w:t>
            </w:r>
            <w:r>
              <w:rPr>
                <w:spacing w:val="-6"/>
                <w:sz w:val="20"/>
              </w:rPr>
              <w:t xml:space="preserve"> </w:t>
            </w:r>
            <w:r>
              <w:rPr>
                <w:sz w:val="20"/>
              </w:rPr>
              <w:t>resources,</w:t>
            </w:r>
            <w:r>
              <w:rPr>
                <w:spacing w:val="-6"/>
                <w:sz w:val="20"/>
              </w:rPr>
              <w:t xml:space="preserve"> </w:t>
            </w:r>
            <w:r>
              <w:rPr>
                <w:sz w:val="20"/>
              </w:rPr>
              <w:t>how, and reflections of usefulness/impact.</w:t>
            </w:r>
          </w:p>
        </w:tc>
      </w:tr>
      <w:tr w:rsidR="004702D9" w14:paraId="75C2B96C" w14:textId="77777777">
        <w:trPr>
          <w:trHeight w:val="919"/>
        </w:trPr>
        <w:tc>
          <w:tcPr>
            <w:tcW w:w="540" w:type="dxa"/>
            <w:textDirection w:val="btLr"/>
          </w:tcPr>
          <w:p w14:paraId="75C2B965" w14:textId="77777777" w:rsidR="004702D9" w:rsidRDefault="00DB2A04">
            <w:pPr>
              <w:pStyle w:val="TableParagraph"/>
              <w:spacing w:before="2" w:line="247" w:lineRule="auto"/>
              <w:ind w:left="228" w:right="171" w:hanging="56"/>
              <w:rPr>
                <w:sz w:val="18"/>
              </w:rPr>
            </w:pPr>
            <w:r>
              <w:rPr>
                <w:spacing w:val="-2"/>
                <w:sz w:val="18"/>
              </w:rPr>
              <w:t>General Public</w:t>
            </w:r>
          </w:p>
        </w:tc>
        <w:tc>
          <w:tcPr>
            <w:tcW w:w="1346" w:type="dxa"/>
          </w:tcPr>
          <w:p w14:paraId="75C2B966" w14:textId="77777777" w:rsidR="004702D9" w:rsidRDefault="00DB2A04">
            <w:pPr>
              <w:pStyle w:val="TableParagraph"/>
              <w:ind w:left="5" w:right="58"/>
              <w:rPr>
                <w:sz w:val="20"/>
              </w:rPr>
            </w:pPr>
            <w:r>
              <w:rPr>
                <w:spacing w:val="-2"/>
                <w:sz w:val="20"/>
              </w:rPr>
              <w:t xml:space="preserve">Participant </w:t>
            </w:r>
            <w:r>
              <w:rPr>
                <w:sz w:val="20"/>
              </w:rPr>
              <w:t>survey</w:t>
            </w:r>
            <w:r>
              <w:rPr>
                <w:spacing w:val="-13"/>
                <w:sz w:val="20"/>
              </w:rPr>
              <w:t xml:space="preserve"> </w:t>
            </w:r>
            <w:r>
              <w:rPr>
                <w:sz w:val="20"/>
              </w:rPr>
              <w:t>(Events)</w:t>
            </w:r>
          </w:p>
        </w:tc>
        <w:tc>
          <w:tcPr>
            <w:tcW w:w="1437" w:type="dxa"/>
          </w:tcPr>
          <w:p w14:paraId="75C2B967" w14:textId="77777777" w:rsidR="004702D9" w:rsidRDefault="00DB2A04">
            <w:pPr>
              <w:pStyle w:val="TableParagraph"/>
              <w:ind w:left="7"/>
              <w:rPr>
                <w:sz w:val="20"/>
              </w:rPr>
            </w:pPr>
            <w:r>
              <w:rPr>
                <w:sz w:val="20"/>
              </w:rPr>
              <w:t xml:space="preserve">All event </w:t>
            </w:r>
            <w:r>
              <w:rPr>
                <w:spacing w:val="-2"/>
                <w:sz w:val="20"/>
              </w:rPr>
              <w:t>participants</w:t>
            </w:r>
          </w:p>
        </w:tc>
        <w:tc>
          <w:tcPr>
            <w:tcW w:w="1439" w:type="dxa"/>
          </w:tcPr>
          <w:p w14:paraId="75C2B968" w14:textId="77777777" w:rsidR="004702D9" w:rsidRDefault="00DB2A04">
            <w:pPr>
              <w:pStyle w:val="TableParagraph"/>
              <w:ind w:left="6"/>
              <w:rPr>
                <w:sz w:val="20"/>
              </w:rPr>
            </w:pPr>
            <w:r>
              <w:rPr>
                <w:sz w:val="20"/>
              </w:rPr>
              <w:t>At</w:t>
            </w:r>
            <w:r>
              <w:rPr>
                <w:spacing w:val="-12"/>
                <w:sz w:val="20"/>
              </w:rPr>
              <w:t xml:space="preserve"> </w:t>
            </w:r>
            <w:r>
              <w:rPr>
                <w:sz w:val="20"/>
              </w:rPr>
              <w:t>end</w:t>
            </w:r>
            <w:r>
              <w:rPr>
                <w:spacing w:val="-13"/>
                <w:sz w:val="20"/>
              </w:rPr>
              <w:t xml:space="preserve"> </w:t>
            </w:r>
            <w:r>
              <w:rPr>
                <w:sz w:val="20"/>
              </w:rPr>
              <w:t>of</w:t>
            </w:r>
            <w:r>
              <w:rPr>
                <w:spacing w:val="-12"/>
                <w:sz w:val="20"/>
              </w:rPr>
              <w:t xml:space="preserve"> </w:t>
            </w:r>
            <w:r>
              <w:rPr>
                <w:sz w:val="20"/>
              </w:rPr>
              <w:t>event and (for</w:t>
            </w:r>
          </w:p>
          <w:p w14:paraId="75C2B969" w14:textId="77777777" w:rsidR="004702D9" w:rsidRDefault="00DB2A04">
            <w:pPr>
              <w:pStyle w:val="TableParagraph"/>
              <w:spacing w:line="230" w:lineRule="exact"/>
              <w:ind w:left="6" w:right="239"/>
              <w:rPr>
                <w:sz w:val="20"/>
              </w:rPr>
            </w:pPr>
            <w:r>
              <w:rPr>
                <w:sz w:val="20"/>
              </w:rPr>
              <w:t>conferences)</w:t>
            </w:r>
            <w:r>
              <w:rPr>
                <w:spacing w:val="-13"/>
                <w:sz w:val="20"/>
              </w:rPr>
              <w:t xml:space="preserve"> </w:t>
            </w:r>
            <w:r>
              <w:rPr>
                <w:sz w:val="20"/>
              </w:rPr>
              <w:t>1 year after</w:t>
            </w:r>
          </w:p>
        </w:tc>
        <w:tc>
          <w:tcPr>
            <w:tcW w:w="1974" w:type="dxa"/>
          </w:tcPr>
          <w:p w14:paraId="75C2B96A" w14:textId="77777777" w:rsidR="004702D9" w:rsidRDefault="00DB2A04">
            <w:pPr>
              <w:pStyle w:val="TableParagraph"/>
              <w:ind w:left="7"/>
              <w:rPr>
                <w:sz w:val="20"/>
              </w:rPr>
            </w:pPr>
            <w:r>
              <w:rPr>
                <w:sz w:val="20"/>
              </w:rPr>
              <w:t>Paper,</w:t>
            </w:r>
            <w:r>
              <w:rPr>
                <w:spacing w:val="-9"/>
                <w:sz w:val="20"/>
              </w:rPr>
              <w:t xml:space="preserve"> </w:t>
            </w:r>
            <w:r>
              <w:rPr>
                <w:spacing w:val="-2"/>
                <w:sz w:val="20"/>
              </w:rPr>
              <w:t>Qualtrics</w:t>
            </w:r>
          </w:p>
        </w:tc>
        <w:tc>
          <w:tcPr>
            <w:tcW w:w="3783" w:type="dxa"/>
          </w:tcPr>
          <w:p w14:paraId="75C2B96B" w14:textId="77777777" w:rsidR="004702D9" w:rsidRDefault="00DB2A04">
            <w:pPr>
              <w:pStyle w:val="TableParagraph"/>
              <w:ind w:left="8" w:hanging="2"/>
              <w:rPr>
                <w:sz w:val="20"/>
              </w:rPr>
            </w:pPr>
            <w:r>
              <w:rPr>
                <w:sz w:val="20"/>
              </w:rPr>
              <w:t>Identify impact and criteria related to DEI goals</w:t>
            </w:r>
            <w:r>
              <w:rPr>
                <w:spacing w:val="-7"/>
                <w:sz w:val="20"/>
              </w:rPr>
              <w:t xml:space="preserve"> </w:t>
            </w:r>
            <w:r>
              <w:rPr>
                <w:sz w:val="20"/>
              </w:rPr>
              <w:t>for</w:t>
            </w:r>
            <w:r>
              <w:rPr>
                <w:spacing w:val="-7"/>
                <w:sz w:val="20"/>
              </w:rPr>
              <w:t xml:space="preserve"> </w:t>
            </w:r>
            <w:r>
              <w:rPr>
                <w:sz w:val="20"/>
              </w:rPr>
              <w:t>lectures,</w:t>
            </w:r>
            <w:r>
              <w:rPr>
                <w:spacing w:val="-7"/>
                <w:sz w:val="20"/>
              </w:rPr>
              <w:t xml:space="preserve"> </w:t>
            </w:r>
            <w:r>
              <w:rPr>
                <w:sz w:val="20"/>
              </w:rPr>
              <w:t>conferences,</w:t>
            </w:r>
            <w:r>
              <w:rPr>
                <w:spacing w:val="-7"/>
                <w:sz w:val="20"/>
              </w:rPr>
              <w:t xml:space="preserve"> </w:t>
            </w:r>
            <w:r>
              <w:rPr>
                <w:sz w:val="20"/>
              </w:rPr>
              <w:t>institutes,</w:t>
            </w:r>
            <w:r>
              <w:rPr>
                <w:spacing w:val="-9"/>
                <w:sz w:val="20"/>
              </w:rPr>
              <w:t xml:space="preserve"> </w:t>
            </w:r>
            <w:r>
              <w:rPr>
                <w:sz w:val="20"/>
              </w:rPr>
              <w:t>and pedagogy workshops.</w:t>
            </w:r>
          </w:p>
        </w:tc>
      </w:tr>
      <w:tr w:rsidR="004702D9" w14:paraId="75C2B974" w14:textId="77777777">
        <w:trPr>
          <w:trHeight w:val="460"/>
        </w:trPr>
        <w:tc>
          <w:tcPr>
            <w:tcW w:w="540" w:type="dxa"/>
            <w:vMerge w:val="restart"/>
            <w:textDirection w:val="btLr"/>
          </w:tcPr>
          <w:p w14:paraId="75C2B96D" w14:textId="77777777" w:rsidR="004702D9" w:rsidRDefault="00DB2A04">
            <w:pPr>
              <w:pStyle w:val="TableParagraph"/>
              <w:spacing w:before="2"/>
              <w:ind w:left="135" w:right="136"/>
              <w:jc w:val="center"/>
              <w:rPr>
                <w:sz w:val="20"/>
              </w:rPr>
            </w:pPr>
            <w:r>
              <w:rPr>
                <w:spacing w:val="-2"/>
                <w:sz w:val="20"/>
              </w:rPr>
              <w:t>Alumni</w:t>
            </w:r>
          </w:p>
          <w:p w14:paraId="75C2B96E" w14:textId="77777777" w:rsidR="004702D9" w:rsidRDefault="00DB2A04">
            <w:pPr>
              <w:pStyle w:val="TableParagraph"/>
              <w:spacing w:before="6"/>
              <w:ind w:left="136" w:right="136"/>
              <w:jc w:val="center"/>
              <w:rPr>
                <w:sz w:val="16"/>
              </w:rPr>
            </w:pPr>
            <w:r>
              <w:rPr>
                <w:spacing w:val="-2"/>
                <w:sz w:val="16"/>
              </w:rPr>
              <w:t>(FLAS/NRC)</w:t>
            </w:r>
          </w:p>
        </w:tc>
        <w:tc>
          <w:tcPr>
            <w:tcW w:w="1346" w:type="dxa"/>
            <w:shd w:val="clear" w:color="auto" w:fill="FAE4D5"/>
          </w:tcPr>
          <w:p w14:paraId="75C2B96F" w14:textId="77777777" w:rsidR="004702D9" w:rsidRDefault="00DB2A04">
            <w:pPr>
              <w:pStyle w:val="TableParagraph"/>
              <w:ind w:left="5"/>
              <w:rPr>
                <w:sz w:val="20"/>
              </w:rPr>
            </w:pPr>
            <w:r>
              <w:rPr>
                <w:sz w:val="20"/>
              </w:rPr>
              <w:t>Alumni</w:t>
            </w:r>
            <w:r>
              <w:rPr>
                <w:spacing w:val="-4"/>
                <w:sz w:val="20"/>
              </w:rPr>
              <w:t xml:space="preserve"> </w:t>
            </w:r>
            <w:r>
              <w:rPr>
                <w:spacing w:val="-2"/>
                <w:sz w:val="20"/>
              </w:rPr>
              <w:t>surveys</w:t>
            </w:r>
          </w:p>
        </w:tc>
        <w:tc>
          <w:tcPr>
            <w:tcW w:w="1437" w:type="dxa"/>
            <w:shd w:val="clear" w:color="auto" w:fill="FAE4D5"/>
          </w:tcPr>
          <w:p w14:paraId="75C2B970" w14:textId="77777777" w:rsidR="004702D9" w:rsidRDefault="00DB2A04">
            <w:pPr>
              <w:pStyle w:val="TableParagraph"/>
              <w:spacing w:line="230" w:lineRule="exact"/>
              <w:ind w:left="7" w:right="569"/>
              <w:rPr>
                <w:sz w:val="20"/>
              </w:rPr>
            </w:pPr>
            <w:r>
              <w:rPr>
                <w:sz w:val="20"/>
              </w:rPr>
              <w:t>All</w:t>
            </w:r>
            <w:r>
              <w:rPr>
                <w:spacing w:val="-13"/>
                <w:sz w:val="20"/>
              </w:rPr>
              <w:t xml:space="preserve"> </w:t>
            </w:r>
            <w:r>
              <w:rPr>
                <w:sz w:val="20"/>
              </w:rPr>
              <w:t xml:space="preserve">Center </w:t>
            </w:r>
            <w:r>
              <w:rPr>
                <w:spacing w:val="-2"/>
                <w:sz w:val="20"/>
              </w:rPr>
              <w:t>alumni</w:t>
            </w:r>
          </w:p>
        </w:tc>
        <w:tc>
          <w:tcPr>
            <w:tcW w:w="1439" w:type="dxa"/>
            <w:shd w:val="clear" w:color="auto" w:fill="FAE4D5"/>
          </w:tcPr>
          <w:p w14:paraId="75C2B971" w14:textId="77777777" w:rsidR="004702D9" w:rsidRDefault="00DB2A04">
            <w:pPr>
              <w:pStyle w:val="TableParagraph"/>
              <w:ind w:left="6"/>
              <w:rPr>
                <w:sz w:val="20"/>
              </w:rPr>
            </w:pPr>
            <w:r>
              <w:rPr>
                <w:sz w:val="20"/>
              </w:rPr>
              <w:t>5</w:t>
            </w:r>
            <w:r>
              <w:rPr>
                <w:spacing w:val="-2"/>
                <w:sz w:val="20"/>
              </w:rPr>
              <w:t xml:space="preserve"> </w:t>
            </w:r>
            <w:r>
              <w:rPr>
                <w:sz w:val="20"/>
              </w:rPr>
              <w:t>years,</w:t>
            </w:r>
            <w:r>
              <w:rPr>
                <w:spacing w:val="-2"/>
                <w:sz w:val="20"/>
              </w:rPr>
              <w:t xml:space="preserve"> </w:t>
            </w:r>
            <w:r>
              <w:rPr>
                <w:sz w:val="20"/>
              </w:rPr>
              <w:t>10</w:t>
            </w:r>
            <w:r>
              <w:rPr>
                <w:spacing w:val="-1"/>
                <w:sz w:val="20"/>
              </w:rPr>
              <w:t xml:space="preserve"> </w:t>
            </w:r>
            <w:r>
              <w:rPr>
                <w:spacing w:val="-2"/>
                <w:sz w:val="20"/>
              </w:rPr>
              <w:t>years</w:t>
            </w:r>
          </w:p>
        </w:tc>
        <w:tc>
          <w:tcPr>
            <w:tcW w:w="1974" w:type="dxa"/>
            <w:shd w:val="clear" w:color="auto" w:fill="FAE4D5"/>
          </w:tcPr>
          <w:p w14:paraId="75C2B972" w14:textId="77777777" w:rsidR="004702D9" w:rsidRDefault="00DB2A04">
            <w:pPr>
              <w:pStyle w:val="TableParagraph"/>
              <w:ind w:left="7"/>
              <w:rPr>
                <w:sz w:val="20"/>
              </w:rPr>
            </w:pPr>
            <w:r>
              <w:rPr>
                <w:spacing w:val="-2"/>
                <w:sz w:val="20"/>
              </w:rPr>
              <w:t>Qualtrics</w:t>
            </w:r>
          </w:p>
        </w:tc>
        <w:tc>
          <w:tcPr>
            <w:tcW w:w="3783" w:type="dxa"/>
            <w:shd w:val="clear" w:color="auto" w:fill="FAE4D5"/>
          </w:tcPr>
          <w:p w14:paraId="75C2B973" w14:textId="77777777" w:rsidR="004702D9" w:rsidRDefault="00DB2A04">
            <w:pPr>
              <w:pStyle w:val="TableParagraph"/>
              <w:spacing w:line="230" w:lineRule="exact"/>
              <w:ind w:left="8" w:right="15"/>
              <w:rPr>
                <w:sz w:val="20"/>
              </w:rPr>
            </w:pPr>
            <w:r>
              <w:rPr>
                <w:sz w:val="20"/>
              </w:rPr>
              <w:t>Most</w:t>
            </w:r>
            <w:r>
              <w:rPr>
                <w:spacing w:val="-7"/>
                <w:sz w:val="20"/>
              </w:rPr>
              <w:t xml:space="preserve"> </w:t>
            </w:r>
            <w:r>
              <w:rPr>
                <w:sz w:val="20"/>
              </w:rPr>
              <w:t>up-to-date</w:t>
            </w:r>
            <w:r>
              <w:rPr>
                <w:spacing w:val="-7"/>
                <w:sz w:val="20"/>
              </w:rPr>
              <w:t xml:space="preserve"> </w:t>
            </w:r>
            <w:r>
              <w:rPr>
                <w:sz w:val="20"/>
              </w:rPr>
              <w:t>data</w:t>
            </w:r>
            <w:r>
              <w:rPr>
                <w:spacing w:val="-8"/>
                <w:sz w:val="20"/>
              </w:rPr>
              <w:t xml:space="preserve"> </w:t>
            </w:r>
            <w:r>
              <w:rPr>
                <w:sz w:val="20"/>
              </w:rPr>
              <w:t>on</w:t>
            </w:r>
            <w:r>
              <w:rPr>
                <w:spacing w:val="-7"/>
                <w:sz w:val="20"/>
              </w:rPr>
              <w:t xml:space="preserve"> </w:t>
            </w:r>
            <w:r>
              <w:rPr>
                <w:sz w:val="20"/>
              </w:rPr>
              <w:t>graduate</w:t>
            </w:r>
            <w:r>
              <w:rPr>
                <w:spacing w:val="-7"/>
                <w:sz w:val="20"/>
              </w:rPr>
              <w:t xml:space="preserve"> </w:t>
            </w:r>
            <w:r>
              <w:rPr>
                <w:sz w:val="20"/>
              </w:rPr>
              <w:t>placement and demographic info.</w:t>
            </w:r>
          </w:p>
        </w:tc>
      </w:tr>
      <w:tr w:rsidR="004702D9" w14:paraId="75C2B97C" w14:textId="77777777">
        <w:trPr>
          <w:trHeight w:val="690"/>
        </w:trPr>
        <w:tc>
          <w:tcPr>
            <w:tcW w:w="540" w:type="dxa"/>
            <w:vMerge/>
            <w:tcBorders>
              <w:top w:val="nil"/>
            </w:tcBorders>
            <w:textDirection w:val="btLr"/>
          </w:tcPr>
          <w:p w14:paraId="75C2B975" w14:textId="77777777" w:rsidR="004702D9" w:rsidRDefault="004702D9">
            <w:pPr>
              <w:rPr>
                <w:sz w:val="2"/>
                <w:szCs w:val="2"/>
              </w:rPr>
            </w:pPr>
          </w:p>
        </w:tc>
        <w:tc>
          <w:tcPr>
            <w:tcW w:w="1346" w:type="dxa"/>
          </w:tcPr>
          <w:p w14:paraId="75C2B976" w14:textId="77777777" w:rsidR="004702D9" w:rsidRDefault="00DB2A04">
            <w:pPr>
              <w:pStyle w:val="TableParagraph"/>
              <w:ind w:left="5"/>
              <w:rPr>
                <w:sz w:val="20"/>
              </w:rPr>
            </w:pPr>
            <w:r>
              <w:rPr>
                <w:sz w:val="20"/>
              </w:rPr>
              <w:t>FLAS</w:t>
            </w:r>
            <w:r>
              <w:rPr>
                <w:spacing w:val="-1"/>
                <w:sz w:val="20"/>
              </w:rPr>
              <w:t xml:space="preserve"> </w:t>
            </w:r>
            <w:r>
              <w:rPr>
                <w:spacing w:val="-2"/>
                <w:sz w:val="20"/>
              </w:rPr>
              <w:t>surveys</w:t>
            </w:r>
          </w:p>
        </w:tc>
        <w:tc>
          <w:tcPr>
            <w:tcW w:w="1437" w:type="dxa"/>
          </w:tcPr>
          <w:p w14:paraId="75C2B977" w14:textId="77777777" w:rsidR="004702D9" w:rsidRDefault="00DB2A04">
            <w:pPr>
              <w:pStyle w:val="TableParagraph"/>
              <w:ind w:left="6"/>
              <w:rPr>
                <w:sz w:val="20"/>
              </w:rPr>
            </w:pPr>
            <w:r>
              <w:rPr>
                <w:sz w:val="20"/>
              </w:rPr>
              <w:t xml:space="preserve">All </w:t>
            </w:r>
            <w:r>
              <w:rPr>
                <w:spacing w:val="-4"/>
                <w:sz w:val="20"/>
              </w:rPr>
              <w:t>FLAS</w:t>
            </w:r>
          </w:p>
          <w:p w14:paraId="75C2B978" w14:textId="77777777" w:rsidR="004702D9" w:rsidRDefault="00DB2A04">
            <w:pPr>
              <w:pStyle w:val="TableParagraph"/>
              <w:ind w:left="7"/>
              <w:rPr>
                <w:sz w:val="20"/>
              </w:rPr>
            </w:pPr>
            <w:r>
              <w:rPr>
                <w:spacing w:val="-2"/>
                <w:sz w:val="20"/>
              </w:rPr>
              <w:t>recipients</w:t>
            </w:r>
          </w:p>
        </w:tc>
        <w:tc>
          <w:tcPr>
            <w:tcW w:w="1439" w:type="dxa"/>
          </w:tcPr>
          <w:p w14:paraId="75C2B979" w14:textId="77777777" w:rsidR="004702D9" w:rsidRDefault="00DB2A04">
            <w:pPr>
              <w:pStyle w:val="TableParagraph"/>
              <w:spacing w:line="230" w:lineRule="exact"/>
              <w:ind w:left="6" w:right="270"/>
              <w:jc w:val="both"/>
              <w:rPr>
                <w:sz w:val="20"/>
              </w:rPr>
            </w:pPr>
            <w:r>
              <w:rPr>
                <w:sz w:val="20"/>
              </w:rPr>
              <w:t>One</w:t>
            </w:r>
            <w:r>
              <w:rPr>
                <w:spacing w:val="-13"/>
                <w:sz w:val="20"/>
              </w:rPr>
              <w:t xml:space="preserve"> </w:t>
            </w:r>
            <w:r>
              <w:rPr>
                <w:sz w:val="20"/>
              </w:rPr>
              <w:t>year</w:t>
            </w:r>
            <w:r>
              <w:rPr>
                <w:spacing w:val="-12"/>
                <w:sz w:val="20"/>
              </w:rPr>
              <w:t xml:space="preserve"> </w:t>
            </w:r>
            <w:r>
              <w:rPr>
                <w:sz w:val="20"/>
              </w:rPr>
              <w:t>after completion</w:t>
            </w:r>
            <w:r>
              <w:rPr>
                <w:spacing w:val="-9"/>
                <w:sz w:val="20"/>
              </w:rPr>
              <w:t xml:space="preserve"> </w:t>
            </w:r>
            <w:r>
              <w:rPr>
                <w:sz w:val="20"/>
              </w:rPr>
              <w:t>of FLAS AY</w:t>
            </w:r>
          </w:p>
        </w:tc>
        <w:tc>
          <w:tcPr>
            <w:tcW w:w="1974" w:type="dxa"/>
          </w:tcPr>
          <w:p w14:paraId="75C2B97A" w14:textId="77777777" w:rsidR="004702D9" w:rsidRDefault="00DB2A04">
            <w:pPr>
              <w:pStyle w:val="TableParagraph"/>
              <w:ind w:left="7"/>
              <w:rPr>
                <w:sz w:val="20"/>
              </w:rPr>
            </w:pPr>
            <w:r>
              <w:rPr>
                <w:spacing w:val="-2"/>
                <w:sz w:val="20"/>
              </w:rPr>
              <w:t>Qualtrics</w:t>
            </w:r>
          </w:p>
        </w:tc>
        <w:tc>
          <w:tcPr>
            <w:tcW w:w="3783" w:type="dxa"/>
          </w:tcPr>
          <w:p w14:paraId="75C2B97B" w14:textId="77777777" w:rsidR="004702D9" w:rsidRDefault="00DB2A04">
            <w:pPr>
              <w:pStyle w:val="TableParagraph"/>
              <w:ind w:left="8"/>
              <w:rPr>
                <w:sz w:val="20"/>
              </w:rPr>
            </w:pPr>
            <w:r>
              <w:rPr>
                <w:sz w:val="20"/>
              </w:rPr>
              <w:t>Understanding</w:t>
            </w:r>
            <w:r>
              <w:rPr>
                <w:spacing w:val="-8"/>
                <w:sz w:val="20"/>
              </w:rPr>
              <w:t xml:space="preserve"> </w:t>
            </w:r>
            <w:r>
              <w:rPr>
                <w:sz w:val="20"/>
              </w:rPr>
              <w:t>of</w:t>
            </w:r>
            <w:r>
              <w:rPr>
                <w:spacing w:val="-8"/>
                <w:sz w:val="20"/>
              </w:rPr>
              <w:t xml:space="preserve"> </w:t>
            </w:r>
            <w:r>
              <w:rPr>
                <w:sz w:val="20"/>
              </w:rPr>
              <w:t>FLAS</w:t>
            </w:r>
            <w:r>
              <w:rPr>
                <w:spacing w:val="-7"/>
                <w:sz w:val="20"/>
              </w:rPr>
              <w:t xml:space="preserve"> </w:t>
            </w:r>
            <w:r>
              <w:rPr>
                <w:sz w:val="20"/>
              </w:rPr>
              <w:t>impact</w:t>
            </w:r>
            <w:r>
              <w:rPr>
                <w:spacing w:val="-7"/>
                <w:sz w:val="20"/>
              </w:rPr>
              <w:t xml:space="preserve"> </w:t>
            </w:r>
            <w:r>
              <w:rPr>
                <w:sz w:val="20"/>
              </w:rPr>
              <w:t>over</w:t>
            </w:r>
            <w:r>
              <w:rPr>
                <w:spacing w:val="-7"/>
                <w:sz w:val="20"/>
              </w:rPr>
              <w:t xml:space="preserve"> </w:t>
            </w:r>
            <w:r>
              <w:rPr>
                <w:sz w:val="20"/>
              </w:rPr>
              <w:t>long- term; placement.</w:t>
            </w:r>
          </w:p>
        </w:tc>
      </w:tr>
    </w:tbl>
    <w:p w14:paraId="75C2B97D" w14:textId="77777777" w:rsidR="004702D9" w:rsidRDefault="00DB2A04">
      <w:pPr>
        <w:pStyle w:val="BodyText"/>
        <w:spacing w:before="9"/>
        <w:jc w:val="left"/>
      </w:pPr>
      <w:r>
        <w:t>surveys</w:t>
      </w:r>
      <w:r>
        <w:rPr>
          <w:spacing w:val="69"/>
        </w:rPr>
        <w:t xml:space="preserve"> </w:t>
      </w:r>
      <w:r>
        <w:t>are</w:t>
      </w:r>
      <w:r>
        <w:rPr>
          <w:spacing w:val="69"/>
        </w:rPr>
        <w:t xml:space="preserve"> </w:t>
      </w:r>
      <w:r>
        <w:t>administered</w:t>
      </w:r>
      <w:r>
        <w:rPr>
          <w:spacing w:val="69"/>
        </w:rPr>
        <w:t xml:space="preserve"> </w:t>
      </w:r>
      <w:r>
        <w:t>regularly</w:t>
      </w:r>
      <w:r>
        <w:rPr>
          <w:spacing w:val="68"/>
        </w:rPr>
        <w:t xml:space="preserve"> </w:t>
      </w:r>
      <w:r>
        <w:t>to</w:t>
      </w:r>
      <w:r>
        <w:rPr>
          <w:spacing w:val="69"/>
        </w:rPr>
        <w:t xml:space="preserve"> </w:t>
      </w:r>
      <w:r>
        <w:t>evaluate</w:t>
      </w:r>
      <w:r>
        <w:rPr>
          <w:spacing w:val="69"/>
        </w:rPr>
        <w:t xml:space="preserve"> </w:t>
      </w:r>
      <w:r>
        <w:t>the</w:t>
      </w:r>
      <w:r>
        <w:rPr>
          <w:spacing w:val="69"/>
        </w:rPr>
        <w:t xml:space="preserve"> </w:t>
      </w:r>
      <w:r>
        <w:t>value</w:t>
      </w:r>
      <w:r>
        <w:rPr>
          <w:spacing w:val="69"/>
        </w:rPr>
        <w:t xml:space="preserve"> </w:t>
      </w:r>
      <w:r>
        <w:t>and</w:t>
      </w:r>
      <w:r>
        <w:rPr>
          <w:spacing w:val="69"/>
        </w:rPr>
        <w:t xml:space="preserve"> </w:t>
      </w:r>
      <w:r>
        <w:t>quality</w:t>
      </w:r>
      <w:r>
        <w:rPr>
          <w:spacing w:val="69"/>
        </w:rPr>
        <w:t xml:space="preserve"> </w:t>
      </w:r>
      <w:r>
        <w:t>of</w:t>
      </w:r>
      <w:r>
        <w:rPr>
          <w:spacing w:val="69"/>
        </w:rPr>
        <w:t xml:space="preserve"> </w:t>
      </w:r>
      <w:r>
        <w:t>UCIS</w:t>
      </w:r>
      <w:r>
        <w:rPr>
          <w:spacing w:val="68"/>
        </w:rPr>
        <w:t xml:space="preserve"> </w:t>
      </w:r>
      <w:r>
        <w:t>and</w:t>
      </w:r>
      <w:r>
        <w:rPr>
          <w:spacing w:val="70"/>
        </w:rPr>
        <w:t xml:space="preserve"> </w:t>
      </w:r>
      <w:r>
        <w:rPr>
          <w:spacing w:val="-4"/>
        </w:rPr>
        <w:t>CLAS</w:t>
      </w:r>
    </w:p>
    <w:p w14:paraId="75C2B97E" w14:textId="77777777" w:rsidR="004702D9" w:rsidRDefault="004702D9">
      <w:pPr>
        <w:sectPr w:rsidR="004702D9">
          <w:pgSz w:w="12240" w:h="15840"/>
          <w:pgMar w:top="1100" w:right="260" w:bottom="1200" w:left="820" w:header="0" w:footer="1012" w:gutter="0"/>
          <w:cols w:space="720"/>
        </w:sectPr>
      </w:pPr>
    </w:p>
    <w:p w14:paraId="75C2B97F" w14:textId="77777777" w:rsidR="004702D9" w:rsidRDefault="00DB2A04">
      <w:pPr>
        <w:pStyle w:val="BodyText"/>
        <w:spacing w:before="60" w:line="480" w:lineRule="auto"/>
        <w:ind w:right="1176"/>
      </w:pPr>
      <w:r>
        <w:t>programming, and to discern possible areas for improvement or growth. The UCIS assessment committee collects and analyzes survey and interview data to</w:t>
      </w:r>
      <w:r>
        <w:rPr>
          <w:spacing w:val="-1"/>
        </w:rPr>
        <w:t xml:space="preserve"> </w:t>
      </w:r>
      <w:r>
        <w:t>inform programming</w:t>
      </w:r>
      <w:r>
        <w:rPr>
          <w:spacing w:val="-1"/>
        </w:rPr>
        <w:t xml:space="preserve"> </w:t>
      </w:r>
      <w:r>
        <w:t>decisions</w:t>
      </w:r>
      <w:r>
        <w:rPr>
          <w:spacing w:val="-1"/>
        </w:rPr>
        <w:t xml:space="preserve"> </w:t>
      </w:r>
      <w:r>
        <w:t>and examine whether outreach activities with K-12 students and teachers, hig</w:t>
      </w:r>
      <w:r>
        <w:t>her education communities, MSIs and CCs, business and professional sectors, and the broader community.</w:t>
      </w:r>
    </w:p>
    <w:p w14:paraId="75C2B980" w14:textId="77777777" w:rsidR="004702D9" w:rsidRDefault="00DB2A04">
      <w:pPr>
        <w:pStyle w:val="BodyText"/>
        <w:spacing w:line="480" w:lineRule="auto"/>
        <w:ind w:left="619" w:right="1174"/>
      </w:pPr>
      <w:r>
        <w:rPr>
          <w:b/>
          <w:smallCaps/>
        </w:rPr>
        <w:t>External Evaluation</w:t>
      </w:r>
      <w:r>
        <w:t>: A comprehensive evaluation of CLAS programming and activities is carried</w:t>
      </w:r>
      <w:r>
        <w:rPr>
          <w:spacing w:val="-10"/>
        </w:rPr>
        <w:t xml:space="preserve"> </w:t>
      </w:r>
      <w:r>
        <w:t>out</w:t>
      </w:r>
      <w:r>
        <w:rPr>
          <w:spacing w:val="-10"/>
        </w:rPr>
        <w:t xml:space="preserve"> </w:t>
      </w:r>
      <w:r>
        <w:t>every</w:t>
      </w:r>
      <w:r>
        <w:rPr>
          <w:spacing w:val="-10"/>
        </w:rPr>
        <w:t xml:space="preserve"> </w:t>
      </w:r>
      <w:r>
        <w:t>four</w:t>
      </w:r>
      <w:r>
        <w:rPr>
          <w:spacing w:val="-9"/>
        </w:rPr>
        <w:t xml:space="preserve"> </w:t>
      </w:r>
      <w:r>
        <w:t>years</w:t>
      </w:r>
      <w:r>
        <w:rPr>
          <w:spacing w:val="-10"/>
        </w:rPr>
        <w:t xml:space="preserve"> </w:t>
      </w:r>
      <w:r>
        <w:t>by</w:t>
      </w:r>
      <w:r>
        <w:rPr>
          <w:spacing w:val="-10"/>
        </w:rPr>
        <w:t xml:space="preserve"> </w:t>
      </w:r>
      <w:r>
        <w:t>an</w:t>
      </w:r>
      <w:r>
        <w:rPr>
          <w:spacing w:val="-10"/>
        </w:rPr>
        <w:t xml:space="preserve"> </w:t>
      </w:r>
      <w:r>
        <w:t>external</w:t>
      </w:r>
      <w:r>
        <w:rPr>
          <w:spacing w:val="-10"/>
        </w:rPr>
        <w:t xml:space="preserve"> </w:t>
      </w:r>
      <w:r>
        <w:t>consultant</w:t>
      </w:r>
      <w:r>
        <w:rPr>
          <w:spacing w:val="-10"/>
        </w:rPr>
        <w:t xml:space="preserve"> </w:t>
      </w:r>
      <w:r>
        <w:t>with</w:t>
      </w:r>
      <w:r>
        <w:rPr>
          <w:spacing w:val="-10"/>
        </w:rPr>
        <w:t xml:space="preserve"> </w:t>
      </w:r>
      <w:r>
        <w:t>recogni</w:t>
      </w:r>
      <w:r>
        <w:t>zed</w:t>
      </w:r>
      <w:r>
        <w:rPr>
          <w:spacing w:val="-10"/>
        </w:rPr>
        <w:t xml:space="preserve"> </w:t>
      </w:r>
      <w:r>
        <w:t>expertise</w:t>
      </w:r>
      <w:r>
        <w:rPr>
          <w:spacing w:val="-10"/>
        </w:rPr>
        <w:t xml:space="preserve"> </w:t>
      </w:r>
      <w:r>
        <w:t>in</w:t>
      </w:r>
      <w:r>
        <w:rPr>
          <w:spacing w:val="-11"/>
        </w:rPr>
        <w:t xml:space="preserve"> </w:t>
      </w:r>
      <w:r>
        <w:t>Title</w:t>
      </w:r>
      <w:r>
        <w:rPr>
          <w:spacing w:val="-10"/>
        </w:rPr>
        <w:t xml:space="preserve"> </w:t>
      </w:r>
      <w:r>
        <w:t>VI-funded LAC studies centers. In November 2021, CLAS engaged the services of Dr. Sueann Caulfield, Professor</w:t>
      </w:r>
      <w:r>
        <w:rPr>
          <w:spacing w:val="-4"/>
        </w:rPr>
        <w:t xml:space="preserve"> </w:t>
      </w:r>
      <w:r>
        <w:t>of</w:t>
      </w:r>
      <w:r>
        <w:rPr>
          <w:spacing w:val="-4"/>
        </w:rPr>
        <w:t xml:space="preserve"> </w:t>
      </w:r>
      <w:r>
        <w:t>History</w:t>
      </w:r>
      <w:r>
        <w:rPr>
          <w:spacing w:val="-4"/>
        </w:rPr>
        <w:t xml:space="preserve"> </w:t>
      </w:r>
      <w:r>
        <w:t>and</w:t>
      </w:r>
      <w:r>
        <w:rPr>
          <w:spacing w:val="-3"/>
        </w:rPr>
        <w:t xml:space="preserve"> </w:t>
      </w:r>
      <w:r>
        <w:t>former</w:t>
      </w:r>
      <w:r>
        <w:rPr>
          <w:spacing w:val="-3"/>
        </w:rPr>
        <w:t xml:space="preserve"> </w:t>
      </w:r>
      <w:r>
        <w:t>Director</w:t>
      </w:r>
      <w:r>
        <w:rPr>
          <w:spacing w:val="-3"/>
        </w:rPr>
        <w:t xml:space="preserve"> </w:t>
      </w:r>
      <w:r>
        <w:t>of</w:t>
      </w:r>
      <w:r>
        <w:rPr>
          <w:spacing w:val="-3"/>
        </w:rPr>
        <w:t xml:space="preserve"> </w:t>
      </w:r>
      <w:r>
        <w:t>the</w:t>
      </w:r>
      <w:r>
        <w:rPr>
          <w:spacing w:val="-3"/>
        </w:rPr>
        <w:t xml:space="preserve"> </w:t>
      </w:r>
      <w:r>
        <w:t>Center</w:t>
      </w:r>
      <w:r>
        <w:rPr>
          <w:spacing w:val="-3"/>
        </w:rPr>
        <w:t xml:space="preserve"> </w:t>
      </w:r>
      <w:r>
        <w:t>for</w:t>
      </w:r>
      <w:r>
        <w:rPr>
          <w:spacing w:val="-4"/>
        </w:rPr>
        <w:t xml:space="preserve"> </w:t>
      </w:r>
      <w:r>
        <w:t>Latin</w:t>
      </w:r>
      <w:r>
        <w:rPr>
          <w:spacing w:val="-4"/>
        </w:rPr>
        <w:t xml:space="preserve"> </w:t>
      </w:r>
      <w:r>
        <w:t>American</w:t>
      </w:r>
      <w:r>
        <w:rPr>
          <w:spacing w:val="-4"/>
        </w:rPr>
        <w:t xml:space="preserve"> </w:t>
      </w:r>
      <w:r>
        <w:t>and</w:t>
      </w:r>
      <w:r>
        <w:rPr>
          <w:spacing w:val="-4"/>
        </w:rPr>
        <w:t xml:space="preserve"> </w:t>
      </w:r>
      <w:r>
        <w:t>Caribbean</w:t>
      </w:r>
      <w:r>
        <w:rPr>
          <w:spacing w:val="-4"/>
        </w:rPr>
        <w:t xml:space="preserve"> </w:t>
      </w:r>
      <w:r>
        <w:t>Studies at the University of Michigan to unde</w:t>
      </w:r>
      <w:r>
        <w:t>rtake a comprehensive evaluation.</w:t>
      </w:r>
      <w:r>
        <w:rPr>
          <w:spacing w:val="40"/>
        </w:rPr>
        <w:t xml:space="preserve"> </w:t>
      </w:r>
      <w:r>
        <w:t>Dr. Caulfield’s report was based on a two-day campus visit, interviews with over forty faculty, staff, and students associated with CLAS and other UCIS Centers. She pointed out that, despite the challenges presented by the</w:t>
      </w:r>
      <w:r>
        <w:t xml:space="preserve"> pandemic, CLAS is embarking on a phase of renewed growth, expressed in the new programs and plans developed in the past two years.</w:t>
      </w:r>
    </w:p>
    <w:p w14:paraId="75C2B981" w14:textId="77777777" w:rsidR="004702D9" w:rsidRDefault="00DB2A04">
      <w:pPr>
        <w:pStyle w:val="BodyText"/>
        <w:spacing w:line="480" w:lineRule="auto"/>
        <w:ind w:left="619" w:right="1176"/>
      </w:pPr>
      <w:r>
        <w:rPr>
          <w:b/>
          <w:smallCaps/>
        </w:rPr>
        <w:t xml:space="preserve">Using Assessment Data for Positive Change: </w:t>
      </w:r>
      <w:r>
        <w:t>CLAS carefully reviews assessment data to continually improve programs as a teach</w:t>
      </w:r>
      <w:r>
        <w:t>ing organization. As most of the students enrolled in the certificate</w:t>
      </w:r>
      <w:r>
        <w:rPr>
          <w:spacing w:val="-6"/>
        </w:rPr>
        <w:t xml:space="preserve"> </w:t>
      </w:r>
      <w:r>
        <w:t>are</w:t>
      </w:r>
      <w:r>
        <w:rPr>
          <w:spacing w:val="-6"/>
        </w:rPr>
        <w:t xml:space="preserve"> </w:t>
      </w:r>
      <w:r>
        <w:t>Juniors</w:t>
      </w:r>
      <w:r>
        <w:rPr>
          <w:spacing w:val="-6"/>
        </w:rPr>
        <w:t xml:space="preserve"> </w:t>
      </w:r>
      <w:r>
        <w:t>and</w:t>
      </w:r>
      <w:r>
        <w:rPr>
          <w:spacing w:val="-6"/>
        </w:rPr>
        <w:t xml:space="preserve"> </w:t>
      </w:r>
      <w:r>
        <w:t>Seniors</w:t>
      </w:r>
      <w:r>
        <w:rPr>
          <w:spacing w:val="-6"/>
        </w:rPr>
        <w:t xml:space="preserve"> </w:t>
      </w:r>
      <w:r>
        <w:t>from</w:t>
      </w:r>
      <w:r>
        <w:rPr>
          <w:spacing w:val="-6"/>
        </w:rPr>
        <w:t xml:space="preserve"> </w:t>
      </w:r>
      <w:r>
        <w:t>the</w:t>
      </w:r>
      <w:r>
        <w:rPr>
          <w:spacing w:val="-6"/>
        </w:rPr>
        <w:t xml:space="preserve"> </w:t>
      </w:r>
      <w:r>
        <w:t>DSAS,</w:t>
      </w:r>
      <w:r>
        <w:rPr>
          <w:spacing w:val="-6"/>
        </w:rPr>
        <w:t xml:space="preserve"> </w:t>
      </w:r>
      <w:r>
        <w:t>CLAS</w:t>
      </w:r>
      <w:r>
        <w:rPr>
          <w:spacing w:val="-6"/>
        </w:rPr>
        <w:t xml:space="preserve"> </w:t>
      </w:r>
      <w:r>
        <w:t>has</w:t>
      </w:r>
      <w:r>
        <w:rPr>
          <w:spacing w:val="-6"/>
        </w:rPr>
        <w:t xml:space="preserve"> </w:t>
      </w:r>
      <w:r>
        <w:t>redoubled</w:t>
      </w:r>
      <w:r>
        <w:rPr>
          <w:spacing w:val="-6"/>
        </w:rPr>
        <w:t xml:space="preserve"> </w:t>
      </w:r>
      <w:r>
        <w:t>efforts</w:t>
      </w:r>
      <w:r>
        <w:rPr>
          <w:spacing w:val="-6"/>
        </w:rPr>
        <w:t xml:space="preserve"> </w:t>
      </w:r>
      <w:r>
        <w:t>to</w:t>
      </w:r>
      <w:r>
        <w:rPr>
          <w:spacing w:val="-6"/>
        </w:rPr>
        <w:t xml:space="preserve"> </w:t>
      </w:r>
      <w:r>
        <w:t>recruit</w:t>
      </w:r>
      <w:r>
        <w:rPr>
          <w:spacing w:val="-6"/>
        </w:rPr>
        <w:t xml:space="preserve"> </w:t>
      </w:r>
      <w:r>
        <w:t>students in first-year classes and to attract students from STEM and health related fields. CLAS is narrowing the extensive list of activities to better prioritize themes and programs that contribute most to its mission, embracing the recommendation made b</w:t>
      </w:r>
      <w:r>
        <w:t xml:space="preserve">y external reviewer Dr. Sueann </w:t>
      </w:r>
      <w:r>
        <w:rPr>
          <w:spacing w:val="-2"/>
        </w:rPr>
        <w:t>Caulfield.</w:t>
      </w:r>
    </w:p>
    <w:p w14:paraId="75C2B982" w14:textId="77777777" w:rsidR="004702D9" w:rsidRDefault="00DB2A04">
      <w:pPr>
        <w:pStyle w:val="BodyText"/>
        <w:spacing w:line="480" w:lineRule="auto"/>
        <w:ind w:left="619" w:right="1174" w:firstLine="360"/>
      </w:pPr>
      <w:r>
        <w:t>CLAS</w:t>
      </w:r>
      <w:r>
        <w:rPr>
          <w:spacing w:val="-1"/>
        </w:rPr>
        <w:t xml:space="preserve"> </w:t>
      </w:r>
      <w:r>
        <w:t>identified</w:t>
      </w:r>
      <w:r>
        <w:rPr>
          <w:spacing w:val="-1"/>
        </w:rPr>
        <w:t xml:space="preserve"> </w:t>
      </w:r>
      <w:r>
        <w:t>strategic</w:t>
      </w:r>
      <w:r>
        <w:rPr>
          <w:spacing w:val="-1"/>
        </w:rPr>
        <w:t xml:space="preserve"> </w:t>
      </w:r>
      <w:r>
        <w:t>thematic</w:t>
      </w:r>
      <w:r>
        <w:rPr>
          <w:spacing w:val="-1"/>
        </w:rPr>
        <w:t xml:space="preserve"> </w:t>
      </w:r>
      <w:r>
        <w:t>areas</w:t>
      </w:r>
      <w:r>
        <w:rPr>
          <w:spacing w:val="-1"/>
        </w:rPr>
        <w:t xml:space="preserve"> </w:t>
      </w:r>
      <w:r>
        <w:t>of</w:t>
      </w:r>
      <w:r>
        <w:rPr>
          <w:spacing w:val="-1"/>
        </w:rPr>
        <w:t xml:space="preserve"> </w:t>
      </w:r>
      <w:r>
        <w:t>opportunity</w:t>
      </w:r>
      <w:r>
        <w:rPr>
          <w:spacing w:val="-1"/>
        </w:rPr>
        <w:t xml:space="preserve"> </w:t>
      </w:r>
      <w:r>
        <w:t>that</w:t>
      </w:r>
      <w:r>
        <w:rPr>
          <w:spacing w:val="-1"/>
        </w:rPr>
        <w:t xml:space="preserve"> </w:t>
      </w:r>
      <w:r>
        <w:t>work</w:t>
      </w:r>
      <w:r>
        <w:rPr>
          <w:spacing w:val="-6"/>
        </w:rPr>
        <w:t xml:space="preserve"> </w:t>
      </w:r>
      <w:r>
        <w:t>to</w:t>
      </w:r>
      <w:r>
        <w:rPr>
          <w:spacing w:val="-1"/>
        </w:rPr>
        <w:t xml:space="preserve"> </w:t>
      </w:r>
      <w:r>
        <w:t>the</w:t>
      </w:r>
      <w:r>
        <w:rPr>
          <w:spacing w:val="-1"/>
        </w:rPr>
        <w:t xml:space="preserve"> </w:t>
      </w:r>
      <w:r>
        <w:t>Center’s</w:t>
      </w:r>
      <w:r>
        <w:rPr>
          <w:spacing w:val="-1"/>
        </w:rPr>
        <w:t xml:space="preserve"> </w:t>
      </w:r>
      <w:r>
        <w:t>strengths</w:t>
      </w:r>
      <w:r>
        <w:rPr>
          <w:spacing w:val="-1"/>
        </w:rPr>
        <w:t xml:space="preserve"> </w:t>
      </w:r>
      <w:r>
        <w:t>as part</w:t>
      </w:r>
      <w:r>
        <w:rPr>
          <w:spacing w:val="-11"/>
        </w:rPr>
        <w:t xml:space="preserve"> </w:t>
      </w:r>
      <w:r>
        <w:t>of</w:t>
      </w:r>
      <w:r>
        <w:rPr>
          <w:spacing w:val="-11"/>
        </w:rPr>
        <w:t xml:space="preserve"> </w:t>
      </w:r>
      <w:r>
        <w:t>its</w:t>
      </w:r>
      <w:r>
        <w:rPr>
          <w:spacing w:val="-11"/>
        </w:rPr>
        <w:t xml:space="preserve"> </w:t>
      </w:r>
      <w:r>
        <w:t>continuous</w:t>
      </w:r>
      <w:r>
        <w:rPr>
          <w:spacing w:val="-11"/>
        </w:rPr>
        <w:t xml:space="preserve"> </w:t>
      </w:r>
      <w:r>
        <w:t>evaluation</w:t>
      </w:r>
      <w:r>
        <w:rPr>
          <w:spacing w:val="-11"/>
        </w:rPr>
        <w:t xml:space="preserve"> </w:t>
      </w:r>
      <w:r>
        <w:t>and</w:t>
      </w:r>
      <w:r>
        <w:rPr>
          <w:spacing w:val="-11"/>
        </w:rPr>
        <w:t xml:space="preserve"> </w:t>
      </w:r>
      <w:r>
        <w:t>assessment</w:t>
      </w:r>
      <w:r>
        <w:rPr>
          <w:spacing w:val="-11"/>
        </w:rPr>
        <w:t xml:space="preserve"> </w:t>
      </w:r>
      <w:r>
        <w:t>process.</w:t>
      </w:r>
      <w:r>
        <w:rPr>
          <w:spacing w:val="-11"/>
        </w:rPr>
        <w:t xml:space="preserve"> </w:t>
      </w:r>
      <w:r>
        <w:t>One</w:t>
      </w:r>
      <w:r>
        <w:rPr>
          <w:spacing w:val="-11"/>
        </w:rPr>
        <w:t xml:space="preserve"> </w:t>
      </w:r>
      <w:r>
        <w:t>evident</w:t>
      </w:r>
      <w:r>
        <w:rPr>
          <w:spacing w:val="-11"/>
        </w:rPr>
        <w:t xml:space="preserve"> </w:t>
      </w:r>
      <w:r>
        <w:t>result</w:t>
      </w:r>
      <w:r>
        <w:rPr>
          <w:spacing w:val="-12"/>
        </w:rPr>
        <w:t xml:space="preserve"> </w:t>
      </w:r>
      <w:r>
        <w:t>is</w:t>
      </w:r>
      <w:r>
        <w:rPr>
          <w:spacing w:val="-11"/>
        </w:rPr>
        <w:t xml:space="preserve"> </w:t>
      </w:r>
      <w:r>
        <w:t>the</w:t>
      </w:r>
      <w:r>
        <w:rPr>
          <w:spacing w:val="-12"/>
        </w:rPr>
        <w:t xml:space="preserve"> </w:t>
      </w:r>
      <w:r>
        <w:t>creation</w:t>
      </w:r>
      <w:r>
        <w:rPr>
          <w:spacing w:val="-11"/>
        </w:rPr>
        <w:t xml:space="preserve"> </w:t>
      </w:r>
      <w:r>
        <w:t>of</w:t>
      </w:r>
      <w:r>
        <w:rPr>
          <w:spacing w:val="-11"/>
        </w:rPr>
        <w:t xml:space="preserve"> </w:t>
      </w:r>
      <w:r>
        <w:t>three initiatives:</w:t>
      </w:r>
      <w:r>
        <w:rPr>
          <w:spacing w:val="-11"/>
        </w:rPr>
        <w:t xml:space="preserve"> </w:t>
      </w:r>
      <w:r>
        <w:t>the</w:t>
      </w:r>
      <w:r>
        <w:rPr>
          <w:spacing w:val="-10"/>
        </w:rPr>
        <w:t xml:space="preserve"> </w:t>
      </w:r>
      <w:r>
        <w:t>Amazonian</w:t>
      </w:r>
      <w:r>
        <w:rPr>
          <w:spacing w:val="-10"/>
        </w:rPr>
        <w:t xml:space="preserve"> </w:t>
      </w:r>
      <w:r>
        <w:t>Studies</w:t>
      </w:r>
      <w:r>
        <w:rPr>
          <w:spacing w:val="-10"/>
        </w:rPr>
        <w:t xml:space="preserve"> </w:t>
      </w:r>
      <w:r>
        <w:t>Program,</w:t>
      </w:r>
      <w:r>
        <w:rPr>
          <w:spacing w:val="-11"/>
        </w:rPr>
        <w:t xml:space="preserve"> </w:t>
      </w:r>
      <w:r>
        <w:t>the</w:t>
      </w:r>
      <w:r>
        <w:rPr>
          <w:spacing w:val="-11"/>
        </w:rPr>
        <w:t xml:space="preserve"> </w:t>
      </w:r>
      <w:r>
        <w:t>Luso-Sphere</w:t>
      </w:r>
      <w:r>
        <w:rPr>
          <w:spacing w:val="-11"/>
        </w:rPr>
        <w:t xml:space="preserve"> </w:t>
      </w:r>
      <w:r>
        <w:t>Studies</w:t>
      </w:r>
      <w:r>
        <w:rPr>
          <w:spacing w:val="-11"/>
        </w:rPr>
        <w:t xml:space="preserve"> </w:t>
      </w:r>
      <w:r>
        <w:t>Program,</w:t>
      </w:r>
      <w:r>
        <w:rPr>
          <w:spacing w:val="-11"/>
        </w:rPr>
        <w:t xml:space="preserve"> </w:t>
      </w:r>
      <w:r>
        <w:t>and</w:t>
      </w:r>
      <w:r>
        <w:rPr>
          <w:spacing w:val="-10"/>
        </w:rPr>
        <w:t xml:space="preserve"> </w:t>
      </w:r>
      <w:r>
        <w:t>the</w:t>
      </w:r>
      <w:r>
        <w:rPr>
          <w:spacing w:val="-10"/>
        </w:rPr>
        <w:t xml:space="preserve"> </w:t>
      </w:r>
      <w:r>
        <w:t>Afro-</w:t>
      </w:r>
      <w:r>
        <w:rPr>
          <w:spacing w:val="-2"/>
        </w:rPr>
        <w:t>Latin</w:t>
      </w:r>
    </w:p>
    <w:p w14:paraId="75C2B983" w14:textId="77777777" w:rsidR="004702D9" w:rsidRDefault="004702D9">
      <w:pPr>
        <w:spacing w:line="480" w:lineRule="auto"/>
        <w:sectPr w:rsidR="004702D9">
          <w:pgSz w:w="12240" w:h="15840"/>
          <w:pgMar w:top="1380" w:right="260" w:bottom="1200" w:left="820" w:header="0" w:footer="1012" w:gutter="0"/>
          <w:cols w:space="720"/>
        </w:sectPr>
      </w:pPr>
    </w:p>
    <w:p w14:paraId="75C2B984" w14:textId="77777777" w:rsidR="004702D9" w:rsidRDefault="00DB2A04">
      <w:pPr>
        <w:pStyle w:val="BodyText"/>
        <w:spacing w:before="60" w:line="480" w:lineRule="auto"/>
        <w:ind w:right="1175"/>
      </w:pPr>
      <w:r>
        <w:t>America</w:t>
      </w:r>
      <w:r>
        <w:rPr>
          <w:spacing w:val="-12"/>
        </w:rPr>
        <w:t xml:space="preserve"> </w:t>
      </w:r>
      <w:r>
        <w:t>Studies</w:t>
      </w:r>
      <w:r>
        <w:rPr>
          <w:spacing w:val="-12"/>
        </w:rPr>
        <w:t xml:space="preserve"> </w:t>
      </w:r>
      <w:r>
        <w:t>Program</w:t>
      </w:r>
      <w:r>
        <w:rPr>
          <w:spacing w:val="-12"/>
        </w:rPr>
        <w:t xml:space="preserve"> </w:t>
      </w:r>
      <w:r>
        <w:t>in</w:t>
      </w:r>
      <w:r>
        <w:rPr>
          <w:spacing w:val="-12"/>
        </w:rPr>
        <w:t xml:space="preserve"> </w:t>
      </w:r>
      <w:r>
        <w:t>collaboration</w:t>
      </w:r>
      <w:r>
        <w:rPr>
          <w:spacing w:val="-12"/>
        </w:rPr>
        <w:t xml:space="preserve"> </w:t>
      </w:r>
      <w:r>
        <w:t>with</w:t>
      </w:r>
      <w:r>
        <w:rPr>
          <w:spacing w:val="-12"/>
        </w:rPr>
        <w:t xml:space="preserve"> </w:t>
      </w:r>
      <w:r>
        <w:t>partner</w:t>
      </w:r>
      <w:r>
        <w:rPr>
          <w:spacing w:val="-12"/>
        </w:rPr>
        <w:t xml:space="preserve"> </w:t>
      </w:r>
      <w:r>
        <w:t>entities</w:t>
      </w:r>
      <w:r>
        <w:rPr>
          <w:spacing w:val="-12"/>
        </w:rPr>
        <w:t xml:space="preserve"> </w:t>
      </w:r>
      <w:r>
        <w:t>within</w:t>
      </w:r>
      <w:r>
        <w:rPr>
          <w:spacing w:val="-12"/>
        </w:rPr>
        <w:t xml:space="preserve"> </w:t>
      </w:r>
      <w:r>
        <w:t>Pitt</w:t>
      </w:r>
      <w:r>
        <w:rPr>
          <w:spacing w:val="-12"/>
        </w:rPr>
        <w:t xml:space="preserve"> </w:t>
      </w:r>
      <w:r>
        <w:t>and</w:t>
      </w:r>
      <w:r>
        <w:rPr>
          <w:spacing w:val="-12"/>
        </w:rPr>
        <w:t xml:space="preserve"> </w:t>
      </w:r>
      <w:r>
        <w:t>institutions</w:t>
      </w:r>
      <w:r>
        <w:rPr>
          <w:spacing w:val="-12"/>
        </w:rPr>
        <w:t xml:space="preserve"> </w:t>
      </w:r>
      <w:r>
        <w:t>beyond. CLAS</w:t>
      </w:r>
      <w:r>
        <w:rPr>
          <w:spacing w:val="-13"/>
        </w:rPr>
        <w:t xml:space="preserve"> </w:t>
      </w:r>
      <w:r>
        <w:t>also</w:t>
      </w:r>
      <w:r>
        <w:rPr>
          <w:spacing w:val="-13"/>
        </w:rPr>
        <w:t xml:space="preserve"> </w:t>
      </w:r>
      <w:r>
        <w:t>identified</w:t>
      </w:r>
      <w:r>
        <w:rPr>
          <w:spacing w:val="-13"/>
        </w:rPr>
        <w:t xml:space="preserve"> </w:t>
      </w:r>
      <w:r>
        <w:t>strategic</w:t>
      </w:r>
      <w:r>
        <w:rPr>
          <w:spacing w:val="-14"/>
        </w:rPr>
        <w:t xml:space="preserve"> </w:t>
      </w:r>
      <w:r>
        <w:t>opportunities</w:t>
      </w:r>
      <w:r>
        <w:rPr>
          <w:spacing w:val="-14"/>
        </w:rPr>
        <w:t xml:space="preserve"> </w:t>
      </w:r>
      <w:r>
        <w:t>to</w:t>
      </w:r>
      <w:r>
        <w:rPr>
          <w:spacing w:val="-14"/>
        </w:rPr>
        <w:t xml:space="preserve"> </w:t>
      </w:r>
      <w:r>
        <w:t>expand</w:t>
      </w:r>
      <w:r>
        <w:rPr>
          <w:spacing w:val="-14"/>
        </w:rPr>
        <w:t xml:space="preserve"> </w:t>
      </w:r>
      <w:r>
        <w:t>existing</w:t>
      </w:r>
      <w:r>
        <w:rPr>
          <w:spacing w:val="-14"/>
        </w:rPr>
        <w:t xml:space="preserve"> </w:t>
      </w:r>
      <w:r>
        <w:t>programs</w:t>
      </w:r>
      <w:r>
        <w:rPr>
          <w:spacing w:val="-14"/>
        </w:rPr>
        <w:t xml:space="preserve"> </w:t>
      </w:r>
      <w:r>
        <w:t>that</w:t>
      </w:r>
      <w:r>
        <w:rPr>
          <w:spacing w:val="-14"/>
        </w:rPr>
        <w:t xml:space="preserve"> </w:t>
      </w:r>
      <w:r>
        <w:t>enhance</w:t>
      </w:r>
      <w:r>
        <w:rPr>
          <w:spacing w:val="-14"/>
        </w:rPr>
        <w:t xml:space="preserve"> </w:t>
      </w:r>
      <w:r>
        <w:t>the</w:t>
      </w:r>
      <w:r>
        <w:rPr>
          <w:spacing w:val="-14"/>
        </w:rPr>
        <w:t xml:space="preserve"> </w:t>
      </w:r>
      <w:r>
        <w:t>Center's local, national, and international impact.</w:t>
      </w:r>
    </w:p>
    <w:p w14:paraId="75C2B985" w14:textId="77777777" w:rsidR="004702D9" w:rsidRDefault="00DB2A04">
      <w:pPr>
        <w:pStyle w:val="ListParagraph"/>
        <w:numPr>
          <w:ilvl w:val="1"/>
          <w:numId w:val="6"/>
        </w:numPr>
        <w:tabs>
          <w:tab w:val="left" w:pos="1025"/>
        </w:tabs>
        <w:rPr>
          <w:sz w:val="24"/>
        </w:rPr>
      </w:pPr>
      <w:r>
        <w:rPr>
          <w:b/>
          <w:smallCaps/>
          <w:spacing w:val="-2"/>
          <w:sz w:val="24"/>
        </w:rPr>
        <w:t>Equal</w:t>
      </w:r>
      <w:r>
        <w:rPr>
          <w:b/>
          <w:smallCaps/>
          <w:spacing w:val="-6"/>
          <w:sz w:val="24"/>
        </w:rPr>
        <w:t xml:space="preserve"> </w:t>
      </w:r>
      <w:r>
        <w:rPr>
          <w:b/>
          <w:smallCaps/>
          <w:spacing w:val="-2"/>
          <w:sz w:val="24"/>
        </w:rPr>
        <w:t>Access</w:t>
      </w:r>
      <w:r>
        <w:rPr>
          <w:b/>
          <w:smallCaps/>
          <w:spacing w:val="-5"/>
          <w:sz w:val="24"/>
        </w:rPr>
        <w:t xml:space="preserve"> </w:t>
      </w:r>
      <w:r>
        <w:rPr>
          <w:b/>
          <w:smallCaps/>
          <w:spacing w:val="-2"/>
          <w:sz w:val="24"/>
        </w:rPr>
        <w:t>for</w:t>
      </w:r>
      <w:r>
        <w:rPr>
          <w:b/>
          <w:smallCaps/>
          <w:spacing w:val="-7"/>
          <w:sz w:val="24"/>
        </w:rPr>
        <w:t xml:space="preserve"> </w:t>
      </w:r>
      <w:r>
        <w:rPr>
          <w:b/>
          <w:smallCaps/>
          <w:spacing w:val="-2"/>
          <w:sz w:val="24"/>
        </w:rPr>
        <w:t>Students</w:t>
      </w:r>
      <w:r>
        <w:rPr>
          <w:b/>
          <w:smallCaps/>
          <w:spacing w:val="-5"/>
          <w:sz w:val="24"/>
        </w:rPr>
        <w:t xml:space="preserve"> </w:t>
      </w:r>
      <w:r>
        <w:rPr>
          <w:b/>
          <w:smallCaps/>
          <w:spacing w:val="-2"/>
          <w:sz w:val="24"/>
        </w:rPr>
        <w:t>from</w:t>
      </w:r>
      <w:r>
        <w:rPr>
          <w:b/>
          <w:smallCaps/>
          <w:spacing w:val="-7"/>
          <w:sz w:val="24"/>
        </w:rPr>
        <w:t xml:space="preserve"> </w:t>
      </w:r>
      <w:r>
        <w:rPr>
          <w:b/>
          <w:smallCaps/>
          <w:spacing w:val="-2"/>
          <w:sz w:val="24"/>
        </w:rPr>
        <w:t>Underrepresented</w:t>
      </w:r>
      <w:r>
        <w:rPr>
          <w:b/>
          <w:smallCaps/>
          <w:spacing w:val="-7"/>
          <w:sz w:val="24"/>
        </w:rPr>
        <w:t xml:space="preserve"> </w:t>
      </w:r>
      <w:r>
        <w:rPr>
          <w:b/>
          <w:smallCaps/>
          <w:spacing w:val="-2"/>
          <w:sz w:val="24"/>
        </w:rPr>
        <w:t>Groups:</w:t>
      </w:r>
      <w:r>
        <w:rPr>
          <w:b/>
          <w:smallCaps/>
          <w:spacing w:val="-7"/>
          <w:sz w:val="24"/>
        </w:rPr>
        <w:t xml:space="preserve"> </w:t>
      </w:r>
      <w:r>
        <w:rPr>
          <w:spacing w:val="-2"/>
          <w:sz w:val="24"/>
        </w:rPr>
        <w:t>CLAS</w:t>
      </w:r>
      <w:r>
        <w:rPr>
          <w:spacing w:val="-9"/>
          <w:sz w:val="24"/>
        </w:rPr>
        <w:t xml:space="preserve"> </w:t>
      </w:r>
      <w:r>
        <w:rPr>
          <w:spacing w:val="-2"/>
          <w:sz w:val="24"/>
        </w:rPr>
        <w:t>enthusiastically</w:t>
      </w:r>
    </w:p>
    <w:p w14:paraId="75C2B986" w14:textId="77777777" w:rsidR="004702D9" w:rsidRDefault="004702D9">
      <w:pPr>
        <w:pStyle w:val="BodyText"/>
        <w:ind w:left="0"/>
        <w:jc w:val="left"/>
      </w:pPr>
    </w:p>
    <w:p w14:paraId="75C2B987" w14:textId="77777777" w:rsidR="004702D9" w:rsidRDefault="00DB2A04">
      <w:pPr>
        <w:pStyle w:val="BodyText"/>
        <w:spacing w:line="480" w:lineRule="auto"/>
        <w:ind w:left="619" w:right="1173"/>
      </w:pPr>
      <w:r>
        <w:t xml:space="preserve">abides by Pitt’s policy prohibiting discrimination based on “race, color, sex, national origin, age, religion, marital status, disability, veteran status, sexual orientation, gender identity, gender expression, or any other protected class” in admissions, </w:t>
      </w:r>
      <w:r>
        <w:t>employment, access to and treatment in all</w:t>
      </w:r>
      <w:r>
        <w:rPr>
          <w:spacing w:val="-5"/>
        </w:rPr>
        <w:t xml:space="preserve"> </w:t>
      </w:r>
      <w:r>
        <w:t>University</w:t>
      </w:r>
      <w:r>
        <w:rPr>
          <w:spacing w:val="-5"/>
        </w:rPr>
        <w:t xml:space="preserve"> </w:t>
      </w:r>
      <w:r>
        <w:t>programs</w:t>
      </w:r>
      <w:r>
        <w:rPr>
          <w:spacing w:val="-5"/>
        </w:rPr>
        <w:t xml:space="preserve"> </w:t>
      </w:r>
      <w:r>
        <w:t>and</w:t>
      </w:r>
      <w:r>
        <w:rPr>
          <w:spacing w:val="-5"/>
        </w:rPr>
        <w:t xml:space="preserve"> </w:t>
      </w:r>
      <w:r>
        <w:t>activities.</w:t>
      </w:r>
      <w:r>
        <w:rPr>
          <w:spacing w:val="-5"/>
        </w:rPr>
        <w:t xml:space="preserve"> </w:t>
      </w:r>
      <w:r>
        <w:t>Women</w:t>
      </w:r>
      <w:r>
        <w:rPr>
          <w:spacing w:val="-5"/>
        </w:rPr>
        <w:t xml:space="preserve"> </w:t>
      </w:r>
      <w:r>
        <w:t>represent</w:t>
      </w:r>
      <w:r>
        <w:rPr>
          <w:spacing w:val="-5"/>
        </w:rPr>
        <w:t xml:space="preserve"> </w:t>
      </w:r>
      <w:r>
        <w:t>60%</w:t>
      </w:r>
      <w:r>
        <w:rPr>
          <w:spacing w:val="-6"/>
        </w:rPr>
        <w:t xml:space="preserve"> </w:t>
      </w:r>
      <w:r>
        <w:t>of</w:t>
      </w:r>
      <w:r>
        <w:rPr>
          <w:spacing w:val="-5"/>
        </w:rPr>
        <w:t xml:space="preserve"> </w:t>
      </w:r>
      <w:r>
        <w:t>CLAS</w:t>
      </w:r>
      <w:r>
        <w:rPr>
          <w:spacing w:val="-5"/>
        </w:rPr>
        <w:t xml:space="preserve"> </w:t>
      </w:r>
      <w:r>
        <w:t>certificate</w:t>
      </w:r>
      <w:r>
        <w:rPr>
          <w:spacing w:val="-5"/>
        </w:rPr>
        <w:t xml:space="preserve"> </w:t>
      </w:r>
      <w:r>
        <w:t>students,</w:t>
      </w:r>
      <w:r>
        <w:rPr>
          <w:spacing w:val="-5"/>
        </w:rPr>
        <w:t xml:space="preserve"> </w:t>
      </w:r>
      <w:r>
        <w:t>while close to half of the students are members of a racial or ethnic minority group. CLAS outreach programs are developed to b</w:t>
      </w:r>
      <w:r>
        <w:t>e appropriate and welcoming for as diverse an audience as may be represented,</w:t>
      </w:r>
      <w:r>
        <w:rPr>
          <w:spacing w:val="-3"/>
        </w:rPr>
        <w:t xml:space="preserve"> </w:t>
      </w:r>
      <w:r>
        <w:t>including</w:t>
      </w:r>
      <w:r>
        <w:rPr>
          <w:spacing w:val="-3"/>
        </w:rPr>
        <w:t xml:space="preserve"> </w:t>
      </w:r>
      <w:r>
        <w:t>children,</w:t>
      </w:r>
      <w:r>
        <w:rPr>
          <w:spacing w:val="-3"/>
        </w:rPr>
        <w:t xml:space="preserve"> </w:t>
      </w:r>
      <w:r>
        <w:t>disabled</w:t>
      </w:r>
      <w:r>
        <w:rPr>
          <w:spacing w:val="-2"/>
        </w:rPr>
        <w:t xml:space="preserve"> </w:t>
      </w:r>
      <w:r>
        <w:t>and</w:t>
      </w:r>
      <w:r>
        <w:rPr>
          <w:spacing w:val="-2"/>
        </w:rPr>
        <w:t xml:space="preserve"> </w:t>
      </w:r>
      <w:r>
        <w:t>elderly</w:t>
      </w:r>
      <w:r>
        <w:rPr>
          <w:spacing w:val="-2"/>
        </w:rPr>
        <w:t xml:space="preserve"> </w:t>
      </w:r>
      <w:r>
        <w:t>individuals,</w:t>
      </w:r>
      <w:r>
        <w:rPr>
          <w:spacing w:val="-4"/>
        </w:rPr>
        <w:t xml:space="preserve"> </w:t>
      </w:r>
      <w:r>
        <w:t>members</w:t>
      </w:r>
      <w:r>
        <w:rPr>
          <w:spacing w:val="-3"/>
        </w:rPr>
        <w:t xml:space="preserve"> </w:t>
      </w:r>
      <w:r>
        <w:t>of</w:t>
      </w:r>
      <w:r>
        <w:rPr>
          <w:spacing w:val="-3"/>
        </w:rPr>
        <w:t xml:space="preserve"> </w:t>
      </w:r>
      <w:r>
        <w:t>various</w:t>
      </w:r>
      <w:r>
        <w:rPr>
          <w:spacing w:val="-3"/>
        </w:rPr>
        <w:t xml:space="preserve"> </w:t>
      </w:r>
      <w:r>
        <w:t>local</w:t>
      </w:r>
      <w:r>
        <w:rPr>
          <w:spacing w:val="-3"/>
        </w:rPr>
        <w:t xml:space="preserve"> </w:t>
      </w:r>
      <w:r>
        <w:t>ethnic communities,</w:t>
      </w:r>
      <w:r>
        <w:rPr>
          <w:spacing w:val="-11"/>
        </w:rPr>
        <w:t xml:space="preserve"> </w:t>
      </w:r>
      <w:r>
        <w:t>and</w:t>
      </w:r>
      <w:r>
        <w:rPr>
          <w:spacing w:val="-11"/>
        </w:rPr>
        <w:t xml:space="preserve"> </w:t>
      </w:r>
      <w:r>
        <w:t>persons</w:t>
      </w:r>
      <w:r>
        <w:rPr>
          <w:spacing w:val="-11"/>
        </w:rPr>
        <w:t xml:space="preserve"> </w:t>
      </w:r>
      <w:r>
        <w:t>of</w:t>
      </w:r>
      <w:r>
        <w:rPr>
          <w:spacing w:val="-11"/>
        </w:rPr>
        <w:t xml:space="preserve"> </w:t>
      </w:r>
      <w:r>
        <w:t>varied</w:t>
      </w:r>
      <w:r>
        <w:rPr>
          <w:spacing w:val="-11"/>
        </w:rPr>
        <w:t xml:space="preserve"> </w:t>
      </w:r>
      <w:r>
        <w:t>socioeconomic</w:t>
      </w:r>
      <w:r>
        <w:rPr>
          <w:spacing w:val="-12"/>
        </w:rPr>
        <w:t xml:space="preserve"> </w:t>
      </w:r>
      <w:r>
        <w:t>status,</w:t>
      </w:r>
      <w:r>
        <w:rPr>
          <w:spacing w:val="-11"/>
        </w:rPr>
        <w:t xml:space="preserve"> </w:t>
      </w:r>
      <w:r>
        <w:t>heritage,</w:t>
      </w:r>
      <w:r>
        <w:rPr>
          <w:spacing w:val="-11"/>
        </w:rPr>
        <w:t xml:space="preserve"> </w:t>
      </w:r>
      <w:r>
        <w:t>and</w:t>
      </w:r>
      <w:r>
        <w:rPr>
          <w:spacing w:val="-11"/>
        </w:rPr>
        <w:t xml:space="preserve"> </w:t>
      </w:r>
      <w:r>
        <w:t>ability.</w:t>
      </w:r>
      <w:r>
        <w:rPr>
          <w:spacing w:val="-11"/>
        </w:rPr>
        <w:t xml:space="preserve"> </w:t>
      </w:r>
      <w:r>
        <w:t>In</w:t>
      </w:r>
      <w:r>
        <w:rPr>
          <w:spacing w:val="-11"/>
        </w:rPr>
        <w:t xml:space="preserve"> </w:t>
      </w:r>
      <w:r>
        <w:t>addition,</w:t>
      </w:r>
      <w:r>
        <w:rPr>
          <w:spacing w:val="-11"/>
        </w:rPr>
        <w:t xml:space="preserve"> </w:t>
      </w:r>
      <w:r>
        <w:t>CLAS participates</w:t>
      </w:r>
      <w:r>
        <w:rPr>
          <w:spacing w:val="-15"/>
        </w:rPr>
        <w:t xml:space="preserve"> </w:t>
      </w:r>
      <w:r>
        <w:t>in</w:t>
      </w:r>
      <w:r>
        <w:rPr>
          <w:spacing w:val="-15"/>
        </w:rPr>
        <w:t xml:space="preserve"> </w:t>
      </w:r>
      <w:r>
        <w:t>UCIS-wide</w:t>
      </w:r>
      <w:r>
        <w:rPr>
          <w:spacing w:val="-15"/>
        </w:rPr>
        <w:t xml:space="preserve"> </w:t>
      </w:r>
      <w:r>
        <w:t>efforts</w:t>
      </w:r>
      <w:r>
        <w:rPr>
          <w:spacing w:val="-15"/>
        </w:rPr>
        <w:t xml:space="preserve"> </w:t>
      </w:r>
      <w:r>
        <w:t>to</w:t>
      </w:r>
      <w:r>
        <w:rPr>
          <w:spacing w:val="-15"/>
        </w:rPr>
        <w:t xml:space="preserve"> </w:t>
      </w:r>
      <w:r>
        <w:t>promote</w:t>
      </w:r>
      <w:r>
        <w:rPr>
          <w:spacing w:val="-15"/>
        </w:rPr>
        <w:t xml:space="preserve"> </w:t>
      </w:r>
      <w:r>
        <w:t>international</w:t>
      </w:r>
      <w:r>
        <w:rPr>
          <w:spacing w:val="-15"/>
        </w:rPr>
        <w:t xml:space="preserve"> </w:t>
      </w:r>
      <w:r>
        <w:t>studies</w:t>
      </w:r>
      <w:r>
        <w:rPr>
          <w:spacing w:val="-15"/>
        </w:rPr>
        <w:t xml:space="preserve"> </w:t>
      </w:r>
      <w:r>
        <w:t>among</w:t>
      </w:r>
      <w:r>
        <w:rPr>
          <w:spacing w:val="-15"/>
        </w:rPr>
        <w:t xml:space="preserve"> </w:t>
      </w:r>
      <w:r>
        <w:t>underrepresented</w:t>
      </w:r>
      <w:r>
        <w:rPr>
          <w:spacing w:val="-15"/>
        </w:rPr>
        <w:t xml:space="preserve"> </w:t>
      </w:r>
      <w:r>
        <w:t>groups. This is reflected in its outreach to schools that serve minority populations, as well as MSIs and CCs.</w:t>
      </w:r>
      <w:r>
        <w:rPr>
          <w:spacing w:val="-1"/>
        </w:rPr>
        <w:t xml:space="preserve"> </w:t>
      </w:r>
      <w:r>
        <w:t>PittGEO</w:t>
      </w:r>
      <w:r>
        <w:rPr>
          <w:spacing w:val="-1"/>
        </w:rPr>
        <w:t xml:space="preserve"> </w:t>
      </w:r>
      <w:r>
        <w:t>and</w:t>
      </w:r>
      <w:r>
        <w:rPr>
          <w:spacing w:val="-1"/>
        </w:rPr>
        <w:t xml:space="preserve"> </w:t>
      </w:r>
      <w:r>
        <w:t>the</w:t>
      </w:r>
      <w:r>
        <w:rPr>
          <w:spacing w:val="-1"/>
        </w:rPr>
        <w:t xml:space="preserve"> </w:t>
      </w:r>
      <w:r>
        <w:t>Cross-Cultural</w:t>
      </w:r>
      <w:r>
        <w:rPr>
          <w:spacing w:val="-1"/>
        </w:rPr>
        <w:t xml:space="preserve"> </w:t>
      </w:r>
      <w:r>
        <w:t>and</w:t>
      </w:r>
      <w:r>
        <w:rPr>
          <w:spacing w:val="-1"/>
        </w:rPr>
        <w:t xml:space="preserve"> </w:t>
      </w:r>
      <w:r>
        <w:t>Leade</w:t>
      </w:r>
      <w:r>
        <w:t>rship</w:t>
      </w:r>
      <w:r>
        <w:rPr>
          <w:spacing w:val="-1"/>
        </w:rPr>
        <w:t xml:space="preserve"> </w:t>
      </w:r>
      <w:r>
        <w:t>Development</w:t>
      </w:r>
      <w:r>
        <w:rPr>
          <w:spacing w:val="-1"/>
        </w:rPr>
        <w:t xml:space="preserve"> </w:t>
      </w:r>
      <w:r>
        <w:t>Center</w:t>
      </w:r>
      <w:r>
        <w:rPr>
          <w:spacing w:val="-1"/>
        </w:rPr>
        <w:t xml:space="preserve"> </w:t>
      </w:r>
      <w:r>
        <w:t>promote</w:t>
      </w:r>
      <w:r>
        <w:rPr>
          <w:spacing w:val="-1"/>
        </w:rPr>
        <w:t xml:space="preserve"> </w:t>
      </w:r>
      <w:r>
        <w:t>study</w:t>
      </w:r>
      <w:r>
        <w:rPr>
          <w:spacing w:val="-1"/>
        </w:rPr>
        <w:t xml:space="preserve"> </w:t>
      </w:r>
      <w:r>
        <w:t xml:space="preserve">abroad for underrepresented populations—including LGBTQIA, racial minorities and persons with </w:t>
      </w:r>
      <w:r>
        <w:rPr>
          <w:spacing w:val="-2"/>
        </w:rPr>
        <w:t>disabilities.</w:t>
      </w:r>
    </w:p>
    <w:p w14:paraId="75C2B988" w14:textId="77777777" w:rsidR="004702D9" w:rsidRDefault="004702D9">
      <w:pPr>
        <w:pStyle w:val="BodyText"/>
        <w:spacing w:before="11"/>
        <w:ind w:left="0"/>
        <w:jc w:val="left"/>
        <w:rPr>
          <w:sz w:val="20"/>
        </w:rPr>
      </w:pPr>
    </w:p>
    <w:p w14:paraId="75C2B989" w14:textId="77777777" w:rsidR="004702D9" w:rsidRDefault="00DB2A04">
      <w:pPr>
        <w:pStyle w:val="Heading1"/>
        <w:ind w:left="3629"/>
      </w:pPr>
      <w:r>
        <w:rPr>
          <w:color w:val="1E3763"/>
        </w:rPr>
        <w:t>Criterion</w:t>
      </w:r>
      <w:r>
        <w:rPr>
          <w:color w:val="1E3763"/>
          <w:spacing w:val="-1"/>
        </w:rPr>
        <w:t xml:space="preserve"> </w:t>
      </w:r>
      <w:r>
        <w:rPr>
          <w:color w:val="1E3763"/>
        </w:rPr>
        <w:t>H:</w:t>
      </w:r>
      <w:r>
        <w:rPr>
          <w:color w:val="1E3763"/>
          <w:spacing w:val="-1"/>
        </w:rPr>
        <w:t xml:space="preserve"> </w:t>
      </w:r>
      <w:r>
        <w:rPr>
          <w:color w:val="1E3763"/>
        </w:rPr>
        <w:t xml:space="preserve">Outreach </w:t>
      </w:r>
      <w:r>
        <w:rPr>
          <w:color w:val="1E3763"/>
          <w:spacing w:val="-2"/>
        </w:rPr>
        <w:t>Activities</w:t>
      </w:r>
    </w:p>
    <w:p w14:paraId="75C2B98A" w14:textId="77777777" w:rsidR="004702D9" w:rsidRDefault="004702D9">
      <w:pPr>
        <w:pStyle w:val="BodyText"/>
        <w:spacing w:before="10"/>
        <w:ind w:left="0"/>
        <w:jc w:val="left"/>
        <w:rPr>
          <w:b/>
          <w:sz w:val="23"/>
        </w:rPr>
      </w:pPr>
    </w:p>
    <w:p w14:paraId="75C2B98B" w14:textId="77777777" w:rsidR="004702D9" w:rsidRDefault="00DB2A04">
      <w:pPr>
        <w:ind w:left="620"/>
        <w:jc w:val="both"/>
        <w:rPr>
          <w:b/>
          <w:sz w:val="24"/>
        </w:rPr>
      </w:pPr>
      <w:r>
        <w:rPr>
          <w:b/>
          <w:smallCaps/>
          <w:sz w:val="24"/>
        </w:rPr>
        <w:t>Regional</w:t>
      </w:r>
      <w:r>
        <w:rPr>
          <w:b/>
          <w:smallCaps/>
          <w:spacing w:val="3"/>
          <w:sz w:val="24"/>
        </w:rPr>
        <w:t xml:space="preserve"> </w:t>
      </w:r>
      <w:r>
        <w:rPr>
          <w:b/>
          <w:smallCaps/>
          <w:sz w:val="24"/>
        </w:rPr>
        <w:t>and</w:t>
      </w:r>
      <w:r>
        <w:rPr>
          <w:b/>
          <w:smallCaps/>
          <w:spacing w:val="4"/>
          <w:sz w:val="24"/>
        </w:rPr>
        <w:t xml:space="preserve"> </w:t>
      </w:r>
      <w:r>
        <w:rPr>
          <w:b/>
          <w:smallCaps/>
          <w:sz w:val="24"/>
        </w:rPr>
        <w:t>National</w:t>
      </w:r>
      <w:r>
        <w:rPr>
          <w:b/>
          <w:smallCaps/>
          <w:spacing w:val="3"/>
          <w:sz w:val="24"/>
        </w:rPr>
        <w:t xml:space="preserve"> </w:t>
      </w:r>
      <w:r>
        <w:rPr>
          <w:b/>
          <w:smallCaps/>
          <w:sz w:val="24"/>
        </w:rPr>
        <w:t>Impact/</w:t>
      </w:r>
      <w:r>
        <w:rPr>
          <w:b/>
          <w:smallCaps/>
          <w:spacing w:val="-6"/>
          <w:sz w:val="24"/>
        </w:rPr>
        <w:t xml:space="preserve"> </w:t>
      </w:r>
      <w:r>
        <w:rPr>
          <w:b/>
          <w:smallCaps/>
          <w:sz w:val="24"/>
        </w:rPr>
        <w:t>Faculty</w:t>
      </w:r>
      <w:r>
        <w:rPr>
          <w:b/>
          <w:smallCaps/>
          <w:spacing w:val="4"/>
          <w:sz w:val="24"/>
        </w:rPr>
        <w:t xml:space="preserve"> </w:t>
      </w:r>
      <w:r>
        <w:rPr>
          <w:b/>
          <w:smallCaps/>
          <w:sz w:val="24"/>
        </w:rPr>
        <w:t>and</w:t>
      </w:r>
      <w:r>
        <w:rPr>
          <w:b/>
          <w:smallCaps/>
          <w:spacing w:val="4"/>
          <w:sz w:val="24"/>
        </w:rPr>
        <w:t xml:space="preserve"> </w:t>
      </w:r>
      <w:r>
        <w:rPr>
          <w:b/>
          <w:smallCaps/>
          <w:sz w:val="24"/>
        </w:rPr>
        <w:t>Professional</w:t>
      </w:r>
      <w:r>
        <w:rPr>
          <w:b/>
          <w:smallCaps/>
          <w:spacing w:val="3"/>
          <w:sz w:val="24"/>
        </w:rPr>
        <w:t xml:space="preserve"> </w:t>
      </w:r>
      <w:r>
        <w:rPr>
          <w:b/>
          <w:smallCaps/>
          <w:sz w:val="24"/>
        </w:rPr>
        <w:t>School</w:t>
      </w:r>
      <w:r>
        <w:rPr>
          <w:b/>
          <w:smallCaps/>
          <w:spacing w:val="3"/>
          <w:sz w:val="24"/>
        </w:rPr>
        <w:t xml:space="preserve"> </w:t>
      </w:r>
      <w:r>
        <w:rPr>
          <w:b/>
          <w:smallCaps/>
          <w:sz w:val="24"/>
        </w:rPr>
        <w:t>Involvement</w:t>
      </w:r>
      <w:r>
        <w:rPr>
          <w:b/>
          <w:smallCaps/>
          <w:spacing w:val="3"/>
          <w:sz w:val="24"/>
        </w:rPr>
        <w:t xml:space="preserve"> </w:t>
      </w:r>
      <w:r>
        <w:rPr>
          <w:b/>
          <w:smallCaps/>
          <w:spacing w:val="-5"/>
          <w:sz w:val="24"/>
        </w:rPr>
        <w:t>in</w:t>
      </w:r>
    </w:p>
    <w:p w14:paraId="75C2B98C" w14:textId="77777777" w:rsidR="004702D9" w:rsidRDefault="004702D9">
      <w:pPr>
        <w:pStyle w:val="BodyText"/>
        <w:ind w:left="0"/>
        <w:jc w:val="left"/>
        <w:rPr>
          <w:b/>
        </w:rPr>
      </w:pPr>
    </w:p>
    <w:p w14:paraId="75C2B98D" w14:textId="77777777" w:rsidR="004702D9" w:rsidRDefault="00DB2A04">
      <w:pPr>
        <w:pStyle w:val="BodyText"/>
        <w:spacing w:line="480" w:lineRule="auto"/>
        <w:ind w:right="1175"/>
      </w:pPr>
      <w:r>
        <w:rPr>
          <w:b/>
          <w:smallCaps/>
        </w:rPr>
        <w:t xml:space="preserve">Engagement: </w:t>
      </w:r>
      <w:r>
        <w:t>CLAS conducts an innovative outreach program with significant impact for elementary, secondary, and postsecondary educators, business professionals, and the public, impacting more than 200,000 individuals yearly (Table H.1).</w:t>
      </w:r>
      <w:r>
        <w:rPr>
          <w:spacing w:val="40"/>
        </w:rPr>
        <w:t xml:space="preserve"> </w:t>
      </w:r>
      <w:r>
        <w:t>CLA</w:t>
      </w:r>
      <w:r>
        <w:t>S disseminates information about</w:t>
      </w:r>
      <w:r>
        <w:rPr>
          <w:spacing w:val="62"/>
        </w:rPr>
        <w:t xml:space="preserve"> </w:t>
      </w:r>
      <w:r>
        <w:t>available</w:t>
      </w:r>
      <w:r>
        <w:rPr>
          <w:spacing w:val="63"/>
        </w:rPr>
        <w:t xml:space="preserve"> </w:t>
      </w:r>
      <w:r>
        <w:t>curricular</w:t>
      </w:r>
      <w:r>
        <w:rPr>
          <w:spacing w:val="63"/>
        </w:rPr>
        <w:t xml:space="preserve"> </w:t>
      </w:r>
      <w:r>
        <w:t>resources</w:t>
      </w:r>
      <w:r>
        <w:rPr>
          <w:spacing w:val="63"/>
        </w:rPr>
        <w:t xml:space="preserve"> </w:t>
      </w:r>
      <w:r>
        <w:t>and</w:t>
      </w:r>
      <w:r>
        <w:rPr>
          <w:spacing w:val="63"/>
        </w:rPr>
        <w:t xml:space="preserve"> </w:t>
      </w:r>
      <w:r>
        <w:t>upcoming</w:t>
      </w:r>
      <w:r>
        <w:rPr>
          <w:spacing w:val="62"/>
        </w:rPr>
        <w:t xml:space="preserve"> </w:t>
      </w:r>
      <w:r>
        <w:t>programs</w:t>
      </w:r>
      <w:r>
        <w:rPr>
          <w:spacing w:val="63"/>
        </w:rPr>
        <w:t xml:space="preserve"> </w:t>
      </w:r>
      <w:r>
        <w:t>through</w:t>
      </w:r>
      <w:r>
        <w:rPr>
          <w:spacing w:val="63"/>
        </w:rPr>
        <w:t xml:space="preserve"> </w:t>
      </w:r>
      <w:r>
        <w:t>the</w:t>
      </w:r>
      <w:r>
        <w:rPr>
          <w:spacing w:val="63"/>
        </w:rPr>
        <w:t xml:space="preserve"> </w:t>
      </w:r>
      <w:r>
        <w:t>CLAS</w:t>
      </w:r>
      <w:r>
        <w:rPr>
          <w:spacing w:val="63"/>
        </w:rPr>
        <w:t xml:space="preserve"> </w:t>
      </w:r>
      <w:r>
        <w:t>and</w:t>
      </w:r>
      <w:r>
        <w:rPr>
          <w:spacing w:val="63"/>
        </w:rPr>
        <w:t xml:space="preserve"> </w:t>
      </w:r>
      <w:r>
        <w:rPr>
          <w:spacing w:val="-4"/>
        </w:rPr>
        <w:t>UCIS</w:t>
      </w:r>
    </w:p>
    <w:p w14:paraId="75C2B98E" w14:textId="77777777" w:rsidR="004702D9" w:rsidRDefault="004702D9">
      <w:pPr>
        <w:spacing w:line="480" w:lineRule="auto"/>
        <w:sectPr w:rsidR="004702D9">
          <w:pgSz w:w="12240" w:h="15840"/>
          <w:pgMar w:top="1380" w:right="260" w:bottom="1200" w:left="820" w:header="0" w:footer="1012" w:gutter="0"/>
          <w:cols w:space="720"/>
        </w:sectPr>
      </w:pPr>
    </w:p>
    <w:p w14:paraId="75C2B98F" w14:textId="77777777" w:rsidR="004702D9" w:rsidRDefault="00DB2A04">
      <w:pPr>
        <w:pStyle w:val="BodyText"/>
        <w:spacing w:before="60" w:line="480" w:lineRule="auto"/>
        <w:ind w:left="619" w:right="1177"/>
      </w:pPr>
      <w:r>
        <w:t xml:space="preserve">engagement e-newsletters, and among partner networks—reaching 1,200 K-12 educators in Western Pennsylvania and beyond. Engagement </w:t>
      </w:r>
      <w:r>
        <w:t>activities</w:t>
      </w:r>
      <w:r>
        <w:rPr>
          <w:spacing w:val="-1"/>
        </w:rPr>
        <w:t xml:space="preserve"> </w:t>
      </w:r>
      <w:r>
        <w:t>are</w:t>
      </w:r>
      <w:r>
        <w:rPr>
          <w:spacing w:val="-1"/>
        </w:rPr>
        <w:t xml:space="preserve"> </w:t>
      </w:r>
      <w:r>
        <w:t>overseen</w:t>
      </w:r>
      <w:r>
        <w:rPr>
          <w:spacing w:val="-1"/>
        </w:rPr>
        <w:t xml:space="preserve"> </w:t>
      </w:r>
      <w:r>
        <w:t>by</w:t>
      </w:r>
      <w:r>
        <w:rPr>
          <w:spacing w:val="-1"/>
        </w:rPr>
        <w:t xml:space="preserve"> </w:t>
      </w:r>
      <w:r>
        <w:t>CLAS staff with more than</w:t>
      </w:r>
      <w:r>
        <w:rPr>
          <w:spacing w:val="-6"/>
        </w:rPr>
        <w:t xml:space="preserve"> </w:t>
      </w:r>
      <w:r>
        <w:t>40</w:t>
      </w:r>
      <w:r>
        <w:rPr>
          <w:spacing w:val="-6"/>
        </w:rPr>
        <w:t xml:space="preserve"> </w:t>
      </w:r>
      <w:r>
        <w:t>years</w:t>
      </w:r>
      <w:r>
        <w:rPr>
          <w:spacing w:val="-6"/>
        </w:rPr>
        <w:t xml:space="preserve"> </w:t>
      </w:r>
      <w:r>
        <w:t>of</w:t>
      </w:r>
      <w:r>
        <w:rPr>
          <w:spacing w:val="-6"/>
        </w:rPr>
        <w:t xml:space="preserve"> </w:t>
      </w:r>
      <w:r>
        <w:t>combined</w:t>
      </w:r>
      <w:r>
        <w:rPr>
          <w:spacing w:val="-6"/>
        </w:rPr>
        <w:t xml:space="preserve"> </w:t>
      </w:r>
      <w:r>
        <w:t>teaching</w:t>
      </w:r>
      <w:r>
        <w:rPr>
          <w:spacing w:val="-7"/>
        </w:rPr>
        <w:t xml:space="preserve"> </w:t>
      </w:r>
      <w:r>
        <w:t>and</w:t>
      </w:r>
      <w:r>
        <w:rPr>
          <w:spacing w:val="-6"/>
        </w:rPr>
        <w:t xml:space="preserve"> </w:t>
      </w:r>
      <w:r>
        <w:t>administrative</w:t>
      </w:r>
      <w:r>
        <w:rPr>
          <w:spacing w:val="-6"/>
        </w:rPr>
        <w:t xml:space="preserve"> </w:t>
      </w:r>
      <w:r>
        <w:t>experience.</w:t>
      </w:r>
      <w:r>
        <w:rPr>
          <w:spacing w:val="-7"/>
        </w:rPr>
        <w:t xml:space="preserve"> </w:t>
      </w:r>
      <w:r>
        <w:t>Pitt</w:t>
      </w:r>
      <w:r>
        <w:rPr>
          <w:spacing w:val="-6"/>
        </w:rPr>
        <w:t xml:space="preserve"> </w:t>
      </w:r>
      <w:r>
        <w:t>faculty,</w:t>
      </w:r>
      <w:r>
        <w:rPr>
          <w:spacing w:val="-6"/>
        </w:rPr>
        <w:t xml:space="preserve"> </w:t>
      </w:r>
      <w:r>
        <w:t>students,</w:t>
      </w:r>
      <w:r>
        <w:rPr>
          <w:spacing w:val="-6"/>
        </w:rPr>
        <w:t xml:space="preserve"> </w:t>
      </w:r>
      <w:r>
        <w:t>and</w:t>
      </w:r>
      <w:r>
        <w:rPr>
          <w:spacing w:val="-6"/>
        </w:rPr>
        <w:t xml:space="preserve"> </w:t>
      </w:r>
      <w:r>
        <w:t>staff (including the professional schools and regional campuses), and the community at large are fully involved in engagement activities. They serve as presenters and collaborators on curriculum and project and program development to support timely, effect</w:t>
      </w:r>
      <w:r>
        <w:t>ive, and relevant in-person and online initiatives in each area of the Center’s mission.</w:t>
      </w:r>
    </w:p>
    <w:p w14:paraId="75C2B990" w14:textId="1C531D97" w:rsidR="004702D9" w:rsidRDefault="00DB2A04">
      <w:pPr>
        <w:pStyle w:val="ListParagraph"/>
        <w:numPr>
          <w:ilvl w:val="1"/>
          <w:numId w:val="5"/>
        </w:numPr>
        <w:tabs>
          <w:tab w:val="left" w:pos="1156"/>
        </w:tabs>
        <w:spacing w:before="160" w:line="480" w:lineRule="auto"/>
        <w:ind w:left="619" w:right="1176" w:firstLine="0"/>
        <w:jc w:val="both"/>
        <w:rPr>
          <w:sz w:val="24"/>
        </w:rPr>
      </w:pPr>
      <w:r>
        <w:rPr>
          <w:noProof/>
        </w:rPr>
        <mc:AlternateContent>
          <mc:Choice Requires="wps">
            <w:drawing>
              <wp:anchor distT="0" distB="0" distL="114300" distR="114300" simplePos="0" relativeHeight="15731712" behindDoc="0" locked="0" layoutInCell="1" allowOverlap="1" wp14:anchorId="75C2B9F3" wp14:editId="096900DF">
                <wp:simplePos x="0" y="0"/>
                <wp:positionH relativeFrom="page">
                  <wp:posOffset>3581400</wp:posOffset>
                </wp:positionH>
                <wp:positionV relativeFrom="paragraph">
                  <wp:posOffset>2877185</wp:posOffset>
                </wp:positionV>
                <wp:extent cx="3314700" cy="2438400"/>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0"/>
                              <w:gridCol w:w="766"/>
                            </w:tblGrid>
                            <w:tr w:rsidR="004702D9" w14:paraId="75C2BBF3" w14:textId="77777777">
                              <w:trPr>
                                <w:trHeight w:val="229"/>
                              </w:trPr>
                              <w:tc>
                                <w:tcPr>
                                  <w:tcW w:w="5086" w:type="dxa"/>
                                  <w:gridSpan w:val="2"/>
                                  <w:shd w:val="clear" w:color="auto" w:fill="833B0A"/>
                                </w:tcPr>
                                <w:p w14:paraId="75C2BBF2" w14:textId="77777777" w:rsidR="004702D9" w:rsidRDefault="00DB2A04">
                                  <w:pPr>
                                    <w:pStyle w:val="TableParagraph"/>
                                    <w:spacing w:line="210" w:lineRule="exact"/>
                                    <w:ind w:left="5"/>
                                    <w:rPr>
                                      <w:b/>
                                      <w:sz w:val="20"/>
                                    </w:rPr>
                                  </w:pPr>
                                  <w:r>
                                    <w:rPr>
                                      <w:b/>
                                      <w:color w:val="FFFFFF"/>
                                      <w:sz w:val="20"/>
                                    </w:rPr>
                                    <w:t>Table</w:t>
                                  </w:r>
                                  <w:r>
                                    <w:rPr>
                                      <w:b/>
                                      <w:color w:val="FFFFFF"/>
                                      <w:spacing w:val="-6"/>
                                      <w:sz w:val="20"/>
                                    </w:rPr>
                                    <w:t xml:space="preserve"> </w:t>
                                  </w:r>
                                  <w:r>
                                    <w:rPr>
                                      <w:b/>
                                      <w:color w:val="FFFFFF"/>
                                      <w:sz w:val="20"/>
                                    </w:rPr>
                                    <w:t>H.1</w:t>
                                  </w:r>
                                  <w:r>
                                    <w:rPr>
                                      <w:b/>
                                      <w:color w:val="FFFFFF"/>
                                      <w:spacing w:val="-4"/>
                                      <w:sz w:val="20"/>
                                    </w:rPr>
                                    <w:t xml:space="preserve"> </w:t>
                                  </w:r>
                                  <w:r>
                                    <w:rPr>
                                      <w:b/>
                                      <w:color w:val="FFFFFF"/>
                                      <w:sz w:val="20"/>
                                    </w:rPr>
                                    <w:t>2020-2021</w:t>
                                  </w:r>
                                  <w:r>
                                    <w:rPr>
                                      <w:b/>
                                      <w:color w:val="FFFFFF"/>
                                      <w:spacing w:val="-5"/>
                                      <w:sz w:val="20"/>
                                    </w:rPr>
                                    <w:t xml:space="preserve"> </w:t>
                                  </w:r>
                                  <w:r>
                                    <w:rPr>
                                      <w:b/>
                                      <w:color w:val="FFFFFF"/>
                                      <w:sz w:val="20"/>
                                    </w:rPr>
                                    <w:t>Outreach</w:t>
                                  </w:r>
                                  <w:r>
                                    <w:rPr>
                                      <w:b/>
                                      <w:color w:val="FFFFFF"/>
                                      <w:spacing w:val="-4"/>
                                      <w:sz w:val="20"/>
                                    </w:rPr>
                                    <w:t xml:space="preserve"> </w:t>
                                  </w:r>
                                  <w:r>
                                    <w:rPr>
                                      <w:b/>
                                      <w:color w:val="FFFFFF"/>
                                      <w:spacing w:val="-2"/>
                                      <w:sz w:val="20"/>
                                    </w:rPr>
                                    <w:t>Statistics</w:t>
                                  </w:r>
                                </w:p>
                              </w:tc>
                            </w:tr>
                            <w:tr w:rsidR="004702D9" w14:paraId="75C2BBF6" w14:textId="77777777">
                              <w:trPr>
                                <w:trHeight w:val="229"/>
                              </w:trPr>
                              <w:tc>
                                <w:tcPr>
                                  <w:tcW w:w="4320" w:type="dxa"/>
                                  <w:shd w:val="clear" w:color="auto" w:fill="F7CAAC"/>
                                </w:tcPr>
                                <w:p w14:paraId="75C2BBF4" w14:textId="77777777" w:rsidR="004702D9" w:rsidRDefault="004702D9">
                                  <w:pPr>
                                    <w:pStyle w:val="TableParagraph"/>
                                    <w:rPr>
                                      <w:sz w:val="16"/>
                                    </w:rPr>
                                  </w:pPr>
                                </w:p>
                              </w:tc>
                              <w:tc>
                                <w:tcPr>
                                  <w:tcW w:w="766" w:type="dxa"/>
                                  <w:shd w:val="clear" w:color="auto" w:fill="F7CAAC"/>
                                </w:tcPr>
                                <w:p w14:paraId="75C2BBF5" w14:textId="77777777" w:rsidR="004702D9" w:rsidRDefault="00DB2A04">
                                  <w:pPr>
                                    <w:pStyle w:val="TableParagraph"/>
                                    <w:spacing w:line="210" w:lineRule="exact"/>
                                    <w:ind w:left="36" w:right="37"/>
                                    <w:jc w:val="center"/>
                                    <w:rPr>
                                      <w:sz w:val="20"/>
                                    </w:rPr>
                                  </w:pPr>
                                  <w:r>
                                    <w:rPr>
                                      <w:spacing w:val="-2"/>
                                      <w:sz w:val="20"/>
                                    </w:rPr>
                                    <w:t>Impact</w:t>
                                  </w:r>
                                </w:p>
                              </w:tc>
                            </w:tr>
                            <w:tr w:rsidR="004702D9" w14:paraId="75C2BBF9" w14:textId="77777777">
                              <w:trPr>
                                <w:trHeight w:val="229"/>
                              </w:trPr>
                              <w:tc>
                                <w:tcPr>
                                  <w:tcW w:w="4320" w:type="dxa"/>
                                </w:tcPr>
                                <w:p w14:paraId="75C2BBF7" w14:textId="77777777" w:rsidR="004702D9" w:rsidRDefault="00DB2A04">
                                  <w:pPr>
                                    <w:pStyle w:val="TableParagraph"/>
                                    <w:spacing w:line="210" w:lineRule="exact"/>
                                    <w:ind w:left="5"/>
                                    <w:rPr>
                                      <w:sz w:val="20"/>
                                    </w:rPr>
                                  </w:pPr>
                                  <w:r>
                                    <w:rPr>
                                      <w:sz w:val="20"/>
                                    </w:rPr>
                                    <w:t>Elementary,</w:t>
                                  </w:r>
                                  <w:r>
                                    <w:rPr>
                                      <w:spacing w:val="-7"/>
                                      <w:sz w:val="20"/>
                                    </w:rPr>
                                    <w:t xml:space="preserve"> </w:t>
                                  </w:r>
                                  <w:r>
                                    <w:rPr>
                                      <w:sz w:val="20"/>
                                    </w:rPr>
                                    <w:t>Middle,</w:t>
                                  </w:r>
                                  <w:r>
                                    <w:rPr>
                                      <w:spacing w:val="-5"/>
                                      <w:sz w:val="20"/>
                                    </w:rPr>
                                    <w:t xml:space="preserve"> </w:t>
                                  </w:r>
                                  <w:r>
                                    <w:rPr>
                                      <w:sz w:val="20"/>
                                    </w:rPr>
                                    <w:t>and</w:t>
                                  </w:r>
                                  <w:r>
                                    <w:rPr>
                                      <w:spacing w:val="-5"/>
                                      <w:sz w:val="20"/>
                                    </w:rPr>
                                    <w:t xml:space="preserve"> </w:t>
                                  </w:r>
                                  <w:r>
                                    <w:rPr>
                                      <w:sz w:val="20"/>
                                    </w:rPr>
                                    <w:t>HS</w:t>
                                  </w:r>
                                  <w:r>
                                    <w:rPr>
                                      <w:spacing w:val="-5"/>
                                      <w:sz w:val="20"/>
                                    </w:rPr>
                                    <w:t xml:space="preserve"> </w:t>
                                  </w:r>
                                  <w:r>
                                    <w:rPr>
                                      <w:sz w:val="20"/>
                                    </w:rPr>
                                    <w:t>Students</w:t>
                                  </w:r>
                                  <w:r>
                                    <w:rPr>
                                      <w:spacing w:val="-5"/>
                                      <w:sz w:val="20"/>
                                    </w:rPr>
                                    <w:t xml:space="preserve"> </w:t>
                                  </w:r>
                                  <w:r>
                                    <w:rPr>
                                      <w:sz w:val="20"/>
                                    </w:rPr>
                                    <w:t>Indirect</w:t>
                                  </w:r>
                                  <w:r>
                                    <w:rPr>
                                      <w:spacing w:val="-4"/>
                                      <w:sz w:val="20"/>
                                    </w:rPr>
                                    <w:t xml:space="preserve"> </w:t>
                                  </w:r>
                                  <w:r>
                                    <w:rPr>
                                      <w:spacing w:val="-10"/>
                                      <w:sz w:val="20"/>
                                    </w:rPr>
                                    <w:t>*</w:t>
                                  </w:r>
                                </w:p>
                              </w:tc>
                              <w:tc>
                                <w:tcPr>
                                  <w:tcW w:w="766" w:type="dxa"/>
                                </w:tcPr>
                                <w:p w14:paraId="75C2BBF8" w14:textId="77777777" w:rsidR="004702D9" w:rsidRDefault="00DB2A04">
                                  <w:pPr>
                                    <w:pStyle w:val="TableParagraph"/>
                                    <w:spacing w:line="210" w:lineRule="exact"/>
                                    <w:ind w:left="36" w:right="37"/>
                                    <w:jc w:val="center"/>
                                    <w:rPr>
                                      <w:sz w:val="20"/>
                                    </w:rPr>
                                  </w:pPr>
                                  <w:r>
                                    <w:rPr>
                                      <w:spacing w:val="-2"/>
                                      <w:sz w:val="20"/>
                                    </w:rPr>
                                    <w:t>8,520</w:t>
                                  </w:r>
                                </w:p>
                              </w:tc>
                            </w:tr>
                            <w:tr w:rsidR="004702D9" w14:paraId="75C2BBFC" w14:textId="77777777">
                              <w:trPr>
                                <w:trHeight w:val="229"/>
                              </w:trPr>
                              <w:tc>
                                <w:tcPr>
                                  <w:tcW w:w="4320" w:type="dxa"/>
                                  <w:shd w:val="clear" w:color="auto" w:fill="FAE4D5"/>
                                </w:tcPr>
                                <w:p w14:paraId="75C2BBFA" w14:textId="77777777" w:rsidR="004702D9" w:rsidRDefault="00DB2A04">
                                  <w:pPr>
                                    <w:pStyle w:val="TableParagraph"/>
                                    <w:spacing w:line="210" w:lineRule="exact"/>
                                    <w:ind w:left="5"/>
                                    <w:rPr>
                                      <w:sz w:val="20"/>
                                    </w:rPr>
                                  </w:pPr>
                                  <w:r>
                                    <w:rPr>
                                      <w:sz w:val="20"/>
                                    </w:rPr>
                                    <w:t>K-12</w:t>
                                  </w:r>
                                  <w:r>
                                    <w:rPr>
                                      <w:spacing w:val="-3"/>
                                      <w:sz w:val="20"/>
                                    </w:rPr>
                                    <w:t xml:space="preserve"> </w:t>
                                  </w:r>
                                  <w:r>
                                    <w:rPr>
                                      <w:sz w:val="20"/>
                                    </w:rPr>
                                    <w:t>Teachers</w:t>
                                  </w:r>
                                  <w:r>
                                    <w:rPr>
                                      <w:spacing w:val="-2"/>
                                      <w:sz w:val="20"/>
                                    </w:rPr>
                                    <w:t xml:space="preserve"> </w:t>
                                  </w:r>
                                  <w:r>
                                    <w:rPr>
                                      <w:sz w:val="20"/>
                                    </w:rPr>
                                    <w:t>and</w:t>
                                  </w:r>
                                  <w:r>
                                    <w:rPr>
                                      <w:spacing w:val="-2"/>
                                      <w:sz w:val="20"/>
                                    </w:rPr>
                                    <w:t xml:space="preserve"> Administrators</w:t>
                                  </w:r>
                                </w:p>
                              </w:tc>
                              <w:tc>
                                <w:tcPr>
                                  <w:tcW w:w="766" w:type="dxa"/>
                                  <w:shd w:val="clear" w:color="auto" w:fill="FAE4D5"/>
                                </w:tcPr>
                                <w:p w14:paraId="75C2BBFB" w14:textId="77777777" w:rsidR="004702D9" w:rsidRDefault="00DB2A04">
                                  <w:pPr>
                                    <w:pStyle w:val="TableParagraph"/>
                                    <w:spacing w:line="210" w:lineRule="exact"/>
                                    <w:ind w:left="37" w:right="37"/>
                                    <w:jc w:val="center"/>
                                    <w:rPr>
                                      <w:sz w:val="20"/>
                                    </w:rPr>
                                  </w:pPr>
                                  <w:r>
                                    <w:rPr>
                                      <w:spacing w:val="-5"/>
                                      <w:sz w:val="20"/>
                                    </w:rPr>
                                    <w:t>142</w:t>
                                  </w:r>
                                </w:p>
                              </w:tc>
                            </w:tr>
                            <w:tr w:rsidR="004702D9" w14:paraId="75C2BBFF" w14:textId="77777777">
                              <w:trPr>
                                <w:trHeight w:val="460"/>
                              </w:trPr>
                              <w:tc>
                                <w:tcPr>
                                  <w:tcW w:w="4320" w:type="dxa"/>
                                </w:tcPr>
                                <w:p w14:paraId="75C2BBFD" w14:textId="77777777" w:rsidR="004702D9" w:rsidRDefault="00DB2A04">
                                  <w:pPr>
                                    <w:pStyle w:val="TableParagraph"/>
                                    <w:spacing w:line="230" w:lineRule="exact"/>
                                    <w:ind w:left="5"/>
                                    <w:rPr>
                                      <w:sz w:val="20"/>
                                    </w:rPr>
                                  </w:pPr>
                                  <w:r>
                                    <w:rPr>
                                      <w:sz w:val="20"/>
                                    </w:rPr>
                                    <w:t>Faculty,</w:t>
                                  </w:r>
                                  <w:r>
                                    <w:rPr>
                                      <w:spacing w:val="-8"/>
                                      <w:sz w:val="20"/>
                                    </w:rPr>
                                    <w:t xml:space="preserve"> </w:t>
                                  </w:r>
                                  <w:r>
                                    <w:rPr>
                                      <w:sz w:val="20"/>
                                    </w:rPr>
                                    <w:t>Students,</w:t>
                                  </w:r>
                                  <w:r>
                                    <w:rPr>
                                      <w:spacing w:val="-8"/>
                                      <w:sz w:val="20"/>
                                    </w:rPr>
                                    <w:t xml:space="preserve"> </w:t>
                                  </w:r>
                                  <w:r>
                                    <w:rPr>
                                      <w:sz w:val="20"/>
                                    </w:rPr>
                                    <w:t>Business</w:t>
                                  </w:r>
                                  <w:r>
                                    <w:rPr>
                                      <w:spacing w:val="-8"/>
                                      <w:sz w:val="20"/>
                                    </w:rPr>
                                    <w:t xml:space="preserve"> </w:t>
                                  </w:r>
                                  <w:r>
                                    <w:rPr>
                                      <w:sz w:val="20"/>
                                    </w:rPr>
                                    <w:t>Prof.,</w:t>
                                  </w:r>
                                  <w:r>
                                    <w:rPr>
                                      <w:spacing w:val="-8"/>
                                      <w:sz w:val="20"/>
                                    </w:rPr>
                                    <w:t xml:space="preserve"> </w:t>
                                  </w:r>
                                  <w:r>
                                    <w:rPr>
                                      <w:sz w:val="20"/>
                                    </w:rPr>
                                    <w:t>and</w:t>
                                  </w:r>
                                  <w:r>
                                    <w:rPr>
                                      <w:spacing w:val="-9"/>
                                      <w:sz w:val="20"/>
                                    </w:rPr>
                                    <w:t xml:space="preserve"> </w:t>
                                  </w:r>
                                  <w:r>
                                    <w:rPr>
                                      <w:sz w:val="20"/>
                                    </w:rPr>
                                    <w:t xml:space="preserve">General </w:t>
                                  </w:r>
                                  <w:r>
                                    <w:rPr>
                                      <w:spacing w:val="-2"/>
                                      <w:sz w:val="20"/>
                                    </w:rPr>
                                    <w:t>Public**</w:t>
                                  </w:r>
                                </w:p>
                              </w:tc>
                              <w:tc>
                                <w:tcPr>
                                  <w:tcW w:w="766" w:type="dxa"/>
                                </w:tcPr>
                                <w:p w14:paraId="75C2BBFE" w14:textId="77777777" w:rsidR="004702D9" w:rsidRDefault="00DB2A04">
                                  <w:pPr>
                                    <w:pStyle w:val="TableParagraph"/>
                                    <w:spacing w:before="115"/>
                                    <w:ind w:left="37" w:right="37"/>
                                    <w:jc w:val="center"/>
                                    <w:rPr>
                                      <w:sz w:val="20"/>
                                    </w:rPr>
                                  </w:pPr>
                                  <w:r>
                                    <w:rPr>
                                      <w:spacing w:val="-2"/>
                                      <w:sz w:val="20"/>
                                    </w:rPr>
                                    <w:t>15,493</w:t>
                                  </w:r>
                                </w:p>
                              </w:tc>
                            </w:tr>
                            <w:tr w:rsidR="004702D9" w14:paraId="75C2BC02" w14:textId="77777777">
                              <w:trPr>
                                <w:trHeight w:val="229"/>
                              </w:trPr>
                              <w:tc>
                                <w:tcPr>
                                  <w:tcW w:w="4320" w:type="dxa"/>
                                  <w:shd w:val="clear" w:color="auto" w:fill="FAE4D5"/>
                                </w:tcPr>
                                <w:p w14:paraId="75C2BC00" w14:textId="77777777" w:rsidR="004702D9" w:rsidRDefault="00DB2A04">
                                  <w:pPr>
                                    <w:pStyle w:val="TableParagraph"/>
                                    <w:spacing w:line="210" w:lineRule="exact"/>
                                    <w:ind w:left="5"/>
                                    <w:rPr>
                                      <w:sz w:val="20"/>
                                    </w:rPr>
                                  </w:pPr>
                                  <w:r>
                                    <w:rPr>
                                      <w:sz w:val="20"/>
                                    </w:rPr>
                                    <w:t>Newsletter</w:t>
                                  </w:r>
                                  <w:r>
                                    <w:rPr>
                                      <w:spacing w:val="-9"/>
                                      <w:sz w:val="20"/>
                                    </w:rPr>
                                    <w:t xml:space="preserve"> </w:t>
                                  </w:r>
                                  <w:r>
                                    <w:rPr>
                                      <w:spacing w:val="-2"/>
                                      <w:sz w:val="20"/>
                                    </w:rPr>
                                    <w:t>Distribution</w:t>
                                  </w:r>
                                </w:p>
                              </w:tc>
                              <w:tc>
                                <w:tcPr>
                                  <w:tcW w:w="766" w:type="dxa"/>
                                  <w:shd w:val="clear" w:color="auto" w:fill="FAE4D5"/>
                                </w:tcPr>
                                <w:p w14:paraId="75C2BC01" w14:textId="77777777" w:rsidR="004702D9" w:rsidRDefault="00DB2A04">
                                  <w:pPr>
                                    <w:pStyle w:val="TableParagraph"/>
                                    <w:spacing w:line="210" w:lineRule="exact"/>
                                    <w:ind w:left="36" w:right="37"/>
                                    <w:jc w:val="center"/>
                                    <w:rPr>
                                      <w:sz w:val="20"/>
                                    </w:rPr>
                                  </w:pPr>
                                  <w:r>
                                    <w:rPr>
                                      <w:spacing w:val="-2"/>
                                      <w:sz w:val="20"/>
                                    </w:rPr>
                                    <w:t>1,199</w:t>
                                  </w:r>
                                </w:p>
                              </w:tc>
                            </w:tr>
                            <w:tr w:rsidR="004702D9" w14:paraId="75C2BC05" w14:textId="77777777">
                              <w:trPr>
                                <w:trHeight w:val="460"/>
                              </w:trPr>
                              <w:tc>
                                <w:tcPr>
                                  <w:tcW w:w="4320" w:type="dxa"/>
                                </w:tcPr>
                                <w:p w14:paraId="75C2BC03" w14:textId="77777777" w:rsidR="004702D9" w:rsidRDefault="00DB2A04">
                                  <w:pPr>
                                    <w:pStyle w:val="TableParagraph"/>
                                    <w:spacing w:line="230" w:lineRule="exact"/>
                                    <w:ind w:left="106" w:right="979" w:hanging="101"/>
                                    <w:rPr>
                                      <w:sz w:val="20"/>
                                    </w:rPr>
                                  </w:pPr>
                                  <w:r>
                                    <w:rPr>
                                      <w:sz w:val="20"/>
                                    </w:rPr>
                                    <w:t>Panoramas</w:t>
                                  </w:r>
                                  <w:r>
                                    <w:rPr>
                                      <w:spacing w:val="-13"/>
                                      <w:sz w:val="20"/>
                                    </w:rPr>
                                    <w:t xml:space="preserve"> </w:t>
                                  </w:r>
                                  <w:r>
                                    <w:rPr>
                                      <w:sz w:val="20"/>
                                    </w:rPr>
                                    <w:t>web</w:t>
                                  </w:r>
                                  <w:r>
                                    <w:rPr>
                                      <w:spacing w:val="-12"/>
                                      <w:sz w:val="20"/>
                                    </w:rPr>
                                    <w:t xml:space="preserve"> </w:t>
                                  </w:r>
                                  <w:r>
                                    <w:rPr>
                                      <w:sz w:val="20"/>
                                    </w:rPr>
                                    <w:t>portal</w:t>
                                  </w:r>
                                  <w:r>
                                    <w:rPr>
                                      <w:spacing w:val="-12"/>
                                      <w:sz w:val="20"/>
                                    </w:rPr>
                                    <w:t xml:space="preserve"> </w:t>
                                  </w:r>
                                  <w:r>
                                    <w:rPr>
                                      <w:sz w:val="20"/>
                                    </w:rPr>
                                    <w:t>(2020-2021) 16,844 average readers/ monthly.</w:t>
                                  </w:r>
                                </w:p>
                              </w:tc>
                              <w:tc>
                                <w:tcPr>
                                  <w:tcW w:w="766" w:type="dxa"/>
                                </w:tcPr>
                                <w:p w14:paraId="75C2BC04" w14:textId="77777777" w:rsidR="004702D9" w:rsidRDefault="00DB2A04">
                                  <w:pPr>
                                    <w:pStyle w:val="TableParagraph"/>
                                    <w:spacing w:before="115"/>
                                    <w:ind w:left="37" w:right="37"/>
                                    <w:jc w:val="center"/>
                                    <w:rPr>
                                      <w:sz w:val="20"/>
                                    </w:rPr>
                                  </w:pPr>
                                  <w:r>
                                    <w:rPr>
                                      <w:spacing w:val="-2"/>
                                      <w:sz w:val="20"/>
                                    </w:rPr>
                                    <w:t>200,508</w:t>
                                  </w:r>
                                </w:p>
                              </w:tc>
                            </w:tr>
                            <w:tr w:rsidR="004702D9" w14:paraId="75C2BC08" w14:textId="77777777">
                              <w:trPr>
                                <w:trHeight w:val="460"/>
                              </w:trPr>
                              <w:tc>
                                <w:tcPr>
                                  <w:tcW w:w="4320" w:type="dxa"/>
                                  <w:shd w:val="clear" w:color="auto" w:fill="FAE4D5"/>
                                </w:tcPr>
                                <w:p w14:paraId="75C2BC06" w14:textId="77777777" w:rsidR="004702D9" w:rsidRDefault="00DB2A04">
                                  <w:pPr>
                                    <w:pStyle w:val="TableParagraph"/>
                                    <w:spacing w:line="230" w:lineRule="exact"/>
                                    <w:ind w:left="5"/>
                                    <w:rPr>
                                      <w:sz w:val="20"/>
                                    </w:rPr>
                                  </w:pPr>
                                  <w:r>
                                    <w:rPr>
                                      <w:sz w:val="20"/>
                                    </w:rPr>
                                    <w:t>Social</w:t>
                                  </w:r>
                                  <w:r>
                                    <w:rPr>
                                      <w:spacing w:val="-7"/>
                                      <w:sz w:val="20"/>
                                    </w:rPr>
                                    <w:t xml:space="preserve"> </w:t>
                                  </w:r>
                                  <w:r>
                                    <w:rPr>
                                      <w:sz w:val="20"/>
                                    </w:rPr>
                                    <w:t>Media</w:t>
                                  </w:r>
                                  <w:r>
                                    <w:rPr>
                                      <w:spacing w:val="-7"/>
                                      <w:sz w:val="20"/>
                                    </w:rPr>
                                    <w:t xml:space="preserve"> </w:t>
                                  </w:r>
                                  <w:r>
                                    <w:rPr>
                                      <w:sz w:val="20"/>
                                    </w:rPr>
                                    <w:t>(#</w:t>
                                  </w:r>
                                  <w:r>
                                    <w:rPr>
                                      <w:spacing w:val="-6"/>
                                      <w:sz w:val="20"/>
                                    </w:rPr>
                                    <w:t xml:space="preserve"> </w:t>
                                  </w:r>
                                  <w:r>
                                    <w:rPr>
                                      <w:sz w:val="20"/>
                                    </w:rPr>
                                    <w:t>of</w:t>
                                  </w:r>
                                  <w:r>
                                    <w:rPr>
                                      <w:spacing w:val="-5"/>
                                      <w:sz w:val="20"/>
                                    </w:rPr>
                                    <w:t xml:space="preserve"> </w:t>
                                  </w:r>
                                  <w:r>
                                    <w:rPr>
                                      <w:sz w:val="20"/>
                                    </w:rPr>
                                    <w:t>members/followers</w:t>
                                  </w:r>
                                  <w:r>
                                    <w:rPr>
                                      <w:spacing w:val="-6"/>
                                      <w:sz w:val="20"/>
                                    </w:rPr>
                                    <w:t xml:space="preserve"> </w:t>
                                  </w:r>
                                  <w:r>
                                    <w:rPr>
                                      <w:sz w:val="20"/>
                                    </w:rPr>
                                    <w:t>for</w:t>
                                  </w:r>
                                  <w:r>
                                    <w:rPr>
                                      <w:spacing w:val="-6"/>
                                      <w:sz w:val="20"/>
                                    </w:rPr>
                                    <w:t xml:space="preserve"> </w:t>
                                  </w:r>
                                  <w:r>
                                    <w:rPr>
                                      <w:sz w:val="20"/>
                                    </w:rPr>
                                    <w:t>Facebook, Instagram, LinkedIn Twitter, and YouTube)</w:t>
                                  </w:r>
                                </w:p>
                              </w:tc>
                              <w:tc>
                                <w:tcPr>
                                  <w:tcW w:w="766" w:type="dxa"/>
                                  <w:shd w:val="clear" w:color="auto" w:fill="FAE4D5"/>
                                </w:tcPr>
                                <w:p w14:paraId="75C2BC07" w14:textId="77777777" w:rsidR="004702D9" w:rsidRDefault="00DB2A04">
                                  <w:pPr>
                                    <w:pStyle w:val="TableParagraph"/>
                                    <w:spacing w:before="115"/>
                                    <w:ind w:left="36" w:right="37"/>
                                    <w:jc w:val="center"/>
                                    <w:rPr>
                                      <w:sz w:val="20"/>
                                    </w:rPr>
                                  </w:pPr>
                                  <w:r>
                                    <w:rPr>
                                      <w:spacing w:val="-2"/>
                                      <w:sz w:val="20"/>
                                    </w:rPr>
                                    <w:t>6,660</w:t>
                                  </w:r>
                                </w:p>
                              </w:tc>
                            </w:tr>
                            <w:tr w:rsidR="004702D9" w14:paraId="75C2BC0B" w14:textId="77777777">
                              <w:trPr>
                                <w:trHeight w:val="229"/>
                              </w:trPr>
                              <w:tc>
                                <w:tcPr>
                                  <w:tcW w:w="4320" w:type="dxa"/>
                                  <w:shd w:val="clear" w:color="auto" w:fill="833B0A"/>
                                </w:tcPr>
                                <w:p w14:paraId="75C2BC09" w14:textId="77777777" w:rsidR="004702D9" w:rsidRDefault="00DB2A04">
                                  <w:pPr>
                                    <w:pStyle w:val="TableParagraph"/>
                                    <w:spacing w:line="210" w:lineRule="exact"/>
                                    <w:ind w:left="1738" w:right="1726"/>
                                    <w:jc w:val="center"/>
                                    <w:rPr>
                                      <w:b/>
                                      <w:sz w:val="20"/>
                                    </w:rPr>
                                  </w:pPr>
                                  <w:r>
                                    <w:rPr>
                                      <w:b/>
                                      <w:color w:val="FFFFFF"/>
                                      <w:spacing w:val="-2"/>
                                      <w:sz w:val="20"/>
                                    </w:rPr>
                                    <w:t>TOTALS</w:t>
                                  </w:r>
                                </w:p>
                              </w:tc>
                              <w:tc>
                                <w:tcPr>
                                  <w:tcW w:w="766" w:type="dxa"/>
                                  <w:shd w:val="clear" w:color="auto" w:fill="833B0A"/>
                                </w:tcPr>
                                <w:p w14:paraId="75C2BC0A" w14:textId="77777777" w:rsidR="004702D9" w:rsidRDefault="00DB2A04">
                                  <w:pPr>
                                    <w:pStyle w:val="TableParagraph"/>
                                    <w:spacing w:line="210" w:lineRule="exact"/>
                                    <w:ind w:left="37" w:right="37"/>
                                    <w:jc w:val="center"/>
                                    <w:rPr>
                                      <w:b/>
                                      <w:sz w:val="20"/>
                                    </w:rPr>
                                  </w:pPr>
                                  <w:r>
                                    <w:rPr>
                                      <w:b/>
                                      <w:color w:val="FFFFFF"/>
                                      <w:spacing w:val="-2"/>
                                      <w:sz w:val="20"/>
                                    </w:rPr>
                                    <w:t>232,522</w:t>
                                  </w:r>
                                </w:p>
                              </w:tc>
                            </w:tr>
                            <w:tr w:rsidR="004702D9" w14:paraId="75C2BC0E" w14:textId="77777777">
                              <w:trPr>
                                <w:trHeight w:val="921"/>
                              </w:trPr>
                              <w:tc>
                                <w:tcPr>
                                  <w:tcW w:w="5086" w:type="dxa"/>
                                  <w:gridSpan w:val="2"/>
                                  <w:shd w:val="clear" w:color="auto" w:fill="F7CAAC"/>
                                </w:tcPr>
                                <w:p w14:paraId="75C2BC0C" w14:textId="77777777" w:rsidR="004702D9" w:rsidRDefault="00DB2A04">
                                  <w:pPr>
                                    <w:pStyle w:val="TableParagraph"/>
                                    <w:ind w:left="5" w:right="-12"/>
                                    <w:rPr>
                                      <w:sz w:val="20"/>
                                    </w:rPr>
                                  </w:pPr>
                                  <w:r>
                                    <w:rPr>
                                      <w:sz w:val="20"/>
                                    </w:rPr>
                                    <w:t>*142</w:t>
                                  </w:r>
                                  <w:r>
                                    <w:rPr>
                                      <w:spacing w:val="-5"/>
                                      <w:sz w:val="20"/>
                                    </w:rPr>
                                    <w:t xml:space="preserve"> </w:t>
                                  </w:r>
                                  <w:r>
                                    <w:rPr>
                                      <w:sz w:val="20"/>
                                    </w:rPr>
                                    <w:t>participants</w:t>
                                  </w:r>
                                  <w:r>
                                    <w:rPr>
                                      <w:spacing w:val="-4"/>
                                      <w:sz w:val="20"/>
                                    </w:rPr>
                                    <w:t xml:space="preserve"> </w:t>
                                  </w:r>
                                  <w:r>
                                    <w:rPr>
                                      <w:sz w:val="20"/>
                                    </w:rPr>
                                    <w:t>in</w:t>
                                  </w:r>
                                  <w:r>
                                    <w:rPr>
                                      <w:spacing w:val="-4"/>
                                      <w:sz w:val="20"/>
                                    </w:rPr>
                                    <w:t xml:space="preserve"> </w:t>
                                  </w:r>
                                  <w:r>
                                    <w:rPr>
                                      <w:sz w:val="20"/>
                                    </w:rPr>
                                    <w:t>teacher-training</w:t>
                                  </w:r>
                                  <w:r>
                                    <w:rPr>
                                      <w:spacing w:val="-5"/>
                                      <w:sz w:val="20"/>
                                    </w:rPr>
                                    <w:t xml:space="preserve"> </w:t>
                                  </w:r>
                                  <w:r>
                                    <w:rPr>
                                      <w:sz w:val="20"/>
                                    </w:rPr>
                                    <w:t>workshops</w:t>
                                  </w:r>
                                  <w:r>
                                    <w:rPr>
                                      <w:spacing w:val="-5"/>
                                      <w:sz w:val="20"/>
                                    </w:rPr>
                                    <w:t xml:space="preserve"> </w:t>
                                  </w:r>
                                  <w:r>
                                    <w:rPr>
                                      <w:sz w:val="20"/>
                                    </w:rPr>
                                    <w:t>interacted</w:t>
                                  </w:r>
                                  <w:r>
                                    <w:rPr>
                                      <w:spacing w:val="-5"/>
                                      <w:sz w:val="20"/>
                                    </w:rPr>
                                    <w:t xml:space="preserve"> </w:t>
                                  </w:r>
                                  <w:r>
                                    <w:rPr>
                                      <w:sz w:val="20"/>
                                    </w:rPr>
                                    <w:t>with at least 60 different students during the school year</w:t>
                                  </w:r>
                                </w:p>
                                <w:p w14:paraId="75C2BC0D" w14:textId="77777777" w:rsidR="004702D9" w:rsidRDefault="00DB2A04">
                                  <w:pPr>
                                    <w:pStyle w:val="TableParagraph"/>
                                    <w:spacing w:line="230" w:lineRule="exact"/>
                                    <w:ind w:left="5"/>
                                    <w:rPr>
                                      <w:sz w:val="20"/>
                                    </w:rPr>
                                  </w:pPr>
                                  <w:r>
                                    <w:rPr>
                                      <w:sz w:val="20"/>
                                    </w:rPr>
                                    <w:t>**The</w:t>
                                  </w:r>
                                  <w:r>
                                    <w:rPr>
                                      <w:spacing w:val="40"/>
                                      <w:sz w:val="20"/>
                                    </w:rPr>
                                    <w:t xml:space="preserve"> </w:t>
                                  </w:r>
                                  <w:r>
                                    <w:rPr>
                                      <w:sz w:val="20"/>
                                    </w:rPr>
                                    <w:t>total</w:t>
                                  </w:r>
                                  <w:r>
                                    <w:rPr>
                                      <w:spacing w:val="40"/>
                                      <w:sz w:val="20"/>
                                    </w:rPr>
                                    <w:t xml:space="preserve"> </w:t>
                                  </w:r>
                                  <w:r>
                                    <w:rPr>
                                      <w:sz w:val="20"/>
                                    </w:rPr>
                                    <w:t>includes</w:t>
                                  </w:r>
                                  <w:r>
                                    <w:rPr>
                                      <w:spacing w:val="40"/>
                                      <w:sz w:val="20"/>
                                    </w:rPr>
                                    <w:t xml:space="preserve"> </w:t>
                                  </w:r>
                                  <w:r>
                                    <w:rPr>
                                      <w:sz w:val="20"/>
                                    </w:rPr>
                                    <w:t>audience</w:t>
                                  </w:r>
                                  <w:r>
                                    <w:rPr>
                                      <w:spacing w:val="40"/>
                                      <w:sz w:val="20"/>
                                    </w:rPr>
                                    <w:t xml:space="preserve"> </w:t>
                                  </w:r>
                                  <w:r>
                                    <w:rPr>
                                      <w:sz w:val="20"/>
                                    </w:rPr>
                                    <w:t>participating</w:t>
                                  </w:r>
                                  <w:r>
                                    <w:rPr>
                                      <w:spacing w:val="40"/>
                                      <w:sz w:val="20"/>
                                    </w:rPr>
                                    <w:t xml:space="preserve"> </w:t>
                                  </w:r>
                                  <w:r>
                                    <w:rPr>
                                      <w:sz w:val="20"/>
                                    </w:rPr>
                                    <w:t>in</w:t>
                                  </w:r>
                                  <w:r>
                                    <w:rPr>
                                      <w:spacing w:val="40"/>
                                      <w:sz w:val="20"/>
                                    </w:rPr>
                                    <w:t xml:space="preserve"> </w:t>
                                  </w:r>
                                  <w:r>
                                    <w:rPr>
                                      <w:sz w:val="20"/>
                                    </w:rPr>
                                    <w:t>workshops, exhibits, festivals, films, lecture series, and conferences.</w:t>
                                  </w:r>
                                </w:p>
                              </w:tc>
                            </w:tr>
                          </w:tbl>
                          <w:p w14:paraId="75C2BC0F" w14:textId="77777777" w:rsidR="004702D9" w:rsidRDefault="004702D9">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B9F3" id="docshape8" o:spid="_x0000_s1032" type="#_x0000_t202" style="position:absolute;left:0;text-align:left;margin-left:282pt;margin-top:226.55pt;width:261pt;height:192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0"/>
                        <w:gridCol w:w="766"/>
                      </w:tblGrid>
                      <w:tr w:rsidR="004702D9" w14:paraId="75C2BBF3" w14:textId="77777777">
                        <w:trPr>
                          <w:trHeight w:val="229"/>
                        </w:trPr>
                        <w:tc>
                          <w:tcPr>
                            <w:tcW w:w="5086" w:type="dxa"/>
                            <w:gridSpan w:val="2"/>
                            <w:shd w:val="clear" w:color="auto" w:fill="833B0A"/>
                          </w:tcPr>
                          <w:p w14:paraId="75C2BBF2" w14:textId="77777777" w:rsidR="004702D9" w:rsidRDefault="00DB2A04">
                            <w:pPr>
                              <w:pStyle w:val="TableParagraph"/>
                              <w:spacing w:line="210" w:lineRule="exact"/>
                              <w:ind w:left="5"/>
                              <w:rPr>
                                <w:b/>
                                <w:sz w:val="20"/>
                              </w:rPr>
                            </w:pPr>
                            <w:r>
                              <w:rPr>
                                <w:b/>
                                <w:color w:val="FFFFFF"/>
                                <w:sz w:val="20"/>
                              </w:rPr>
                              <w:t>Table</w:t>
                            </w:r>
                            <w:r>
                              <w:rPr>
                                <w:b/>
                                <w:color w:val="FFFFFF"/>
                                <w:spacing w:val="-6"/>
                                <w:sz w:val="20"/>
                              </w:rPr>
                              <w:t xml:space="preserve"> </w:t>
                            </w:r>
                            <w:r>
                              <w:rPr>
                                <w:b/>
                                <w:color w:val="FFFFFF"/>
                                <w:sz w:val="20"/>
                              </w:rPr>
                              <w:t>H.1</w:t>
                            </w:r>
                            <w:r>
                              <w:rPr>
                                <w:b/>
                                <w:color w:val="FFFFFF"/>
                                <w:spacing w:val="-4"/>
                                <w:sz w:val="20"/>
                              </w:rPr>
                              <w:t xml:space="preserve"> </w:t>
                            </w:r>
                            <w:r>
                              <w:rPr>
                                <w:b/>
                                <w:color w:val="FFFFFF"/>
                                <w:sz w:val="20"/>
                              </w:rPr>
                              <w:t>2020-2021</w:t>
                            </w:r>
                            <w:r>
                              <w:rPr>
                                <w:b/>
                                <w:color w:val="FFFFFF"/>
                                <w:spacing w:val="-5"/>
                                <w:sz w:val="20"/>
                              </w:rPr>
                              <w:t xml:space="preserve"> </w:t>
                            </w:r>
                            <w:r>
                              <w:rPr>
                                <w:b/>
                                <w:color w:val="FFFFFF"/>
                                <w:sz w:val="20"/>
                              </w:rPr>
                              <w:t>Outreach</w:t>
                            </w:r>
                            <w:r>
                              <w:rPr>
                                <w:b/>
                                <w:color w:val="FFFFFF"/>
                                <w:spacing w:val="-4"/>
                                <w:sz w:val="20"/>
                              </w:rPr>
                              <w:t xml:space="preserve"> </w:t>
                            </w:r>
                            <w:r>
                              <w:rPr>
                                <w:b/>
                                <w:color w:val="FFFFFF"/>
                                <w:spacing w:val="-2"/>
                                <w:sz w:val="20"/>
                              </w:rPr>
                              <w:t>Statistics</w:t>
                            </w:r>
                          </w:p>
                        </w:tc>
                      </w:tr>
                      <w:tr w:rsidR="004702D9" w14:paraId="75C2BBF6" w14:textId="77777777">
                        <w:trPr>
                          <w:trHeight w:val="229"/>
                        </w:trPr>
                        <w:tc>
                          <w:tcPr>
                            <w:tcW w:w="4320" w:type="dxa"/>
                            <w:shd w:val="clear" w:color="auto" w:fill="F7CAAC"/>
                          </w:tcPr>
                          <w:p w14:paraId="75C2BBF4" w14:textId="77777777" w:rsidR="004702D9" w:rsidRDefault="004702D9">
                            <w:pPr>
                              <w:pStyle w:val="TableParagraph"/>
                              <w:rPr>
                                <w:sz w:val="16"/>
                              </w:rPr>
                            </w:pPr>
                          </w:p>
                        </w:tc>
                        <w:tc>
                          <w:tcPr>
                            <w:tcW w:w="766" w:type="dxa"/>
                            <w:shd w:val="clear" w:color="auto" w:fill="F7CAAC"/>
                          </w:tcPr>
                          <w:p w14:paraId="75C2BBF5" w14:textId="77777777" w:rsidR="004702D9" w:rsidRDefault="00DB2A04">
                            <w:pPr>
                              <w:pStyle w:val="TableParagraph"/>
                              <w:spacing w:line="210" w:lineRule="exact"/>
                              <w:ind w:left="36" w:right="37"/>
                              <w:jc w:val="center"/>
                              <w:rPr>
                                <w:sz w:val="20"/>
                              </w:rPr>
                            </w:pPr>
                            <w:r>
                              <w:rPr>
                                <w:spacing w:val="-2"/>
                                <w:sz w:val="20"/>
                              </w:rPr>
                              <w:t>Impact</w:t>
                            </w:r>
                          </w:p>
                        </w:tc>
                      </w:tr>
                      <w:tr w:rsidR="004702D9" w14:paraId="75C2BBF9" w14:textId="77777777">
                        <w:trPr>
                          <w:trHeight w:val="229"/>
                        </w:trPr>
                        <w:tc>
                          <w:tcPr>
                            <w:tcW w:w="4320" w:type="dxa"/>
                          </w:tcPr>
                          <w:p w14:paraId="75C2BBF7" w14:textId="77777777" w:rsidR="004702D9" w:rsidRDefault="00DB2A04">
                            <w:pPr>
                              <w:pStyle w:val="TableParagraph"/>
                              <w:spacing w:line="210" w:lineRule="exact"/>
                              <w:ind w:left="5"/>
                              <w:rPr>
                                <w:sz w:val="20"/>
                              </w:rPr>
                            </w:pPr>
                            <w:r>
                              <w:rPr>
                                <w:sz w:val="20"/>
                              </w:rPr>
                              <w:t>Elementary,</w:t>
                            </w:r>
                            <w:r>
                              <w:rPr>
                                <w:spacing w:val="-7"/>
                                <w:sz w:val="20"/>
                              </w:rPr>
                              <w:t xml:space="preserve"> </w:t>
                            </w:r>
                            <w:r>
                              <w:rPr>
                                <w:sz w:val="20"/>
                              </w:rPr>
                              <w:t>Middle,</w:t>
                            </w:r>
                            <w:r>
                              <w:rPr>
                                <w:spacing w:val="-5"/>
                                <w:sz w:val="20"/>
                              </w:rPr>
                              <w:t xml:space="preserve"> </w:t>
                            </w:r>
                            <w:r>
                              <w:rPr>
                                <w:sz w:val="20"/>
                              </w:rPr>
                              <w:t>and</w:t>
                            </w:r>
                            <w:r>
                              <w:rPr>
                                <w:spacing w:val="-5"/>
                                <w:sz w:val="20"/>
                              </w:rPr>
                              <w:t xml:space="preserve"> </w:t>
                            </w:r>
                            <w:r>
                              <w:rPr>
                                <w:sz w:val="20"/>
                              </w:rPr>
                              <w:t>HS</w:t>
                            </w:r>
                            <w:r>
                              <w:rPr>
                                <w:spacing w:val="-5"/>
                                <w:sz w:val="20"/>
                              </w:rPr>
                              <w:t xml:space="preserve"> </w:t>
                            </w:r>
                            <w:r>
                              <w:rPr>
                                <w:sz w:val="20"/>
                              </w:rPr>
                              <w:t>Students</w:t>
                            </w:r>
                            <w:r>
                              <w:rPr>
                                <w:spacing w:val="-5"/>
                                <w:sz w:val="20"/>
                              </w:rPr>
                              <w:t xml:space="preserve"> </w:t>
                            </w:r>
                            <w:r>
                              <w:rPr>
                                <w:sz w:val="20"/>
                              </w:rPr>
                              <w:t>Indirect</w:t>
                            </w:r>
                            <w:r>
                              <w:rPr>
                                <w:spacing w:val="-4"/>
                                <w:sz w:val="20"/>
                              </w:rPr>
                              <w:t xml:space="preserve"> </w:t>
                            </w:r>
                            <w:r>
                              <w:rPr>
                                <w:spacing w:val="-10"/>
                                <w:sz w:val="20"/>
                              </w:rPr>
                              <w:t>*</w:t>
                            </w:r>
                          </w:p>
                        </w:tc>
                        <w:tc>
                          <w:tcPr>
                            <w:tcW w:w="766" w:type="dxa"/>
                          </w:tcPr>
                          <w:p w14:paraId="75C2BBF8" w14:textId="77777777" w:rsidR="004702D9" w:rsidRDefault="00DB2A04">
                            <w:pPr>
                              <w:pStyle w:val="TableParagraph"/>
                              <w:spacing w:line="210" w:lineRule="exact"/>
                              <w:ind w:left="36" w:right="37"/>
                              <w:jc w:val="center"/>
                              <w:rPr>
                                <w:sz w:val="20"/>
                              </w:rPr>
                            </w:pPr>
                            <w:r>
                              <w:rPr>
                                <w:spacing w:val="-2"/>
                                <w:sz w:val="20"/>
                              </w:rPr>
                              <w:t>8,520</w:t>
                            </w:r>
                          </w:p>
                        </w:tc>
                      </w:tr>
                      <w:tr w:rsidR="004702D9" w14:paraId="75C2BBFC" w14:textId="77777777">
                        <w:trPr>
                          <w:trHeight w:val="229"/>
                        </w:trPr>
                        <w:tc>
                          <w:tcPr>
                            <w:tcW w:w="4320" w:type="dxa"/>
                            <w:shd w:val="clear" w:color="auto" w:fill="FAE4D5"/>
                          </w:tcPr>
                          <w:p w14:paraId="75C2BBFA" w14:textId="77777777" w:rsidR="004702D9" w:rsidRDefault="00DB2A04">
                            <w:pPr>
                              <w:pStyle w:val="TableParagraph"/>
                              <w:spacing w:line="210" w:lineRule="exact"/>
                              <w:ind w:left="5"/>
                              <w:rPr>
                                <w:sz w:val="20"/>
                              </w:rPr>
                            </w:pPr>
                            <w:r>
                              <w:rPr>
                                <w:sz w:val="20"/>
                              </w:rPr>
                              <w:t>K-12</w:t>
                            </w:r>
                            <w:r>
                              <w:rPr>
                                <w:spacing w:val="-3"/>
                                <w:sz w:val="20"/>
                              </w:rPr>
                              <w:t xml:space="preserve"> </w:t>
                            </w:r>
                            <w:r>
                              <w:rPr>
                                <w:sz w:val="20"/>
                              </w:rPr>
                              <w:t>Teachers</w:t>
                            </w:r>
                            <w:r>
                              <w:rPr>
                                <w:spacing w:val="-2"/>
                                <w:sz w:val="20"/>
                              </w:rPr>
                              <w:t xml:space="preserve"> </w:t>
                            </w:r>
                            <w:r>
                              <w:rPr>
                                <w:sz w:val="20"/>
                              </w:rPr>
                              <w:t>and</w:t>
                            </w:r>
                            <w:r>
                              <w:rPr>
                                <w:spacing w:val="-2"/>
                                <w:sz w:val="20"/>
                              </w:rPr>
                              <w:t xml:space="preserve"> Administrators</w:t>
                            </w:r>
                          </w:p>
                        </w:tc>
                        <w:tc>
                          <w:tcPr>
                            <w:tcW w:w="766" w:type="dxa"/>
                            <w:shd w:val="clear" w:color="auto" w:fill="FAE4D5"/>
                          </w:tcPr>
                          <w:p w14:paraId="75C2BBFB" w14:textId="77777777" w:rsidR="004702D9" w:rsidRDefault="00DB2A04">
                            <w:pPr>
                              <w:pStyle w:val="TableParagraph"/>
                              <w:spacing w:line="210" w:lineRule="exact"/>
                              <w:ind w:left="37" w:right="37"/>
                              <w:jc w:val="center"/>
                              <w:rPr>
                                <w:sz w:val="20"/>
                              </w:rPr>
                            </w:pPr>
                            <w:r>
                              <w:rPr>
                                <w:spacing w:val="-5"/>
                                <w:sz w:val="20"/>
                              </w:rPr>
                              <w:t>142</w:t>
                            </w:r>
                          </w:p>
                        </w:tc>
                      </w:tr>
                      <w:tr w:rsidR="004702D9" w14:paraId="75C2BBFF" w14:textId="77777777">
                        <w:trPr>
                          <w:trHeight w:val="460"/>
                        </w:trPr>
                        <w:tc>
                          <w:tcPr>
                            <w:tcW w:w="4320" w:type="dxa"/>
                          </w:tcPr>
                          <w:p w14:paraId="75C2BBFD" w14:textId="77777777" w:rsidR="004702D9" w:rsidRDefault="00DB2A04">
                            <w:pPr>
                              <w:pStyle w:val="TableParagraph"/>
                              <w:spacing w:line="230" w:lineRule="exact"/>
                              <w:ind w:left="5"/>
                              <w:rPr>
                                <w:sz w:val="20"/>
                              </w:rPr>
                            </w:pPr>
                            <w:r>
                              <w:rPr>
                                <w:sz w:val="20"/>
                              </w:rPr>
                              <w:t>Faculty,</w:t>
                            </w:r>
                            <w:r>
                              <w:rPr>
                                <w:spacing w:val="-8"/>
                                <w:sz w:val="20"/>
                              </w:rPr>
                              <w:t xml:space="preserve"> </w:t>
                            </w:r>
                            <w:r>
                              <w:rPr>
                                <w:sz w:val="20"/>
                              </w:rPr>
                              <w:t>Students,</w:t>
                            </w:r>
                            <w:r>
                              <w:rPr>
                                <w:spacing w:val="-8"/>
                                <w:sz w:val="20"/>
                              </w:rPr>
                              <w:t xml:space="preserve"> </w:t>
                            </w:r>
                            <w:r>
                              <w:rPr>
                                <w:sz w:val="20"/>
                              </w:rPr>
                              <w:t>Business</w:t>
                            </w:r>
                            <w:r>
                              <w:rPr>
                                <w:spacing w:val="-8"/>
                                <w:sz w:val="20"/>
                              </w:rPr>
                              <w:t xml:space="preserve"> </w:t>
                            </w:r>
                            <w:r>
                              <w:rPr>
                                <w:sz w:val="20"/>
                              </w:rPr>
                              <w:t>Prof.,</w:t>
                            </w:r>
                            <w:r>
                              <w:rPr>
                                <w:spacing w:val="-8"/>
                                <w:sz w:val="20"/>
                              </w:rPr>
                              <w:t xml:space="preserve"> </w:t>
                            </w:r>
                            <w:r>
                              <w:rPr>
                                <w:sz w:val="20"/>
                              </w:rPr>
                              <w:t>and</w:t>
                            </w:r>
                            <w:r>
                              <w:rPr>
                                <w:spacing w:val="-9"/>
                                <w:sz w:val="20"/>
                              </w:rPr>
                              <w:t xml:space="preserve"> </w:t>
                            </w:r>
                            <w:r>
                              <w:rPr>
                                <w:sz w:val="20"/>
                              </w:rPr>
                              <w:t xml:space="preserve">General </w:t>
                            </w:r>
                            <w:r>
                              <w:rPr>
                                <w:spacing w:val="-2"/>
                                <w:sz w:val="20"/>
                              </w:rPr>
                              <w:t>Public**</w:t>
                            </w:r>
                          </w:p>
                        </w:tc>
                        <w:tc>
                          <w:tcPr>
                            <w:tcW w:w="766" w:type="dxa"/>
                          </w:tcPr>
                          <w:p w14:paraId="75C2BBFE" w14:textId="77777777" w:rsidR="004702D9" w:rsidRDefault="00DB2A04">
                            <w:pPr>
                              <w:pStyle w:val="TableParagraph"/>
                              <w:spacing w:before="115"/>
                              <w:ind w:left="37" w:right="37"/>
                              <w:jc w:val="center"/>
                              <w:rPr>
                                <w:sz w:val="20"/>
                              </w:rPr>
                            </w:pPr>
                            <w:r>
                              <w:rPr>
                                <w:spacing w:val="-2"/>
                                <w:sz w:val="20"/>
                              </w:rPr>
                              <w:t>15,493</w:t>
                            </w:r>
                          </w:p>
                        </w:tc>
                      </w:tr>
                      <w:tr w:rsidR="004702D9" w14:paraId="75C2BC02" w14:textId="77777777">
                        <w:trPr>
                          <w:trHeight w:val="229"/>
                        </w:trPr>
                        <w:tc>
                          <w:tcPr>
                            <w:tcW w:w="4320" w:type="dxa"/>
                            <w:shd w:val="clear" w:color="auto" w:fill="FAE4D5"/>
                          </w:tcPr>
                          <w:p w14:paraId="75C2BC00" w14:textId="77777777" w:rsidR="004702D9" w:rsidRDefault="00DB2A04">
                            <w:pPr>
                              <w:pStyle w:val="TableParagraph"/>
                              <w:spacing w:line="210" w:lineRule="exact"/>
                              <w:ind w:left="5"/>
                              <w:rPr>
                                <w:sz w:val="20"/>
                              </w:rPr>
                            </w:pPr>
                            <w:r>
                              <w:rPr>
                                <w:sz w:val="20"/>
                              </w:rPr>
                              <w:t>Newsletter</w:t>
                            </w:r>
                            <w:r>
                              <w:rPr>
                                <w:spacing w:val="-9"/>
                                <w:sz w:val="20"/>
                              </w:rPr>
                              <w:t xml:space="preserve"> </w:t>
                            </w:r>
                            <w:r>
                              <w:rPr>
                                <w:spacing w:val="-2"/>
                                <w:sz w:val="20"/>
                              </w:rPr>
                              <w:t>Distribution</w:t>
                            </w:r>
                          </w:p>
                        </w:tc>
                        <w:tc>
                          <w:tcPr>
                            <w:tcW w:w="766" w:type="dxa"/>
                            <w:shd w:val="clear" w:color="auto" w:fill="FAE4D5"/>
                          </w:tcPr>
                          <w:p w14:paraId="75C2BC01" w14:textId="77777777" w:rsidR="004702D9" w:rsidRDefault="00DB2A04">
                            <w:pPr>
                              <w:pStyle w:val="TableParagraph"/>
                              <w:spacing w:line="210" w:lineRule="exact"/>
                              <w:ind w:left="36" w:right="37"/>
                              <w:jc w:val="center"/>
                              <w:rPr>
                                <w:sz w:val="20"/>
                              </w:rPr>
                            </w:pPr>
                            <w:r>
                              <w:rPr>
                                <w:spacing w:val="-2"/>
                                <w:sz w:val="20"/>
                              </w:rPr>
                              <w:t>1,199</w:t>
                            </w:r>
                          </w:p>
                        </w:tc>
                      </w:tr>
                      <w:tr w:rsidR="004702D9" w14:paraId="75C2BC05" w14:textId="77777777">
                        <w:trPr>
                          <w:trHeight w:val="460"/>
                        </w:trPr>
                        <w:tc>
                          <w:tcPr>
                            <w:tcW w:w="4320" w:type="dxa"/>
                          </w:tcPr>
                          <w:p w14:paraId="75C2BC03" w14:textId="77777777" w:rsidR="004702D9" w:rsidRDefault="00DB2A04">
                            <w:pPr>
                              <w:pStyle w:val="TableParagraph"/>
                              <w:spacing w:line="230" w:lineRule="exact"/>
                              <w:ind w:left="106" w:right="979" w:hanging="101"/>
                              <w:rPr>
                                <w:sz w:val="20"/>
                              </w:rPr>
                            </w:pPr>
                            <w:r>
                              <w:rPr>
                                <w:sz w:val="20"/>
                              </w:rPr>
                              <w:t>Panoramas</w:t>
                            </w:r>
                            <w:r>
                              <w:rPr>
                                <w:spacing w:val="-13"/>
                                <w:sz w:val="20"/>
                              </w:rPr>
                              <w:t xml:space="preserve"> </w:t>
                            </w:r>
                            <w:r>
                              <w:rPr>
                                <w:sz w:val="20"/>
                              </w:rPr>
                              <w:t>web</w:t>
                            </w:r>
                            <w:r>
                              <w:rPr>
                                <w:spacing w:val="-12"/>
                                <w:sz w:val="20"/>
                              </w:rPr>
                              <w:t xml:space="preserve"> </w:t>
                            </w:r>
                            <w:r>
                              <w:rPr>
                                <w:sz w:val="20"/>
                              </w:rPr>
                              <w:t>portal</w:t>
                            </w:r>
                            <w:r>
                              <w:rPr>
                                <w:spacing w:val="-12"/>
                                <w:sz w:val="20"/>
                              </w:rPr>
                              <w:t xml:space="preserve"> </w:t>
                            </w:r>
                            <w:r>
                              <w:rPr>
                                <w:sz w:val="20"/>
                              </w:rPr>
                              <w:t>(2020-2021) 16,844 average readers/ monthly.</w:t>
                            </w:r>
                          </w:p>
                        </w:tc>
                        <w:tc>
                          <w:tcPr>
                            <w:tcW w:w="766" w:type="dxa"/>
                          </w:tcPr>
                          <w:p w14:paraId="75C2BC04" w14:textId="77777777" w:rsidR="004702D9" w:rsidRDefault="00DB2A04">
                            <w:pPr>
                              <w:pStyle w:val="TableParagraph"/>
                              <w:spacing w:before="115"/>
                              <w:ind w:left="37" w:right="37"/>
                              <w:jc w:val="center"/>
                              <w:rPr>
                                <w:sz w:val="20"/>
                              </w:rPr>
                            </w:pPr>
                            <w:r>
                              <w:rPr>
                                <w:spacing w:val="-2"/>
                                <w:sz w:val="20"/>
                              </w:rPr>
                              <w:t>200,508</w:t>
                            </w:r>
                          </w:p>
                        </w:tc>
                      </w:tr>
                      <w:tr w:rsidR="004702D9" w14:paraId="75C2BC08" w14:textId="77777777">
                        <w:trPr>
                          <w:trHeight w:val="460"/>
                        </w:trPr>
                        <w:tc>
                          <w:tcPr>
                            <w:tcW w:w="4320" w:type="dxa"/>
                            <w:shd w:val="clear" w:color="auto" w:fill="FAE4D5"/>
                          </w:tcPr>
                          <w:p w14:paraId="75C2BC06" w14:textId="77777777" w:rsidR="004702D9" w:rsidRDefault="00DB2A04">
                            <w:pPr>
                              <w:pStyle w:val="TableParagraph"/>
                              <w:spacing w:line="230" w:lineRule="exact"/>
                              <w:ind w:left="5"/>
                              <w:rPr>
                                <w:sz w:val="20"/>
                              </w:rPr>
                            </w:pPr>
                            <w:r>
                              <w:rPr>
                                <w:sz w:val="20"/>
                              </w:rPr>
                              <w:t>Social</w:t>
                            </w:r>
                            <w:r>
                              <w:rPr>
                                <w:spacing w:val="-7"/>
                                <w:sz w:val="20"/>
                              </w:rPr>
                              <w:t xml:space="preserve"> </w:t>
                            </w:r>
                            <w:r>
                              <w:rPr>
                                <w:sz w:val="20"/>
                              </w:rPr>
                              <w:t>Media</w:t>
                            </w:r>
                            <w:r>
                              <w:rPr>
                                <w:spacing w:val="-7"/>
                                <w:sz w:val="20"/>
                              </w:rPr>
                              <w:t xml:space="preserve"> </w:t>
                            </w:r>
                            <w:r>
                              <w:rPr>
                                <w:sz w:val="20"/>
                              </w:rPr>
                              <w:t>(#</w:t>
                            </w:r>
                            <w:r>
                              <w:rPr>
                                <w:spacing w:val="-6"/>
                                <w:sz w:val="20"/>
                              </w:rPr>
                              <w:t xml:space="preserve"> </w:t>
                            </w:r>
                            <w:r>
                              <w:rPr>
                                <w:sz w:val="20"/>
                              </w:rPr>
                              <w:t>of</w:t>
                            </w:r>
                            <w:r>
                              <w:rPr>
                                <w:spacing w:val="-5"/>
                                <w:sz w:val="20"/>
                              </w:rPr>
                              <w:t xml:space="preserve"> </w:t>
                            </w:r>
                            <w:r>
                              <w:rPr>
                                <w:sz w:val="20"/>
                              </w:rPr>
                              <w:t>members/followers</w:t>
                            </w:r>
                            <w:r>
                              <w:rPr>
                                <w:spacing w:val="-6"/>
                                <w:sz w:val="20"/>
                              </w:rPr>
                              <w:t xml:space="preserve"> </w:t>
                            </w:r>
                            <w:r>
                              <w:rPr>
                                <w:sz w:val="20"/>
                              </w:rPr>
                              <w:t>for</w:t>
                            </w:r>
                            <w:r>
                              <w:rPr>
                                <w:spacing w:val="-6"/>
                                <w:sz w:val="20"/>
                              </w:rPr>
                              <w:t xml:space="preserve"> </w:t>
                            </w:r>
                            <w:r>
                              <w:rPr>
                                <w:sz w:val="20"/>
                              </w:rPr>
                              <w:t>Facebook, Instagram, LinkedIn Twitter, and YouTube)</w:t>
                            </w:r>
                          </w:p>
                        </w:tc>
                        <w:tc>
                          <w:tcPr>
                            <w:tcW w:w="766" w:type="dxa"/>
                            <w:shd w:val="clear" w:color="auto" w:fill="FAE4D5"/>
                          </w:tcPr>
                          <w:p w14:paraId="75C2BC07" w14:textId="77777777" w:rsidR="004702D9" w:rsidRDefault="00DB2A04">
                            <w:pPr>
                              <w:pStyle w:val="TableParagraph"/>
                              <w:spacing w:before="115"/>
                              <w:ind w:left="36" w:right="37"/>
                              <w:jc w:val="center"/>
                              <w:rPr>
                                <w:sz w:val="20"/>
                              </w:rPr>
                            </w:pPr>
                            <w:r>
                              <w:rPr>
                                <w:spacing w:val="-2"/>
                                <w:sz w:val="20"/>
                              </w:rPr>
                              <w:t>6,660</w:t>
                            </w:r>
                          </w:p>
                        </w:tc>
                      </w:tr>
                      <w:tr w:rsidR="004702D9" w14:paraId="75C2BC0B" w14:textId="77777777">
                        <w:trPr>
                          <w:trHeight w:val="229"/>
                        </w:trPr>
                        <w:tc>
                          <w:tcPr>
                            <w:tcW w:w="4320" w:type="dxa"/>
                            <w:shd w:val="clear" w:color="auto" w:fill="833B0A"/>
                          </w:tcPr>
                          <w:p w14:paraId="75C2BC09" w14:textId="77777777" w:rsidR="004702D9" w:rsidRDefault="00DB2A04">
                            <w:pPr>
                              <w:pStyle w:val="TableParagraph"/>
                              <w:spacing w:line="210" w:lineRule="exact"/>
                              <w:ind w:left="1738" w:right="1726"/>
                              <w:jc w:val="center"/>
                              <w:rPr>
                                <w:b/>
                                <w:sz w:val="20"/>
                              </w:rPr>
                            </w:pPr>
                            <w:r>
                              <w:rPr>
                                <w:b/>
                                <w:color w:val="FFFFFF"/>
                                <w:spacing w:val="-2"/>
                                <w:sz w:val="20"/>
                              </w:rPr>
                              <w:t>TOTALS</w:t>
                            </w:r>
                          </w:p>
                        </w:tc>
                        <w:tc>
                          <w:tcPr>
                            <w:tcW w:w="766" w:type="dxa"/>
                            <w:shd w:val="clear" w:color="auto" w:fill="833B0A"/>
                          </w:tcPr>
                          <w:p w14:paraId="75C2BC0A" w14:textId="77777777" w:rsidR="004702D9" w:rsidRDefault="00DB2A04">
                            <w:pPr>
                              <w:pStyle w:val="TableParagraph"/>
                              <w:spacing w:line="210" w:lineRule="exact"/>
                              <w:ind w:left="37" w:right="37"/>
                              <w:jc w:val="center"/>
                              <w:rPr>
                                <w:b/>
                                <w:sz w:val="20"/>
                              </w:rPr>
                            </w:pPr>
                            <w:r>
                              <w:rPr>
                                <w:b/>
                                <w:color w:val="FFFFFF"/>
                                <w:spacing w:val="-2"/>
                                <w:sz w:val="20"/>
                              </w:rPr>
                              <w:t>232,522</w:t>
                            </w:r>
                          </w:p>
                        </w:tc>
                      </w:tr>
                      <w:tr w:rsidR="004702D9" w14:paraId="75C2BC0E" w14:textId="77777777">
                        <w:trPr>
                          <w:trHeight w:val="921"/>
                        </w:trPr>
                        <w:tc>
                          <w:tcPr>
                            <w:tcW w:w="5086" w:type="dxa"/>
                            <w:gridSpan w:val="2"/>
                            <w:shd w:val="clear" w:color="auto" w:fill="F7CAAC"/>
                          </w:tcPr>
                          <w:p w14:paraId="75C2BC0C" w14:textId="77777777" w:rsidR="004702D9" w:rsidRDefault="00DB2A04">
                            <w:pPr>
                              <w:pStyle w:val="TableParagraph"/>
                              <w:ind w:left="5" w:right="-12"/>
                              <w:rPr>
                                <w:sz w:val="20"/>
                              </w:rPr>
                            </w:pPr>
                            <w:r>
                              <w:rPr>
                                <w:sz w:val="20"/>
                              </w:rPr>
                              <w:t>*142</w:t>
                            </w:r>
                            <w:r>
                              <w:rPr>
                                <w:spacing w:val="-5"/>
                                <w:sz w:val="20"/>
                              </w:rPr>
                              <w:t xml:space="preserve"> </w:t>
                            </w:r>
                            <w:r>
                              <w:rPr>
                                <w:sz w:val="20"/>
                              </w:rPr>
                              <w:t>participants</w:t>
                            </w:r>
                            <w:r>
                              <w:rPr>
                                <w:spacing w:val="-4"/>
                                <w:sz w:val="20"/>
                              </w:rPr>
                              <w:t xml:space="preserve"> </w:t>
                            </w:r>
                            <w:r>
                              <w:rPr>
                                <w:sz w:val="20"/>
                              </w:rPr>
                              <w:t>in</w:t>
                            </w:r>
                            <w:r>
                              <w:rPr>
                                <w:spacing w:val="-4"/>
                                <w:sz w:val="20"/>
                              </w:rPr>
                              <w:t xml:space="preserve"> </w:t>
                            </w:r>
                            <w:r>
                              <w:rPr>
                                <w:sz w:val="20"/>
                              </w:rPr>
                              <w:t>teacher-training</w:t>
                            </w:r>
                            <w:r>
                              <w:rPr>
                                <w:spacing w:val="-5"/>
                                <w:sz w:val="20"/>
                              </w:rPr>
                              <w:t xml:space="preserve"> </w:t>
                            </w:r>
                            <w:r>
                              <w:rPr>
                                <w:sz w:val="20"/>
                              </w:rPr>
                              <w:t>workshops</w:t>
                            </w:r>
                            <w:r>
                              <w:rPr>
                                <w:spacing w:val="-5"/>
                                <w:sz w:val="20"/>
                              </w:rPr>
                              <w:t xml:space="preserve"> </w:t>
                            </w:r>
                            <w:r>
                              <w:rPr>
                                <w:sz w:val="20"/>
                              </w:rPr>
                              <w:t>interacted</w:t>
                            </w:r>
                            <w:r>
                              <w:rPr>
                                <w:spacing w:val="-5"/>
                                <w:sz w:val="20"/>
                              </w:rPr>
                              <w:t xml:space="preserve"> </w:t>
                            </w:r>
                            <w:r>
                              <w:rPr>
                                <w:sz w:val="20"/>
                              </w:rPr>
                              <w:t>with at least 60 different students during the school year</w:t>
                            </w:r>
                          </w:p>
                          <w:p w14:paraId="75C2BC0D" w14:textId="77777777" w:rsidR="004702D9" w:rsidRDefault="00DB2A04">
                            <w:pPr>
                              <w:pStyle w:val="TableParagraph"/>
                              <w:spacing w:line="230" w:lineRule="exact"/>
                              <w:ind w:left="5"/>
                              <w:rPr>
                                <w:sz w:val="20"/>
                              </w:rPr>
                            </w:pPr>
                            <w:r>
                              <w:rPr>
                                <w:sz w:val="20"/>
                              </w:rPr>
                              <w:t>**The</w:t>
                            </w:r>
                            <w:r>
                              <w:rPr>
                                <w:spacing w:val="40"/>
                                <w:sz w:val="20"/>
                              </w:rPr>
                              <w:t xml:space="preserve"> </w:t>
                            </w:r>
                            <w:r>
                              <w:rPr>
                                <w:sz w:val="20"/>
                              </w:rPr>
                              <w:t>total</w:t>
                            </w:r>
                            <w:r>
                              <w:rPr>
                                <w:spacing w:val="40"/>
                                <w:sz w:val="20"/>
                              </w:rPr>
                              <w:t xml:space="preserve"> </w:t>
                            </w:r>
                            <w:r>
                              <w:rPr>
                                <w:sz w:val="20"/>
                              </w:rPr>
                              <w:t>includes</w:t>
                            </w:r>
                            <w:r>
                              <w:rPr>
                                <w:spacing w:val="40"/>
                                <w:sz w:val="20"/>
                              </w:rPr>
                              <w:t xml:space="preserve"> </w:t>
                            </w:r>
                            <w:r>
                              <w:rPr>
                                <w:sz w:val="20"/>
                              </w:rPr>
                              <w:t>audience</w:t>
                            </w:r>
                            <w:r>
                              <w:rPr>
                                <w:spacing w:val="40"/>
                                <w:sz w:val="20"/>
                              </w:rPr>
                              <w:t xml:space="preserve"> </w:t>
                            </w:r>
                            <w:r>
                              <w:rPr>
                                <w:sz w:val="20"/>
                              </w:rPr>
                              <w:t>participating</w:t>
                            </w:r>
                            <w:r>
                              <w:rPr>
                                <w:spacing w:val="40"/>
                                <w:sz w:val="20"/>
                              </w:rPr>
                              <w:t xml:space="preserve"> </w:t>
                            </w:r>
                            <w:r>
                              <w:rPr>
                                <w:sz w:val="20"/>
                              </w:rPr>
                              <w:t>in</w:t>
                            </w:r>
                            <w:r>
                              <w:rPr>
                                <w:spacing w:val="40"/>
                                <w:sz w:val="20"/>
                              </w:rPr>
                              <w:t xml:space="preserve"> </w:t>
                            </w:r>
                            <w:r>
                              <w:rPr>
                                <w:sz w:val="20"/>
                              </w:rPr>
                              <w:t>workshops, exhibits, festivals, films, lecture series, and conferences.</w:t>
                            </w:r>
                          </w:p>
                        </w:tc>
                      </w:tr>
                    </w:tbl>
                    <w:p w14:paraId="75C2BC0F" w14:textId="77777777" w:rsidR="004702D9" w:rsidRDefault="004702D9">
                      <w:pPr>
                        <w:pStyle w:val="BodyText"/>
                        <w:ind w:left="0"/>
                        <w:jc w:val="left"/>
                      </w:pPr>
                    </w:p>
                  </w:txbxContent>
                </v:textbox>
                <w10:wrap anchorx="page"/>
              </v:shape>
            </w:pict>
          </mc:Fallback>
        </mc:AlternateContent>
      </w:r>
      <w:r>
        <w:rPr>
          <w:b/>
          <w:smallCaps/>
          <w:sz w:val="24"/>
        </w:rPr>
        <w:t>Elementary</w:t>
      </w:r>
      <w:r>
        <w:rPr>
          <w:b/>
          <w:smallCaps/>
          <w:spacing w:val="40"/>
          <w:sz w:val="24"/>
        </w:rPr>
        <w:t xml:space="preserve"> </w:t>
      </w:r>
      <w:r>
        <w:rPr>
          <w:b/>
          <w:smallCaps/>
          <w:spacing w:val="-12"/>
          <w:sz w:val="24"/>
        </w:rPr>
        <w:t xml:space="preserve"> </w:t>
      </w:r>
      <w:r>
        <w:rPr>
          <w:b/>
          <w:smallCaps/>
          <w:sz w:val="24"/>
        </w:rPr>
        <w:t>and</w:t>
      </w:r>
      <w:r>
        <w:rPr>
          <w:b/>
          <w:smallCaps/>
          <w:spacing w:val="40"/>
          <w:sz w:val="24"/>
        </w:rPr>
        <w:t xml:space="preserve"> </w:t>
      </w:r>
      <w:r>
        <w:rPr>
          <w:b/>
          <w:smallCaps/>
          <w:spacing w:val="-12"/>
          <w:sz w:val="24"/>
        </w:rPr>
        <w:t xml:space="preserve"> </w:t>
      </w:r>
      <w:r>
        <w:rPr>
          <w:b/>
          <w:smallCaps/>
          <w:sz w:val="24"/>
        </w:rPr>
        <w:t>Secondary</w:t>
      </w:r>
      <w:r>
        <w:rPr>
          <w:b/>
          <w:smallCaps/>
          <w:spacing w:val="40"/>
          <w:sz w:val="24"/>
        </w:rPr>
        <w:t xml:space="preserve"> </w:t>
      </w:r>
      <w:r>
        <w:rPr>
          <w:b/>
          <w:smallCaps/>
          <w:spacing w:val="-12"/>
          <w:sz w:val="24"/>
        </w:rPr>
        <w:t xml:space="preserve"> </w:t>
      </w:r>
      <w:r>
        <w:rPr>
          <w:b/>
          <w:smallCaps/>
          <w:sz w:val="24"/>
        </w:rPr>
        <w:t>Schools</w:t>
      </w:r>
      <w:r>
        <w:rPr>
          <w:sz w:val="24"/>
        </w:rPr>
        <w:t>:</w:t>
      </w:r>
      <w:r>
        <w:rPr>
          <w:spacing w:val="-2"/>
          <w:sz w:val="24"/>
        </w:rPr>
        <w:t xml:space="preserve"> </w:t>
      </w:r>
      <w:r>
        <w:rPr>
          <w:sz w:val="24"/>
        </w:rPr>
        <w:t>CLAS</w:t>
      </w:r>
      <w:r>
        <w:rPr>
          <w:spacing w:val="40"/>
          <w:sz w:val="24"/>
        </w:rPr>
        <w:t xml:space="preserve"> </w:t>
      </w:r>
      <w:r>
        <w:rPr>
          <w:sz w:val="24"/>
        </w:rPr>
        <w:t>provides</w:t>
      </w:r>
      <w:r>
        <w:rPr>
          <w:spacing w:val="40"/>
          <w:sz w:val="24"/>
        </w:rPr>
        <w:t xml:space="preserve"> </w:t>
      </w:r>
      <w:r>
        <w:rPr>
          <w:sz w:val="24"/>
        </w:rPr>
        <w:t>exceptionally</w:t>
      </w:r>
      <w:r>
        <w:rPr>
          <w:spacing w:val="40"/>
          <w:sz w:val="24"/>
        </w:rPr>
        <w:t xml:space="preserve"> </w:t>
      </w:r>
      <w:r>
        <w:rPr>
          <w:sz w:val="24"/>
        </w:rPr>
        <w:t>impactful internationalization</w:t>
      </w:r>
      <w:r>
        <w:rPr>
          <w:spacing w:val="-15"/>
          <w:sz w:val="24"/>
        </w:rPr>
        <w:t xml:space="preserve"> </w:t>
      </w:r>
      <w:r>
        <w:rPr>
          <w:sz w:val="24"/>
        </w:rPr>
        <w:t>opportunities</w:t>
      </w:r>
      <w:r>
        <w:rPr>
          <w:spacing w:val="-15"/>
          <w:sz w:val="24"/>
        </w:rPr>
        <w:t xml:space="preserve"> </w:t>
      </w:r>
      <w:r>
        <w:rPr>
          <w:sz w:val="24"/>
        </w:rPr>
        <w:t>and</w:t>
      </w:r>
      <w:r>
        <w:rPr>
          <w:spacing w:val="-15"/>
          <w:sz w:val="24"/>
        </w:rPr>
        <w:t xml:space="preserve"> </w:t>
      </w:r>
      <w:r>
        <w:rPr>
          <w:sz w:val="24"/>
        </w:rPr>
        <w:t>educational</w:t>
      </w:r>
      <w:r>
        <w:rPr>
          <w:spacing w:val="-15"/>
          <w:sz w:val="24"/>
        </w:rPr>
        <w:t xml:space="preserve"> </w:t>
      </w:r>
      <w:r>
        <w:rPr>
          <w:sz w:val="24"/>
        </w:rPr>
        <w:t>enrichment</w:t>
      </w:r>
      <w:r>
        <w:rPr>
          <w:spacing w:val="-15"/>
          <w:sz w:val="24"/>
        </w:rPr>
        <w:t xml:space="preserve"> </w:t>
      </w:r>
      <w:r>
        <w:rPr>
          <w:sz w:val="24"/>
        </w:rPr>
        <w:t>about</w:t>
      </w:r>
      <w:r>
        <w:rPr>
          <w:spacing w:val="-15"/>
          <w:sz w:val="24"/>
        </w:rPr>
        <w:t xml:space="preserve"> </w:t>
      </w:r>
      <w:r>
        <w:rPr>
          <w:sz w:val="24"/>
        </w:rPr>
        <w:t>LAC</w:t>
      </w:r>
      <w:r>
        <w:rPr>
          <w:spacing w:val="-15"/>
          <w:sz w:val="24"/>
        </w:rPr>
        <w:t xml:space="preserve"> </w:t>
      </w:r>
      <w:r>
        <w:rPr>
          <w:sz w:val="24"/>
        </w:rPr>
        <w:t>directly</w:t>
      </w:r>
      <w:r>
        <w:rPr>
          <w:spacing w:val="-15"/>
          <w:sz w:val="24"/>
        </w:rPr>
        <w:t xml:space="preserve"> </w:t>
      </w:r>
      <w:r>
        <w:rPr>
          <w:sz w:val="24"/>
        </w:rPr>
        <w:t>to</w:t>
      </w:r>
      <w:r>
        <w:rPr>
          <w:spacing w:val="-15"/>
          <w:sz w:val="24"/>
        </w:rPr>
        <w:t xml:space="preserve"> </w:t>
      </w:r>
      <w:r>
        <w:rPr>
          <w:sz w:val="24"/>
        </w:rPr>
        <w:t>K-12</w:t>
      </w:r>
      <w:r>
        <w:rPr>
          <w:spacing w:val="-15"/>
          <w:sz w:val="24"/>
        </w:rPr>
        <w:t xml:space="preserve"> </w:t>
      </w:r>
      <w:r>
        <w:rPr>
          <w:sz w:val="24"/>
        </w:rPr>
        <w:t>students and</w:t>
      </w:r>
      <w:r>
        <w:rPr>
          <w:spacing w:val="-11"/>
          <w:sz w:val="24"/>
        </w:rPr>
        <w:t xml:space="preserve"> </w:t>
      </w:r>
      <w:r>
        <w:rPr>
          <w:sz w:val="24"/>
        </w:rPr>
        <w:t>teach</w:t>
      </w:r>
      <w:r>
        <w:rPr>
          <w:sz w:val="24"/>
        </w:rPr>
        <w:t>ers.</w:t>
      </w:r>
      <w:r>
        <w:rPr>
          <w:spacing w:val="-11"/>
          <w:sz w:val="24"/>
        </w:rPr>
        <w:t xml:space="preserve"> </w:t>
      </w:r>
      <w:r>
        <w:rPr>
          <w:sz w:val="24"/>
        </w:rPr>
        <w:t>Using</w:t>
      </w:r>
      <w:r>
        <w:rPr>
          <w:spacing w:val="-11"/>
          <w:sz w:val="24"/>
        </w:rPr>
        <w:t xml:space="preserve"> </w:t>
      </w:r>
      <w:r>
        <w:rPr>
          <w:sz w:val="24"/>
        </w:rPr>
        <w:t>NRC</w:t>
      </w:r>
      <w:r>
        <w:rPr>
          <w:spacing w:val="-11"/>
          <w:sz w:val="24"/>
        </w:rPr>
        <w:t xml:space="preserve"> </w:t>
      </w:r>
      <w:r>
        <w:rPr>
          <w:sz w:val="24"/>
        </w:rPr>
        <w:t>funding,</w:t>
      </w:r>
      <w:r>
        <w:rPr>
          <w:spacing w:val="-12"/>
          <w:sz w:val="24"/>
        </w:rPr>
        <w:t xml:space="preserve"> </w:t>
      </w:r>
      <w:r>
        <w:rPr>
          <w:sz w:val="24"/>
        </w:rPr>
        <w:t>CLAS</w:t>
      </w:r>
      <w:r>
        <w:rPr>
          <w:spacing w:val="-11"/>
          <w:sz w:val="24"/>
        </w:rPr>
        <w:t xml:space="preserve"> </w:t>
      </w:r>
      <w:r>
        <w:rPr>
          <w:sz w:val="24"/>
        </w:rPr>
        <w:t>created</w:t>
      </w:r>
      <w:r>
        <w:rPr>
          <w:spacing w:val="-11"/>
          <w:sz w:val="24"/>
        </w:rPr>
        <w:t xml:space="preserve"> </w:t>
      </w:r>
      <w:r>
        <w:rPr>
          <w:sz w:val="24"/>
        </w:rPr>
        <w:t>a</w:t>
      </w:r>
      <w:r>
        <w:rPr>
          <w:spacing w:val="-11"/>
          <w:sz w:val="24"/>
        </w:rPr>
        <w:t xml:space="preserve"> </w:t>
      </w:r>
      <w:r>
        <w:rPr>
          <w:sz w:val="24"/>
        </w:rPr>
        <w:t>successful</w:t>
      </w:r>
      <w:r>
        <w:rPr>
          <w:spacing w:val="-11"/>
          <w:sz w:val="24"/>
        </w:rPr>
        <w:t xml:space="preserve"> </w:t>
      </w:r>
      <w:r>
        <w:rPr>
          <w:sz w:val="24"/>
        </w:rPr>
        <w:t>program</w:t>
      </w:r>
      <w:r>
        <w:rPr>
          <w:spacing w:val="-11"/>
          <w:sz w:val="24"/>
        </w:rPr>
        <w:t xml:space="preserve"> </w:t>
      </w:r>
      <w:r>
        <w:rPr>
          <w:sz w:val="24"/>
        </w:rPr>
        <w:t>in</w:t>
      </w:r>
      <w:r>
        <w:rPr>
          <w:spacing w:val="-11"/>
          <w:sz w:val="24"/>
        </w:rPr>
        <w:t xml:space="preserve"> </w:t>
      </w:r>
      <w:r>
        <w:rPr>
          <w:sz w:val="24"/>
        </w:rPr>
        <w:t>2011</w:t>
      </w:r>
      <w:r>
        <w:rPr>
          <w:spacing w:val="-11"/>
          <w:sz w:val="24"/>
        </w:rPr>
        <w:t xml:space="preserve"> </w:t>
      </w:r>
      <w:r>
        <w:rPr>
          <w:sz w:val="24"/>
        </w:rPr>
        <w:t>working</w:t>
      </w:r>
      <w:r>
        <w:rPr>
          <w:spacing w:val="-11"/>
          <w:sz w:val="24"/>
        </w:rPr>
        <w:t xml:space="preserve"> </w:t>
      </w:r>
      <w:r>
        <w:rPr>
          <w:sz w:val="24"/>
        </w:rPr>
        <w:t>with</w:t>
      </w:r>
      <w:r>
        <w:rPr>
          <w:spacing w:val="-11"/>
          <w:sz w:val="24"/>
        </w:rPr>
        <w:t xml:space="preserve"> </w:t>
      </w:r>
      <w:r>
        <w:rPr>
          <w:sz w:val="24"/>
        </w:rPr>
        <w:t>local school</w:t>
      </w:r>
      <w:r>
        <w:rPr>
          <w:spacing w:val="-14"/>
          <w:sz w:val="24"/>
        </w:rPr>
        <w:t xml:space="preserve"> </w:t>
      </w:r>
      <w:r>
        <w:rPr>
          <w:sz w:val="24"/>
        </w:rPr>
        <w:t>teachers</w:t>
      </w:r>
      <w:r>
        <w:rPr>
          <w:spacing w:val="-13"/>
          <w:sz w:val="24"/>
        </w:rPr>
        <w:t xml:space="preserve"> </w:t>
      </w:r>
      <w:r>
        <w:rPr>
          <w:sz w:val="24"/>
        </w:rPr>
        <w:t>to</w:t>
      </w:r>
      <w:r>
        <w:rPr>
          <w:spacing w:val="-13"/>
          <w:sz w:val="24"/>
        </w:rPr>
        <w:t xml:space="preserve"> </w:t>
      </w:r>
      <w:r>
        <w:rPr>
          <w:sz w:val="24"/>
        </w:rPr>
        <w:t>train</w:t>
      </w:r>
      <w:r>
        <w:rPr>
          <w:spacing w:val="-13"/>
          <w:sz w:val="24"/>
        </w:rPr>
        <w:t xml:space="preserve"> </w:t>
      </w:r>
      <w:r>
        <w:rPr>
          <w:sz w:val="24"/>
        </w:rPr>
        <w:t>them</w:t>
      </w:r>
      <w:r>
        <w:rPr>
          <w:spacing w:val="-13"/>
          <w:sz w:val="24"/>
        </w:rPr>
        <w:t xml:space="preserve"> </w:t>
      </w:r>
      <w:r>
        <w:rPr>
          <w:sz w:val="24"/>
        </w:rPr>
        <w:t>in</w:t>
      </w:r>
      <w:r>
        <w:rPr>
          <w:spacing w:val="-13"/>
          <w:sz w:val="24"/>
        </w:rPr>
        <w:t xml:space="preserve"> </w:t>
      </w:r>
      <w:r>
        <w:rPr>
          <w:sz w:val="24"/>
        </w:rPr>
        <w:t>the</w:t>
      </w:r>
      <w:r>
        <w:rPr>
          <w:spacing w:val="-13"/>
          <w:sz w:val="24"/>
        </w:rPr>
        <w:t xml:space="preserve"> </w:t>
      </w:r>
      <w:r>
        <w:rPr>
          <w:sz w:val="24"/>
        </w:rPr>
        <w:t>pedagogy</w:t>
      </w:r>
      <w:r>
        <w:rPr>
          <w:spacing w:val="-13"/>
          <w:sz w:val="24"/>
        </w:rPr>
        <w:t xml:space="preserve"> </w:t>
      </w:r>
      <w:r>
        <w:rPr>
          <w:sz w:val="24"/>
        </w:rPr>
        <w:t>of</w:t>
      </w:r>
      <w:r>
        <w:rPr>
          <w:spacing w:val="-15"/>
          <w:sz w:val="24"/>
        </w:rPr>
        <w:t xml:space="preserve"> </w:t>
      </w:r>
      <w:r>
        <w:rPr>
          <w:sz w:val="24"/>
        </w:rPr>
        <w:t>teaching</w:t>
      </w:r>
      <w:r>
        <w:rPr>
          <w:spacing w:val="-14"/>
          <w:sz w:val="24"/>
        </w:rPr>
        <w:t xml:space="preserve"> </w:t>
      </w:r>
      <w:r>
        <w:rPr>
          <w:sz w:val="24"/>
        </w:rPr>
        <w:t>Portuguese,</w:t>
      </w:r>
      <w:r>
        <w:rPr>
          <w:spacing w:val="-13"/>
          <w:sz w:val="24"/>
        </w:rPr>
        <w:t xml:space="preserve"> </w:t>
      </w:r>
      <w:r>
        <w:rPr>
          <w:sz w:val="24"/>
        </w:rPr>
        <w:t>by</w:t>
      </w:r>
      <w:r>
        <w:rPr>
          <w:spacing w:val="-13"/>
          <w:sz w:val="24"/>
        </w:rPr>
        <w:t xml:space="preserve"> </w:t>
      </w:r>
      <w:r>
        <w:rPr>
          <w:sz w:val="24"/>
        </w:rPr>
        <w:t>Fall</w:t>
      </w:r>
      <w:r>
        <w:rPr>
          <w:spacing w:val="-13"/>
          <w:sz w:val="24"/>
        </w:rPr>
        <w:t xml:space="preserve"> </w:t>
      </w:r>
      <w:r>
        <w:rPr>
          <w:sz w:val="24"/>
        </w:rPr>
        <w:t>2021,</w:t>
      </w:r>
      <w:r>
        <w:rPr>
          <w:spacing w:val="-13"/>
          <w:sz w:val="24"/>
        </w:rPr>
        <w:t xml:space="preserve"> </w:t>
      </w:r>
      <w:r>
        <w:rPr>
          <w:sz w:val="24"/>
        </w:rPr>
        <w:t>four</w:t>
      </w:r>
      <w:r>
        <w:rPr>
          <w:spacing w:val="-13"/>
          <w:sz w:val="24"/>
        </w:rPr>
        <w:t xml:space="preserve"> </w:t>
      </w:r>
      <w:r>
        <w:rPr>
          <w:sz w:val="24"/>
        </w:rPr>
        <w:t>Pittsburgh Public</w:t>
      </w:r>
      <w:r>
        <w:rPr>
          <w:spacing w:val="-12"/>
          <w:sz w:val="24"/>
        </w:rPr>
        <w:t xml:space="preserve"> </w:t>
      </w:r>
      <w:r>
        <w:rPr>
          <w:sz w:val="24"/>
        </w:rPr>
        <w:t>High</w:t>
      </w:r>
      <w:r>
        <w:rPr>
          <w:spacing w:val="-12"/>
          <w:sz w:val="24"/>
        </w:rPr>
        <w:t xml:space="preserve"> </w:t>
      </w:r>
      <w:r>
        <w:rPr>
          <w:sz w:val="24"/>
        </w:rPr>
        <w:t>Schools</w:t>
      </w:r>
      <w:r>
        <w:rPr>
          <w:spacing w:val="-12"/>
          <w:sz w:val="24"/>
        </w:rPr>
        <w:t xml:space="preserve"> </w:t>
      </w:r>
      <w:r>
        <w:rPr>
          <w:sz w:val="24"/>
        </w:rPr>
        <w:t>were</w:t>
      </w:r>
      <w:r>
        <w:rPr>
          <w:spacing w:val="-12"/>
          <w:sz w:val="24"/>
        </w:rPr>
        <w:t xml:space="preserve"> </w:t>
      </w:r>
      <w:r>
        <w:rPr>
          <w:sz w:val="24"/>
        </w:rPr>
        <w:t>offering</w:t>
      </w:r>
      <w:r>
        <w:rPr>
          <w:spacing w:val="-12"/>
          <w:sz w:val="24"/>
        </w:rPr>
        <w:t xml:space="preserve"> </w:t>
      </w:r>
      <w:r>
        <w:rPr>
          <w:sz w:val="24"/>
        </w:rPr>
        <w:t>at</w:t>
      </w:r>
      <w:r>
        <w:rPr>
          <w:spacing w:val="-12"/>
          <w:sz w:val="24"/>
        </w:rPr>
        <w:t xml:space="preserve"> </w:t>
      </w:r>
      <w:r>
        <w:rPr>
          <w:sz w:val="24"/>
        </w:rPr>
        <w:t>least</w:t>
      </w:r>
      <w:r>
        <w:rPr>
          <w:spacing w:val="-12"/>
          <w:sz w:val="24"/>
        </w:rPr>
        <w:t xml:space="preserve"> </w:t>
      </w:r>
      <w:r>
        <w:rPr>
          <w:sz w:val="24"/>
        </w:rPr>
        <w:t>two</w:t>
      </w:r>
      <w:r>
        <w:rPr>
          <w:spacing w:val="-12"/>
          <w:sz w:val="24"/>
        </w:rPr>
        <w:t xml:space="preserve"> </w:t>
      </w:r>
      <w:r>
        <w:rPr>
          <w:sz w:val="24"/>
        </w:rPr>
        <w:t>levels</w:t>
      </w:r>
      <w:r>
        <w:rPr>
          <w:spacing w:val="-12"/>
          <w:sz w:val="24"/>
        </w:rPr>
        <w:t xml:space="preserve"> </w:t>
      </w:r>
      <w:r>
        <w:rPr>
          <w:sz w:val="24"/>
        </w:rPr>
        <w:t>of</w:t>
      </w:r>
      <w:r>
        <w:rPr>
          <w:spacing w:val="-12"/>
          <w:sz w:val="24"/>
        </w:rPr>
        <w:t xml:space="preserve"> </w:t>
      </w:r>
      <w:r>
        <w:rPr>
          <w:sz w:val="24"/>
        </w:rPr>
        <w:t>Portuguese</w:t>
      </w:r>
      <w:r>
        <w:rPr>
          <w:spacing w:val="-12"/>
          <w:sz w:val="24"/>
        </w:rPr>
        <w:t xml:space="preserve"> </w:t>
      </w:r>
      <w:r>
        <w:rPr>
          <w:sz w:val="24"/>
        </w:rPr>
        <w:t>as</w:t>
      </w:r>
      <w:r>
        <w:rPr>
          <w:spacing w:val="-12"/>
          <w:sz w:val="24"/>
        </w:rPr>
        <w:t xml:space="preserve"> </w:t>
      </w:r>
      <w:r>
        <w:rPr>
          <w:sz w:val="24"/>
        </w:rPr>
        <w:t>a</w:t>
      </w:r>
      <w:r>
        <w:rPr>
          <w:spacing w:val="-12"/>
          <w:sz w:val="24"/>
        </w:rPr>
        <w:t xml:space="preserve"> </w:t>
      </w:r>
      <w:r>
        <w:rPr>
          <w:sz w:val="24"/>
        </w:rPr>
        <w:t>result.</w:t>
      </w:r>
      <w:r>
        <w:rPr>
          <w:spacing w:val="-12"/>
          <w:sz w:val="24"/>
        </w:rPr>
        <w:t xml:space="preserve"> </w:t>
      </w:r>
      <w:r>
        <w:rPr>
          <w:sz w:val="24"/>
        </w:rPr>
        <w:t>CLAS</w:t>
      </w:r>
      <w:r>
        <w:rPr>
          <w:spacing w:val="-12"/>
          <w:sz w:val="24"/>
        </w:rPr>
        <w:t xml:space="preserve"> </w:t>
      </w:r>
      <w:r>
        <w:rPr>
          <w:sz w:val="24"/>
        </w:rPr>
        <w:t>collaborated with Pitt’s European, African, and Global Studies Centers to sponsor three Portuguese language teachers for a summer language pedagogy program in Lisbon, Portugal. In 2019, CLAS was awarded a National Security Agen</w:t>
      </w:r>
      <w:r>
        <w:rPr>
          <w:sz w:val="24"/>
        </w:rPr>
        <w:t>cy funded STARTALK grant, to fund a summer Portuguese institute</w:t>
      </w:r>
      <w:r>
        <w:rPr>
          <w:spacing w:val="40"/>
          <w:sz w:val="24"/>
        </w:rPr>
        <w:t xml:space="preserve"> </w:t>
      </w:r>
      <w:r>
        <w:rPr>
          <w:sz w:val="24"/>
        </w:rPr>
        <w:t>for</w:t>
      </w:r>
      <w:r>
        <w:rPr>
          <w:spacing w:val="40"/>
          <w:sz w:val="24"/>
        </w:rPr>
        <w:t xml:space="preserve"> </w:t>
      </w:r>
      <w:r>
        <w:rPr>
          <w:sz w:val="24"/>
        </w:rPr>
        <w:t>students</w:t>
      </w:r>
      <w:r>
        <w:rPr>
          <w:spacing w:val="40"/>
          <w:sz w:val="24"/>
        </w:rPr>
        <w:t xml:space="preserve"> </w:t>
      </w:r>
      <w:r>
        <w:rPr>
          <w:sz w:val="24"/>
        </w:rPr>
        <w:t>from</w:t>
      </w:r>
      <w:r>
        <w:rPr>
          <w:spacing w:val="40"/>
          <w:sz w:val="24"/>
        </w:rPr>
        <w:t xml:space="preserve"> </w:t>
      </w:r>
      <w:r>
        <w:rPr>
          <w:sz w:val="24"/>
        </w:rPr>
        <w:t>the</w:t>
      </w:r>
      <w:r>
        <w:rPr>
          <w:spacing w:val="40"/>
          <w:sz w:val="24"/>
        </w:rPr>
        <w:t xml:space="preserve"> </w:t>
      </w:r>
      <w:r>
        <w:rPr>
          <w:sz w:val="24"/>
        </w:rPr>
        <w:t>Pittsburgh</w:t>
      </w:r>
    </w:p>
    <w:p w14:paraId="75C2B991" w14:textId="77777777" w:rsidR="004702D9" w:rsidRDefault="00DB2A04">
      <w:pPr>
        <w:pStyle w:val="BodyText"/>
        <w:spacing w:line="480" w:lineRule="auto"/>
        <w:ind w:left="619" w:right="6464"/>
      </w:pPr>
      <w:r>
        <w:t xml:space="preserve">Public Schools (PPS), to increase </w:t>
      </w:r>
      <w:r>
        <w:t xml:space="preserve">the number of US citizens learning, speaking, and teaching critical need foreign </w:t>
      </w:r>
      <w:r>
        <w:rPr>
          <w:spacing w:val="-2"/>
        </w:rPr>
        <w:t>languages.</w:t>
      </w:r>
    </w:p>
    <w:p w14:paraId="75C2B992" w14:textId="77777777" w:rsidR="004702D9" w:rsidRDefault="00DB2A04">
      <w:pPr>
        <w:pStyle w:val="BodyText"/>
        <w:spacing w:before="1" w:line="480" w:lineRule="auto"/>
        <w:ind w:left="619" w:right="6466"/>
      </w:pPr>
      <w:r>
        <w:t>CLAS provides K-12 educators with a variety</w:t>
      </w:r>
      <w:r>
        <w:rPr>
          <w:spacing w:val="49"/>
        </w:rPr>
        <w:t xml:space="preserve">  </w:t>
      </w:r>
      <w:r>
        <w:t>of</w:t>
      </w:r>
      <w:r>
        <w:rPr>
          <w:spacing w:val="50"/>
        </w:rPr>
        <w:t xml:space="preserve">  </w:t>
      </w:r>
      <w:r>
        <w:t>LAC-focused</w:t>
      </w:r>
      <w:r>
        <w:rPr>
          <w:spacing w:val="49"/>
        </w:rPr>
        <w:t xml:space="preserve">  </w:t>
      </w:r>
      <w:r>
        <w:rPr>
          <w:spacing w:val="-2"/>
        </w:rPr>
        <w:t>development</w:t>
      </w:r>
    </w:p>
    <w:p w14:paraId="75C2B993" w14:textId="77777777" w:rsidR="004702D9" w:rsidRDefault="00DB2A04">
      <w:pPr>
        <w:pStyle w:val="BodyText"/>
        <w:spacing w:line="275" w:lineRule="exact"/>
        <w:ind w:left="619"/>
      </w:pPr>
      <w:r>
        <w:t>opportunities</w:t>
      </w:r>
      <w:r>
        <w:rPr>
          <w:spacing w:val="8"/>
        </w:rPr>
        <w:t xml:space="preserve"> </w:t>
      </w:r>
      <w:r>
        <w:t>and</w:t>
      </w:r>
      <w:r>
        <w:rPr>
          <w:spacing w:val="9"/>
        </w:rPr>
        <w:t xml:space="preserve"> </w:t>
      </w:r>
      <w:r>
        <w:t>workshops</w:t>
      </w:r>
      <w:r>
        <w:rPr>
          <w:spacing w:val="9"/>
        </w:rPr>
        <w:t xml:space="preserve"> </w:t>
      </w:r>
      <w:r>
        <w:t>including</w:t>
      </w:r>
      <w:r>
        <w:rPr>
          <w:spacing w:val="9"/>
        </w:rPr>
        <w:t xml:space="preserve"> </w:t>
      </w:r>
      <w:r>
        <w:rPr>
          <w:i/>
        </w:rPr>
        <w:t>Alebrijes</w:t>
      </w:r>
      <w:r>
        <w:rPr>
          <w:i/>
          <w:spacing w:val="8"/>
        </w:rPr>
        <w:t xml:space="preserve"> </w:t>
      </w:r>
      <w:r>
        <w:t>(brightly</w:t>
      </w:r>
      <w:r>
        <w:rPr>
          <w:spacing w:val="8"/>
        </w:rPr>
        <w:t xml:space="preserve"> </w:t>
      </w:r>
      <w:r>
        <w:t>colored,</w:t>
      </w:r>
      <w:r>
        <w:rPr>
          <w:spacing w:val="10"/>
        </w:rPr>
        <w:t xml:space="preserve"> </w:t>
      </w:r>
      <w:r>
        <w:t>Mexican</w:t>
      </w:r>
      <w:r>
        <w:rPr>
          <w:spacing w:val="9"/>
        </w:rPr>
        <w:t xml:space="preserve"> </w:t>
      </w:r>
      <w:r>
        <w:t>folk</w:t>
      </w:r>
      <w:r>
        <w:rPr>
          <w:spacing w:val="9"/>
        </w:rPr>
        <w:t xml:space="preserve"> </w:t>
      </w:r>
      <w:r>
        <w:t>art</w:t>
      </w:r>
      <w:r>
        <w:rPr>
          <w:spacing w:val="9"/>
        </w:rPr>
        <w:t xml:space="preserve"> </w:t>
      </w:r>
      <w:r>
        <w:t>copal</w:t>
      </w:r>
      <w:r>
        <w:rPr>
          <w:spacing w:val="9"/>
        </w:rPr>
        <w:t xml:space="preserve"> </w:t>
      </w:r>
      <w:r>
        <w:rPr>
          <w:spacing w:val="-4"/>
        </w:rPr>
        <w:t>wood</w:t>
      </w:r>
    </w:p>
    <w:p w14:paraId="75C2B994" w14:textId="77777777" w:rsidR="004702D9" w:rsidRDefault="004702D9">
      <w:pPr>
        <w:spacing w:line="275" w:lineRule="exact"/>
        <w:sectPr w:rsidR="004702D9">
          <w:pgSz w:w="12240" w:h="15840"/>
          <w:pgMar w:top="1380" w:right="260" w:bottom="1200" w:left="820" w:header="0" w:footer="1012" w:gutter="0"/>
          <w:cols w:space="720"/>
        </w:sectPr>
      </w:pPr>
    </w:p>
    <w:p w14:paraId="75C2B995" w14:textId="77777777" w:rsidR="004702D9" w:rsidRDefault="00DB2A04">
      <w:pPr>
        <w:pStyle w:val="BodyText"/>
        <w:spacing w:before="60" w:line="480" w:lineRule="auto"/>
        <w:ind w:right="1174"/>
      </w:pPr>
      <w:r>
        <w:t>sculptures</w:t>
      </w:r>
      <w:r>
        <w:rPr>
          <w:spacing w:val="-10"/>
        </w:rPr>
        <w:t xml:space="preserve"> </w:t>
      </w:r>
      <w:r>
        <w:t>of</w:t>
      </w:r>
      <w:r>
        <w:rPr>
          <w:spacing w:val="-11"/>
        </w:rPr>
        <w:t xml:space="preserve"> </w:t>
      </w:r>
      <w:r>
        <w:t>mythical</w:t>
      </w:r>
      <w:r>
        <w:rPr>
          <w:spacing w:val="-10"/>
        </w:rPr>
        <w:t xml:space="preserve"> </w:t>
      </w:r>
      <w:r>
        <w:t>creatures),</w:t>
      </w:r>
      <w:r>
        <w:rPr>
          <w:spacing w:val="-10"/>
        </w:rPr>
        <w:t xml:space="preserve"> </w:t>
      </w:r>
      <w:r>
        <w:t>the</w:t>
      </w:r>
      <w:r>
        <w:rPr>
          <w:spacing w:val="-10"/>
        </w:rPr>
        <w:t xml:space="preserve"> </w:t>
      </w:r>
      <w:r>
        <w:t>Global</w:t>
      </w:r>
      <w:r>
        <w:rPr>
          <w:spacing w:val="-10"/>
        </w:rPr>
        <w:t xml:space="preserve"> </w:t>
      </w:r>
      <w:r>
        <w:t>Educators</w:t>
      </w:r>
      <w:r>
        <w:rPr>
          <w:spacing w:val="-10"/>
        </w:rPr>
        <w:t xml:space="preserve"> </w:t>
      </w:r>
      <w:r>
        <w:t>Summer</w:t>
      </w:r>
      <w:r>
        <w:rPr>
          <w:spacing w:val="-9"/>
        </w:rPr>
        <w:t xml:space="preserve"> </w:t>
      </w:r>
      <w:r>
        <w:t>Institute,</w:t>
      </w:r>
      <w:r>
        <w:rPr>
          <w:spacing w:val="-13"/>
        </w:rPr>
        <w:t xml:space="preserve"> </w:t>
      </w:r>
      <w:r>
        <w:rPr>
          <w:i/>
        </w:rPr>
        <w:t>Day</w:t>
      </w:r>
      <w:r>
        <w:rPr>
          <w:i/>
          <w:spacing w:val="-10"/>
        </w:rPr>
        <w:t xml:space="preserve"> </w:t>
      </w:r>
      <w:r>
        <w:rPr>
          <w:i/>
        </w:rPr>
        <w:t>of</w:t>
      </w:r>
      <w:r>
        <w:rPr>
          <w:i/>
          <w:spacing w:val="-10"/>
        </w:rPr>
        <w:t xml:space="preserve"> </w:t>
      </w:r>
      <w:r>
        <w:rPr>
          <w:i/>
        </w:rPr>
        <w:t>the</w:t>
      </w:r>
      <w:r>
        <w:rPr>
          <w:i/>
          <w:spacing w:val="-10"/>
        </w:rPr>
        <w:t xml:space="preserve"> </w:t>
      </w:r>
      <w:r>
        <w:rPr>
          <w:i/>
        </w:rPr>
        <w:t>Dead</w:t>
      </w:r>
      <w:r>
        <w:rPr>
          <w:i/>
          <w:spacing w:val="-10"/>
        </w:rPr>
        <w:t xml:space="preserve"> </w:t>
      </w:r>
      <w:r>
        <w:rPr>
          <w:i/>
        </w:rPr>
        <w:t>and</w:t>
      </w:r>
      <w:r>
        <w:rPr>
          <w:i/>
          <w:spacing w:val="-10"/>
        </w:rPr>
        <w:t xml:space="preserve"> </w:t>
      </w:r>
      <w:r>
        <w:rPr>
          <w:i/>
        </w:rPr>
        <w:t>All Saints</w:t>
      </w:r>
      <w:r>
        <w:rPr>
          <w:i/>
          <w:spacing w:val="-15"/>
        </w:rPr>
        <w:t xml:space="preserve"> </w:t>
      </w:r>
      <w:r>
        <w:rPr>
          <w:i/>
        </w:rPr>
        <w:t>Day</w:t>
      </w:r>
      <w:r>
        <w:rPr>
          <w:i/>
          <w:spacing w:val="-15"/>
        </w:rPr>
        <w:t xml:space="preserve"> </w:t>
      </w:r>
      <w:r>
        <w:rPr>
          <w:i/>
        </w:rPr>
        <w:t>in</w:t>
      </w:r>
      <w:r>
        <w:rPr>
          <w:i/>
          <w:spacing w:val="-15"/>
        </w:rPr>
        <w:t xml:space="preserve"> </w:t>
      </w:r>
      <w:r>
        <w:rPr>
          <w:i/>
        </w:rPr>
        <w:t>Latin</w:t>
      </w:r>
      <w:r>
        <w:rPr>
          <w:i/>
          <w:spacing w:val="-15"/>
        </w:rPr>
        <w:t xml:space="preserve"> </w:t>
      </w:r>
      <w:r>
        <w:rPr>
          <w:i/>
        </w:rPr>
        <w:t>America</w:t>
      </w:r>
      <w:r>
        <w:t>,</w:t>
      </w:r>
      <w:r>
        <w:rPr>
          <w:spacing w:val="-15"/>
        </w:rPr>
        <w:t xml:space="preserve"> </w:t>
      </w:r>
      <w:r>
        <w:t>and</w:t>
      </w:r>
      <w:r>
        <w:rPr>
          <w:spacing w:val="-15"/>
        </w:rPr>
        <w:t xml:space="preserve"> </w:t>
      </w:r>
      <w:r>
        <w:t>the</w:t>
      </w:r>
      <w:r>
        <w:rPr>
          <w:spacing w:val="-15"/>
        </w:rPr>
        <w:t xml:space="preserve"> </w:t>
      </w:r>
      <w:r>
        <w:rPr>
          <w:i/>
        </w:rPr>
        <w:t>Cartonera</w:t>
      </w:r>
      <w:r>
        <w:rPr>
          <w:i/>
          <w:spacing w:val="-15"/>
        </w:rPr>
        <w:t xml:space="preserve"> </w:t>
      </w:r>
      <w:r>
        <w:t>publishing</w:t>
      </w:r>
      <w:r>
        <w:rPr>
          <w:spacing w:val="-15"/>
        </w:rPr>
        <w:t xml:space="preserve"> </w:t>
      </w:r>
      <w:r>
        <w:t>Workshops.</w:t>
      </w:r>
      <w:r>
        <w:rPr>
          <w:spacing w:val="-15"/>
        </w:rPr>
        <w:t xml:space="preserve"> </w:t>
      </w:r>
      <w:r>
        <w:t>In</w:t>
      </w:r>
      <w:r>
        <w:rPr>
          <w:spacing w:val="-15"/>
        </w:rPr>
        <w:t xml:space="preserve"> </w:t>
      </w:r>
      <w:r>
        <w:t>close</w:t>
      </w:r>
      <w:r>
        <w:rPr>
          <w:spacing w:val="-15"/>
        </w:rPr>
        <w:t xml:space="preserve"> </w:t>
      </w:r>
      <w:r>
        <w:t>collaboration</w:t>
      </w:r>
      <w:r>
        <w:rPr>
          <w:spacing w:val="-15"/>
        </w:rPr>
        <w:t xml:space="preserve"> </w:t>
      </w:r>
      <w:r>
        <w:t xml:space="preserve">with other Pitt area studies centers and PittGlobal’s Global Hub, CLAS routinely offers K-12 teacher training opportunities. Some examples of these collaborations are </w:t>
      </w:r>
      <w:r>
        <w:rPr>
          <w:i/>
        </w:rPr>
        <w:t>What’s in a Name</w:t>
      </w:r>
      <w:r>
        <w:t xml:space="preserve">, a series designed to explore identity; the </w:t>
      </w:r>
      <w:r>
        <w:rPr>
          <w:i/>
        </w:rPr>
        <w:t xml:space="preserve">Rice and… </w:t>
      </w:r>
      <w:r>
        <w:t>series uses culina</w:t>
      </w:r>
      <w:r>
        <w:t xml:space="preserve">ry traditions to have conversations about history and heritage; the </w:t>
      </w:r>
      <w:r>
        <w:rPr>
          <w:i/>
        </w:rPr>
        <w:t xml:space="preserve">Cartonera </w:t>
      </w:r>
      <w:r>
        <w:t>publishing workshop (in partnership with ULS and the Global</w:t>
      </w:r>
      <w:r>
        <w:rPr>
          <w:spacing w:val="-4"/>
        </w:rPr>
        <w:t xml:space="preserve"> </w:t>
      </w:r>
      <w:r>
        <w:t>Studies</w:t>
      </w:r>
      <w:r>
        <w:rPr>
          <w:spacing w:val="-4"/>
        </w:rPr>
        <w:t xml:space="preserve"> </w:t>
      </w:r>
      <w:r>
        <w:t>Center),</w:t>
      </w:r>
      <w:r>
        <w:rPr>
          <w:spacing w:val="-3"/>
        </w:rPr>
        <w:t xml:space="preserve"> </w:t>
      </w:r>
      <w:r>
        <w:t>using</w:t>
      </w:r>
      <w:r>
        <w:rPr>
          <w:spacing w:val="-3"/>
        </w:rPr>
        <w:t xml:space="preserve"> </w:t>
      </w:r>
      <w:r>
        <w:t>recycled</w:t>
      </w:r>
      <w:r>
        <w:rPr>
          <w:spacing w:val="-3"/>
        </w:rPr>
        <w:t xml:space="preserve"> </w:t>
      </w:r>
      <w:r>
        <w:t>materials</w:t>
      </w:r>
      <w:r>
        <w:rPr>
          <w:spacing w:val="-3"/>
        </w:rPr>
        <w:t xml:space="preserve"> </w:t>
      </w:r>
      <w:r>
        <w:t>to</w:t>
      </w:r>
      <w:r>
        <w:rPr>
          <w:spacing w:val="-3"/>
        </w:rPr>
        <w:t xml:space="preserve"> </w:t>
      </w:r>
      <w:r>
        <w:t>foster</w:t>
      </w:r>
      <w:r>
        <w:rPr>
          <w:spacing w:val="-4"/>
        </w:rPr>
        <w:t xml:space="preserve"> </w:t>
      </w:r>
      <w:r>
        <w:t>small-scale</w:t>
      </w:r>
      <w:r>
        <w:rPr>
          <w:spacing w:val="-4"/>
        </w:rPr>
        <w:t xml:space="preserve"> </w:t>
      </w:r>
      <w:r>
        <w:t>publishing.</w:t>
      </w:r>
      <w:r>
        <w:rPr>
          <w:spacing w:val="-4"/>
        </w:rPr>
        <w:t xml:space="preserve"> </w:t>
      </w:r>
      <w:r>
        <w:t>Over</w:t>
      </w:r>
      <w:r>
        <w:rPr>
          <w:spacing w:val="-4"/>
        </w:rPr>
        <w:t xml:space="preserve"> </w:t>
      </w:r>
      <w:r>
        <w:t>the</w:t>
      </w:r>
      <w:r>
        <w:rPr>
          <w:spacing w:val="-4"/>
        </w:rPr>
        <w:t xml:space="preserve"> </w:t>
      </w:r>
      <w:r>
        <w:t>last</w:t>
      </w:r>
      <w:r>
        <w:rPr>
          <w:spacing w:val="-4"/>
        </w:rPr>
        <w:t xml:space="preserve"> </w:t>
      </w:r>
      <w:r>
        <w:t>25 years, CLAS has been part</w:t>
      </w:r>
      <w:r>
        <w:t xml:space="preserve"> of Model United Nations as a joint project for various UCIS units. More than 30 high schools and more than 450 students take part annually, with Pitt faculty, students, staff, and teachers contributing to the MUN engagement framework to bring thoughtful c</w:t>
      </w:r>
      <w:r>
        <w:t xml:space="preserve">onsideration of global and transregional issues. CLAS also collaborates with the Global Studies Center in the </w:t>
      </w:r>
      <w:r>
        <w:rPr>
          <w:i/>
        </w:rPr>
        <w:t xml:space="preserve">Teacher in Residency </w:t>
      </w:r>
      <w:r>
        <w:t xml:space="preserve">Program and joins the European Studies Center in the </w:t>
      </w:r>
      <w:r>
        <w:rPr>
          <w:i/>
        </w:rPr>
        <w:t xml:space="preserve">Classroom 360 </w:t>
      </w:r>
      <w:r>
        <w:t>project to train college students to create augmented/virt</w:t>
      </w:r>
      <w:r>
        <w:t>ual reality images with interactive information for K-12 audiences.</w:t>
      </w:r>
    </w:p>
    <w:p w14:paraId="75C2B996" w14:textId="77777777" w:rsidR="004702D9" w:rsidRDefault="00DB2A04">
      <w:pPr>
        <w:pStyle w:val="BodyText"/>
        <w:spacing w:line="480" w:lineRule="auto"/>
        <w:ind w:right="1176" w:firstLine="720"/>
      </w:pPr>
      <w:r>
        <w:t>The Center’s signature School Visit Internship Program is designed to prepare undergraduate interns to present K-12 school lessons under the supervision of a graduate student throughout th</w:t>
      </w:r>
      <w:r>
        <w:t>e academic year, including areas of national needs (AP2). CLAS is a Pennsylvania Department</w:t>
      </w:r>
      <w:r>
        <w:rPr>
          <w:spacing w:val="-11"/>
        </w:rPr>
        <w:t xml:space="preserve"> </w:t>
      </w:r>
      <w:r>
        <w:t>of</w:t>
      </w:r>
      <w:r>
        <w:rPr>
          <w:spacing w:val="-11"/>
        </w:rPr>
        <w:t xml:space="preserve"> </w:t>
      </w:r>
      <w:r>
        <w:t>Education-designated</w:t>
      </w:r>
      <w:r>
        <w:rPr>
          <w:spacing w:val="-11"/>
        </w:rPr>
        <w:t xml:space="preserve"> </w:t>
      </w:r>
      <w:r>
        <w:t>Act</w:t>
      </w:r>
      <w:r>
        <w:rPr>
          <w:spacing w:val="-11"/>
        </w:rPr>
        <w:t xml:space="preserve"> </w:t>
      </w:r>
      <w:r>
        <w:t>48</w:t>
      </w:r>
      <w:r>
        <w:rPr>
          <w:spacing w:val="-11"/>
        </w:rPr>
        <w:t xml:space="preserve"> </w:t>
      </w:r>
      <w:r>
        <w:t>provider,</w:t>
      </w:r>
      <w:r>
        <w:rPr>
          <w:spacing w:val="-11"/>
        </w:rPr>
        <w:t xml:space="preserve"> </w:t>
      </w:r>
      <w:r>
        <w:t>allowing</w:t>
      </w:r>
      <w:r>
        <w:rPr>
          <w:spacing w:val="-11"/>
        </w:rPr>
        <w:t xml:space="preserve"> </w:t>
      </w:r>
      <w:r>
        <w:t>K-12</w:t>
      </w:r>
      <w:r>
        <w:rPr>
          <w:spacing w:val="-11"/>
        </w:rPr>
        <w:t xml:space="preserve"> </w:t>
      </w:r>
      <w:r>
        <w:t>educators</w:t>
      </w:r>
      <w:r>
        <w:rPr>
          <w:spacing w:val="-11"/>
        </w:rPr>
        <w:t xml:space="preserve"> </w:t>
      </w:r>
      <w:r>
        <w:t>in</w:t>
      </w:r>
      <w:r>
        <w:rPr>
          <w:spacing w:val="-11"/>
        </w:rPr>
        <w:t xml:space="preserve"> </w:t>
      </w:r>
      <w:r>
        <w:t>Pennsylvania</w:t>
      </w:r>
      <w:r>
        <w:rPr>
          <w:spacing w:val="-11"/>
        </w:rPr>
        <w:t xml:space="preserve"> </w:t>
      </w:r>
      <w:r>
        <w:t>to receive continuing education credit for attending CLAS-sponsored teacher-trainin</w:t>
      </w:r>
      <w:r>
        <w:t xml:space="preserve">g and professional development workshops, as well as events tailored for educators. A new resource is the </w:t>
      </w:r>
      <w:r>
        <w:rPr>
          <w:i/>
        </w:rPr>
        <w:t xml:space="preserve">Pantera </w:t>
      </w:r>
      <w:r>
        <w:t>database that will be available online making digital materials, lesson plans, and multimedia</w:t>
      </w:r>
      <w:r>
        <w:rPr>
          <w:spacing w:val="23"/>
        </w:rPr>
        <w:t xml:space="preserve"> </w:t>
      </w:r>
      <w:r>
        <w:t>presentations</w:t>
      </w:r>
      <w:r>
        <w:rPr>
          <w:spacing w:val="23"/>
        </w:rPr>
        <w:t xml:space="preserve"> </w:t>
      </w:r>
      <w:r>
        <w:t>available</w:t>
      </w:r>
      <w:r>
        <w:rPr>
          <w:spacing w:val="24"/>
        </w:rPr>
        <w:t xml:space="preserve"> </w:t>
      </w:r>
      <w:r>
        <w:t>to</w:t>
      </w:r>
      <w:r>
        <w:rPr>
          <w:spacing w:val="25"/>
        </w:rPr>
        <w:t xml:space="preserve"> </w:t>
      </w:r>
      <w:r>
        <w:t>K-12</w:t>
      </w:r>
      <w:r>
        <w:rPr>
          <w:spacing w:val="24"/>
        </w:rPr>
        <w:t xml:space="preserve"> </w:t>
      </w:r>
      <w:r>
        <w:t>educators</w:t>
      </w:r>
      <w:r>
        <w:rPr>
          <w:spacing w:val="24"/>
        </w:rPr>
        <w:t xml:space="preserve"> </w:t>
      </w:r>
      <w:r>
        <w:t>nation</w:t>
      </w:r>
      <w:r>
        <w:t>-wide.</w:t>
      </w:r>
      <w:r>
        <w:rPr>
          <w:spacing w:val="23"/>
        </w:rPr>
        <w:t xml:space="preserve"> </w:t>
      </w:r>
      <w:r>
        <w:rPr>
          <w:i/>
        </w:rPr>
        <w:t>Pantera</w:t>
      </w:r>
      <w:r>
        <w:rPr>
          <w:i/>
          <w:spacing w:val="24"/>
        </w:rPr>
        <w:t xml:space="preserve"> </w:t>
      </w:r>
      <w:r>
        <w:t>will</w:t>
      </w:r>
      <w:r>
        <w:rPr>
          <w:spacing w:val="24"/>
        </w:rPr>
        <w:t xml:space="preserve"> </w:t>
      </w:r>
      <w:r>
        <w:t>also</w:t>
      </w:r>
      <w:r>
        <w:rPr>
          <w:spacing w:val="24"/>
        </w:rPr>
        <w:t xml:space="preserve"> </w:t>
      </w:r>
      <w:r>
        <w:t>house</w:t>
      </w:r>
      <w:r>
        <w:rPr>
          <w:spacing w:val="25"/>
        </w:rPr>
        <w:t xml:space="preserve"> </w:t>
      </w:r>
      <w:r>
        <w:rPr>
          <w:spacing w:val="-5"/>
        </w:rPr>
        <w:t>the</w:t>
      </w:r>
    </w:p>
    <w:p w14:paraId="75C2B997" w14:textId="77777777" w:rsidR="004702D9" w:rsidRDefault="004702D9">
      <w:pPr>
        <w:spacing w:line="480" w:lineRule="auto"/>
        <w:sectPr w:rsidR="004702D9">
          <w:pgSz w:w="12240" w:h="15840"/>
          <w:pgMar w:top="1380" w:right="260" w:bottom="1200" w:left="820" w:header="0" w:footer="1012" w:gutter="0"/>
          <w:cols w:space="720"/>
        </w:sectPr>
      </w:pPr>
    </w:p>
    <w:p w14:paraId="75C2B998" w14:textId="77777777" w:rsidR="004702D9" w:rsidRDefault="00DB2A04">
      <w:pPr>
        <w:pStyle w:val="BodyText"/>
        <w:spacing w:before="60" w:line="480" w:lineRule="auto"/>
        <w:ind w:right="1178"/>
      </w:pPr>
      <w:r>
        <w:t>catalog search for the CLAS lending library providing K-12 educators resources beyond the resources and formality of accessing Pitt’s ULS.</w:t>
      </w:r>
    </w:p>
    <w:p w14:paraId="75C2B999" w14:textId="77777777" w:rsidR="004702D9" w:rsidRDefault="00DB2A04">
      <w:pPr>
        <w:pStyle w:val="BodyText"/>
        <w:spacing w:line="480" w:lineRule="auto"/>
        <w:ind w:right="1174" w:firstLine="360"/>
      </w:pPr>
      <w:r>
        <w:t xml:space="preserve">CLAS is part of a larger collaboration with Center for the Study of Slavery and Justice at Brown University, and the </w:t>
      </w:r>
      <w:r>
        <w:t>Center for the Study of Global Slavery at Smithsonian National Museum</w:t>
      </w:r>
      <w:r>
        <w:rPr>
          <w:spacing w:val="-1"/>
        </w:rPr>
        <w:t xml:space="preserve"> </w:t>
      </w:r>
      <w:r>
        <w:t>of</w:t>
      </w:r>
      <w:r>
        <w:rPr>
          <w:spacing w:val="-1"/>
        </w:rPr>
        <w:t xml:space="preserve"> </w:t>
      </w:r>
      <w:r>
        <w:t>African</w:t>
      </w:r>
      <w:r>
        <w:rPr>
          <w:spacing w:val="-1"/>
        </w:rPr>
        <w:t xml:space="preserve"> </w:t>
      </w:r>
      <w:r>
        <w:t>American</w:t>
      </w:r>
      <w:r>
        <w:rPr>
          <w:spacing w:val="-1"/>
        </w:rPr>
        <w:t xml:space="preserve"> </w:t>
      </w:r>
      <w:r>
        <w:t>History</w:t>
      </w:r>
      <w:r>
        <w:rPr>
          <w:spacing w:val="-1"/>
        </w:rPr>
        <w:t xml:space="preserve"> </w:t>
      </w:r>
      <w:r>
        <w:t>and</w:t>
      </w:r>
      <w:r>
        <w:rPr>
          <w:spacing w:val="-1"/>
        </w:rPr>
        <w:t xml:space="preserve"> </w:t>
      </w:r>
      <w:r>
        <w:t>Culture</w:t>
      </w:r>
      <w:r>
        <w:rPr>
          <w:spacing w:val="-2"/>
        </w:rPr>
        <w:t xml:space="preserve"> </w:t>
      </w:r>
      <w:r>
        <w:t>to</w:t>
      </w:r>
      <w:r>
        <w:rPr>
          <w:spacing w:val="-1"/>
        </w:rPr>
        <w:t xml:space="preserve"> </w:t>
      </w:r>
      <w:r>
        <w:t>launch</w:t>
      </w:r>
      <w:r>
        <w:rPr>
          <w:spacing w:val="-1"/>
        </w:rPr>
        <w:t xml:space="preserve"> </w:t>
      </w:r>
      <w:r>
        <w:t>the</w:t>
      </w:r>
      <w:r>
        <w:rPr>
          <w:spacing w:val="-1"/>
        </w:rPr>
        <w:t xml:space="preserve"> </w:t>
      </w:r>
      <w:r>
        <w:t>traveling</w:t>
      </w:r>
      <w:r>
        <w:rPr>
          <w:spacing w:val="-3"/>
        </w:rPr>
        <w:t xml:space="preserve"> </w:t>
      </w:r>
      <w:r>
        <w:t>international</w:t>
      </w:r>
      <w:r>
        <w:rPr>
          <w:spacing w:val="-1"/>
        </w:rPr>
        <w:t xml:space="preserve"> </w:t>
      </w:r>
      <w:r>
        <w:t>exhibit</w:t>
      </w:r>
      <w:r>
        <w:rPr>
          <w:spacing w:val="-5"/>
        </w:rPr>
        <w:t xml:space="preserve"> </w:t>
      </w:r>
      <w:r>
        <w:rPr>
          <w:i/>
        </w:rPr>
        <w:t>In Slavery's Wake</w:t>
      </w:r>
      <w:r>
        <w:t xml:space="preserve">. CLAS will organize pre-visit activities for educators and students in the DC and </w:t>
      </w:r>
      <w:r>
        <w:t>Pittsburgh</w:t>
      </w:r>
      <w:r>
        <w:rPr>
          <w:spacing w:val="-7"/>
        </w:rPr>
        <w:t xml:space="preserve"> </w:t>
      </w:r>
      <w:r>
        <w:t>region</w:t>
      </w:r>
      <w:r>
        <w:rPr>
          <w:spacing w:val="-7"/>
        </w:rPr>
        <w:t xml:space="preserve"> </w:t>
      </w:r>
      <w:r>
        <w:t>before</w:t>
      </w:r>
      <w:r>
        <w:rPr>
          <w:spacing w:val="-7"/>
        </w:rPr>
        <w:t xml:space="preserve"> </w:t>
      </w:r>
      <w:r>
        <w:t>the</w:t>
      </w:r>
      <w:r>
        <w:rPr>
          <w:spacing w:val="-7"/>
        </w:rPr>
        <w:t xml:space="preserve"> </w:t>
      </w:r>
      <w:r>
        <w:t>traveling</w:t>
      </w:r>
      <w:r>
        <w:rPr>
          <w:spacing w:val="-7"/>
        </w:rPr>
        <w:t xml:space="preserve"> </w:t>
      </w:r>
      <w:r>
        <w:t>exhibit</w:t>
      </w:r>
      <w:r>
        <w:rPr>
          <w:spacing w:val="-7"/>
        </w:rPr>
        <w:t xml:space="preserve"> </w:t>
      </w:r>
      <w:r>
        <w:t>opens</w:t>
      </w:r>
      <w:r>
        <w:rPr>
          <w:spacing w:val="-7"/>
        </w:rPr>
        <w:t xml:space="preserve"> </w:t>
      </w:r>
      <w:r>
        <w:t>in</w:t>
      </w:r>
      <w:r>
        <w:rPr>
          <w:spacing w:val="-7"/>
        </w:rPr>
        <w:t xml:space="preserve"> </w:t>
      </w:r>
      <w:r>
        <w:t>2024.</w:t>
      </w:r>
      <w:r>
        <w:rPr>
          <w:spacing w:val="-7"/>
        </w:rPr>
        <w:t xml:space="preserve"> </w:t>
      </w:r>
      <w:r>
        <w:t>In</w:t>
      </w:r>
      <w:r>
        <w:rPr>
          <w:spacing w:val="-7"/>
        </w:rPr>
        <w:t xml:space="preserve"> </w:t>
      </w:r>
      <w:r>
        <w:t>2021,</w:t>
      </w:r>
      <w:r>
        <w:rPr>
          <w:spacing w:val="-7"/>
        </w:rPr>
        <w:t xml:space="preserve"> </w:t>
      </w:r>
      <w:r>
        <w:t>as</w:t>
      </w:r>
      <w:r>
        <w:rPr>
          <w:spacing w:val="-7"/>
        </w:rPr>
        <w:t xml:space="preserve"> </w:t>
      </w:r>
      <w:r>
        <w:t>part</w:t>
      </w:r>
      <w:r>
        <w:rPr>
          <w:spacing w:val="-7"/>
        </w:rPr>
        <w:t xml:space="preserve"> </w:t>
      </w:r>
      <w:r>
        <w:t>of</w:t>
      </w:r>
      <w:r>
        <w:rPr>
          <w:spacing w:val="-7"/>
        </w:rPr>
        <w:t xml:space="preserve"> </w:t>
      </w:r>
      <w:r>
        <w:t>its</w:t>
      </w:r>
      <w:r>
        <w:rPr>
          <w:spacing w:val="-9"/>
        </w:rPr>
        <w:t xml:space="preserve"> </w:t>
      </w:r>
      <w:r>
        <w:rPr>
          <w:i/>
        </w:rPr>
        <w:t>Crimes</w:t>
      </w:r>
      <w:r>
        <w:rPr>
          <w:i/>
          <w:spacing w:val="-7"/>
        </w:rPr>
        <w:t xml:space="preserve"> </w:t>
      </w:r>
      <w:r>
        <w:rPr>
          <w:i/>
        </w:rPr>
        <w:t xml:space="preserve">Against Humanity Series, </w:t>
      </w:r>
      <w:r>
        <w:t xml:space="preserve">CLAS started a collaboration with </w:t>
      </w:r>
      <w:r>
        <w:rPr>
          <w:i/>
        </w:rPr>
        <w:t xml:space="preserve">Leadership through Innovation in Genocide and Human rights Teaching (LIGHT) Education Initiative </w:t>
      </w:r>
      <w:r>
        <w:t>that de</w:t>
      </w:r>
      <w:r>
        <w:t>lves into historical events to inspire, prepare, and empower students for leadership roles, and to develop workshops and presentations,</w:t>
      </w:r>
      <w:r>
        <w:rPr>
          <w:spacing w:val="-7"/>
        </w:rPr>
        <w:t xml:space="preserve"> </w:t>
      </w:r>
      <w:r>
        <w:t>facilitating</w:t>
      </w:r>
      <w:r>
        <w:rPr>
          <w:spacing w:val="-7"/>
        </w:rPr>
        <w:t xml:space="preserve"> </w:t>
      </w:r>
      <w:r>
        <w:t>tools</w:t>
      </w:r>
      <w:r>
        <w:rPr>
          <w:spacing w:val="-7"/>
        </w:rPr>
        <w:t xml:space="preserve"> </w:t>
      </w:r>
      <w:r>
        <w:t>for</w:t>
      </w:r>
      <w:r>
        <w:rPr>
          <w:spacing w:val="-7"/>
        </w:rPr>
        <w:t xml:space="preserve"> </w:t>
      </w:r>
      <w:r>
        <w:t>educators</w:t>
      </w:r>
      <w:r>
        <w:rPr>
          <w:spacing w:val="-7"/>
        </w:rPr>
        <w:t xml:space="preserve"> </w:t>
      </w:r>
      <w:r>
        <w:t>to</w:t>
      </w:r>
      <w:r>
        <w:rPr>
          <w:spacing w:val="-7"/>
        </w:rPr>
        <w:t xml:space="preserve"> </w:t>
      </w:r>
      <w:r>
        <w:t>include</w:t>
      </w:r>
      <w:r>
        <w:rPr>
          <w:spacing w:val="-7"/>
        </w:rPr>
        <w:t xml:space="preserve"> </w:t>
      </w:r>
      <w:r>
        <w:t>these</w:t>
      </w:r>
      <w:r>
        <w:rPr>
          <w:spacing w:val="-8"/>
        </w:rPr>
        <w:t xml:space="preserve"> </w:t>
      </w:r>
      <w:r>
        <w:t>topics</w:t>
      </w:r>
      <w:r>
        <w:rPr>
          <w:spacing w:val="-7"/>
        </w:rPr>
        <w:t xml:space="preserve"> </w:t>
      </w:r>
      <w:r>
        <w:t>in</w:t>
      </w:r>
      <w:r>
        <w:rPr>
          <w:spacing w:val="-7"/>
        </w:rPr>
        <w:t xml:space="preserve"> </w:t>
      </w:r>
      <w:r>
        <w:t>curricula.</w:t>
      </w:r>
      <w:r>
        <w:rPr>
          <w:spacing w:val="-7"/>
        </w:rPr>
        <w:t xml:space="preserve"> </w:t>
      </w:r>
      <w:r>
        <w:t>CLAS</w:t>
      </w:r>
      <w:r>
        <w:rPr>
          <w:spacing w:val="-7"/>
        </w:rPr>
        <w:t xml:space="preserve"> </w:t>
      </w:r>
      <w:r>
        <w:t>will</w:t>
      </w:r>
      <w:r>
        <w:rPr>
          <w:spacing w:val="-7"/>
        </w:rPr>
        <w:t xml:space="preserve"> </w:t>
      </w:r>
      <w:r>
        <w:t>refine and expand the K-12 outreach program, using both digital tools and hands-on programming (i.e., arts, cuisine, language) to foster learning and appreciation for the culture and history of LAC among Pittsburgh’s school-aged students.</w:t>
      </w:r>
    </w:p>
    <w:p w14:paraId="75C2B99A" w14:textId="77777777" w:rsidR="004702D9" w:rsidRDefault="00DB2A04">
      <w:pPr>
        <w:pStyle w:val="ListParagraph"/>
        <w:numPr>
          <w:ilvl w:val="1"/>
          <w:numId w:val="5"/>
        </w:numPr>
        <w:tabs>
          <w:tab w:val="left" w:pos="1033"/>
        </w:tabs>
        <w:spacing w:line="480" w:lineRule="auto"/>
        <w:ind w:right="1173" w:firstLine="0"/>
        <w:jc w:val="both"/>
        <w:rPr>
          <w:sz w:val="24"/>
        </w:rPr>
      </w:pPr>
      <w:r>
        <w:rPr>
          <w:b/>
          <w:smallCaps/>
          <w:sz w:val="24"/>
        </w:rPr>
        <w:t>Postsecondary</w:t>
      </w:r>
      <w:r>
        <w:rPr>
          <w:b/>
          <w:smallCaps/>
          <w:spacing w:val="-9"/>
          <w:sz w:val="24"/>
        </w:rPr>
        <w:t xml:space="preserve"> </w:t>
      </w:r>
      <w:r>
        <w:rPr>
          <w:b/>
          <w:smallCaps/>
          <w:sz w:val="24"/>
        </w:rPr>
        <w:t>Ins</w:t>
      </w:r>
      <w:r>
        <w:rPr>
          <w:b/>
          <w:smallCaps/>
          <w:sz w:val="24"/>
        </w:rPr>
        <w:t>titutions,</w:t>
      </w:r>
      <w:r>
        <w:rPr>
          <w:b/>
          <w:smallCaps/>
          <w:spacing w:val="-12"/>
          <w:sz w:val="24"/>
        </w:rPr>
        <w:t xml:space="preserve"> </w:t>
      </w:r>
      <w:r>
        <w:rPr>
          <w:b/>
          <w:smallCaps/>
          <w:sz w:val="24"/>
        </w:rPr>
        <w:t>MSIs</w:t>
      </w:r>
      <w:r>
        <w:rPr>
          <w:b/>
          <w:smallCaps/>
          <w:spacing w:val="-4"/>
          <w:sz w:val="24"/>
        </w:rPr>
        <w:t xml:space="preserve"> </w:t>
      </w:r>
      <w:r>
        <w:rPr>
          <w:b/>
          <w:smallCaps/>
          <w:sz w:val="24"/>
        </w:rPr>
        <w:t>and</w:t>
      </w:r>
      <w:r>
        <w:rPr>
          <w:b/>
          <w:smallCaps/>
          <w:spacing w:val="-4"/>
          <w:sz w:val="24"/>
        </w:rPr>
        <w:t xml:space="preserve"> </w:t>
      </w:r>
      <w:r>
        <w:rPr>
          <w:b/>
          <w:smallCaps/>
          <w:sz w:val="24"/>
        </w:rPr>
        <w:t>CCs</w:t>
      </w:r>
      <w:r>
        <w:rPr>
          <w:sz w:val="24"/>
        </w:rPr>
        <w:t>:</w:t>
      </w:r>
      <w:r>
        <w:rPr>
          <w:spacing w:val="-5"/>
          <w:sz w:val="24"/>
        </w:rPr>
        <w:t xml:space="preserve"> </w:t>
      </w:r>
      <w:r>
        <w:rPr>
          <w:sz w:val="24"/>
        </w:rPr>
        <w:t>CLAS</w:t>
      </w:r>
      <w:r>
        <w:rPr>
          <w:spacing w:val="-5"/>
          <w:sz w:val="24"/>
        </w:rPr>
        <w:t xml:space="preserve"> </w:t>
      </w:r>
      <w:r>
        <w:rPr>
          <w:sz w:val="24"/>
        </w:rPr>
        <w:t>offers</w:t>
      </w:r>
      <w:r>
        <w:rPr>
          <w:spacing w:val="-5"/>
          <w:sz w:val="24"/>
        </w:rPr>
        <w:t xml:space="preserve"> </w:t>
      </w:r>
      <w:r>
        <w:rPr>
          <w:sz w:val="24"/>
        </w:rPr>
        <w:t>its</w:t>
      </w:r>
      <w:r>
        <w:rPr>
          <w:spacing w:val="-6"/>
          <w:sz w:val="24"/>
        </w:rPr>
        <w:t xml:space="preserve"> </w:t>
      </w:r>
      <w:r>
        <w:rPr>
          <w:sz w:val="24"/>
        </w:rPr>
        <w:t>activities</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open</w:t>
      </w:r>
      <w:r>
        <w:rPr>
          <w:spacing w:val="-6"/>
          <w:sz w:val="24"/>
        </w:rPr>
        <w:t xml:space="preserve"> </w:t>
      </w:r>
      <w:r>
        <w:rPr>
          <w:sz w:val="24"/>
        </w:rPr>
        <w:t>to the</w:t>
      </w:r>
      <w:r>
        <w:rPr>
          <w:spacing w:val="-1"/>
          <w:sz w:val="24"/>
        </w:rPr>
        <w:t xml:space="preserve"> </w:t>
      </w:r>
      <w:r>
        <w:rPr>
          <w:sz w:val="24"/>
        </w:rPr>
        <w:t>public.</w:t>
      </w:r>
      <w:r>
        <w:rPr>
          <w:spacing w:val="-1"/>
          <w:sz w:val="24"/>
        </w:rPr>
        <w:t xml:space="preserve"> </w:t>
      </w:r>
      <w:r>
        <w:rPr>
          <w:sz w:val="24"/>
        </w:rPr>
        <w:t>Currently</w:t>
      </w:r>
      <w:r>
        <w:rPr>
          <w:spacing w:val="-1"/>
          <w:sz w:val="24"/>
        </w:rPr>
        <w:t xml:space="preserve"> </w:t>
      </w:r>
      <w:r>
        <w:rPr>
          <w:sz w:val="24"/>
        </w:rPr>
        <w:t>most</w:t>
      </w:r>
      <w:r>
        <w:rPr>
          <w:spacing w:val="-1"/>
          <w:sz w:val="24"/>
        </w:rPr>
        <w:t xml:space="preserve"> </w:t>
      </w:r>
      <w:r>
        <w:rPr>
          <w:sz w:val="24"/>
        </w:rPr>
        <w:t>CLAS</w:t>
      </w:r>
      <w:r>
        <w:rPr>
          <w:spacing w:val="-1"/>
          <w:sz w:val="24"/>
        </w:rPr>
        <w:t xml:space="preserve"> </w:t>
      </w:r>
      <w:r>
        <w:rPr>
          <w:sz w:val="24"/>
        </w:rPr>
        <w:t>events</w:t>
      </w:r>
      <w:r>
        <w:rPr>
          <w:spacing w:val="-1"/>
          <w:sz w:val="24"/>
        </w:rPr>
        <w:t xml:space="preserve"> </w:t>
      </w:r>
      <w:r>
        <w:rPr>
          <w:sz w:val="24"/>
        </w:rPr>
        <w:t>and</w:t>
      </w:r>
      <w:r>
        <w:rPr>
          <w:spacing w:val="-2"/>
          <w:sz w:val="24"/>
        </w:rPr>
        <w:t xml:space="preserve"> </w:t>
      </w:r>
      <w:r>
        <w:rPr>
          <w:sz w:val="24"/>
        </w:rPr>
        <w:t>activities</w:t>
      </w:r>
      <w:r>
        <w:rPr>
          <w:spacing w:val="-1"/>
          <w:sz w:val="24"/>
        </w:rPr>
        <w:t xml:space="preserve"> </w:t>
      </w:r>
      <w:r>
        <w:rPr>
          <w:sz w:val="24"/>
        </w:rPr>
        <w:t>are</w:t>
      </w:r>
      <w:r>
        <w:rPr>
          <w:spacing w:val="-1"/>
          <w:sz w:val="24"/>
        </w:rPr>
        <w:t xml:space="preserve"> </w:t>
      </w:r>
      <w:r>
        <w:rPr>
          <w:sz w:val="24"/>
        </w:rPr>
        <w:t>accessible</w:t>
      </w:r>
      <w:r>
        <w:rPr>
          <w:spacing w:val="-1"/>
          <w:sz w:val="24"/>
        </w:rPr>
        <w:t xml:space="preserve"> </w:t>
      </w:r>
      <w:r>
        <w:rPr>
          <w:sz w:val="24"/>
        </w:rPr>
        <w:t>virtually,</w:t>
      </w:r>
      <w:r>
        <w:rPr>
          <w:spacing w:val="-1"/>
          <w:sz w:val="24"/>
        </w:rPr>
        <w:t xml:space="preserve"> </w:t>
      </w:r>
      <w:r>
        <w:rPr>
          <w:sz w:val="24"/>
        </w:rPr>
        <w:t>and</w:t>
      </w:r>
      <w:r>
        <w:rPr>
          <w:spacing w:val="-1"/>
          <w:sz w:val="24"/>
        </w:rPr>
        <w:t xml:space="preserve"> </w:t>
      </w:r>
      <w:r>
        <w:rPr>
          <w:sz w:val="24"/>
        </w:rPr>
        <w:t>as</w:t>
      </w:r>
      <w:r>
        <w:rPr>
          <w:spacing w:val="-1"/>
          <w:sz w:val="24"/>
        </w:rPr>
        <w:t xml:space="preserve"> </w:t>
      </w:r>
      <w:r>
        <w:rPr>
          <w:sz w:val="24"/>
        </w:rPr>
        <w:t>the</w:t>
      </w:r>
      <w:r>
        <w:rPr>
          <w:spacing w:val="-1"/>
          <w:sz w:val="24"/>
        </w:rPr>
        <w:t xml:space="preserve"> </w:t>
      </w:r>
      <w:r>
        <w:rPr>
          <w:sz w:val="24"/>
        </w:rPr>
        <w:t>campus opens</w:t>
      </w:r>
      <w:r>
        <w:rPr>
          <w:spacing w:val="-10"/>
          <w:sz w:val="24"/>
        </w:rPr>
        <w:t xml:space="preserve"> </w:t>
      </w:r>
      <w:r>
        <w:rPr>
          <w:sz w:val="24"/>
        </w:rPr>
        <w:t>further,</w:t>
      </w:r>
      <w:r>
        <w:rPr>
          <w:spacing w:val="-10"/>
          <w:sz w:val="24"/>
        </w:rPr>
        <w:t xml:space="preserve"> </w:t>
      </w:r>
      <w:r>
        <w:rPr>
          <w:sz w:val="24"/>
        </w:rPr>
        <w:t>most</w:t>
      </w:r>
      <w:r>
        <w:rPr>
          <w:spacing w:val="-10"/>
          <w:sz w:val="24"/>
        </w:rPr>
        <w:t xml:space="preserve"> </w:t>
      </w:r>
      <w:r>
        <w:rPr>
          <w:sz w:val="24"/>
        </w:rPr>
        <w:t>events</w:t>
      </w:r>
      <w:r>
        <w:rPr>
          <w:spacing w:val="-10"/>
          <w:sz w:val="24"/>
        </w:rPr>
        <w:t xml:space="preserve"> </w:t>
      </w:r>
      <w:r>
        <w:rPr>
          <w:sz w:val="24"/>
        </w:rPr>
        <w:t>and</w:t>
      </w:r>
      <w:r>
        <w:rPr>
          <w:spacing w:val="-10"/>
          <w:sz w:val="24"/>
        </w:rPr>
        <w:t xml:space="preserve"> </w:t>
      </w:r>
      <w:r>
        <w:rPr>
          <w:sz w:val="24"/>
        </w:rPr>
        <w:t>activities</w:t>
      </w:r>
      <w:r>
        <w:rPr>
          <w:spacing w:val="-10"/>
          <w:sz w:val="24"/>
        </w:rPr>
        <w:t xml:space="preserve"> </w:t>
      </w:r>
      <w:r>
        <w:rPr>
          <w:sz w:val="24"/>
        </w:rPr>
        <w:t>will</w:t>
      </w:r>
      <w:r>
        <w:rPr>
          <w:spacing w:val="-10"/>
          <w:sz w:val="24"/>
        </w:rPr>
        <w:t xml:space="preserve"> </w:t>
      </w:r>
      <w:r>
        <w:rPr>
          <w:sz w:val="24"/>
        </w:rPr>
        <w:t>be</w:t>
      </w:r>
      <w:r>
        <w:rPr>
          <w:spacing w:val="-10"/>
          <w:sz w:val="24"/>
        </w:rPr>
        <w:t xml:space="preserve"> </w:t>
      </w:r>
      <w:r>
        <w:rPr>
          <w:sz w:val="24"/>
        </w:rPr>
        <w:t>presented</w:t>
      </w:r>
      <w:r>
        <w:rPr>
          <w:spacing w:val="-10"/>
          <w:sz w:val="24"/>
        </w:rPr>
        <w:t xml:space="preserve"> </w:t>
      </w:r>
      <w:r>
        <w:rPr>
          <w:sz w:val="24"/>
        </w:rPr>
        <w:t>in</w:t>
      </w:r>
      <w:r>
        <w:rPr>
          <w:spacing w:val="-10"/>
          <w:sz w:val="24"/>
        </w:rPr>
        <w:t xml:space="preserve"> </w:t>
      </w:r>
      <w:r>
        <w:rPr>
          <w:sz w:val="24"/>
        </w:rPr>
        <w:t>a</w:t>
      </w:r>
      <w:r>
        <w:rPr>
          <w:spacing w:val="-11"/>
          <w:sz w:val="24"/>
        </w:rPr>
        <w:t xml:space="preserve"> </w:t>
      </w:r>
      <w:r>
        <w:rPr>
          <w:sz w:val="24"/>
        </w:rPr>
        <w:t>hybrid</w:t>
      </w:r>
      <w:r>
        <w:rPr>
          <w:spacing w:val="-10"/>
          <w:sz w:val="24"/>
        </w:rPr>
        <w:t xml:space="preserve"> </w:t>
      </w:r>
      <w:r>
        <w:rPr>
          <w:sz w:val="24"/>
        </w:rPr>
        <w:t>format.</w:t>
      </w:r>
      <w:r>
        <w:rPr>
          <w:spacing w:val="-10"/>
          <w:sz w:val="24"/>
        </w:rPr>
        <w:t xml:space="preserve"> </w:t>
      </w:r>
      <w:r>
        <w:rPr>
          <w:sz w:val="24"/>
        </w:rPr>
        <w:t>CLAS</w:t>
      </w:r>
      <w:r>
        <w:rPr>
          <w:spacing w:val="-10"/>
          <w:sz w:val="24"/>
        </w:rPr>
        <w:t xml:space="preserve"> </w:t>
      </w:r>
      <w:r>
        <w:rPr>
          <w:sz w:val="24"/>
        </w:rPr>
        <w:t>makes</w:t>
      </w:r>
      <w:r>
        <w:rPr>
          <w:spacing w:val="-10"/>
          <w:sz w:val="24"/>
        </w:rPr>
        <w:t xml:space="preserve"> </w:t>
      </w:r>
      <w:r>
        <w:rPr>
          <w:sz w:val="24"/>
        </w:rPr>
        <w:t xml:space="preserve">library access to Pitt’s extensive LAC library resources available to faculty members from regional two and four-year institutions. This effort has resulted in very productive partnerships with CCs and MSIs throughout the country, CLAS is partnering </w:t>
      </w:r>
      <w:r>
        <w:rPr>
          <w:sz w:val="24"/>
        </w:rPr>
        <w:t>with the College of Southern Nevada (CSN), New Jersey City University (NJCU) and the International Studies Consortium of Georgia (ISCOG).</w:t>
      </w:r>
      <w:r>
        <w:rPr>
          <w:spacing w:val="-4"/>
          <w:sz w:val="24"/>
        </w:rPr>
        <w:t xml:space="preserve"> </w:t>
      </w:r>
      <w:r>
        <w:rPr>
          <w:sz w:val="24"/>
        </w:rPr>
        <w:t>Since</w:t>
      </w:r>
      <w:r>
        <w:rPr>
          <w:spacing w:val="-4"/>
          <w:sz w:val="24"/>
        </w:rPr>
        <w:t xml:space="preserve"> </w:t>
      </w:r>
      <w:r>
        <w:rPr>
          <w:sz w:val="24"/>
        </w:rPr>
        <w:t>2012,</w:t>
      </w:r>
      <w:r>
        <w:rPr>
          <w:spacing w:val="-4"/>
          <w:sz w:val="24"/>
        </w:rPr>
        <w:t xml:space="preserve"> </w:t>
      </w:r>
      <w:r>
        <w:rPr>
          <w:sz w:val="24"/>
        </w:rPr>
        <w:t>CLAS</w:t>
      </w:r>
      <w:r>
        <w:rPr>
          <w:spacing w:val="-4"/>
          <w:sz w:val="24"/>
        </w:rPr>
        <w:t xml:space="preserve"> </w:t>
      </w:r>
      <w:r>
        <w:rPr>
          <w:sz w:val="24"/>
        </w:rPr>
        <w:t>has</w:t>
      </w:r>
      <w:r>
        <w:rPr>
          <w:spacing w:val="-4"/>
          <w:sz w:val="24"/>
        </w:rPr>
        <w:t xml:space="preserve"> </w:t>
      </w:r>
      <w:r>
        <w:rPr>
          <w:sz w:val="24"/>
        </w:rPr>
        <w:t>worked</w:t>
      </w:r>
      <w:r>
        <w:rPr>
          <w:spacing w:val="-4"/>
          <w:sz w:val="24"/>
        </w:rPr>
        <w:t xml:space="preserve"> </w:t>
      </w:r>
      <w:r>
        <w:rPr>
          <w:sz w:val="24"/>
        </w:rPr>
        <w:t>with</w:t>
      </w:r>
      <w:r>
        <w:rPr>
          <w:spacing w:val="-4"/>
          <w:sz w:val="24"/>
        </w:rPr>
        <w:t xml:space="preserve"> </w:t>
      </w:r>
      <w:r>
        <w:rPr>
          <w:sz w:val="24"/>
        </w:rPr>
        <w:t>Pitt’s</w:t>
      </w:r>
      <w:r>
        <w:rPr>
          <w:spacing w:val="-4"/>
          <w:sz w:val="24"/>
        </w:rPr>
        <w:t xml:space="preserve"> </w:t>
      </w:r>
      <w:r>
        <w:rPr>
          <w:sz w:val="24"/>
        </w:rPr>
        <w:t>area</w:t>
      </w:r>
      <w:r>
        <w:rPr>
          <w:spacing w:val="-4"/>
          <w:sz w:val="24"/>
        </w:rPr>
        <w:t xml:space="preserve"> </w:t>
      </w:r>
      <w:r>
        <w:rPr>
          <w:sz w:val="24"/>
        </w:rPr>
        <w:t>studies</w:t>
      </w:r>
      <w:r>
        <w:rPr>
          <w:spacing w:val="-4"/>
          <w:sz w:val="24"/>
        </w:rPr>
        <w:t xml:space="preserve"> </w:t>
      </w:r>
      <w:r>
        <w:rPr>
          <w:sz w:val="24"/>
        </w:rPr>
        <w:t>centers</w:t>
      </w:r>
      <w:r>
        <w:rPr>
          <w:spacing w:val="-4"/>
          <w:sz w:val="24"/>
        </w:rPr>
        <w:t xml:space="preserve"> </w:t>
      </w:r>
      <w:r>
        <w:rPr>
          <w:sz w:val="24"/>
        </w:rPr>
        <w:t>and</w:t>
      </w:r>
      <w:r>
        <w:rPr>
          <w:spacing w:val="-4"/>
          <w:sz w:val="24"/>
        </w:rPr>
        <w:t xml:space="preserve"> </w:t>
      </w:r>
      <w:r>
        <w:rPr>
          <w:sz w:val="24"/>
        </w:rPr>
        <w:t>ISCOG</w:t>
      </w:r>
      <w:r>
        <w:rPr>
          <w:spacing w:val="-4"/>
          <w:sz w:val="24"/>
        </w:rPr>
        <w:t xml:space="preserve"> </w:t>
      </w:r>
      <w:r>
        <w:rPr>
          <w:sz w:val="24"/>
        </w:rPr>
        <w:t>to</w:t>
      </w:r>
      <w:r>
        <w:rPr>
          <w:spacing w:val="-4"/>
          <w:sz w:val="24"/>
        </w:rPr>
        <w:t xml:space="preserve"> </w:t>
      </w:r>
      <w:r>
        <w:rPr>
          <w:sz w:val="24"/>
        </w:rPr>
        <w:t>offer</w:t>
      </w:r>
      <w:r>
        <w:rPr>
          <w:spacing w:val="-4"/>
          <w:sz w:val="24"/>
        </w:rPr>
        <w:t xml:space="preserve"> </w:t>
      </w:r>
      <w:r>
        <w:rPr>
          <w:sz w:val="24"/>
        </w:rPr>
        <w:t>full- day</w:t>
      </w:r>
      <w:r>
        <w:rPr>
          <w:spacing w:val="36"/>
          <w:sz w:val="24"/>
        </w:rPr>
        <w:t xml:space="preserve"> </w:t>
      </w:r>
      <w:r>
        <w:rPr>
          <w:sz w:val="24"/>
        </w:rPr>
        <w:t>faculty</w:t>
      </w:r>
      <w:r>
        <w:rPr>
          <w:spacing w:val="36"/>
          <w:sz w:val="24"/>
        </w:rPr>
        <w:t xml:space="preserve"> </w:t>
      </w:r>
      <w:r>
        <w:rPr>
          <w:sz w:val="24"/>
        </w:rPr>
        <w:t>development</w:t>
      </w:r>
      <w:r>
        <w:rPr>
          <w:spacing w:val="36"/>
          <w:sz w:val="24"/>
        </w:rPr>
        <w:t xml:space="preserve"> </w:t>
      </w:r>
      <w:r>
        <w:rPr>
          <w:sz w:val="24"/>
        </w:rPr>
        <w:t>workshop</w:t>
      </w:r>
      <w:r>
        <w:rPr>
          <w:sz w:val="24"/>
        </w:rPr>
        <w:t>s</w:t>
      </w:r>
      <w:r>
        <w:rPr>
          <w:spacing w:val="36"/>
          <w:sz w:val="24"/>
        </w:rPr>
        <w:t xml:space="preserve"> </w:t>
      </w:r>
      <w:r>
        <w:rPr>
          <w:sz w:val="24"/>
        </w:rPr>
        <w:t>on</w:t>
      </w:r>
      <w:r>
        <w:rPr>
          <w:spacing w:val="36"/>
          <w:sz w:val="24"/>
        </w:rPr>
        <w:t xml:space="preserve"> </w:t>
      </w:r>
      <w:r>
        <w:rPr>
          <w:sz w:val="24"/>
        </w:rPr>
        <w:t>internationalizing</w:t>
      </w:r>
      <w:r>
        <w:rPr>
          <w:spacing w:val="36"/>
          <w:sz w:val="24"/>
        </w:rPr>
        <w:t xml:space="preserve"> </w:t>
      </w:r>
      <w:r>
        <w:rPr>
          <w:sz w:val="24"/>
        </w:rPr>
        <w:t>curricula.</w:t>
      </w:r>
      <w:r>
        <w:rPr>
          <w:spacing w:val="36"/>
          <w:sz w:val="24"/>
        </w:rPr>
        <w:t xml:space="preserve"> </w:t>
      </w:r>
      <w:r>
        <w:rPr>
          <w:sz w:val="24"/>
        </w:rPr>
        <w:t>This</w:t>
      </w:r>
      <w:r>
        <w:rPr>
          <w:spacing w:val="36"/>
          <w:sz w:val="24"/>
        </w:rPr>
        <w:t xml:space="preserve"> </w:t>
      </w:r>
      <w:r>
        <w:rPr>
          <w:sz w:val="24"/>
        </w:rPr>
        <w:t>collaboration</w:t>
      </w:r>
      <w:r>
        <w:rPr>
          <w:spacing w:val="36"/>
          <w:sz w:val="24"/>
        </w:rPr>
        <w:t xml:space="preserve"> </w:t>
      </w:r>
      <w:r>
        <w:rPr>
          <w:sz w:val="24"/>
        </w:rPr>
        <w:t>covers</w:t>
      </w:r>
    </w:p>
    <w:p w14:paraId="75C2B99B" w14:textId="77777777" w:rsidR="004702D9" w:rsidRDefault="004702D9">
      <w:pPr>
        <w:spacing w:line="480" w:lineRule="auto"/>
        <w:jc w:val="both"/>
        <w:rPr>
          <w:sz w:val="24"/>
        </w:rPr>
        <w:sectPr w:rsidR="004702D9">
          <w:pgSz w:w="12240" w:h="15840"/>
          <w:pgMar w:top="1380" w:right="260" w:bottom="1200" w:left="820" w:header="0" w:footer="1012" w:gutter="0"/>
          <w:cols w:space="720"/>
        </w:sectPr>
      </w:pPr>
    </w:p>
    <w:p w14:paraId="75C2B99C" w14:textId="77777777" w:rsidR="004702D9" w:rsidRDefault="00DB2A04">
      <w:pPr>
        <w:pStyle w:val="BodyText"/>
        <w:spacing w:before="60" w:line="480" w:lineRule="auto"/>
        <w:ind w:right="1180"/>
      </w:pPr>
      <w:r>
        <w:t>topics such as International Perspectives on Energy, Human Rights and Cultural Diversity, and most recently, Best Practices in Globalization across the Curriculum.</w:t>
      </w:r>
    </w:p>
    <w:p w14:paraId="75C2B99D" w14:textId="77777777" w:rsidR="004702D9" w:rsidRDefault="00DB2A04">
      <w:pPr>
        <w:pStyle w:val="BodyText"/>
        <w:spacing w:line="480" w:lineRule="auto"/>
        <w:ind w:right="1174" w:firstLine="360"/>
      </w:pPr>
      <w:r>
        <w:t xml:space="preserve">Since 2018, CLAS </w:t>
      </w:r>
      <w:r>
        <w:t>joins other Pitt area studies centers to conduct professional development seminars for faculty at the CCs of Allegheny, Beaver, and Westmoreland Counties.</w:t>
      </w:r>
      <w:r>
        <w:rPr>
          <w:spacing w:val="40"/>
        </w:rPr>
        <w:t xml:space="preserve"> </w:t>
      </w:r>
      <w:r>
        <w:t>CLAS has hosted several events at Pitt such as a symposium for K-16 Teachers of the Portuguese Langua</w:t>
      </w:r>
      <w:r>
        <w:t>ge and</w:t>
      </w:r>
      <w:r>
        <w:rPr>
          <w:spacing w:val="-13"/>
        </w:rPr>
        <w:t xml:space="preserve"> </w:t>
      </w:r>
      <w:r>
        <w:t>led</w:t>
      </w:r>
      <w:r>
        <w:rPr>
          <w:spacing w:val="-13"/>
        </w:rPr>
        <w:t xml:space="preserve"> </w:t>
      </w:r>
      <w:r>
        <w:t>international</w:t>
      </w:r>
      <w:r>
        <w:rPr>
          <w:spacing w:val="-13"/>
        </w:rPr>
        <w:t xml:space="preserve"> </w:t>
      </w:r>
      <w:r>
        <w:t>curriculum</w:t>
      </w:r>
      <w:r>
        <w:rPr>
          <w:spacing w:val="-13"/>
        </w:rPr>
        <w:t xml:space="preserve"> </w:t>
      </w:r>
      <w:r>
        <w:t>development</w:t>
      </w:r>
      <w:r>
        <w:rPr>
          <w:spacing w:val="-13"/>
        </w:rPr>
        <w:t xml:space="preserve"> </w:t>
      </w:r>
      <w:r>
        <w:t>trips</w:t>
      </w:r>
      <w:r>
        <w:rPr>
          <w:spacing w:val="-13"/>
        </w:rPr>
        <w:t xml:space="preserve"> </w:t>
      </w:r>
      <w:r>
        <w:t>for</w:t>
      </w:r>
      <w:r>
        <w:rPr>
          <w:spacing w:val="-13"/>
        </w:rPr>
        <w:t xml:space="preserve"> </w:t>
      </w:r>
      <w:r>
        <w:t>educators</w:t>
      </w:r>
      <w:r>
        <w:rPr>
          <w:spacing w:val="-13"/>
        </w:rPr>
        <w:t xml:space="preserve"> </w:t>
      </w:r>
      <w:r>
        <w:t>to</w:t>
      </w:r>
      <w:r>
        <w:rPr>
          <w:spacing w:val="-13"/>
        </w:rPr>
        <w:t xml:space="preserve"> </w:t>
      </w:r>
      <w:r>
        <w:t>Latin</w:t>
      </w:r>
      <w:r>
        <w:rPr>
          <w:spacing w:val="-13"/>
        </w:rPr>
        <w:t xml:space="preserve"> </w:t>
      </w:r>
      <w:r>
        <w:t>America.</w:t>
      </w:r>
      <w:r>
        <w:rPr>
          <w:spacing w:val="-13"/>
        </w:rPr>
        <w:t xml:space="preserve"> </w:t>
      </w:r>
      <w:r>
        <w:t>In</w:t>
      </w:r>
      <w:r>
        <w:rPr>
          <w:spacing w:val="-13"/>
        </w:rPr>
        <w:t xml:space="preserve"> </w:t>
      </w:r>
      <w:r>
        <w:t>2021,</w:t>
      </w:r>
      <w:r>
        <w:rPr>
          <w:spacing w:val="-13"/>
        </w:rPr>
        <w:t xml:space="preserve"> </w:t>
      </w:r>
      <w:r>
        <w:t>CLAS joined other Pitt area studies and global centers in hosting the Summer Institute for Global Educators, in which in-service and pre-service secondary educators developed syllabi and lesson plans with enhanced global and regional studies content.</w:t>
      </w:r>
    </w:p>
    <w:p w14:paraId="75C2B99E" w14:textId="77777777" w:rsidR="004702D9" w:rsidRDefault="00DB2A04">
      <w:pPr>
        <w:pStyle w:val="BodyText"/>
        <w:spacing w:line="480" w:lineRule="auto"/>
        <w:ind w:right="1174" w:firstLine="720"/>
      </w:pPr>
      <w:r>
        <w:t>As part of this proposal, CLAS plans to continue these successful programs and expand connections and partnerships with CCs, MSIs and HBCUs. CLAS will offer mobility and travel grants</w:t>
      </w:r>
      <w:r>
        <w:rPr>
          <w:spacing w:val="-3"/>
        </w:rPr>
        <w:t xml:space="preserve"> </w:t>
      </w:r>
      <w:r>
        <w:t>for</w:t>
      </w:r>
      <w:r>
        <w:rPr>
          <w:spacing w:val="-3"/>
        </w:rPr>
        <w:t xml:space="preserve"> </w:t>
      </w:r>
      <w:r>
        <w:t>faculty</w:t>
      </w:r>
      <w:r>
        <w:rPr>
          <w:spacing w:val="-3"/>
        </w:rPr>
        <w:t xml:space="preserve"> </w:t>
      </w:r>
      <w:r>
        <w:t>from</w:t>
      </w:r>
      <w:r>
        <w:rPr>
          <w:spacing w:val="-3"/>
        </w:rPr>
        <w:t xml:space="preserve"> </w:t>
      </w:r>
      <w:r>
        <w:t>those</w:t>
      </w:r>
      <w:r>
        <w:rPr>
          <w:spacing w:val="-3"/>
        </w:rPr>
        <w:t xml:space="preserve"> </w:t>
      </w:r>
      <w:r>
        <w:t>institutions</w:t>
      </w:r>
      <w:r>
        <w:rPr>
          <w:spacing w:val="-3"/>
        </w:rPr>
        <w:t xml:space="preserve"> </w:t>
      </w:r>
      <w:r>
        <w:t>to</w:t>
      </w:r>
      <w:r>
        <w:rPr>
          <w:spacing w:val="-3"/>
        </w:rPr>
        <w:t xml:space="preserve"> </w:t>
      </w:r>
      <w:r>
        <w:t>participate</w:t>
      </w:r>
      <w:r>
        <w:rPr>
          <w:spacing w:val="-3"/>
        </w:rPr>
        <w:t xml:space="preserve"> </w:t>
      </w:r>
      <w:r>
        <w:t>in</w:t>
      </w:r>
      <w:r>
        <w:rPr>
          <w:spacing w:val="-3"/>
        </w:rPr>
        <w:t xml:space="preserve"> </w:t>
      </w:r>
      <w:r>
        <w:t>workshops</w:t>
      </w:r>
      <w:r>
        <w:rPr>
          <w:spacing w:val="-3"/>
        </w:rPr>
        <w:t xml:space="preserve"> </w:t>
      </w:r>
      <w:r>
        <w:t>and</w:t>
      </w:r>
      <w:r>
        <w:rPr>
          <w:spacing w:val="-3"/>
        </w:rPr>
        <w:t xml:space="preserve"> </w:t>
      </w:r>
      <w:r>
        <w:t>curr</w:t>
      </w:r>
      <w:r>
        <w:t>iculum</w:t>
      </w:r>
      <w:r>
        <w:rPr>
          <w:spacing w:val="-3"/>
        </w:rPr>
        <w:t xml:space="preserve"> </w:t>
      </w:r>
      <w:r>
        <w:t>development opportunities at Pitt. CLAS will also expand its online offerings to make them increasingly accessible for those who may be geographically distant.</w:t>
      </w:r>
    </w:p>
    <w:p w14:paraId="75C2B99F" w14:textId="77777777" w:rsidR="004702D9" w:rsidRDefault="00DB2A04">
      <w:pPr>
        <w:pStyle w:val="ListParagraph"/>
        <w:numPr>
          <w:ilvl w:val="1"/>
          <w:numId w:val="5"/>
        </w:numPr>
        <w:tabs>
          <w:tab w:val="left" w:pos="1049"/>
        </w:tabs>
        <w:spacing w:line="275" w:lineRule="exact"/>
        <w:ind w:left="1048" w:hanging="429"/>
        <w:rPr>
          <w:sz w:val="24"/>
        </w:rPr>
      </w:pPr>
      <w:r>
        <w:rPr>
          <w:b/>
          <w:smallCaps/>
          <w:sz w:val="24"/>
        </w:rPr>
        <w:t>Business/Media</w:t>
      </w:r>
      <w:r>
        <w:rPr>
          <w:b/>
          <w:smallCaps/>
          <w:spacing w:val="6"/>
          <w:sz w:val="24"/>
        </w:rPr>
        <w:t xml:space="preserve"> </w:t>
      </w:r>
      <w:r>
        <w:rPr>
          <w:b/>
          <w:smallCaps/>
          <w:sz w:val="24"/>
        </w:rPr>
        <w:t>Professionals</w:t>
      </w:r>
      <w:r>
        <w:rPr>
          <w:b/>
          <w:smallCaps/>
          <w:spacing w:val="6"/>
          <w:sz w:val="24"/>
        </w:rPr>
        <w:t xml:space="preserve"> </w:t>
      </w:r>
      <w:r>
        <w:rPr>
          <w:b/>
          <w:smallCaps/>
          <w:sz w:val="24"/>
        </w:rPr>
        <w:t>and</w:t>
      </w:r>
      <w:r>
        <w:rPr>
          <w:b/>
          <w:smallCaps/>
          <w:spacing w:val="7"/>
          <w:sz w:val="24"/>
        </w:rPr>
        <w:t xml:space="preserve"> </w:t>
      </w:r>
      <w:r>
        <w:rPr>
          <w:b/>
          <w:smallCaps/>
          <w:sz w:val="24"/>
        </w:rPr>
        <w:t>the</w:t>
      </w:r>
      <w:r>
        <w:rPr>
          <w:b/>
          <w:smallCaps/>
          <w:spacing w:val="8"/>
          <w:sz w:val="24"/>
        </w:rPr>
        <w:t xml:space="preserve"> </w:t>
      </w:r>
      <w:r>
        <w:rPr>
          <w:b/>
          <w:smallCaps/>
          <w:sz w:val="24"/>
        </w:rPr>
        <w:t>General</w:t>
      </w:r>
      <w:r>
        <w:rPr>
          <w:b/>
          <w:smallCaps/>
          <w:spacing w:val="7"/>
          <w:sz w:val="24"/>
        </w:rPr>
        <w:t xml:space="preserve"> </w:t>
      </w:r>
      <w:r>
        <w:rPr>
          <w:b/>
          <w:smallCaps/>
          <w:sz w:val="24"/>
        </w:rPr>
        <w:t>Public:</w:t>
      </w:r>
      <w:r>
        <w:rPr>
          <w:b/>
          <w:smallCaps/>
          <w:spacing w:val="10"/>
          <w:sz w:val="24"/>
        </w:rPr>
        <w:t xml:space="preserve"> </w:t>
      </w:r>
      <w:r>
        <w:rPr>
          <w:sz w:val="24"/>
        </w:rPr>
        <w:t>CLAS</w:t>
      </w:r>
      <w:r>
        <w:rPr>
          <w:spacing w:val="7"/>
          <w:sz w:val="24"/>
        </w:rPr>
        <w:t xml:space="preserve"> </w:t>
      </w:r>
      <w:r>
        <w:rPr>
          <w:sz w:val="24"/>
        </w:rPr>
        <w:t>works</w:t>
      </w:r>
      <w:r>
        <w:rPr>
          <w:spacing w:val="8"/>
          <w:sz w:val="24"/>
        </w:rPr>
        <w:t xml:space="preserve"> </w:t>
      </w:r>
      <w:r>
        <w:rPr>
          <w:sz w:val="24"/>
        </w:rPr>
        <w:t>to</w:t>
      </w:r>
      <w:r>
        <w:rPr>
          <w:spacing w:val="7"/>
          <w:sz w:val="24"/>
        </w:rPr>
        <w:t xml:space="preserve"> </w:t>
      </w:r>
      <w:r>
        <w:rPr>
          <w:sz w:val="24"/>
        </w:rPr>
        <w:t>promote</w:t>
      </w:r>
      <w:r>
        <w:rPr>
          <w:spacing w:val="8"/>
          <w:sz w:val="24"/>
        </w:rPr>
        <w:t xml:space="preserve"> </w:t>
      </w:r>
      <w:r>
        <w:rPr>
          <w:spacing w:val="-10"/>
          <w:sz w:val="24"/>
        </w:rPr>
        <w:t>a</w:t>
      </w:r>
    </w:p>
    <w:p w14:paraId="75C2B9A0" w14:textId="77777777" w:rsidR="004702D9" w:rsidRDefault="004702D9">
      <w:pPr>
        <w:pStyle w:val="BodyText"/>
        <w:ind w:left="0"/>
        <w:jc w:val="left"/>
      </w:pPr>
    </w:p>
    <w:p w14:paraId="75C2B9A1" w14:textId="77777777" w:rsidR="004702D9" w:rsidRDefault="00DB2A04">
      <w:pPr>
        <w:pStyle w:val="BodyText"/>
        <w:spacing w:before="1" w:line="480" w:lineRule="auto"/>
        <w:ind w:left="619" w:right="1175"/>
      </w:pPr>
      <w:r>
        <w:t>deeper understanding of LAC among constituents and stakeholders beyond academia. CLAS regularly connects Pittsburgh-area businesses, nonprofits, and local government offices with faculty experts and visitors from the Center’s overseas research collaborator</w:t>
      </w:r>
      <w:r>
        <w:t xml:space="preserve">s and partner institutions. In early 2020, CLAS joined the City of Pittsburgh’s Mayor’s office </w:t>
      </w:r>
      <w:r>
        <w:rPr>
          <w:i/>
        </w:rPr>
        <w:t xml:space="preserve">Welcoming Pittsburgh </w:t>
      </w:r>
      <w:r>
        <w:t>working group, which is a coalition of local immigrant-focused organizations, non- profit</w:t>
      </w:r>
      <w:r>
        <w:rPr>
          <w:spacing w:val="-12"/>
        </w:rPr>
        <w:t xml:space="preserve"> </w:t>
      </w:r>
      <w:r>
        <w:t>public</w:t>
      </w:r>
      <w:r>
        <w:rPr>
          <w:spacing w:val="-12"/>
        </w:rPr>
        <w:t xml:space="preserve"> </w:t>
      </w:r>
      <w:r>
        <w:t>service</w:t>
      </w:r>
      <w:r>
        <w:rPr>
          <w:spacing w:val="-12"/>
        </w:rPr>
        <w:t xml:space="preserve"> </w:t>
      </w:r>
      <w:r>
        <w:t>entities,</w:t>
      </w:r>
      <w:r>
        <w:rPr>
          <w:spacing w:val="-12"/>
        </w:rPr>
        <w:t xml:space="preserve"> </w:t>
      </w:r>
      <w:r>
        <w:t>county</w:t>
      </w:r>
      <w:r>
        <w:rPr>
          <w:spacing w:val="-12"/>
        </w:rPr>
        <w:t xml:space="preserve"> </w:t>
      </w:r>
      <w:r>
        <w:t>and</w:t>
      </w:r>
      <w:r>
        <w:rPr>
          <w:spacing w:val="-12"/>
        </w:rPr>
        <w:t xml:space="preserve"> </w:t>
      </w:r>
      <w:r>
        <w:t>city</w:t>
      </w:r>
      <w:r>
        <w:rPr>
          <w:spacing w:val="-12"/>
        </w:rPr>
        <w:t xml:space="preserve"> </w:t>
      </w:r>
      <w:r>
        <w:t>personnel</w:t>
      </w:r>
      <w:r>
        <w:t>,</w:t>
      </w:r>
      <w:r>
        <w:rPr>
          <w:spacing w:val="-12"/>
        </w:rPr>
        <w:t xml:space="preserve"> </w:t>
      </w:r>
      <w:r>
        <w:t>and</w:t>
      </w:r>
      <w:r>
        <w:rPr>
          <w:spacing w:val="-12"/>
        </w:rPr>
        <w:t xml:space="preserve"> </w:t>
      </w:r>
      <w:r>
        <w:t>statewide</w:t>
      </w:r>
      <w:r>
        <w:rPr>
          <w:spacing w:val="-12"/>
        </w:rPr>
        <w:t xml:space="preserve"> </w:t>
      </w:r>
      <w:r>
        <w:t>agencies</w:t>
      </w:r>
      <w:r>
        <w:rPr>
          <w:spacing w:val="-12"/>
        </w:rPr>
        <w:t xml:space="preserve"> </w:t>
      </w:r>
      <w:r>
        <w:t>that</w:t>
      </w:r>
      <w:r>
        <w:rPr>
          <w:spacing w:val="-12"/>
        </w:rPr>
        <w:t xml:space="preserve"> </w:t>
      </w:r>
      <w:r>
        <w:t>pool</w:t>
      </w:r>
      <w:r>
        <w:rPr>
          <w:spacing w:val="-12"/>
        </w:rPr>
        <w:t xml:space="preserve"> </w:t>
      </w:r>
      <w:r>
        <w:t>resources and coordinate programming to better serve the immigrant and international community. CLAS offers</w:t>
      </w:r>
      <w:r>
        <w:rPr>
          <w:spacing w:val="-3"/>
        </w:rPr>
        <w:t xml:space="preserve"> </w:t>
      </w:r>
      <w:r>
        <w:t>a</w:t>
      </w:r>
      <w:r>
        <w:rPr>
          <w:spacing w:val="-3"/>
        </w:rPr>
        <w:t xml:space="preserve"> </w:t>
      </w:r>
      <w:r>
        <w:t>3-credit,</w:t>
      </w:r>
      <w:r>
        <w:rPr>
          <w:spacing w:val="-3"/>
        </w:rPr>
        <w:t xml:space="preserve"> </w:t>
      </w:r>
      <w:r>
        <w:t>undergraduate</w:t>
      </w:r>
      <w:r>
        <w:rPr>
          <w:spacing w:val="-3"/>
        </w:rPr>
        <w:t xml:space="preserve"> </w:t>
      </w:r>
      <w:r>
        <w:t>internship</w:t>
      </w:r>
      <w:r>
        <w:rPr>
          <w:spacing w:val="-3"/>
        </w:rPr>
        <w:t xml:space="preserve"> </w:t>
      </w:r>
      <w:r>
        <w:t>for</w:t>
      </w:r>
      <w:r>
        <w:rPr>
          <w:spacing w:val="-3"/>
        </w:rPr>
        <w:t xml:space="preserve"> </w:t>
      </w:r>
      <w:r>
        <w:t>students</w:t>
      </w:r>
      <w:r>
        <w:rPr>
          <w:spacing w:val="-3"/>
        </w:rPr>
        <w:t xml:space="preserve"> </w:t>
      </w:r>
      <w:r>
        <w:t>to</w:t>
      </w:r>
      <w:r>
        <w:rPr>
          <w:spacing w:val="-3"/>
        </w:rPr>
        <w:t xml:space="preserve"> </w:t>
      </w:r>
      <w:r>
        <w:t>work</w:t>
      </w:r>
      <w:r>
        <w:rPr>
          <w:spacing w:val="-3"/>
        </w:rPr>
        <w:t xml:space="preserve"> </w:t>
      </w:r>
      <w:r>
        <w:t>in</w:t>
      </w:r>
      <w:r>
        <w:rPr>
          <w:spacing w:val="-3"/>
        </w:rPr>
        <w:t xml:space="preserve"> </w:t>
      </w:r>
      <w:r>
        <w:t>and</w:t>
      </w:r>
      <w:r>
        <w:rPr>
          <w:spacing w:val="-3"/>
        </w:rPr>
        <w:t xml:space="preserve"> </w:t>
      </w:r>
      <w:r>
        <w:t>with</w:t>
      </w:r>
      <w:r>
        <w:rPr>
          <w:spacing w:val="-3"/>
        </w:rPr>
        <w:t xml:space="preserve"> </w:t>
      </w:r>
      <w:r>
        <w:t>the</w:t>
      </w:r>
      <w:r>
        <w:rPr>
          <w:spacing w:val="-3"/>
        </w:rPr>
        <w:t xml:space="preserve"> </w:t>
      </w:r>
      <w:r>
        <w:t>Latinx</w:t>
      </w:r>
      <w:r>
        <w:rPr>
          <w:spacing w:val="-3"/>
        </w:rPr>
        <w:t xml:space="preserve"> </w:t>
      </w:r>
      <w:r>
        <w:t>community</w:t>
      </w:r>
    </w:p>
    <w:p w14:paraId="75C2B9A2" w14:textId="77777777" w:rsidR="004702D9" w:rsidRDefault="004702D9">
      <w:pPr>
        <w:spacing w:line="480" w:lineRule="auto"/>
        <w:sectPr w:rsidR="004702D9">
          <w:pgSz w:w="12240" w:h="15840"/>
          <w:pgMar w:top="1380" w:right="260" w:bottom="1200" w:left="820" w:header="0" w:footer="1012" w:gutter="0"/>
          <w:cols w:space="720"/>
        </w:sectPr>
      </w:pPr>
    </w:p>
    <w:p w14:paraId="75C2B9A3" w14:textId="77777777" w:rsidR="004702D9" w:rsidRDefault="00DB2A04">
      <w:pPr>
        <w:pStyle w:val="BodyText"/>
        <w:spacing w:before="60" w:line="480" w:lineRule="auto"/>
        <w:ind w:right="1175"/>
      </w:pPr>
      <w:r>
        <w:t>in</w:t>
      </w:r>
      <w:r>
        <w:rPr>
          <w:spacing w:val="-9"/>
        </w:rPr>
        <w:t xml:space="preserve"> </w:t>
      </w:r>
      <w:r>
        <w:t>South</w:t>
      </w:r>
      <w:r>
        <w:t>western</w:t>
      </w:r>
      <w:r>
        <w:rPr>
          <w:spacing w:val="-9"/>
        </w:rPr>
        <w:t xml:space="preserve"> </w:t>
      </w:r>
      <w:r>
        <w:t>Pennsylvania</w:t>
      </w:r>
      <w:r>
        <w:rPr>
          <w:spacing w:val="-9"/>
        </w:rPr>
        <w:t xml:space="preserve"> </w:t>
      </w:r>
      <w:r>
        <w:t>and</w:t>
      </w:r>
      <w:r>
        <w:rPr>
          <w:spacing w:val="-9"/>
        </w:rPr>
        <w:t xml:space="preserve"> </w:t>
      </w:r>
      <w:r>
        <w:t>leverage</w:t>
      </w:r>
      <w:r>
        <w:rPr>
          <w:spacing w:val="-9"/>
        </w:rPr>
        <w:t xml:space="preserve"> </w:t>
      </w:r>
      <w:r>
        <w:t>the</w:t>
      </w:r>
      <w:r>
        <w:rPr>
          <w:spacing w:val="-10"/>
        </w:rPr>
        <w:t xml:space="preserve"> </w:t>
      </w:r>
      <w:r>
        <w:t>skills</w:t>
      </w:r>
      <w:r>
        <w:rPr>
          <w:spacing w:val="-10"/>
        </w:rPr>
        <w:t xml:space="preserve"> </w:t>
      </w:r>
      <w:r>
        <w:t>and</w:t>
      </w:r>
      <w:r>
        <w:rPr>
          <w:spacing w:val="-9"/>
        </w:rPr>
        <w:t xml:space="preserve"> </w:t>
      </w:r>
      <w:r>
        <w:t>language</w:t>
      </w:r>
      <w:r>
        <w:rPr>
          <w:spacing w:val="-9"/>
        </w:rPr>
        <w:t xml:space="preserve"> </w:t>
      </w:r>
      <w:r>
        <w:t>acquired</w:t>
      </w:r>
      <w:r>
        <w:rPr>
          <w:spacing w:val="-9"/>
        </w:rPr>
        <w:t xml:space="preserve"> </w:t>
      </w:r>
      <w:r>
        <w:t>during</w:t>
      </w:r>
      <w:r>
        <w:rPr>
          <w:spacing w:val="-10"/>
        </w:rPr>
        <w:t xml:space="preserve"> </w:t>
      </w:r>
      <w:r>
        <w:t>their</w:t>
      </w:r>
      <w:r>
        <w:rPr>
          <w:spacing w:val="-9"/>
        </w:rPr>
        <w:t xml:space="preserve"> </w:t>
      </w:r>
      <w:r>
        <w:t>course</w:t>
      </w:r>
      <w:r>
        <w:rPr>
          <w:spacing w:val="-10"/>
        </w:rPr>
        <w:t xml:space="preserve"> </w:t>
      </w:r>
      <w:r>
        <w:t>of studies at Pitt (pp. 7, 13).</w:t>
      </w:r>
    </w:p>
    <w:p w14:paraId="75C2B9A4" w14:textId="77777777" w:rsidR="004702D9" w:rsidRDefault="00DB2A04">
      <w:pPr>
        <w:pStyle w:val="BodyText"/>
        <w:spacing w:line="480" w:lineRule="auto"/>
        <w:ind w:left="619" w:right="1176" w:firstLine="360"/>
      </w:pPr>
      <w:r>
        <w:t>Since</w:t>
      </w:r>
      <w:r>
        <w:rPr>
          <w:spacing w:val="-14"/>
        </w:rPr>
        <w:t xml:space="preserve"> </w:t>
      </w:r>
      <w:r>
        <w:t>2018,</w:t>
      </w:r>
      <w:r>
        <w:rPr>
          <w:spacing w:val="-14"/>
        </w:rPr>
        <w:t xml:space="preserve"> </w:t>
      </w:r>
      <w:r>
        <w:t>CLAS</w:t>
      </w:r>
      <w:r>
        <w:rPr>
          <w:spacing w:val="-14"/>
        </w:rPr>
        <w:t xml:space="preserve"> </w:t>
      </w:r>
      <w:r>
        <w:t>hosts</w:t>
      </w:r>
      <w:r>
        <w:rPr>
          <w:spacing w:val="-14"/>
        </w:rPr>
        <w:t xml:space="preserve"> </w:t>
      </w:r>
      <w:r>
        <w:t>and</w:t>
      </w:r>
      <w:r>
        <w:rPr>
          <w:spacing w:val="-14"/>
        </w:rPr>
        <w:t xml:space="preserve"> </w:t>
      </w:r>
      <w:r>
        <w:t>provides</w:t>
      </w:r>
      <w:r>
        <w:rPr>
          <w:spacing w:val="-14"/>
        </w:rPr>
        <w:t xml:space="preserve"> </w:t>
      </w:r>
      <w:r>
        <w:t>programming</w:t>
      </w:r>
      <w:r>
        <w:rPr>
          <w:spacing w:val="-14"/>
        </w:rPr>
        <w:t xml:space="preserve"> </w:t>
      </w:r>
      <w:r>
        <w:t>for</w:t>
      </w:r>
      <w:r>
        <w:rPr>
          <w:spacing w:val="-14"/>
        </w:rPr>
        <w:t xml:space="preserve"> </w:t>
      </w:r>
      <w:r>
        <w:t>academic</w:t>
      </w:r>
      <w:r>
        <w:rPr>
          <w:spacing w:val="-14"/>
        </w:rPr>
        <w:t xml:space="preserve"> </w:t>
      </w:r>
      <w:r>
        <w:t>and</w:t>
      </w:r>
      <w:r>
        <w:rPr>
          <w:spacing w:val="-14"/>
        </w:rPr>
        <w:t xml:space="preserve"> </w:t>
      </w:r>
      <w:r>
        <w:t>professional</w:t>
      </w:r>
      <w:r>
        <w:rPr>
          <w:spacing w:val="-14"/>
        </w:rPr>
        <w:t xml:space="preserve"> </w:t>
      </w:r>
      <w:r>
        <w:t xml:space="preserve">delegations from Colombia, Chile, and Brazil. In 2019, CLAS organized a delegation from Pittsburgh to Bucaramanga, Colombia, including representatives from the City of Pittsburgh Mayor’s Office and the Pittsburgh business community. Collaborations connect </w:t>
      </w:r>
      <w:r>
        <w:t>Pitt faculty, staff and students to local, national, and international colleagues and potential employers in the U.S. and abroad, establishing common interests and opportunities for interinstitutional and international collaboration and impact.</w:t>
      </w:r>
    </w:p>
    <w:p w14:paraId="75C2B9A5" w14:textId="77777777" w:rsidR="004702D9" w:rsidRDefault="00DB2A04">
      <w:pPr>
        <w:pStyle w:val="BodyText"/>
        <w:spacing w:line="480" w:lineRule="auto"/>
        <w:ind w:left="619" w:right="1175" w:firstLine="720"/>
      </w:pPr>
      <w:r>
        <w:t>CLAS offers</w:t>
      </w:r>
      <w:r>
        <w:t xml:space="preserve"> numerous series, lectures and workshops that are available to the general public. Along with </w:t>
      </w:r>
      <w:r>
        <w:rPr>
          <w:i/>
        </w:rPr>
        <w:t xml:space="preserve">Charlemos, CULTNA, What’s in a Name?, Rice and... </w:t>
      </w:r>
      <w:r>
        <w:t xml:space="preserve">(G.3, pp. 26-21), the </w:t>
      </w:r>
      <w:r>
        <w:rPr>
          <w:i/>
        </w:rPr>
        <w:t xml:space="preserve">Vistas Series </w:t>
      </w:r>
      <w:r>
        <w:t>is an informal, 30-minute conversations between an audience in Pittsburgh, a</w:t>
      </w:r>
      <w:r>
        <w:t>nd a relator</w:t>
      </w:r>
      <w:r>
        <w:rPr>
          <w:spacing w:val="-7"/>
        </w:rPr>
        <w:t xml:space="preserve"> </w:t>
      </w:r>
      <w:r>
        <w:t>or</w:t>
      </w:r>
      <w:r>
        <w:rPr>
          <w:spacing w:val="-7"/>
        </w:rPr>
        <w:t xml:space="preserve"> </w:t>
      </w:r>
      <w:r>
        <w:t>group</w:t>
      </w:r>
      <w:r>
        <w:rPr>
          <w:spacing w:val="-7"/>
        </w:rPr>
        <w:t xml:space="preserve"> </w:t>
      </w:r>
      <w:r>
        <w:t>of</w:t>
      </w:r>
      <w:r>
        <w:rPr>
          <w:spacing w:val="-7"/>
        </w:rPr>
        <w:t xml:space="preserve"> </w:t>
      </w:r>
      <w:r>
        <w:t>hosts</w:t>
      </w:r>
      <w:r>
        <w:rPr>
          <w:spacing w:val="-7"/>
        </w:rPr>
        <w:t xml:space="preserve"> </w:t>
      </w:r>
      <w:r>
        <w:t>throughout</w:t>
      </w:r>
      <w:r>
        <w:rPr>
          <w:spacing w:val="-9"/>
        </w:rPr>
        <w:t xml:space="preserve"> </w:t>
      </w:r>
      <w:r>
        <w:t>Latin</w:t>
      </w:r>
      <w:r>
        <w:rPr>
          <w:spacing w:val="-7"/>
        </w:rPr>
        <w:t xml:space="preserve"> </w:t>
      </w:r>
      <w:r>
        <w:t>American</w:t>
      </w:r>
      <w:r>
        <w:rPr>
          <w:spacing w:val="-7"/>
        </w:rPr>
        <w:t xml:space="preserve"> </w:t>
      </w:r>
      <w:r>
        <w:t>during</w:t>
      </w:r>
      <w:r>
        <w:rPr>
          <w:spacing w:val="-7"/>
        </w:rPr>
        <w:t xml:space="preserve"> </w:t>
      </w:r>
      <w:r>
        <w:t>important</w:t>
      </w:r>
      <w:r>
        <w:rPr>
          <w:spacing w:val="-7"/>
        </w:rPr>
        <w:t xml:space="preserve"> </w:t>
      </w:r>
      <w:r>
        <w:t>cultural</w:t>
      </w:r>
      <w:r>
        <w:rPr>
          <w:spacing w:val="-7"/>
        </w:rPr>
        <w:t xml:space="preserve"> </w:t>
      </w:r>
      <w:r>
        <w:t>or</w:t>
      </w:r>
      <w:r>
        <w:rPr>
          <w:spacing w:val="-7"/>
        </w:rPr>
        <w:t xml:space="preserve"> </w:t>
      </w:r>
      <w:r>
        <w:t>social</w:t>
      </w:r>
      <w:r>
        <w:rPr>
          <w:spacing w:val="-8"/>
        </w:rPr>
        <w:t xml:space="preserve"> </w:t>
      </w:r>
      <w:r>
        <w:t>occasions. CLAS Cinema Latin American film series, including five to six curated films per academic year, featuring a discussant involved with the film.</w:t>
      </w:r>
    </w:p>
    <w:p w14:paraId="75C2B9A6" w14:textId="77777777" w:rsidR="004702D9" w:rsidRDefault="00DB2A04">
      <w:pPr>
        <w:pStyle w:val="BodyText"/>
        <w:spacing w:line="480" w:lineRule="auto"/>
        <w:ind w:right="1176" w:firstLine="720"/>
      </w:pPr>
      <w:r>
        <w:t>CLAS hosts</w:t>
      </w:r>
      <w:r>
        <w:t xml:space="preserve"> The Latin American and Caribbean Festival, the largest community-serving celebration</w:t>
      </w:r>
      <w:r>
        <w:rPr>
          <w:spacing w:val="-8"/>
        </w:rPr>
        <w:t xml:space="preserve"> </w:t>
      </w:r>
      <w:r>
        <w:t>of</w:t>
      </w:r>
      <w:r>
        <w:rPr>
          <w:spacing w:val="-8"/>
        </w:rPr>
        <w:t xml:space="preserve"> </w:t>
      </w:r>
      <w:r>
        <w:t>Latin</w:t>
      </w:r>
      <w:r>
        <w:rPr>
          <w:spacing w:val="-8"/>
        </w:rPr>
        <w:t xml:space="preserve"> </w:t>
      </w:r>
      <w:r>
        <w:t>American</w:t>
      </w:r>
      <w:r>
        <w:rPr>
          <w:spacing w:val="-8"/>
        </w:rPr>
        <w:t xml:space="preserve"> </w:t>
      </w:r>
      <w:r>
        <w:t>culture</w:t>
      </w:r>
      <w:r>
        <w:rPr>
          <w:spacing w:val="-8"/>
        </w:rPr>
        <w:t xml:space="preserve"> </w:t>
      </w:r>
      <w:r>
        <w:t>in</w:t>
      </w:r>
      <w:r>
        <w:rPr>
          <w:spacing w:val="-8"/>
        </w:rPr>
        <w:t xml:space="preserve"> </w:t>
      </w:r>
      <w:r>
        <w:t>the</w:t>
      </w:r>
      <w:r>
        <w:rPr>
          <w:spacing w:val="-8"/>
        </w:rPr>
        <w:t xml:space="preserve"> </w:t>
      </w:r>
      <w:r>
        <w:t>region</w:t>
      </w:r>
      <w:r>
        <w:rPr>
          <w:spacing w:val="-10"/>
        </w:rPr>
        <w:t xml:space="preserve"> </w:t>
      </w:r>
      <w:r>
        <w:t>attracts</w:t>
      </w:r>
      <w:r>
        <w:rPr>
          <w:spacing w:val="-8"/>
        </w:rPr>
        <w:t xml:space="preserve"> </w:t>
      </w:r>
      <w:r>
        <w:t>thousands</w:t>
      </w:r>
      <w:r>
        <w:rPr>
          <w:spacing w:val="-8"/>
        </w:rPr>
        <w:t xml:space="preserve"> </w:t>
      </w:r>
      <w:r>
        <w:t>of</w:t>
      </w:r>
      <w:r>
        <w:rPr>
          <w:spacing w:val="-9"/>
        </w:rPr>
        <w:t xml:space="preserve"> </w:t>
      </w:r>
      <w:r>
        <w:t>participants.</w:t>
      </w:r>
      <w:r>
        <w:rPr>
          <w:spacing w:val="-8"/>
        </w:rPr>
        <w:t xml:space="preserve"> </w:t>
      </w:r>
      <w:r>
        <w:t>The</w:t>
      </w:r>
      <w:r>
        <w:rPr>
          <w:spacing w:val="-8"/>
        </w:rPr>
        <w:t xml:space="preserve"> </w:t>
      </w:r>
      <w:r>
        <w:t>Festival is</w:t>
      </w:r>
      <w:r>
        <w:rPr>
          <w:spacing w:val="-9"/>
        </w:rPr>
        <w:t xml:space="preserve"> </w:t>
      </w:r>
      <w:r>
        <w:t>an</w:t>
      </w:r>
      <w:r>
        <w:rPr>
          <w:spacing w:val="-9"/>
        </w:rPr>
        <w:t xml:space="preserve"> </w:t>
      </w:r>
      <w:r>
        <w:t>annual,</w:t>
      </w:r>
      <w:r>
        <w:rPr>
          <w:spacing w:val="-9"/>
        </w:rPr>
        <w:t xml:space="preserve"> </w:t>
      </w:r>
      <w:r>
        <w:t>signature</w:t>
      </w:r>
      <w:r>
        <w:rPr>
          <w:spacing w:val="-10"/>
        </w:rPr>
        <w:t xml:space="preserve"> </w:t>
      </w:r>
      <w:r>
        <w:t>cultural</w:t>
      </w:r>
      <w:r>
        <w:rPr>
          <w:spacing w:val="-10"/>
        </w:rPr>
        <w:t xml:space="preserve"> </w:t>
      </w:r>
      <w:r>
        <w:t>celebration</w:t>
      </w:r>
      <w:r>
        <w:rPr>
          <w:spacing w:val="-9"/>
        </w:rPr>
        <w:t xml:space="preserve"> </w:t>
      </w:r>
      <w:r>
        <w:t>held</w:t>
      </w:r>
      <w:r>
        <w:rPr>
          <w:spacing w:val="-9"/>
        </w:rPr>
        <w:t xml:space="preserve"> </w:t>
      </w:r>
      <w:r>
        <w:t>each</w:t>
      </w:r>
      <w:r>
        <w:rPr>
          <w:spacing w:val="-9"/>
        </w:rPr>
        <w:t xml:space="preserve"> </w:t>
      </w:r>
      <w:r>
        <w:t>year</w:t>
      </w:r>
      <w:r>
        <w:rPr>
          <w:spacing w:val="-9"/>
        </w:rPr>
        <w:t xml:space="preserve"> </w:t>
      </w:r>
      <w:r>
        <w:t>since</w:t>
      </w:r>
      <w:r>
        <w:rPr>
          <w:spacing w:val="-9"/>
        </w:rPr>
        <w:t xml:space="preserve"> </w:t>
      </w:r>
      <w:r>
        <w:t>1979,</w:t>
      </w:r>
      <w:r>
        <w:rPr>
          <w:spacing w:val="-10"/>
        </w:rPr>
        <w:t xml:space="preserve"> </w:t>
      </w:r>
      <w:r>
        <w:t>featuring</w:t>
      </w:r>
      <w:r>
        <w:rPr>
          <w:spacing w:val="-10"/>
        </w:rPr>
        <w:t xml:space="preserve"> </w:t>
      </w:r>
      <w:r>
        <w:t>dozens</w:t>
      </w:r>
      <w:r>
        <w:rPr>
          <w:spacing w:val="-10"/>
        </w:rPr>
        <w:t xml:space="preserve"> </w:t>
      </w:r>
      <w:r>
        <w:t>of</w:t>
      </w:r>
      <w:r>
        <w:rPr>
          <w:spacing w:val="-10"/>
        </w:rPr>
        <w:t xml:space="preserve"> </w:t>
      </w:r>
      <w:r>
        <w:t>musical, cultural and dance groups, regional cuisine, arts, crafts and information about community organizations and services.</w:t>
      </w:r>
    </w:p>
    <w:p w14:paraId="75C2B9A7" w14:textId="77777777" w:rsidR="004702D9" w:rsidRDefault="004702D9">
      <w:pPr>
        <w:pStyle w:val="BodyText"/>
        <w:spacing w:before="10"/>
        <w:ind w:left="0"/>
        <w:jc w:val="left"/>
        <w:rPr>
          <w:sz w:val="20"/>
        </w:rPr>
      </w:pPr>
    </w:p>
    <w:p w14:paraId="75C2B9A8" w14:textId="77777777" w:rsidR="004702D9" w:rsidRDefault="00DB2A04">
      <w:pPr>
        <w:pStyle w:val="Heading1"/>
        <w:ind w:left="3113"/>
      </w:pPr>
      <w:r>
        <w:rPr>
          <w:color w:val="1E3763"/>
        </w:rPr>
        <w:t>Criterion</w:t>
      </w:r>
      <w:r>
        <w:rPr>
          <w:color w:val="1E3763"/>
          <w:spacing w:val="-4"/>
        </w:rPr>
        <w:t xml:space="preserve"> </w:t>
      </w:r>
      <w:r>
        <w:rPr>
          <w:color w:val="1E3763"/>
        </w:rPr>
        <w:t>I.</w:t>
      </w:r>
      <w:r>
        <w:rPr>
          <w:color w:val="1E3763"/>
          <w:spacing w:val="-3"/>
        </w:rPr>
        <w:t xml:space="preserve"> </w:t>
      </w:r>
      <w:r>
        <w:rPr>
          <w:color w:val="1E3763"/>
        </w:rPr>
        <w:t>Program</w:t>
      </w:r>
      <w:r>
        <w:rPr>
          <w:color w:val="1E3763"/>
          <w:spacing w:val="-2"/>
        </w:rPr>
        <w:t xml:space="preserve"> </w:t>
      </w:r>
      <w:r>
        <w:rPr>
          <w:color w:val="1E3763"/>
        </w:rPr>
        <w:t>Planning</w:t>
      </w:r>
      <w:r>
        <w:rPr>
          <w:color w:val="1E3763"/>
          <w:spacing w:val="-2"/>
        </w:rPr>
        <w:t xml:space="preserve"> </w:t>
      </w:r>
      <w:r>
        <w:rPr>
          <w:color w:val="1E3763"/>
        </w:rPr>
        <w:t>and</w:t>
      </w:r>
      <w:r>
        <w:rPr>
          <w:color w:val="1E3763"/>
          <w:spacing w:val="-3"/>
        </w:rPr>
        <w:t xml:space="preserve"> </w:t>
      </w:r>
      <w:r>
        <w:rPr>
          <w:color w:val="1E3763"/>
          <w:spacing w:val="-2"/>
        </w:rPr>
        <w:t>Budget</w:t>
      </w:r>
    </w:p>
    <w:p w14:paraId="75C2B9A9" w14:textId="77777777" w:rsidR="004702D9" w:rsidRDefault="004702D9">
      <w:pPr>
        <w:pStyle w:val="BodyText"/>
        <w:ind w:left="0"/>
        <w:jc w:val="left"/>
        <w:rPr>
          <w:b/>
        </w:rPr>
      </w:pPr>
    </w:p>
    <w:p w14:paraId="75C2B9AA" w14:textId="77777777" w:rsidR="004702D9" w:rsidRDefault="00DB2A04">
      <w:pPr>
        <w:pStyle w:val="ListParagraph"/>
        <w:numPr>
          <w:ilvl w:val="1"/>
          <w:numId w:val="4"/>
        </w:numPr>
        <w:tabs>
          <w:tab w:val="left" w:pos="938"/>
        </w:tabs>
        <w:spacing w:line="480" w:lineRule="auto"/>
        <w:ind w:right="1177" w:firstLine="0"/>
        <w:rPr>
          <w:sz w:val="24"/>
        </w:rPr>
      </w:pPr>
      <w:r>
        <w:rPr>
          <w:b/>
          <w:smallCaps/>
          <w:sz w:val="24"/>
        </w:rPr>
        <w:t>Development</w:t>
      </w:r>
      <w:r>
        <w:rPr>
          <w:b/>
          <w:smallCaps/>
          <w:spacing w:val="-7"/>
          <w:sz w:val="24"/>
        </w:rPr>
        <w:t xml:space="preserve"> </w:t>
      </w:r>
      <w:r>
        <w:rPr>
          <w:b/>
          <w:smallCaps/>
          <w:sz w:val="24"/>
        </w:rPr>
        <w:t>Plan</w:t>
      </w:r>
      <w:r>
        <w:rPr>
          <w:b/>
          <w:smallCaps/>
          <w:spacing w:val="-7"/>
          <w:sz w:val="24"/>
        </w:rPr>
        <w:t xml:space="preserve"> </w:t>
      </w:r>
      <w:r>
        <w:rPr>
          <w:b/>
          <w:smallCaps/>
          <w:sz w:val="24"/>
        </w:rPr>
        <w:t>and</w:t>
      </w:r>
      <w:r>
        <w:rPr>
          <w:b/>
          <w:smallCaps/>
          <w:spacing w:val="-6"/>
          <w:sz w:val="24"/>
        </w:rPr>
        <w:t xml:space="preserve"> </w:t>
      </w:r>
      <w:r>
        <w:rPr>
          <w:b/>
          <w:smallCaps/>
          <w:sz w:val="24"/>
        </w:rPr>
        <w:t>Timeline</w:t>
      </w:r>
      <w:r>
        <w:rPr>
          <w:b/>
          <w:smallCaps/>
          <w:spacing w:val="-7"/>
          <w:sz w:val="24"/>
        </w:rPr>
        <w:t xml:space="preserve"> </w:t>
      </w:r>
      <w:r>
        <w:rPr>
          <w:b/>
          <w:smallCaps/>
          <w:sz w:val="24"/>
        </w:rPr>
        <w:t>of</w:t>
      </w:r>
      <w:r>
        <w:rPr>
          <w:b/>
          <w:smallCaps/>
          <w:spacing w:val="-6"/>
          <w:sz w:val="24"/>
        </w:rPr>
        <w:t xml:space="preserve"> </w:t>
      </w:r>
      <w:r>
        <w:rPr>
          <w:b/>
          <w:smallCaps/>
          <w:sz w:val="24"/>
        </w:rPr>
        <w:t>Activities</w:t>
      </w:r>
      <w:r>
        <w:rPr>
          <w:sz w:val="24"/>
        </w:rPr>
        <w:t>:</w:t>
      </w:r>
      <w:r>
        <w:rPr>
          <w:spacing w:val="-9"/>
          <w:sz w:val="24"/>
        </w:rPr>
        <w:t xml:space="preserve"> </w:t>
      </w:r>
      <w:r>
        <w:rPr>
          <w:sz w:val="24"/>
        </w:rPr>
        <w:t>For</w:t>
      </w:r>
      <w:r>
        <w:rPr>
          <w:spacing w:val="-9"/>
          <w:sz w:val="24"/>
        </w:rPr>
        <w:t xml:space="preserve"> </w:t>
      </w:r>
      <w:r>
        <w:rPr>
          <w:sz w:val="24"/>
        </w:rPr>
        <w:t>almost</w:t>
      </w:r>
      <w:r>
        <w:rPr>
          <w:spacing w:val="-9"/>
          <w:sz w:val="24"/>
        </w:rPr>
        <w:t xml:space="preserve"> </w:t>
      </w:r>
      <w:r>
        <w:rPr>
          <w:sz w:val="24"/>
        </w:rPr>
        <w:t>six</w:t>
      </w:r>
      <w:r>
        <w:rPr>
          <w:spacing w:val="-9"/>
          <w:sz w:val="24"/>
        </w:rPr>
        <w:t xml:space="preserve"> </w:t>
      </w:r>
      <w:r>
        <w:rPr>
          <w:sz w:val="24"/>
        </w:rPr>
        <w:t>decades,</w:t>
      </w:r>
      <w:r>
        <w:rPr>
          <w:spacing w:val="-9"/>
          <w:sz w:val="24"/>
        </w:rPr>
        <w:t xml:space="preserve"> </w:t>
      </w:r>
      <w:r>
        <w:rPr>
          <w:sz w:val="24"/>
        </w:rPr>
        <w:t>CLAS</w:t>
      </w:r>
      <w:r>
        <w:rPr>
          <w:spacing w:val="-9"/>
          <w:sz w:val="24"/>
        </w:rPr>
        <w:t xml:space="preserve"> </w:t>
      </w:r>
      <w:r>
        <w:rPr>
          <w:sz w:val="24"/>
        </w:rPr>
        <w:t>has</w:t>
      </w:r>
      <w:r>
        <w:rPr>
          <w:spacing w:val="-9"/>
          <w:sz w:val="24"/>
        </w:rPr>
        <w:t xml:space="preserve"> </w:t>
      </w:r>
      <w:r>
        <w:rPr>
          <w:sz w:val="24"/>
        </w:rPr>
        <w:t>been dedicated to the study</w:t>
      </w:r>
      <w:r>
        <w:rPr>
          <w:spacing w:val="1"/>
          <w:sz w:val="24"/>
        </w:rPr>
        <w:t xml:space="preserve"> </w:t>
      </w:r>
      <w:r>
        <w:rPr>
          <w:sz w:val="24"/>
        </w:rPr>
        <w:t>of Latin</w:t>
      </w:r>
      <w:r>
        <w:rPr>
          <w:spacing w:val="-2"/>
          <w:sz w:val="24"/>
        </w:rPr>
        <w:t xml:space="preserve"> </w:t>
      </w:r>
      <w:r>
        <w:rPr>
          <w:sz w:val="24"/>
        </w:rPr>
        <w:t>America's continuing challenges</w:t>
      </w:r>
      <w:r>
        <w:rPr>
          <w:spacing w:val="-1"/>
          <w:sz w:val="24"/>
        </w:rPr>
        <w:t xml:space="preserve"> </w:t>
      </w:r>
      <w:r>
        <w:rPr>
          <w:sz w:val="24"/>
        </w:rPr>
        <w:t>and developments. Our</w:t>
      </w:r>
      <w:r>
        <w:rPr>
          <w:spacing w:val="1"/>
          <w:sz w:val="24"/>
        </w:rPr>
        <w:t xml:space="preserve"> </w:t>
      </w:r>
      <w:r>
        <w:rPr>
          <w:spacing w:val="-2"/>
          <w:sz w:val="24"/>
        </w:rPr>
        <w:t>proposed</w:t>
      </w:r>
    </w:p>
    <w:p w14:paraId="75C2B9AB" w14:textId="77777777" w:rsidR="004702D9" w:rsidRDefault="004702D9">
      <w:pPr>
        <w:spacing w:line="480" w:lineRule="auto"/>
        <w:rPr>
          <w:sz w:val="24"/>
        </w:rPr>
        <w:sectPr w:rsidR="004702D9">
          <w:pgSz w:w="12240" w:h="15840"/>
          <w:pgMar w:top="1380" w:right="260" w:bottom="1200" w:left="820" w:header="0" w:footer="1012" w:gutter="0"/>
          <w:cols w:space="720"/>
        </w:sectPr>
      </w:pPr>
    </w:p>
    <w:p w14:paraId="75C2B9AC" w14:textId="77777777" w:rsidR="004702D9" w:rsidRDefault="00DB2A04">
      <w:pPr>
        <w:pStyle w:val="BodyText"/>
        <w:spacing w:before="60" w:line="480" w:lineRule="auto"/>
        <w:ind w:right="1176"/>
      </w:pPr>
      <w:r>
        <w:t>theme</w:t>
      </w:r>
      <w:r>
        <w:rPr>
          <w:spacing w:val="-4"/>
        </w:rPr>
        <w:t xml:space="preserve"> </w:t>
      </w:r>
      <w:r>
        <w:t>for</w:t>
      </w:r>
      <w:r>
        <w:rPr>
          <w:spacing w:val="-4"/>
        </w:rPr>
        <w:t xml:space="preserve"> </w:t>
      </w:r>
      <w:r>
        <w:t>the</w:t>
      </w:r>
      <w:r>
        <w:rPr>
          <w:spacing w:val="-4"/>
        </w:rPr>
        <w:t xml:space="preserve"> </w:t>
      </w:r>
      <w:r>
        <w:t>2022-2026</w:t>
      </w:r>
      <w:r>
        <w:rPr>
          <w:spacing w:val="-4"/>
        </w:rPr>
        <w:t xml:space="preserve"> </w:t>
      </w:r>
      <w:r>
        <w:t>cycle</w:t>
      </w:r>
      <w:r>
        <w:rPr>
          <w:spacing w:val="-5"/>
        </w:rPr>
        <w:t xml:space="preserve"> </w:t>
      </w:r>
      <w:r>
        <w:t>is</w:t>
      </w:r>
      <w:r>
        <w:rPr>
          <w:spacing w:val="-4"/>
        </w:rPr>
        <w:t xml:space="preserve"> </w:t>
      </w:r>
      <w:r>
        <w:rPr>
          <w:i/>
        </w:rPr>
        <w:t>Contemporary</w:t>
      </w:r>
      <w:r>
        <w:rPr>
          <w:i/>
          <w:spacing w:val="-4"/>
        </w:rPr>
        <w:t xml:space="preserve"> </w:t>
      </w:r>
      <w:r>
        <w:rPr>
          <w:i/>
        </w:rPr>
        <w:t>Challenges</w:t>
      </w:r>
      <w:r>
        <w:rPr>
          <w:i/>
          <w:spacing w:val="-4"/>
        </w:rPr>
        <w:t xml:space="preserve"> </w:t>
      </w:r>
      <w:r>
        <w:rPr>
          <w:i/>
        </w:rPr>
        <w:t>in</w:t>
      </w:r>
      <w:r>
        <w:rPr>
          <w:i/>
          <w:spacing w:val="-4"/>
        </w:rPr>
        <w:t xml:space="preserve"> </w:t>
      </w:r>
      <w:r>
        <w:rPr>
          <w:i/>
        </w:rPr>
        <w:t>Latin</w:t>
      </w:r>
      <w:r>
        <w:rPr>
          <w:i/>
          <w:spacing w:val="-4"/>
        </w:rPr>
        <w:t xml:space="preserve"> </w:t>
      </w:r>
      <w:r>
        <w:rPr>
          <w:i/>
        </w:rPr>
        <w:t>America</w:t>
      </w:r>
      <w:r>
        <w:rPr>
          <w:i/>
          <w:spacing w:val="-4"/>
        </w:rPr>
        <w:t xml:space="preserve"> </w:t>
      </w:r>
      <w:r>
        <w:rPr>
          <w:i/>
        </w:rPr>
        <w:t>and</w:t>
      </w:r>
      <w:r>
        <w:rPr>
          <w:i/>
          <w:spacing w:val="-4"/>
        </w:rPr>
        <w:t xml:space="preserve"> </w:t>
      </w:r>
      <w:r>
        <w:rPr>
          <w:i/>
        </w:rPr>
        <w:t>the</w:t>
      </w:r>
      <w:r>
        <w:rPr>
          <w:i/>
          <w:spacing w:val="-4"/>
        </w:rPr>
        <w:t xml:space="preserve"> </w:t>
      </w:r>
      <w:r>
        <w:rPr>
          <w:i/>
        </w:rPr>
        <w:t xml:space="preserve">Caribbean. </w:t>
      </w:r>
      <w:r>
        <w:t>We</w:t>
      </w:r>
      <w:r>
        <w:rPr>
          <w:spacing w:val="-3"/>
        </w:rPr>
        <w:t xml:space="preserve"> </w:t>
      </w:r>
      <w:r>
        <w:t>have</w:t>
      </w:r>
      <w:r>
        <w:rPr>
          <w:spacing w:val="-3"/>
        </w:rPr>
        <w:t xml:space="preserve"> </w:t>
      </w:r>
      <w:r>
        <w:t>planned</w:t>
      </w:r>
      <w:r>
        <w:rPr>
          <w:spacing w:val="-3"/>
        </w:rPr>
        <w:t xml:space="preserve"> </w:t>
      </w:r>
      <w:r>
        <w:t>programming</w:t>
      </w:r>
      <w:r>
        <w:rPr>
          <w:spacing w:val="-3"/>
        </w:rPr>
        <w:t xml:space="preserve"> </w:t>
      </w:r>
      <w:r>
        <w:t>along</w:t>
      </w:r>
      <w:r>
        <w:rPr>
          <w:spacing w:val="-3"/>
        </w:rPr>
        <w:t xml:space="preserve"> </w:t>
      </w:r>
      <w:r>
        <w:t>two</w:t>
      </w:r>
      <w:r>
        <w:rPr>
          <w:spacing w:val="-3"/>
        </w:rPr>
        <w:t xml:space="preserve"> </w:t>
      </w:r>
      <w:r>
        <w:t>fundamental</w:t>
      </w:r>
      <w:r>
        <w:rPr>
          <w:spacing w:val="-4"/>
        </w:rPr>
        <w:t xml:space="preserve"> </w:t>
      </w:r>
      <w:r>
        <w:t>axes:</w:t>
      </w:r>
      <w:r>
        <w:rPr>
          <w:spacing w:val="-4"/>
        </w:rPr>
        <w:t xml:space="preserve"> </w:t>
      </w:r>
      <w:r>
        <w:t>collective</w:t>
      </w:r>
      <w:r>
        <w:rPr>
          <w:spacing w:val="-4"/>
        </w:rPr>
        <w:t xml:space="preserve"> </w:t>
      </w:r>
      <w:r>
        <w:t>attitudes</w:t>
      </w:r>
      <w:r>
        <w:rPr>
          <w:spacing w:val="-4"/>
        </w:rPr>
        <w:t xml:space="preserve"> </w:t>
      </w:r>
      <w:r>
        <w:t>and</w:t>
      </w:r>
      <w:r>
        <w:rPr>
          <w:spacing w:val="-4"/>
        </w:rPr>
        <w:t xml:space="preserve"> </w:t>
      </w:r>
      <w:r>
        <w:t>movements, particularly relevant in LAC since the 2010s; and the struggle for rights, a basic principle for the exercise of citizenship and democracy (abstract). CLAS will examine these issue</w:t>
      </w:r>
      <w:r>
        <w:t xml:space="preserve">s through three perspectives: </w:t>
      </w:r>
      <w:r>
        <w:rPr>
          <w:i/>
        </w:rPr>
        <w:t>Rights to the past</w:t>
      </w:r>
      <w:r>
        <w:t xml:space="preserve">, addressing the heritages of colonialism and the history and memory of Afro and Indigenous Latin American populations; </w:t>
      </w:r>
      <w:r>
        <w:rPr>
          <w:i/>
        </w:rPr>
        <w:t>Rights to the Present</w:t>
      </w:r>
      <w:r>
        <w:t>, addressing topics</w:t>
      </w:r>
      <w:r>
        <w:rPr>
          <w:spacing w:val="-12"/>
        </w:rPr>
        <w:t xml:space="preserve"> </w:t>
      </w:r>
      <w:r>
        <w:t>in</w:t>
      </w:r>
      <w:r>
        <w:rPr>
          <w:spacing w:val="-12"/>
        </w:rPr>
        <w:t xml:space="preserve"> </w:t>
      </w:r>
      <w:r>
        <w:t>public</w:t>
      </w:r>
      <w:r>
        <w:rPr>
          <w:spacing w:val="-12"/>
        </w:rPr>
        <w:t xml:space="preserve"> </w:t>
      </w:r>
      <w:r>
        <w:t>health,</w:t>
      </w:r>
      <w:r>
        <w:rPr>
          <w:spacing w:val="-12"/>
        </w:rPr>
        <w:t xml:space="preserve"> </w:t>
      </w:r>
      <w:r>
        <w:t>urbanization,</w:t>
      </w:r>
      <w:r>
        <w:rPr>
          <w:spacing w:val="-13"/>
        </w:rPr>
        <w:t xml:space="preserve"> </w:t>
      </w:r>
      <w:r>
        <w:t>migrations,</w:t>
      </w:r>
      <w:r>
        <w:rPr>
          <w:spacing w:val="-13"/>
        </w:rPr>
        <w:t xml:space="preserve"> </w:t>
      </w:r>
      <w:r>
        <w:t>and</w:t>
      </w:r>
      <w:r>
        <w:rPr>
          <w:spacing w:val="-13"/>
        </w:rPr>
        <w:t xml:space="preserve"> </w:t>
      </w:r>
      <w:r>
        <w:t>democracy;</w:t>
      </w:r>
      <w:r>
        <w:rPr>
          <w:spacing w:val="-13"/>
        </w:rPr>
        <w:t xml:space="preserve"> </w:t>
      </w:r>
      <w:r>
        <w:t>and</w:t>
      </w:r>
      <w:r>
        <w:rPr>
          <w:spacing w:val="-14"/>
        </w:rPr>
        <w:t xml:space="preserve"> </w:t>
      </w:r>
      <w:r>
        <w:rPr>
          <w:i/>
        </w:rPr>
        <w:t>Rights</w:t>
      </w:r>
      <w:r>
        <w:rPr>
          <w:i/>
          <w:spacing w:val="-12"/>
        </w:rPr>
        <w:t xml:space="preserve"> </w:t>
      </w:r>
      <w:r>
        <w:rPr>
          <w:i/>
        </w:rPr>
        <w:t>to</w:t>
      </w:r>
      <w:r>
        <w:rPr>
          <w:i/>
          <w:spacing w:val="-12"/>
        </w:rPr>
        <w:t xml:space="preserve"> </w:t>
      </w:r>
      <w:r>
        <w:rPr>
          <w:i/>
        </w:rPr>
        <w:t>the</w:t>
      </w:r>
      <w:r>
        <w:rPr>
          <w:i/>
          <w:spacing w:val="-12"/>
        </w:rPr>
        <w:t xml:space="preserve"> </w:t>
      </w:r>
      <w:r>
        <w:rPr>
          <w:i/>
        </w:rPr>
        <w:t>Future</w:t>
      </w:r>
      <w:r>
        <w:t>,</w:t>
      </w:r>
      <w:r>
        <w:rPr>
          <w:spacing w:val="-12"/>
        </w:rPr>
        <w:t xml:space="preserve"> </w:t>
      </w:r>
      <w:r>
        <w:t>looking at the environment, education, and the perspectives for the area. CLAS will support Pitt faculty, students, and staff, domestic and international partners, to develop curricular, strategic and outreach</w:t>
      </w:r>
      <w:r>
        <w:rPr>
          <w:spacing w:val="-10"/>
        </w:rPr>
        <w:t xml:space="preserve"> </w:t>
      </w:r>
      <w:r>
        <w:t>efforts</w:t>
      </w:r>
      <w:r>
        <w:rPr>
          <w:spacing w:val="-10"/>
        </w:rPr>
        <w:t xml:space="preserve"> </w:t>
      </w:r>
      <w:r>
        <w:t>to</w:t>
      </w:r>
      <w:r>
        <w:rPr>
          <w:spacing w:val="-10"/>
        </w:rPr>
        <w:t xml:space="preserve"> </w:t>
      </w:r>
      <w:r>
        <w:t>reflect</w:t>
      </w:r>
      <w:r>
        <w:rPr>
          <w:spacing w:val="-10"/>
        </w:rPr>
        <w:t xml:space="preserve"> </w:t>
      </w:r>
      <w:r>
        <w:t>upon</w:t>
      </w:r>
      <w:r>
        <w:rPr>
          <w:spacing w:val="-10"/>
        </w:rPr>
        <w:t xml:space="preserve"> </w:t>
      </w:r>
      <w:r>
        <w:t>and</w:t>
      </w:r>
      <w:r>
        <w:rPr>
          <w:spacing w:val="-10"/>
        </w:rPr>
        <w:t xml:space="preserve"> </w:t>
      </w:r>
      <w:r>
        <w:t>discuss</w:t>
      </w:r>
      <w:r>
        <w:rPr>
          <w:spacing w:val="-10"/>
        </w:rPr>
        <w:t xml:space="preserve"> </w:t>
      </w:r>
      <w:r>
        <w:t>how</w:t>
      </w:r>
      <w:r>
        <w:rPr>
          <w:spacing w:val="-10"/>
        </w:rPr>
        <w:t xml:space="preserve"> </w:t>
      </w:r>
      <w:r>
        <w:t>the</w:t>
      </w:r>
      <w:r>
        <w:rPr>
          <w:spacing w:val="-10"/>
        </w:rPr>
        <w:t xml:space="preserve"> </w:t>
      </w:r>
      <w:r>
        <w:t>st</w:t>
      </w:r>
      <w:r>
        <w:t>ruggle</w:t>
      </w:r>
      <w:r>
        <w:rPr>
          <w:spacing w:val="-10"/>
        </w:rPr>
        <w:t xml:space="preserve"> </w:t>
      </w:r>
      <w:r>
        <w:t>to</w:t>
      </w:r>
      <w:r>
        <w:rPr>
          <w:spacing w:val="-10"/>
        </w:rPr>
        <w:t xml:space="preserve"> </w:t>
      </w:r>
      <w:r>
        <w:t>secure</w:t>
      </w:r>
      <w:r>
        <w:rPr>
          <w:spacing w:val="-10"/>
        </w:rPr>
        <w:t xml:space="preserve"> </w:t>
      </w:r>
      <w:r>
        <w:t>rights</w:t>
      </w:r>
      <w:r>
        <w:rPr>
          <w:spacing w:val="-10"/>
        </w:rPr>
        <w:t xml:space="preserve"> </w:t>
      </w:r>
      <w:r>
        <w:t>remain</w:t>
      </w:r>
      <w:r>
        <w:rPr>
          <w:spacing w:val="-10"/>
        </w:rPr>
        <w:t xml:space="preserve"> </w:t>
      </w:r>
      <w:r>
        <w:t>a</w:t>
      </w:r>
      <w:r>
        <w:rPr>
          <w:spacing w:val="-10"/>
        </w:rPr>
        <w:t xml:space="preserve"> </w:t>
      </w:r>
      <w:r>
        <w:t>fundamental challenge throughout LAC, with global consequences, especially in the post-pandemic context.</w:t>
      </w:r>
    </w:p>
    <w:p w14:paraId="75C2B9AD" w14:textId="77777777" w:rsidR="004702D9" w:rsidRDefault="00DB2A04">
      <w:pPr>
        <w:pStyle w:val="BodyText"/>
        <w:spacing w:before="1" w:line="480" w:lineRule="auto"/>
        <w:ind w:right="1176" w:firstLine="360"/>
      </w:pPr>
      <w:r>
        <w:t>Appendix 5 illustrates the proposed timeline and corresponding development stage for ancillary activities addressing D</w:t>
      </w:r>
      <w:r>
        <w:t>OE priorities for comprehensive NRC and FLAS Fellowships as outlined</w:t>
      </w:r>
      <w:r>
        <w:rPr>
          <w:spacing w:val="-11"/>
        </w:rPr>
        <w:t xml:space="preserve"> </w:t>
      </w:r>
      <w:r>
        <w:t>in</w:t>
      </w:r>
      <w:r>
        <w:rPr>
          <w:spacing w:val="-11"/>
        </w:rPr>
        <w:t xml:space="preserve"> </w:t>
      </w:r>
      <w:r>
        <w:t>the</w:t>
      </w:r>
      <w:r>
        <w:rPr>
          <w:spacing w:val="-11"/>
        </w:rPr>
        <w:t xml:space="preserve"> </w:t>
      </w:r>
      <w:r>
        <w:t>and</w:t>
      </w:r>
      <w:r>
        <w:rPr>
          <w:spacing w:val="-11"/>
        </w:rPr>
        <w:t xml:space="preserve"> </w:t>
      </w:r>
      <w:r>
        <w:t>detailed</w:t>
      </w:r>
      <w:r>
        <w:rPr>
          <w:spacing w:val="-11"/>
        </w:rPr>
        <w:t xml:space="preserve"> </w:t>
      </w:r>
      <w:r>
        <w:t>budget.</w:t>
      </w:r>
      <w:r>
        <w:rPr>
          <w:spacing w:val="-11"/>
        </w:rPr>
        <w:t xml:space="preserve"> </w:t>
      </w:r>
      <w:r>
        <w:t>All</w:t>
      </w:r>
      <w:r>
        <w:rPr>
          <w:spacing w:val="-11"/>
        </w:rPr>
        <w:t xml:space="preserve"> </w:t>
      </w:r>
      <w:r>
        <w:t>CLAS</w:t>
      </w:r>
      <w:r>
        <w:rPr>
          <w:spacing w:val="-11"/>
        </w:rPr>
        <w:t xml:space="preserve"> </w:t>
      </w:r>
      <w:r>
        <w:t>programs</w:t>
      </w:r>
      <w:r>
        <w:rPr>
          <w:spacing w:val="-11"/>
        </w:rPr>
        <w:t xml:space="preserve"> </w:t>
      </w:r>
      <w:r>
        <w:t>are</w:t>
      </w:r>
      <w:r>
        <w:rPr>
          <w:spacing w:val="-11"/>
        </w:rPr>
        <w:t xml:space="preserve"> </w:t>
      </w:r>
      <w:r>
        <w:t>aimed</w:t>
      </w:r>
      <w:r>
        <w:rPr>
          <w:spacing w:val="-11"/>
        </w:rPr>
        <w:t xml:space="preserve"> </w:t>
      </w:r>
      <w:r>
        <w:t>at</w:t>
      </w:r>
      <w:r>
        <w:rPr>
          <w:spacing w:val="-11"/>
        </w:rPr>
        <w:t xml:space="preserve"> </w:t>
      </w:r>
      <w:r>
        <w:t>fostering</w:t>
      </w:r>
      <w:r>
        <w:rPr>
          <w:spacing w:val="-11"/>
        </w:rPr>
        <w:t xml:space="preserve"> </w:t>
      </w:r>
      <w:r>
        <w:t>diverse</w:t>
      </w:r>
      <w:r>
        <w:rPr>
          <w:spacing w:val="-11"/>
        </w:rPr>
        <w:t xml:space="preserve"> </w:t>
      </w:r>
      <w:r>
        <w:t>viewpoints, in conjunction with language training and career counseling, to encourage students to pursue caree</w:t>
      </w:r>
      <w:r>
        <w:t>rs</w:t>
      </w:r>
      <w:r>
        <w:rPr>
          <w:spacing w:val="-6"/>
        </w:rPr>
        <w:t xml:space="preserve"> </w:t>
      </w:r>
      <w:r>
        <w:t>in</w:t>
      </w:r>
      <w:r>
        <w:rPr>
          <w:spacing w:val="-6"/>
        </w:rPr>
        <w:t xml:space="preserve"> </w:t>
      </w:r>
      <w:r>
        <w:t>areas</w:t>
      </w:r>
      <w:r>
        <w:rPr>
          <w:spacing w:val="-6"/>
        </w:rPr>
        <w:t xml:space="preserve"> </w:t>
      </w:r>
      <w:r>
        <w:t>of</w:t>
      </w:r>
      <w:r>
        <w:rPr>
          <w:spacing w:val="-6"/>
        </w:rPr>
        <w:t xml:space="preserve"> </w:t>
      </w:r>
      <w:r>
        <w:t>national</w:t>
      </w:r>
      <w:r>
        <w:rPr>
          <w:spacing w:val="-6"/>
        </w:rPr>
        <w:t xml:space="preserve"> </w:t>
      </w:r>
      <w:r>
        <w:t>need,</w:t>
      </w:r>
      <w:r>
        <w:rPr>
          <w:spacing w:val="-8"/>
        </w:rPr>
        <w:t xml:space="preserve"> </w:t>
      </w:r>
      <w:r>
        <w:t>as</w:t>
      </w:r>
      <w:r>
        <w:rPr>
          <w:spacing w:val="-6"/>
        </w:rPr>
        <w:t xml:space="preserve"> </w:t>
      </w:r>
      <w:r>
        <w:t>identified</w:t>
      </w:r>
      <w:r>
        <w:rPr>
          <w:spacing w:val="-8"/>
        </w:rPr>
        <w:t xml:space="preserve"> </w:t>
      </w:r>
      <w:r>
        <w:t>by</w:t>
      </w:r>
      <w:r>
        <w:rPr>
          <w:spacing w:val="-7"/>
        </w:rPr>
        <w:t xml:space="preserve"> </w:t>
      </w:r>
      <w:r>
        <w:t>the</w:t>
      </w:r>
      <w:r>
        <w:rPr>
          <w:spacing w:val="-6"/>
        </w:rPr>
        <w:t xml:space="preserve"> </w:t>
      </w:r>
      <w:r>
        <w:t>Secretary</w:t>
      </w:r>
      <w:r>
        <w:rPr>
          <w:spacing w:val="-7"/>
        </w:rPr>
        <w:t xml:space="preserve"> </w:t>
      </w:r>
      <w:r>
        <w:t>for</w:t>
      </w:r>
      <w:r>
        <w:rPr>
          <w:spacing w:val="-6"/>
        </w:rPr>
        <w:t xml:space="preserve"> </w:t>
      </w:r>
      <w:r>
        <w:t>NRC</w:t>
      </w:r>
      <w:r>
        <w:rPr>
          <w:spacing w:val="-6"/>
        </w:rPr>
        <w:t xml:space="preserve"> </w:t>
      </w:r>
      <w:r>
        <w:t>(AP1).</w:t>
      </w:r>
      <w:r>
        <w:rPr>
          <w:spacing w:val="-6"/>
        </w:rPr>
        <w:t xml:space="preserve"> </w:t>
      </w:r>
      <w:r>
        <w:t>NRC</w:t>
      </w:r>
      <w:r>
        <w:rPr>
          <w:spacing w:val="-6"/>
        </w:rPr>
        <w:t xml:space="preserve"> </w:t>
      </w:r>
      <w:r>
        <w:t>absolute</w:t>
      </w:r>
      <w:r>
        <w:rPr>
          <w:spacing w:val="-6"/>
        </w:rPr>
        <w:t xml:space="preserve"> </w:t>
      </w:r>
      <w:r>
        <w:t>and competitive</w:t>
      </w:r>
      <w:r>
        <w:rPr>
          <w:spacing w:val="-15"/>
        </w:rPr>
        <w:t xml:space="preserve"> </w:t>
      </w:r>
      <w:r>
        <w:t>preference</w:t>
      </w:r>
      <w:r>
        <w:rPr>
          <w:spacing w:val="-15"/>
        </w:rPr>
        <w:t xml:space="preserve"> </w:t>
      </w:r>
      <w:r>
        <w:t>priorities</w:t>
      </w:r>
      <w:r>
        <w:rPr>
          <w:spacing w:val="-15"/>
        </w:rPr>
        <w:t xml:space="preserve"> </w:t>
      </w:r>
      <w:r>
        <w:t>are</w:t>
      </w:r>
      <w:r>
        <w:rPr>
          <w:spacing w:val="-15"/>
        </w:rPr>
        <w:t xml:space="preserve"> </w:t>
      </w:r>
      <w:r>
        <w:t>indicated</w:t>
      </w:r>
      <w:r>
        <w:rPr>
          <w:spacing w:val="-15"/>
        </w:rPr>
        <w:t xml:space="preserve"> </w:t>
      </w:r>
      <w:r>
        <w:t>below,</w:t>
      </w:r>
      <w:r>
        <w:rPr>
          <w:spacing w:val="-15"/>
        </w:rPr>
        <w:t xml:space="preserve"> </w:t>
      </w:r>
      <w:r>
        <w:t>and</w:t>
      </w:r>
      <w:r>
        <w:rPr>
          <w:spacing w:val="-15"/>
        </w:rPr>
        <w:t xml:space="preserve"> </w:t>
      </w:r>
      <w:r>
        <w:t>on</w:t>
      </w:r>
      <w:r>
        <w:rPr>
          <w:spacing w:val="-15"/>
        </w:rPr>
        <w:t xml:space="preserve"> </w:t>
      </w:r>
      <w:r>
        <w:t>the</w:t>
      </w:r>
      <w:r>
        <w:rPr>
          <w:spacing w:val="-15"/>
        </w:rPr>
        <w:t xml:space="preserve"> </w:t>
      </w:r>
      <w:r>
        <w:t>included</w:t>
      </w:r>
      <w:r>
        <w:rPr>
          <w:spacing w:val="-15"/>
        </w:rPr>
        <w:t xml:space="preserve"> </w:t>
      </w:r>
      <w:r>
        <w:t>budget,</w:t>
      </w:r>
      <w:r>
        <w:rPr>
          <w:spacing w:val="-15"/>
        </w:rPr>
        <w:t xml:space="preserve"> </w:t>
      </w:r>
      <w:r>
        <w:t>as</w:t>
      </w:r>
      <w:r>
        <w:rPr>
          <w:spacing w:val="-15"/>
        </w:rPr>
        <w:t xml:space="preserve"> </w:t>
      </w:r>
      <w:r>
        <w:t>AP1</w:t>
      </w:r>
      <w:r>
        <w:rPr>
          <w:spacing w:val="-15"/>
        </w:rPr>
        <w:t xml:space="preserve"> </w:t>
      </w:r>
      <w:r>
        <w:t>and</w:t>
      </w:r>
      <w:r>
        <w:rPr>
          <w:spacing w:val="-15"/>
        </w:rPr>
        <w:t xml:space="preserve"> </w:t>
      </w:r>
      <w:r>
        <w:t>AP2, NRC Competitive Preference Priority (CPP), and FLAS Competitive Priorities (FLAS CPP 1, FLAS CPP 2).</w:t>
      </w:r>
    </w:p>
    <w:p w14:paraId="75C2B9AE" w14:textId="77777777" w:rsidR="004702D9" w:rsidRDefault="00DB2A04">
      <w:pPr>
        <w:spacing w:line="275" w:lineRule="exact"/>
        <w:ind w:left="620"/>
        <w:jc w:val="both"/>
        <w:rPr>
          <w:b/>
          <w:i/>
          <w:sz w:val="24"/>
        </w:rPr>
      </w:pPr>
      <w:r>
        <w:rPr>
          <w:b/>
          <w:sz w:val="24"/>
        </w:rPr>
        <w:t>P</w:t>
      </w:r>
      <w:r>
        <w:rPr>
          <w:b/>
          <w:sz w:val="19"/>
        </w:rPr>
        <w:t>ERSONNEL</w:t>
      </w:r>
      <w:r>
        <w:rPr>
          <w:b/>
          <w:spacing w:val="8"/>
          <w:sz w:val="19"/>
        </w:rPr>
        <w:t xml:space="preserve"> </w:t>
      </w:r>
      <w:r>
        <w:rPr>
          <w:b/>
          <w:sz w:val="19"/>
        </w:rPr>
        <w:t>AND</w:t>
      </w:r>
      <w:r>
        <w:rPr>
          <w:b/>
          <w:spacing w:val="8"/>
          <w:sz w:val="19"/>
        </w:rPr>
        <w:t xml:space="preserve"> </w:t>
      </w:r>
      <w:r>
        <w:rPr>
          <w:b/>
          <w:sz w:val="24"/>
        </w:rPr>
        <w:t>F</w:t>
      </w:r>
      <w:r>
        <w:rPr>
          <w:b/>
          <w:sz w:val="19"/>
        </w:rPr>
        <w:t>RINGE</w:t>
      </w:r>
      <w:r>
        <w:rPr>
          <w:b/>
          <w:spacing w:val="9"/>
          <w:sz w:val="19"/>
        </w:rPr>
        <w:t xml:space="preserve"> </w:t>
      </w:r>
      <w:r>
        <w:rPr>
          <w:b/>
          <w:sz w:val="24"/>
        </w:rPr>
        <w:t>B</w:t>
      </w:r>
      <w:r>
        <w:rPr>
          <w:b/>
          <w:sz w:val="19"/>
        </w:rPr>
        <w:t>ENEFITS</w:t>
      </w:r>
      <w:r>
        <w:rPr>
          <w:b/>
          <w:spacing w:val="11"/>
          <w:sz w:val="19"/>
        </w:rPr>
        <w:t xml:space="preserve"> </w:t>
      </w:r>
      <w:r>
        <w:rPr>
          <w:b/>
          <w:sz w:val="24"/>
        </w:rPr>
        <w:t>(55%</w:t>
      </w:r>
      <w:r>
        <w:rPr>
          <w:b/>
          <w:spacing w:val="9"/>
          <w:sz w:val="24"/>
        </w:rPr>
        <w:t xml:space="preserve"> </w:t>
      </w:r>
      <w:r>
        <w:rPr>
          <w:b/>
          <w:sz w:val="24"/>
        </w:rPr>
        <w:t>of</w:t>
      </w:r>
      <w:r>
        <w:rPr>
          <w:b/>
          <w:spacing w:val="9"/>
          <w:sz w:val="24"/>
        </w:rPr>
        <w:t xml:space="preserve"> </w:t>
      </w:r>
      <w:r>
        <w:rPr>
          <w:b/>
          <w:sz w:val="24"/>
        </w:rPr>
        <w:t>NRC</w:t>
      </w:r>
      <w:r>
        <w:rPr>
          <w:b/>
          <w:spacing w:val="9"/>
          <w:sz w:val="24"/>
        </w:rPr>
        <w:t xml:space="preserve"> </w:t>
      </w:r>
      <w:r>
        <w:rPr>
          <w:b/>
          <w:sz w:val="24"/>
        </w:rPr>
        <w:t>Budget)</w:t>
      </w:r>
      <w:r>
        <w:rPr>
          <w:b/>
          <w:spacing w:val="9"/>
          <w:sz w:val="24"/>
        </w:rPr>
        <w:t xml:space="preserve"> </w:t>
      </w:r>
      <w:r>
        <w:rPr>
          <w:b/>
          <w:sz w:val="24"/>
        </w:rPr>
        <w:t>(AP1,</w:t>
      </w:r>
      <w:r>
        <w:rPr>
          <w:b/>
          <w:spacing w:val="9"/>
          <w:sz w:val="24"/>
        </w:rPr>
        <w:t xml:space="preserve"> </w:t>
      </w:r>
      <w:r>
        <w:rPr>
          <w:b/>
          <w:sz w:val="24"/>
        </w:rPr>
        <w:t>AP2,</w:t>
      </w:r>
      <w:r>
        <w:rPr>
          <w:b/>
          <w:spacing w:val="10"/>
          <w:sz w:val="24"/>
        </w:rPr>
        <w:t xml:space="preserve"> </w:t>
      </w:r>
      <w:r>
        <w:rPr>
          <w:b/>
          <w:sz w:val="24"/>
        </w:rPr>
        <w:t>CPP):</w:t>
      </w:r>
      <w:r>
        <w:rPr>
          <w:b/>
          <w:spacing w:val="10"/>
          <w:sz w:val="24"/>
        </w:rPr>
        <w:t xml:space="preserve"> </w:t>
      </w:r>
      <w:r>
        <w:rPr>
          <w:b/>
          <w:i/>
          <w:spacing w:val="-2"/>
          <w:sz w:val="24"/>
        </w:rPr>
        <w:t>Administrative</w:t>
      </w:r>
    </w:p>
    <w:p w14:paraId="75C2B9AF" w14:textId="77777777" w:rsidR="004702D9" w:rsidRDefault="004702D9">
      <w:pPr>
        <w:pStyle w:val="BodyText"/>
        <w:spacing w:before="11"/>
        <w:ind w:left="0"/>
        <w:jc w:val="left"/>
        <w:rPr>
          <w:b/>
          <w:i/>
          <w:sz w:val="23"/>
        </w:rPr>
      </w:pPr>
    </w:p>
    <w:p w14:paraId="75C2B9B0" w14:textId="77777777" w:rsidR="004702D9" w:rsidRDefault="00DB2A04">
      <w:pPr>
        <w:pStyle w:val="BodyText"/>
        <w:spacing w:line="480" w:lineRule="auto"/>
        <w:ind w:right="1176"/>
      </w:pPr>
      <w:r>
        <w:rPr>
          <w:b/>
          <w:i/>
        </w:rPr>
        <w:t xml:space="preserve">Personnel </w:t>
      </w:r>
      <w:r>
        <w:t>- CLAS requests funding for partial (50% or less) salary/</w:t>
      </w:r>
      <w:r>
        <w:t>fringe support for administrative</w:t>
      </w:r>
      <w:r>
        <w:rPr>
          <w:spacing w:val="-12"/>
        </w:rPr>
        <w:t xml:space="preserve"> </w:t>
      </w:r>
      <w:r>
        <w:t>personnel</w:t>
      </w:r>
      <w:r>
        <w:rPr>
          <w:spacing w:val="-12"/>
        </w:rPr>
        <w:t xml:space="preserve"> </w:t>
      </w:r>
      <w:r>
        <w:t>who</w:t>
      </w:r>
      <w:r>
        <w:rPr>
          <w:spacing w:val="-12"/>
        </w:rPr>
        <w:t xml:space="preserve"> </w:t>
      </w:r>
      <w:r>
        <w:t>work</w:t>
      </w:r>
      <w:r>
        <w:rPr>
          <w:spacing w:val="-12"/>
        </w:rPr>
        <w:t xml:space="preserve"> </w:t>
      </w:r>
      <w:r>
        <w:t>directly</w:t>
      </w:r>
      <w:r>
        <w:rPr>
          <w:spacing w:val="-13"/>
        </w:rPr>
        <w:t xml:space="preserve"> </w:t>
      </w:r>
      <w:r>
        <w:t>with</w:t>
      </w:r>
      <w:r>
        <w:rPr>
          <w:spacing w:val="-13"/>
        </w:rPr>
        <w:t xml:space="preserve"> </w:t>
      </w:r>
      <w:r>
        <w:t>activities</w:t>
      </w:r>
      <w:r>
        <w:rPr>
          <w:spacing w:val="-12"/>
        </w:rPr>
        <w:t xml:space="preserve"> </w:t>
      </w:r>
      <w:r>
        <w:t>related</w:t>
      </w:r>
      <w:r>
        <w:rPr>
          <w:spacing w:val="-12"/>
        </w:rPr>
        <w:t xml:space="preserve"> </w:t>
      </w:r>
      <w:r>
        <w:t>to</w:t>
      </w:r>
      <w:r>
        <w:rPr>
          <w:spacing w:val="-12"/>
        </w:rPr>
        <w:t xml:space="preserve"> </w:t>
      </w:r>
      <w:r>
        <w:t>the</w:t>
      </w:r>
      <w:r>
        <w:rPr>
          <w:spacing w:val="-12"/>
        </w:rPr>
        <w:t xml:space="preserve"> </w:t>
      </w:r>
      <w:r>
        <w:t>NRC</w:t>
      </w:r>
      <w:r>
        <w:rPr>
          <w:spacing w:val="-12"/>
        </w:rPr>
        <w:t xml:space="preserve"> </w:t>
      </w:r>
      <w:r>
        <w:t>grant.</w:t>
      </w:r>
      <w:r>
        <w:rPr>
          <w:spacing w:val="-12"/>
        </w:rPr>
        <w:t xml:space="preserve"> </w:t>
      </w:r>
      <w:r>
        <w:t>These</w:t>
      </w:r>
      <w:r>
        <w:rPr>
          <w:spacing w:val="-12"/>
        </w:rPr>
        <w:t xml:space="preserve"> </w:t>
      </w:r>
      <w:r>
        <w:t>include three</w:t>
      </w:r>
      <w:r>
        <w:rPr>
          <w:spacing w:val="-17"/>
        </w:rPr>
        <w:t xml:space="preserve"> </w:t>
      </w:r>
      <w:r>
        <w:t>50%</w:t>
      </w:r>
      <w:r>
        <w:rPr>
          <w:spacing w:val="-15"/>
        </w:rPr>
        <w:t xml:space="preserve"> </w:t>
      </w:r>
      <w:r>
        <w:t>effort</w:t>
      </w:r>
      <w:r>
        <w:rPr>
          <w:spacing w:val="-14"/>
        </w:rPr>
        <w:t xml:space="preserve"> </w:t>
      </w:r>
      <w:r>
        <w:t>Graduate</w:t>
      </w:r>
      <w:r>
        <w:rPr>
          <w:spacing w:val="-14"/>
        </w:rPr>
        <w:t xml:space="preserve"> </w:t>
      </w:r>
      <w:r>
        <w:t>Student</w:t>
      </w:r>
      <w:r>
        <w:rPr>
          <w:spacing w:val="-15"/>
        </w:rPr>
        <w:t xml:space="preserve"> </w:t>
      </w:r>
      <w:r>
        <w:t>Assistants</w:t>
      </w:r>
      <w:r>
        <w:rPr>
          <w:spacing w:val="-14"/>
        </w:rPr>
        <w:t xml:space="preserve"> </w:t>
      </w:r>
      <w:r>
        <w:t>(GSA):</w:t>
      </w:r>
      <w:r>
        <w:rPr>
          <w:spacing w:val="-14"/>
        </w:rPr>
        <w:t xml:space="preserve"> </w:t>
      </w:r>
      <w:r>
        <w:rPr>
          <w:i/>
        </w:rPr>
        <w:t>Academic</w:t>
      </w:r>
      <w:r>
        <w:rPr>
          <w:i/>
          <w:spacing w:val="-15"/>
        </w:rPr>
        <w:t xml:space="preserve"> </w:t>
      </w:r>
      <w:r>
        <w:rPr>
          <w:i/>
        </w:rPr>
        <w:t>Programs</w:t>
      </w:r>
      <w:r>
        <w:rPr>
          <w:i/>
          <w:spacing w:val="-15"/>
        </w:rPr>
        <w:t xml:space="preserve"> </w:t>
      </w:r>
      <w:r>
        <w:rPr>
          <w:i/>
        </w:rPr>
        <w:t>Assistant</w:t>
      </w:r>
      <w:r>
        <w:rPr>
          <w:i/>
          <w:spacing w:val="-15"/>
        </w:rPr>
        <w:t xml:space="preserve"> </w:t>
      </w:r>
      <w:r>
        <w:t>who</w:t>
      </w:r>
      <w:r>
        <w:rPr>
          <w:spacing w:val="-15"/>
        </w:rPr>
        <w:t xml:space="preserve"> </w:t>
      </w:r>
      <w:r>
        <w:t>will</w:t>
      </w:r>
      <w:r>
        <w:rPr>
          <w:spacing w:val="-14"/>
        </w:rPr>
        <w:t xml:space="preserve"> </w:t>
      </w:r>
      <w:r>
        <w:rPr>
          <w:spacing w:val="-4"/>
        </w:rPr>
        <w:t>work</w:t>
      </w:r>
    </w:p>
    <w:p w14:paraId="75C2B9B1" w14:textId="77777777" w:rsidR="004702D9" w:rsidRDefault="004702D9">
      <w:pPr>
        <w:spacing w:line="480" w:lineRule="auto"/>
        <w:sectPr w:rsidR="004702D9">
          <w:pgSz w:w="12240" w:h="15840"/>
          <w:pgMar w:top="1380" w:right="260" w:bottom="1200" w:left="820" w:header="0" w:footer="1012" w:gutter="0"/>
          <w:cols w:space="720"/>
        </w:sectPr>
      </w:pPr>
    </w:p>
    <w:p w14:paraId="75C2B9B2" w14:textId="77777777" w:rsidR="004702D9" w:rsidRDefault="00DB2A04">
      <w:pPr>
        <w:pStyle w:val="BodyText"/>
        <w:spacing w:before="60" w:line="480" w:lineRule="auto"/>
        <w:ind w:left="619" w:right="1173"/>
      </w:pPr>
      <w:r>
        <w:t xml:space="preserve">in support of academic programs and special projects like </w:t>
      </w:r>
      <w:r>
        <w:rPr>
          <w:i/>
        </w:rPr>
        <w:t xml:space="preserve">Translating the Americas </w:t>
      </w:r>
      <w:r>
        <w:t xml:space="preserve">(p. 28); </w:t>
      </w:r>
      <w:r>
        <w:rPr>
          <w:i/>
        </w:rPr>
        <w:t>Outreach/School Visit Assistant</w:t>
      </w:r>
      <w:r>
        <w:t>, to support the CLAS outreach programs and the School Visit program, including K-12 institution outreach and supporting work with af</w:t>
      </w:r>
      <w:r>
        <w:t>filiated CCs and MSIs (p.</w:t>
      </w:r>
      <w:r>
        <w:rPr>
          <w:spacing w:val="-8"/>
        </w:rPr>
        <w:t xml:space="preserve"> </w:t>
      </w:r>
      <w:r>
        <w:t>34)</w:t>
      </w:r>
      <w:r>
        <w:rPr>
          <w:spacing w:val="-8"/>
        </w:rPr>
        <w:t xml:space="preserve"> </w:t>
      </w:r>
      <w:r>
        <w:t>(AP1,</w:t>
      </w:r>
      <w:r>
        <w:rPr>
          <w:spacing w:val="-8"/>
        </w:rPr>
        <w:t xml:space="preserve"> </w:t>
      </w:r>
      <w:r>
        <w:t>CPP);</w:t>
      </w:r>
      <w:r>
        <w:rPr>
          <w:spacing w:val="-8"/>
        </w:rPr>
        <w:t xml:space="preserve"> </w:t>
      </w:r>
      <w:r>
        <w:t>and,</w:t>
      </w:r>
      <w:r>
        <w:rPr>
          <w:spacing w:val="-8"/>
        </w:rPr>
        <w:t xml:space="preserve"> </w:t>
      </w:r>
      <w:r>
        <w:t>a</w:t>
      </w:r>
      <w:r>
        <w:rPr>
          <w:spacing w:val="-8"/>
        </w:rPr>
        <w:t xml:space="preserve"> </w:t>
      </w:r>
      <w:r>
        <w:rPr>
          <w:i/>
        </w:rPr>
        <w:t>Panoramas</w:t>
      </w:r>
      <w:r>
        <w:rPr>
          <w:i/>
          <w:spacing w:val="-7"/>
        </w:rPr>
        <w:t xml:space="preserve"> </w:t>
      </w:r>
      <w:r>
        <w:rPr>
          <w:i/>
        </w:rPr>
        <w:t>Coordinator</w:t>
      </w:r>
      <w:r>
        <w:rPr>
          <w:i/>
          <w:spacing w:val="-8"/>
        </w:rPr>
        <w:t xml:space="preserve"> </w:t>
      </w:r>
      <w:r>
        <w:t>to</w:t>
      </w:r>
      <w:r>
        <w:rPr>
          <w:spacing w:val="-7"/>
        </w:rPr>
        <w:t xml:space="preserve"> </w:t>
      </w:r>
      <w:r>
        <w:t>oversee</w:t>
      </w:r>
      <w:r>
        <w:rPr>
          <w:spacing w:val="-7"/>
        </w:rPr>
        <w:t xml:space="preserve"> </w:t>
      </w:r>
      <w:r>
        <w:t>collaboration</w:t>
      </w:r>
      <w:r>
        <w:rPr>
          <w:spacing w:val="-7"/>
        </w:rPr>
        <w:t xml:space="preserve"> </w:t>
      </w:r>
      <w:r>
        <w:t>with</w:t>
      </w:r>
      <w:r>
        <w:rPr>
          <w:spacing w:val="-7"/>
        </w:rPr>
        <w:t xml:space="preserve"> </w:t>
      </w:r>
      <w:r>
        <w:t>partner</w:t>
      </w:r>
      <w:r>
        <w:rPr>
          <w:spacing w:val="-7"/>
        </w:rPr>
        <w:t xml:space="preserve"> </w:t>
      </w:r>
      <w:r>
        <w:t>CCs</w:t>
      </w:r>
      <w:r>
        <w:rPr>
          <w:spacing w:val="-7"/>
        </w:rPr>
        <w:t xml:space="preserve"> </w:t>
      </w:r>
      <w:r>
        <w:t xml:space="preserve">and MSIs over the next four years (pp. 13, 32) (AP1, CPP). CLAS requests five additional student worker positions: </w:t>
      </w:r>
      <w:r>
        <w:rPr>
          <w:i/>
        </w:rPr>
        <w:t>Program/Technology Administr</w:t>
      </w:r>
      <w:r>
        <w:rPr>
          <w:i/>
        </w:rPr>
        <w:t xml:space="preserve">ator </w:t>
      </w:r>
      <w:r>
        <w:t xml:space="preserve">- to support CLAS technological needs in programming and program development; two </w:t>
      </w:r>
      <w:r>
        <w:rPr>
          <w:i/>
        </w:rPr>
        <w:t>CLAS Undergraduate Student Ambassadors</w:t>
      </w:r>
      <w:r>
        <w:t xml:space="preserve">, to work on student recruitment for CLAS certificate programs, and to undertake related special projects; and, two </w:t>
      </w:r>
      <w:r>
        <w:rPr>
          <w:i/>
        </w:rPr>
        <w:t>Panoramas Undergraduate Student Interns</w:t>
      </w:r>
      <w:r>
        <w:t>, writing academic articles relevant to LAC, to run discussion roundtables and to collaborate project</w:t>
      </w:r>
      <w:r>
        <w:t>s with students from CCs and MSIs (AP1, CPP)</w:t>
      </w:r>
      <w:r>
        <w:rPr>
          <w:i/>
        </w:rPr>
        <w:t xml:space="preserve">. </w:t>
      </w:r>
      <w:r>
        <w:t>The proposed budget also includes a faculty position for an affiliated CLAS faculty</w:t>
      </w:r>
      <w:r>
        <w:rPr>
          <w:spacing w:val="-8"/>
        </w:rPr>
        <w:t xml:space="preserve"> </w:t>
      </w:r>
      <w:r>
        <w:t>member</w:t>
      </w:r>
      <w:r>
        <w:rPr>
          <w:spacing w:val="-8"/>
        </w:rPr>
        <w:t xml:space="preserve"> </w:t>
      </w:r>
      <w:r>
        <w:t>to</w:t>
      </w:r>
      <w:r>
        <w:rPr>
          <w:spacing w:val="-8"/>
        </w:rPr>
        <w:t xml:space="preserve"> </w:t>
      </w:r>
      <w:r>
        <w:t>serve</w:t>
      </w:r>
      <w:r>
        <w:rPr>
          <w:spacing w:val="-8"/>
        </w:rPr>
        <w:t xml:space="preserve"> </w:t>
      </w:r>
      <w:r>
        <w:t>as</w:t>
      </w:r>
      <w:r>
        <w:rPr>
          <w:spacing w:val="-8"/>
        </w:rPr>
        <w:t xml:space="preserve"> </w:t>
      </w:r>
      <w:r>
        <w:t>the</w:t>
      </w:r>
      <w:r>
        <w:rPr>
          <w:spacing w:val="-7"/>
        </w:rPr>
        <w:t xml:space="preserve"> </w:t>
      </w:r>
      <w:r>
        <w:rPr>
          <w:i/>
        </w:rPr>
        <w:t>Amazonian</w:t>
      </w:r>
      <w:r>
        <w:rPr>
          <w:i/>
          <w:spacing w:val="-7"/>
        </w:rPr>
        <w:t xml:space="preserve"> </w:t>
      </w:r>
      <w:r>
        <w:rPr>
          <w:i/>
        </w:rPr>
        <w:t>Studies</w:t>
      </w:r>
      <w:r>
        <w:rPr>
          <w:i/>
          <w:spacing w:val="-7"/>
        </w:rPr>
        <w:t xml:space="preserve"> </w:t>
      </w:r>
      <w:r>
        <w:rPr>
          <w:i/>
        </w:rPr>
        <w:t>Faculty</w:t>
      </w:r>
      <w:r>
        <w:rPr>
          <w:i/>
          <w:spacing w:val="-7"/>
        </w:rPr>
        <w:t xml:space="preserve"> </w:t>
      </w:r>
      <w:r>
        <w:rPr>
          <w:i/>
        </w:rPr>
        <w:t>Coordinator</w:t>
      </w:r>
      <w:r>
        <w:t>,</w:t>
      </w:r>
      <w:r>
        <w:rPr>
          <w:spacing w:val="-8"/>
        </w:rPr>
        <w:t xml:space="preserve"> </w:t>
      </w:r>
      <w:r>
        <w:t>in</w:t>
      </w:r>
      <w:r>
        <w:rPr>
          <w:spacing w:val="-7"/>
        </w:rPr>
        <w:t xml:space="preserve"> </w:t>
      </w:r>
      <w:r>
        <w:t>charge</w:t>
      </w:r>
      <w:r>
        <w:rPr>
          <w:spacing w:val="-8"/>
        </w:rPr>
        <w:t xml:space="preserve"> </w:t>
      </w:r>
      <w:r>
        <w:t>of</w:t>
      </w:r>
      <w:r>
        <w:rPr>
          <w:spacing w:val="-8"/>
        </w:rPr>
        <w:t xml:space="preserve"> </w:t>
      </w:r>
      <w:r>
        <w:t>coordination with partner CCs, MSIs and internation</w:t>
      </w:r>
      <w:r>
        <w:t>al institutions, and program development related to Amazonian</w:t>
      </w:r>
      <w:r>
        <w:rPr>
          <w:spacing w:val="-13"/>
        </w:rPr>
        <w:t xml:space="preserve"> </w:t>
      </w:r>
      <w:r>
        <w:t>Studies</w:t>
      </w:r>
      <w:r>
        <w:rPr>
          <w:spacing w:val="-13"/>
        </w:rPr>
        <w:t xml:space="preserve"> </w:t>
      </w:r>
      <w:r>
        <w:t>(AP1,</w:t>
      </w:r>
      <w:r>
        <w:rPr>
          <w:spacing w:val="-13"/>
        </w:rPr>
        <w:t xml:space="preserve"> </w:t>
      </w:r>
      <w:r>
        <w:t>AP2,</w:t>
      </w:r>
      <w:r>
        <w:rPr>
          <w:spacing w:val="-13"/>
        </w:rPr>
        <w:t xml:space="preserve"> </w:t>
      </w:r>
      <w:r>
        <w:t>CPP).</w:t>
      </w:r>
      <w:r>
        <w:rPr>
          <w:spacing w:val="-13"/>
        </w:rPr>
        <w:t xml:space="preserve"> </w:t>
      </w:r>
      <w:r>
        <w:t>One</w:t>
      </w:r>
      <w:r>
        <w:rPr>
          <w:spacing w:val="-13"/>
        </w:rPr>
        <w:t xml:space="preserve"> </w:t>
      </w:r>
      <w:r>
        <w:t>more,</w:t>
      </w:r>
      <w:r>
        <w:rPr>
          <w:spacing w:val="-13"/>
        </w:rPr>
        <w:t xml:space="preserve"> </w:t>
      </w:r>
      <w:r>
        <w:t>staff</w:t>
      </w:r>
      <w:r>
        <w:rPr>
          <w:spacing w:val="-13"/>
        </w:rPr>
        <w:t xml:space="preserve"> </w:t>
      </w:r>
      <w:r>
        <w:t>position,</w:t>
      </w:r>
      <w:r>
        <w:rPr>
          <w:spacing w:val="-12"/>
        </w:rPr>
        <w:t xml:space="preserve"> </w:t>
      </w:r>
      <w:r>
        <w:rPr>
          <w:i/>
        </w:rPr>
        <w:t>Coordinator</w:t>
      </w:r>
      <w:r>
        <w:rPr>
          <w:i/>
          <w:spacing w:val="-13"/>
        </w:rPr>
        <w:t xml:space="preserve"> </w:t>
      </w:r>
      <w:r>
        <w:rPr>
          <w:i/>
        </w:rPr>
        <w:t>for</w:t>
      </w:r>
      <w:r>
        <w:rPr>
          <w:i/>
          <w:spacing w:val="-13"/>
        </w:rPr>
        <w:t xml:space="preserve"> </w:t>
      </w:r>
      <w:r>
        <w:rPr>
          <w:i/>
        </w:rPr>
        <w:t>Diversity,</w:t>
      </w:r>
      <w:r>
        <w:rPr>
          <w:i/>
          <w:spacing w:val="-13"/>
        </w:rPr>
        <w:t xml:space="preserve"> </w:t>
      </w:r>
      <w:r>
        <w:rPr>
          <w:i/>
        </w:rPr>
        <w:t xml:space="preserve">Equity, and Inclusion Initiatives </w:t>
      </w:r>
      <w:r>
        <w:t>is cost-shared with other Pitt Area Studies centers, to work exclusively for the u</w:t>
      </w:r>
      <w:r>
        <w:t>niversity’s internationally focused units, in coordination with Pitt’s Office of Equity, Diversity, and Inclusion, to ensure alignment across the entire system. (AP1).</w:t>
      </w:r>
    </w:p>
    <w:p w14:paraId="75C2B9B3" w14:textId="77777777" w:rsidR="004702D9" w:rsidRDefault="00DB2A04">
      <w:pPr>
        <w:pStyle w:val="BodyText"/>
        <w:spacing w:line="480" w:lineRule="auto"/>
        <w:ind w:left="619" w:right="1176"/>
      </w:pPr>
      <w:r>
        <w:rPr>
          <w:b/>
          <w:i/>
        </w:rPr>
        <w:t xml:space="preserve">Language Courses/Activities </w:t>
      </w:r>
      <w:r>
        <w:rPr>
          <w:b/>
        </w:rPr>
        <w:t>(AP1, AP2, FLAS CPP 2)</w:t>
      </w:r>
      <w:r>
        <w:t>: CLAS requests support for its FLAC p</w:t>
      </w:r>
      <w:r>
        <w:t>rogram</w:t>
      </w:r>
      <w:r>
        <w:rPr>
          <w:spacing w:val="-15"/>
        </w:rPr>
        <w:t xml:space="preserve"> </w:t>
      </w:r>
      <w:r>
        <w:t>through</w:t>
      </w:r>
      <w:r>
        <w:rPr>
          <w:spacing w:val="-15"/>
        </w:rPr>
        <w:t xml:space="preserve"> </w:t>
      </w:r>
      <w:r>
        <w:t>salary-related</w:t>
      </w:r>
      <w:r>
        <w:rPr>
          <w:spacing w:val="-15"/>
        </w:rPr>
        <w:t xml:space="preserve"> </w:t>
      </w:r>
      <w:r>
        <w:t>positions</w:t>
      </w:r>
      <w:r>
        <w:rPr>
          <w:spacing w:val="-15"/>
        </w:rPr>
        <w:t xml:space="preserve"> </w:t>
      </w:r>
      <w:r>
        <w:t>promoting</w:t>
      </w:r>
      <w:r>
        <w:rPr>
          <w:spacing w:val="-15"/>
        </w:rPr>
        <w:t xml:space="preserve"> </w:t>
      </w:r>
      <w:r>
        <w:t>FLAS</w:t>
      </w:r>
      <w:r>
        <w:rPr>
          <w:spacing w:val="-15"/>
        </w:rPr>
        <w:t xml:space="preserve"> </w:t>
      </w:r>
      <w:r>
        <w:t>Fellowships</w:t>
      </w:r>
      <w:r>
        <w:rPr>
          <w:spacing w:val="-15"/>
        </w:rPr>
        <w:t xml:space="preserve"> </w:t>
      </w:r>
      <w:r>
        <w:t>and</w:t>
      </w:r>
      <w:r>
        <w:rPr>
          <w:spacing w:val="-15"/>
        </w:rPr>
        <w:t xml:space="preserve"> </w:t>
      </w:r>
      <w:r>
        <w:t>NRC-related</w:t>
      </w:r>
      <w:r>
        <w:rPr>
          <w:spacing w:val="-14"/>
        </w:rPr>
        <w:t xml:space="preserve"> </w:t>
      </w:r>
      <w:r>
        <w:t>activities to meet crucial language needs. CLAS requests partial salary for a half-time FLAC coordinator shared</w:t>
      </w:r>
      <w:r>
        <w:rPr>
          <w:spacing w:val="-12"/>
        </w:rPr>
        <w:t xml:space="preserve"> </w:t>
      </w:r>
      <w:r>
        <w:t>amongst</w:t>
      </w:r>
      <w:r>
        <w:rPr>
          <w:spacing w:val="-12"/>
        </w:rPr>
        <w:t xml:space="preserve"> </w:t>
      </w:r>
      <w:r>
        <w:t>Pitt’s</w:t>
      </w:r>
      <w:r>
        <w:rPr>
          <w:spacing w:val="-12"/>
        </w:rPr>
        <w:t xml:space="preserve"> </w:t>
      </w:r>
      <w:r>
        <w:t>area</w:t>
      </w:r>
      <w:r>
        <w:rPr>
          <w:spacing w:val="-11"/>
        </w:rPr>
        <w:t xml:space="preserve"> </w:t>
      </w:r>
      <w:r>
        <w:t>studies</w:t>
      </w:r>
      <w:r>
        <w:rPr>
          <w:spacing w:val="-12"/>
        </w:rPr>
        <w:t xml:space="preserve"> </w:t>
      </w:r>
      <w:r>
        <w:t>centers,</w:t>
      </w:r>
      <w:r>
        <w:rPr>
          <w:spacing w:val="-12"/>
        </w:rPr>
        <w:t xml:space="preserve"> </w:t>
      </w:r>
      <w:r>
        <w:t>to</w:t>
      </w:r>
      <w:r>
        <w:rPr>
          <w:spacing w:val="-12"/>
        </w:rPr>
        <w:t xml:space="preserve"> </w:t>
      </w:r>
      <w:r>
        <w:t>conduct</w:t>
      </w:r>
      <w:r>
        <w:rPr>
          <w:spacing w:val="-12"/>
        </w:rPr>
        <w:t xml:space="preserve"> </w:t>
      </w:r>
      <w:r>
        <w:t>pedagogy</w:t>
      </w:r>
      <w:r>
        <w:rPr>
          <w:spacing w:val="-12"/>
        </w:rPr>
        <w:t xml:space="preserve"> </w:t>
      </w:r>
      <w:r>
        <w:t>workshops</w:t>
      </w:r>
      <w:r>
        <w:rPr>
          <w:spacing w:val="-12"/>
        </w:rPr>
        <w:t xml:space="preserve"> </w:t>
      </w:r>
      <w:r>
        <w:t>for</w:t>
      </w:r>
      <w:r>
        <w:rPr>
          <w:spacing w:val="-12"/>
        </w:rPr>
        <w:t xml:space="preserve"> </w:t>
      </w:r>
      <w:r>
        <w:t>instructors,</w:t>
      </w:r>
      <w:r>
        <w:rPr>
          <w:spacing w:val="-12"/>
        </w:rPr>
        <w:t xml:space="preserve"> </w:t>
      </w:r>
      <w:r>
        <w:t>support non-language LAC faculty in developing Spanish, Portuguese, and Quechua FLAC courses, discussion</w:t>
      </w:r>
      <w:r>
        <w:rPr>
          <w:spacing w:val="35"/>
        </w:rPr>
        <w:t xml:space="preserve"> </w:t>
      </w:r>
      <w:r>
        <w:t>sections,</w:t>
      </w:r>
      <w:r>
        <w:rPr>
          <w:spacing w:val="35"/>
        </w:rPr>
        <w:t xml:space="preserve"> </w:t>
      </w:r>
      <w:r>
        <w:t>and</w:t>
      </w:r>
      <w:r>
        <w:rPr>
          <w:spacing w:val="35"/>
        </w:rPr>
        <w:t xml:space="preserve"> </w:t>
      </w:r>
      <w:r>
        <w:t>other</w:t>
      </w:r>
      <w:r>
        <w:rPr>
          <w:spacing w:val="35"/>
        </w:rPr>
        <w:t xml:space="preserve"> </w:t>
      </w:r>
      <w:r>
        <w:t>opportunities</w:t>
      </w:r>
      <w:r>
        <w:rPr>
          <w:spacing w:val="35"/>
        </w:rPr>
        <w:t xml:space="preserve"> </w:t>
      </w:r>
      <w:r>
        <w:t>(AP1,</w:t>
      </w:r>
      <w:r>
        <w:rPr>
          <w:spacing w:val="35"/>
        </w:rPr>
        <w:t xml:space="preserve"> </w:t>
      </w:r>
      <w:r>
        <w:t>AP2,</w:t>
      </w:r>
      <w:r>
        <w:rPr>
          <w:spacing w:val="35"/>
        </w:rPr>
        <w:t xml:space="preserve"> </w:t>
      </w:r>
      <w:r>
        <w:t>FLAS</w:t>
      </w:r>
      <w:r>
        <w:rPr>
          <w:spacing w:val="35"/>
        </w:rPr>
        <w:t xml:space="preserve"> </w:t>
      </w:r>
      <w:r>
        <w:t>CPP).</w:t>
      </w:r>
      <w:r>
        <w:rPr>
          <w:spacing w:val="35"/>
        </w:rPr>
        <w:t xml:space="preserve"> </w:t>
      </w:r>
      <w:r>
        <w:t>FLAC</w:t>
      </w:r>
      <w:r>
        <w:rPr>
          <w:spacing w:val="35"/>
        </w:rPr>
        <w:t xml:space="preserve"> </w:t>
      </w:r>
      <w:r>
        <w:t>program</w:t>
      </w:r>
      <w:r>
        <w:rPr>
          <w:spacing w:val="36"/>
        </w:rPr>
        <w:t xml:space="preserve"> </w:t>
      </w:r>
      <w:r>
        <w:rPr>
          <w:spacing w:val="-2"/>
        </w:rPr>
        <w:t>support</w:t>
      </w:r>
    </w:p>
    <w:p w14:paraId="75C2B9B4" w14:textId="77777777" w:rsidR="004702D9" w:rsidRDefault="004702D9">
      <w:pPr>
        <w:spacing w:line="480" w:lineRule="auto"/>
        <w:sectPr w:rsidR="004702D9">
          <w:pgSz w:w="12240" w:h="15840"/>
          <w:pgMar w:top="1380" w:right="260" w:bottom="1200" w:left="820" w:header="0" w:footer="1012" w:gutter="0"/>
          <w:cols w:space="720"/>
        </w:sectPr>
      </w:pPr>
    </w:p>
    <w:p w14:paraId="75C2B9B5" w14:textId="77777777" w:rsidR="004702D9" w:rsidRDefault="00DB2A04">
      <w:pPr>
        <w:pStyle w:val="BodyText"/>
        <w:spacing w:before="60" w:line="480" w:lineRule="auto"/>
        <w:ind w:right="1175"/>
      </w:pPr>
      <w:r>
        <w:t>includes funding for a l</w:t>
      </w:r>
      <w:r>
        <w:t>anguage trailer for area study classes covering any of the CLAS target languages (Spanish, Portuguese, Quechua, and Haitian Creole). To support the expansion of the course offerings in Haitian Creole beginning in Y2, CLAS proposes to collaborate with Pitt’</w:t>
      </w:r>
      <w:r>
        <w:t>s Global Studies Center</w:t>
      </w:r>
      <w:r>
        <w:rPr>
          <w:spacing w:val="40"/>
        </w:rPr>
        <w:t xml:space="preserve"> </w:t>
      </w:r>
      <w:r>
        <w:t>to increase capacity until the language is picked up by Pitt, as happened with Quechua (AP1, FLAS CPP).</w:t>
      </w:r>
      <w:r>
        <w:rPr>
          <w:spacing w:val="40"/>
        </w:rPr>
        <w:t xml:space="preserve"> </w:t>
      </w:r>
      <w:r>
        <w:t>NRC funding will allow CLAS to further enhance Less and Least Commonly Taught and priority language training by underwriting two</w:t>
      </w:r>
      <w:r>
        <w:t xml:space="preserve"> </w:t>
      </w:r>
      <w:r>
        <w:rPr>
          <w:i/>
        </w:rPr>
        <w:t xml:space="preserve">Foreign Language Teaching Assistant (FLTA) </w:t>
      </w:r>
      <w:r>
        <w:t>to teach Portuguese and/or Quechua beginning Y2. FLTAs will conduct</w:t>
      </w:r>
      <w:r>
        <w:rPr>
          <w:spacing w:val="-8"/>
        </w:rPr>
        <w:t xml:space="preserve"> </w:t>
      </w:r>
      <w:r>
        <w:t>conversation</w:t>
      </w:r>
      <w:r>
        <w:rPr>
          <w:spacing w:val="-8"/>
        </w:rPr>
        <w:t xml:space="preserve"> </w:t>
      </w:r>
      <w:r>
        <w:t>groups,</w:t>
      </w:r>
      <w:r>
        <w:rPr>
          <w:spacing w:val="-8"/>
        </w:rPr>
        <w:t xml:space="preserve"> </w:t>
      </w:r>
      <w:r>
        <w:t>support</w:t>
      </w:r>
      <w:r>
        <w:rPr>
          <w:spacing w:val="-8"/>
        </w:rPr>
        <w:t xml:space="preserve"> </w:t>
      </w:r>
      <w:r>
        <w:t>teaching,</w:t>
      </w:r>
      <w:r>
        <w:rPr>
          <w:spacing w:val="-8"/>
        </w:rPr>
        <w:t xml:space="preserve"> </w:t>
      </w:r>
      <w:r>
        <w:t>and</w:t>
      </w:r>
      <w:r>
        <w:rPr>
          <w:spacing w:val="-8"/>
        </w:rPr>
        <w:t xml:space="preserve"> </w:t>
      </w:r>
      <w:r>
        <w:t>organize</w:t>
      </w:r>
      <w:r>
        <w:rPr>
          <w:spacing w:val="-8"/>
        </w:rPr>
        <w:t xml:space="preserve"> </w:t>
      </w:r>
      <w:r>
        <w:t>other</w:t>
      </w:r>
      <w:r>
        <w:rPr>
          <w:spacing w:val="-8"/>
        </w:rPr>
        <w:t xml:space="preserve"> </w:t>
      </w:r>
      <w:r>
        <w:t>language-focused</w:t>
      </w:r>
      <w:r>
        <w:rPr>
          <w:spacing w:val="-8"/>
        </w:rPr>
        <w:t xml:space="preserve"> </w:t>
      </w:r>
      <w:r>
        <w:t>activities</w:t>
      </w:r>
      <w:r>
        <w:rPr>
          <w:spacing w:val="-8"/>
        </w:rPr>
        <w:t xml:space="preserve"> </w:t>
      </w:r>
      <w:r>
        <w:t>for Pitt, CC and MSI students (AP 1, AP 2, CPP/FLAS CPP2).</w:t>
      </w:r>
    </w:p>
    <w:p w14:paraId="75C2B9B6" w14:textId="77777777" w:rsidR="004702D9" w:rsidRDefault="00DB2A04">
      <w:pPr>
        <w:pStyle w:val="BodyText"/>
        <w:spacing w:line="480" w:lineRule="auto"/>
        <w:ind w:left="619" w:right="1175"/>
      </w:pPr>
      <w:r>
        <w:rPr>
          <w:b/>
          <w:i/>
        </w:rPr>
        <w:t>Non-Language</w:t>
      </w:r>
      <w:r>
        <w:rPr>
          <w:b/>
          <w:i/>
          <w:spacing w:val="-15"/>
        </w:rPr>
        <w:t xml:space="preserve"> </w:t>
      </w:r>
      <w:r>
        <w:rPr>
          <w:b/>
          <w:i/>
        </w:rPr>
        <w:t>Courses</w:t>
      </w:r>
      <w:r>
        <w:rPr>
          <w:b/>
          <w:i/>
          <w:spacing w:val="-15"/>
        </w:rPr>
        <w:t xml:space="preserve"> </w:t>
      </w:r>
      <w:r>
        <w:rPr>
          <w:b/>
          <w:i/>
        </w:rPr>
        <w:t>and</w:t>
      </w:r>
      <w:r>
        <w:rPr>
          <w:b/>
          <w:i/>
          <w:spacing w:val="-15"/>
        </w:rPr>
        <w:t xml:space="preserve"> </w:t>
      </w:r>
      <w:r>
        <w:rPr>
          <w:b/>
          <w:i/>
        </w:rPr>
        <w:t>Activities</w:t>
      </w:r>
      <w:r>
        <w:rPr>
          <w:b/>
        </w:rPr>
        <w:t>:</w:t>
      </w:r>
      <w:r>
        <w:rPr>
          <w:b/>
          <w:spacing w:val="-15"/>
        </w:rPr>
        <w:t xml:space="preserve"> </w:t>
      </w:r>
      <w:r>
        <w:t>CLAS</w:t>
      </w:r>
      <w:r>
        <w:rPr>
          <w:spacing w:val="-15"/>
        </w:rPr>
        <w:t xml:space="preserve"> </w:t>
      </w:r>
      <w:r>
        <w:t>requests</w:t>
      </w:r>
      <w:r>
        <w:rPr>
          <w:spacing w:val="-15"/>
        </w:rPr>
        <w:t xml:space="preserve"> </w:t>
      </w:r>
      <w:r>
        <w:t>funds</w:t>
      </w:r>
      <w:r>
        <w:rPr>
          <w:spacing w:val="-15"/>
        </w:rPr>
        <w:t xml:space="preserve"> </w:t>
      </w:r>
      <w:r>
        <w:t>for</w:t>
      </w:r>
      <w:r>
        <w:rPr>
          <w:spacing w:val="-15"/>
        </w:rPr>
        <w:t xml:space="preserve"> </w:t>
      </w:r>
      <w:r>
        <w:t>five</w:t>
      </w:r>
      <w:r>
        <w:rPr>
          <w:spacing w:val="-15"/>
        </w:rPr>
        <w:t xml:space="preserve"> </w:t>
      </w:r>
      <w:r>
        <w:t>innovative,</w:t>
      </w:r>
      <w:r>
        <w:rPr>
          <w:spacing w:val="-15"/>
        </w:rPr>
        <w:t xml:space="preserve"> </w:t>
      </w:r>
      <w:r>
        <w:t>interdisciplinary courses,</w:t>
      </w:r>
      <w:r>
        <w:rPr>
          <w:spacing w:val="-14"/>
        </w:rPr>
        <w:t xml:space="preserve"> </w:t>
      </w:r>
      <w:r>
        <w:t>critical</w:t>
      </w:r>
      <w:r>
        <w:rPr>
          <w:spacing w:val="-14"/>
        </w:rPr>
        <w:t xml:space="preserve"> </w:t>
      </w:r>
      <w:r>
        <w:t>for</w:t>
      </w:r>
      <w:r>
        <w:rPr>
          <w:spacing w:val="-14"/>
        </w:rPr>
        <w:t xml:space="preserve"> </w:t>
      </w:r>
      <w:r>
        <w:t>the</w:t>
      </w:r>
      <w:r>
        <w:rPr>
          <w:spacing w:val="-14"/>
        </w:rPr>
        <w:t xml:space="preserve"> </w:t>
      </w:r>
      <w:r>
        <w:t>development</w:t>
      </w:r>
      <w:r>
        <w:rPr>
          <w:spacing w:val="-13"/>
        </w:rPr>
        <w:t xml:space="preserve"> </w:t>
      </w:r>
      <w:r>
        <w:t>of</w:t>
      </w:r>
      <w:r>
        <w:rPr>
          <w:spacing w:val="-14"/>
        </w:rPr>
        <w:t xml:space="preserve"> </w:t>
      </w:r>
      <w:r>
        <w:t>proposed</w:t>
      </w:r>
      <w:r>
        <w:rPr>
          <w:spacing w:val="-14"/>
        </w:rPr>
        <w:t xml:space="preserve"> </w:t>
      </w:r>
      <w:r>
        <w:t>initiatives</w:t>
      </w:r>
      <w:r>
        <w:rPr>
          <w:spacing w:val="-13"/>
        </w:rPr>
        <w:t xml:space="preserve"> </w:t>
      </w:r>
      <w:r>
        <w:t>and</w:t>
      </w:r>
      <w:r>
        <w:rPr>
          <w:spacing w:val="-13"/>
        </w:rPr>
        <w:t xml:space="preserve"> </w:t>
      </w:r>
      <w:r>
        <w:t>programs.</w:t>
      </w:r>
      <w:r>
        <w:rPr>
          <w:spacing w:val="-13"/>
        </w:rPr>
        <w:t xml:space="preserve"> </w:t>
      </w:r>
      <w:r>
        <w:t>The</w:t>
      </w:r>
      <w:r>
        <w:rPr>
          <w:spacing w:val="-13"/>
        </w:rPr>
        <w:t xml:space="preserve"> </w:t>
      </w:r>
      <w:r>
        <w:t>courses,</w:t>
      </w:r>
      <w:r>
        <w:rPr>
          <w:spacing w:val="-13"/>
        </w:rPr>
        <w:t xml:space="preserve"> </w:t>
      </w:r>
      <w:r>
        <w:t>which</w:t>
      </w:r>
      <w:r>
        <w:rPr>
          <w:spacing w:val="-13"/>
        </w:rPr>
        <w:t xml:space="preserve"> </w:t>
      </w:r>
      <w:r>
        <w:t xml:space="preserve">will address areas of national needs (AP1, AP2), are: </w:t>
      </w:r>
      <w:r>
        <w:rPr>
          <w:i/>
        </w:rPr>
        <w:t xml:space="preserve">Latin America and the Caribbean </w:t>
      </w:r>
      <w:r>
        <w:t xml:space="preserve">– an introductory undergraduate core course on the LAC region; </w:t>
      </w:r>
      <w:r>
        <w:rPr>
          <w:i/>
        </w:rPr>
        <w:t xml:space="preserve">Latin American Social and Public Policy – </w:t>
      </w:r>
      <w:r>
        <w:t>a newly redesigned core course analyzing social and public policy</w:t>
      </w:r>
      <w:r>
        <w:t xml:space="preserve"> in LAC, for both graduate</w:t>
      </w:r>
      <w:r>
        <w:rPr>
          <w:spacing w:val="-4"/>
        </w:rPr>
        <w:t xml:space="preserve"> </w:t>
      </w:r>
      <w:r>
        <w:t>and</w:t>
      </w:r>
      <w:r>
        <w:rPr>
          <w:spacing w:val="-4"/>
        </w:rPr>
        <w:t xml:space="preserve"> </w:t>
      </w:r>
      <w:r>
        <w:t>undergraduate</w:t>
      </w:r>
      <w:r>
        <w:rPr>
          <w:spacing w:val="-4"/>
        </w:rPr>
        <w:t xml:space="preserve"> </w:t>
      </w:r>
      <w:r>
        <w:t>students;</w:t>
      </w:r>
      <w:r>
        <w:rPr>
          <w:spacing w:val="-3"/>
        </w:rPr>
        <w:t xml:space="preserve"> </w:t>
      </w:r>
      <w:r>
        <w:rPr>
          <w:i/>
        </w:rPr>
        <w:t>Sustainability</w:t>
      </w:r>
      <w:r>
        <w:rPr>
          <w:i/>
          <w:spacing w:val="-3"/>
        </w:rPr>
        <w:t xml:space="preserve"> </w:t>
      </w:r>
      <w:r>
        <w:rPr>
          <w:i/>
        </w:rPr>
        <w:t>in</w:t>
      </w:r>
      <w:r>
        <w:rPr>
          <w:i/>
          <w:spacing w:val="-3"/>
        </w:rPr>
        <w:t xml:space="preserve"> </w:t>
      </w:r>
      <w:r>
        <w:rPr>
          <w:i/>
        </w:rPr>
        <w:t>Latin</w:t>
      </w:r>
      <w:r>
        <w:rPr>
          <w:i/>
          <w:spacing w:val="-5"/>
        </w:rPr>
        <w:t xml:space="preserve"> </w:t>
      </w:r>
      <w:r>
        <w:rPr>
          <w:i/>
        </w:rPr>
        <w:t>America</w:t>
      </w:r>
      <w:r>
        <w:rPr>
          <w:i/>
          <w:spacing w:val="-4"/>
        </w:rPr>
        <w:t xml:space="preserve"> </w:t>
      </w:r>
      <w:r>
        <w:t>–</w:t>
      </w:r>
      <w:r>
        <w:rPr>
          <w:spacing w:val="-4"/>
        </w:rPr>
        <w:t xml:space="preserve"> </w:t>
      </w:r>
      <w:r>
        <w:t>designed</w:t>
      </w:r>
      <w:r>
        <w:rPr>
          <w:spacing w:val="-4"/>
        </w:rPr>
        <w:t xml:space="preserve"> </w:t>
      </w:r>
      <w:r>
        <w:t>for</w:t>
      </w:r>
      <w:r>
        <w:rPr>
          <w:spacing w:val="-4"/>
        </w:rPr>
        <w:t xml:space="preserve"> </w:t>
      </w:r>
      <w:r>
        <w:t>graduate</w:t>
      </w:r>
      <w:r>
        <w:rPr>
          <w:spacing w:val="-4"/>
        </w:rPr>
        <w:t xml:space="preserve"> </w:t>
      </w:r>
      <w:r>
        <w:t>and undergraduate students, bridging STEM fields and social sciences in LAC (listed in Bioethics at Pitt</w:t>
      </w:r>
      <w:r>
        <w:rPr>
          <w:spacing w:val="-11"/>
        </w:rPr>
        <w:t xml:space="preserve"> </w:t>
      </w:r>
      <w:r>
        <w:t>and</w:t>
      </w:r>
      <w:r>
        <w:rPr>
          <w:spacing w:val="-11"/>
        </w:rPr>
        <w:t xml:space="preserve"> </w:t>
      </w:r>
      <w:r>
        <w:t>expecting</w:t>
      </w:r>
      <w:r>
        <w:rPr>
          <w:spacing w:val="-11"/>
        </w:rPr>
        <w:t xml:space="preserve"> </w:t>
      </w:r>
      <w:r>
        <w:t>to</w:t>
      </w:r>
      <w:r>
        <w:rPr>
          <w:spacing w:val="-11"/>
        </w:rPr>
        <w:t xml:space="preserve"> </w:t>
      </w:r>
      <w:r>
        <w:t>be</w:t>
      </w:r>
      <w:r>
        <w:rPr>
          <w:spacing w:val="-11"/>
        </w:rPr>
        <w:t xml:space="preserve"> </w:t>
      </w:r>
      <w:r>
        <w:t>cross</w:t>
      </w:r>
      <w:r>
        <w:rPr>
          <w:spacing w:val="-11"/>
        </w:rPr>
        <w:t xml:space="preserve"> </w:t>
      </w:r>
      <w:r>
        <w:t>listed</w:t>
      </w:r>
      <w:r>
        <w:rPr>
          <w:spacing w:val="-11"/>
        </w:rPr>
        <w:t xml:space="preserve"> </w:t>
      </w:r>
      <w:r>
        <w:t>with</w:t>
      </w:r>
      <w:r>
        <w:rPr>
          <w:spacing w:val="-11"/>
        </w:rPr>
        <w:t xml:space="preserve"> </w:t>
      </w:r>
      <w:r>
        <w:t>En</w:t>
      </w:r>
      <w:r>
        <w:t>gineering).</w:t>
      </w:r>
      <w:r>
        <w:rPr>
          <w:spacing w:val="-12"/>
        </w:rPr>
        <w:t xml:space="preserve"> </w:t>
      </w:r>
      <w:r>
        <w:rPr>
          <w:i/>
        </w:rPr>
        <w:t>Core</w:t>
      </w:r>
      <w:r>
        <w:rPr>
          <w:i/>
          <w:spacing w:val="-11"/>
        </w:rPr>
        <w:t xml:space="preserve"> </w:t>
      </w:r>
      <w:r>
        <w:rPr>
          <w:i/>
        </w:rPr>
        <w:t>Course</w:t>
      </w:r>
      <w:r>
        <w:rPr>
          <w:i/>
          <w:spacing w:val="-11"/>
        </w:rPr>
        <w:t xml:space="preserve"> </w:t>
      </w:r>
      <w:r>
        <w:rPr>
          <w:i/>
        </w:rPr>
        <w:t>in</w:t>
      </w:r>
      <w:r>
        <w:rPr>
          <w:i/>
          <w:spacing w:val="-11"/>
        </w:rPr>
        <w:t xml:space="preserve"> </w:t>
      </w:r>
      <w:r>
        <w:rPr>
          <w:i/>
        </w:rPr>
        <w:t>Luso-Sphere</w:t>
      </w:r>
      <w:r>
        <w:rPr>
          <w:i/>
          <w:spacing w:val="-11"/>
        </w:rPr>
        <w:t xml:space="preserve"> </w:t>
      </w:r>
      <w:r>
        <w:rPr>
          <w:i/>
        </w:rPr>
        <w:t>Studies</w:t>
      </w:r>
      <w:r>
        <w:rPr>
          <w:i/>
          <w:spacing w:val="-11"/>
        </w:rPr>
        <w:t xml:space="preserve"> </w:t>
      </w:r>
      <w:r>
        <w:rPr>
          <w:i/>
        </w:rPr>
        <w:t>–</w:t>
      </w:r>
      <w:r>
        <w:rPr>
          <w:i/>
          <w:spacing w:val="-10"/>
        </w:rPr>
        <w:t xml:space="preserve"> </w:t>
      </w:r>
      <w:r>
        <w:t xml:space="preserve">core course for graduate and undergraduate students for the certificate program launching Y1; </w:t>
      </w:r>
      <w:r>
        <w:rPr>
          <w:i/>
        </w:rPr>
        <w:t>Amazonian</w:t>
      </w:r>
      <w:r>
        <w:rPr>
          <w:i/>
          <w:spacing w:val="-2"/>
        </w:rPr>
        <w:t xml:space="preserve"> </w:t>
      </w:r>
      <w:r>
        <w:rPr>
          <w:i/>
        </w:rPr>
        <w:t>Studies</w:t>
      </w:r>
      <w:r>
        <w:rPr>
          <w:i/>
          <w:spacing w:val="-2"/>
        </w:rPr>
        <w:t xml:space="preserve"> </w:t>
      </w:r>
      <w:r>
        <w:rPr>
          <w:i/>
        </w:rPr>
        <w:t>Core</w:t>
      </w:r>
      <w:r>
        <w:rPr>
          <w:i/>
          <w:spacing w:val="-2"/>
        </w:rPr>
        <w:t xml:space="preserve"> </w:t>
      </w:r>
      <w:r>
        <w:rPr>
          <w:i/>
        </w:rPr>
        <w:t>Course</w:t>
      </w:r>
      <w:r>
        <w:rPr>
          <w:i/>
          <w:spacing w:val="-5"/>
        </w:rPr>
        <w:t xml:space="preserve"> </w:t>
      </w:r>
      <w:r>
        <w:t>–</w:t>
      </w:r>
      <w:r>
        <w:rPr>
          <w:spacing w:val="-2"/>
        </w:rPr>
        <w:t xml:space="preserve"> </w:t>
      </w:r>
      <w:r>
        <w:t>Developed</w:t>
      </w:r>
      <w:r>
        <w:rPr>
          <w:spacing w:val="-2"/>
        </w:rPr>
        <w:t xml:space="preserve"> </w:t>
      </w:r>
      <w:r>
        <w:t>for</w:t>
      </w:r>
      <w:r>
        <w:rPr>
          <w:spacing w:val="-2"/>
        </w:rPr>
        <w:t xml:space="preserve"> </w:t>
      </w:r>
      <w:r>
        <w:t>graduate</w:t>
      </w:r>
      <w:r>
        <w:rPr>
          <w:spacing w:val="-2"/>
        </w:rPr>
        <w:t xml:space="preserve"> </w:t>
      </w:r>
      <w:r>
        <w:t>and</w:t>
      </w:r>
      <w:r>
        <w:rPr>
          <w:spacing w:val="-3"/>
        </w:rPr>
        <w:t xml:space="preserve"> </w:t>
      </w:r>
      <w:r>
        <w:t>undergraduate</w:t>
      </w:r>
      <w:r>
        <w:rPr>
          <w:spacing w:val="-2"/>
        </w:rPr>
        <w:t xml:space="preserve"> </w:t>
      </w:r>
      <w:r>
        <w:t>students,</w:t>
      </w:r>
      <w:r>
        <w:rPr>
          <w:spacing w:val="-2"/>
        </w:rPr>
        <w:t xml:space="preserve"> </w:t>
      </w:r>
      <w:r>
        <w:t>co-taught by Pitt faculty and a partner institution’s faculty member, starting Spring 2022 semester. The course will incorporate study abroad in future iterations.</w:t>
      </w:r>
    </w:p>
    <w:p w14:paraId="75C2B9B7" w14:textId="77777777" w:rsidR="004702D9" w:rsidRDefault="00DB2A04">
      <w:pPr>
        <w:spacing w:line="275" w:lineRule="exact"/>
        <w:ind w:left="619"/>
        <w:jc w:val="both"/>
        <w:rPr>
          <w:sz w:val="24"/>
        </w:rPr>
      </w:pPr>
      <w:r>
        <w:rPr>
          <w:b/>
          <w:sz w:val="24"/>
        </w:rPr>
        <w:t>T</w:t>
      </w:r>
      <w:r>
        <w:rPr>
          <w:b/>
          <w:sz w:val="19"/>
        </w:rPr>
        <w:t>RAVEL</w:t>
      </w:r>
      <w:r>
        <w:rPr>
          <w:b/>
          <w:spacing w:val="38"/>
          <w:sz w:val="19"/>
        </w:rPr>
        <w:t xml:space="preserve"> </w:t>
      </w:r>
      <w:r>
        <w:rPr>
          <w:b/>
          <w:sz w:val="24"/>
        </w:rPr>
        <w:t>(7.4%</w:t>
      </w:r>
      <w:r>
        <w:rPr>
          <w:b/>
          <w:spacing w:val="25"/>
          <w:sz w:val="24"/>
        </w:rPr>
        <w:t xml:space="preserve"> </w:t>
      </w:r>
      <w:r>
        <w:rPr>
          <w:b/>
          <w:sz w:val="24"/>
        </w:rPr>
        <w:t>of</w:t>
      </w:r>
      <w:r>
        <w:rPr>
          <w:b/>
          <w:spacing w:val="45"/>
          <w:sz w:val="24"/>
        </w:rPr>
        <w:t xml:space="preserve"> </w:t>
      </w:r>
      <w:r>
        <w:rPr>
          <w:b/>
          <w:sz w:val="24"/>
        </w:rPr>
        <w:t>NRC</w:t>
      </w:r>
      <w:r>
        <w:rPr>
          <w:b/>
          <w:spacing w:val="45"/>
          <w:sz w:val="24"/>
        </w:rPr>
        <w:t xml:space="preserve"> </w:t>
      </w:r>
      <w:r>
        <w:rPr>
          <w:b/>
          <w:sz w:val="24"/>
        </w:rPr>
        <w:t>Budget)</w:t>
      </w:r>
      <w:r>
        <w:rPr>
          <w:b/>
          <w:spacing w:val="28"/>
          <w:sz w:val="24"/>
        </w:rPr>
        <w:t xml:space="preserve"> </w:t>
      </w:r>
      <w:r>
        <w:rPr>
          <w:b/>
          <w:sz w:val="24"/>
        </w:rPr>
        <w:t>(AP2,</w:t>
      </w:r>
      <w:r>
        <w:rPr>
          <w:b/>
          <w:spacing w:val="26"/>
          <w:sz w:val="24"/>
        </w:rPr>
        <w:t xml:space="preserve"> </w:t>
      </w:r>
      <w:r>
        <w:rPr>
          <w:b/>
          <w:sz w:val="24"/>
        </w:rPr>
        <w:t>CPP)</w:t>
      </w:r>
      <w:r>
        <w:rPr>
          <w:sz w:val="24"/>
        </w:rPr>
        <w:t>:</w:t>
      </w:r>
      <w:r>
        <w:rPr>
          <w:spacing w:val="45"/>
          <w:sz w:val="24"/>
        </w:rPr>
        <w:t xml:space="preserve"> </w:t>
      </w:r>
      <w:r>
        <w:rPr>
          <w:b/>
          <w:i/>
          <w:sz w:val="24"/>
        </w:rPr>
        <w:t>Domestic</w:t>
      </w:r>
      <w:r>
        <w:rPr>
          <w:b/>
          <w:i/>
          <w:spacing w:val="43"/>
          <w:sz w:val="24"/>
        </w:rPr>
        <w:t xml:space="preserve"> </w:t>
      </w:r>
      <w:r>
        <w:rPr>
          <w:b/>
          <w:i/>
          <w:sz w:val="24"/>
        </w:rPr>
        <w:t>travel</w:t>
      </w:r>
      <w:r>
        <w:rPr>
          <w:sz w:val="24"/>
        </w:rPr>
        <w:t>:</w:t>
      </w:r>
      <w:r>
        <w:rPr>
          <w:spacing w:val="44"/>
          <w:sz w:val="24"/>
        </w:rPr>
        <w:t xml:space="preserve"> </w:t>
      </w:r>
      <w:r>
        <w:rPr>
          <w:sz w:val="24"/>
        </w:rPr>
        <w:t>CLAS</w:t>
      </w:r>
      <w:r>
        <w:rPr>
          <w:spacing w:val="45"/>
          <w:sz w:val="24"/>
        </w:rPr>
        <w:t xml:space="preserve"> </w:t>
      </w:r>
      <w:r>
        <w:rPr>
          <w:sz w:val="24"/>
        </w:rPr>
        <w:t>requests</w:t>
      </w:r>
      <w:r>
        <w:rPr>
          <w:spacing w:val="44"/>
          <w:sz w:val="24"/>
        </w:rPr>
        <w:t xml:space="preserve"> </w:t>
      </w:r>
      <w:r>
        <w:rPr>
          <w:sz w:val="24"/>
        </w:rPr>
        <w:t>funding</w:t>
      </w:r>
      <w:r>
        <w:rPr>
          <w:spacing w:val="45"/>
          <w:sz w:val="24"/>
        </w:rPr>
        <w:t xml:space="preserve"> </w:t>
      </w:r>
      <w:r>
        <w:rPr>
          <w:spacing w:val="-5"/>
          <w:sz w:val="24"/>
        </w:rPr>
        <w:t>for</w:t>
      </w:r>
    </w:p>
    <w:p w14:paraId="75C2B9B8" w14:textId="77777777" w:rsidR="004702D9" w:rsidRDefault="004702D9">
      <w:pPr>
        <w:pStyle w:val="BodyText"/>
        <w:ind w:left="0"/>
        <w:jc w:val="left"/>
      </w:pPr>
    </w:p>
    <w:p w14:paraId="75C2B9B9" w14:textId="77777777" w:rsidR="004702D9" w:rsidRDefault="00DB2A04">
      <w:pPr>
        <w:spacing w:before="1"/>
        <w:ind w:left="619"/>
        <w:jc w:val="both"/>
        <w:rPr>
          <w:sz w:val="24"/>
        </w:rPr>
      </w:pPr>
      <w:r>
        <w:rPr>
          <w:i/>
          <w:sz w:val="24"/>
        </w:rPr>
        <w:t>Faculty</w:t>
      </w:r>
      <w:r>
        <w:rPr>
          <w:i/>
          <w:spacing w:val="39"/>
          <w:sz w:val="24"/>
        </w:rPr>
        <w:t xml:space="preserve"> </w:t>
      </w:r>
      <w:r>
        <w:rPr>
          <w:i/>
          <w:sz w:val="24"/>
        </w:rPr>
        <w:t>Travel</w:t>
      </w:r>
      <w:r>
        <w:rPr>
          <w:i/>
          <w:spacing w:val="39"/>
          <w:sz w:val="24"/>
        </w:rPr>
        <w:t xml:space="preserve"> </w:t>
      </w:r>
      <w:r>
        <w:rPr>
          <w:i/>
          <w:sz w:val="24"/>
        </w:rPr>
        <w:t>to</w:t>
      </w:r>
      <w:r>
        <w:rPr>
          <w:i/>
          <w:spacing w:val="39"/>
          <w:sz w:val="24"/>
        </w:rPr>
        <w:t xml:space="preserve"> </w:t>
      </w:r>
      <w:r>
        <w:rPr>
          <w:i/>
          <w:sz w:val="24"/>
        </w:rPr>
        <w:t>Professional</w:t>
      </w:r>
      <w:r>
        <w:rPr>
          <w:i/>
          <w:spacing w:val="39"/>
          <w:sz w:val="24"/>
        </w:rPr>
        <w:t xml:space="preserve"> </w:t>
      </w:r>
      <w:r>
        <w:rPr>
          <w:i/>
          <w:sz w:val="24"/>
        </w:rPr>
        <w:t>Meetings</w:t>
      </w:r>
      <w:r>
        <w:rPr>
          <w:i/>
          <w:spacing w:val="38"/>
          <w:sz w:val="24"/>
        </w:rPr>
        <w:t xml:space="preserve"> </w:t>
      </w:r>
      <w:r>
        <w:rPr>
          <w:sz w:val="24"/>
        </w:rPr>
        <w:t>-</w:t>
      </w:r>
      <w:r>
        <w:rPr>
          <w:spacing w:val="39"/>
          <w:sz w:val="24"/>
        </w:rPr>
        <w:t xml:space="preserve"> </w:t>
      </w:r>
      <w:r>
        <w:rPr>
          <w:sz w:val="24"/>
        </w:rPr>
        <w:t>for</w:t>
      </w:r>
      <w:r>
        <w:rPr>
          <w:spacing w:val="40"/>
          <w:sz w:val="24"/>
        </w:rPr>
        <w:t xml:space="preserve"> </w:t>
      </w:r>
      <w:r>
        <w:rPr>
          <w:sz w:val="24"/>
        </w:rPr>
        <w:t>faculty</w:t>
      </w:r>
      <w:r>
        <w:rPr>
          <w:spacing w:val="39"/>
          <w:sz w:val="24"/>
        </w:rPr>
        <w:t xml:space="preserve"> </w:t>
      </w:r>
      <w:r>
        <w:rPr>
          <w:sz w:val="24"/>
        </w:rPr>
        <w:t>to</w:t>
      </w:r>
      <w:r>
        <w:rPr>
          <w:spacing w:val="39"/>
          <w:sz w:val="24"/>
        </w:rPr>
        <w:t xml:space="preserve"> </w:t>
      </w:r>
      <w:r>
        <w:rPr>
          <w:sz w:val="24"/>
        </w:rPr>
        <w:t>attend</w:t>
      </w:r>
      <w:r>
        <w:rPr>
          <w:spacing w:val="40"/>
          <w:sz w:val="24"/>
        </w:rPr>
        <w:t xml:space="preserve"> </w:t>
      </w:r>
      <w:r>
        <w:rPr>
          <w:sz w:val="24"/>
        </w:rPr>
        <w:t>professional</w:t>
      </w:r>
      <w:r>
        <w:rPr>
          <w:spacing w:val="39"/>
          <w:sz w:val="24"/>
        </w:rPr>
        <w:t xml:space="preserve"> </w:t>
      </w:r>
      <w:r>
        <w:rPr>
          <w:sz w:val="24"/>
        </w:rPr>
        <w:t>meetings</w:t>
      </w:r>
      <w:r>
        <w:rPr>
          <w:spacing w:val="39"/>
          <w:sz w:val="24"/>
        </w:rPr>
        <w:t xml:space="preserve"> </w:t>
      </w:r>
      <w:r>
        <w:rPr>
          <w:sz w:val="24"/>
        </w:rPr>
        <w:t>to</w:t>
      </w:r>
      <w:r>
        <w:rPr>
          <w:spacing w:val="41"/>
          <w:sz w:val="24"/>
        </w:rPr>
        <w:t xml:space="preserve"> </w:t>
      </w:r>
      <w:r>
        <w:rPr>
          <w:spacing w:val="-4"/>
          <w:sz w:val="24"/>
        </w:rPr>
        <w:t>stay</w:t>
      </w:r>
    </w:p>
    <w:p w14:paraId="75C2B9BA" w14:textId="77777777" w:rsidR="004702D9" w:rsidRDefault="004702D9">
      <w:pPr>
        <w:jc w:val="both"/>
        <w:rPr>
          <w:sz w:val="24"/>
        </w:rPr>
        <w:sectPr w:rsidR="004702D9">
          <w:pgSz w:w="12240" w:h="15840"/>
          <w:pgMar w:top="1380" w:right="260" w:bottom="1200" w:left="820" w:header="0" w:footer="1012" w:gutter="0"/>
          <w:cols w:space="720"/>
        </w:sectPr>
      </w:pPr>
    </w:p>
    <w:p w14:paraId="75C2B9BB" w14:textId="77777777" w:rsidR="004702D9" w:rsidRDefault="00DB2A04">
      <w:pPr>
        <w:spacing w:before="60" w:line="480" w:lineRule="auto"/>
        <w:ind w:left="619" w:right="1175"/>
        <w:jc w:val="both"/>
        <w:rPr>
          <w:sz w:val="24"/>
        </w:rPr>
      </w:pPr>
      <w:r>
        <w:rPr>
          <w:sz w:val="24"/>
        </w:rPr>
        <w:t xml:space="preserve">abreast of LAC developments in their fields, engage diverse viewpoints, and share the results of their research; </w:t>
      </w:r>
      <w:r>
        <w:rPr>
          <w:i/>
          <w:sz w:val="24"/>
        </w:rPr>
        <w:t xml:space="preserve">CC and MSI Faculty Travel Awards </w:t>
      </w:r>
      <w:r>
        <w:rPr>
          <w:sz w:val="24"/>
        </w:rPr>
        <w:t xml:space="preserve">– </w:t>
      </w:r>
      <w:r>
        <w:rPr>
          <w:sz w:val="24"/>
        </w:rPr>
        <w:t>funding for partner institution faculty to travel to meetings</w:t>
      </w:r>
      <w:r>
        <w:rPr>
          <w:spacing w:val="-1"/>
          <w:sz w:val="24"/>
        </w:rPr>
        <w:t xml:space="preserve"> </w:t>
      </w:r>
      <w:r>
        <w:rPr>
          <w:sz w:val="24"/>
        </w:rPr>
        <w:t>to Pittsburgh and/or meetings</w:t>
      </w:r>
      <w:r>
        <w:rPr>
          <w:spacing w:val="-1"/>
          <w:sz w:val="24"/>
        </w:rPr>
        <w:t xml:space="preserve"> </w:t>
      </w:r>
      <w:r>
        <w:rPr>
          <w:sz w:val="24"/>
        </w:rPr>
        <w:t>for</w:t>
      </w:r>
      <w:r>
        <w:rPr>
          <w:spacing w:val="-1"/>
          <w:sz w:val="24"/>
        </w:rPr>
        <w:t xml:space="preserve"> </w:t>
      </w:r>
      <w:r>
        <w:rPr>
          <w:sz w:val="24"/>
        </w:rPr>
        <w:t>related</w:t>
      </w:r>
      <w:r>
        <w:rPr>
          <w:spacing w:val="-1"/>
          <w:sz w:val="24"/>
        </w:rPr>
        <w:t xml:space="preserve"> </w:t>
      </w:r>
      <w:r>
        <w:rPr>
          <w:sz w:val="24"/>
        </w:rPr>
        <w:t>joint</w:t>
      </w:r>
      <w:r>
        <w:rPr>
          <w:spacing w:val="-1"/>
          <w:sz w:val="24"/>
        </w:rPr>
        <w:t xml:space="preserve"> </w:t>
      </w:r>
      <w:r>
        <w:rPr>
          <w:sz w:val="24"/>
        </w:rPr>
        <w:t>activities</w:t>
      </w:r>
      <w:r>
        <w:rPr>
          <w:spacing w:val="-1"/>
          <w:sz w:val="24"/>
        </w:rPr>
        <w:t xml:space="preserve"> </w:t>
      </w:r>
      <w:r>
        <w:rPr>
          <w:sz w:val="24"/>
        </w:rPr>
        <w:t>(CPP);</w:t>
      </w:r>
      <w:r>
        <w:rPr>
          <w:spacing w:val="-3"/>
          <w:sz w:val="24"/>
        </w:rPr>
        <w:t xml:space="preserve"> </w:t>
      </w:r>
      <w:r>
        <w:rPr>
          <w:i/>
          <w:sz w:val="24"/>
        </w:rPr>
        <w:t>FLAC and DEI Coordinator Travel to Professional Meetings</w:t>
      </w:r>
      <w:r>
        <w:rPr>
          <w:sz w:val="24"/>
        </w:rPr>
        <w:t xml:space="preserve">; </w:t>
      </w:r>
      <w:r>
        <w:rPr>
          <w:i/>
          <w:sz w:val="24"/>
        </w:rPr>
        <w:t xml:space="preserve">CLAS Staff Travel to Professional Meetings </w:t>
      </w:r>
      <w:r>
        <w:rPr>
          <w:sz w:val="24"/>
        </w:rPr>
        <w:t>- for staff to travel to NR</w:t>
      </w:r>
      <w:r>
        <w:rPr>
          <w:sz w:val="24"/>
        </w:rPr>
        <w:t xml:space="preserve">C-related meetings, workshops, the annual NRC Outreach symposium associated with the National Council on Teaching Social Studies (NCSS) Conference, and NRC, CC and MSI events sponsored by CLASP. </w:t>
      </w:r>
      <w:r>
        <w:rPr>
          <w:b/>
          <w:i/>
          <w:sz w:val="24"/>
        </w:rPr>
        <w:t>International Travel</w:t>
      </w:r>
      <w:r>
        <w:rPr>
          <w:b/>
          <w:sz w:val="24"/>
        </w:rPr>
        <w:t xml:space="preserve">: </w:t>
      </w:r>
      <w:r>
        <w:rPr>
          <w:sz w:val="24"/>
        </w:rPr>
        <w:t xml:space="preserve">CLAS requests support for the </w:t>
      </w:r>
      <w:r>
        <w:rPr>
          <w:i/>
          <w:sz w:val="24"/>
        </w:rPr>
        <w:t>Lozano</w:t>
      </w:r>
      <w:r>
        <w:rPr>
          <w:i/>
          <w:spacing w:val="-4"/>
          <w:sz w:val="24"/>
        </w:rPr>
        <w:t xml:space="preserve"> </w:t>
      </w:r>
      <w:r>
        <w:rPr>
          <w:i/>
          <w:sz w:val="24"/>
        </w:rPr>
        <w:t>Co</w:t>
      </w:r>
      <w:r>
        <w:rPr>
          <w:i/>
          <w:sz w:val="24"/>
        </w:rPr>
        <w:t>llection</w:t>
      </w:r>
      <w:r>
        <w:rPr>
          <w:i/>
          <w:spacing w:val="-3"/>
          <w:sz w:val="24"/>
        </w:rPr>
        <w:t xml:space="preserve"> </w:t>
      </w:r>
      <w:r>
        <w:rPr>
          <w:i/>
          <w:sz w:val="24"/>
        </w:rPr>
        <w:t>Librarian</w:t>
      </w:r>
      <w:r>
        <w:rPr>
          <w:i/>
          <w:spacing w:val="-3"/>
          <w:sz w:val="24"/>
        </w:rPr>
        <w:t xml:space="preserve"> </w:t>
      </w:r>
      <w:r>
        <w:rPr>
          <w:i/>
          <w:sz w:val="24"/>
        </w:rPr>
        <w:t>to</w:t>
      </w:r>
      <w:r>
        <w:rPr>
          <w:i/>
          <w:spacing w:val="-3"/>
          <w:sz w:val="24"/>
        </w:rPr>
        <w:t xml:space="preserve"> </w:t>
      </w:r>
      <w:r>
        <w:rPr>
          <w:i/>
          <w:sz w:val="24"/>
        </w:rPr>
        <w:t>travel</w:t>
      </w:r>
      <w:r>
        <w:rPr>
          <w:i/>
          <w:spacing w:val="-3"/>
          <w:sz w:val="24"/>
        </w:rPr>
        <w:t xml:space="preserve"> </w:t>
      </w:r>
      <w:r>
        <w:rPr>
          <w:sz w:val="24"/>
        </w:rPr>
        <w:t>to</w:t>
      </w:r>
      <w:r>
        <w:rPr>
          <w:spacing w:val="-3"/>
          <w:sz w:val="24"/>
        </w:rPr>
        <w:t xml:space="preserve"> </w:t>
      </w:r>
      <w:r>
        <w:rPr>
          <w:sz w:val="24"/>
        </w:rPr>
        <w:t>book</w:t>
      </w:r>
      <w:r>
        <w:rPr>
          <w:spacing w:val="-3"/>
          <w:sz w:val="24"/>
        </w:rPr>
        <w:t xml:space="preserve"> </w:t>
      </w:r>
      <w:r>
        <w:rPr>
          <w:sz w:val="24"/>
        </w:rPr>
        <w:t>fairs</w:t>
      </w:r>
      <w:r>
        <w:rPr>
          <w:spacing w:val="-3"/>
          <w:sz w:val="24"/>
        </w:rPr>
        <w:t xml:space="preserve"> </w:t>
      </w:r>
      <w:r>
        <w:rPr>
          <w:sz w:val="24"/>
        </w:rPr>
        <w:t>and</w:t>
      </w:r>
      <w:r>
        <w:rPr>
          <w:spacing w:val="-3"/>
          <w:sz w:val="24"/>
        </w:rPr>
        <w:t xml:space="preserve"> </w:t>
      </w:r>
      <w:r>
        <w:rPr>
          <w:sz w:val="24"/>
        </w:rPr>
        <w:t>exchange</w:t>
      </w:r>
      <w:r>
        <w:rPr>
          <w:spacing w:val="-3"/>
          <w:sz w:val="24"/>
        </w:rPr>
        <w:t xml:space="preserve"> </w:t>
      </w:r>
      <w:r>
        <w:rPr>
          <w:sz w:val="24"/>
        </w:rPr>
        <w:t>trips</w:t>
      </w:r>
      <w:r>
        <w:rPr>
          <w:spacing w:val="-4"/>
          <w:sz w:val="24"/>
        </w:rPr>
        <w:t xml:space="preserve"> </w:t>
      </w:r>
      <w:r>
        <w:rPr>
          <w:sz w:val="24"/>
        </w:rPr>
        <w:t>with</w:t>
      </w:r>
      <w:r>
        <w:rPr>
          <w:spacing w:val="-4"/>
          <w:sz w:val="24"/>
        </w:rPr>
        <w:t xml:space="preserve"> </w:t>
      </w:r>
      <w:r>
        <w:rPr>
          <w:sz w:val="24"/>
        </w:rPr>
        <w:t>partner</w:t>
      </w:r>
      <w:r>
        <w:rPr>
          <w:spacing w:val="-4"/>
          <w:sz w:val="24"/>
        </w:rPr>
        <w:t xml:space="preserve"> </w:t>
      </w:r>
      <w:r>
        <w:rPr>
          <w:sz w:val="24"/>
        </w:rPr>
        <w:t>institutions</w:t>
      </w:r>
      <w:r>
        <w:rPr>
          <w:spacing w:val="-3"/>
          <w:sz w:val="24"/>
        </w:rPr>
        <w:t xml:space="preserve"> </w:t>
      </w:r>
      <w:r>
        <w:rPr>
          <w:sz w:val="24"/>
        </w:rPr>
        <w:t xml:space="preserve">in </w:t>
      </w:r>
      <w:r>
        <w:rPr>
          <w:i/>
          <w:sz w:val="24"/>
        </w:rPr>
        <w:t>Latin America</w:t>
      </w:r>
      <w:r>
        <w:rPr>
          <w:sz w:val="24"/>
        </w:rPr>
        <w:t>, to bolster the collection with titles not</w:t>
      </w:r>
      <w:r>
        <w:rPr>
          <w:spacing w:val="-1"/>
          <w:sz w:val="24"/>
        </w:rPr>
        <w:t xml:space="preserve"> </w:t>
      </w:r>
      <w:r>
        <w:rPr>
          <w:sz w:val="24"/>
        </w:rPr>
        <w:t>available in the US. CLAS request funding for</w:t>
      </w:r>
      <w:r>
        <w:rPr>
          <w:spacing w:val="-5"/>
          <w:sz w:val="24"/>
        </w:rPr>
        <w:t xml:space="preserve"> </w:t>
      </w:r>
      <w:r>
        <w:rPr>
          <w:sz w:val="24"/>
        </w:rPr>
        <w:t>two</w:t>
      </w:r>
      <w:r>
        <w:rPr>
          <w:spacing w:val="-5"/>
          <w:sz w:val="24"/>
        </w:rPr>
        <w:t xml:space="preserve"> </w:t>
      </w:r>
      <w:r>
        <w:rPr>
          <w:i/>
          <w:sz w:val="24"/>
        </w:rPr>
        <w:t>International</w:t>
      </w:r>
      <w:r>
        <w:rPr>
          <w:i/>
          <w:spacing w:val="-5"/>
          <w:sz w:val="24"/>
        </w:rPr>
        <w:t xml:space="preserve"> </w:t>
      </w:r>
      <w:r>
        <w:rPr>
          <w:i/>
          <w:sz w:val="24"/>
        </w:rPr>
        <w:t>Faculty</w:t>
      </w:r>
      <w:r>
        <w:rPr>
          <w:i/>
          <w:spacing w:val="-5"/>
          <w:sz w:val="24"/>
        </w:rPr>
        <w:t xml:space="preserve"> </w:t>
      </w:r>
      <w:r>
        <w:rPr>
          <w:i/>
          <w:sz w:val="24"/>
        </w:rPr>
        <w:t>Travel</w:t>
      </w:r>
      <w:r>
        <w:rPr>
          <w:i/>
          <w:spacing w:val="-5"/>
          <w:sz w:val="24"/>
        </w:rPr>
        <w:t xml:space="preserve"> </w:t>
      </w:r>
      <w:r>
        <w:rPr>
          <w:i/>
          <w:sz w:val="24"/>
        </w:rPr>
        <w:t>Awards</w:t>
      </w:r>
      <w:r>
        <w:rPr>
          <w:i/>
          <w:spacing w:val="-5"/>
          <w:sz w:val="24"/>
        </w:rPr>
        <w:t xml:space="preserve"> </w:t>
      </w:r>
      <w:r>
        <w:rPr>
          <w:i/>
          <w:sz w:val="24"/>
        </w:rPr>
        <w:t>for</w:t>
      </w:r>
      <w:r>
        <w:rPr>
          <w:i/>
          <w:spacing w:val="-5"/>
          <w:sz w:val="24"/>
        </w:rPr>
        <w:t xml:space="preserve"> </w:t>
      </w:r>
      <w:r>
        <w:rPr>
          <w:i/>
          <w:sz w:val="24"/>
        </w:rPr>
        <w:t>Partner</w:t>
      </w:r>
      <w:r>
        <w:rPr>
          <w:i/>
          <w:spacing w:val="-5"/>
          <w:sz w:val="24"/>
        </w:rPr>
        <w:t xml:space="preserve"> </w:t>
      </w:r>
      <w:r>
        <w:rPr>
          <w:i/>
          <w:sz w:val="24"/>
        </w:rPr>
        <w:t>CCs</w:t>
      </w:r>
      <w:r>
        <w:rPr>
          <w:i/>
          <w:spacing w:val="-5"/>
          <w:sz w:val="24"/>
        </w:rPr>
        <w:t xml:space="preserve"> </w:t>
      </w:r>
      <w:r>
        <w:rPr>
          <w:i/>
          <w:sz w:val="24"/>
        </w:rPr>
        <w:t>and</w:t>
      </w:r>
      <w:r>
        <w:rPr>
          <w:i/>
          <w:spacing w:val="-5"/>
          <w:sz w:val="24"/>
        </w:rPr>
        <w:t xml:space="preserve"> </w:t>
      </w:r>
      <w:r>
        <w:rPr>
          <w:i/>
          <w:sz w:val="24"/>
        </w:rPr>
        <w:t>MSIs</w:t>
      </w:r>
      <w:r>
        <w:rPr>
          <w:i/>
          <w:spacing w:val="-6"/>
          <w:sz w:val="24"/>
        </w:rPr>
        <w:t xml:space="preserve"> </w:t>
      </w:r>
      <w:r>
        <w:rPr>
          <w:sz w:val="24"/>
        </w:rPr>
        <w:t>to</w:t>
      </w:r>
      <w:r>
        <w:rPr>
          <w:spacing w:val="-5"/>
          <w:sz w:val="24"/>
        </w:rPr>
        <w:t xml:space="preserve"> </w:t>
      </w:r>
      <w:r>
        <w:rPr>
          <w:sz w:val="24"/>
        </w:rPr>
        <w:t>better</w:t>
      </w:r>
      <w:r>
        <w:rPr>
          <w:spacing w:val="-5"/>
          <w:sz w:val="24"/>
        </w:rPr>
        <w:t xml:space="preserve"> </w:t>
      </w:r>
      <w:r>
        <w:rPr>
          <w:sz w:val="24"/>
        </w:rPr>
        <w:t>address</w:t>
      </w:r>
      <w:r>
        <w:rPr>
          <w:spacing w:val="-5"/>
          <w:sz w:val="24"/>
        </w:rPr>
        <w:t xml:space="preserve"> </w:t>
      </w:r>
      <w:r>
        <w:rPr>
          <w:sz w:val="24"/>
        </w:rPr>
        <w:t>absolute and competitive priorities, funding faculty travel from partner institutions to participate in workshops</w:t>
      </w:r>
      <w:r>
        <w:rPr>
          <w:spacing w:val="-2"/>
          <w:sz w:val="24"/>
        </w:rPr>
        <w:t xml:space="preserve"> </w:t>
      </w:r>
      <w:r>
        <w:rPr>
          <w:sz w:val="24"/>
        </w:rPr>
        <w:t>and</w:t>
      </w:r>
      <w:r>
        <w:rPr>
          <w:spacing w:val="-2"/>
          <w:sz w:val="24"/>
        </w:rPr>
        <w:t xml:space="preserve"> </w:t>
      </w:r>
      <w:r>
        <w:rPr>
          <w:sz w:val="24"/>
        </w:rPr>
        <w:t>curriculum</w:t>
      </w:r>
      <w:r>
        <w:rPr>
          <w:spacing w:val="-2"/>
          <w:sz w:val="24"/>
        </w:rPr>
        <w:t xml:space="preserve"> </w:t>
      </w:r>
      <w:r>
        <w:rPr>
          <w:sz w:val="24"/>
        </w:rPr>
        <w:t>development</w:t>
      </w:r>
      <w:r>
        <w:rPr>
          <w:spacing w:val="-2"/>
          <w:sz w:val="24"/>
        </w:rPr>
        <w:t xml:space="preserve"> </w:t>
      </w:r>
      <w:r>
        <w:rPr>
          <w:sz w:val="24"/>
        </w:rPr>
        <w:t>opportunities</w:t>
      </w:r>
      <w:r>
        <w:rPr>
          <w:spacing w:val="-2"/>
          <w:sz w:val="24"/>
        </w:rPr>
        <w:t xml:space="preserve"> </w:t>
      </w:r>
      <w:r>
        <w:rPr>
          <w:sz w:val="24"/>
        </w:rPr>
        <w:t>(AP2</w:t>
      </w:r>
      <w:r>
        <w:rPr>
          <w:spacing w:val="-2"/>
          <w:sz w:val="24"/>
        </w:rPr>
        <w:t xml:space="preserve"> </w:t>
      </w:r>
      <w:r>
        <w:rPr>
          <w:sz w:val="24"/>
        </w:rPr>
        <w:t>and</w:t>
      </w:r>
      <w:r>
        <w:rPr>
          <w:spacing w:val="-2"/>
          <w:sz w:val="24"/>
        </w:rPr>
        <w:t xml:space="preserve"> </w:t>
      </w:r>
      <w:r>
        <w:rPr>
          <w:sz w:val="24"/>
        </w:rPr>
        <w:t>CPP).</w:t>
      </w:r>
      <w:r>
        <w:rPr>
          <w:spacing w:val="-2"/>
          <w:sz w:val="24"/>
        </w:rPr>
        <w:t xml:space="preserve"> </w:t>
      </w:r>
      <w:r>
        <w:rPr>
          <w:sz w:val="24"/>
        </w:rPr>
        <w:t>CLAS</w:t>
      </w:r>
      <w:r>
        <w:rPr>
          <w:spacing w:val="-2"/>
          <w:sz w:val="24"/>
        </w:rPr>
        <w:t xml:space="preserve"> </w:t>
      </w:r>
      <w:r>
        <w:rPr>
          <w:sz w:val="24"/>
        </w:rPr>
        <w:t>also</w:t>
      </w:r>
      <w:r>
        <w:rPr>
          <w:spacing w:val="-2"/>
          <w:sz w:val="24"/>
        </w:rPr>
        <w:t xml:space="preserve"> </w:t>
      </w:r>
      <w:r>
        <w:rPr>
          <w:sz w:val="24"/>
        </w:rPr>
        <w:t>requests</w:t>
      </w:r>
      <w:r>
        <w:rPr>
          <w:spacing w:val="-2"/>
          <w:sz w:val="24"/>
        </w:rPr>
        <w:t xml:space="preserve"> </w:t>
      </w:r>
      <w:r>
        <w:rPr>
          <w:sz w:val="24"/>
        </w:rPr>
        <w:t>funds for staff to travel to establish and c</w:t>
      </w:r>
      <w:r>
        <w:rPr>
          <w:sz w:val="24"/>
        </w:rPr>
        <w:t xml:space="preserve">onsolidate institutional linkages and international program </w:t>
      </w:r>
      <w:r>
        <w:rPr>
          <w:spacing w:val="-2"/>
          <w:sz w:val="24"/>
        </w:rPr>
        <w:t>development.</w:t>
      </w:r>
    </w:p>
    <w:p w14:paraId="75C2B9BC" w14:textId="77777777" w:rsidR="004702D9" w:rsidRDefault="00DB2A04">
      <w:pPr>
        <w:pStyle w:val="BodyText"/>
        <w:spacing w:line="480" w:lineRule="auto"/>
        <w:ind w:left="619" w:right="1175"/>
      </w:pPr>
      <w:r>
        <w:rPr>
          <w:b/>
          <w:smallCaps/>
        </w:rPr>
        <w:t>Supplies/Equipment (3.9%</w:t>
      </w:r>
      <w:r>
        <w:rPr>
          <w:b/>
          <w:smallCaps/>
          <w:spacing w:val="-6"/>
        </w:rPr>
        <w:t xml:space="preserve"> </w:t>
      </w:r>
      <w:r>
        <w:rPr>
          <w:b/>
          <w:smallCaps/>
        </w:rPr>
        <w:t>of NRC</w:t>
      </w:r>
      <w:r>
        <w:rPr>
          <w:b/>
          <w:smallCaps/>
          <w:spacing w:val="-7"/>
        </w:rPr>
        <w:t xml:space="preserve"> </w:t>
      </w:r>
      <w:r>
        <w:rPr>
          <w:b/>
          <w:smallCaps/>
        </w:rPr>
        <w:t>Budget)</w:t>
      </w:r>
      <w:r>
        <w:t>: CLAS requests funds for Library acquisitions, especially</w:t>
      </w:r>
      <w:r>
        <w:rPr>
          <w:spacing w:val="-15"/>
        </w:rPr>
        <w:t xml:space="preserve"> </w:t>
      </w:r>
      <w:r>
        <w:t>special</w:t>
      </w:r>
      <w:r>
        <w:rPr>
          <w:spacing w:val="-15"/>
        </w:rPr>
        <w:t xml:space="preserve"> </w:t>
      </w:r>
      <w:r>
        <w:t>collections</w:t>
      </w:r>
      <w:r>
        <w:rPr>
          <w:spacing w:val="-15"/>
        </w:rPr>
        <w:t xml:space="preserve"> </w:t>
      </w:r>
      <w:r>
        <w:t>and</w:t>
      </w:r>
      <w:r>
        <w:rPr>
          <w:spacing w:val="-15"/>
        </w:rPr>
        <w:t xml:space="preserve"> </w:t>
      </w:r>
      <w:r>
        <w:t>materials</w:t>
      </w:r>
      <w:r>
        <w:rPr>
          <w:spacing w:val="-15"/>
        </w:rPr>
        <w:t xml:space="preserve"> </w:t>
      </w:r>
      <w:r>
        <w:t>related</w:t>
      </w:r>
      <w:r>
        <w:rPr>
          <w:spacing w:val="-15"/>
        </w:rPr>
        <w:t xml:space="preserve"> </w:t>
      </w:r>
      <w:r>
        <w:t>to</w:t>
      </w:r>
      <w:r>
        <w:rPr>
          <w:spacing w:val="-15"/>
        </w:rPr>
        <w:t xml:space="preserve"> </w:t>
      </w:r>
      <w:r>
        <w:t>CLAS/NRC</w:t>
      </w:r>
      <w:r>
        <w:rPr>
          <w:spacing w:val="-15"/>
        </w:rPr>
        <w:t xml:space="preserve"> </w:t>
      </w:r>
      <w:r>
        <w:t>priorities,</w:t>
      </w:r>
      <w:r>
        <w:rPr>
          <w:spacing w:val="-15"/>
        </w:rPr>
        <w:t xml:space="preserve"> </w:t>
      </w:r>
      <w:r>
        <w:t>and</w:t>
      </w:r>
      <w:r>
        <w:rPr>
          <w:spacing w:val="-15"/>
        </w:rPr>
        <w:t xml:space="preserve"> </w:t>
      </w:r>
      <w:r>
        <w:t>funding</w:t>
      </w:r>
      <w:r>
        <w:rPr>
          <w:spacing w:val="-15"/>
        </w:rPr>
        <w:t xml:space="preserve"> </w:t>
      </w:r>
      <w:r>
        <w:t>for</w:t>
      </w:r>
      <w:r>
        <w:rPr>
          <w:spacing w:val="-15"/>
        </w:rPr>
        <w:t xml:space="preserve"> </w:t>
      </w:r>
      <w:r>
        <w:t>NRC- related</w:t>
      </w:r>
      <w:r>
        <w:rPr>
          <w:spacing w:val="-15"/>
        </w:rPr>
        <w:t xml:space="preserve"> </w:t>
      </w:r>
      <w:r>
        <w:t>activity</w:t>
      </w:r>
      <w:r>
        <w:rPr>
          <w:spacing w:val="-15"/>
        </w:rPr>
        <w:t xml:space="preserve"> </w:t>
      </w:r>
      <w:r>
        <w:t>publicity,</w:t>
      </w:r>
      <w:r>
        <w:rPr>
          <w:spacing w:val="-15"/>
        </w:rPr>
        <w:t xml:space="preserve"> </w:t>
      </w:r>
      <w:r>
        <w:t>related</w:t>
      </w:r>
      <w:r>
        <w:rPr>
          <w:spacing w:val="-15"/>
        </w:rPr>
        <w:t xml:space="preserve"> </w:t>
      </w:r>
      <w:r>
        <w:t>to</w:t>
      </w:r>
      <w:r>
        <w:rPr>
          <w:spacing w:val="-15"/>
        </w:rPr>
        <w:t xml:space="preserve"> </w:t>
      </w:r>
      <w:r>
        <w:t>printing</w:t>
      </w:r>
      <w:r>
        <w:rPr>
          <w:spacing w:val="-15"/>
        </w:rPr>
        <w:t xml:space="preserve"> </w:t>
      </w:r>
      <w:r>
        <w:t>promotional</w:t>
      </w:r>
      <w:r>
        <w:rPr>
          <w:spacing w:val="-15"/>
        </w:rPr>
        <w:t xml:space="preserve"> </w:t>
      </w:r>
      <w:r>
        <w:t>materials,</w:t>
      </w:r>
      <w:r>
        <w:rPr>
          <w:spacing w:val="-15"/>
        </w:rPr>
        <w:t xml:space="preserve"> </w:t>
      </w:r>
      <w:r>
        <w:t>conference</w:t>
      </w:r>
      <w:r>
        <w:rPr>
          <w:spacing w:val="-15"/>
        </w:rPr>
        <w:t xml:space="preserve"> </w:t>
      </w:r>
      <w:r>
        <w:t>programs,</w:t>
      </w:r>
      <w:r>
        <w:rPr>
          <w:spacing w:val="-15"/>
        </w:rPr>
        <w:t xml:space="preserve"> </w:t>
      </w:r>
      <w:r>
        <w:t>and</w:t>
      </w:r>
      <w:r>
        <w:rPr>
          <w:spacing w:val="-15"/>
        </w:rPr>
        <w:t xml:space="preserve"> </w:t>
      </w:r>
      <w:r>
        <w:t>costs related to digital distribution for the NRC/FLAS programs.</w:t>
      </w:r>
    </w:p>
    <w:p w14:paraId="75C2B9BD" w14:textId="77777777" w:rsidR="004702D9" w:rsidRDefault="00DB2A04">
      <w:pPr>
        <w:pStyle w:val="BodyText"/>
        <w:spacing w:line="480" w:lineRule="auto"/>
        <w:ind w:left="619" w:right="1176"/>
      </w:pPr>
      <w:r>
        <w:rPr>
          <w:b/>
        </w:rPr>
        <w:t>O</w:t>
      </w:r>
      <w:r>
        <w:rPr>
          <w:b/>
          <w:sz w:val="19"/>
        </w:rPr>
        <w:t xml:space="preserve">THER </w:t>
      </w:r>
      <w:r>
        <w:rPr>
          <w:b/>
        </w:rPr>
        <w:t>(26% of NRC Budget) (AP1, AP2, FLAS CPP2)</w:t>
      </w:r>
      <w:r>
        <w:t xml:space="preserve">: </w:t>
      </w:r>
      <w:r>
        <w:rPr>
          <w:b/>
          <w:i/>
        </w:rPr>
        <w:t>Teacher Training/Faculty Development</w:t>
      </w:r>
      <w:r>
        <w:rPr>
          <w:b/>
        </w:rPr>
        <w:t xml:space="preserve">: </w:t>
      </w:r>
      <w:r>
        <w:t>CLA</w:t>
      </w:r>
      <w:r>
        <w:t>S will conduct four teacher professional development workshops per year, accessible for educators, including development support for pre-service teachers, who may not have participated in CLAS programs. CLAS requests funds to organize LAC studies-based con</w:t>
      </w:r>
      <w:r>
        <w:t>ferences,</w:t>
      </w:r>
      <w:r>
        <w:rPr>
          <w:spacing w:val="-12"/>
        </w:rPr>
        <w:t xml:space="preserve"> </w:t>
      </w:r>
      <w:r>
        <w:t>workshops,</w:t>
      </w:r>
      <w:r>
        <w:rPr>
          <w:spacing w:val="-9"/>
        </w:rPr>
        <w:t xml:space="preserve"> </w:t>
      </w:r>
      <w:r>
        <w:t>and</w:t>
      </w:r>
      <w:r>
        <w:rPr>
          <w:spacing w:val="-9"/>
        </w:rPr>
        <w:t xml:space="preserve"> </w:t>
      </w:r>
      <w:r>
        <w:t>ancillary</w:t>
      </w:r>
      <w:r>
        <w:rPr>
          <w:spacing w:val="-8"/>
        </w:rPr>
        <w:t xml:space="preserve"> </w:t>
      </w:r>
      <w:r>
        <w:t>activities</w:t>
      </w:r>
      <w:r>
        <w:rPr>
          <w:spacing w:val="-8"/>
        </w:rPr>
        <w:t xml:space="preserve"> </w:t>
      </w:r>
      <w:r>
        <w:t>to</w:t>
      </w:r>
      <w:r>
        <w:rPr>
          <w:spacing w:val="-8"/>
        </w:rPr>
        <w:t xml:space="preserve"> </w:t>
      </w:r>
      <w:r>
        <w:t>internationalize</w:t>
      </w:r>
      <w:r>
        <w:rPr>
          <w:spacing w:val="-9"/>
        </w:rPr>
        <w:t xml:space="preserve"> </w:t>
      </w:r>
      <w:r>
        <w:t>MSI</w:t>
      </w:r>
      <w:r>
        <w:rPr>
          <w:spacing w:val="-9"/>
        </w:rPr>
        <w:t xml:space="preserve"> </w:t>
      </w:r>
      <w:r>
        <w:t>and</w:t>
      </w:r>
      <w:r>
        <w:rPr>
          <w:spacing w:val="-9"/>
        </w:rPr>
        <w:t xml:space="preserve"> </w:t>
      </w:r>
      <w:r>
        <w:t>CC</w:t>
      </w:r>
      <w:r>
        <w:rPr>
          <w:spacing w:val="-9"/>
        </w:rPr>
        <w:t xml:space="preserve"> </w:t>
      </w:r>
      <w:r>
        <w:t>curricula.</w:t>
      </w:r>
      <w:r>
        <w:rPr>
          <w:spacing w:val="71"/>
          <w:w w:val="150"/>
        </w:rPr>
        <w:t xml:space="preserve"> </w:t>
      </w:r>
      <w:r>
        <w:rPr>
          <w:spacing w:val="-4"/>
        </w:rPr>
        <w:t>CLAS</w:t>
      </w:r>
    </w:p>
    <w:p w14:paraId="75C2B9BE" w14:textId="77777777" w:rsidR="004702D9" w:rsidRDefault="004702D9">
      <w:pPr>
        <w:spacing w:line="480" w:lineRule="auto"/>
        <w:sectPr w:rsidR="004702D9">
          <w:pgSz w:w="12240" w:h="15840"/>
          <w:pgMar w:top="1380" w:right="260" w:bottom="1200" w:left="820" w:header="0" w:footer="1012" w:gutter="0"/>
          <w:cols w:space="720"/>
        </w:sectPr>
      </w:pPr>
    </w:p>
    <w:p w14:paraId="75C2B9BF" w14:textId="77777777" w:rsidR="004702D9" w:rsidRDefault="00DB2A04">
      <w:pPr>
        <w:pStyle w:val="BodyText"/>
        <w:spacing w:before="60" w:line="480" w:lineRule="auto"/>
        <w:ind w:right="1179"/>
      </w:pPr>
      <w:r>
        <w:t>will also collaborate with Pitt area studies centers to provide lectures, workshops, and symposia for campus internationalization at regional MSIs an</w:t>
      </w:r>
      <w:r>
        <w:t>d CCs.</w:t>
      </w:r>
    </w:p>
    <w:p w14:paraId="75C2B9C0" w14:textId="77777777" w:rsidR="004702D9" w:rsidRDefault="00DB2A04">
      <w:pPr>
        <w:pStyle w:val="BodyText"/>
        <w:spacing w:line="480" w:lineRule="auto"/>
        <w:ind w:left="619" w:right="1175" w:firstLine="720"/>
      </w:pPr>
      <w:r>
        <w:t xml:space="preserve">CLAS requests funds to foster LAC languages instructors to continually improve their teaching skills through pedagogical support activities workshops, meetings and participation in ACTFL, STLILLA. CLAS seeks funds for </w:t>
      </w:r>
      <w:r>
        <w:rPr>
          <w:i/>
        </w:rPr>
        <w:t>FLAC Language Pedagogy Workshop</w:t>
      </w:r>
      <w:r>
        <w:rPr>
          <w:i/>
        </w:rPr>
        <w:t xml:space="preserve">s </w:t>
      </w:r>
      <w:r>
        <w:t>to support faculty training and preparation workshops for FLAC course development and implementation. CLAS</w:t>
      </w:r>
      <w:r>
        <w:rPr>
          <w:spacing w:val="-15"/>
        </w:rPr>
        <w:t xml:space="preserve"> </w:t>
      </w:r>
      <w:r>
        <w:t>will</w:t>
      </w:r>
      <w:r>
        <w:rPr>
          <w:spacing w:val="-15"/>
        </w:rPr>
        <w:t xml:space="preserve"> </w:t>
      </w:r>
      <w:r>
        <w:t>jointly</w:t>
      </w:r>
      <w:r>
        <w:rPr>
          <w:spacing w:val="-15"/>
        </w:rPr>
        <w:t xml:space="preserve"> </w:t>
      </w:r>
      <w:r>
        <w:t>sponsor</w:t>
      </w:r>
      <w:r>
        <w:rPr>
          <w:spacing w:val="-15"/>
        </w:rPr>
        <w:t xml:space="preserve"> </w:t>
      </w:r>
      <w:r>
        <w:t>the</w:t>
      </w:r>
      <w:r>
        <w:rPr>
          <w:spacing w:val="-15"/>
        </w:rPr>
        <w:t xml:space="preserve"> </w:t>
      </w:r>
      <w:r>
        <w:rPr>
          <w:i/>
        </w:rPr>
        <w:t>ACTFUL</w:t>
      </w:r>
      <w:r>
        <w:rPr>
          <w:i/>
          <w:spacing w:val="-15"/>
        </w:rPr>
        <w:t xml:space="preserve"> </w:t>
      </w:r>
      <w:r>
        <w:rPr>
          <w:i/>
        </w:rPr>
        <w:t>Certification</w:t>
      </w:r>
      <w:r>
        <w:rPr>
          <w:i/>
          <w:spacing w:val="-15"/>
        </w:rPr>
        <w:t xml:space="preserve"> </w:t>
      </w:r>
      <w:r>
        <w:rPr>
          <w:i/>
        </w:rPr>
        <w:t>Workshop</w:t>
      </w:r>
      <w:r>
        <w:rPr>
          <w:i/>
          <w:spacing w:val="-15"/>
        </w:rPr>
        <w:t xml:space="preserve"> </w:t>
      </w:r>
      <w:r>
        <w:t>with</w:t>
      </w:r>
      <w:r>
        <w:rPr>
          <w:spacing w:val="-15"/>
        </w:rPr>
        <w:t xml:space="preserve"> </w:t>
      </w:r>
      <w:r>
        <w:t>other</w:t>
      </w:r>
      <w:r>
        <w:rPr>
          <w:spacing w:val="-15"/>
        </w:rPr>
        <w:t xml:space="preserve"> </w:t>
      </w:r>
      <w:r>
        <w:t>Pitt</w:t>
      </w:r>
      <w:r>
        <w:rPr>
          <w:spacing w:val="-15"/>
        </w:rPr>
        <w:t xml:space="preserve"> </w:t>
      </w:r>
      <w:r>
        <w:t>area</w:t>
      </w:r>
      <w:r>
        <w:rPr>
          <w:spacing w:val="-15"/>
        </w:rPr>
        <w:t xml:space="preserve"> </w:t>
      </w:r>
      <w:r>
        <w:t>studies</w:t>
      </w:r>
      <w:r>
        <w:rPr>
          <w:spacing w:val="-15"/>
        </w:rPr>
        <w:t xml:space="preserve"> </w:t>
      </w:r>
      <w:r>
        <w:t>centers in</w:t>
      </w:r>
      <w:r>
        <w:rPr>
          <w:spacing w:val="-11"/>
        </w:rPr>
        <w:t xml:space="preserve"> </w:t>
      </w:r>
      <w:r>
        <w:t>Year</w:t>
      </w:r>
      <w:r>
        <w:rPr>
          <w:spacing w:val="-11"/>
        </w:rPr>
        <w:t xml:space="preserve"> </w:t>
      </w:r>
      <w:r>
        <w:t>3.</w:t>
      </w:r>
      <w:r>
        <w:rPr>
          <w:spacing w:val="-12"/>
        </w:rPr>
        <w:t xml:space="preserve"> </w:t>
      </w:r>
      <w:r>
        <w:t>CLAS</w:t>
      </w:r>
      <w:r>
        <w:rPr>
          <w:spacing w:val="-11"/>
        </w:rPr>
        <w:t xml:space="preserve"> </w:t>
      </w:r>
      <w:r>
        <w:t>will</w:t>
      </w:r>
      <w:r>
        <w:rPr>
          <w:spacing w:val="-11"/>
        </w:rPr>
        <w:t xml:space="preserve"> </w:t>
      </w:r>
      <w:r>
        <w:t>share</w:t>
      </w:r>
      <w:r>
        <w:rPr>
          <w:spacing w:val="-11"/>
        </w:rPr>
        <w:t xml:space="preserve"> </w:t>
      </w:r>
      <w:r>
        <w:t>the</w:t>
      </w:r>
      <w:r>
        <w:rPr>
          <w:spacing w:val="-11"/>
        </w:rPr>
        <w:t xml:space="preserve"> </w:t>
      </w:r>
      <w:r>
        <w:t>cost</w:t>
      </w:r>
      <w:r>
        <w:rPr>
          <w:spacing w:val="-11"/>
        </w:rPr>
        <w:t xml:space="preserve"> </w:t>
      </w:r>
      <w:r>
        <w:t>of</w:t>
      </w:r>
      <w:r>
        <w:rPr>
          <w:spacing w:val="-11"/>
        </w:rPr>
        <w:t xml:space="preserve"> </w:t>
      </w:r>
      <w:r>
        <w:t>the</w:t>
      </w:r>
      <w:r>
        <w:rPr>
          <w:spacing w:val="-13"/>
        </w:rPr>
        <w:t xml:space="preserve"> </w:t>
      </w:r>
      <w:r>
        <w:rPr>
          <w:i/>
        </w:rPr>
        <w:t>LCTL</w:t>
      </w:r>
      <w:r>
        <w:rPr>
          <w:i/>
          <w:spacing w:val="-11"/>
        </w:rPr>
        <w:t xml:space="preserve"> </w:t>
      </w:r>
      <w:r>
        <w:rPr>
          <w:i/>
        </w:rPr>
        <w:t>Open</w:t>
      </w:r>
      <w:r>
        <w:rPr>
          <w:i/>
          <w:spacing w:val="-11"/>
        </w:rPr>
        <w:t xml:space="preserve"> </w:t>
      </w:r>
      <w:r>
        <w:rPr>
          <w:i/>
        </w:rPr>
        <w:t>Educational</w:t>
      </w:r>
      <w:r>
        <w:rPr>
          <w:i/>
          <w:spacing w:val="-11"/>
        </w:rPr>
        <w:t xml:space="preserve"> </w:t>
      </w:r>
      <w:r>
        <w:rPr>
          <w:i/>
        </w:rPr>
        <w:t>Resource</w:t>
      </w:r>
      <w:r>
        <w:rPr>
          <w:i/>
          <w:spacing w:val="-11"/>
        </w:rPr>
        <w:t xml:space="preserve"> </w:t>
      </w:r>
      <w:r>
        <w:rPr>
          <w:i/>
        </w:rPr>
        <w:t>(OER)</w:t>
      </w:r>
      <w:r>
        <w:rPr>
          <w:i/>
          <w:spacing w:val="-11"/>
        </w:rPr>
        <w:t xml:space="preserve"> </w:t>
      </w:r>
      <w:r>
        <w:rPr>
          <w:i/>
        </w:rPr>
        <w:t>program</w:t>
      </w:r>
      <w:r>
        <w:rPr>
          <w:i/>
          <w:spacing w:val="-12"/>
        </w:rPr>
        <w:t xml:space="preserve"> </w:t>
      </w:r>
      <w:r>
        <w:t>with Pitt’s area studies centers to fund a Graduate Student supporting the development of new LCTL classes and programming. CLAS will continue to support the LCTL OER program during the summer</w:t>
      </w:r>
      <w:r>
        <w:rPr>
          <w:spacing w:val="-2"/>
        </w:rPr>
        <w:t xml:space="preserve"> </w:t>
      </w:r>
      <w:r>
        <w:t>period,</w:t>
      </w:r>
      <w:r>
        <w:rPr>
          <w:spacing w:val="-2"/>
        </w:rPr>
        <w:t xml:space="preserve"> </w:t>
      </w:r>
      <w:r>
        <w:t>in</w:t>
      </w:r>
      <w:r>
        <w:rPr>
          <w:spacing w:val="-2"/>
        </w:rPr>
        <w:t xml:space="preserve"> </w:t>
      </w:r>
      <w:r>
        <w:t>collaboratio</w:t>
      </w:r>
      <w:r>
        <w:t>n</w:t>
      </w:r>
      <w:r>
        <w:rPr>
          <w:spacing w:val="-1"/>
        </w:rPr>
        <w:t xml:space="preserve"> </w:t>
      </w:r>
      <w:r>
        <w:t>with</w:t>
      </w:r>
      <w:r>
        <w:rPr>
          <w:spacing w:val="-3"/>
        </w:rPr>
        <w:t xml:space="preserve"> </w:t>
      </w:r>
      <w:r>
        <w:t>Pitt’s</w:t>
      </w:r>
      <w:r>
        <w:rPr>
          <w:spacing w:val="-2"/>
        </w:rPr>
        <w:t xml:space="preserve"> </w:t>
      </w:r>
      <w:r>
        <w:t>area</w:t>
      </w:r>
      <w:r>
        <w:rPr>
          <w:spacing w:val="-1"/>
        </w:rPr>
        <w:t xml:space="preserve"> </w:t>
      </w:r>
      <w:r>
        <w:t>studies</w:t>
      </w:r>
      <w:r>
        <w:rPr>
          <w:spacing w:val="-2"/>
        </w:rPr>
        <w:t xml:space="preserve"> </w:t>
      </w:r>
      <w:r>
        <w:t>centers,</w:t>
      </w:r>
      <w:r>
        <w:rPr>
          <w:spacing w:val="-2"/>
        </w:rPr>
        <w:t xml:space="preserve"> </w:t>
      </w:r>
      <w:r>
        <w:t>creating</w:t>
      </w:r>
      <w:r>
        <w:rPr>
          <w:spacing w:val="-2"/>
        </w:rPr>
        <w:t xml:space="preserve"> </w:t>
      </w:r>
      <w:r>
        <w:t>a</w:t>
      </w:r>
      <w:r>
        <w:rPr>
          <w:spacing w:val="-3"/>
        </w:rPr>
        <w:t xml:space="preserve"> </w:t>
      </w:r>
      <w:r>
        <w:rPr>
          <w:i/>
        </w:rPr>
        <w:t>Summer</w:t>
      </w:r>
      <w:r>
        <w:rPr>
          <w:i/>
          <w:spacing w:val="-2"/>
        </w:rPr>
        <w:t xml:space="preserve"> </w:t>
      </w:r>
      <w:r>
        <w:rPr>
          <w:i/>
        </w:rPr>
        <w:t>Internship</w:t>
      </w:r>
      <w:r>
        <w:rPr>
          <w:i/>
          <w:spacing w:val="-2"/>
        </w:rPr>
        <w:t xml:space="preserve"> </w:t>
      </w:r>
      <w:r>
        <w:rPr>
          <w:i/>
        </w:rPr>
        <w:t xml:space="preserve">for the LCTL OER Project. </w:t>
      </w:r>
      <w:r>
        <w:t xml:space="preserve">Funding for </w:t>
      </w:r>
      <w:r>
        <w:rPr>
          <w:i/>
        </w:rPr>
        <w:t xml:space="preserve">Faculty Development Seminars and Workshops </w:t>
      </w:r>
      <w:r>
        <w:t>will support faculty teaching non-language courses, especially those connected to Afro-Latin America, Amazonia</w:t>
      </w:r>
      <w:r>
        <w:t>n, and Luso-Sphere Studies programs (AP1, FLAS CPP2).</w:t>
      </w:r>
    </w:p>
    <w:p w14:paraId="75C2B9C1" w14:textId="77777777" w:rsidR="004702D9" w:rsidRDefault="00DB2A04">
      <w:pPr>
        <w:pStyle w:val="BodyText"/>
        <w:spacing w:before="160" w:line="480" w:lineRule="auto"/>
        <w:ind w:left="619" w:right="1175"/>
      </w:pPr>
      <w:r>
        <w:rPr>
          <w:b/>
          <w:i/>
        </w:rPr>
        <w:t>Outreach</w:t>
      </w:r>
      <w:r>
        <w:rPr>
          <w:b/>
        </w:rPr>
        <w:t xml:space="preserve">: </w:t>
      </w:r>
      <w:r>
        <w:t>CLAS proposes to use NRC funding to increase activities necessary to provide a full understanding</w:t>
      </w:r>
      <w:r>
        <w:rPr>
          <w:spacing w:val="-10"/>
        </w:rPr>
        <w:t xml:space="preserve"> </w:t>
      </w:r>
      <w:r>
        <w:t>of</w:t>
      </w:r>
      <w:r>
        <w:rPr>
          <w:spacing w:val="-10"/>
        </w:rPr>
        <w:t xml:space="preserve"> </w:t>
      </w:r>
      <w:r>
        <w:t>LAC</w:t>
      </w:r>
      <w:r>
        <w:rPr>
          <w:spacing w:val="-10"/>
        </w:rPr>
        <w:t xml:space="preserve"> </w:t>
      </w:r>
      <w:r>
        <w:t>issues</w:t>
      </w:r>
      <w:r>
        <w:rPr>
          <w:spacing w:val="-10"/>
        </w:rPr>
        <w:t xml:space="preserve"> </w:t>
      </w:r>
      <w:r>
        <w:t>to</w:t>
      </w:r>
      <w:r>
        <w:rPr>
          <w:spacing w:val="-11"/>
        </w:rPr>
        <w:t xml:space="preserve"> </w:t>
      </w:r>
      <w:r>
        <w:t>K-16</w:t>
      </w:r>
      <w:r>
        <w:rPr>
          <w:spacing w:val="-10"/>
        </w:rPr>
        <w:t xml:space="preserve"> </w:t>
      </w:r>
      <w:r>
        <w:t>teachers</w:t>
      </w:r>
      <w:r>
        <w:rPr>
          <w:spacing w:val="-10"/>
        </w:rPr>
        <w:t xml:space="preserve"> </w:t>
      </w:r>
      <w:r>
        <w:t>and</w:t>
      </w:r>
      <w:r>
        <w:rPr>
          <w:spacing w:val="-11"/>
        </w:rPr>
        <w:t xml:space="preserve"> </w:t>
      </w:r>
      <w:r>
        <w:t>students,</w:t>
      </w:r>
      <w:r>
        <w:rPr>
          <w:spacing w:val="-10"/>
        </w:rPr>
        <w:t xml:space="preserve"> </w:t>
      </w:r>
      <w:r>
        <w:t>business</w:t>
      </w:r>
      <w:r>
        <w:rPr>
          <w:spacing w:val="-10"/>
        </w:rPr>
        <w:t xml:space="preserve"> </w:t>
      </w:r>
      <w:r>
        <w:t>and</w:t>
      </w:r>
      <w:r>
        <w:rPr>
          <w:spacing w:val="-11"/>
        </w:rPr>
        <w:t xml:space="preserve"> </w:t>
      </w:r>
      <w:r>
        <w:t>professional</w:t>
      </w:r>
      <w:r>
        <w:rPr>
          <w:spacing w:val="-10"/>
        </w:rPr>
        <w:t xml:space="preserve"> </w:t>
      </w:r>
      <w:r>
        <w:t>sectors,</w:t>
      </w:r>
      <w:r>
        <w:rPr>
          <w:spacing w:val="-10"/>
        </w:rPr>
        <w:t xml:space="preserve"> </w:t>
      </w:r>
      <w:r>
        <w:t>and the public.</w:t>
      </w:r>
      <w:r>
        <w:rPr>
          <w:spacing w:val="-1"/>
        </w:rPr>
        <w:t xml:space="preserve"> </w:t>
      </w:r>
      <w:r>
        <w:t xml:space="preserve">For </w:t>
      </w:r>
      <w:r>
        <w:rPr>
          <w:i/>
        </w:rPr>
        <w:t>The School Visit Program</w:t>
      </w:r>
      <w:r>
        <w:t>, CLAS requests funds for the CLAS</w:t>
      </w:r>
      <w:r>
        <w:t xml:space="preserve"> K-16 School Visit Internship Program transportation (AP 1, CPP). The </w:t>
      </w:r>
      <w:r>
        <w:rPr>
          <w:i/>
        </w:rPr>
        <w:t xml:space="preserve">Collaborative Outreach Activities funding will </w:t>
      </w:r>
      <w:r>
        <w:t>support collaborative, Pitt area studies centers activities for K-16 students, including the annual Pitt High School Model UN and the Penns</w:t>
      </w:r>
      <w:r>
        <w:t>ylvania Governor's School for Global and International Studies. CLAS will contribute to joint UCIS outreach programs, including the Classroom 360 Initiative, the Interdisciplinary Global Educators Group, Educators Advisory Board, and the Summer Global Inst</w:t>
      </w:r>
      <w:r>
        <w:t>itute for Pennsylvania Teachers (AP1, CPP).</w:t>
      </w:r>
    </w:p>
    <w:p w14:paraId="75C2B9C2" w14:textId="77777777" w:rsidR="004702D9" w:rsidRDefault="004702D9">
      <w:pPr>
        <w:spacing w:line="480" w:lineRule="auto"/>
        <w:sectPr w:rsidR="004702D9">
          <w:pgSz w:w="12240" w:h="15840"/>
          <w:pgMar w:top="1380" w:right="260" w:bottom="1200" w:left="820" w:header="0" w:footer="1012" w:gutter="0"/>
          <w:cols w:space="720"/>
        </w:sectPr>
      </w:pPr>
    </w:p>
    <w:p w14:paraId="75C2B9C3" w14:textId="77777777" w:rsidR="004702D9" w:rsidRDefault="00DB2A04">
      <w:pPr>
        <w:pStyle w:val="BodyText"/>
        <w:spacing w:before="60" w:line="480" w:lineRule="auto"/>
        <w:ind w:left="619" w:right="1176" w:firstLine="360"/>
      </w:pPr>
      <w:r>
        <w:t>NRC</w:t>
      </w:r>
      <w:r>
        <w:rPr>
          <w:spacing w:val="-7"/>
        </w:rPr>
        <w:t xml:space="preserve"> </w:t>
      </w:r>
      <w:r>
        <w:t>support</w:t>
      </w:r>
      <w:r>
        <w:rPr>
          <w:spacing w:val="-7"/>
        </w:rPr>
        <w:t xml:space="preserve"> </w:t>
      </w:r>
      <w:r>
        <w:t>for</w:t>
      </w:r>
      <w:r>
        <w:rPr>
          <w:spacing w:val="-7"/>
        </w:rPr>
        <w:t xml:space="preserve"> </w:t>
      </w:r>
      <w:r>
        <w:t>the</w:t>
      </w:r>
      <w:r>
        <w:rPr>
          <w:spacing w:val="-7"/>
        </w:rPr>
        <w:t xml:space="preserve"> </w:t>
      </w:r>
      <w:r>
        <w:rPr>
          <w:i/>
        </w:rPr>
        <w:t>Latin</w:t>
      </w:r>
      <w:r>
        <w:rPr>
          <w:i/>
          <w:spacing w:val="-8"/>
        </w:rPr>
        <w:t xml:space="preserve"> </w:t>
      </w:r>
      <w:r>
        <w:rPr>
          <w:i/>
        </w:rPr>
        <w:t>American</w:t>
      </w:r>
      <w:r>
        <w:rPr>
          <w:i/>
          <w:spacing w:val="-7"/>
        </w:rPr>
        <w:t xml:space="preserve"> </w:t>
      </w:r>
      <w:r>
        <w:rPr>
          <w:i/>
        </w:rPr>
        <w:t>and</w:t>
      </w:r>
      <w:r>
        <w:rPr>
          <w:i/>
          <w:spacing w:val="-7"/>
        </w:rPr>
        <w:t xml:space="preserve"> </w:t>
      </w:r>
      <w:r>
        <w:rPr>
          <w:i/>
        </w:rPr>
        <w:t>Caribbean</w:t>
      </w:r>
      <w:r>
        <w:rPr>
          <w:i/>
          <w:spacing w:val="-7"/>
        </w:rPr>
        <w:t xml:space="preserve"> </w:t>
      </w:r>
      <w:r>
        <w:rPr>
          <w:i/>
        </w:rPr>
        <w:t>Festival</w:t>
      </w:r>
      <w:r>
        <w:rPr>
          <w:i/>
          <w:spacing w:val="-6"/>
        </w:rPr>
        <w:t xml:space="preserve"> </w:t>
      </w:r>
      <w:r>
        <w:t>will</w:t>
      </w:r>
      <w:r>
        <w:rPr>
          <w:spacing w:val="-7"/>
        </w:rPr>
        <w:t xml:space="preserve"> </w:t>
      </w:r>
      <w:r>
        <w:t>allow</w:t>
      </w:r>
      <w:r>
        <w:rPr>
          <w:spacing w:val="-7"/>
        </w:rPr>
        <w:t xml:space="preserve"> </w:t>
      </w:r>
      <w:r>
        <w:t>CLAS</w:t>
      </w:r>
      <w:r>
        <w:rPr>
          <w:spacing w:val="-7"/>
        </w:rPr>
        <w:t xml:space="preserve"> </w:t>
      </w:r>
      <w:r>
        <w:t>to</w:t>
      </w:r>
      <w:r>
        <w:rPr>
          <w:spacing w:val="-7"/>
        </w:rPr>
        <w:t xml:space="preserve"> </w:t>
      </w:r>
      <w:r>
        <w:t>continue</w:t>
      </w:r>
      <w:r>
        <w:rPr>
          <w:spacing w:val="-7"/>
        </w:rPr>
        <w:t xml:space="preserve"> </w:t>
      </w:r>
      <w:r>
        <w:t xml:space="preserve">the tradition of organizing its annual LAC Festival, the largest such celebration in the region, as it moves towards a self-sustaining financial model (AP1). </w:t>
      </w:r>
      <w:r>
        <w:rPr>
          <w:i/>
        </w:rPr>
        <w:t xml:space="preserve">CLAS Cinema </w:t>
      </w:r>
      <w:r>
        <w:t>will continue building on its</w:t>
      </w:r>
      <w:r>
        <w:rPr>
          <w:spacing w:val="-1"/>
        </w:rPr>
        <w:t xml:space="preserve"> </w:t>
      </w:r>
      <w:r>
        <w:t>LAC</w:t>
      </w:r>
      <w:r>
        <w:rPr>
          <w:spacing w:val="-1"/>
        </w:rPr>
        <w:t xml:space="preserve"> </w:t>
      </w:r>
      <w:r>
        <w:t>Film</w:t>
      </w:r>
      <w:r>
        <w:rPr>
          <w:spacing w:val="-1"/>
        </w:rPr>
        <w:t xml:space="preserve"> </w:t>
      </w:r>
      <w:r>
        <w:t>Series</w:t>
      </w:r>
      <w:r>
        <w:rPr>
          <w:spacing w:val="-1"/>
        </w:rPr>
        <w:t xml:space="preserve"> </w:t>
      </w:r>
      <w:r>
        <w:t>connecting</w:t>
      </w:r>
      <w:r>
        <w:rPr>
          <w:spacing w:val="-1"/>
        </w:rPr>
        <w:t xml:space="preserve"> </w:t>
      </w:r>
      <w:r>
        <w:t>and</w:t>
      </w:r>
      <w:r>
        <w:rPr>
          <w:spacing w:val="-1"/>
        </w:rPr>
        <w:t xml:space="preserve"> </w:t>
      </w:r>
      <w:r>
        <w:t>complementing</w:t>
      </w:r>
      <w:r>
        <w:rPr>
          <w:spacing w:val="-1"/>
        </w:rPr>
        <w:t xml:space="preserve"> </w:t>
      </w:r>
      <w:r>
        <w:t>the</w:t>
      </w:r>
      <w:r>
        <w:rPr>
          <w:spacing w:val="-1"/>
        </w:rPr>
        <w:t xml:space="preserve"> </w:t>
      </w:r>
      <w:r>
        <w:t>Afro-La</w:t>
      </w:r>
      <w:r>
        <w:t>tin</w:t>
      </w:r>
      <w:r>
        <w:rPr>
          <w:spacing w:val="-1"/>
        </w:rPr>
        <w:t xml:space="preserve"> </w:t>
      </w:r>
      <w:r>
        <w:t>America</w:t>
      </w:r>
      <w:r>
        <w:rPr>
          <w:spacing w:val="-1"/>
        </w:rPr>
        <w:t xml:space="preserve"> </w:t>
      </w:r>
      <w:r>
        <w:t>Studies,</w:t>
      </w:r>
      <w:r>
        <w:rPr>
          <w:spacing w:val="-1"/>
        </w:rPr>
        <w:t xml:space="preserve"> </w:t>
      </w:r>
      <w:r>
        <w:t xml:space="preserve">Amazonian Studies, and Luso-Sphere Studies initiatives. Funding for the </w:t>
      </w:r>
      <w:r>
        <w:rPr>
          <w:i/>
        </w:rPr>
        <w:t xml:space="preserve">Business and Professional Community Engagement Activities will </w:t>
      </w:r>
      <w:r>
        <w:t>sponsor a series of public events directed toward the business and professional communities in collaboration with internal and external partners addressing themes of world, regional, cross-regional, international,</w:t>
      </w:r>
      <w:r>
        <w:rPr>
          <w:spacing w:val="-2"/>
        </w:rPr>
        <w:t xml:space="preserve"> </w:t>
      </w:r>
      <w:r>
        <w:t>or global importance relevant to LAC and i</w:t>
      </w:r>
      <w:r>
        <w:t>ts diasporic communities (AP1).</w:t>
      </w:r>
    </w:p>
    <w:p w14:paraId="75C2B9C4" w14:textId="77777777" w:rsidR="004702D9" w:rsidRDefault="00DB2A04">
      <w:pPr>
        <w:pStyle w:val="BodyText"/>
        <w:spacing w:line="480" w:lineRule="auto"/>
        <w:ind w:left="619" w:right="1175"/>
      </w:pPr>
      <w:r>
        <w:rPr>
          <w:b/>
          <w:i/>
        </w:rPr>
        <w:t>Academic Programming</w:t>
      </w:r>
      <w:r>
        <w:rPr>
          <w:b/>
        </w:rPr>
        <w:t xml:space="preserve">: </w:t>
      </w:r>
      <w:r>
        <w:t xml:space="preserve">To support its academic programs, CLAS requests funding for </w:t>
      </w:r>
      <w:r>
        <w:rPr>
          <w:i/>
        </w:rPr>
        <w:t xml:space="preserve">International Conferences </w:t>
      </w:r>
      <w:r>
        <w:t>for one major cross-disciplinary conference for each year of the grant cycle. Center staff in collaboration with its</w:t>
      </w:r>
      <w:r>
        <w:t xml:space="preserve"> faculty will coordinate these conferences to focus on its</w:t>
      </w:r>
      <w:r>
        <w:rPr>
          <w:spacing w:val="-15"/>
        </w:rPr>
        <w:t xml:space="preserve"> </w:t>
      </w:r>
      <w:r>
        <w:t>theme,</w:t>
      </w:r>
      <w:r>
        <w:rPr>
          <w:spacing w:val="-15"/>
        </w:rPr>
        <w:t xml:space="preserve"> </w:t>
      </w:r>
      <w:r>
        <w:t>as</w:t>
      </w:r>
      <w:r>
        <w:rPr>
          <w:spacing w:val="-15"/>
        </w:rPr>
        <w:t xml:space="preserve"> </w:t>
      </w:r>
      <w:r>
        <w:t>it</w:t>
      </w:r>
      <w:r>
        <w:rPr>
          <w:spacing w:val="-15"/>
        </w:rPr>
        <w:t xml:space="preserve"> </w:t>
      </w:r>
      <w:r>
        <w:t>relates</w:t>
      </w:r>
      <w:r>
        <w:rPr>
          <w:spacing w:val="-15"/>
        </w:rPr>
        <w:t xml:space="preserve"> </w:t>
      </w:r>
      <w:r>
        <w:t>to</w:t>
      </w:r>
      <w:r>
        <w:rPr>
          <w:spacing w:val="-15"/>
        </w:rPr>
        <w:t xml:space="preserve"> </w:t>
      </w:r>
      <w:r>
        <w:t>their</w:t>
      </w:r>
      <w:r>
        <w:rPr>
          <w:spacing w:val="-15"/>
        </w:rPr>
        <w:t xml:space="preserve"> </w:t>
      </w:r>
      <w:r>
        <w:t>interests</w:t>
      </w:r>
      <w:r>
        <w:rPr>
          <w:spacing w:val="-15"/>
        </w:rPr>
        <w:t xml:space="preserve"> </w:t>
      </w:r>
      <w:r>
        <w:t>and</w:t>
      </w:r>
      <w:r>
        <w:rPr>
          <w:spacing w:val="-14"/>
        </w:rPr>
        <w:t xml:space="preserve"> </w:t>
      </w:r>
      <w:r>
        <w:t>research,</w:t>
      </w:r>
      <w:r>
        <w:rPr>
          <w:spacing w:val="-13"/>
        </w:rPr>
        <w:t xml:space="preserve"> </w:t>
      </w:r>
      <w:r>
        <w:t>with</w:t>
      </w:r>
      <w:r>
        <w:rPr>
          <w:spacing w:val="-14"/>
        </w:rPr>
        <w:t xml:space="preserve"> </w:t>
      </w:r>
      <w:r>
        <w:t>special</w:t>
      </w:r>
      <w:r>
        <w:rPr>
          <w:spacing w:val="-15"/>
        </w:rPr>
        <w:t xml:space="preserve"> </w:t>
      </w:r>
      <w:r>
        <w:t>focus</w:t>
      </w:r>
      <w:r>
        <w:rPr>
          <w:spacing w:val="-14"/>
        </w:rPr>
        <w:t xml:space="preserve"> </w:t>
      </w:r>
      <w:r>
        <w:t>on</w:t>
      </w:r>
      <w:r>
        <w:rPr>
          <w:spacing w:val="-15"/>
        </w:rPr>
        <w:t xml:space="preserve"> </w:t>
      </w:r>
      <w:r>
        <w:t>the</w:t>
      </w:r>
      <w:r>
        <w:rPr>
          <w:spacing w:val="-15"/>
        </w:rPr>
        <w:t xml:space="preserve"> </w:t>
      </w:r>
      <w:r>
        <w:t>Afro-Latin</w:t>
      </w:r>
      <w:r>
        <w:rPr>
          <w:spacing w:val="-14"/>
        </w:rPr>
        <w:t xml:space="preserve"> </w:t>
      </w:r>
      <w:r>
        <w:t xml:space="preserve">American Studies, Amazonian Studies, and Luso-Sphere Studies initiatives. </w:t>
      </w:r>
      <w:r>
        <w:rPr>
          <w:i/>
        </w:rPr>
        <w:t xml:space="preserve">Lecture Series </w:t>
      </w:r>
      <w:r>
        <w:t>funding will spon</w:t>
      </w:r>
      <w:r>
        <w:t>sor</w:t>
      </w:r>
      <w:r>
        <w:rPr>
          <w:spacing w:val="-7"/>
        </w:rPr>
        <w:t xml:space="preserve"> </w:t>
      </w:r>
      <w:r>
        <w:t>lecture</w:t>
      </w:r>
      <w:r>
        <w:rPr>
          <w:spacing w:val="-7"/>
        </w:rPr>
        <w:t xml:space="preserve"> </w:t>
      </w:r>
      <w:r>
        <w:t>and</w:t>
      </w:r>
      <w:r>
        <w:rPr>
          <w:spacing w:val="-7"/>
        </w:rPr>
        <w:t xml:space="preserve"> </w:t>
      </w:r>
      <w:r>
        <w:t>event</w:t>
      </w:r>
      <w:r>
        <w:rPr>
          <w:spacing w:val="-7"/>
        </w:rPr>
        <w:t xml:space="preserve"> </w:t>
      </w:r>
      <w:r>
        <w:t>series</w:t>
      </w:r>
      <w:r>
        <w:rPr>
          <w:spacing w:val="-9"/>
        </w:rPr>
        <w:t xml:space="preserve"> </w:t>
      </w:r>
      <w:r>
        <w:t>and</w:t>
      </w:r>
      <w:r>
        <w:rPr>
          <w:spacing w:val="-8"/>
        </w:rPr>
        <w:t xml:space="preserve"> </w:t>
      </w:r>
      <w:r>
        <w:t>ancillary</w:t>
      </w:r>
      <w:r>
        <w:rPr>
          <w:spacing w:val="-8"/>
        </w:rPr>
        <w:t xml:space="preserve"> </w:t>
      </w:r>
      <w:r>
        <w:t>activities</w:t>
      </w:r>
      <w:r>
        <w:rPr>
          <w:spacing w:val="-8"/>
        </w:rPr>
        <w:t xml:space="preserve"> </w:t>
      </w:r>
      <w:r>
        <w:t>including</w:t>
      </w:r>
      <w:r>
        <w:rPr>
          <w:spacing w:val="-7"/>
        </w:rPr>
        <w:t xml:space="preserve"> </w:t>
      </w:r>
      <w:r>
        <w:t>discussion</w:t>
      </w:r>
      <w:r>
        <w:rPr>
          <w:spacing w:val="-7"/>
        </w:rPr>
        <w:t xml:space="preserve"> </w:t>
      </w:r>
      <w:r>
        <w:t>groups,</w:t>
      </w:r>
      <w:r>
        <w:rPr>
          <w:spacing w:val="-7"/>
        </w:rPr>
        <w:t xml:space="preserve"> </w:t>
      </w:r>
      <w:r>
        <w:t>seminars</w:t>
      </w:r>
      <w:r>
        <w:rPr>
          <w:spacing w:val="-7"/>
        </w:rPr>
        <w:t xml:space="preserve"> </w:t>
      </w:r>
      <w:r>
        <w:t>and roundtables</w:t>
      </w:r>
      <w:r>
        <w:rPr>
          <w:spacing w:val="-1"/>
        </w:rPr>
        <w:t xml:space="preserve"> </w:t>
      </w:r>
      <w:r>
        <w:t>presenting</w:t>
      </w:r>
      <w:r>
        <w:rPr>
          <w:spacing w:val="-1"/>
        </w:rPr>
        <w:t xml:space="preserve"> </w:t>
      </w:r>
      <w:r>
        <w:t>diverse</w:t>
      </w:r>
      <w:r>
        <w:rPr>
          <w:spacing w:val="-1"/>
        </w:rPr>
        <w:t xml:space="preserve"> </w:t>
      </w:r>
      <w:r>
        <w:t>perspectives</w:t>
      </w:r>
      <w:r>
        <w:rPr>
          <w:spacing w:val="-1"/>
        </w:rPr>
        <w:t xml:space="preserve"> </w:t>
      </w:r>
      <w:r>
        <w:t>on</w:t>
      </w:r>
      <w:r>
        <w:rPr>
          <w:spacing w:val="-1"/>
        </w:rPr>
        <w:t xml:space="preserve"> </w:t>
      </w:r>
      <w:r>
        <w:t>LAC</w:t>
      </w:r>
      <w:r>
        <w:rPr>
          <w:spacing w:val="-1"/>
        </w:rPr>
        <w:t xml:space="preserve"> </w:t>
      </w:r>
      <w:r>
        <w:t>issues.</w:t>
      </w:r>
      <w:r>
        <w:rPr>
          <w:spacing w:val="-1"/>
        </w:rPr>
        <w:t xml:space="preserve"> </w:t>
      </w:r>
      <w:r>
        <w:t>The</w:t>
      </w:r>
      <w:r>
        <w:rPr>
          <w:spacing w:val="-2"/>
        </w:rPr>
        <w:t xml:space="preserve"> </w:t>
      </w:r>
      <w:r>
        <w:rPr>
          <w:i/>
        </w:rPr>
        <w:t>Student</w:t>
      </w:r>
      <w:r>
        <w:rPr>
          <w:i/>
          <w:spacing w:val="-1"/>
        </w:rPr>
        <w:t xml:space="preserve"> </w:t>
      </w:r>
      <w:r>
        <w:rPr>
          <w:i/>
        </w:rPr>
        <w:t>Career</w:t>
      </w:r>
      <w:r>
        <w:rPr>
          <w:i/>
          <w:spacing w:val="-1"/>
        </w:rPr>
        <w:t xml:space="preserve"> </w:t>
      </w:r>
      <w:r>
        <w:rPr>
          <w:i/>
        </w:rPr>
        <w:t>Toolkit</w:t>
      </w:r>
      <w:r>
        <w:rPr>
          <w:i/>
          <w:spacing w:val="-1"/>
        </w:rPr>
        <w:t xml:space="preserve"> </w:t>
      </w:r>
      <w:r>
        <w:rPr>
          <w:i/>
        </w:rPr>
        <w:t xml:space="preserve">activities </w:t>
      </w:r>
      <w:r>
        <w:t>budget</w:t>
      </w:r>
      <w:r>
        <w:rPr>
          <w:spacing w:val="-2"/>
        </w:rPr>
        <w:t xml:space="preserve"> </w:t>
      </w:r>
      <w:r>
        <w:t>line</w:t>
      </w:r>
      <w:r>
        <w:rPr>
          <w:spacing w:val="-2"/>
        </w:rPr>
        <w:t xml:space="preserve"> </w:t>
      </w:r>
      <w:r>
        <w:t>will</w:t>
      </w:r>
      <w:r>
        <w:rPr>
          <w:spacing w:val="-2"/>
        </w:rPr>
        <w:t xml:space="preserve"> </w:t>
      </w:r>
      <w:r>
        <w:t>assist</w:t>
      </w:r>
      <w:r>
        <w:rPr>
          <w:spacing w:val="-2"/>
        </w:rPr>
        <w:t xml:space="preserve"> </w:t>
      </w:r>
      <w:r>
        <w:t>students</w:t>
      </w:r>
      <w:r>
        <w:rPr>
          <w:spacing w:val="-2"/>
        </w:rPr>
        <w:t xml:space="preserve"> </w:t>
      </w:r>
      <w:r>
        <w:t>pursuing</w:t>
      </w:r>
      <w:r>
        <w:rPr>
          <w:spacing w:val="-2"/>
        </w:rPr>
        <w:t xml:space="preserve"> </w:t>
      </w:r>
      <w:r>
        <w:t>international</w:t>
      </w:r>
      <w:r>
        <w:rPr>
          <w:spacing w:val="-2"/>
        </w:rPr>
        <w:t xml:space="preserve"> </w:t>
      </w:r>
      <w:r>
        <w:t>LAC-focused</w:t>
      </w:r>
      <w:r>
        <w:rPr>
          <w:spacing w:val="-2"/>
        </w:rPr>
        <w:t xml:space="preserve"> </w:t>
      </w:r>
      <w:r>
        <w:t>careers,</w:t>
      </w:r>
      <w:r>
        <w:rPr>
          <w:spacing w:val="-2"/>
        </w:rPr>
        <w:t xml:space="preserve"> </w:t>
      </w:r>
      <w:r>
        <w:t>especially</w:t>
      </w:r>
      <w:r>
        <w:rPr>
          <w:spacing w:val="-2"/>
        </w:rPr>
        <w:t xml:space="preserve"> </w:t>
      </w:r>
      <w:r>
        <w:t>in</w:t>
      </w:r>
      <w:r>
        <w:rPr>
          <w:spacing w:val="-3"/>
        </w:rPr>
        <w:t xml:space="preserve"> </w:t>
      </w:r>
      <w:r>
        <w:t>areas</w:t>
      </w:r>
      <w:r>
        <w:rPr>
          <w:spacing w:val="-2"/>
        </w:rPr>
        <w:t xml:space="preserve"> </w:t>
      </w:r>
      <w:r>
        <w:t>of national</w:t>
      </w:r>
      <w:r>
        <w:rPr>
          <w:spacing w:val="-6"/>
        </w:rPr>
        <w:t xml:space="preserve"> </w:t>
      </w:r>
      <w:r>
        <w:t>need.</w:t>
      </w:r>
      <w:r>
        <w:rPr>
          <w:spacing w:val="-6"/>
        </w:rPr>
        <w:t xml:space="preserve"> </w:t>
      </w:r>
      <w:r>
        <w:rPr>
          <w:i/>
        </w:rPr>
        <w:t>Course</w:t>
      </w:r>
      <w:r>
        <w:rPr>
          <w:i/>
          <w:spacing w:val="-6"/>
        </w:rPr>
        <w:t xml:space="preserve"> </w:t>
      </w:r>
      <w:r>
        <w:rPr>
          <w:i/>
        </w:rPr>
        <w:t>Development</w:t>
      </w:r>
      <w:r>
        <w:rPr>
          <w:i/>
          <w:spacing w:val="-6"/>
        </w:rPr>
        <w:t xml:space="preserve"> </w:t>
      </w:r>
      <w:r>
        <w:rPr>
          <w:i/>
        </w:rPr>
        <w:t>of</w:t>
      </w:r>
      <w:r>
        <w:rPr>
          <w:i/>
          <w:spacing w:val="-6"/>
        </w:rPr>
        <w:t xml:space="preserve"> </w:t>
      </w:r>
      <w:r>
        <w:rPr>
          <w:i/>
        </w:rPr>
        <w:t>Themed</w:t>
      </w:r>
      <w:r>
        <w:rPr>
          <w:i/>
          <w:spacing w:val="-6"/>
        </w:rPr>
        <w:t xml:space="preserve"> </w:t>
      </w:r>
      <w:r>
        <w:rPr>
          <w:i/>
        </w:rPr>
        <w:t>Courses</w:t>
      </w:r>
      <w:r>
        <w:rPr>
          <w:i/>
          <w:spacing w:val="-6"/>
        </w:rPr>
        <w:t xml:space="preserve"> </w:t>
      </w:r>
      <w:r>
        <w:t>funding</w:t>
      </w:r>
      <w:r>
        <w:rPr>
          <w:spacing w:val="-6"/>
        </w:rPr>
        <w:t xml:space="preserve"> </w:t>
      </w:r>
      <w:r>
        <w:t>will</w:t>
      </w:r>
      <w:r>
        <w:rPr>
          <w:spacing w:val="-6"/>
        </w:rPr>
        <w:t xml:space="preserve"> </w:t>
      </w:r>
      <w:r>
        <w:t>encourage</w:t>
      </w:r>
      <w:r>
        <w:rPr>
          <w:spacing w:val="-6"/>
        </w:rPr>
        <w:t xml:space="preserve"> </w:t>
      </w:r>
      <w:r>
        <w:t>multidisciplinary, cross-cultural,</w:t>
      </w:r>
      <w:r>
        <w:rPr>
          <w:spacing w:val="-15"/>
        </w:rPr>
        <w:t xml:space="preserve"> </w:t>
      </w:r>
      <w:r>
        <w:t>and</w:t>
      </w:r>
      <w:r>
        <w:rPr>
          <w:spacing w:val="-15"/>
        </w:rPr>
        <w:t xml:space="preserve"> </w:t>
      </w:r>
      <w:r>
        <w:t>inter-regional</w:t>
      </w:r>
      <w:r>
        <w:rPr>
          <w:spacing w:val="-15"/>
        </w:rPr>
        <w:t xml:space="preserve"> </w:t>
      </w:r>
      <w:r>
        <w:t>thematic</w:t>
      </w:r>
      <w:r>
        <w:rPr>
          <w:spacing w:val="-15"/>
        </w:rPr>
        <w:t xml:space="preserve"> </w:t>
      </w:r>
      <w:r>
        <w:t>studies,</w:t>
      </w:r>
      <w:r>
        <w:rPr>
          <w:spacing w:val="-15"/>
        </w:rPr>
        <w:t xml:space="preserve"> </w:t>
      </w:r>
      <w:r>
        <w:t>enhance</w:t>
      </w:r>
      <w:r>
        <w:rPr>
          <w:spacing w:val="-15"/>
        </w:rPr>
        <w:t xml:space="preserve"> </w:t>
      </w:r>
      <w:r>
        <w:t>existing</w:t>
      </w:r>
      <w:r>
        <w:rPr>
          <w:spacing w:val="-15"/>
        </w:rPr>
        <w:t xml:space="preserve"> </w:t>
      </w:r>
      <w:r>
        <w:t>courses</w:t>
      </w:r>
      <w:r>
        <w:rPr>
          <w:spacing w:val="-15"/>
        </w:rPr>
        <w:t xml:space="preserve"> </w:t>
      </w:r>
      <w:r>
        <w:t>with</w:t>
      </w:r>
      <w:r>
        <w:rPr>
          <w:spacing w:val="-15"/>
        </w:rPr>
        <w:t xml:space="preserve"> </w:t>
      </w:r>
      <w:r>
        <w:t>at</w:t>
      </w:r>
      <w:r>
        <w:rPr>
          <w:spacing w:val="-15"/>
        </w:rPr>
        <w:t xml:space="preserve"> </w:t>
      </w:r>
      <w:r>
        <w:t>least</w:t>
      </w:r>
      <w:r>
        <w:rPr>
          <w:spacing w:val="-15"/>
        </w:rPr>
        <w:t xml:space="preserve"> </w:t>
      </w:r>
      <w:r>
        <w:t>25%</w:t>
      </w:r>
      <w:r>
        <w:rPr>
          <w:spacing w:val="-15"/>
        </w:rPr>
        <w:t xml:space="preserve"> </w:t>
      </w:r>
      <w:r>
        <w:t>LAC cont</w:t>
      </w:r>
      <w:r>
        <w:t>ent matching existing programs and new CLAS initiatives on Afro-Latin America, Amazonian, and Luso-Sphere Studies (pp. 10, 13, and 32).</w:t>
      </w:r>
    </w:p>
    <w:p w14:paraId="75C2B9C5" w14:textId="77777777" w:rsidR="004702D9" w:rsidRDefault="00DB2A04">
      <w:pPr>
        <w:pStyle w:val="BodyText"/>
        <w:spacing w:before="161" w:line="480" w:lineRule="auto"/>
        <w:ind w:right="1177"/>
      </w:pPr>
      <w:r>
        <w:rPr>
          <w:b/>
          <w:i/>
        </w:rPr>
        <w:t>Assessment and Evaluation</w:t>
      </w:r>
      <w:r>
        <w:rPr>
          <w:b/>
        </w:rPr>
        <w:t xml:space="preserve">: </w:t>
      </w:r>
      <w:r>
        <w:t>CLAS proposes funding to collect and analyze data, continue assessing</w:t>
      </w:r>
      <w:r>
        <w:rPr>
          <w:spacing w:val="-6"/>
        </w:rPr>
        <w:t xml:space="preserve"> </w:t>
      </w:r>
      <w:r>
        <w:t>all</w:t>
      </w:r>
      <w:r>
        <w:rPr>
          <w:spacing w:val="-5"/>
        </w:rPr>
        <w:t xml:space="preserve"> </w:t>
      </w:r>
      <w:r>
        <w:t>academic</w:t>
      </w:r>
      <w:r>
        <w:rPr>
          <w:spacing w:val="-5"/>
        </w:rPr>
        <w:t xml:space="preserve"> </w:t>
      </w:r>
      <w:r>
        <w:t>and</w:t>
      </w:r>
      <w:r>
        <w:rPr>
          <w:spacing w:val="-6"/>
        </w:rPr>
        <w:t xml:space="preserve"> </w:t>
      </w:r>
      <w:r>
        <w:t>outrea</w:t>
      </w:r>
      <w:r>
        <w:t>ch</w:t>
      </w:r>
      <w:r>
        <w:rPr>
          <w:spacing w:val="-5"/>
        </w:rPr>
        <w:t xml:space="preserve"> </w:t>
      </w:r>
      <w:r>
        <w:t>programs,</w:t>
      </w:r>
      <w:r>
        <w:rPr>
          <w:spacing w:val="-5"/>
        </w:rPr>
        <w:t xml:space="preserve"> </w:t>
      </w:r>
      <w:r>
        <w:t>student</w:t>
      </w:r>
      <w:r>
        <w:rPr>
          <w:spacing w:val="-5"/>
        </w:rPr>
        <w:t xml:space="preserve"> </w:t>
      </w:r>
      <w:r>
        <w:t>learning</w:t>
      </w:r>
      <w:r>
        <w:rPr>
          <w:spacing w:val="-6"/>
        </w:rPr>
        <w:t xml:space="preserve"> </w:t>
      </w:r>
      <w:r>
        <w:t>outcomes</w:t>
      </w:r>
      <w:r>
        <w:rPr>
          <w:spacing w:val="-6"/>
        </w:rPr>
        <w:t xml:space="preserve"> </w:t>
      </w:r>
      <w:r>
        <w:t>and</w:t>
      </w:r>
      <w:r>
        <w:rPr>
          <w:spacing w:val="-5"/>
        </w:rPr>
        <w:t xml:space="preserve"> </w:t>
      </w:r>
      <w:r>
        <w:t>certificate</w:t>
      </w:r>
      <w:r>
        <w:rPr>
          <w:spacing w:val="-5"/>
        </w:rPr>
        <w:t xml:space="preserve"> </w:t>
      </w:r>
      <w:r>
        <w:rPr>
          <w:spacing w:val="-2"/>
        </w:rPr>
        <w:t>language</w:t>
      </w:r>
    </w:p>
    <w:p w14:paraId="75C2B9C6" w14:textId="77777777" w:rsidR="004702D9" w:rsidRDefault="004702D9">
      <w:pPr>
        <w:spacing w:line="480" w:lineRule="auto"/>
        <w:sectPr w:rsidR="004702D9">
          <w:pgSz w:w="12240" w:h="15840"/>
          <w:pgMar w:top="1380" w:right="260" w:bottom="1200" w:left="820" w:header="0" w:footer="1012" w:gutter="0"/>
          <w:cols w:space="720"/>
        </w:sectPr>
      </w:pPr>
    </w:p>
    <w:p w14:paraId="75C2B9C7" w14:textId="77777777" w:rsidR="004702D9" w:rsidRDefault="00DB2A04">
      <w:pPr>
        <w:pStyle w:val="BodyText"/>
        <w:spacing w:before="60" w:line="480" w:lineRule="auto"/>
        <w:ind w:right="1175"/>
      </w:pPr>
      <w:r>
        <w:t>competency. In addition, we request a one-time payment for an external evaluator for Center assessment in AY 2024-25.</w:t>
      </w:r>
    </w:p>
    <w:p w14:paraId="75C2B9C8" w14:textId="77777777" w:rsidR="004702D9" w:rsidRDefault="00DB2A04">
      <w:pPr>
        <w:pStyle w:val="ListParagraph"/>
        <w:numPr>
          <w:ilvl w:val="1"/>
          <w:numId w:val="4"/>
        </w:numPr>
        <w:tabs>
          <w:tab w:val="left" w:pos="938"/>
        </w:tabs>
        <w:spacing w:before="160"/>
        <w:ind w:left="938"/>
        <w:jc w:val="both"/>
        <w:rPr>
          <w:rFonts w:ascii="Calibri"/>
        </w:rPr>
      </w:pPr>
      <w:r>
        <w:rPr>
          <w:b/>
          <w:smallCaps/>
          <w:sz w:val="24"/>
        </w:rPr>
        <w:t>Quality</w:t>
      </w:r>
      <w:r>
        <w:rPr>
          <w:b/>
          <w:smallCaps/>
          <w:spacing w:val="-12"/>
          <w:sz w:val="24"/>
        </w:rPr>
        <w:t xml:space="preserve"> </w:t>
      </w:r>
      <w:r>
        <w:rPr>
          <w:b/>
          <w:smallCaps/>
          <w:sz w:val="24"/>
        </w:rPr>
        <w:t>of</w:t>
      </w:r>
      <w:r>
        <w:rPr>
          <w:b/>
          <w:smallCaps/>
          <w:spacing w:val="-12"/>
          <w:sz w:val="24"/>
        </w:rPr>
        <w:t xml:space="preserve"> </w:t>
      </w:r>
      <w:r>
        <w:rPr>
          <w:b/>
          <w:smallCaps/>
          <w:sz w:val="24"/>
        </w:rPr>
        <w:t>Activities</w:t>
      </w:r>
      <w:r>
        <w:rPr>
          <w:b/>
          <w:smallCaps/>
          <w:spacing w:val="-12"/>
          <w:sz w:val="24"/>
        </w:rPr>
        <w:t xml:space="preserve"> </w:t>
      </w:r>
      <w:r>
        <w:rPr>
          <w:b/>
          <w:smallCaps/>
          <w:sz w:val="24"/>
        </w:rPr>
        <w:t>and</w:t>
      </w:r>
      <w:r>
        <w:rPr>
          <w:b/>
          <w:smallCaps/>
          <w:spacing w:val="-12"/>
          <w:sz w:val="24"/>
        </w:rPr>
        <w:t xml:space="preserve"> </w:t>
      </w:r>
      <w:r>
        <w:rPr>
          <w:b/>
          <w:smallCaps/>
          <w:sz w:val="24"/>
        </w:rPr>
        <w:t>Relation</w:t>
      </w:r>
      <w:r>
        <w:rPr>
          <w:b/>
          <w:smallCaps/>
          <w:spacing w:val="-11"/>
          <w:sz w:val="24"/>
        </w:rPr>
        <w:t xml:space="preserve"> </w:t>
      </w:r>
      <w:r>
        <w:rPr>
          <w:b/>
          <w:smallCaps/>
          <w:sz w:val="24"/>
        </w:rPr>
        <w:t>to</w:t>
      </w:r>
      <w:r>
        <w:rPr>
          <w:b/>
          <w:smallCaps/>
          <w:spacing w:val="-9"/>
          <w:sz w:val="24"/>
        </w:rPr>
        <w:t xml:space="preserve"> </w:t>
      </w:r>
      <w:r>
        <w:rPr>
          <w:b/>
          <w:smallCaps/>
          <w:sz w:val="24"/>
        </w:rPr>
        <w:t>Purpose</w:t>
      </w:r>
      <w:r>
        <w:rPr>
          <w:b/>
          <w:smallCaps/>
          <w:spacing w:val="-10"/>
          <w:sz w:val="24"/>
        </w:rPr>
        <w:t xml:space="preserve"> </w:t>
      </w:r>
      <w:r>
        <w:rPr>
          <w:b/>
          <w:smallCaps/>
          <w:sz w:val="24"/>
        </w:rPr>
        <w:t>of</w:t>
      </w:r>
      <w:r>
        <w:rPr>
          <w:b/>
          <w:smallCaps/>
          <w:spacing w:val="-10"/>
          <w:sz w:val="24"/>
        </w:rPr>
        <w:t xml:space="preserve"> </w:t>
      </w:r>
      <w:r>
        <w:rPr>
          <w:b/>
          <w:smallCaps/>
          <w:sz w:val="24"/>
        </w:rPr>
        <w:t>NRC</w:t>
      </w:r>
      <w:r>
        <w:rPr>
          <w:b/>
          <w:smallCaps/>
          <w:spacing w:val="-17"/>
          <w:sz w:val="24"/>
        </w:rPr>
        <w:t xml:space="preserve"> </w:t>
      </w:r>
      <w:r>
        <w:rPr>
          <w:b/>
          <w:smallCaps/>
          <w:sz w:val="24"/>
        </w:rPr>
        <w:t>Program:</w:t>
      </w:r>
      <w:r>
        <w:rPr>
          <w:b/>
          <w:smallCaps/>
          <w:spacing w:val="-7"/>
          <w:sz w:val="24"/>
        </w:rPr>
        <w:t xml:space="preserve"> </w:t>
      </w:r>
      <w:r>
        <w:rPr>
          <w:b/>
          <w:smallCaps/>
          <w:spacing w:val="-12"/>
          <w:sz w:val="24"/>
        </w:rPr>
        <w:t xml:space="preserve"> </w:t>
      </w:r>
      <w:r>
        <w:rPr>
          <w:rFonts w:ascii="Calibri"/>
        </w:rPr>
        <w:t>The</w:t>
      </w:r>
      <w:r>
        <w:rPr>
          <w:rFonts w:ascii="Calibri"/>
          <w:spacing w:val="-10"/>
        </w:rPr>
        <w:t xml:space="preserve"> </w:t>
      </w:r>
      <w:r>
        <w:rPr>
          <w:rFonts w:ascii="Calibri"/>
        </w:rPr>
        <w:t>CLAS</w:t>
      </w:r>
      <w:r>
        <w:rPr>
          <w:rFonts w:ascii="Calibri"/>
          <w:spacing w:val="-12"/>
        </w:rPr>
        <w:t xml:space="preserve"> </w:t>
      </w:r>
      <w:r>
        <w:rPr>
          <w:rFonts w:ascii="Calibri"/>
          <w:spacing w:val="-2"/>
        </w:rPr>
        <w:t>proposal</w:t>
      </w:r>
    </w:p>
    <w:p w14:paraId="75C2B9C9" w14:textId="77777777" w:rsidR="004702D9" w:rsidRDefault="004702D9">
      <w:pPr>
        <w:pStyle w:val="BodyText"/>
        <w:spacing w:before="7"/>
        <w:ind w:left="0"/>
        <w:jc w:val="left"/>
        <w:rPr>
          <w:rFonts w:ascii="Calibri"/>
          <w:sz w:val="22"/>
        </w:rPr>
      </w:pPr>
    </w:p>
    <w:p w14:paraId="75C2B9CA" w14:textId="77777777" w:rsidR="004702D9" w:rsidRDefault="00DB2A04">
      <w:pPr>
        <w:spacing w:line="480" w:lineRule="auto"/>
        <w:ind w:left="620" w:right="1176"/>
        <w:jc w:val="both"/>
        <w:rPr>
          <w:rFonts w:ascii="Calibri" w:hAnsi="Calibri"/>
        </w:rPr>
      </w:pPr>
      <w:r>
        <w:rPr>
          <w:rFonts w:ascii="Calibri" w:hAnsi="Calibri"/>
        </w:rPr>
        <w:t>for the 2022‐2026 grant cycle enhances and strengthens e</w:t>
      </w:r>
      <w:r>
        <w:rPr>
          <w:rFonts w:ascii="Calibri" w:hAnsi="Calibri"/>
        </w:rPr>
        <w:t>xisting programming (table I.1 demonstrate some of the key resources and status indicators) while developing and implementing new programs to meet objectives in line with priorities (AP1&amp;2, CPP) for a Comprehensive NRC in LAC Studies.</w:t>
      </w:r>
      <w:r>
        <w:rPr>
          <w:rFonts w:ascii="Calibri" w:hAnsi="Calibri"/>
          <w:spacing w:val="40"/>
        </w:rPr>
        <w:t xml:space="preserve"> </w:t>
      </w:r>
      <w:r>
        <w:rPr>
          <w:rFonts w:ascii="Calibri" w:hAnsi="Calibri"/>
        </w:rPr>
        <w:t xml:space="preserve">For this grant cycle </w:t>
      </w:r>
      <w:r>
        <w:rPr>
          <w:rFonts w:ascii="Calibri" w:hAnsi="Calibri"/>
        </w:rPr>
        <w:t>CLAS will 1) strengthen existing collaborations with CCs and MSIs through ISCOG, CCBC, CSN and</w:t>
      </w:r>
      <w:r>
        <w:rPr>
          <w:rFonts w:ascii="Calibri" w:hAnsi="Calibri"/>
          <w:spacing w:val="-7"/>
        </w:rPr>
        <w:t xml:space="preserve"> </w:t>
      </w:r>
      <w:r>
        <w:rPr>
          <w:rFonts w:ascii="Calibri" w:hAnsi="Calibri"/>
        </w:rPr>
        <w:t>as</w:t>
      </w:r>
      <w:r>
        <w:rPr>
          <w:rFonts w:ascii="Calibri" w:hAnsi="Calibri"/>
          <w:spacing w:val="-6"/>
        </w:rPr>
        <w:t xml:space="preserve"> </w:t>
      </w:r>
      <w:r>
        <w:rPr>
          <w:rFonts w:ascii="Calibri" w:hAnsi="Calibri"/>
        </w:rPr>
        <w:t>NJCU,</w:t>
      </w:r>
      <w:r>
        <w:rPr>
          <w:rFonts w:ascii="Calibri" w:hAnsi="Calibri"/>
          <w:spacing w:val="-5"/>
        </w:rPr>
        <w:t xml:space="preserve"> </w:t>
      </w:r>
      <w:r>
        <w:rPr>
          <w:rFonts w:ascii="Calibri" w:hAnsi="Calibri"/>
        </w:rPr>
        <w:t>a</w:t>
      </w:r>
      <w:r>
        <w:rPr>
          <w:rFonts w:ascii="Calibri" w:hAnsi="Calibri"/>
          <w:spacing w:val="-7"/>
        </w:rPr>
        <w:t xml:space="preserve"> </w:t>
      </w:r>
      <w:r>
        <w:rPr>
          <w:rFonts w:ascii="Calibri" w:hAnsi="Calibri"/>
        </w:rPr>
        <w:t>regionally</w:t>
      </w:r>
      <w:r>
        <w:rPr>
          <w:rFonts w:ascii="Calibri" w:hAnsi="Calibri"/>
          <w:spacing w:val="-6"/>
        </w:rPr>
        <w:t xml:space="preserve"> </w:t>
      </w:r>
      <w:r>
        <w:rPr>
          <w:rFonts w:ascii="Calibri" w:hAnsi="Calibri"/>
        </w:rPr>
        <w:t>proximate</w:t>
      </w:r>
      <w:r>
        <w:rPr>
          <w:rFonts w:ascii="Calibri" w:hAnsi="Calibri"/>
          <w:spacing w:val="-5"/>
        </w:rPr>
        <w:t xml:space="preserve"> </w:t>
      </w:r>
      <w:r>
        <w:rPr>
          <w:rFonts w:ascii="Calibri" w:hAnsi="Calibri"/>
        </w:rPr>
        <w:t>MSI,</w:t>
      </w:r>
      <w:r>
        <w:rPr>
          <w:rFonts w:ascii="Calibri" w:hAnsi="Calibri"/>
          <w:spacing w:val="-7"/>
        </w:rPr>
        <w:t xml:space="preserve"> </w:t>
      </w:r>
      <w:r>
        <w:rPr>
          <w:rFonts w:ascii="Calibri" w:hAnsi="Calibri"/>
        </w:rPr>
        <w:t>bolsters</w:t>
      </w:r>
      <w:r>
        <w:rPr>
          <w:rFonts w:ascii="Calibri" w:hAnsi="Calibri"/>
          <w:spacing w:val="-5"/>
        </w:rPr>
        <w:t xml:space="preserve"> </w:t>
      </w:r>
      <w:r>
        <w:rPr>
          <w:rFonts w:ascii="Calibri" w:hAnsi="Calibri"/>
        </w:rPr>
        <w:t>their</w:t>
      </w:r>
      <w:r>
        <w:rPr>
          <w:rFonts w:ascii="Calibri" w:hAnsi="Calibri"/>
          <w:spacing w:val="-7"/>
        </w:rPr>
        <w:t xml:space="preserve"> </w:t>
      </w:r>
      <w:r>
        <w:rPr>
          <w:rFonts w:ascii="Calibri" w:hAnsi="Calibri"/>
        </w:rPr>
        <w:t>Center</w:t>
      </w:r>
      <w:r>
        <w:rPr>
          <w:rFonts w:ascii="Calibri" w:hAnsi="Calibri"/>
          <w:spacing w:val="-5"/>
        </w:rPr>
        <w:t xml:space="preserve"> </w:t>
      </w:r>
      <w:r>
        <w:rPr>
          <w:rFonts w:ascii="Calibri" w:hAnsi="Calibri"/>
        </w:rPr>
        <w:t>for</w:t>
      </w:r>
      <w:r>
        <w:rPr>
          <w:rFonts w:ascii="Calibri" w:hAnsi="Calibri"/>
          <w:spacing w:val="-7"/>
        </w:rPr>
        <w:t xml:space="preserve"> </w:t>
      </w:r>
      <w:r>
        <w:rPr>
          <w:rFonts w:ascii="Calibri" w:hAnsi="Calibri"/>
        </w:rPr>
        <w:t>Latin</w:t>
      </w:r>
      <w:r>
        <w:rPr>
          <w:rFonts w:ascii="Calibri" w:hAnsi="Calibri"/>
          <w:spacing w:val="-6"/>
        </w:rPr>
        <w:t xml:space="preserve"> </w:t>
      </w:r>
      <w:r>
        <w:rPr>
          <w:rFonts w:ascii="Calibri" w:hAnsi="Calibri"/>
        </w:rPr>
        <w:t>American</w:t>
      </w:r>
      <w:r>
        <w:rPr>
          <w:rFonts w:ascii="Calibri" w:hAnsi="Calibri"/>
          <w:spacing w:val="-7"/>
        </w:rPr>
        <w:t xml:space="preserve"> </w:t>
      </w:r>
      <w:r>
        <w:rPr>
          <w:rFonts w:ascii="Calibri" w:hAnsi="Calibri"/>
        </w:rPr>
        <w:t>Studies</w:t>
      </w:r>
      <w:r>
        <w:rPr>
          <w:rFonts w:ascii="Calibri" w:hAnsi="Calibri"/>
          <w:spacing w:val="-6"/>
        </w:rPr>
        <w:t xml:space="preserve"> </w:t>
      </w:r>
      <w:r>
        <w:rPr>
          <w:rFonts w:ascii="Calibri" w:hAnsi="Calibri"/>
        </w:rPr>
        <w:t>(AP</w:t>
      </w:r>
      <w:r>
        <w:rPr>
          <w:rFonts w:ascii="Calibri" w:hAnsi="Calibri"/>
          <w:spacing w:val="-4"/>
        </w:rPr>
        <w:t xml:space="preserve"> </w:t>
      </w:r>
      <w:r>
        <w:rPr>
          <w:rFonts w:ascii="Calibri" w:hAnsi="Calibri"/>
        </w:rPr>
        <w:t>2</w:t>
      </w:r>
      <w:r>
        <w:rPr>
          <w:rFonts w:ascii="Calibri" w:hAnsi="Calibri"/>
          <w:spacing w:val="-7"/>
        </w:rPr>
        <w:t xml:space="preserve"> </w:t>
      </w:r>
      <w:r>
        <w:rPr>
          <w:rFonts w:ascii="Calibri" w:hAnsi="Calibri"/>
        </w:rPr>
        <w:t>and</w:t>
      </w:r>
      <w:r>
        <w:rPr>
          <w:rFonts w:ascii="Calibri" w:hAnsi="Calibri"/>
          <w:spacing w:val="-6"/>
        </w:rPr>
        <w:t xml:space="preserve"> </w:t>
      </w:r>
      <w:r>
        <w:rPr>
          <w:rFonts w:ascii="Calibri" w:hAnsi="Calibri"/>
          <w:spacing w:val="-2"/>
        </w:rPr>
        <w:t>CPP);</w:t>
      </w:r>
    </w:p>
    <w:p w14:paraId="75C2B9CB" w14:textId="77777777" w:rsidR="004702D9" w:rsidRDefault="00DB2A04">
      <w:pPr>
        <w:spacing w:line="480" w:lineRule="auto"/>
        <w:ind w:left="619" w:right="1177"/>
        <w:jc w:val="both"/>
        <w:rPr>
          <w:rFonts w:ascii="Calibri" w:hAnsi="Calibri"/>
        </w:rPr>
      </w:pPr>
      <w:r>
        <w:rPr>
          <w:rFonts w:ascii="Calibri" w:hAnsi="Calibri"/>
        </w:rPr>
        <w:t>2)</w:t>
      </w:r>
      <w:r>
        <w:rPr>
          <w:rFonts w:ascii="Calibri" w:hAnsi="Calibri"/>
          <w:spacing w:val="-2"/>
        </w:rPr>
        <w:t xml:space="preserve"> </w:t>
      </w:r>
      <w:r>
        <w:rPr>
          <w:rFonts w:ascii="Calibri" w:hAnsi="Calibri"/>
        </w:rPr>
        <w:t>increase</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international</w:t>
      </w:r>
      <w:r>
        <w:rPr>
          <w:rFonts w:ascii="Calibri" w:hAnsi="Calibri"/>
          <w:spacing w:val="-2"/>
        </w:rPr>
        <w:t xml:space="preserve"> </w:t>
      </w:r>
      <w:r>
        <w:rPr>
          <w:rFonts w:ascii="Calibri" w:hAnsi="Calibri"/>
        </w:rPr>
        <w:t>competitiveness</w:t>
      </w:r>
      <w:r>
        <w:rPr>
          <w:rFonts w:ascii="Calibri" w:hAnsi="Calibri"/>
          <w:spacing w:val="-2"/>
        </w:rPr>
        <w:t xml:space="preserve"> </w:t>
      </w:r>
      <w:r>
        <w:rPr>
          <w:rFonts w:ascii="Calibri" w:hAnsi="Calibri"/>
        </w:rPr>
        <w:t>and</w:t>
      </w:r>
      <w:r>
        <w:rPr>
          <w:rFonts w:ascii="Calibri" w:hAnsi="Calibri"/>
          <w:spacing w:val="-3"/>
        </w:rPr>
        <w:t xml:space="preserve"> </w:t>
      </w:r>
      <w:r>
        <w:rPr>
          <w:rFonts w:ascii="Calibri" w:hAnsi="Calibri"/>
        </w:rPr>
        <w:t>cultural</w:t>
      </w:r>
      <w:r>
        <w:rPr>
          <w:rFonts w:ascii="Calibri" w:hAnsi="Calibri"/>
          <w:spacing w:val="-3"/>
        </w:rPr>
        <w:t xml:space="preserve"> </w:t>
      </w:r>
      <w:r>
        <w:rPr>
          <w:rFonts w:ascii="Calibri" w:hAnsi="Calibri"/>
        </w:rPr>
        <w:t>competency</w:t>
      </w:r>
      <w:r>
        <w:rPr>
          <w:rFonts w:ascii="Calibri" w:hAnsi="Calibri"/>
          <w:spacing w:val="-2"/>
        </w:rPr>
        <w:t xml:space="preserve"> </w:t>
      </w:r>
      <w:r>
        <w:rPr>
          <w:rFonts w:ascii="Calibri" w:hAnsi="Calibri"/>
        </w:rPr>
        <w:t>of</w:t>
      </w:r>
      <w:r>
        <w:rPr>
          <w:rFonts w:ascii="Calibri" w:hAnsi="Calibri"/>
          <w:spacing w:val="-3"/>
        </w:rPr>
        <w:t xml:space="preserve"> </w:t>
      </w:r>
      <w:r>
        <w:rPr>
          <w:rFonts w:ascii="Calibri" w:hAnsi="Calibri"/>
        </w:rPr>
        <w:t>Pitt</w:t>
      </w:r>
      <w:r>
        <w:rPr>
          <w:rFonts w:ascii="Calibri" w:hAnsi="Calibri"/>
          <w:spacing w:val="-3"/>
        </w:rPr>
        <w:t xml:space="preserve"> </w:t>
      </w:r>
      <w:r>
        <w:rPr>
          <w:rFonts w:ascii="Calibri" w:hAnsi="Calibri"/>
        </w:rPr>
        <w:t>students</w:t>
      </w:r>
      <w:r>
        <w:rPr>
          <w:rFonts w:ascii="Calibri" w:hAnsi="Calibri"/>
          <w:spacing w:val="-2"/>
        </w:rPr>
        <w:t xml:space="preserve"> </w:t>
      </w:r>
      <w:r>
        <w:rPr>
          <w:rFonts w:ascii="Calibri" w:hAnsi="Calibri"/>
        </w:rPr>
        <w:t>(AP1);</w:t>
      </w:r>
      <w:r>
        <w:rPr>
          <w:rFonts w:ascii="Calibri" w:hAnsi="Calibri"/>
          <w:spacing w:val="-4"/>
        </w:rPr>
        <w:t xml:space="preserve"> </w:t>
      </w:r>
      <w:r>
        <w:rPr>
          <w:rFonts w:ascii="Calibri" w:hAnsi="Calibri"/>
        </w:rPr>
        <w:t>3)</w:t>
      </w:r>
      <w:r>
        <w:rPr>
          <w:rFonts w:ascii="Calibri" w:hAnsi="Calibri"/>
          <w:spacing w:val="-2"/>
        </w:rPr>
        <w:t xml:space="preserve"> </w:t>
      </w:r>
      <w:r>
        <w:rPr>
          <w:rFonts w:ascii="Calibri" w:hAnsi="Calibri"/>
        </w:rPr>
        <w:t>increase the</w:t>
      </w:r>
      <w:r>
        <w:rPr>
          <w:rFonts w:ascii="Calibri" w:hAnsi="Calibri"/>
          <w:spacing w:val="-5"/>
        </w:rPr>
        <w:t xml:space="preserve"> </w:t>
      </w:r>
      <w:r>
        <w:rPr>
          <w:rFonts w:ascii="Calibri" w:hAnsi="Calibri"/>
        </w:rPr>
        <w:t>number</w:t>
      </w:r>
      <w:r>
        <w:rPr>
          <w:rFonts w:ascii="Calibri" w:hAnsi="Calibri"/>
          <w:spacing w:val="-5"/>
        </w:rPr>
        <w:t xml:space="preserve"> </w:t>
      </w:r>
      <w:r>
        <w:rPr>
          <w:rFonts w:ascii="Calibri" w:hAnsi="Calibri"/>
        </w:rPr>
        <w:t>of</w:t>
      </w:r>
      <w:r>
        <w:rPr>
          <w:rFonts w:ascii="Calibri" w:hAnsi="Calibri"/>
          <w:spacing w:val="-6"/>
        </w:rPr>
        <w:t xml:space="preserve"> </w:t>
      </w:r>
      <w:r>
        <w:rPr>
          <w:rFonts w:ascii="Calibri" w:hAnsi="Calibri"/>
        </w:rPr>
        <w:t>graduates</w:t>
      </w:r>
      <w:r>
        <w:rPr>
          <w:rFonts w:ascii="Calibri" w:hAnsi="Calibri"/>
          <w:spacing w:val="-5"/>
        </w:rPr>
        <w:t xml:space="preserve"> </w:t>
      </w:r>
      <w:r>
        <w:rPr>
          <w:rFonts w:ascii="Calibri" w:hAnsi="Calibri"/>
        </w:rPr>
        <w:t>prepared</w:t>
      </w:r>
      <w:r>
        <w:rPr>
          <w:rFonts w:ascii="Calibri" w:hAnsi="Calibri"/>
          <w:spacing w:val="-5"/>
        </w:rPr>
        <w:t xml:space="preserve"> </w:t>
      </w:r>
      <w:r>
        <w:rPr>
          <w:rFonts w:ascii="Calibri" w:hAnsi="Calibri"/>
        </w:rPr>
        <w:t>to</w:t>
      </w:r>
      <w:r>
        <w:rPr>
          <w:rFonts w:ascii="Calibri" w:hAnsi="Calibri"/>
          <w:spacing w:val="-5"/>
        </w:rPr>
        <w:t xml:space="preserve"> </w:t>
      </w:r>
      <w:r>
        <w:rPr>
          <w:rFonts w:ascii="Calibri" w:hAnsi="Calibri"/>
        </w:rPr>
        <w:t>enter</w:t>
      </w:r>
      <w:r>
        <w:rPr>
          <w:rFonts w:ascii="Calibri" w:hAnsi="Calibri"/>
          <w:spacing w:val="-5"/>
        </w:rPr>
        <w:t xml:space="preserve"> </w:t>
      </w:r>
      <w:r>
        <w:rPr>
          <w:rFonts w:ascii="Calibri" w:hAnsi="Calibri"/>
        </w:rPr>
        <w:t>community‐engaged</w:t>
      </w:r>
      <w:r>
        <w:rPr>
          <w:rFonts w:ascii="Calibri" w:hAnsi="Calibri"/>
          <w:spacing w:val="-7"/>
        </w:rPr>
        <w:t xml:space="preserve"> </w:t>
      </w:r>
      <w:r>
        <w:rPr>
          <w:rFonts w:ascii="Calibri" w:hAnsi="Calibri"/>
        </w:rPr>
        <w:t>and</w:t>
      </w:r>
      <w:r>
        <w:rPr>
          <w:rFonts w:ascii="Calibri" w:hAnsi="Calibri"/>
          <w:spacing w:val="-7"/>
        </w:rPr>
        <w:t xml:space="preserve"> </w:t>
      </w:r>
      <w:r>
        <w:rPr>
          <w:rFonts w:ascii="Calibri" w:hAnsi="Calibri"/>
        </w:rPr>
        <w:t>internationally‐focused</w:t>
      </w:r>
      <w:r>
        <w:rPr>
          <w:rFonts w:ascii="Calibri" w:hAnsi="Calibri"/>
          <w:spacing w:val="-5"/>
        </w:rPr>
        <w:t xml:space="preserve"> </w:t>
      </w:r>
      <w:r>
        <w:rPr>
          <w:rFonts w:ascii="Calibri" w:hAnsi="Calibri"/>
        </w:rPr>
        <w:t>careers</w:t>
      </w:r>
      <w:r>
        <w:rPr>
          <w:rFonts w:ascii="Calibri" w:hAnsi="Calibri"/>
          <w:spacing w:val="-6"/>
        </w:rPr>
        <w:t xml:space="preserve"> </w:t>
      </w:r>
      <w:r>
        <w:rPr>
          <w:rFonts w:ascii="Calibri" w:hAnsi="Calibri"/>
        </w:rPr>
        <w:t>and graduate</w:t>
      </w:r>
      <w:r>
        <w:rPr>
          <w:rFonts w:ascii="Calibri" w:hAnsi="Calibri"/>
          <w:spacing w:val="-10"/>
        </w:rPr>
        <w:t xml:space="preserve"> </w:t>
      </w:r>
      <w:r>
        <w:rPr>
          <w:rFonts w:ascii="Calibri" w:hAnsi="Calibri"/>
        </w:rPr>
        <w:t>study</w:t>
      </w:r>
      <w:r>
        <w:rPr>
          <w:rFonts w:ascii="Calibri" w:hAnsi="Calibri"/>
          <w:spacing w:val="-11"/>
        </w:rPr>
        <w:t xml:space="preserve"> </w:t>
      </w:r>
      <w:r>
        <w:rPr>
          <w:rFonts w:ascii="Calibri" w:hAnsi="Calibri"/>
        </w:rPr>
        <w:t>(including</w:t>
      </w:r>
      <w:r>
        <w:rPr>
          <w:rFonts w:ascii="Calibri" w:hAnsi="Calibri"/>
          <w:spacing w:val="-9"/>
        </w:rPr>
        <w:t xml:space="preserve"> </w:t>
      </w:r>
      <w:r>
        <w:rPr>
          <w:rFonts w:ascii="Calibri" w:hAnsi="Calibri"/>
        </w:rPr>
        <w:t>in</w:t>
      </w:r>
      <w:r>
        <w:rPr>
          <w:rFonts w:ascii="Calibri" w:hAnsi="Calibri"/>
          <w:spacing w:val="-11"/>
        </w:rPr>
        <w:t xml:space="preserve"> </w:t>
      </w:r>
      <w:r>
        <w:rPr>
          <w:rFonts w:ascii="Calibri" w:hAnsi="Calibri"/>
        </w:rPr>
        <w:t>areas</w:t>
      </w:r>
      <w:r>
        <w:rPr>
          <w:rFonts w:ascii="Calibri" w:hAnsi="Calibri"/>
          <w:spacing w:val="-10"/>
        </w:rPr>
        <w:t xml:space="preserve"> </w:t>
      </w:r>
      <w:r>
        <w:rPr>
          <w:rFonts w:ascii="Calibri" w:hAnsi="Calibri"/>
        </w:rPr>
        <w:t>of</w:t>
      </w:r>
      <w:r>
        <w:rPr>
          <w:rFonts w:ascii="Calibri" w:hAnsi="Calibri"/>
          <w:spacing w:val="-11"/>
        </w:rPr>
        <w:t xml:space="preserve"> </w:t>
      </w:r>
      <w:r>
        <w:rPr>
          <w:rFonts w:ascii="Calibri" w:hAnsi="Calibri"/>
        </w:rPr>
        <w:t>national</w:t>
      </w:r>
      <w:r>
        <w:rPr>
          <w:rFonts w:ascii="Calibri" w:hAnsi="Calibri"/>
          <w:spacing w:val="-11"/>
        </w:rPr>
        <w:t xml:space="preserve"> </w:t>
      </w:r>
      <w:r>
        <w:rPr>
          <w:rFonts w:ascii="Calibri" w:hAnsi="Calibri"/>
        </w:rPr>
        <w:t>need)</w:t>
      </w:r>
      <w:r>
        <w:rPr>
          <w:rFonts w:ascii="Calibri" w:hAnsi="Calibri"/>
          <w:spacing w:val="-11"/>
        </w:rPr>
        <w:t xml:space="preserve"> </w:t>
      </w:r>
      <w:r>
        <w:rPr>
          <w:rFonts w:ascii="Calibri" w:hAnsi="Calibri"/>
        </w:rPr>
        <w:t>related</w:t>
      </w:r>
      <w:r>
        <w:rPr>
          <w:rFonts w:ascii="Calibri" w:hAnsi="Calibri"/>
          <w:spacing w:val="-10"/>
        </w:rPr>
        <w:t xml:space="preserve"> </w:t>
      </w:r>
      <w:r>
        <w:rPr>
          <w:rFonts w:ascii="Calibri" w:hAnsi="Calibri"/>
        </w:rPr>
        <w:t>to</w:t>
      </w:r>
      <w:r>
        <w:rPr>
          <w:rFonts w:ascii="Calibri" w:hAnsi="Calibri"/>
          <w:spacing w:val="-10"/>
        </w:rPr>
        <w:t xml:space="preserve"> </w:t>
      </w:r>
      <w:r>
        <w:rPr>
          <w:rFonts w:ascii="Calibri" w:hAnsi="Calibri"/>
        </w:rPr>
        <w:t>LAC</w:t>
      </w:r>
      <w:r>
        <w:rPr>
          <w:rFonts w:ascii="Calibri" w:hAnsi="Calibri"/>
          <w:spacing w:val="-11"/>
        </w:rPr>
        <w:t xml:space="preserve"> </w:t>
      </w:r>
      <w:r>
        <w:rPr>
          <w:rFonts w:ascii="Calibri" w:hAnsi="Calibri"/>
        </w:rPr>
        <w:t>(AP1);</w:t>
      </w:r>
      <w:r>
        <w:rPr>
          <w:rFonts w:ascii="Calibri" w:hAnsi="Calibri"/>
          <w:spacing w:val="-11"/>
        </w:rPr>
        <w:t xml:space="preserve"> </w:t>
      </w:r>
      <w:r>
        <w:rPr>
          <w:rFonts w:ascii="Calibri" w:hAnsi="Calibri"/>
        </w:rPr>
        <w:t>4)</w:t>
      </w:r>
      <w:r>
        <w:rPr>
          <w:rFonts w:ascii="Calibri" w:hAnsi="Calibri"/>
          <w:spacing w:val="-11"/>
        </w:rPr>
        <w:t xml:space="preserve"> </w:t>
      </w:r>
      <w:r>
        <w:rPr>
          <w:rFonts w:ascii="Calibri" w:hAnsi="Calibri"/>
        </w:rPr>
        <w:t>internationalize</w:t>
      </w:r>
      <w:r>
        <w:rPr>
          <w:rFonts w:ascii="Calibri" w:hAnsi="Calibri"/>
          <w:spacing w:val="-10"/>
        </w:rPr>
        <w:t xml:space="preserve"> </w:t>
      </w:r>
      <w:r>
        <w:rPr>
          <w:rFonts w:ascii="Calibri" w:hAnsi="Calibri"/>
        </w:rPr>
        <w:t>K‐12</w:t>
      </w:r>
      <w:r>
        <w:rPr>
          <w:rFonts w:ascii="Calibri" w:hAnsi="Calibri"/>
          <w:spacing w:val="-11"/>
        </w:rPr>
        <w:t xml:space="preserve"> </w:t>
      </w:r>
      <w:r>
        <w:rPr>
          <w:rFonts w:ascii="Calibri" w:hAnsi="Calibri"/>
        </w:rPr>
        <w:t>curricula in our region and nationally through high‐impact teacher development workshops and student‐created augmented reality presentations (AP2); 5) broaden access to LAC courses, activities, and resources for higher education stude</w:t>
      </w:r>
      <w:r>
        <w:rPr>
          <w:rFonts w:ascii="Calibri" w:hAnsi="Calibri"/>
        </w:rPr>
        <w:t>nts enrolled at Pitt’s regional campuses, partner community colleges, and other minority‐serving institutions through faculty professional development programming (AP2, CPP); and 6) increase</w:t>
      </w:r>
      <w:r>
        <w:rPr>
          <w:rFonts w:ascii="Calibri" w:hAnsi="Calibri"/>
          <w:spacing w:val="-10"/>
        </w:rPr>
        <w:t xml:space="preserve"> </w:t>
      </w:r>
      <w:r>
        <w:rPr>
          <w:rFonts w:ascii="Calibri" w:hAnsi="Calibri"/>
        </w:rPr>
        <w:t>opportunities</w:t>
      </w:r>
      <w:r>
        <w:rPr>
          <w:rFonts w:ascii="Calibri" w:hAnsi="Calibri"/>
          <w:spacing w:val="-7"/>
        </w:rPr>
        <w:t xml:space="preserve"> </w:t>
      </w:r>
      <w:r>
        <w:rPr>
          <w:rFonts w:ascii="Calibri" w:hAnsi="Calibri"/>
        </w:rPr>
        <w:t>for</w:t>
      </w:r>
      <w:r>
        <w:rPr>
          <w:rFonts w:ascii="Calibri" w:hAnsi="Calibri"/>
          <w:spacing w:val="-9"/>
        </w:rPr>
        <w:t xml:space="preserve"> </w:t>
      </w:r>
      <w:r>
        <w:rPr>
          <w:rFonts w:ascii="Calibri" w:hAnsi="Calibri"/>
        </w:rPr>
        <w:t>Latin</w:t>
      </w:r>
      <w:r>
        <w:rPr>
          <w:rFonts w:ascii="Calibri" w:hAnsi="Calibri"/>
          <w:spacing w:val="-10"/>
        </w:rPr>
        <w:t xml:space="preserve"> </w:t>
      </w:r>
      <w:r>
        <w:rPr>
          <w:rFonts w:ascii="Calibri" w:hAnsi="Calibri"/>
        </w:rPr>
        <w:t>American</w:t>
      </w:r>
      <w:r>
        <w:rPr>
          <w:rFonts w:ascii="Calibri" w:hAnsi="Calibri"/>
          <w:spacing w:val="-10"/>
        </w:rPr>
        <w:t xml:space="preserve"> </w:t>
      </w:r>
      <w:r>
        <w:rPr>
          <w:rFonts w:ascii="Calibri" w:hAnsi="Calibri"/>
        </w:rPr>
        <w:t>and</w:t>
      </w:r>
      <w:r>
        <w:rPr>
          <w:rFonts w:ascii="Calibri" w:hAnsi="Calibri"/>
          <w:spacing w:val="-9"/>
        </w:rPr>
        <w:t xml:space="preserve"> </w:t>
      </w:r>
      <w:r>
        <w:rPr>
          <w:rFonts w:ascii="Calibri" w:hAnsi="Calibri"/>
        </w:rPr>
        <w:t>Caribbean</w:t>
      </w:r>
      <w:r>
        <w:rPr>
          <w:rFonts w:ascii="Calibri" w:hAnsi="Calibri"/>
          <w:spacing w:val="-10"/>
        </w:rPr>
        <w:t xml:space="preserve"> </w:t>
      </w:r>
      <w:r>
        <w:rPr>
          <w:rFonts w:ascii="Calibri" w:hAnsi="Calibri"/>
        </w:rPr>
        <w:t>area</w:t>
      </w:r>
      <w:r>
        <w:rPr>
          <w:rFonts w:ascii="Calibri" w:hAnsi="Calibri"/>
          <w:spacing w:val="-9"/>
        </w:rPr>
        <w:t xml:space="preserve"> </w:t>
      </w:r>
      <w:r>
        <w:rPr>
          <w:rFonts w:ascii="Calibri" w:hAnsi="Calibri"/>
        </w:rPr>
        <w:t>and</w:t>
      </w:r>
      <w:r>
        <w:rPr>
          <w:rFonts w:ascii="Calibri" w:hAnsi="Calibri"/>
          <w:spacing w:val="-8"/>
        </w:rPr>
        <w:t xml:space="preserve"> </w:t>
      </w:r>
      <w:r>
        <w:rPr>
          <w:rFonts w:ascii="Calibri" w:hAnsi="Calibri"/>
        </w:rPr>
        <w:t>language</w:t>
      </w:r>
      <w:r>
        <w:rPr>
          <w:rFonts w:ascii="Calibri" w:hAnsi="Calibri"/>
          <w:spacing w:val="-8"/>
        </w:rPr>
        <w:t xml:space="preserve"> </w:t>
      </w:r>
      <w:r>
        <w:rPr>
          <w:rFonts w:ascii="Calibri" w:hAnsi="Calibri"/>
        </w:rPr>
        <w:t>studies</w:t>
      </w:r>
      <w:r>
        <w:rPr>
          <w:rFonts w:ascii="Calibri" w:hAnsi="Calibri"/>
          <w:spacing w:val="-9"/>
        </w:rPr>
        <w:t xml:space="preserve"> </w:t>
      </w:r>
      <w:r>
        <w:rPr>
          <w:rFonts w:ascii="Calibri" w:hAnsi="Calibri"/>
        </w:rPr>
        <w:t>among</w:t>
      </w:r>
      <w:r>
        <w:rPr>
          <w:rFonts w:ascii="Calibri" w:hAnsi="Calibri"/>
          <w:spacing w:val="-9"/>
        </w:rPr>
        <w:t xml:space="preserve"> </w:t>
      </w:r>
      <w:r>
        <w:rPr>
          <w:rFonts w:ascii="Calibri" w:hAnsi="Calibri"/>
        </w:rPr>
        <w:t>K‐12</w:t>
      </w:r>
      <w:r>
        <w:rPr>
          <w:rFonts w:ascii="Calibri" w:hAnsi="Calibri"/>
          <w:spacing w:val="-10"/>
        </w:rPr>
        <w:t xml:space="preserve"> </w:t>
      </w:r>
      <w:r>
        <w:rPr>
          <w:rFonts w:ascii="Calibri" w:hAnsi="Calibri"/>
        </w:rPr>
        <w:t>students, especially at schools serving underserved student populations (CPP).</w:t>
      </w:r>
      <w:r>
        <w:rPr>
          <w:rFonts w:ascii="Calibri" w:hAnsi="Calibri"/>
          <w:spacing w:val="40"/>
        </w:rPr>
        <w:t xml:space="preserve"> </w:t>
      </w:r>
      <w:r>
        <w:rPr>
          <w:rFonts w:ascii="Calibri" w:hAnsi="Calibri"/>
        </w:rPr>
        <w:t>Appendix 5 illustrates the quality and connection to the priorities set by the NRC and FLAS funding in more detail.</w:t>
      </w:r>
    </w:p>
    <w:p w14:paraId="75C2B9CC" w14:textId="77777777" w:rsidR="004702D9" w:rsidRDefault="00DB2A04">
      <w:pPr>
        <w:pStyle w:val="ListParagraph"/>
        <w:numPr>
          <w:ilvl w:val="1"/>
          <w:numId w:val="3"/>
        </w:numPr>
        <w:tabs>
          <w:tab w:val="left" w:pos="992"/>
        </w:tabs>
        <w:spacing w:before="160" w:line="480" w:lineRule="auto"/>
        <w:ind w:left="619" w:right="1174" w:firstLine="0"/>
        <w:jc w:val="both"/>
        <w:rPr>
          <w:sz w:val="24"/>
        </w:rPr>
      </w:pPr>
      <w:r>
        <w:rPr>
          <w:b/>
          <w:smallCaps/>
          <w:sz w:val="24"/>
        </w:rPr>
        <w:t>Cost</w:t>
      </w:r>
      <w:r>
        <w:rPr>
          <w:b/>
          <w:smallCaps/>
          <w:spacing w:val="-12"/>
          <w:sz w:val="24"/>
        </w:rPr>
        <w:t xml:space="preserve"> </w:t>
      </w:r>
      <w:r>
        <w:rPr>
          <w:b/>
          <w:smallCaps/>
          <w:sz w:val="24"/>
        </w:rPr>
        <w:t>Effectiveness:</w:t>
      </w:r>
      <w:r>
        <w:rPr>
          <w:b/>
          <w:smallCaps/>
          <w:spacing w:val="-12"/>
          <w:sz w:val="24"/>
        </w:rPr>
        <w:t xml:space="preserve"> </w:t>
      </w:r>
      <w:r>
        <w:rPr>
          <w:sz w:val="24"/>
        </w:rPr>
        <w:t>CLAS</w:t>
      </w:r>
      <w:r>
        <w:rPr>
          <w:spacing w:val="-15"/>
          <w:sz w:val="24"/>
        </w:rPr>
        <w:t xml:space="preserve"> </w:t>
      </w:r>
      <w:r>
        <w:rPr>
          <w:sz w:val="24"/>
        </w:rPr>
        <w:t>allocates</w:t>
      </w:r>
      <w:r>
        <w:rPr>
          <w:spacing w:val="-15"/>
          <w:sz w:val="24"/>
        </w:rPr>
        <w:t xml:space="preserve"> </w:t>
      </w:r>
      <w:r>
        <w:rPr>
          <w:sz w:val="24"/>
        </w:rPr>
        <w:t>55%</w:t>
      </w:r>
      <w:r>
        <w:rPr>
          <w:spacing w:val="-15"/>
          <w:sz w:val="24"/>
        </w:rPr>
        <w:t xml:space="preserve"> </w:t>
      </w:r>
      <w:r>
        <w:rPr>
          <w:sz w:val="24"/>
        </w:rPr>
        <w:t>of</w:t>
      </w:r>
      <w:r>
        <w:rPr>
          <w:spacing w:val="-15"/>
          <w:sz w:val="24"/>
        </w:rPr>
        <w:t xml:space="preserve"> </w:t>
      </w:r>
      <w:r>
        <w:rPr>
          <w:sz w:val="24"/>
        </w:rPr>
        <w:t>DOE</w:t>
      </w:r>
      <w:r>
        <w:rPr>
          <w:spacing w:val="-14"/>
          <w:sz w:val="24"/>
        </w:rPr>
        <w:t xml:space="preserve"> </w:t>
      </w:r>
      <w:r>
        <w:rPr>
          <w:sz w:val="24"/>
        </w:rPr>
        <w:t>requested</w:t>
      </w:r>
      <w:r>
        <w:rPr>
          <w:spacing w:val="-15"/>
          <w:sz w:val="24"/>
        </w:rPr>
        <w:t xml:space="preserve"> </w:t>
      </w:r>
      <w:r>
        <w:rPr>
          <w:sz w:val="24"/>
        </w:rPr>
        <w:t>funding</w:t>
      </w:r>
      <w:r>
        <w:rPr>
          <w:spacing w:val="-15"/>
          <w:sz w:val="24"/>
        </w:rPr>
        <w:t xml:space="preserve"> </w:t>
      </w:r>
      <w:r>
        <w:rPr>
          <w:sz w:val="24"/>
        </w:rPr>
        <w:t>for</w:t>
      </w:r>
      <w:r>
        <w:rPr>
          <w:spacing w:val="-15"/>
          <w:sz w:val="24"/>
        </w:rPr>
        <w:t xml:space="preserve"> </w:t>
      </w:r>
      <w:r>
        <w:rPr>
          <w:sz w:val="24"/>
        </w:rPr>
        <w:t>personnel</w:t>
      </w:r>
      <w:r>
        <w:rPr>
          <w:spacing w:val="-15"/>
          <w:sz w:val="24"/>
        </w:rPr>
        <w:t xml:space="preserve"> </w:t>
      </w:r>
      <w:r>
        <w:rPr>
          <w:sz w:val="24"/>
        </w:rPr>
        <w:t>salaries, while</w:t>
      </w:r>
      <w:r>
        <w:rPr>
          <w:spacing w:val="-2"/>
          <w:sz w:val="24"/>
        </w:rPr>
        <w:t xml:space="preserve"> </w:t>
      </w:r>
      <w:r>
        <w:rPr>
          <w:sz w:val="24"/>
        </w:rPr>
        <w:t>the</w:t>
      </w:r>
      <w:r>
        <w:rPr>
          <w:spacing w:val="-2"/>
          <w:sz w:val="24"/>
        </w:rPr>
        <w:t xml:space="preserve"> </w:t>
      </w:r>
      <w:r>
        <w:rPr>
          <w:sz w:val="24"/>
        </w:rPr>
        <w:t>rest</w:t>
      </w:r>
      <w:r>
        <w:rPr>
          <w:spacing w:val="-2"/>
          <w:sz w:val="24"/>
        </w:rPr>
        <w:t xml:space="preserve"> </w:t>
      </w:r>
      <w:r>
        <w:rPr>
          <w:sz w:val="24"/>
        </w:rPr>
        <w:t>supports</w:t>
      </w:r>
      <w:r>
        <w:rPr>
          <w:spacing w:val="-2"/>
          <w:sz w:val="24"/>
        </w:rPr>
        <w:t xml:space="preserve"> </w:t>
      </w:r>
      <w:r>
        <w:rPr>
          <w:sz w:val="24"/>
        </w:rPr>
        <w:t>programming, consistent</w:t>
      </w:r>
      <w:r>
        <w:rPr>
          <w:spacing w:val="-1"/>
          <w:sz w:val="24"/>
        </w:rPr>
        <w:t xml:space="preserve"> </w:t>
      </w:r>
      <w:r>
        <w:rPr>
          <w:sz w:val="24"/>
        </w:rPr>
        <w:t>with</w:t>
      </w:r>
      <w:r>
        <w:rPr>
          <w:spacing w:val="-1"/>
          <w:sz w:val="24"/>
        </w:rPr>
        <w:t xml:space="preserve"> </w:t>
      </w:r>
      <w:r>
        <w:rPr>
          <w:sz w:val="24"/>
        </w:rPr>
        <w:t>significant</w:t>
      </w:r>
      <w:r>
        <w:rPr>
          <w:spacing w:val="-1"/>
          <w:sz w:val="24"/>
        </w:rPr>
        <w:t xml:space="preserve"> </w:t>
      </w:r>
      <w:r>
        <w:rPr>
          <w:sz w:val="24"/>
        </w:rPr>
        <w:t>efforts</w:t>
      </w:r>
      <w:r>
        <w:rPr>
          <w:spacing w:val="-1"/>
          <w:sz w:val="24"/>
        </w:rPr>
        <w:t xml:space="preserve"> </w:t>
      </w:r>
      <w:r>
        <w:rPr>
          <w:sz w:val="24"/>
        </w:rPr>
        <w:t>and</w:t>
      </w:r>
      <w:r>
        <w:rPr>
          <w:spacing w:val="-1"/>
          <w:sz w:val="24"/>
        </w:rPr>
        <w:t xml:space="preserve"> </w:t>
      </w:r>
      <w:r>
        <w:rPr>
          <w:sz w:val="24"/>
        </w:rPr>
        <w:t>investment</w:t>
      </w:r>
      <w:r>
        <w:rPr>
          <w:spacing w:val="-1"/>
          <w:sz w:val="24"/>
        </w:rPr>
        <w:t xml:space="preserve"> </w:t>
      </w:r>
      <w:r>
        <w:rPr>
          <w:sz w:val="24"/>
        </w:rPr>
        <w:t>to</w:t>
      </w:r>
      <w:r>
        <w:rPr>
          <w:spacing w:val="-1"/>
          <w:sz w:val="24"/>
        </w:rPr>
        <w:t xml:space="preserve"> </w:t>
      </w:r>
      <w:r>
        <w:rPr>
          <w:sz w:val="24"/>
        </w:rPr>
        <w:t>anchor growth</w:t>
      </w:r>
      <w:r>
        <w:rPr>
          <w:spacing w:val="-9"/>
          <w:sz w:val="24"/>
        </w:rPr>
        <w:t xml:space="preserve"> </w:t>
      </w:r>
      <w:r>
        <w:rPr>
          <w:sz w:val="24"/>
        </w:rPr>
        <w:t>and</w:t>
      </w:r>
      <w:r>
        <w:rPr>
          <w:spacing w:val="-9"/>
          <w:sz w:val="24"/>
        </w:rPr>
        <w:t xml:space="preserve"> </w:t>
      </w:r>
      <w:r>
        <w:rPr>
          <w:sz w:val="24"/>
        </w:rPr>
        <w:t>development</w:t>
      </w:r>
      <w:r>
        <w:rPr>
          <w:spacing w:val="-9"/>
          <w:sz w:val="24"/>
        </w:rPr>
        <w:t xml:space="preserve"> </w:t>
      </w:r>
      <w:r>
        <w:rPr>
          <w:sz w:val="24"/>
        </w:rPr>
        <w:t>in</w:t>
      </w:r>
      <w:r>
        <w:rPr>
          <w:spacing w:val="-11"/>
          <w:sz w:val="24"/>
        </w:rPr>
        <w:t xml:space="preserve"> </w:t>
      </w:r>
      <w:r>
        <w:rPr>
          <w:sz w:val="24"/>
        </w:rPr>
        <w:t>priority</w:t>
      </w:r>
      <w:r>
        <w:rPr>
          <w:spacing w:val="-9"/>
          <w:sz w:val="24"/>
        </w:rPr>
        <w:t xml:space="preserve"> </w:t>
      </w:r>
      <w:r>
        <w:rPr>
          <w:sz w:val="24"/>
        </w:rPr>
        <w:t>areas</w:t>
      </w:r>
      <w:r>
        <w:rPr>
          <w:spacing w:val="-10"/>
          <w:sz w:val="24"/>
        </w:rPr>
        <w:t xml:space="preserve"> </w:t>
      </w:r>
      <w:r>
        <w:rPr>
          <w:sz w:val="24"/>
        </w:rPr>
        <w:t>and</w:t>
      </w:r>
      <w:r>
        <w:rPr>
          <w:spacing w:val="-9"/>
          <w:sz w:val="24"/>
        </w:rPr>
        <w:t xml:space="preserve"> </w:t>
      </w:r>
      <w:r>
        <w:rPr>
          <w:sz w:val="24"/>
        </w:rPr>
        <w:t>national</w:t>
      </w:r>
      <w:r>
        <w:rPr>
          <w:spacing w:val="-9"/>
          <w:sz w:val="24"/>
        </w:rPr>
        <w:t xml:space="preserve"> </w:t>
      </w:r>
      <w:r>
        <w:rPr>
          <w:sz w:val="24"/>
        </w:rPr>
        <w:t>needs.</w:t>
      </w:r>
      <w:r>
        <w:rPr>
          <w:spacing w:val="-9"/>
          <w:sz w:val="24"/>
        </w:rPr>
        <w:t xml:space="preserve"> </w:t>
      </w:r>
      <w:r>
        <w:rPr>
          <w:sz w:val="24"/>
        </w:rPr>
        <w:t>Moreover,</w:t>
      </w:r>
      <w:r>
        <w:rPr>
          <w:spacing w:val="-9"/>
          <w:sz w:val="24"/>
        </w:rPr>
        <w:t xml:space="preserve"> </w:t>
      </w:r>
      <w:r>
        <w:rPr>
          <w:sz w:val="24"/>
        </w:rPr>
        <w:t>assessment</w:t>
      </w:r>
      <w:r>
        <w:rPr>
          <w:spacing w:val="-9"/>
          <w:sz w:val="24"/>
        </w:rPr>
        <w:t xml:space="preserve"> </w:t>
      </w:r>
      <w:r>
        <w:rPr>
          <w:sz w:val="24"/>
        </w:rPr>
        <w:t>data</w:t>
      </w:r>
      <w:r>
        <w:rPr>
          <w:spacing w:val="-9"/>
          <w:sz w:val="24"/>
        </w:rPr>
        <w:t xml:space="preserve"> </w:t>
      </w:r>
      <w:r>
        <w:rPr>
          <w:sz w:val="24"/>
        </w:rPr>
        <w:t>indicate</w:t>
      </w:r>
      <w:r>
        <w:rPr>
          <w:sz w:val="24"/>
        </w:rPr>
        <w:t>s that</w:t>
      </w:r>
      <w:r>
        <w:rPr>
          <w:spacing w:val="-15"/>
          <w:sz w:val="24"/>
        </w:rPr>
        <w:t xml:space="preserve"> </w:t>
      </w:r>
      <w:r>
        <w:rPr>
          <w:sz w:val="24"/>
        </w:rPr>
        <w:t>CLAS</w:t>
      </w:r>
      <w:r>
        <w:rPr>
          <w:spacing w:val="-15"/>
          <w:sz w:val="24"/>
        </w:rPr>
        <w:t xml:space="preserve"> </w:t>
      </w:r>
      <w:r>
        <w:rPr>
          <w:sz w:val="24"/>
        </w:rPr>
        <w:t>has</w:t>
      </w:r>
      <w:r>
        <w:rPr>
          <w:spacing w:val="-15"/>
          <w:sz w:val="24"/>
        </w:rPr>
        <w:t xml:space="preserve"> </w:t>
      </w:r>
      <w:r>
        <w:rPr>
          <w:sz w:val="24"/>
        </w:rPr>
        <w:t>consistently</w:t>
      </w:r>
      <w:r>
        <w:rPr>
          <w:spacing w:val="-15"/>
          <w:sz w:val="24"/>
        </w:rPr>
        <w:t xml:space="preserve"> </w:t>
      </w:r>
      <w:r>
        <w:rPr>
          <w:sz w:val="24"/>
        </w:rPr>
        <w:t>multiplied</w:t>
      </w:r>
      <w:r>
        <w:rPr>
          <w:spacing w:val="-15"/>
          <w:sz w:val="24"/>
        </w:rPr>
        <w:t xml:space="preserve"> </w:t>
      </w:r>
      <w:r>
        <w:rPr>
          <w:sz w:val="24"/>
        </w:rPr>
        <w:t>funding</w:t>
      </w:r>
      <w:r>
        <w:rPr>
          <w:spacing w:val="-15"/>
          <w:sz w:val="24"/>
        </w:rPr>
        <w:t xml:space="preserve"> </w:t>
      </w:r>
      <w:r>
        <w:rPr>
          <w:sz w:val="24"/>
        </w:rPr>
        <w:t>by</w:t>
      </w:r>
      <w:r>
        <w:rPr>
          <w:spacing w:val="-15"/>
          <w:sz w:val="24"/>
        </w:rPr>
        <w:t xml:space="preserve"> </w:t>
      </w:r>
      <w:r>
        <w:rPr>
          <w:sz w:val="24"/>
        </w:rPr>
        <w:t>effectively</w:t>
      </w:r>
      <w:r>
        <w:rPr>
          <w:spacing w:val="-15"/>
          <w:sz w:val="24"/>
        </w:rPr>
        <w:t xml:space="preserve"> </w:t>
      </w:r>
      <w:r>
        <w:rPr>
          <w:sz w:val="24"/>
        </w:rPr>
        <w:t>sharing</w:t>
      </w:r>
      <w:r>
        <w:rPr>
          <w:spacing w:val="-15"/>
          <w:sz w:val="24"/>
        </w:rPr>
        <w:t xml:space="preserve"> </w:t>
      </w:r>
      <w:r>
        <w:rPr>
          <w:sz w:val="24"/>
        </w:rPr>
        <w:t>costs,</w:t>
      </w:r>
      <w:r>
        <w:rPr>
          <w:spacing w:val="-15"/>
          <w:sz w:val="24"/>
        </w:rPr>
        <w:t xml:space="preserve"> </w:t>
      </w:r>
      <w:r>
        <w:rPr>
          <w:sz w:val="24"/>
        </w:rPr>
        <w:t>leveraging</w:t>
      </w:r>
      <w:r>
        <w:rPr>
          <w:spacing w:val="-15"/>
          <w:sz w:val="24"/>
        </w:rPr>
        <w:t xml:space="preserve"> </w:t>
      </w:r>
      <w:r>
        <w:rPr>
          <w:sz w:val="24"/>
        </w:rPr>
        <w:t>institutional and</w:t>
      </w:r>
      <w:r>
        <w:rPr>
          <w:spacing w:val="49"/>
          <w:sz w:val="24"/>
        </w:rPr>
        <w:t xml:space="preserve"> </w:t>
      </w:r>
      <w:r>
        <w:rPr>
          <w:sz w:val="24"/>
        </w:rPr>
        <w:t>external</w:t>
      </w:r>
      <w:r>
        <w:rPr>
          <w:spacing w:val="49"/>
          <w:sz w:val="24"/>
        </w:rPr>
        <w:t xml:space="preserve"> </w:t>
      </w:r>
      <w:r>
        <w:rPr>
          <w:sz w:val="24"/>
        </w:rPr>
        <w:t>support,</w:t>
      </w:r>
      <w:r>
        <w:rPr>
          <w:spacing w:val="49"/>
          <w:sz w:val="24"/>
        </w:rPr>
        <w:t xml:space="preserve"> </w:t>
      </w:r>
      <w:r>
        <w:rPr>
          <w:sz w:val="24"/>
        </w:rPr>
        <w:t>and</w:t>
      </w:r>
      <w:r>
        <w:rPr>
          <w:spacing w:val="50"/>
          <w:sz w:val="24"/>
        </w:rPr>
        <w:t xml:space="preserve"> </w:t>
      </w:r>
      <w:r>
        <w:rPr>
          <w:sz w:val="24"/>
        </w:rPr>
        <w:t>launching</w:t>
      </w:r>
      <w:r>
        <w:rPr>
          <w:spacing w:val="49"/>
          <w:sz w:val="24"/>
        </w:rPr>
        <w:t xml:space="preserve"> </w:t>
      </w:r>
      <w:r>
        <w:rPr>
          <w:sz w:val="24"/>
        </w:rPr>
        <w:t>high-quality,</w:t>
      </w:r>
      <w:r>
        <w:rPr>
          <w:spacing w:val="49"/>
          <w:sz w:val="24"/>
        </w:rPr>
        <w:t xml:space="preserve"> </w:t>
      </w:r>
      <w:r>
        <w:rPr>
          <w:sz w:val="24"/>
        </w:rPr>
        <w:t>innovative</w:t>
      </w:r>
      <w:r>
        <w:rPr>
          <w:spacing w:val="50"/>
          <w:sz w:val="24"/>
        </w:rPr>
        <w:t xml:space="preserve"> </w:t>
      </w:r>
      <w:r>
        <w:rPr>
          <w:sz w:val="24"/>
        </w:rPr>
        <w:t>programs</w:t>
      </w:r>
      <w:r>
        <w:rPr>
          <w:spacing w:val="49"/>
          <w:sz w:val="24"/>
        </w:rPr>
        <w:t xml:space="preserve"> </w:t>
      </w:r>
      <w:r>
        <w:rPr>
          <w:sz w:val="24"/>
        </w:rPr>
        <w:t>that</w:t>
      </w:r>
      <w:r>
        <w:rPr>
          <w:spacing w:val="49"/>
          <w:sz w:val="24"/>
        </w:rPr>
        <w:t xml:space="preserve"> </w:t>
      </w:r>
      <w:r>
        <w:rPr>
          <w:sz w:val="24"/>
        </w:rPr>
        <w:t>are</w:t>
      </w:r>
      <w:r>
        <w:rPr>
          <w:spacing w:val="50"/>
          <w:sz w:val="24"/>
        </w:rPr>
        <w:t xml:space="preserve"> </w:t>
      </w:r>
      <w:r>
        <w:rPr>
          <w:spacing w:val="-2"/>
          <w:sz w:val="24"/>
        </w:rPr>
        <w:t>subsequently</w:t>
      </w:r>
    </w:p>
    <w:p w14:paraId="75C2B9CD" w14:textId="77777777" w:rsidR="004702D9" w:rsidRDefault="004702D9">
      <w:pPr>
        <w:spacing w:line="480" w:lineRule="auto"/>
        <w:jc w:val="both"/>
        <w:rPr>
          <w:sz w:val="24"/>
        </w:rPr>
        <w:sectPr w:rsidR="004702D9">
          <w:pgSz w:w="12240" w:h="15840"/>
          <w:pgMar w:top="1380" w:right="260" w:bottom="1200" w:left="820" w:header="0" w:footer="1012" w:gutter="0"/>
          <w:cols w:space="720"/>
        </w:sectPr>
      </w:pPr>
    </w:p>
    <w:p w14:paraId="75C2B9CE" w14:textId="512DD281" w:rsidR="004702D9" w:rsidRDefault="00DB2A04">
      <w:pPr>
        <w:pStyle w:val="BodyText"/>
        <w:spacing w:before="60" w:line="480" w:lineRule="auto"/>
        <w:ind w:right="1156"/>
        <w:jc w:val="left"/>
      </w:pPr>
      <w:r>
        <w:rPr>
          <w:noProof/>
        </w:rPr>
        <mc:AlternateContent>
          <mc:Choice Requires="wps">
            <w:drawing>
              <wp:anchor distT="0" distB="0" distL="114300" distR="114300" simplePos="0" relativeHeight="15732224" behindDoc="0" locked="0" layoutInCell="1" allowOverlap="1" wp14:anchorId="75C2B9F4" wp14:editId="5A4CD901">
                <wp:simplePos x="0" y="0"/>
                <wp:positionH relativeFrom="page">
                  <wp:posOffset>4080510</wp:posOffset>
                </wp:positionH>
                <wp:positionV relativeFrom="paragraph">
                  <wp:posOffset>1038225</wp:posOffset>
                </wp:positionV>
                <wp:extent cx="2815590" cy="4917440"/>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491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656565"/>
                                <w:left w:val="single" w:sz="6" w:space="0" w:color="656565"/>
                                <w:bottom w:val="single" w:sz="6" w:space="0" w:color="656565"/>
                                <w:right w:val="single" w:sz="6" w:space="0" w:color="656565"/>
                                <w:insideH w:val="single" w:sz="6" w:space="0" w:color="656565"/>
                                <w:insideV w:val="single" w:sz="6" w:space="0" w:color="656565"/>
                              </w:tblBorders>
                              <w:tblLayout w:type="fixed"/>
                              <w:tblCellMar>
                                <w:left w:w="0" w:type="dxa"/>
                                <w:right w:w="0" w:type="dxa"/>
                              </w:tblCellMar>
                              <w:tblLook w:val="01E0" w:firstRow="1" w:lastRow="1" w:firstColumn="1" w:lastColumn="1" w:noHBand="0" w:noVBand="0"/>
                            </w:tblPr>
                            <w:tblGrid>
                              <w:gridCol w:w="1321"/>
                              <w:gridCol w:w="1946"/>
                              <w:gridCol w:w="165"/>
                              <w:gridCol w:w="866"/>
                            </w:tblGrid>
                            <w:tr w:rsidR="004702D9" w14:paraId="75C2BC11" w14:textId="77777777">
                              <w:trPr>
                                <w:trHeight w:val="458"/>
                              </w:trPr>
                              <w:tc>
                                <w:tcPr>
                                  <w:tcW w:w="4298" w:type="dxa"/>
                                  <w:gridSpan w:val="4"/>
                                  <w:shd w:val="clear" w:color="auto" w:fill="833B0A"/>
                                </w:tcPr>
                                <w:p w14:paraId="75C2BC10" w14:textId="77777777" w:rsidR="004702D9" w:rsidRDefault="00DB2A04">
                                  <w:pPr>
                                    <w:pStyle w:val="TableParagraph"/>
                                    <w:spacing w:line="230" w:lineRule="exact"/>
                                    <w:ind w:left="683" w:hanging="609"/>
                                    <w:rPr>
                                      <w:b/>
                                      <w:sz w:val="20"/>
                                    </w:rPr>
                                  </w:pPr>
                                  <w:r>
                                    <w:rPr>
                                      <w:b/>
                                      <w:color w:val="FFFFFF"/>
                                      <w:sz w:val="20"/>
                                    </w:rPr>
                                    <w:t>Table</w:t>
                                  </w:r>
                                  <w:r>
                                    <w:rPr>
                                      <w:b/>
                                      <w:color w:val="FFFFFF"/>
                                      <w:spacing w:val="-5"/>
                                      <w:sz w:val="20"/>
                                    </w:rPr>
                                    <w:t xml:space="preserve"> </w:t>
                                  </w:r>
                                  <w:r>
                                    <w:rPr>
                                      <w:b/>
                                      <w:color w:val="FFFFFF"/>
                                      <w:sz w:val="20"/>
                                    </w:rPr>
                                    <w:t>I.1</w:t>
                                  </w:r>
                                  <w:r>
                                    <w:rPr>
                                      <w:b/>
                                      <w:color w:val="FFFFFF"/>
                                      <w:spacing w:val="-6"/>
                                      <w:sz w:val="20"/>
                                    </w:rPr>
                                    <w:t xml:space="preserve"> </w:t>
                                  </w:r>
                                  <w:r>
                                    <w:rPr>
                                      <w:b/>
                                      <w:color w:val="FFFFFF"/>
                                      <w:sz w:val="20"/>
                                    </w:rPr>
                                    <w:t>Summary</w:t>
                                  </w:r>
                                  <w:r>
                                    <w:rPr>
                                      <w:b/>
                                      <w:color w:val="FFFFFF"/>
                                      <w:spacing w:val="-6"/>
                                      <w:sz w:val="20"/>
                                    </w:rPr>
                                    <w:t xml:space="preserve"> </w:t>
                                  </w:r>
                                  <w:r>
                                    <w:rPr>
                                      <w:b/>
                                      <w:color w:val="FFFFFF"/>
                                      <w:sz w:val="20"/>
                                    </w:rPr>
                                    <w:t>of</w:t>
                                  </w:r>
                                  <w:r>
                                    <w:rPr>
                                      <w:b/>
                                      <w:color w:val="FFFFFF"/>
                                      <w:spacing w:val="-6"/>
                                      <w:sz w:val="20"/>
                                    </w:rPr>
                                    <w:t xml:space="preserve"> </w:t>
                                  </w:r>
                                  <w:r>
                                    <w:rPr>
                                      <w:b/>
                                      <w:color w:val="FFFFFF"/>
                                      <w:sz w:val="20"/>
                                    </w:rPr>
                                    <w:t>Key</w:t>
                                  </w:r>
                                  <w:r>
                                    <w:rPr>
                                      <w:b/>
                                      <w:color w:val="FFFFFF"/>
                                      <w:spacing w:val="-6"/>
                                      <w:sz w:val="20"/>
                                    </w:rPr>
                                    <w:t xml:space="preserve"> </w:t>
                                  </w:r>
                                  <w:r>
                                    <w:rPr>
                                      <w:b/>
                                      <w:color w:val="FFFFFF"/>
                                      <w:sz w:val="20"/>
                                    </w:rPr>
                                    <w:t>CLAS</w:t>
                                  </w:r>
                                  <w:r>
                                    <w:rPr>
                                      <w:b/>
                                      <w:color w:val="FFFFFF"/>
                                      <w:spacing w:val="-6"/>
                                      <w:sz w:val="20"/>
                                    </w:rPr>
                                    <w:t xml:space="preserve"> </w:t>
                                  </w:r>
                                  <w:r>
                                    <w:rPr>
                                      <w:b/>
                                      <w:color w:val="FFFFFF"/>
                                      <w:sz w:val="20"/>
                                    </w:rPr>
                                    <w:t>Resources</w:t>
                                  </w:r>
                                  <w:r>
                                    <w:rPr>
                                      <w:b/>
                                      <w:color w:val="FFFFFF"/>
                                      <w:spacing w:val="-5"/>
                                      <w:sz w:val="20"/>
                                    </w:rPr>
                                    <w:t xml:space="preserve"> </w:t>
                                  </w:r>
                                  <w:r>
                                    <w:rPr>
                                      <w:b/>
                                      <w:color w:val="FFFFFF"/>
                                      <w:sz w:val="20"/>
                                    </w:rPr>
                                    <w:t>and NRC Status Indicators: 2020-2021</w:t>
                                  </w:r>
                                </w:p>
                              </w:tc>
                            </w:tr>
                            <w:tr w:rsidR="004702D9" w14:paraId="75C2BC13" w14:textId="77777777">
                              <w:trPr>
                                <w:trHeight w:val="299"/>
                              </w:trPr>
                              <w:tc>
                                <w:tcPr>
                                  <w:tcW w:w="4298" w:type="dxa"/>
                                  <w:gridSpan w:val="4"/>
                                  <w:shd w:val="clear" w:color="auto" w:fill="F4B083"/>
                                </w:tcPr>
                                <w:p w14:paraId="75C2BC12" w14:textId="77777777" w:rsidR="004702D9" w:rsidRDefault="00DB2A04">
                                  <w:pPr>
                                    <w:pStyle w:val="TableParagraph"/>
                                    <w:spacing w:before="35"/>
                                    <w:ind w:left="1270"/>
                                    <w:rPr>
                                      <w:b/>
                                      <w:sz w:val="20"/>
                                    </w:rPr>
                                  </w:pPr>
                                  <w:r>
                                    <w:rPr>
                                      <w:b/>
                                      <w:sz w:val="20"/>
                                    </w:rPr>
                                    <w:t>Faculty</w:t>
                                  </w:r>
                                  <w:r>
                                    <w:rPr>
                                      <w:b/>
                                      <w:spacing w:val="-2"/>
                                      <w:sz w:val="20"/>
                                    </w:rPr>
                                    <w:t xml:space="preserve"> </w:t>
                                  </w:r>
                                  <w:r>
                                    <w:rPr>
                                      <w:b/>
                                      <w:sz w:val="20"/>
                                    </w:rPr>
                                    <w:t>and</w:t>
                                  </w:r>
                                  <w:r>
                                    <w:rPr>
                                      <w:b/>
                                      <w:spacing w:val="-2"/>
                                      <w:sz w:val="20"/>
                                    </w:rPr>
                                    <w:t xml:space="preserve"> Courses</w:t>
                                  </w:r>
                                </w:p>
                              </w:tc>
                            </w:tr>
                            <w:tr w:rsidR="004702D9" w14:paraId="75C2BC17" w14:textId="77777777">
                              <w:trPr>
                                <w:trHeight w:val="299"/>
                              </w:trPr>
                              <w:tc>
                                <w:tcPr>
                                  <w:tcW w:w="1321" w:type="dxa"/>
                                  <w:vMerge w:val="restart"/>
                                  <w:tcBorders>
                                    <w:left w:val="single" w:sz="6" w:space="0" w:color="000000"/>
                                  </w:tcBorders>
                                </w:tcPr>
                                <w:p w14:paraId="75C2BC14" w14:textId="77777777" w:rsidR="004702D9" w:rsidRDefault="00DB2A04">
                                  <w:pPr>
                                    <w:pStyle w:val="TableParagraph"/>
                                    <w:spacing w:before="78"/>
                                    <w:ind w:left="508" w:right="106" w:hanging="387"/>
                                    <w:rPr>
                                      <w:sz w:val="20"/>
                                    </w:rPr>
                                  </w:pPr>
                                  <w:r>
                                    <w:rPr>
                                      <w:sz w:val="20"/>
                                    </w:rPr>
                                    <w:t>Total</w:t>
                                  </w:r>
                                  <w:r>
                                    <w:rPr>
                                      <w:spacing w:val="-13"/>
                                      <w:sz w:val="20"/>
                                    </w:rPr>
                                    <w:t xml:space="preserve"> </w:t>
                                  </w:r>
                                  <w:r>
                                    <w:rPr>
                                      <w:sz w:val="20"/>
                                    </w:rPr>
                                    <w:t xml:space="preserve">Faculty </w:t>
                                  </w:r>
                                  <w:r>
                                    <w:rPr>
                                      <w:spacing w:val="-4"/>
                                      <w:sz w:val="20"/>
                                    </w:rPr>
                                    <w:t>125</w:t>
                                  </w:r>
                                </w:p>
                              </w:tc>
                              <w:tc>
                                <w:tcPr>
                                  <w:tcW w:w="2111" w:type="dxa"/>
                                  <w:gridSpan w:val="2"/>
                                </w:tcPr>
                                <w:p w14:paraId="75C2BC15" w14:textId="77777777" w:rsidR="004702D9" w:rsidRDefault="00DB2A04">
                                  <w:pPr>
                                    <w:pStyle w:val="TableParagraph"/>
                                    <w:spacing w:before="35"/>
                                    <w:ind w:left="5"/>
                                    <w:rPr>
                                      <w:sz w:val="20"/>
                                    </w:rPr>
                                  </w:pPr>
                                  <w:r>
                                    <w:rPr>
                                      <w:sz w:val="20"/>
                                    </w:rPr>
                                    <w:t>Arts</w:t>
                                  </w:r>
                                  <w:r>
                                    <w:rPr>
                                      <w:spacing w:val="-5"/>
                                      <w:sz w:val="20"/>
                                    </w:rPr>
                                    <w:t xml:space="preserve"> </w:t>
                                  </w:r>
                                  <w:r>
                                    <w:rPr>
                                      <w:sz w:val="20"/>
                                    </w:rPr>
                                    <w:t>and</w:t>
                                  </w:r>
                                  <w:r>
                                    <w:rPr>
                                      <w:spacing w:val="-1"/>
                                      <w:sz w:val="20"/>
                                    </w:rPr>
                                    <w:t xml:space="preserve"> </w:t>
                                  </w:r>
                                  <w:r>
                                    <w:rPr>
                                      <w:spacing w:val="-2"/>
                                      <w:sz w:val="20"/>
                                    </w:rPr>
                                    <w:t>Sciences</w:t>
                                  </w:r>
                                </w:p>
                              </w:tc>
                              <w:tc>
                                <w:tcPr>
                                  <w:tcW w:w="866" w:type="dxa"/>
                                </w:tcPr>
                                <w:p w14:paraId="75C2BC16" w14:textId="77777777" w:rsidR="004702D9" w:rsidRDefault="00DB2A04">
                                  <w:pPr>
                                    <w:pStyle w:val="TableParagraph"/>
                                    <w:spacing w:before="35"/>
                                    <w:ind w:left="192" w:right="177"/>
                                    <w:jc w:val="center"/>
                                    <w:rPr>
                                      <w:sz w:val="20"/>
                                    </w:rPr>
                                  </w:pPr>
                                  <w:r>
                                    <w:rPr>
                                      <w:spacing w:val="-5"/>
                                      <w:sz w:val="20"/>
                                    </w:rPr>
                                    <w:t>140</w:t>
                                  </w:r>
                                </w:p>
                              </w:tc>
                            </w:tr>
                            <w:tr w:rsidR="004702D9" w14:paraId="75C2BC1B" w14:textId="77777777">
                              <w:trPr>
                                <w:trHeight w:val="300"/>
                              </w:trPr>
                              <w:tc>
                                <w:tcPr>
                                  <w:tcW w:w="1321" w:type="dxa"/>
                                  <w:vMerge/>
                                  <w:tcBorders>
                                    <w:top w:val="nil"/>
                                    <w:left w:val="single" w:sz="6" w:space="0" w:color="000000"/>
                                  </w:tcBorders>
                                </w:tcPr>
                                <w:p w14:paraId="75C2BC18" w14:textId="77777777" w:rsidR="004702D9" w:rsidRDefault="004702D9">
                                  <w:pPr>
                                    <w:rPr>
                                      <w:sz w:val="2"/>
                                      <w:szCs w:val="2"/>
                                    </w:rPr>
                                  </w:pPr>
                                </w:p>
                              </w:tc>
                              <w:tc>
                                <w:tcPr>
                                  <w:tcW w:w="2111" w:type="dxa"/>
                                  <w:gridSpan w:val="2"/>
                                </w:tcPr>
                                <w:p w14:paraId="75C2BC19" w14:textId="77777777" w:rsidR="004702D9" w:rsidRDefault="00DB2A04">
                                  <w:pPr>
                                    <w:pStyle w:val="TableParagraph"/>
                                    <w:spacing w:before="36"/>
                                    <w:ind w:left="5"/>
                                    <w:rPr>
                                      <w:sz w:val="20"/>
                                    </w:rPr>
                                  </w:pPr>
                                  <w:r>
                                    <w:rPr>
                                      <w:sz w:val="20"/>
                                    </w:rPr>
                                    <w:t>Professional</w:t>
                                  </w:r>
                                  <w:r>
                                    <w:rPr>
                                      <w:spacing w:val="-5"/>
                                      <w:sz w:val="20"/>
                                    </w:rPr>
                                    <w:t xml:space="preserve"> </w:t>
                                  </w:r>
                                  <w:r>
                                    <w:rPr>
                                      <w:spacing w:val="-2"/>
                                      <w:sz w:val="20"/>
                                    </w:rPr>
                                    <w:t>Schools</w:t>
                                  </w:r>
                                </w:p>
                              </w:tc>
                              <w:tc>
                                <w:tcPr>
                                  <w:tcW w:w="866" w:type="dxa"/>
                                </w:tcPr>
                                <w:p w14:paraId="75C2BC1A" w14:textId="77777777" w:rsidR="004702D9" w:rsidRDefault="00DB2A04">
                                  <w:pPr>
                                    <w:pStyle w:val="TableParagraph"/>
                                    <w:spacing w:before="36"/>
                                    <w:ind w:left="192" w:right="178"/>
                                    <w:jc w:val="center"/>
                                    <w:rPr>
                                      <w:sz w:val="20"/>
                                    </w:rPr>
                                  </w:pPr>
                                  <w:r>
                                    <w:rPr>
                                      <w:spacing w:val="-5"/>
                                      <w:sz w:val="20"/>
                                    </w:rPr>
                                    <w:t>42</w:t>
                                  </w:r>
                                </w:p>
                              </w:tc>
                            </w:tr>
                            <w:tr w:rsidR="004702D9" w14:paraId="75C2BC1F" w14:textId="77777777">
                              <w:trPr>
                                <w:trHeight w:val="460"/>
                              </w:trPr>
                              <w:tc>
                                <w:tcPr>
                                  <w:tcW w:w="1321" w:type="dxa"/>
                                  <w:vMerge w:val="restart"/>
                                  <w:tcBorders>
                                    <w:right w:val="single" w:sz="4" w:space="0" w:color="000000"/>
                                  </w:tcBorders>
                                  <w:shd w:val="clear" w:color="auto" w:fill="FAE4D5"/>
                                </w:tcPr>
                                <w:p w14:paraId="75C2BC1C" w14:textId="77777777" w:rsidR="004702D9" w:rsidRDefault="00DB2A04">
                                  <w:pPr>
                                    <w:pStyle w:val="TableParagraph"/>
                                    <w:spacing w:before="133"/>
                                    <w:ind w:left="509" w:right="84" w:hanging="408"/>
                                    <w:rPr>
                                      <w:sz w:val="20"/>
                                    </w:rPr>
                                  </w:pPr>
                                  <w:r>
                                    <w:rPr>
                                      <w:sz w:val="20"/>
                                    </w:rPr>
                                    <w:t>Total</w:t>
                                  </w:r>
                                  <w:r>
                                    <w:rPr>
                                      <w:spacing w:val="-13"/>
                                      <w:sz w:val="20"/>
                                    </w:rPr>
                                    <w:t xml:space="preserve"> </w:t>
                                  </w:r>
                                  <w:r>
                                    <w:rPr>
                                      <w:sz w:val="20"/>
                                    </w:rPr>
                                    <w:t xml:space="preserve">Courses </w:t>
                                  </w:r>
                                  <w:r>
                                    <w:rPr>
                                      <w:spacing w:val="-4"/>
                                      <w:sz w:val="20"/>
                                    </w:rPr>
                                    <w:t>323</w:t>
                                  </w:r>
                                </w:p>
                              </w:tc>
                              <w:tc>
                                <w:tcPr>
                                  <w:tcW w:w="2111" w:type="dxa"/>
                                  <w:gridSpan w:val="2"/>
                                  <w:tcBorders>
                                    <w:left w:val="single" w:sz="4" w:space="0" w:color="000000"/>
                                    <w:right w:val="single" w:sz="4" w:space="0" w:color="000000"/>
                                  </w:tcBorders>
                                  <w:shd w:val="clear" w:color="auto" w:fill="FAE4D5"/>
                                </w:tcPr>
                                <w:p w14:paraId="75C2BC1D" w14:textId="77777777" w:rsidR="004702D9" w:rsidRDefault="00DB2A04">
                                  <w:pPr>
                                    <w:pStyle w:val="TableParagraph"/>
                                    <w:spacing w:line="230" w:lineRule="exact"/>
                                    <w:ind w:left="5"/>
                                    <w:rPr>
                                      <w:sz w:val="20"/>
                                    </w:rPr>
                                  </w:pPr>
                                  <w:r>
                                    <w:rPr>
                                      <w:sz w:val="20"/>
                                    </w:rPr>
                                    <w:t>Area</w:t>
                                  </w:r>
                                  <w:r>
                                    <w:rPr>
                                      <w:spacing w:val="-13"/>
                                      <w:sz w:val="20"/>
                                    </w:rPr>
                                    <w:t xml:space="preserve"> </w:t>
                                  </w:r>
                                  <w:r>
                                    <w:rPr>
                                      <w:sz w:val="20"/>
                                    </w:rPr>
                                    <w:t>Studies</w:t>
                                  </w:r>
                                  <w:r>
                                    <w:rPr>
                                      <w:spacing w:val="-12"/>
                                      <w:sz w:val="20"/>
                                    </w:rPr>
                                    <w:t xml:space="preserve"> </w:t>
                                  </w:r>
                                  <w:r>
                                    <w:rPr>
                                      <w:sz w:val="20"/>
                                    </w:rPr>
                                    <w:t xml:space="preserve">(Prof. </w:t>
                                  </w:r>
                                  <w:r>
                                    <w:rPr>
                                      <w:spacing w:val="-2"/>
                                      <w:sz w:val="20"/>
                                    </w:rPr>
                                    <w:t>Schools)</w:t>
                                  </w:r>
                                </w:p>
                              </w:tc>
                              <w:tc>
                                <w:tcPr>
                                  <w:tcW w:w="866" w:type="dxa"/>
                                  <w:tcBorders>
                                    <w:left w:val="single" w:sz="4" w:space="0" w:color="000000"/>
                                  </w:tcBorders>
                                  <w:shd w:val="clear" w:color="auto" w:fill="FAE4D5"/>
                                </w:tcPr>
                                <w:p w14:paraId="75C2BC1E" w14:textId="77777777" w:rsidR="004702D9" w:rsidRDefault="00DB2A04">
                                  <w:pPr>
                                    <w:pStyle w:val="TableParagraph"/>
                                    <w:spacing w:before="115"/>
                                    <w:ind w:left="29" w:right="13"/>
                                    <w:jc w:val="center"/>
                                    <w:rPr>
                                      <w:sz w:val="20"/>
                                    </w:rPr>
                                  </w:pPr>
                                  <w:r>
                                    <w:rPr>
                                      <w:sz w:val="20"/>
                                    </w:rPr>
                                    <w:t>195</w:t>
                                  </w:r>
                                  <w:r>
                                    <w:rPr>
                                      <w:spacing w:val="-2"/>
                                      <w:sz w:val="20"/>
                                    </w:rPr>
                                    <w:t xml:space="preserve"> (42*)</w:t>
                                  </w:r>
                                </w:p>
                              </w:tc>
                            </w:tr>
                            <w:tr w:rsidR="004702D9" w14:paraId="75C2BC23" w14:textId="77777777">
                              <w:trPr>
                                <w:trHeight w:val="251"/>
                              </w:trPr>
                              <w:tc>
                                <w:tcPr>
                                  <w:tcW w:w="1321" w:type="dxa"/>
                                  <w:vMerge/>
                                  <w:tcBorders>
                                    <w:top w:val="nil"/>
                                    <w:right w:val="single" w:sz="4" w:space="0" w:color="000000"/>
                                  </w:tcBorders>
                                  <w:shd w:val="clear" w:color="auto" w:fill="FAE4D5"/>
                                </w:tcPr>
                                <w:p w14:paraId="75C2BC20" w14:textId="77777777" w:rsidR="004702D9" w:rsidRDefault="004702D9">
                                  <w:pPr>
                                    <w:rPr>
                                      <w:sz w:val="2"/>
                                      <w:szCs w:val="2"/>
                                    </w:rPr>
                                  </w:pPr>
                                </w:p>
                              </w:tc>
                              <w:tc>
                                <w:tcPr>
                                  <w:tcW w:w="2111" w:type="dxa"/>
                                  <w:gridSpan w:val="2"/>
                                  <w:tcBorders>
                                    <w:left w:val="single" w:sz="4" w:space="0" w:color="000000"/>
                                    <w:right w:val="single" w:sz="4" w:space="0" w:color="000000"/>
                                  </w:tcBorders>
                                  <w:shd w:val="clear" w:color="auto" w:fill="FAE4D5"/>
                                </w:tcPr>
                                <w:p w14:paraId="75C2BC21" w14:textId="77777777" w:rsidR="004702D9" w:rsidRDefault="00DB2A04">
                                  <w:pPr>
                                    <w:pStyle w:val="TableParagraph"/>
                                    <w:spacing w:before="11" w:line="220" w:lineRule="exact"/>
                                    <w:ind w:left="5"/>
                                    <w:rPr>
                                      <w:sz w:val="20"/>
                                    </w:rPr>
                                  </w:pPr>
                                  <w:r>
                                    <w:rPr>
                                      <w:spacing w:val="-2"/>
                                      <w:sz w:val="20"/>
                                    </w:rPr>
                                    <w:t>Language</w:t>
                                  </w:r>
                                </w:p>
                              </w:tc>
                              <w:tc>
                                <w:tcPr>
                                  <w:tcW w:w="866" w:type="dxa"/>
                                  <w:tcBorders>
                                    <w:left w:val="single" w:sz="4" w:space="0" w:color="000000"/>
                                    <w:right w:val="single" w:sz="6" w:space="0" w:color="000000"/>
                                  </w:tcBorders>
                                  <w:shd w:val="clear" w:color="auto" w:fill="FAE4D5"/>
                                </w:tcPr>
                                <w:p w14:paraId="75C2BC22" w14:textId="77777777" w:rsidR="004702D9" w:rsidRDefault="00DB2A04">
                                  <w:pPr>
                                    <w:pStyle w:val="TableParagraph"/>
                                    <w:spacing w:before="11" w:line="220" w:lineRule="exact"/>
                                    <w:ind w:left="28" w:right="13"/>
                                    <w:jc w:val="center"/>
                                    <w:rPr>
                                      <w:sz w:val="20"/>
                                    </w:rPr>
                                  </w:pPr>
                                  <w:r>
                                    <w:rPr>
                                      <w:spacing w:val="-5"/>
                                      <w:sz w:val="20"/>
                                    </w:rPr>
                                    <w:t>128</w:t>
                                  </w:r>
                                </w:p>
                              </w:tc>
                            </w:tr>
                            <w:tr w:rsidR="004702D9" w14:paraId="75C2BC26" w14:textId="77777777">
                              <w:trPr>
                                <w:trHeight w:val="252"/>
                              </w:trPr>
                              <w:tc>
                                <w:tcPr>
                                  <w:tcW w:w="3432" w:type="dxa"/>
                                  <w:gridSpan w:val="3"/>
                                </w:tcPr>
                                <w:p w14:paraId="75C2BC24" w14:textId="77777777" w:rsidR="004702D9" w:rsidRDefault="00DB2A04">
                                  <w:pPr>
                                    <w:pStyle w:val="TableParagraph"/>
                                    <w:spacing w:before="11" w:line="222" w:lineRule="exact"/>
                                    <w:ind w:left="917"/>
                                    <w:rPr>
                                      <w:sz w:val="20"/>
                                    </w:rPr>
                                  </w:pPr>
                                  <w:r>
                                    <w:rPr>
                                      <w:sz w:val="20"/>
                                    </w:rPr>
                                    <w:t>Course</w:t>
                                  </w:r>
                                  <w:r>
                                    <w:rPr>
                                      <w:spacing w:val="-4"/>
                                      <w:sz w:val="20"/>
                                    </w:rPr>
                                    <w:t xml:space="preserve"> </w:t>
                                  </w:r>
                                  <w:r>
                                    <w:rPr>
                                      <w:spacing w:val="-2"/>
                                      <w:sz w:val="20"/>
                                    </w:rPr>
                                    <w:t>Enrollments</w:t>
                                  </w:r>
                                </w:p>
                              </w:tc>
                              <w:tc>
                                <w:tcPr>
                                  <w:tcW w:w="866" w:type="dxa"/>
                                </w:tcPr>
                                <w:p w14:paraId="75C2BC25" w14:textId="77777777" w:rsidR="004702D9" w:rsidRDefault="00DB2A04">
                                  <w:pPr>
                                    <w:pStyle w:val="TableParagraph"/>
                                    <w:spacing w:before="11" w:line="222" w:lineRule="exact"/>
                                    <w:ind w:left="192" w:right="178"/>
                                    <w:jc w:val="center"/>
                                    <w:rPr>
                                      <w:sz w:val="20"/>
                                    </w:rPr>
                                  </w:pPr>
                                  <w:r>
                                    <w:rPr>
                                      <w:spacing w:val="-2"/>
                                      <w:sz w:val="20"/>
                                    </w:rPr>
                                    <w:t>6,411</w:t>
                                  </w:r>
                                </w:p>
                              </w:tc>
                            </w:tr>
                            <w:tr w:rsidR="004702D9" w14:paraId="75C2BC29" w14:textId="77777777">
                              <w:trPr>
                                <w:trHeight w:val="458"/>
                              </w:trPr>
                              <w:tc>
                                <w:tcPr>
                                  <w:tcW w:w="3432" w:type="dxa"/>
                                  <w:gridSpan w:val="3"/>
                                  <w:shd w:val="clear" w:color="auto" w:fill="FAE4D5"/>
                                </w:tcPr>
                                <w:p w14:paraId="75C2BC27" w14:textId="77777777" w:rsidR="004702D9" w:rsidRDefault="00DB2A04">
                                  <w:pPr>
                                    <w:pStyle w:val="TableParagraph"/>
                                    <w:spacing w:line="230" w:lineRule="exact"/>
                                    <w:ind w:left="738" w:hanging="52"/>
                                    <w:rPr>
                                      <w:sz w:val="20"/>
                                    </w:rPr>
                                  </w:pPr>
                                  <w:r>
                                    <w:rPr>
                                      <w:sz w:val="20"/>
                                    </w:rPr>
                                    <w:t>Enrollment</w:t>
                                  </w:r>
                                  <w:r>
                                    <w:rPr>
                                      <w:spacing w:val="-13"/>
                                      <w:sz w:val="20"/>
                                    </w:rPr>
                                    <w:t xml:space="preserve"> </w:t>
                                  </w:r>
                                  <w:r>
                                    <w:rPr>
                                      <w:sz w:val="20"/>
                                    </w:rPr>
                                    <w:t>in</w:t>
                                  </w:r>
                                  <w:r>
                                    <w:rPr>
                                      <w:spacing w:val="-12"/>
                                      <w:sz w:val="20"/>
                                    </w:rPr>
                                    <w:t xml:space="preserve"> </w:t>
                                  </w:r>
                                  <w:r>
                                    <w:rPr>
                                      <w:sz w:val="20"/>
                                    </w:rPr>
                                    <w:t>Certificate/ Concentration Programs</w:t>
                                  </w:r>
                                </w:p>
                              </w:tc>
                              <w:tc>
                                <w:tcPr>
                                  <w:tcW w:w="866" w:type="dxa"/>
                                  <w:shd w:val="clear" w:color="auto" w:fill="FAE4D5"/>
                                </w:tcPr>
                                <w:p w14:paraId="75C2BC28" w14:textId="77777777" w:rsidR="004702D9" w:rsidRDefault="00DB2A04">
                                  <w:pPr>
                                    <w:pStyle w:val="TableParagraph"/>
                                    <w:spacing w:before="115"/>
                                    <w:ind w:left="192" w:right="177"/>
                                    <w:jc w:val="center"/>
                                    <w:rPr>
                                      <w:sz w:val="20"/>
                                    </w:rPr>
                                  </w:pPr>
                                  <w:r>
                                    <w:rPr>
                                      <w:spacing w:val="-5"/>
                                      <w:sz w:val="20"/>
                                    </w:rPr>
                                    <w:t>147</w:t>
                                  </w:r>
                                </w:p>
                              </w:tc>
                            </w:tr>
                            <w:tr w:rsidR="004702D9" w14:paraId="75C2BC2B" w14:textId="77777777">
                              <w:trPr>
                                <w:trHeight w:val="233"/>
                              </w:trPr>
                              <w:tc>
                                <w:tcPr>
                                  <w:tcW w:w="4298" w:type="dxa"/>
                                  <w:gridSpan w:val="4"/>
                                </w:tcPr>
                                <w:p w14:paraId="75C2BC2A" w14:textId="77777777" w:rsidR="004702D9" w:rsidRDefault="00DB2A04">
                                  <w:pPr>
                                    <w:pStyle w:val="TableParagraph"/>
                                    <w:spacing w:before="1" w:line="212" w:lineRule="exact"/>
                                    <w:ind w:left="5"/>
                                    <w:rPr>
                                      <w:sz w:val="20"/>
                                    </w:rPr>
                                  </w:pPr>
                                  <w:r>
                                    <w:rPr>
                                      <w:sz w:val="20"/>
                                    </w:rPr>
                                    <w:t>*Included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Area</w:t>
                                  </w:r>
                                  <w:r>
                                    <w:rPr>
                                      <w:spacing w:val="-2"/>
                                      <w:sz w:val="20"/>
                                    </w:rPr>
                                    <w:t xml:space="preserve"> </w:t>
                                  </w:r>
                                  <w:r>
                                    <w:rPr>
                                      <w:sz w:val="20"/>
                                    </w:rPr>
                                    <w:t>Studies</w:t>
                                  </w:r>
                                  <w:r>
                                    <w:rPr>
                                      <w:spacing w:val="-3"/>
                                      <w:sz w:val="20"/>
                                    </w:rPr>
                                    <w:t xml:space="preserve"> </w:t>
                                  </w:r>
                                  <w:r>
                                    <w:rPr>
                                      <w:spacing w:val="-2"/>
                                      <w:sz w:val="20"/>
                                    </w:rPr>
                                    <w:t>Courses</w:t>
                                  </w:r>
                                </w:p>
                              </w:tc>
                            </w:tr>
                            <w:tr w:rsidR="004702D9" w14:paraId="75C2BC2D" w14:textId="77777777">
                              <w:trPr>
                                <w:trHeight w:val="299"/>
                              </w:trPr>
                              <w:tc>
                                <w:tcPr>
                                  <w:tcW w:w="4298" w:type="dxa"/>
                                  <w:gridSpan w:val="4"/>
                                  <w:shd w:val="clear" w:color="auto" w:fill="F4B083"/>
                                </w:tcPr>
                                <w:p w14:paraId="75C2BC2C" w14:textId="77777777" w:rsidR="004702D9" w:rsidRDefault="00DB2A04">
                                  <w:pPr>
                                    <w:pStyle w:val="TableParagraph"/>
                                    <w:spacing w:before="35"/>
                                    <w:ind w:left="1247"/>
                                    <w:rPr>
                                      <w:b/>
                                      <w:sz w:val="20"/>
                                    </w:rPr>
                                  </w:pPr>
                                  <w:r>
                                    <w:rPr>
                                      <w:b/>
                                      <w:sz w:val="20"/>
                                    </w:rPr>
                                    <w:t>Events</w:t>
                                  </w:r>
                                  <w:r>
                                    <w:rPr>
                                      <w:b/>
                                      <w:spacing w:val="-2"/>
                                      <w:sz w:val="20"/>
                                    </w:rPr>
                                    <w:t xml:space="preserve"> </w:t>
                                  </w:r>
                                  <w:r>
                                    <w:rPr>
                                      <w:b/>
                                      <w:sz w:val="20"/>
                                    </w:rPr>
                                    <w:t>and</w:t>
                                  </w:r>
                                  <w:r>
                                    <w:rPr>
                                      <w:b/>
                                      <w:spacing w:val="-1"/>
                                      <w:sz w:val="20"/>
                                    </w:rPr>
                                    <w:t xml:space="preserve"> </w:t>
                                  </w:r>
                                  <w:r>
                                    <w:rPr>
                                      <w:b/>
                                      <w:spacing w:val="-2"/>
                                      <w:sz w:val="20"/>
                                    </w:rPr>
                                    <w:t>Activities</w:t>
                                  </w:r>
                                </w:p>
                              </w:tc>
                            </w:tr>
                            <w:tr w:rsidR="004702D9" w14:paraId="75C2BC30" w14:textId="77777777">
                              <w:trPr>
                                <w:trHeight w:val="300"/>
                              </w:trPr>
                              <w:tc>
                                <w:tcPr>
                                  <w:tcW w:w="3267" w:type="dxa"/>
                                  <w:gridSpan w:val="2"/>
                                </w:tcPr>
                                <w:p w14:paraId="75C2BC2E" w14:textId="77777777" w:rsidR="004702D9" w:rsidRDefault="00DB2A04">
                                  <w:pPr>
                                    <w:pStyle w:val="TableParagraph"/>
                                    <w:spacing w:before="36"/>
                                    <w:ind w:left="1056"/>
                                    <w:rPr>
                                      <w:sz w:val="20"/>
                                    </w:rPr>
                                  </w:pPr>
                                  <w:r>
                                    <w:rPr>
                                      <w:sz w:val="20"/>
                                    </w:rPr>
                                    <w:t>Lecture</w:t>
                                  </w:r>
                                  <w:r>
                                    <w:rPr>
                                      <w:spacing w:val="-1"/>
                                      <w:sz w:val="20"/>
                                    </w:rPr>
                                    <w:t xml:space="preserve"> </w:t>
                                  </w:r>
                                  <w:r>
                                    <w:rPr>
                                      <w:spacing w:val="-2"/>
                                      <w:sz w:val="20"/>
                                    </w:rPr>
                                    <w:t>Series</w:t>
                                  </w:r>
                                </w:p>
                              </w:tc>
                              <w:tc>
                                <w:tcPr>
                                  <w:tcW w:w="1031" w:type="dxa"/>
                                  <w:gridSpan w:val="2"/>
                                </w:tcPr>
                                <w:p w14:paraId="75C2BC2F" w14:textId="77777777" w:rsidR="004702D9" w:rsidRDefault="00DB2A04">
                                  <w:pPr>
                                    <w:pStyle w:val="TableParagraph"/>
                                    <w:spacing w:before="36"/>
                                    <w:ind w:left="353" w:right="337"/>
                                    <w:jc w:val="center"/>
                                    <w:rPr>
                                      <w:sz w:val="20"/>
                                    </w:rPr>
                                  </w:pPr>
                                  <w:r>
                                    <w:rPr>
                                      <w:spacing w:val="-5"/>
                                      <w:sz w:val="20"/>
                                    </w:rPr>
                                    <w:t>33</w:t>
                                  </w:r>
                                </w:p>
                              </w:tc>
                            </w:tr>
                            <w:tr w:rsidR="004702D9" w14:paraId="75C2BC33" w14:textId="77777777">
                              <w:trPr>
                                <w:trHeight w:val="460"/>
                              </w:trPr>
                              <w:tc>
                                <w:tcPr>
                                  <w:tcW w:w="3267" w:type="dxa"/>
                                  <w:gridSpan w:val="2"/>
                                  <w:shd w:val="clear" w:color="auto" w:fill="FAE4D5"/>
                                </w:tcPr>
                                <w:p w14:paraId="75C2BC31" w14:textId="77777777" w:rsidR="004702D9" w:rsidRDefault="00DB2A04">
                                  <w:pPr>
                                    <w:pStyle w:val="TableParagraph"/>
                                    <w:spacing w:line="230" w:lineRule="exact"/>
                                    <w:ind w:left="316" w:hanging="232"/>
                                    <w:rPr>
                                      <w:sz w:val="20"/>
                                    </w:rPr>
                                  </w:pPr>
                                  <w:r>
                                    <w:rPr>
                                      <w:sz w:val="20"/>
                                    </w:rPr>
                                    <w:t>Major</w:t>
                                  </w:r>
                                  <w:r>
                                    <w:rPr>
                                      <w:spacing w:val="-9"/>
                                      <w:sz w:val="20"/>
                                    </w:rPr>
                                    <w:t xml:space="preserve"> </w:t>
                                  </w:r>
                                  <w:r>
                                    <w:rPr>
                                      <w:sz w:val="20"/>
                                    </w:rPr>
                                    <w:t>Cultural</w:t>
                                  </w:r>
                                  <w:r>
                                    <w:rPr>
                                      <w:spacing w:val="-11"/>
                                      <w:sz w:val="20"/>
                                    </w:rPr>
                                    <w:t xml:space="preserve"> </w:t>
                                  </w:r>
                                  <w:r>
                                    <w:rPr>
                                      <w:sz w:val="20"/>
                                    </w:rPr>
                                    <w:t>Events</w:t>
                                  </w:r>
                                  <w:r>
                                    <w:rPr>
                                      <w:spacing w:val="-10"/>
                                      <w:sz w:val="20"/>
                                    </w:rPr>
                                    <w:t xml:space="preserve"> </w:t>
                                  </w:r>
                                  <w:r>
                                    <w:rPr>
                                      <w:sz w:val="20"/>
                                    </w:rPr>
                                    <w:t>(Festivals,</w:t>
                                  </w:r>
                                  <w:r>
                                    <w:rPr>
                                      <w:spacing w:val="-9"/>
                                      <w:sz w:val="20"/>
                                    </w:rPr>
                                    <w:t xml:space="preserve"> </w:t>
                                  </w:r>
                                  <w:r>
                                    <w:rPr>
                                      <w:sz w:val="20"/>
                                    </w:rPr>
                                    <w:t>Film Series, concerts and committees)</w:t>
                                  </w:r>
                                </w:p>
                              </w:tc>
                              <w:tc>
                                <w:tcPr>
                                  <w:tcW w:w="1031" w:type="dxa"/>
                                  <w:gridSpan w:val="2"/>
                                  <w:shd w:val="clear" w:color="auto" w:fill="FAE4D5"/>
                                </w:tcPr>
                                <w:p w14:paraId="75C2BC32" w14:textId="77777777" w:rsidR="004702D9" w:rsidRDefault="00DB2A04">
                                  <w:pPr>
                                    <w:pStyle w:val="TableParagraph"/>
                                    <w:spacing w:before="115"/>
                                    <w:ind w:left="353" w:right="337"/>
                                    <w:jc w:val="center"/>
                                    <w:rPr>
                                      <w:sz w:val="20"/>
                                    </w:rPr>
                                  </w:pPr>
                                  <w:r>
                                    <w:rPr>
                                      <w:spacing w:val="-5"/>
                                      <w:sz w:val="20"/>
                                    </w:rPr>
                                    <w:t>26</w:t>
                                  </w:r>
                                </w:p>
                              </w:tc>
                            </w:tr>
                            <w:tr w:rsidR="004702D9" w14:paraId="75C2BC36" w14:textId="77777777">
                              <w:trPr>
                                <w:trHeight w:val="435"/>
                              </w:trPr>
                              <w:tc>
                                <w:tcPr>
                                  <w:tcW w:w="3267" w:type="dxa"/>
                                  <w:gridSpan w:val="2"/>
                                </w:tcPr>
                                <w:p w14:paraId="75C2BC34" w14:textId="77777777" w:rsidR="004702D9" w:rsidRDefault="00DB2A04">
                                  <w:pPr>
                                    <w:pStyle w:val="TableParagraph"/>
                                    <w:spacing w:before="102"/>
                                    <w:ind w:left="452"/>
                                    <w:rPr>
                                      <w:sz w:val="20"/>
                                    </w:rPr>
                                  </w:pPr>
                                  <w:r>
                                    <w:rPr>
                                      <w:sz w:val="20"/>
                                    </w:rPr>
                                    <w:t>Teacher-Training</w:t>
                                  </w:r>
                                  <w:r>
                                    <w:rPr>
                                      <w:spacing w:val="-8"/>
                                      <w:sz w:val="20"/>
                                    </w:rPr>
                                    <w:t xml:space="preserve"> </w:t>
                                  </w:r>
                                  <w:r>
                                    <w:rPr>
                                      <w:spacing w:val="-2"/>
                                      <w:sz w:val="20"/>
                                    </w:rPr>
                                    <w:t>Workshops</w:t>
                                  </w:r>
                                </w:p>
                              </w:tc>
                              <w:tc>
                                <w:tcPr>
                                  <w:tcW w:w="1031" w:type="dxa"/>
                                  <w:gridSpan w:val="2"/>
                                </w:tcPr>
                                <w:p w14:paraId="75C2BC35" w14:textId="77777777" w:rsidR="004702D9" w:rsidRDefault="00DB2A04">
                                  <w:pPr>
                                    <w:pStyle w:val="TableParagraph"/>
                                    <w:spacing w:before="102"/>
                                    <w:ind w:left="15"/>
                                    <w:jc w:val="center"/>
                                    <w:rPr>
                                      <w:sz w:val="20"/>
                                    </w:rPr>
                                  </w:pPr>
                                  <w:r>
                                    <w:rPr>
                                      <w:sz w:val="20"/>
                                    </w:rPr>
                                    <w:t>3</w:t>
                                  </w:r>
                                </w:p>
                              </w:tc>
                            </w:tr>
                            <w:tr w:rsidR="004702D9" w14:paraId="75C2BC3B" w14:textId="77777777">
                              <w:trPr>
                                <w:trHeight w:val="629"/>
                              </w:trPr>
                              <w:tc>
                                <w:tcPr>
                                  <w:tcW w:w="3267" w:type="dxa"/>
                                  <w:gridSpan w:val="2"/>
                                  <w:shd w:val="clear" w:color="auto" w:fill="FAE4D5"/>
                                </w:tcPr>
                                <w:p w14:paraId="75C2BC37" w14:textId="77777777" w:rsidR="004702D9" w:rsidRDefault="004702D9">
                                  <w:pPr>
                                    <w:pStyle w:val="TableParagraph"/>
                                    <w:spacing w:before="5"/>
                                    <w:rPr>
                                      <w:sz w:val="17"/>
                                    </w:rPr>
                                  </w:pPr>
                                </w:p>
                                <w:p w14:paraId="75C2BC38" w14:textId="77777777" w:rsidR="004702D9" w:rsidRDefault="00DB2A04">
                                  <w:pPr>
                                    <w:pStyle w:val="TableParagraph"/>
                                    <w:ind w:left="12"/>
                                    <w:rPr>
                                      <w:sz w:val="20"/>
                                    </w:rPr>
                                  </w:pPr>
                                  <w:r>
                                    <w:rPr>
                                      <w:sz w:val="20"/>
                                    </w:rPr>
                                    <w:t>Conferences,</w:t>
                                  </w:r>
                                  <w:r>
                                    <w:rPr>
                                      <w:spacing w:val="-5"/>
                                      <w:sz w:val="20"/>
                                    </w:rPr>
                                    <w:t xml:space="preserve"> </w:t>
                                  </w:r>
                                  <w:r>
                                    <w:rPr>
                                      <w:sz w:val="20"/>
                                    </w:rPr>
                                    <w:t>Symposia</w:t>
                                  </w:r>
                                  <w:r>
                                    <w:rPr>
                                      <w:spacing w:val="44"/>
                                      <w:sz w:val="20"/>
                                    </w:rPr>
                                    <w:t xml:space="preserve"> </w:t>
                                  </w:r>
                                  <w:r>
                                    <w:rPr>
                                      <w:sz w:val="20"/>
                                    </w:rPr>
                                    <w:t>and</w:t>
                                  </w:r>
                                  <w:r>
                                    <w:rPr>
                                      <w:spacing w:val="-5"/>
                                      <w:sz w:val="20"/>
                                    </w:rPr>
                                    <w:t xml:space="preserve"> </w:t>
                                  </w:r>
                                  <w:r>
                                    <w:rPr>
                                      <w:spacing w:val="-2"/>
                                      <w:sz w:val="20"/>
                                    </w:rPr>
                                    <w:t>Workshops</w:t>
                                  </w:r>
                                </w:p>
                              </w:tc>
                              <w:tc>
                                <w:tcPr>
                                  <w:tcW w:w="1031" w:type="dxa"/>
                                  <w:gridSpan w:val="2"/>
                                  <w:shd w:val="clear" w:color="auto" w:fill="FAE4D5"/>
                                </w:tcPr>
                                <w:p w14:paraId="75C2BC39" w14:textId="77777777" w:rsidR="004702D9" w:rsidRDefault="004702D9">
                                  <w:pPr>
                                    <w:pStyle w:val="TableParagraph"/>
                                    <w:spacing w:before="5"/>
                                    <w:rPr>
                                      <w:sz w:val="17"/>
                                    </w:rPr>
                                  </w:pPr>
                                </w:p>
                                <w:p w14:paraId="75C2BC3A" w14:textId="77777777" w:rsidR="004702D9" w:rsidRDefault="00DB2A04">
                                  <w:pPr>
                                    <w:pStyle w:val="TableParagraph"/>
                                    <w:ind w:left="15"/>
                                    <w:jc w:val="center"/>
                                    <w:rPr>
                                      <w:sz w:val="20"/>
                                    </w:rPr>
                                  </w:pPr>
                                  <w:r>
                                    <w:rPr>
                                      <w:sz w:val="20"/>
                                    </w:rPr>
                                    <w:t>9</w:t>
                                  </w:r>
                                </w:p>
                              </w:tc>
                            </w:tr>
                            <w:tr w:rsidR="004702D9" w14:paraId="75C2BC3E" w14:textId="77777777">
                              <w:trPr>
                                <w:trHeight w:val="572"/>
                              </w:trPr>
                              <w:tc>
                                <w:tcPr>
                                  <w:tcW w:w="3267" w:type="dxa"/>
                                  <w:gridSpan w:val="2"/>
                                </w:tcPr>
                                <w:p w14:paraId="75C2BC3C" w14:textId="77777777" w:rsidR="004702D9" w:rsidRDefault="00DB2A04">
                                  <w:pPr>
                                    <w:pStyle w:val="TableParagraph"/>
                                    <w:spacing w:before="56"/>
                                    <w:ind w:left="105" w:firstLine="302"/>
                                    <w:rPr>
                                      <w:sz w:val="20"/>
                                    </w:rPr>
                                  </w:pPr>
                                  <w:r>
                                    <w:rPr>
                                      <w:sz w:val="20"/>
                                    </w:rPr>
                                    <w:t>Persons Impacted by Outreach Activities</w:t>
                                  </w:r>
                                  <w:r>
                                    <w:rPr>
                                      <w:spacing w:val="-9"/>
                                      <w:sz w:val="20"/>
                                    </w:rPr>
                                    <w:t xml:space="preserve"> </w:t>
                                  </w:r>
                                  <w:r>
                                    <w:rPr>
                                      <w:sz w:val="20"/>
                                    </w:rPr>
                                    <w:t>(Direct</w:t>
                                  </w:r>
                                  <w:r>
                                    <w:rPr>
                                      <w:spacing w:val="-9"/>
                                      <w:sz w:val="20"/>
                                    </w:rPr>
                                    <w:t xml:space="preserve"> </w:t>
                                  </w:r>
                                  <w:r>
                                    <w:rPr>
                                      <w:sz w:val="20"/>
                                    </w:rPr>
                                    <w:t>and</w:t>
                                  </w:r>
                                  <w:r>
                                    <w:rPr>
                                      <w:spacing w:val="-9"/>
                                      <w:sz w:val="20"/>
                                    </w:rPr>
                                    <w:t xml:space="preserve"> </w:t>
                                  </w:r>
                                  <w:r>
                                    <w:rPr>
                                      <w:sz w:val="20"/>
                                    </w:rPr>
                                    <w:t>indirect</w:t>
                                  </w:r>
                                  <w:r>
                                    <w:rPr>
                                      <w:spacing w:val="-9"/>
                                      <w:sz w:val="20"/>
                                    </w:rPr>
                                    <w:t xml:space="preserve"> </w:t>
                                  </w:r>
                                  <w:r>
                                    <w:rPr>
                                      <w:sz w:val="20"/>
                                    </w:rPr>
                                    <w:t>impact)</w:t>
                                  </w:r>
                                </w:p>
                              </w:tc>
                              <w:tc>
                                <w:tcPr>
                                  <w:tcW w:w="1031" w:type="dxa"/>
                                  <w:gridSpan w:val="2"/>
                                </w:tcPr>
                                <w:p w14:paraId="75C2BC3D" w14:textId="77777777" w:rsidR="004702D9" w:rsidRDefault="00DB2A04">
                                  <w:pPr>
                                    <w:pStyle w:val="TableParagraph"/>
                                    <w:spacing w:before="171"/>
                                    <w:ind w:left="241"/>
                                    <w:rPr>
                                      <w:sz w:val="20"/>
                                    </w:rPr>
                                  </w:pPr>
                                  <w:r>
                                    <w:rPr>
                                      <w:spacing w:val="-2"/>
                                      <w:sz w:val="20"/>
                                    </w:rPr>
                                    <w:t>73,727</w:t>
                                  </w:r>
                                </w:p>
                              </w:tc>
                            </w:tr>
                            <w:tr w:rsidR="004702D9" w14:paraId="75C2BC40" w14:textId="77777777">
                              <w:trPr>
                                <w:trHeight w:val="300"/>
                              </w:trPr>
                              <w:tc>
                                <w:tcPr>
                                  <w:tcW w:w="4298" w:type="dxa"/>
                                  <w:gridSpan w:val="4"/>
                                  <w:shd w:val="clear" w:color="auto" w:fill="F4B083"/>
                                </w:tcPr>
                                <w:p w14:paraId="75C2BC3F" w14:textId="77777777" w:rsidR="004702D9" w:rsidRDefault="00DB2A04">
                                  <w:pPr>
                                    <w:pStyle w:val="TableParagraph"/>
                                    <w:spacing w:before="36"/>
                                    <w:ind w:left="1298"/>
                                    <w:rPr>
                                      <w:b/>
                                      <w:sz w:val="20"/>
                                    </w:rPr>
                                  </w:pPr>
                                  <w:r>
                                    <w:rPr>
                                      <w:b/>
                                      <w:sz w:val="20"/>
                                    </w:rPr>
                                    <w:t>Resources</w:t>
                                  </w:r>
                                  <w:r>
                                    <w:rPr>
                                      <w:b/>
                                      <w:spacing w:val="-6"/>
                                      <w:sz w:val="20"/>
                                    </w:rPr>
                                    <w:t xml:space="preserve"> </w:t>
                                  </w:r>
                                  <w:r>
                                    <w:rPr>
                                      <w:b/>
                                      <w:sz w:val="20"/>
                                    </w:rPr>
                                    <w:t>and</w:t>
                                  </w:r>
                                  <w:r>
                                    <w:rPr>
                                      <w:b/>
                                      <w:spacing w:val="-5"/>
                                      <w:sz w:val="20"/>
                                    </w:rPr>
                                    <w:t xml:space="preserve"> </w:t>
                                  </w:r>
                                  <w:r>
                                    <w:rPr>
                                      <w:b/>
                                      <w:spacing w:val="-2"/>
                                      <w:sz w:val="20"/>
                                    </w:rPr>
                                    <w:t>Staff</w:t>
                                  </w:r>
                                </w:p>
                              </w:tc>
                            </w:tr>
                            <w:tr w:rsidR="004702D9" w14:paraId="75C2BC43" w14:textId="77777777">
                              <w:trPr>
                                <w:trHeight w:val="229"/>
                              </w:trPr>
                              <w:tc>
                                <w:tcPr>
                                  <w:tcW w:w="3267" w:type="dxa"/>
                                  <w:gridSpan w:val="2"/>
                                </w:tcPr>
                                <w:p w14:paraId="75C2BC41" w14:textId="77777777" w:rsidR="004702D9" w:rsidRDefault="00DB2A04">
                                  <w:pPr>
                                    <w:pStyle w:val="TableParagraph"/>
                                    <w:spacing w:line="210" w:lineRule="exact"/>
                                    <w:ind w:left="946"/>
                                    <w:rPr>
                                      <w:sz w:val="20"/>
                                    </w:rPr>
                                  </w:pPr>
                                  <w:r>
                                    <w:rPr>
                                      <w:sz w:val="20"/>
                                    </w:rPr>
                                    <w:t>Library</w:t>
                                  </w:r>
                                  <w:r>
                                    <w:rPr>
                                      <w:spacing w:val="-3"/>
                                      <w:sz w:val="20"/>
                                    </w:rPr>
                                    <w:t xml:space="preserve"> </w:t>
                                  </w:r>
                                  <w:r>
                                    <w:rPr>
                                      <w:spacing w:val="-2"/>
                                      <w:sz w:val="20"/>
                                    </w:rPr>
                                    <w:t>Volumes</w:t>
                                  </w:r>
                                </w:p>
                              </w:tc>
                              <w:tc>
                                <w:tcPr>
                                  <w:tcW w:w="1031" w:type="dxa"/>
                                  <w:gridSpan w:val="2"/>
                                </w:tcPr>
                                <w:p w14:paraId="75C2BC42" w14:textId="77777777" w:rsidR="004702D9" w:rsidRDefault="00DB2A04">
                                  <w:pPr>
                                    <w:pStyle w:val="TableParagraph"/>
                                    <w:spacing w:line="210" w:lineRule="exact"/>
                                    <w:ind w:left="115"/>
                                    <w:rPr>
                                      <w:sz w:val="20"/>
                                    </w:rPr>
                                  </w:pPr>
                                  <w:r>
                                    <w:rPr>
                                      <w:spacing w:val="-2"/>
                                      <w:sz w:val="20"/>
                                    </w:rPr>
                                    <w:t>1,511,911</w:t>
                                  </w:r>
                                </w:p>
                              </w:tc>
                            </w:tr>
                            <w:tr w:rsidR="004702D9" w14:paraId="75C2BC46" w14:textId="77777777">
                              <w:trPr>
                                <w:trHeight w:val="229"/>
                              </w:trPr>
                              <w:tc>
                                <w:tcPr>
                                  <w:tcW w:w="3267" w:type="dxa"/>
                                  <w:gridSpan w:val="2"/>
                                  <w:shd w:val="clear" w:color="auto" w:fill="FAE4D5"/>
                                </w:tcPr>
                                <w:p w14:paraId="75C2BC44" w14:textId="77777777" w:rsidR="004702D9" w:rsidRDefault="00DB2A04">
                                  <w:pPr>
                                    <w:pStyle w:val="TableParagraph"/>
                                    <w:spacing w:line="210" w:lineRule="exact"/>
                                    <w:ind w:left="843"/>
                                    <w:rPr>
                                      <w:sz w:val="20"/>
                                    </w:rPr>
                                  </w:pPr>
                                  <w:r>
                                    <w:rPr>
                                      <w:sz w:val="20"/>
                                    </w:rPr>
                                    <w:t>Library</w:t>
                                  </w:r>
                                  <w:r>
                                    <w:rPr>
                                      <w:spacing w:val="-4"/>
                                      <w:sz w:val="20"/>
                                    </w:rPr>
                                    <w:t xml:space="preserve"> </w:t>
                                  </w:r>
                                  <w:r>
                                    <w:rPr>
                                      <w:sz w:val="20"/>
                                    </w:rPr>
                                    <w:t>Staff</w:t>
                                  </w:r>
                                  <w:r>
                                    <w:rPr>
                                      <w:spacing w:val="-3"/>
                                      <w:sz w:val="20"/>
                                    </w:rPr>
                                    <w:t xml:space="preserve"> </w:t>
                                  </w:r>
                                  <w:r>
                                    <w:rPr>
                                      <w:spacing w:val="-2"/>
                                      <w:sz w:val="20"/>
                                    </w:rPr>
                                    <w:t>(FTE)</w:t>
                                  </w:r>
                                </w:p>
                              </w:tc>
                              <w:tc>
                                <w:tcPr>
                                  <w:tcW w:w="1031" w:type="dxa"/>
                                  <w:gridSpan w:val="2"/>
                                  <w:shd w:val="clear" w:color="auto" w:fill="FAE4D5"/>
                                </w:tcPr>
                                <w:p w14:paraId="75C2BC45" w14:textId="77777777" w:rsidR="004702D9" w:rsidRDefault="00DB2A04">
                                  <w:pPr>
                                    <w:pStyle w:val="TableParagraph"/>
                                    <w:spacing w:line="210" w:lineRule="exact"/>
                                    <w:ind w:left="15"/>
                                    <w:jc w:val="center"/>
                                    <w:rPr>
                                      <w:sz w:val="20"/>
                                    </w:rPr>
                                  </w:pPr>
                                  <w:r>
                                    <w:rPr>
                                      <w:sz w:val="20"/>
                                    </w:rPr>
                                    <w:t>5</w:t>
                                  </w:r>
                                </w:p>
                              </w:tc>
                            </w:tr>
                            <w:tr w:rsidR="004702D9" w14:paraId="75C2BC49" w14:textId="77777777">
                              <w:trPr>
                                <w:trHeight w:val="229"/>
                              </w:trPr>
                              <w:tc>
                                <w:tcPr>
                                  <w:tcW w:w="3267" w:type="dxa"/>
                                  <w:gridSpan w:val="2"/>
                                </w:tcPr>
                                <w:p w14:paraId="75C2BC47" w14:textId="77777777" w:rsidR="004702D9" w:rsidRDefault="00DB2A04">
                                  <w:pPr>
                                    <w:pStyle w:val="TableParagraph"/>
                                    <w:spacing w:line="210" w:lineRule="exact"/>
                                    <w:ind w:left="646"/>
                                    <w:rPr>
                                      <w:sz w:val="20"/>
                                    </w:rPr>
                                  </w:pPr>
                                  <w:r>
                                    <w:rPr>
                                      <w:sz w:val="20"/>
                                    </w:rPr>
                                    <w:t>Pitt</w:t>
                                  </w:r>
                                  <w:r>
                                    <w:rPr>
                                      <w:spacing w:val="-4"/>
                                      <w:sz w:val="20"/>
                                    </w:rPr>
                                    <w:t xml:space="preserve"> </w:t>
                                  </w:r>
                                  <w:r>
                                    <w:rPr>
                                      <w:sz w:val="20"/>
                                    </w:rPr>
                                    <w:t>Press</w:t>
                                  </w:r>
                                  <w:r>
                                    <w:rPr>
                                      <w:spacing w:val="-3"/>
                                      <w:sz w:val="20"/>
                                    </w:rPr>
                                    <w:t xml:space="preserve"> </w:t>
                                  </w:r>
                                  <w:r>
                                    <w:rPr>
                                      <w:sz w:val="20"/>
                                    </w:rPr>
                                    <w:t>LAC</w:t>
                                  </w:r>
                                  <w:r>
                                    <w:rPr>
                                      <w:spacing w:val="-4"/>
                                      <w:sz w:val="20"/>
                                    </w:rPr>
                                    <w:t xml:space="preserve"> </w:t>
                                  </w:r>
                                  <w:r>
                                    <w:rPr>
                                      <w:spacing w:val="-2"/>
                                      <w:sz w:val="20"/>
                                    </w:rPr>
                                    <w:t>Volumes</w:t>
                                  </w:r>
                                </w:p>
                              </w:tc>
                              <w:tc>
                                <w:tcPr>
                                  <w:tcW w:w="1031" w:type="dxa"/>
                                  <w:gridSpan w:val="2"/>
                                </w:tcPr>
                                <w:p w14:paraId="75C2BC48" w14:textId="77777777" w:rsidR="004702D9" w:rsidRDefault="00DB2A04">
                                  <w:pPr>
                                    <w:pStyle w:val="TableParagraph"/>
                                    <w:spacing w:line="210" w:lineRule="exact"/>
                                    <w:ind w:left="354" w:right="337"/>
                                    <w:jc w:val="center"/>
                                    <w:rPr>
                                      <w:sz w:val="20"/>
                                    </w:rPr>
                                  </w:pPr>
                                  <w:r>
                                    <w:rPr>
                                      <w:spacing w:val="-5"/>
                                      <w:sz w:val="20"/>
                                    </w:rPr>
                                    <w:t>152</w:t>
                                  </w:r>
                                </w:p>
                              </w:tc>
                            </w:tr>
                            <w:tr w:rsidR="004702D9" w14:paraId="75C2BC4C" w14:textId="77777777">
                              <w:trPr>
                                <w:trHeight w:val="229"/>
                              </w:trPr>
                              <w:tc>
                                <w:tcPr>
                                  <w:tcW w:w="3267" w:type="dxa"/>
                                  <w:gridSpan w:val="2"/>
                                  <w:shd w:val="clear" w:color="auto" w:fill="FAE4D5"/>
                                </w:tcPr>
                                <w:p w14:paraId="75C2BC4A" w14:textId="77777777" w:rsidR="004702D9" w:rsidRDefault="00DB2A04">
                                  <w:pPr>
                                    <w:pStyle w:val="TableParagraph"/>
                                    <w:spacing w:line="210" w:lineRule="exact"/>
                                    <w:ind w:left="876"/>
                                    <w:rPr>
                                      <w:sz w:val="20"/>
                                    </w:rPr>
                                  </w:pPr>
                                  <w:r>
                                    <w:rPr>
                                      <w:sz w:val="20"/>
                                    </w:rPr>
                                    <w:t>Center</w:t>
                                  </w:r>
                                  <w:r>
                                    <w:rPr>
                                      <w:spacing w:val="-2"/>
                                      <w:sz w:val="20"/>
                                    </w:rPr>
                                    <w:t xml:space="preserve"> </w:t>
                                  </w:r>
                                  <w:r>
                                    <w:rPr>
                                      <w:sz w:val="20"/>
                                    </w:rPr>
                                    <w:t>Staff</w:t>
                                  </w:r>
                                  <w:r>
                                    <w:rPr>
                                      <w:spacing w:val="-1"/>
                                      <w:sz w:val="20"/>
                                    </w:rPr>
                                    <w:t xml:space="preserve"> </w:t>
                                  </w:r>
                                  <w:r>
                                    <w:rPr>
                                      <w:spacing w:val="-2"/>
                                      <w:sz w:val="20"/>
                                    </w:rPr>
                                    <w:t>(FTE)</w:t>
                                  </w:r>
                                </w:p>
                              </w:tc>
                              <w:tc>
                                <w:tcPr>
                                  <w:tcW w:w="1031" w:type="dxa"/>
                                  <w:gridSpan w:val="2"/>
                                  <w:shd w:val="clear" w:color="auto" w:fill="FAE4D5"/>
                                </w:tcPr>
                                <w:p w14:paraId="75C2BC4B" w14:textId="77777777" w:rsidR="004702D9" w:rsidRDefault="00DB2A04">
                                  <w:pPr>
                                    <w:pStyle w:val="TableParagraph"/>
                                    <w:spacing w:line="210" w:lineRule="exact"/>
                                    <w:ind w:left="15"/>
                                    <w:jc w:val="center"/>
                                    <w:rPr>
                                      <w:sz w:val="20"/>
                                    </w:rPr>
                                  </w:pPr>
                                  <w:r>
                                    <w:rPr>
                                      <w:sz w:val="20"/>
                                    </w:rPr>
                                    <w:t>4</w:t>
                                  </w:r>
                                </w:p>
                              </w:tc>
                            </w:tr>
                            <w:tr w:rsidR="004702D9" w14:paraId="75C2BC4F" w14:textId="77777777">
                              <w:trPr>
                                <w:trHeight w:val="229"/>
                              </w:trPr>
                              <w:tc>
                                <w:tcPr>
                                  <w:tcW w:w="3267" w:type="dxa"/>
                                  <w:gridSpan w:val="2"/>
                                </w:tcPr>
                                <w:p w14:paraId="75C2BC4D" w14:textId="77777777" w:rsidR="004702D9" w:rsidRDefault="00DB2A04">
                                  <w:pPr>
                                    <w:pStyle w:val="TableParagraph"/>
                                    <w:spacing w:line="210" w:lineRule="exact"/>
                                    <w:ind w:left="543"/>
                                    <w:rPr>
                                      <w:sz w:val="20"/>
                                    </w:rPr>
                                  </w:pPr>
                                  <w:r>
                                    <w:rPr>
                                      <w:sz w:val="20"/>
                                    </w:rPr>
                                    <w:t>CLAS</w:t>
                                  </w:r>
                                  <w:r>
                                    <w:rPr>
                                      <w:spacing w:val="-6"/>
                                      <w:sz w:val="20"/>
                                    </w:rPr>
                                    <w:t xml:space="preserve"> </w:t>
                                  </w:r>
                                  <w:r>
                                    <w:rPr>
                                      <w:sz w:val="20"/>
                                    </w:rPr>
                                    <w:t>Endowment</w:t>
                                  </w:r>
                                  <w:r>
                                    <w:rPr>
                                      <w:spacing w:val="-5"/>
                                      <w:sz w:val="20"/>
                                    </w:rPr>
                                    <w:t xml:space="preserve"> </w:t>
                                  </w:r>
                                  <w:r>
                                    <w:rPr>
                                      <w:spacing w:val="-2"/>
                                      <w:sz w:val="20"/>
                                    </w:rPr>
                                    <w:t>Income</w:t>
                                  </w:r>
                                </w:p>
                              </w:tc>
                              <w:tc>
                                <w:tcPr>
                                  <w:tcW w:w="1031" w:type="dxa"/>
                                  <w:gridSpan w:val="2"/>
                                </w:tcPr>
                                <w:p w14:paraId="75C2BC4E" w14:textId="77777777" w:rsidR="004702D9" w:rsidRDefault="00DB2A04">
                                  <w:pPr>
                                    <w:pStyle w:val="TableParagraph"/>
                                    <w:spacing w:line="210" w:lineRule="exact"/>
                                    <w:ind w:left="140"/>
                                    <w:rPr>
                                      <w:sz w:val="20"/>
                                    </w:rPr>
                                  </w:pPr>
                                  <w:r>
                                    <w:rPr>
                                      <w:spacing w:val="-2"/>
                                      <w:sz w:val="20"/>
                                    </w:rPr>
                                    <w:t>$366,387</w:t>
                                  </w:r>
                                </w:p>
                              </w:tc>
                            </w:tr>
                            <w:tr w:rsidR="004702D9" w14:paraId="75C2BC52" w14:textId="77777777">
                              <w:trPr>
                                <w:trHeight w:val="247"/>
                              </w:trPr>
                              <w:tc>
                                <w:tcPr>
                                  <w:tcW w:w="3267" w:type="dxa"/>
                                  <w:gridSpan w:val="2"/>
                                  <w:shd w:val="clear" w:color="auto" w:fill="FAE4D5"/>
                                </w:tcPr>
                                <w:p w14:paraId="75C2BC50" w14:textId="77777777" w:rsidR="004702D9" w:rsidRDefault="00DB2A04">
                                  <w:pPr>
                                    <w:pStyle w:val="TableParagraph"/>
                                    <w:spacing w:before="9" w:line="218" w:lineRule="exact"/>
                                    <w:ind w:left="471"/>
                                    <w:rPr>
                                      <w:sz w:val="20"/>
                                    </w:rPr>
                                  </w:pPr>
                                  <w:r>
                                    <w:rPr>
                                      <w:sz w:val="20"/>
                                    </w:rPr>
                                    <w:t>University</w:t>
                                  </w:r>
                                  <w:r>
                                    <w:rPr>
                                      <w:spacing w:val="-8"/>
                                      <w:sz w:val="20"/>
                                    </w:rPr>
                                    <w:t xml:space="preserve"> </w:t>
                                  </w:r>
                                  <w:r>
                                    <w:rPr>
                                      <w:sz w:val="20"/>
                                    </w:rPr>
                                    <w:t>Financial</w:t>
                                  </w:r>
                                  <w:r>
                                    <w:rPr>
                                      <w:spacing w:val="-7"/>
                                      <w:sz w:val="20"/>
                                    </w:rPr>
                                    <w:t xml:space="preserve"> </w:t>
                                  </w:r>
                                  <w:r>
                                    <w:rPr>
                                      <w:spacing w:val="-2"/>
                                      <w:sz w:val="20"/>
                                    </w:rPr>
                                    <w:t>Support</w:t>
                                  </w:r>
                                </w:p>
                              </w:tc>
                              <w:tc>
                                <w:tcPr>
                                  <w:tcW w:w="1031" w:type="dxa"/>
                                  <w:gridSpan w:val="2"/>
                                  <w:shd w:val="clear" w:color="auto" w:fill="FAE4D5"/>
                                </w:tcPr>
                                <w:p w14:paraId="75C2BC51" w14:textId="77777777" w:rsidR="004702D9" w:rsidRDefault="00DB2A04">
                                  <w:pPr>
                                    <w:pStyle w:val="TableParagraph"/>
                                    <w:spacing w:before="9" w:line="218" w:lineRule="exact"/>
                                    <w:ind w:left="15"/>
                                    <w:rPr>
                                      <w:sz w:val="20"/>
                                    </w:rPr>
                                  </w:pPr>
                                  <w:r>
                                    <w:rPr>
                                      <w:spacing w:val="-2"/>
                                      <w:sz w:val="20"/>
                                    </w:rPr>
                                    <w:t>$13,801,295</w:t>
                                  </w:r>
                                </w:p>
                              </w:tc>
                            </w:tr>
                          </w:tbl>
                          <w:p w14:paraId="75C2BC53" w14:textId="77777777" w:rsidR="004702D9" w:rsidRDefault="004702D9">
                            <w:pPr>
                              <w:pStyle w:val="Body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B9F4" id="docshape9" o:spid="_x0000_s1033" type="#_x0000_t202" style="position:absolute;left:0;text-align:left;margin-left:321.3pt;margin-top:81.75pt;width:221.7pt;height:387.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" filled="f" stroked="f">
                <v:textbox inset="0,0,0,0">
                  <w:txbxContent>
                    <w:tbl>
                      <w:tblPr>
                        <w:tblW w:w="0" w:type="auto"/>
                        <w:tblInd w:w="67" w:type="dxa"/>
                        <w:tblBorders>
                          <w:top w:val="single" w:sz="6" w:space="0" w:color="656565"/>
                          <w:left w:val="single" w:sz="6" w:space="0" w:color="656565"/>
                          <w:bottom w:val="single" w:sz="6" w:space="0" w:color="656565"/>
                          <w:right w:val="single" w:sz="6" w:space="0" w:color="656565"/>
                          <w:insideH w:val="single" w:sz="6" w:space="0" w:color="656565"/>
                          <w:insideV w:val="single" w:sz="6" w:space="0" w:color="656565"/>
                        </w:tblBorders>
                        <w:tblLayout w:type="fixed"/>
                        <w:tblCellMar>
                          <w:left w:w="0" w:type="dxa"/>
                          <w:right w:w="0" w:type="dxa"/>
                        </w:tblCellMar>
                        <w:tblLook w:val="01E0" w:firstRow="1" w:lastRow="1" w:firstColumn="1" w:lastColumn="1" w:noHBand="0" w:noVBand="0"/>
                      </w:tblPr>
                      <w:tblGrid>
                        <w:gridCol w:w="1321"/>
                        <w:gridCol w:w="1946"/>
                        <w:gridCol w:w="165"/>
                        <w:gridCol w:w="866"/>
                      </w:tblGrid>
                      <w:tr w:rsidR="004702D9" w14:paraId="75C2BC11" w14:textId="77777777">
                        <w:trPr>
                          <w:trHeight w:val="458"/>
                        </w:trPr>
                        <w:tc>
                          <w:tcPr>
                            <w:tcW w:w="4298" w:type="dxa"/>
                            <w:gridSpan w:val="4"/>
                            <w:shd w:val="clear" w:color="auto" w:fill="833B0A"/>
                          </w:tcPr>
                          <w:p w14:paraId="75C2BC10" w14:textId="77777777" w:rsidR="004702D9" w:rsidRDefault="00DB2A04">
                            <w:pPr>
                              <w:pStyle w:val="TableParagraph"/>
                              <w:spacing w:line="230" w:lineRule="exact"/>
                              <w:ind w:left="683" w:hanging="609"/>
                              <w:rPr>
                                <w:b/>
                                <w:sz w:val="20"/>
                              </w:rPr>
                            </w:pPr>
                            <w:r>
                              <w:rPr>
                                <w:b/>
                                <w:color w:val="FFFFFF"/>
                                <w:sz w:val="20"/>
                              </w:rPr>
                              <w:t>Table</w:t>
                            </w:r>
                            <w:r>
                              <w:rPr>
                                <w:b/>
                                <w:color w:val="FFFFFF"/>
                                <w:spacing w:val="-5"/>
                                <w:sz w:val="20"/>
                              </w:rPr>
                              <w:t xml:space="preserve"> </w:t>
                            </w:r>
                            <w:r>
                              <w:rPr>
                                <w:b/>
                                <w:color w:val="FFFFFF"/>
                                <w:sz w:val="20"/>
                              </w:rPr>
                              <w:t>I.1</w:t>
                            </w:r>
                            <w:r>
                              <w:rPr>
                                <w:b/>
                                <w:color w:val="FFFFFF"/>
                                <w:spacing w:val="-6"/>
                                <w:sz w:val="20"/>
                              </w:rPr>
                              <w:t xml:space="preserve"> </w:t>
                            </w:r>
                            <w:r>
                              <w:rPr>
                                <w:b/>
                                <w:color w:val="FFFFFF"/>
                                <w:sz w:val="20"/>
                              </w:rPr>
                              <w:t>Summary</w:t>
                            </w:r>
                            <w:r>
                              <w:rPr>
                                <w:b/>
                                <w:color w:val="FFFFFF"/>
                                <w:spacing w:val="-6"/>
                                <w:sz w:val="20"/>
                              </w:rPr>
                              <w:t xml:space="preserve"> </w:t>
                            </w:r>
                            <w:r>
                              <w:rPr>
                                <w:b/>
                                <w:color w:val="FFFFFF"/>
                                <w:sz w:val="20"/>
                              </w:rPr>
                              <w:t>of</w:t>
                            </w:r>
                            <w:r>
                              <w:rPr>
                                <w:b/>
                                <w:color w:val="FFFFFF"/>
                                <w:spacing w:val="-6"/>
                                <w:sz w:val="20"/>
                              </w:rPr>
                              <w:t xml:space="preserve"> </w:t>
                            </w:r>
                            <w:r>
                              <w:rPr>
                                <w:b/>
                                <w:color w:val="FFFFFF"/>
                                <w:sz w:val="20"/>
                              </w:rPr>
                              <w:t>Key</w:t>
                            </w:r>
                            <w:r>
                              <w:rPr>
                                <w:b/>
                                <w:color w:val="FFFFFF"/>
                                <w:spacing w:val="-6"/>
                                <w:sz w:val="20"/>
                              </w:rPr>
                              <w:t xml:space="preserve"> </w:t>
                            </w:r>
                            <w:r>
                              <w:rPr>
                                <w:b/>
                                <w:color w:val="FFFFFF"/>
                                <w:sz w:val="20"/>
                              </w:rPr>
                              <w:t>CLAS</w:t>
                            </w:r>
                            <w:r>
                              <w:rPr>
                                <w:b/>
                                <w:color w:val="FFFFFF"/>
                                <w:spacing w:val="-6"/>
                                <w:sz w:val="20"/>
                              </w:rPr>
                              <w:t xml:space="preserve"> </w:t>
                            </w:r>
                            <w:r>
                              <w:rPr>
                                <w:b/>
                                <w:color w:val="FFFFFF"/>
                                <w:sz w:val="20"/>
                              </w:rPr>
                              <w:t>Resources</w:t>
                            </w:r>
                            <w:r>
                              <w:rPr>
                                <w:b/>
                                <w:color w:val="FFFFFF"/>
                                <w:spacing w:val="-5"/>
                                <w:sz w:val="20"/>
                              </w:rPr>
                              <w:t xml:space="preserve"> </w:t>
                            </w:r>
                            <w:r>
                              <w:rPr>
                                <w:b/>
                                <w:color w:val="FFFFFF"/>
                                <w:sz w:val="20"/>
                              </w:rPr>
                              <w:t>and NRC Status Indicators: 2020-2021</w:t>
                            </w:r>
                          </w:p>
                        </w:tc>
                      </w:tr>
                      <w:tr w:rsidR="004702D9" w14:paraId="75C2BC13" w14:textId="77777777">
                        <w:trPr>
                          <w:trHeight w:val="299"/>
                        </w:trPr>
                        <w:tc>
                          <w:tcPr>
                            <w:tcW w:w="4298" w:type="dxa"/>
                            <w:gridSpan w:val="4"/>
                            <w:shd w:val="clear" w:color="auto" w:fill="F4B083"/>
                          </w:tcPr>
                          <w:p w14:paraId="75C2BC12" w14:textId="77777777" w:rsidR="004702D9" w:rsidRDefault="00DB2A04">
                            <w:pPr>
                              <w:pStyle w:val="TableParagraph"/>
                              <w:spacing w:before="35"/>
                              <w:ind w:left="1270"/>
                              <w:rPr>
                                <w:b/>
                                <w:sz w:val="20"/>
                              </w:rPr>
                            </w:pPr>
                            <w:r>
                              <w:rPr>
                                <w:b/>
                                <w:sz w:val="20"/>
                              </w:rPr>
                              <w:t>Faculty</w:t>
                            </w:r>
                            <w:r>
                              <w:rPr>
                                <w:b/>
                                <w:spacing w:val="-2"/>
                                <w:sz w:val="20"/>
                              </w:rPr>
                              <w:t xml:space="preserve"> </w:t>
                            </w:r>
                            <w:r>
                              <w:rPr>
                                <w:b/>
                                <w:sz w:val="20"/>
                              </w:rPr>
                              <w:t>and</w:t>
                            </w:r>
                            <w:r>
                              <w:rPr>
                                <w:b/>
                                <w:spacing w:val="-2"/>
                                <w:sz w:val="20"/>
                              </w:rPr>
                              <w:t xml:space="preserve"> Courses</w:t>
                            </w:r>
                          </w:p>
                        </w:tc>
                      </w:tr>
                      <w:tr w:rsidR="004702D9" w14:paraId="75C2BC17" w14:textId="77777777">
                        <w:trPr>
                          <w:trHeight w:val="299"/>
                        </w:trPr>
                        <w:tc>
                          <w:tcPr>
                            <w:tcW w:w="1321" w:type="dxa"/>
                            <w:vMerge w:val="restart"/>
                            <w:tcBorders>
                              <w:left w:val="single" w:sz="6" w:space="0" w:color="000000"/>
                            </w:tcBorders>
                          </w:tcPr>
                          <w:p w14:paraId="75C2BC14" w14:textId="77777777" w:rsidR="004702D9" w:rsidRDefault="00DB2A04">
                            <w:pPr>
                              <w:pStyle w:val="TableParagraph"/>
                              <w:spacing w:before="78"/>
                              <w:ind w:left="508" w:right="106" w:hanging="387"/>
                              <w:rPr>
                                <w:sz w:val="20"/>
                              </w:rPr>
                            </w:pPr>
                            <w:r>
                              <w:rPr>
                                <w:sz w:val="20"/>
                              </w:rPr>
                              <w:t>Total</w:t>
                            </w:r>
                            <w:r>
                              <w:rPr>
                                <w:spacing w:val="-13"/>
                                <w:sz w:val="20"/>
                              </w:rPr>
                              <w:t xml:space="preserve"> </w:t>
                            </w:r>
                            <w:r>
                              <w:rPr>
                                <w:sz w:val="20"/>
                              </w:rPr>
                              <w:t xml:space="preserve">Faculty </w:t>
                            </w:r>
                            <w:r>
                              <w:rPr>
                                <w:spacing w:val="-4"/>
                                <w:sz w:val="20"/>
                              </w:rPr>
                              <w:t>125</w:t>
                            </w:r>
                          </w:p>
                        </w:tc>
                        <w:tc>
                          <w:tcPr>
                            <w:tcW w:w="2111" w:type="dxa"/>
                            <w:gridSpan w:val="2"/>
                          </w:tcPr>
                          <w:p w14:paraId="75C2BC15" w14:textId="77777777" w:rsidR="004702D9" w:rsidRDefault="00DB2A04">
                            <w:pPr>
                              <w:pStyle w:val="TableParagraph"/>
                              <w:spacing w:before="35"/>
                              <w:ind w:left="5"/>
                              <w:rPr>
                                <w:sz w:val="20"/>
                              </w:rPr>
                            </w:pPr>
                            <w:r>
                              <w:rPr>
                                <w:sz w:val="20"/>
                              </w:rPr>
                              <w:t>Arts</w:t>
                            </w:r>
                            <w:r>
                              <w:rPr>
                                <w:spacing w:val="-5"/>
                                <w:sz w:val="20"/>
                              </w:rPr>
                              <w:t xml:space="preserve"> </w:t>
                            </w:r>
                            <w:r>
                              <w:rPr>
                                <w:sz w:val="20"/>
                              </w:rPr>
                              <w:t>and</w:t>
                            </w:r>
                            <w:r>
                              <w:rPr>
                                <w:spacing w:val="-1"/>
                                <w:sz w:val="20"/>
                              </w:rPr>
                              <w:t xml:space="preserve"> </w:t>
                            </w:r>
                            <w:r>
                              <w:rPr>
                                <w:spacing w:val="-2"/>
                                <w:sz w:val="20"/>
                              </w:rPr>
                              <w:t>Sciences</w:t>
                            </w:r>
                          </w:p>
                        </w:tc>
                        <w:tc>
                          <w:tcPr>
                            <w:tcW w:w="866" w:type="dxa"/>
                          </w:tcPr>
                          <w:p w14:paraId="75C2BC16" w14:textId="77777777" w:rsidR="004702D9" w:rsidRDefault="00DB2A04">
                            <w:pPr>
                              <w:pStyle w:val="TableParagraph"/>
                              <w:spacing w:before="35"/>
                              <w:ind w:left="192" w:right="177"/>
                              <w:jc w:val="center"/>
                              <w:rPr>
                                <w:sz w:val="20"/>
                              </w:rPr>
                            </w:pPr>
                            <w:r>
                              <w:rPr>
                                <w:spacing w:val="-5"/>
                                <w:sz w:val="20"/>
                              </w:rPr>
                              <w:t>140</w:t>
                            </w:r>
                          </w:p>
                        </w:tc>
                      </w:tr>
                      <w:tr w:rsidR="004702D9" w14:paraId="75C2BC1B" w14:textId="77777777">
                        <w:trPr>
                          <w:trHeight w:val="300"/>
                        </w:trPr>
                        <w:tc>
                          <w:tcPr>
                            <w:tcW w:w="1321" w:type="dxa"/>
                            <w:vMerge/>
                            <w:tcBorders>
                              <w:top w:val="nil"/>
                              <w:left w:val="single" w:sz="6" w:space="0" w:color="000000"/>
                            </w:tcBorders>
                          </w:tcPr>
                          <w:p w14:paraId="75C2BC18" w14:textId="77777777" w:rsidR="004702D9" w:rsidRDefault="004702D9">
                            <w:pPr>
                              <w:rPr>
                                <w:sz w:val="2"/>
                                <w:szCs w:val="2"/>
                              </w:rPr>
                            </w:pPr>
                          </w:p>
                        </w:tc>
                        <w:tc>
                          <w:tcPr>
                            <w:tcW w:w="2111" w:type="dxa"/>
                            <w:gridSpan w:val="2"/>
                          </w:tcPr>
                          <w:p w14:paraId="75C2BC19" w14:textId="77777777" w:rsidR="004702D9" w:rsidRDefault="00DB2A04">
                            <w:pPr>
                              <w:pStyle w:val="TableParagraph"/>
                              <w:spacing w:before="36"/>
                              <w:ind w:left="5"/>
                              <w:rPr>
                                <w:sz w:val="20"/>
                              </w:rPr>
                            </w:pPr>
                            <w:r>
                              <w:rPr>
                                <w:sz w:val="20"/>
                              </w:rPr>
                              <w:t>Professional</w:t>
                            </w:r>
                            <w:r>
                              <w:rPr>
                                <w:spacing w:val="-5"/>
                                <w:sz w:val="20"/>
                              </w:rPr>
                              <w:t xml:space="preserve"> </w:t>
                            </w:r>
                            <w:r>
                              <w:rPr>
                                <w:spacing w:val="-2"/>
                                <w:sz w:val="20"/>
                              </w:rPr>
                              <w:t>Schools</w:t>
                            </w:r>
                          </w:p>
                        </w:tc>
                        <w:tc>
                          <w:tcPr>
                            <w:tcW w:w="866" w:type="dxa"/>
                          </w:tcPr>
                          <w:p w14:paraId="75C2BC1A" w14:textId="77777777" w:rsidR="004702D9" w:rsidRDefault="00DB2A04">
                            <w:pPr>
                              <w:pStyle w:val="TableParagraph"/>
                              <w:spacing w:before="36"/>
                              <w:ind w:left="192" w:right="178"/>
                              <w:jc w:val="center"/>
                              <w:rPr>
                                <w:sz w:val="20"/>
                              </w:rPr>
                            </w:pPr>
                            <w:r>
                              <w:rPr>
                                <w:spacing w:val="-5"/>
                                <w:sz w:val="20"/>
                              </w:rPr>
                              <w:t>42</w:t>
                            </w:r>
                          </w:p>
                        </w:tc>
                      </w:tr>
                      <w:tr w:rsidR="004702D9" w14:paraId="75C2BC1F" w14:textId="77777777">
                        <w:trPr>
                          <w:trHeight w:val="460"/>
                        </w:trPr>
                        <w:tc>
                          <w:tcPr>
                            <w:tcW w:w="1321" w:type="dxa"/>
                            <w:vMerge w:val="restart"/>
                            <w:tcBorders>
                              <w:right w:val="single" w:sz="4" w:space="0" w:color="000000"/>
                            </w:tcBorders>
                            <w:shd w:val="clear" w:color="auto" w:fill="FAE4D5"/>
                          </w:tcPr>
                          <w:p w14:paraId="75C2BC1C" w14:textId="77777777" w:rsidR="004702D9" w:rsidRDefault="00DB2A04">
                            <w:pPr>
                              <w:pStyle w:val="TableParagraph"/>
                              <w:spacing w:before="133"/>
                              <w:ind w:left="509" w:right="84" w:hanging="408"/>
                              <w:rPr>
                                <w:sz w:val="20"/>
                              </w:rPr>
                            </w:pPr>
                            <w:r>
                              <w:rPr>
                                <w:sz w:val="20"/>
                              </w:rPr>
                              <w:t>Total</w:t>
                            </w:r>
                            <w:r>
                              <w:rPr>
                                <w:spacing w:val="-13"/>
                                <w:sz w:val="20"/>
                              </w:rPr>
                              <w:t xml:space="preserve"> </w:t>
                            </w:r>
                            <w:r>
                              <w:rPr>
                                <w:sz w:val="20"/>
                              </w:rPr>
                              <w:t xml:space="preserve">Courses </w:t>
                            </w:r>
                            <w:r>
                              <w:rPr>
                                <w:spacing w:val="-4"/>
                                <w:sz w:val="20"/>
                              </w:rPr>
                              <w:t>323</w:t>
                            </w:r>
                          </w:p>
                        </w:tc>
                        <w:tc>
                          <w:tcPr>
                            <w:tcW w:w="2111" w:type="dxa"/>
                            <w:gridSpan w:val="2"/>
                            <w:tcBorders>
                              <w:left w:val="single" w:sz="4" w:space="0" w:color="000000"/>
                              <w:right w:val="single" w:sz="4" w:space="0" w:color="000000"/>
                            </w:tcBorders>
                            <w:shd w:val="clear" w:color="auto" w:fill="FAE4D5"/>
                          </w:tcPr>
                          <w:p w14:paraId="75C2BC1D" w14:textId="77777777" w:rsidR="004702D9" w:rsidRDefault="00DB2A04">
                            <w:pPr>
                              <w:pStyle w:val="TableParagraph"/>
                              <w:spacing w:line="230" w:lineRule="exact"/>
                              <w:ind w:left="5"/>
                              <w:rPr>
                                <w:sz w:val="20"/>
                              </w:rPr>
                            </w:pPr>
                            <w:r>
                              <w:rPr>
                                <w:sz w:val="20"/>
                              </w:rPr>
                              <w:t>Area</w:t>
                            </w:r>
                            <w:r>
                              <w:rPr>
                                <w:spacing w:val="-13"/>
                                <w:sz w:val="20"/>
                              </w:rPr>
                              <w:t xml:space="preserve"> </w:t>
                            </w:r>
                            <w:r>
                              <w:rPr>
                                <w:sz w:val="20"/>
                              </w:rPr>
                              <w:t>Studies</w:t>
                            </w:r>
                            <w:r>
                              <w:rPr>
                                <w:spacing w:val="-12"/>
                                <w:sz w:val="20"/>
                              </w:rPr>
                              <w:t xml:space="preserve"> </w:t>
                            </w:r>
                            <w:r>
                              <w:rPr>
                                <w:sz w:val="20"/>
                              </w:rPr>
                              <w:t xml:space="preserve">(Prof. </w:t>
                            </w:r>
                            <w:r>
                              <w:rPr>
                                <w:spacing w:val="-2"/>
                                <w:sz w:val="20"/>
                              </w:rPr>
                              <w:t>Schools)</w:t>
                            </w:r>
                          </w:p>
                        </w:tc>
                        <w:tc>
                          <w:tcPr>
                            <w:tcW w:w="866" w:type="dxa"/>
                            <w:tcBorders>
                              <w:left w:val="single" w:sz="4" w:space="0" w:color="000000"/>
                            </w:tcBorders>
                            <w:shd w:val="clear" w:color="auto" w:fill="FAE4D5"/>
                          </w:tcPr>
                          <w:p w14:paraId="75C2BC1E" w14:textId="77777777" w:rsidR="004702D9" w:rsidRDefault="00DB2A04">
                            <w:pPr>
                              <w:pStyle w:val="TableParagraph"/>
                              <w:spacing w:before="115"/>
                              <w:ind w:left="29" w:right="13"/>
                              <w:jc w:val="center"/>
                              <w:rPr>
                                <w:sz w:val="20"/>
                              </w:rPr>
                            </w:pPr>
                            <w:r>
                              <w:rPr>
                                <w:sz w:val="20"/>
                              </w:rPr>
                              <w:t>195</w:t>
                            </w:r>
                            <w:r>
                              <w:rPr>
                                <w:spacing w:val="-2"/>
                                <w:sz w:val="20"/>
                              </w:rPr>
                              <w:t xml:space="preserve"> (42*)</w:t>
                            </w:r>
                          </w:p>
                        </w:tc>
                      </w:tr>
                      <w:tr w:rsidR="004702D9" w14:paraId="75C2BC23" w14:textId="77777777">
                        <w:trPr>
                          <w:trHeight w:val="251"/>
                        </w:trPr>
                        <w:tc>
                          <w:tcPr>
                            <w:tcW w:w="1321" w:type="dxa"/>
                            <w:vMerge/>
                            <w:tcBorders>
                              <w:top w:val="nil"/>
                              <w:right w:val="single" w:sz="4" w:space="0" w:color="000000"/>
                            </w:tcBorders>
                            <w:shd w:val="clear" w:color="auto" w:fill="FAE4D5"/>
                          </w:tcPr>
                          <w:p w14:paraId="75C2BC20" w14:textId="77777777" w:rsidR="004702D9" w:rsidRDefault="004702D9">
                            <w:pPr>
                              <w:rPr>
                                <w:sz w:val="2"/>
                                <w:szCs w:val="2"/>
                              </w:rPr>
                            </w:pPr>
                          </w:p>
                        </w:tc>
                        <w:tc>
                          <w:tcPr>
                            <w:tcW w:w="2111" w:type="dxa"/>
                            <w:gridSpan w:val="2"/>
                            <w:tcBorders>
                              <w:left w:val="single" w:sz="4" w:space="0" w:color="000000"/>
                              <w:right w:val="single" w:sz="4" w:space="0" w:color="000000"/>
                            </w:tcBorders>
                            <w:shd w:val="clear" w:color="auto" w:fill="FAE4D5"/>
                          </w:tcPr>
                          <w:p w14:paraId="75C2BC21" w14:textId="77777777" w:rsidR="004702D9" w:rsidRDefault="00DB2A04">
                            <w:pPr>
                              <w:pStyle w:val="TableParagraph"/>
                              <w:spacing w:before="11" w:line="220" w:lineRule="exact"/>
                              <w:ind w:left="5"/>
                              <w:rPr>
                                <w:sz w:val="20"/>
                              </w:rPr>
                            </w:pPr>
                            <w:r>
                              <w:rPr>
                                <w:spacing w:val="-2"/>
                                <w:sz w:val="20"/>
                              </w:rPr>
                              <w:t>Language</w:t>
                            </w:r>
                          </w:p>
                        </w:tc>
                        <w:tc>
                          <w:tcPr>
                            <w:tcW w:w="866" w:type="dxa"/>
                            <w:tcBorders>
                              <w:left w:val="single" w:sz="4" w:space="0" w:color="000000"/>
                              <w:right w:val="single" w:sz="6" w:space="0" w:color="000000"/>
                            </w:tcBorders>
                            <w:shd w:val="clear" w:color="auto" w:fill="FAE4D5"/>
                          </w:tcPr>
                          <w:p w14:paraId="75C2BC22" w14:textId="77777777" w:rsidR="004702D9" w:rsidRDefault="00DB2A04">
                            <w:pPr>
                              <w:pStyle w:val="TableParagraph"/>
                              <w:spacing w:before="11" w:line="220" w:lineRule="exact"/>
                              <w:ind w:left="28" w:right="13"/>
                              <w:jc w:val="center"/>
                              <w:rPr>
                                <w:sz w:val="20"/>
                              </w:rPr>
                            </w:pPr>
                            <w:r>
                              <w:rPr>
                                <w:spacing w:val="-5"/>
                                <w:sz w:val="20"/>
                              </w:rPr>
                              <w:t>128</w:t>
                            </w:r>
                          </w:p>
                        </w:tc>
                      </w:tr>
                      <w:tr w:rsidR="004702D9" w14:paraId="75C2BC26" w14:textId="77777777">
                        <w:trPr>
                          <w:trHeight w:val="252"/>
                        </w:trPr>
                        <w:tc>
                          <w:tcPr>
                            <w:tcW w:w="3432" w:type="dxa"/>
                            <w:gridSpan w:val="3"/>
                          </w:tcPr>
                          <w:p w14:paraId="75C2BC24" w14:textId="77777777" w:rsidR="004702D9" w:rsidRDefault="00DB2A04">
                            <w:pPr>
                              <w:pStyle w:val="TableParagraph"/>
                              <w:spacing w:before="11" w:line="222" w:lineRule="exact"/>
                              <w:ind w:left="917"/>
                              <w:rPr>
                                <w:sz w:val="20"/>
                              </w:rPr>
                            </w:pPr>
                            <w:r>
                              <w:rPr>
                                <w:sz w:val="20"/>
                              </w:rPr>
                              <w:t>Course</w:t>
                            </w:r>
                            <w:r>
                              <w:rPr>
                                <w:spacing w:val="-4"/>
                                <w:sz w:val="20"/>
                              </w:rPr>
                              <w:t xml:space="preserve"> </w:t>
                            </w:r>
                            <w:r>
                              <w:rPr>
                                <w:spacing w:val="-2"/>
                                <w:sz w:val="20"/>
                              </w:rPr>
                              <w:t>Enrollments</w:t>
                            </w:r>
                          </w:p>
                        </w:tc>
                        <w:tc>
                          <w:tcPr>
                            <w:tcW w:w="866" w:type="dxa"/>
                          </w:tcPr>
                          <w:p w14:paraId="75C2BC25" w14:textId="77777777" w:rsidR="004702D9" w:rsidRDefault="00DB2A04">
                            <w:pPr>
                              <w:pStyle w:val="TableParagraph"/>
                              <w:spacing w:before="11" w:line="222" w:lineRule="exact"/>
                              <w:ind w:left="192" w:right="178"/>
                              <w:jc w:val="center"/>
                              <w:rPr>
                                <w:sz w:val="20"/>
                              </w:rPr>
                            </w:pPr>
                            <w:r>
                              <w:rPr>
                                <w:spacing w:val="-2"/>
                                <w:sz w:val="20"/>
                              </w:rPr>
                              <w:t>6,411</w:t>
                            </w:r>
                          </w:p>
                        </w:tc>
                      </w:tr>
                      <w:tr w:rsidR="004702D9" w14:paraId="75C2BC29" w14:textId="77777777">
                        <w:trPr>
                          <w:trHeight w:val="458"/>
                        </w:trPr>
                        <w:tc>
                          <w:tcPr>
                            <w:tcW w:w="3432" w:type="dxa"/>
                            <w:gridSpan w:val="3"/>
                            <w:shd w:val="clear" w:color="auto" w:fill="FAE4D5"/>
                          </w:tcPr>
                          <w:p w14:paraId="75C2BC27" w14:textId="77777777" w:rsidR="004702D9" w:rsidRDefault="00DB2A04">
                            <w:pPr>
                              <w:pStyle w:val="TableParagraph"/>
                              <w:spacing w:line="230" w:lineRule="exact"/>
                              <w:ind w:left="738" w:hanging="52"/>
                              <w:rPr>
                                <w:sz w:val="20"/>
                              </w:rPr>
                            </w:pPr>
                            <w:r>
                              <w:rPr>
                                <w:sz w:val="20"/>
                              </w:rPr>
                              <w:t>Enrollment</w:t>
                            </w:r>
                            <w:r>
                              <w:rPr>
                                <w:spacing w:val="-13"/>
                                <w:sz w:val="20"/>
                              </w:rPr>
                              <w:t xml:space="preserve"> </w:t>
                            </w:r>
                            <w:r>
                              <w:rPr>
                                <w:sz w:val="20"/>
                              </w:rPr>
                              <w:t>in</w:t>
                            </w:r>
                            <w:r>
                              <w:rPr>
                                <w:spacing w:val="-12"/>
                                <w:sz w:val="20"/>
                              </w:rPr>
                              <w:t xml:space="preserve"> </w:t>
                            </w:r>
                            <w:r>
                              <w:rPr>
                                <w:sz w:val="20"/>
                              </w:rPr>
                              <w:t>Certificate/ Concentration Programs</w:t>
                            </w:r>
                          </w:p>
                        </w:tc>
                        <w:tc>
                          <w:tcPr>
                            <w:tcW w:w="866" w:type="dxa"/>
                            <w:shd w:val="clear" w:color="auto" w:fill="FAE4D5"/>
                          </w:tcPr>
                          <w:p w14:paraId="75C2BC28" w14:textId="77777777" w:rsidR="004702D9" w:rsidRDefault="00DB2A04">
                            <w:pPr>
                              <w:pStyle w:val="TableParagraph"/>
                              <w:spacing w:before="115"/>
                              <w:ind w:left="192" w:right="177"/>
                              <w:jc w:val="center"/>
                              <w:rPr>
                                <w:sz w:val="20"/>
                              </w:rPr>
                            </w:pPr>
                            <w:r>
                              <w:rPr>
                                <w:spacing w:val="-5"/>
                                <w:sz w:val="20"/>
                              </w:rPr>
                              <w:t>147</w:t>
                            </w:r>
                          </w:p>
                        </w:tc>
                      </w:tr>
                      <w:tr w:rsidR="004702D9" w14:paraId="75C2BC2B" w14:textId="77777777">
                        <w:trPr>
                          <w:trHeight w:val="233"/>
                        </w:trPr>
                        <w:tc>
                          <w:tcPr>
                            <w:tcW w:w="4298" w:type="dxa"/>
                            <w:gridSpan w:val="4"/>
                          </w:tcPr>
                          <w:p w14:paraId="75C2BC2A" w14:textId="77777777" w:rsidR="004702D9" w:rsidRDefault="00DB2A04">
                            <w:pPr>
                              <w:pStyle w:val="TableParagraph"/>
                              <w:spacing w:before="1" w:line="212" w:lineRule="exact"/>
                              <w:ind w:left="5"/>
                              <w:rPr>
                                <w:sz w:val="20"/>
                              </w:rPr>
                            </w:pPr>
                            <w:r>
                              <w:rPr>
                                <w:sz w:val="20"/>
                              </w:rPr>
                              <w:t>*Included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Area</w:t>
                            </w:r>
                            <w:r>
                              <w:rPr>
                                <w:spacing w:val="-2"/>
                                <w:sz w:val="20"/>
                              </w:rPr>
                              <w:t xml:space="preserve"> </w:t>
                            </w:r>
                            <w:r>
                              <w:rPr>
                                <w:sz w:val="20"/>
                              </w:rPr>
                              <w:t>Studies</w:t>
                            </w:r>
                            <w:r>
                              <w:rPr>
                                <w:spacing w:val="-3"/>
                                <w:sz w:val="20"/>
                              </w:rPr>
                              <w:t xml:space="preserve"> </w:t>
                            </w:r>
                            <w:r>
                              <w:rPr>
                                <w:spacing w:val="-2"/>
                                <w:sz w:val="20"/>
                              </w:rPr>
                              <w:t>Courses</w:t>
                            </w:r>
                          </w:p>
                        </w:tc>
                      </w:tr>
                      <w:tr w:rsidR="004702D9" w14:paraId="75C2BC2D" w14:textId="77777777">
                        <w:trPr>
                          <w:trHeight w:val="299"/>
                        </w:trPr>
                        <w:tc>
                          <w:tcPr>
                            <w:tcW w:w="4298" w:type="dxa"/>
                            <w:gridSpan w:val="4"/>
                            <w:shd w:val="clear" w:color="auto" w:fill="F4B083"/>
                          </w:tcPr>
                          <w:p w14:paraId="75C2BC2C" w14:textId="77777777" w:rsidR="004702D9" w:rsidRDefault="00DB2A04">
                            <w:pPr>
                              <w:pStyle w:val="TableParagraph"/>
                              <w:spacing w:before="35"/>
                              <w:ind w:left="1247"/>
                              <w:rPr>
                                <w:b/>
                                <w:sz w:val="20"/>
                              </w:rPr>
                            </w:pPr>
                            <w:r>
                              <w:rPr>
                                <w:b/>
                                <w:sz w:val="20"/>
                              </w:rPr>
                              <w:t>Events</w:t>
                            </w:r>
                            <w:r>
                              <w:rPr>
                                <w:b/>
                                <w:spacing w:val="-2"/>
                                <w:sz w:val="20"/>
                              </w:rPr>
                              <w:t xml:space="preserve"> </w:t>
                            </w:r>
                            <w:r>
                              <w:rPr>
                                <w:b/>
                                <w:sz w:val="20"/>
                              </w:rPr>
                              <w:t>and</w:t>
                            </w:r>
                            <w:r>
                              <w:rPr>
                                <w:b/>
                                <w:spacing w:val="-1"/>
                                <w:sz w:val="20"/>
                              </w:rPr>
                              <w:t xml:space="preserve"> </w:t>
                            </w:r>
                            <w:r>
                              <w:rPr>
                                <w:b/>
                                <w:spacing w:val="-2"/>
                                <w:sz w:val="20"/>
                              </w:rPr>
                              <w:t>Activities</w:t>
                            </w:r>
                          </w:p>
                        </w:tc>
                      </w:tr>
                      <w:tr w:rsidR="004702D9" w14:paraId="75C2BC30" w14:textId="77777777">
                        <w:trPr>
                          <w:trHeight w:val="300"/>
                        </w:trPr>
                        <w:tc>
                          <w:tcPr>
                            <w:tcW w:w="3267" w:type="dxa"/>
                            <w:gridSpan w:val="2"/>
                          </w:tcPr>
                          <w:p w14:paraId="75C2BC2E" w14:textId="77777777" w:rsidR="004702D9" w:rsidRDefault="00DB2A04">
                            <w:pPr>
                              <w:pStyle w:val="TableParagraph"/>
                              <w:spacing w:before="36"/>
                              <w:ind w:left="1056"/>
                              <w:rPr>
                                <w:sz w:val="20"/>
                              </w:rPr>
                            </w:pPr>
                            <w:r>
                              <w:rPr>
                                <w:sz w:val="20"/>
                              </w:rPr>
                              <w:t>Lecture</w:t>
                            </w:r>
                            <w:r>
                              <w:rPr>
                                <w:spacing w:val="-1"/>
                                <w:sz w:val="20"/>
                              </w:rPr>
                              <w:t xml:space="preserve"> </w:t>
                            </w:r>
                            <w:r>
                              <w:rPr>
                                <w:spacing w:val="-2"/>
                                <w:sz w:val="20"/>
                              </w:rPr>
                              <w:t>Series</w:t>
                            </w:r>
                          </w:p>
                        </w:tc>
                        <w:tc>
                          <w:tcPr>
                            <w:tcW w:w="1031" w:type="dxa"/>
                            <w:gridSpan w:val="2"/>
                          </w:tcPr>
                          <w:p w14:paraId="75C2BC2F" w14:textId="77777777" w:rsidR="004702D9" w:rsidRDefault="00DB2A04">
                            <w:pPr>
                              <w:pStyle w:val="TableParagraph"/>
                              <w:spacing w:before="36"/>
                              <w:ind w:left="353" w:right="337"/>
                              <w:jc w:val="center"/>
                              <w:rPr>
                                <w:sz w:val="20"/>
                              </w:rPr>
                            </w:pPr>
                            <w:r>
                              <w:rPr>
                                <w:spacing w:val="-5"/>
                                <w:sz w:val="20"/>
                              </w:rPr>
                              <w:t>33</w:t>
                            </w:r>
                          </w:p>
                        </w:tc>
                      </w:tr>
                      <w:tr w:rsidR="004702D9" w14:paraId="75C2BC33" w14:textId="77777777">
                        <w:trPr>
                          <w:trHeight w:val="460"/>
                        </w:trPr>
                        <w:tc>
                          <w:tcPr>
                            <w:tcW w:w="3267" w:type="dxa"/>
                            <w:gridSpan w:val="2"/>
                            <w:shd w:val="clear" w:color="auto" w:fill="FAE4D5"/>
                          </w:tcPr>
                          <w:p w14:paraId="75C2BC31" w14:textId="77777777" w:rsidR="004702D9" w:rsidRDefault="00DB2A04">
                            <w:pPr>
                              <w:pStyle w:val="TableParagraph"/>
                              <w:spacing w:line="230" w:lineRule="exact"/>
                              <w:ind w:left="316" w:hanging="232"/>
                              <w:rPr>
                                <w:sz w:val="20"/>
                              </w:rPr>
                            </w:pPr>
                            <w:r>
                              <w:rPr>
                                <w:sz w:val="20"/>
                              </w:rPr>
                              <w:t>Major</w:t>
                            </w:r>
                            <w:r>
                              <w:rPr>
                                <w:spacing w:val="-9"/>
                                <w:sz w:val="20"/>
                              </w:rPr>
                              <w:t xml:space="preserve"> </w:t>
                            </w:r>
                            <w:r>
                              <w:rPr>
                                <w:sz w:val="20"/>
                              </w:rPr>
                              <w:t>Cultural</w:t>
                            </w:r>
                            <w:r>
                              <w:rPr>
                                <w:spacing w:val="-11"/>
                                <w:sz w:val="20"/>
                              </w:rPr>
                              <w:t xml:space="preserve"> </w:t>
                            </w:r>
                            <w:r>
                              <w:rPr>
                                <w:sz w:val="20"/>
                              </w:rPr>
                              <w:t>Events</w:t>
                            </w:r>
                            <w:r>
                              <w:rPr>
                                <w:spacing w:val="-10"/>
                                <w:sz w:val="20"/>
                              </w:rPr>
                              <w:t xml:space="preserve"> </w:t>
                            </w:r>
                            <w:r>
                              <w:rPr>
                                <w:sz w:val="20"/>
                              </w:rPr>
                              <w:t>(Festivals,</w:t>
                            </w:r>
                            <w:r>
                              <w:rPr>
                                <w:spacing w:val="-9"/>
                                <w:sz w:val="20"/>
                              </w:rPr>
                              <w:t xml:space="preserve"> </w:t>
                            </w:r>
                            <w:r>
                              <w:rPr>
                                <w:sz w:val="20"/>
                              </w:rPr>
                              <w:t>Film Series, concerts and committees)</w:t>
                            </w:r>
                          </w:p>
                        </w:tc>
                        <w:tc>
                          <w:tcPr>
                            <w:tcW w:w="1031" w:type="dxa"/>
                            <w:gridSpan w:val="2"/>
                            <w:shd w:val="clear" w:color="auto" w:fill="FAE4D5"/>
                          </w:tcPr>
                          <w:p w14:paraId="75C2BC32" w14:textId="77777777" w:rsidR="004702D9" w:rsidRDefault="00DB2A04">
                            <w:pPr>
                              <w:pStyle w:val="TableParagraph"/>
                              <w:spacing w:before="115"/>
                              <w:ind w:left="353" w:right="337"/>
                              <w:jc w:val="center"/>
                              <w:rPr>
                                <w:sz w:val="20"/>
                              </w:rPr>
                            </w:pPr>
                            <w:r>
                              <w:rPr>
                                <w:spacing w:val="-5"/>
                                <w:sz w:val="20"/>
                              </w:rPr>
                              <w:t>26</w:t>
                            </w:r>
                          </w:p>
                        </w:tc>
                      </w:tr>
                      <w:tr w:rsidR="004702D9" w14:paraId="75C2BC36" w14:textId="77777777">
                        <w:trPr>
                          <w:trHeight w:val="435"/>
                        </w:trPr>
                        <w:tc>
                          <w:tcPr>
                            <w:tcW w:w="3267" w:type="dxa"/>
                            <w:gridSpan w:val="2"/>
                          </w:tcPr>
                          <w:p w14:paraId="75C2BC34" w14:textId="77777777" w:rsidR="004702D9" w:rsidRDefault="00DB2A04">
                            <w:pPr>
                              <w:pStyle w:val="TableParagraph"/>
                              <w:spacing w:before="102"/>
                              <w:ind w:left="452"/>
                              <w:rPr>
                                <w:sz w:val="20"/>
                              </w:rPr>
                            </w:pPr>
                            <w:r>
                              <w:rPr>
                                <w:sz w:val="20"/>
                              </w:rPr>
                              <w:t>Teacher-Training</w:t>
                            </w:r>
                            <w:r>
                              <w:rPr>
                                <w:spacing w:val="-8"/>
                                <w:sz w:val="20"/>
                              </w:rPr>
                              <w:t xml:space="preserve"> </w:t>
                            </w:r>
                            <w:r>
                              <w:rPr>
                                <w:spacing w:val="-2"/>
                                <w:sz w:val="20"/>
                              </w:rPr>
                              <w:t>Workshops</w:t>
                            </w:r>
                          </w:p>
                        </w:tc>
                        <w:tc>
                          <w:tcPr>
                            <w:tcW w:w="1031" w:type="dxa"/>
                            <w:gridSpan w:val="2"/>
                          </w:tcPr>
                          <w:p w14:paraId="75C2BC35" w14:textId="77777777" w:rsidR="004702D9" w:rsidRDefault="00DB2A04">
                            <w:pPr>
                              <w:pStyle w:val="TableParagraph"/>
                              <w:spacing w:before="102"/>
                              <w:ind w:left="15"/>
                              <w:jc w:val="center"/>
                              <w:rPr>
                                <w:sz w:val="20"/>
                              </w:rPr>
                            </w:pPr>
                            <w:r>
                              <w:rPr>
                                <w:sz w:val="20"/>
                              </w:rPr>
                              <w:t>3</w:t>
                            </w:r>
                          </w:p>
                        </w:tc>
                      </w:tr>
                      <w:tr w:rsidR="004702D9" w14:paraId="75C2BC3B" w14:textId="77777777">
                        <w:trPr>
                          <w:trHeight w:val="629"/>
                        </w:trPr>
                        <w:tc>
                          <w:tcPr>
                            <w:tcW w:w="3267" w:type="dxa"/>
                            <w:gridSpan w:val="2"/>
                            <w:shd w:val="clear" w:color="auto" w:fill="FAE4D5"/>
                          </w:tcPr>
                          <w:p w14:paraId="75C2BC37" w14:textId="77777777" w:rsidR="004702D9" w:rsidRDefault="004702D9">
                            <w:pPr>
                              <w:pStyle w:val="TableParagraph"/>
                              <w:spacing w:before="5"/>
                              <w:rPr>
                                <w:sz w:val="17"/>
                              </w:rPr>
                            </w:pPr>
                          </w:p>
                          <w:p w14:paraId="75C2BC38" w14:textId="77777777" w:rsidR="004702D9" w:rsidRDefault="00DB2A04">
                            <w:pPr>
                              <w:pStyle w:val="TableParagraph"/>
                              <w:ind w:left="12"/>
                              <w:rPr>
                                <w:sz w:val="20"/>
                              </w:rPr>
                            </w:pPr>
                            <w:r>
                              <w:rPr>
                                <w:sz w:val="20"/>
                              </w:rPr>
                              <w:t>Conferences,</w:t>
                            </w:r>
                            <w:r>
                              <w:rPr>
                                <w:spacing w:val="-5"/>
                                <w:sz w:val="20"/>
                              </w:rPr>
                              <w:t xml:space="preserve"> </w:t>
                            </w:r>
                            <w:r>
                              <w:rPr>
                                <w:sz w:val="20"/>
                              </w:rPr>
                              <w:t>Symposia</w:t>
                            </w:r>
                            <w:r>
                              <w:rPr>
                                <w:spacing w:val="44"/>
                                <w:sz w:val="20"/>
                              </w:rPr>
                              <w:t xml:space="preserve"> </w:t>
                            </w:r>
                            <w:r>
                              <w:rPr>
                                <w:sz w:val="20"/>
                              </w:rPr>
                              <w:t>and</w:t>
                            </w:r>
                            <w:r>
                              <w:rPr>
                                <w:spacing w:val="-5"/>
                                <w:sz w:val="20"/>
                              </w:rPr>
                              <w:t xml:space="preserve"> </w:t>
                            </w:r>
                            <w:r>
                              <w:rPr>
                                <w:spacing w:val="-2"/>
                                <w:sz w:val="20"/>
                              </w:rPr>
                              <w:t>Workshops</w:t>
                            </w:r>
                          </w:p>
                        </w:tc>
                        <w:tc>
                          <w:tcPr>
                            <w:tcW w:w="1031" w:type="dxa"/>
                            <w:gridSpan w:val="2"/>
                            <w:shd w:val="clear" w:color="auto" w:fill="FAE4D5"/>
                          </w:tcPr>
                          <w:p w14:paraId="75C2BC39" w14:textId="77777777" w:rsidR="004702D9" w:rsidRDefault="004702D9">
                            <w:pPr>
                              <w:pStyle w:val="TableParagraph"/>
                              <w:spacing w:before="5"/>
                              <w:rPr>
                                <w:sz w:val="17"/>
                              </w:rPr>
                            </w:pPr>
                          </w:p>
                          <w:p w14:paraId="75C2BC3A" w14:textId="77777777" w:rsidR="004702D9" w:rsidRDefault="00DB2A04">
                            <w:pPr>
                              <w:pStyle w:val="TableParagraph"/>
                              <w:ind w:left="15"/>
                              <w:jc w:val="center"/>
                              <w:rPr>
                                <w:sz w:val="20"/>
                              </w:rPr>
                            </w:pPr>
                            <w:r>
                              <w:rPr>
                                <w:sz w:val="20"/>
                              </w:rPr>
                              <w:t>9</w:t>
                            </w:r>
                          </w:p>
                        </w:tc>
                      </w:tr>
                      <w:tr w:rsidR="004702D9" w14:paraId="75C2BC3E" w14:textId="77777777">
                        <w:trPr>
                          <w:trHeight w:val="572"/>
                        </w:trPr>
                        <w:tc>
                          <w:tcPr>
                            <w:tcW w:w="3267" w:type="dxa"/>
                            <w:gridSpan w:val="2"/>
                          </w:tcPr>
                          <w:p w14:paraId="75C2BC3C" w14:textId="77777777" w:rsidR="004702D9" w:rsidRDefault="00DB2A04">
                            <w:pPr>
                              <w:pStyle w:val="TableParagraph"/>
                              <w:spacing w:before="56"/>
                              <w:ind w:left="105" w:firstLine="302"/>
                              <w:rPr>
                                <w:sz w:val="20"/>
                              </w:rPr>
                            </w:pPr>
                            <w:r>
                              <w:rPr>
                                <w:sz w:val="20"/>
                              </w:rPr>
                              <w:t>Persons Impacted by Outreach Activities</w:t>
                            </w:r>
                            <w:r>
                              <w:rPr>
                                <w:spacing w:val="-9"/>
                                <w:sz w:val="20"/>
                              </w:rPr>
                              <w:t xml:space="preserve"> </w:t>
                            </w:r>
                            <w:r>
                              <w:rPr>
                                <w:sz w:val="20"/>
                              </w:rPr>
                              <w:t>(Direct</w:t>
                            </w:r>
                            <w:r>
                              <w:rPr>
                                <w:spacing w:val="-9"/>
                                <w:sz w:val="20"/>
                              </w:rPr>
                              <w:t xml:space="preserve"> </w:t>
                            </w:r>
                            <w:r>
                              <w:rPr>
                                <w:sz w:val="20"/>
                              </w:rPr>
                              <w:t>and</w:t>
                            </w:r>
                            <w:r>
                              <w:rPr>
                                <w:spacing w:val="-9"/>
                                <w:sz w:val="20"/>
                              </w:rPr>
                              <w:t xml:space="preserve"> </w:t>
                            </w:r>
                            <w:r>
                              <w:rPr>
                                <w:sz w:val="20"/>
                              </w:rPr>
                              <w:t>indirect</w:t>
                            </w:r>
                            <w:r>
                              <w:rPr>
                                <w:spacing w:val="-9"/>
                                <w:sz w:val="20"/>
                              </w:rPr>
                              <w:t xml:space="preserve"> </w:t>
                            </w:r>
                            <w:r>
                              <w:rPr>
                                <w:sz w:val="20"/>
                              </w:rPr>
                              <w:t>impact)</w:t>
                            </w:r>
                          </w:p>
                        </w:tc>
                        <w:tc>
                          <w:tcPr>
                            <w:tcW w:w="1031" w:type="dxa"/>
                            <w:gridSpan w:val="2"/>
                          </w:tcPr>
                          <w:p w14:paraId="75C2BC3D" w14:textId="77777777" w:rsidR="004702D9" w:rsidRDefault="00DB2A04">
                            <w:pPr>
                              <w:pStyle w:val="TableParagraph"/>
                              <w:spacing w:before="171"/>
                              <w:ind w:left="241"/>
                              <w:rPr>
                                <w:sz w:val="20"/>
                              </w:rPr>
                            </w:pPr>
                            <w:r>
                              <w:rPr>
                                <w:spacing w:val="-2"/>
                                <w:sz w:val="20"/>
                              </w:rPr>
                              <w:t>73,727</w:t>
                            </w:r>
                          </w:p>
                        </w:tc>
                      </w:tr>
                      <w:tr w:rsidR="004702D9" w14:paraId="75C2BC40" w14:textId="77777777">
                        <w:trPr>
                          <w:trHeight w:val="300"/>
                        </w:trPr>
                        <w:tc>
                          <w:tcPr>
                            <w:tcW w:w="4298" w:type="dxa"/>
                            <w:gridSpan w:val="4"/>
                            <w:shd w:val="clear" w:color="auto" w:fill="F4B083"/>
                          </w:tcPr>
                          <w:p w14:paraId="75C2BC3F" w14:textId="77777777" w:rsidR="004702D9" w:rsidRDefault="00DB2A04">
                            <w:pPr>
                              <w:pStyle w:val="TableParagraph"/>
                              <w:spacing w:before="36"/>
                              <w:ind w:left="1298"/>
                              <w:rPr>
                                <w:b/>
                                <w:sz w:val="20"/>
                              </w:rPr>
                            </w:pPr>
                            <w:r>
                              <w:rPr>
                                <w:b/>
                                <w:sz w:val="20"/>
                              </w:rPr>
                              <w:t>Resources</w:t>
                            </w:r>
                            <w:r>
                              <w:rPr>
                                <w:b/>
                                <w:spacing w:val="-6"/>
                                <w:sz w:val="20"/>
                              </w:rPr>
                              <w:t xml:space="preserve"> </w:t>
                            </w:r>
                            <w:r>
                              <w:rPr>
                                <w:b/>
                                <w:sz w:val="20"/>
                              </w:rPr>
                              <w:t>and</w:t>
                            </w:r>
                            <w:r>
                              <w:rPr>
                                <w:b/>
                                <w:spacing w:val="-5"/>
                                <w:sz w:val="20"/>
                              </w:rPr>
                              <w:t xml:space="preserve"> </w:t>
                            </w:r>
                            <w:r>
                              <w:rPr>
                                <w:b/>
                                <w:spacing w:val="-2"/>
                                <w:sz w:val="20"/>
                              </w:rPr>
                              <w:t>Staff</w:t>
                            </w:r>
                          </w:p>
                        </w:tc>
                      </w:tr>
                      <w:tr w:rsidR="004702D9" w14:paraId="75C2BC43" w14:textId="77777777">
                        <w:trPr>
                          <w:trHeight w:val="229"/>
                        </w:trPr>
                        <w:tc>
                          <w:tcPr>
                            <w:tcW w:w="3267" w:type="dxa"/>
                            <w:gridSpan w:val="2"/>
                          </w:tcPr>
                          <w:p w14:paraId="75C2BC41" w14:textId="77777777" w:rsidR="004702D9" w:rsidRDefault="00DB2A04">
                            <w:pPr>
                              <w:pStyle w:val="TableParagraph"/>
                              <w:spacing w:line="210" w:lineRule="exact"/>
                              <w:ind w:left="946"/>
                              <w:rPr>
                                <w:sz w:val="20"/>
                              </w:rPr>
                            </w:pPr>
                            <w:r>
                              <w:rPr>
                                <w:sz w:val="20"/>
                              </w:rPr>
                              <w:t>Library</w:t>
                            </w:r>
                            <w:r>
                              <w:rPr>
                                <w:spacing w:val="-3"/>
                                <w:sz w:val="20"/>
                              </w:rPr>
                              <w:t xml:space="preserve"> </w:t>
                            </w:r>
                            <w:r>
                              <w:rPr>
                                <w:spacing w:val="-2"/>
                                <w:sz w:val="20"/>
                              </w:rPr>
                              <w:t>Volumes</w:t>
                            </w:r>
                          </w:p>
                        </w:tc>
                        <w:tc>
                          <w:tcPr>
                            <w:tcW w:w="1031" w:type="dxa"/>
                            <w:gridSpan w:val="2"/>
                          </w:tcPr>
                          <w:p w14:paraId="75C2BC42" w14:textId="77777777" w:rsidR="004702D9" w:rsidRDefault="00DB2A04">
                            <w:pPr>
                              <w:pStyle w:val="TableParagraph"/>
                              <w:spacing w:line="210" w:lineRule="exact"/>
                              <w:ind w:left="115"/>
                              <w:rPr>
                                <w:sz w:val="20"/>
                              </w:rPr>
                            </w:pPr>
                            <w:r>
                              <w:rPr>
                                <w:spacing w:val="-2"/>
                                <w:sz w:val="20"/>
                              </w:rPr>
                              <w:t>1,511,911</w:t>
                            </w:r>
                          </w:p>
                        </w:tc>
                      </w:tr>
                      <w:tr w:rsidR="004702D9" w14:paraId="75C2BC46" w14:textId="77777777">
                        <w:trPr>
                          <w:trHeight w:val="229"/>
                        </w:trPr>
                        <w:tc>
                          <w:tcPr>
                            <w:tcW w:w="3267" w:type="dxa"/>
                            <w:gridSpan w:val="2"/>
                            <w:shd w:val="clear" w:color="auto" w:fill="FAE4D5"/>
                          </w:tcPr>
                          <w:p w14:paraId="75C2BC44" w14:textId="77777777" w:rsidR="004702D9" w:rsidRDefault="00DB2A04">
                            <w:pPr>
                              <w:pStyle w:val="TableParagraph"/>
                              <w:spacing w:line="210" w:lineRule="exact"/>
                              <w:ind w:left="843"/>
                              <w:rPr>
                                <w:sz w:val="20"/>
                              </w:rPr>
                            </w:pPr>
                            <w:r>
                              <w:rPr>
                                <w:sz w:val="20"/>
                              </w:rPr>
                              <w:t>Library</w:t>
                            </w:r>
                            <w:r>
                              <w:rPr>
                                <w:spacing w:val="-4"/>
                                <w:sz w:val="20"/>
                              </w:rPr>
                              <w:t xml:space="preserve"> </w:t>
                            </w:r>
                            <w:r>
                              <w:rPr>
                                <w:sz w:val="20"/>
                              </w:rPr>
                              <w:t>Staff</w:t>
                            </w:r>
                            <w:r>
                              <w:rPr>
                                <w:spacing w:val="-3"/>
                                <w:sz w:val="20"/>
                              </w:rPr>
                              <w:t xml:space="preserve"> </w:t>
                            </w:r>
                            <w:r>
                              <w:rPr>
                                <w:spacing w:val="-2"/>
                                <w:sz w:val="20"/>
                              </w:rPr>
                              <w:t>(FTE)</w:t>
                            </w:r>
                          </w:p>
                        </w:tc>
                        <w:tc>
                          <w:tcPr>
                            <w:tcW w:w="1031" w:type="dxa"/>
                            <w:gridSpan w:val="2"/>
                            <w:shd w:val="clear" w:color="auto" w:fill="FAE4D5"/>
                          </w:tcPr>
                          <w:p w14:paraId="75C2BC45" w14:textId="77777777" w:rsidR="004702D9" w:rsidRDefault="00DB2A04">
                            <w:pPr>
                              <w:pStyle w:val="TableParagraph"/>
                              <w:spacing w:line="210" w:lineRule="exact"/>
                              <w:ind w:left="15"/>
                              <w:jc w:val="center"/>
                              <w:rPr>
                                <w:sz w:val="20"/>
                              </w:rPr>
                            </w:pPr>
                            <w:r>
                              <w:rPr>
                                <w:sz w:val="20"/>
                              </w:rPr>
                              <w:t>5</w:t>
                            </w:r>
                          </w:p>
                        </w:tc>
                      </w:tr>
                      <w:tr w:rsidR="004702D9" w14:paraId="75C2BC49" w14:textId="77777777">
                        <w:trPr>
                          <w:trHeight w:val="229"/>
                        </w:trPr>
                        <w:tc>
                          <w:tcPr>
                            <w:tcW w:w="3267" w:type="dxa"/>
                            <w:gridSpan w:val="2"/>
                          </w:tcPr>
                          <w:p w14:paraId="75C2BC47" w14:textId="77777777" w:rsidR="004702D9" w:rsidRDefault="00DB2A04">
                            <w:pPr>
                              <w:pStyle w:val="TableParagraph"/>
                              <w:spacing w:line="210" w:lineRule="exact"/>
                              <w:ind w:left="646"/>
                              <w:rPr>
                                <w:sz w:val="20"/>
                              </w:rPr>
                            </w:pPr>
                            <w:r>
                              <w:rPr>
                                <w:sz w:val="20"/>
                              </w:rPr>
                              <w:t>Pitt</w:t>
                            </w:r>
                            <w:r>
                              <w:rPr>
                                <w:spacing w:val="-4"/>
                                <w:sz w:val="20"/>
                              </w:rPr>
                              <w:t xml:space="preserve"> </w:t>
                            </w:r>
                            <w:r>
                              <w:rPr>
                                <w:sz w:val="20"/>
                              </w:rPr>
                              <w:t>Press</w:t>
                            </w:r>
                            <w:r>
                              <w:rPr>
                                <w:spacing w:val="-3"/>
                                <w:sz w:val="20"/>
                              </w:rPr>
                              <w:t xml:space="preserve"> </w:t>
                            </w:r>
                            <w:r>
                              <w:rPr>
                                <w:sz w:val="20"/>
                              </w:rPr>
                              <w:t>LAC</w:t>
                            </w:r>
                            <w:r>
                              <w:rPr>
                                <w:spacing w:val="-4"/>
                                <w:sz w:val="20"/>
                              </w:rPr>
                              <w:t xml:space="preserve"> </w:t>
                            </w:r>
                            <w:r>
                              <w:rPr>
                                <w:spacing w:val="-2"/>
                                <w:sz w:val="20"/>
                              </w:rPr>
                              <w:t>Volumes</w:t>
                            </w:r>
                          </w:p>
                        </w:tc>
                        <w:tc>
                          <w:tcPr>
                            <w:tcW w:w="1031" w:type="dxa"/>
                            <w:gridSpan w:val="2"/>
                          </w:tcPr>
                          <w:p w14:paraId="75C2BC48" w14:textId="77777777" w:rsidR="004702D9" w:rsidRDefault="00DB2A04">
                            <w:pPr>
                              <w:pStyle w:val="TableParagraph"/>
                              <w:spacing w:line="210" w:lineRule="exact"/>
                              <w:ind w:left="354" w:right="337"/>
                              <w:jc w:val="center"/>
                              <w:rPr>
                                <w:sz w:val="20"/>
                              </w:rPr>
                            </w:pPr>
                            <w:r>
                              <w:rPr>
                                <w:spacing w:val="-5"/>
                                <w:sz w:val="20"/>
                              </w:rPr>
                              <w:t>152</w:t>
                            </w:r>
                          </w:p>
                        </w:tc>
                      </w:tr>
                      <w:tr w:rsidR="004702D9" w14:paraId="75C2BC4C" w14:textId="77777777">
                        <w:trPr>
                          <w:trHeight w:val="229"/>
                        </w:trPr>
                        <w:tc>
                          <w:tcPr>
                            <w:tcW w:w="3267" w:type="dxa"/>
                            <w:gridSpan w:val="2"/>
                            <w:shd w:val="clear" w:color="auto" w:fill="FAE4D5"/>
                          </w:tcPr>
                          <w:p w14:paraId="75C2BC4A" w14:textId="77777777" w:rsidR="004702D9" w:rsidRDefault="00DB2A04">
                            <w:pPr>
                              <w:pStyle w:val="TableParagraph"/>
                              <w:spacing w:line="210" w:lineRule="exact"/>
                              <w:ind w:left="876"/>
                              <w:rPr>
                                <w:sz w:val="20"/>
                              </w:rPr>
                            </w:pPr>
                            <w:r>
                              <w:rPr>
                                <w:sz w:val="20"/>
                              </w:rPr>
                              <w:t>Center</w:t>
                            </w:r>
                            <w:r>
                              <w:rPr>
                                <w:spacing w:val="-2"/>
                                <w:sz w:val="20"/>
                              </w:rPr>
                              <w:t xml:space="preserve"> </w:t>
                            </w:r>
                            <w:r>
                              <w:rPr>
                                <w:sz w:val="20"/>
                              </w:rPr>
                              <w:t>Staff</w:t>
                            </w:r>
                            <w:r>
                              <w:rPr>
                                <w:spacing w:val="-1"/>
                                <w:sz w:val="20"/>
                              </w:rPr>
                              <w:t xml:space="preserve"> </w:t>
                            </w:r>
                            <w:r>
                              <w:rPr>
                                <w:spacing w:val="-2"/>
                                <w:sz w:val="20"/>
                              </w:rPr>
                              <w:t>(FTE)</w:t>
                            </w:r>
                          </w:p>
                        </w:tc>
                        <w:tc>
                          <w:tcPr>
                            <w:tcW w:w="1031" w:type="dxa"/>
                            <w:gridSpan w:val="2"/>
                            <w:shd w:val="clear" w:color="auto" w:fill="FAE4D5"/>
                          </w:tcPr>
                          <w:p w14:paraId="75C2BC4B" w14:textId="77777777" w:rsidR="004702D9" w:rsidRDefault="00DB2A04">
                            <w:pPr>
                              <w:pStyle w:val="TableParagraph"/>
                              <w:spacing w:line="210" w:lineRule="exact"/>
                              <w:ind w:left="15"/>
                              <w:jc w:val="center"/>
                              <w:rPr>
                                <w:sz w:val="20"/>
                              </w:rPr>
                            </w:pPr>
                            <w:r>
                              <w:rPr>
                                <w:sz w:val="20"/>
                              </w:rPr>
                              <w:t>4</w:t>
                            </w:r>
                          </w:p>
                        </w:tc>
                      </w:tr>
                      <w:tr w:rsidR="004702D9" w14:paraId="75C2BC4F" w14:textId="77777777">
                        <w:trPr>
                          <w:trHeight w:val="229"/>
                        </w:trPr>
                        <w:tc>
                          <w:tcPr>
                            <w:tcW w:w="3267" w:type="dxa"/>
                            <w:gridSpan w:val="2"/>
                          </w:tcPr>
                          <w:p w14:paraId="75C2BC4D" w14:textId="77777777" w:rsidR="004702D9" w:rsidRDefault="00DB2A04">
                            <w:pPr>
                              <w:pStyle w:val="TableParagraph"/>
                              <w:spacing w:line="210" w:lineRule="exact"/>
                              <w:ind w:left="543"/>
                              <w:rPr>
                                <w:sz w:val="20"/>
                              </w:rPr>
                            </w:pPr>
                            <w:r>
                              <w:rPr>
                                <w:sz w:val="20"/>
                              </w:rPr>
                              <w:t>CLAS</w:t>
                            </w:r>
                            <w:r>
                              <w:rPr>
                                <w:spacing w:val="-6"/>
                                <w:sz w:val="20"/>
                              </w:rPr>
                              <w:t xml:space="preserve"> </w:t>
                            </w:r>
                            <w:r>
                              <w:rPr>
                                <w:sz w:val="20"/>
                              </w:rPr>
                              <w:t>Endowment</w:t>
                            </w:r>
                            <w:r>
                              <w:rPr>
                                <w:spacing w:val="-5"/>
                                <w:sz w:val="20"/>
                              </w:rPr>
                              <w:t xml:space="preserve"> </w:t>
                            </w:r>
                            <w:r>
                              <w:rPr>
                                <w:spacing w:val="-2"/>
                                <w:sz w:val="20"/>
                              </w:rPr>
                              <w:t>Income</w:t>
                            </w:r>
                          </w:p>
                        </w:tc>
                        <w:tc>
                          <w:tcPr>
                            <w:tcW w:w="1031" w:type="dxa"/>
                            <w:gridSpan w:val="2"/>
                          </w:tcPr>
                          <w:p w14:paraId="75C2BC4E" w14:textId="77777777" w:rsidR="004702D9" w:rsidRDefault="00DB2A04">
                            <w:pPr>
                              <w:pStyle w:val="TableParagraph"/>
                              <w:spacing w:line="210" w:lineRule="exact"/>
                              <w:ind w:left="140"/>
                              <w:rPr>
                                <w:sz w:val="20"/>
                              </w:rPr>
                            </w:pPr>
                            <w:r>
                              <w:rPr>
                                <w:spacing w:val="-2"/>
                                <w:sz w:val="20"/>
                              </w:rPr>
                              <w:t>$366,387</w:t>
                            </w:r>
                          </w:p>
                        </w:tc>
                      </w:tr>
                      <w:tr w:rsidR="004702D9" w14:paraId="75C2BC52" w14:textId="77777777">
                        <w:trPr>
                          <w:trHeight w:val="247"/>
                        </w:trPr>
                        <w:tc>
                          <w:tcPr>
                            <w:tcW w:w="3267" w:type="dxa"/>
                            <w:gridSpan w:val="2"/>
                            <w:shd w:val="clear" w:color="auto" w:fill="FAE4D5"/>
                          </w:tcPr>
                          <w:p w14:paraId="75C2BC50" w14:textId="77777777" w:rsidR="004702D9" w:rsidRDefault="00DB2A04">
                            <w:pPr>
                              <w:pStyle w:val="TableParagraph"/>
                              <w:spacing w:before="9" w:line="218" w:lineRule="exact"/>
                              <w:ind w:left="471"/>
                              <w:rPr>
                                <w:sz w:val="20"/>
                              </w:rPr>
                            </w:pPr>
                            <w:r>
                              <w:rPr>
                                <w:sz w:val="20"/>
                              </w:rPr>
                              <w:t>University</w:t>
                            </w:r>
                            <w:r>
                              <w:rPr>
                                <w:spacing w:val="-8"/>
                                <w:sz w:val="20"/>
                              </w:rPr>
                              <w:t xml:space="preserve"> </w:t>
                            </w:r>
                            <w:r>
                              <w:rPr>
                                <w:sz w:val="20"/>
                              </w:rPr>
                              <w:t>Financial</w:t>
                            </w:r>
                            <w:r>
                              <w:rPr>
                                <w:spacing w:val="-7"/>
                                <w:sz w:val="20"/>
                              </w:rPr>
                              <w:t xml:space="preserve"> </w:t>
                            </w:r>
                            <w:r>
                              <w:rPr>
                                <w:spacing w:val="-2"/>
                                <w:sz w:val="20"/>
                              </w:rPr>
                              <w:t>Support</w:t>
                            </w:r>
                          </w:p>
                        </w:tc>
                        <w:tc>
                          <w:tcPr>
                            <w:tcW w:w="1031" w:type="dxa"/>
                            <w:gridSpan w:val="2"/>
                            <w:shd w:val="clear" w:color="auto" w:fill="FAE4D5"/>
                          </w:tcPr>
                          <w:p w14:paraId="75C2BC51" w14:textId="77777777" w:rsidR="004702D9" w:rsidRDefault="00DB2A04">
                            <w:pPr>
                              <w:pStyle w:val="TableParagraph"/>
                              <w:spacing w:before="9" w:line="218" w:lineRule="exact"/>
                              <w:ind w:left="15"/>
                              <w:rPr>
                                <w:sz w:val="20"/>
                              </w:rPr>
                            </w:pPr>
                            <w:r>
                              <w:rPr>
                                <w:spacing w:val="-2"/>
                                <w:sz w:val="20"/>
                              </w:rPr>
                              <w:t>$13,801,295</w:t>
                            </w:r>
                          </w:p>
                        </w:tc>
                      </w:tr>
                    </w:tbl>
                    <w:p w14:paraId="75C2BC53" w14:textId="77777777" w:rsidR="004702D9" w:rsidRDefault="004702D9">
                      <w:pPr>
                        <w:pStyle w:val="BodyText"/>
                        <w:ind w:left="0"/>
                        <w:jc w:val="left"/>
                      </w:pPr>
                    </w:p>
                  </w:txbxContent>
                </v:textbox>
                <w10:wrap anchorx="page"/>
              </v:shape>
            </w:pict>
          </mc:Fallback>
        </mc:AlternateContent>
      </w:r>
      <w:r>
        <w:t>incorporated</w:t>
      </w:r>
      <w:r>
        <w:rPr>
          <w:spacing w:val="-8"/>
        </w:rPr>
        <w:t xml:space="preserve"> </w:t>
      </w:r>
      <w:r>
        <w:t>into</w:t>
      </w:r>
      <w:r>
        <w:rPr>
          <w:spacing w:val="-7"/>
        </w:rPr>
        <w:t xml:space="preserve"> </w:t>
      </w:r>
      <w:r>
        <w:t>operating</w:t>
      </w:r>
      <w:r>
        <w:rPr>
          <w:spacing w:val="-7"/>
        </w:rPr>
        <w:t xml:space="preserve"> </w:t>
      </w:r>
      <w:r>
        <w:t>budgets.</w:t>
      </w:r>
      <w:r>
        <w:rPr>
          <w:spacing w:val="-7"/>
        </w:rPr>
        <w:t xml:space="preserve"> </w:t>
      </w:r>
      <w:r>
        <w:t>CLAS</w:t>
      </w:r>
      <w:r>
        <w:rPr>
          <w:spacing w:val="-7"/>
        </w:rPr>
        <w:t xml:space="preserve"> </w:t>
      </w:r>
      <w:r>
        <w:t>aligned</w:t>
      </w:r>
      <w:r>
        <w:rPr>
          <w:spacing w:val="-8"/>
        </w:rPr>
        <w:t xml:space="preserve"> </w:t>
      </w:r>
      <w:r>
        <w:t>with</w:t>
      </w:r>
      <w:r>
        <w:rPr>
          <w:spacing w:val="-7"/>
        </w:rPr>
        <w:t xml:space="preserve"> </w:t>
      </w:r>
      <w:r>
        <w:t>both</w:t>
      </w:r>
      <w:r>
        <w:rPr>
          <w:spacing w:val="-7"/>
        </w:rPr>
        <w:t xml:space="preserve"> </w:t>
      </w:r>
      <w:r>
        <w:t>the</w:t>
      </w:r>
      <w:r>
        <w:rPr>
          <w:spacing w:val="-7"/>
        </w:rPr>
        <w:t xml:space="preserve"> </w:t>
      </w:r>
      <w:r>
        <w:t>Plan</w:t>
      </w:r>
      <w:r>
        <w:rPr>
          <w:spacing w:val="-7"/>
        </w:rPr>
        <w:t xml:space="preserve"> </w:t>
      </w:r>
      <w:r>
        <w:t>for</w:t>
      </w:r>
      <w:r>
        <w:rPr>
          <w:spacing w:val="-7"/>
        </w:rPr>
        <w:t xml:space="preserve"> </w:t>
      </w:r>
      <w:r>
        <w:t>Pitt</w:t>
      </w:r>
      <w:r>
        <w:rPr>
          <w:spacing w:val="-7"/>
        </w:rPr>
        <w:t xml:space="preserve"> </w:t>
      </w:r>
      <w:r>
        <w:t>and</w:t>
      </w:r>
      <w:r>
        <w:rPr>
          <w:spacing w:val="-7"/>
        </w:rPr>
        <w:t xml:space="preserve"> </w:t>
      </w:r>
      <w:r>
        <w:t>the</w:t>
      </w:r>
      <w:r>
        <w:rPr>
          <w:spacing w:val="-7"/>
        </w:rPr>
        <w:t xml:space="preserve"> </w:t>
      </w:r>
      <w:r>
        <w:t>Global</w:t>
      </w:r>
      <w:r>
        <w:rPr>
          <w:spacing w:val="-7"/>
        </w:rPr>
        <w:t xml:space="preserve"> </w:t>
      </w:r>
      <w:r>
        <w:t>Plan to</w:t>
      </w:r>
      <w:r>
        <w:rPr>
          <w:spacing w:val="-5"/>
        </w:rPr>
        <w:t xml:space="preserve"> </w:t>
      </w:r>
      <w:r>
        <w:t>leverage</w:t>
      </w:r>
      <w:r>
        <w:rPr>
          <w:spacing w:val="-5"/>
        </w:rPr>
        <w:t xml:space="preserve"> </w:t>
      </w:r>
      <w:r>
        <w:t>insitutional</w:t>
      </w:r>
      <w:r>
        <w:rPr>
          <w:spacing w:val="-5"/>
        </w:rPr>
        <w:t xml:space="preserve"> </w:t>
      </w:r>
      <w:r>
        <w:t>budget</w:t>
      </w:r>
      <w:r>
        <w:rPr>
          <w:spacing w:val="-5"/>
        </w:rPr>
        <w:t xml:space="preserve"> </w:t>
      </w:r>
      <w:r>
        <w:t>funds</w:t>
      </w:r>
      <w:r>
        <w:rPr>
          <w:spacing w:val="-5"/>
        </w:rPr>
        <w:t xml:space="preserve"> </w:t>
      </w:r>
      <w:r>
        <w:t>and</w:t>
      </w:r>
      <w:r>
        <w:rPr>
          <w:spacing w:val="-5"/>
        </w:rPr>
        <w:t xml:space="preserve"> </w:t>
      </w:r>
      <w:r>
        <w:t>other</w:t>
      </w:r>
      <w:r>
        <w:rPr>
          <w:spacing w:val="-5"/>
        </w:rPr>
        <w:t xml:space="preserve"> </w:t>
      </w:r>
      <w:r>
        <w:t>internal</w:t>
      </w:r>
      <w:r>
        <w:rPr>
          <w:spacing w:val="-5"/>
        </w:rPr>
        <w:t xml:space="preserve"> </w:t>
      </w:r>
      <w:r>
        <w:t>and</w:t>
      </w:r>
      <w:r>
        <w:rPr>
          <w:spacing w:val="-5"/>
        </w:rPr>
        <w:t xml:space="preserve"> </w:t>
      </w:r>
      <w:r>
        <w:t>external</w:t>
      </w:r>
      <w:r>
        <w:rPr>
          <w:spacing w:val="-5"/>
        </w:rPr>
        <w:t xml:space="preserve"> </w:t>
      </w:r>
      <w:r>
        <w:t>support,</w:t>
      </w:r>
      <w:r>
        <w:rPr>
          <w:spacing w:val="-5"/>
        </w:rPr>
        <w:t xml:space="preserve"> </w:t>
      </w:r>
      <w:r>
        <w:t>including</w:t>
      </w:r>
      <w:r>
        <w:rPr>
          <w:spacing w:val="-6"/>
        </w:rPr>
        <w:t xml:space="preserve"> </w:t>
      </w:r>
      <w:r>
        <w:t>a</w:t>
      </w:r>
      <w:r>
        <w:rPr>
          <w:spacing w:val="-5"/>
        </w:rPr>
        <w:t xml:space="preserve"> </w:t>
      </w:r>
      <w:r>
        <w:t>Pitt</w:t>
      </w:r>
      <w:r>
        <w:rPr>
          <w:spacing w:val="-5"/>
        </w:rPr>
        <w:t xml:space="preserve"> </w:t>
      </w:r>
      <w:r>
        <w:t>Seed Grant from the Office of the Chancellor, to develop the Luso-Sphere Program in collaboration with ESC (Criterion A, p. 2). CLAS is one of two</w:t>
      </w:r>
    </w:p>
    <w:p w14:paraId="75C2B9CF" w14:textId="77777777" w:rsidR="004702D9" w:rsidRDefault="00DB2A04">
      <w:pPr>
        <w:pStyle w:val="BodyText"/>
        <w:spacing w:line="480" w:lineRule="auto"/>
        <w:ind w:right="5679"/>
      </w:pPr>
      <w:r>
        <w:t>institutions</w:t>
      </w:r>
      <w:r>
        <w:rPr>
          <w:spacing w:val="-15"/>
        </w:rPr>
        <w:t xml:space="preserve"> </w:t>
      </w:r>
      <w:r>
        <w:t>in</w:t>
      </w:r>
      <w:r>
        <w:rPr>
          <w:spacing w:val="-15"/>
        </w:rPr>
        <w:t xml:space="preserve"> </w:t>
      </w:r>
      <w:r>
        <w:t>the</w:t>
      </w:r>
      <w:r>
        <w:rPr>
          <w:spacing w:val="-15"/>
        </w:rPr>
        <w:t xml:space="preserve"> </w:t>
      </w:r>
      <w:r>
        <w:t>US</w:t>
      </w:r>
      <w:r>
        <w:rPr>
          <w:spacing w:val="-15"/>
        </w:rPr>
        <w:t xml:space="preserve"> </w:t>
      </w:r>
      <w:r>
        <w:t>to</w:t>
      </w:r>
      <w:r>
        <w:rPr>
          <w:spacing w:val="-15"/>
        </w:rPr>
        <w:t xml:space="preserve"> </w:t>
      </w:r>
      <w:r>
        <w:t>secure</w:t>
      </w:r>
      <w:r>
        <w:rPr>
          <w:spacing w:val="-15"/>
        </w:rPr>
        <w:t xml:space="preserve"> </w:t>
      </w:r>
      <w:r>
        <w:t>a</w:t>
      </w:r>
      <w:r>
        <w:rPr>
          <w:spacing w:val="-15"/>
        </w:rPr>
        <w:t xml:space="preserve"> </w:t>
      </w:r>
      <w:r>
        <w:t>Brazilian</w:t>
      </w:r>
      <w:r>
        <w:rPr>
          <w:spacing w:val="-15"/>
        </w:rPr>
        <w:t xml:space="preserve"> </w:t>
      </w:r>
      <w:r>
        <w:t xml:space="preserve">Ministry of Culture-funded two-year, </w:t>
      </w:r>
      <w:r>
        <w:rPr>
          <w:i/>
        </w:rPr>
        <w:t xml:space="preserve">Leitorado visiting </w:t>
      </w:r>
      <w:r>
        <w:t>professo</w:t>
      </w:r>
      <w:r>
        <w:t xml:space="preserve">r. CLAS complements the </w:t>
      </w:r>
      <w:r>
        <w:rPr>
          <w:i/>
        </w:rPr>
        <w:t xml:space="preserve">Leitorado by </w:t>
      </w:r>
      <w:r>
        <w:t xml:space="preserve">leveraging Portuguese language support, sharing costs with Pitt’s DSAS and UCIS. The </w:t>
      </w:r>
      <w:r>
        <w:rPr>
          <w:i/>
        </w:rPr>
        <w:t xml:space="preserve">Leitora </w:t>
      </w:r>
      <w:r>
        <w:t>is teaching classes in Portuguese and area studies under</w:t>
      </w:r>
      <w:r>
        <w:rPr>
          <w:spacing w:val="-1"/>
        </w:rPr>
        <w:t xml:space="preserve"> </w:t>
      </w:r>
      <w:r>
        <w:t>HLL.</w:t>
      </w:r>
      <w:r>
        <w:rPr>
          <w:spacing w:val="-1"/>
        </w:rPr>
        <w:t xml:space="preserve"> </w:t>
      </w:r>
      <w:r>
        <w:t>NRC</w:t>
      </w:r>
      <w:r>
        <w:rPr>
          <w:spacing w:val="-1"/>
        </w:rPr>
        <w:t xml:space="preserve"> </w:t>
      </w:r>
      <w:r>
        <w:t>funding</w:t>
      </w:r>
      <w:r>
        <w:rPr>
          <w:spacing w:val="-1"/>
        </w:rPr>
        <w:t xml:space="preserve"> </w:t>
      </w:r>
      <w:r>
        <w:t>for</w:t>
      </w:r>
      <w:r>
        <w:rPr>
          <w:spacing w:val="-1"/>
        </w:rPr>
        <w:t xml:space="preserve"> </w:t>
      </w:r>
      <w:r>
        <w:t>LASPP</w:t>
      </w:r>
      <w:r>
        <w:rPr>
          <w:spacing w:val="-1"/>
        </w:rPr>
        <w:t xml:space="preserve"> </w:t>
      </w:r>
      <w:r>
        <w:t>courses</w:t>
      </w:r>
      <w:r>
        <w:rPr>
          <w:spacing w:val="-1"/>
        </w:rPr>
        <w:t xml:space="preserve"> </w:t>
      </w:r>
      <w:r>
        <w:t xml:space="preserve">will be supplemented through Pitt </w:t>
      </w:r>
      <w:r>
        <w:t>support for the annual student LASPP symposium, providing important opportunities for students to present research. The success of the previously NRC- funded</w:t>
      </w:r>
      <w:r>
        <w:rPr>
          <w:spacing w:val="-10"/>
        </w:rPr>
        <w:t xml:space="preserve"> </w:t>
      </w:r>
      <w:r>
        <w:t>Quechua</w:t>
      </w:r>
      <w:r>
        <w:rPr>
          <w:spacing w:val="-10"/>
        </w:rPr>
        <w:t xml:space="preserve"> </w:t>
      </w:r>
      <w:r>
        <w:t>language</w:t>
      </w:r>
      <w:r>
        <w:rPr>
          <w:spacing w:val="-10"/>
        </w:rPr>
        <w:t xml:space="preserve"> </w:t>
      </w:r>
      <w:r>
        <w:t>program</w:t>
      </w:r>
      <w:r>
        <w:rPr>
          <w:spacing w:val="-11"/>
        </w:rPr>
        <w:t xml:space="preserve"> </w:t>
      </w:r>
      <w:r>
        <w:t>resulting</w:t>
      </w:r>
      <w:r>
        <w:rPr>
          <w:spacing w:val="-11"/>
        </w:rPr>
        <w:t xml:space="preserve"> </w:t>
      </w:r>
      <w:r>
        <w:t>in</w:t>
      </w:r>
      <w:r>
        <w:rPr>
          <w:spacing w:val="-11"/>
        </w:rPr>
        <w:t xml:space="preserve"> </w:t>
      </w:r>
      <w:r>
        <w:t>the Linguistics</w:t>
      </w:r>
      <w:r>
        <w:rPr>
          <w:spacing w:val="32"/>
        </w:rPr>
        <w:t xml:space="preserve">  </w:t>
      </w:r>
      <w:r>
        <w:t>Department</w:t>
      </w:r>
      <w:r>
        <w:rPr>
          <w:spacing w:val="33"/>
        </w:rPr>
        <w:t xml:space="preserve">  </w:t>
      </w:r>
      <w:r>
        <w:t>hiring</w:t>
      </w:r>
      <w:r>
        <w:rPr>
          <w:spacing w:val="32"/>
        </w:rPr>
        <w:t xml:space="preserve">  </w:t>
      </w:r>
      <w:r>
        <w:t>of</w:t>
      </w:r>
      <w:r>
        <w:rPr>
          <w:spacing w:val="32"/>
        </w:rPr>
        <w:t xml:space="preserve">  </w:t>
      </w:r>
      <w:r>
        <w:t>a</w:t>
      </w:r>
      <w:r>
        <w:rPr>
          <w:spacing w:val="33"/>
        </w:rPr>
        <w:t xml:space="preserve">  </w:t>
      </w:r>
      <w:r>
        <w:t>full-</w:t>
      </w:r>
      <w:r>
        <w:rPr>
          <w:spacing w:val="-4"/>
        </w:rPr>
        <w:t>time</w:t>
      </w:r>
    </w:p>
    <w:p w14:paraId="75C2B9D0" w14:textId="77777777" w:rsidR="004702D9" w:rsidRDefault="00DB2A04">
      <w:pPr>
        <w:pStyle w:val="BodyText"/>
        <w:spacing w:line="480" w:lineRule="auto"/>
        <w:ind w:right="1173"/>
      </w:pPr>
      <w:r>
        <w:t>Quechua</w:t>
      </w:r>
      <w:r>
        <w:rPr>
          <w:spacing w:val="-2"/>
        </w:rPr>
        <w:t xml:space="preserve"> </w:t>
      </w:r>
      <w:r>
        <w:t>instructor,</w:t>
      </w:r>
      <w:r>
        <w:rPr>
          <w:spacing w:val="-1"/>
        </w:rPr>
        <w:t xml:space="preserve"> </w:t>
      </w:r>
      <w:r>
        <w:t>and</w:t>
      </w:r>
      <w:r>
        <w:rPr>
          <w:spacing w:val="-2"/>
        </w:rPr>
        <w:t xml:space="preserve"> </w:t>
      </w:r>
      <w:r>
        <w:t>the</w:t>
      </w:r>
      <w:r>
        <w:rPr>
          <w:spacing w:val="-1"/>
        </w:rPr>
        <w:t xml:space="preserve"> </w:t>
      </w:r>
      <w:r>
        <w:t>creation</w:t>
      </w:r>
      <w:r>
        <w:rPr>
          <w:spacing w:val="-2"/>
        </w:rPr>
        <w:t xml:space="preserve"> </w:t>
      </w:r>
      <w:r>
        <w:t>of</w:t>
      </w:r>
      <w:r>
        <w:rPr>
          <w:spacing w:val="-2"/>
        </w:rPr>
        <w:t xml:space="preserve"> </w:t>
      </w:r>
      <w:r>
        <w:t>a</w:t>
      </w:r>
      <w:r>
        <w:rPr>
          <w:spacing w:val="-2"/>
        </w:rPr>
        <w:t xml:space="preserve"> </w:t>
      </w:r>
      <w:r>
        <w:t>Quechua</w:t>
      </w:r>
      <w:r>
        <w:rPr>
          <w:spacing w:val="-4"/>
        </w:rPr>
        <w:t xml:space="preserve"> </w:t>
      </w:r>
      <w:r>
        <w:t>Minor,</w:t>
      </w:r>
      <w:r>
        <w:rPr>
          <w:spacing w:val="-3"/>
        </w:rPr>
        <w:t xml:space="preserve"> </w:t>
      </w:r>
      <w:r>
        <w:t>with</w:t>
      </w:r>
      <w:r>
        <w:rPr>
          <w:spacing w:val="-1"/>
        </w:rPr>
        <w:t xml:space="preserve"> </w:t>
      </w:r>
      <w:r>
        <w:t>all</w:t>
      </w:r>
      <w:r>
        <w:rPr>
          <w:spacing w:val="-1"/>
        </w:rPr>
        <w:t xml:space="preserve"> </w:t>
      </w:r>
      <w:r>
        <w:t>costs</w:t>
      </w:r>
      <w:r>
        <w:rPr>
          <w:spacing w:val="-2"/>
        </w:rPr>
        <w:t xml:space="preserve"> </w:t>
      </w:r>
      <w:r>
        <w:t>fully</w:t>
      </w:r>
      <w:r>
        <w:rPr>
          <w:spacing w:val="-1"/>
        </w:rPr>
        <w:t xml:space="preserve"> </w:t>
      </w:r>
      <w:r>
        <w:t>absorbed</w:t>
      </w:r>
      <w:r>
        <w:rPr>
          <w:spacing w:val="-3"/>
        </w:rPr>
        <w:t xml:space="preserve"> </w:t>
      </w:r>
      <w:r>
        <w:t>by</w:t>
      </w:r>
      <w:r>
        <w:rPr>
          <w:spacing w:val="-1"/>
        </w:rPr>
        <w:t xml:space="preserve"> </w:t>
      </w:r>
      <w:r>
        <w:t>DSAS. NRC funding for teaching Portuguese to K-12 teachers resulted in PPS absorbing the Portuguese program, including salary and materials for teachers in three scho</w:t>
      </w:r>
      <w:r>
        <w:t>ols.</w:t>
      </w:r>
    </w:p>
    <w:p w14:paraId="75C2B9D1" w14:textId="77777777" w:rsidR="004702D9" w:rsidRDefault="00DB2A04">
      <w:pPr>
        <w:pStyle w:val="ListParagraph"/>
        <w:numPr>
          <w:ilvl w:val="1"/>
          <w:numId w:val="3"/>
        </w:numPr>
        <w:tabs>
          <w:tab w:val="left" w:pos="1020"/>
        </w:tabs>
        <w:spacing w:line="480" w:lineRule="auto"/>
        <w:ind w:right="1176" w:firstLine="0"/>
        <w:jc w:val="both"/>
        <w:rPr>
          <w:sz w:val="24"/>
        </w:rPr>
      </w:pPr>
      <w:r>
        <w:rPr>
          <w:b/>
          <w:smallCaps/>
          <w:sz w:val="24"/>
        </w:rPr>
        <w:t>Long-Term Impact:</w:t>
      </w:r>
      <w:r>
        <w:rPr>
          <w:b/>
          <w:smallCaps/>
          <w:spacing w:val="-1"/>
          <w:sz w:val="24"/>
        </w:rPr>
        <w:t xml:space="preserve">  </w:t>
      </w:r>
      <w:r>
        <w:rPr>
          <w:sz w:val="24"/>
        </w:rPr>
        <w:t>The activities proposed for the NRC grant period will significantly enhance</w:t>
      </w:r>
      <w:r>
        <w:rPr>
          <w:spacing w:val="-7"/>
          <w:sz w:val="24"/>
        </w:rPr>
        <w:t xml:space="preserve"> </w:t>
      </w:r>
      <w:r>
        <w:rPr>
          <w:sz w:val="24"/>
        </w:rPr>
        <w:t>the</w:t>
      </w:r>
      <w:r>
        <w:rPr>
          <w:spacing w:val="-8"/>
          <w:sz w:val="24"/>
        </w:rPr>
        <w:t xml:space="preserve"> </w:t>
      </w:r>
      <w:r>
        <w:rPr>
          <w:sz w:val="24"/>
        </w:rPr>
        <w:t>Center’s</w:t>
      </w:r>
      <w:r>
        <w:rPr>
          <w:spacing w:val="-9"/>
          <w:sz w:val="24"/>
        </w:rPr>
        <w:t xml:space="preserve"> </w:t>
      </w:r>
      <w:r>
        <w:rPr>
          <w:sz w:val="24"/>
        </w:rPr>
        <w:t>long-term</w:t>
      </w:r>
      <w:r>
        <w:rPr>
          <w:spacing w:val="-7"/>
          <w:sz w:val="24"/>
        </w:rPr>
        <w:t xml:space="preserve"> </w:t>
      </w:r>
      <w:r>
        <w:rPr>
          <w:sz w:val="24"/>
        </w:rPr>
        <w:t>impact</w:t>
      </w:r>
      <w:r>
        <w:rPr>
          <w:spacing w:val="-7"/>
          <w:sz w:val="24"/>
        </w:rPr>
        <w:t xml:space="preserve"> </w:t>
      </w:r>
      <w:r>
        <w:rPr>
          <w:sz w:val="24"/>
        </w:rPr>
        <w:t>on</w:t>
      </w:r>
      <w:r>
        <w:rPr>
          <w:spacing w:val="-9"/>
          <w:sz w:val="24"/>
        </w:rPr>
        <w:t xml:space="preserve"> </w:t>
      </w:r>
      <w:r>
        <w:rPr>
          <w:sz w:val="24"/>
        </w:rPr>
        <w:t>its</w:t>
      </w:r>
      <w:r>
        <w:rPr>
          <w:spacing w:val="-7"/>
          <w:sz w:val="24"/>
        </w:rPr>
        <w:t xml:space="preserve"> </w:t>
      </w:r>
      <w:r>
        <w:rPr>
          <w:sz w:val="24"/>
        </w:rPr>
        <w:t>constituencies,</w:t>
      </w:r>
      <w:r>
        <w:rPr>
          <w:spacing w:val="-7"/>
          <w:sz w:val="24"/>
        </w:rPr>
        <w:t xml:space="preserve"> </w:t>
      </w:r>
      <w:r>
        <w:rPr>
          <w:sz w:val="24"/>
        </w:rPr>
        <w:t>locally</w:t>
      </w:r>
      <w:r>
        <w:rPr>
          <w:spacing w:val="-8"/>
          <w:sz w:val="24"/>
        </w:rPr>
        <w:t xml:space="preserve"> </w:t>
      </w:r>
      <w:r>
        <w:rPr>
          <w:sz w:val="24"/>
        </w:rPr>
        <w:t>and</w:t>
      </w:r>
      <w:r>
        <w:rPr>
          <w:spacing w:val="-8"/>
          <w:sz w:val="24"/>
        </w:rPr>
        <w:t xml:space="preserve"> </w:t>
      </w:r>
      <w:r>
        <w:rPr>
          <w:sz w:val="24"/>
        </w:rPr>
        <w:t>nationally.</w:t>
      </w:r>
      <w:r>
        <w:rPr>
          <w:spacing w:val="-8"/>
          <w:sz w:val="24"/>
        </w:rPr>
        <w:t xml:space="preserve"> </w:t>
      </w:r>
      <w:r>
        <w:rPr>
          <w:sz w:val="24"/>
        </w:rPr>
        <w:t>The</w:t>
      </w:r>
      <w:r>
        <w:rPr>
          <w:spacing w:val="-7"/>
          <w:sz w:val="24"/>
        </w:rPr>
        <w:t xml:space="preserve"> </w:t>
      </w:r>
      <w:r>
        <w:rPr>
          <w:sz w:val="24"/>
        </w:rPr>
        <w:t>requested funding</w:t>
      </w:r>
      <w:r>
        <w:rPr>
          <w:spacing w:val="25"/>
          <w:sz w:val="24"/>
        </w:rPr>
        <w:t xml:space="preserve"> </w:t>
      </w:r>
      <w:r>
        <w:rPr>
          <w:sz w:val="24"/>
        </w:rPr>
        <w:t>will</w:t>
      </w:r>
      <w:r>
        <w:rPr>
          <w:spacing w:val="27"/>
          <w:sz w:val="24"/>
        </w:rPr>
        <w:t xml:space="preserve"> </w:t>
      </w:r>
      <w:r>
        <w:rPr>
          <w:sz w:val="24"/>
        </w:rPr>
        <w:t>have</w:t>
      </w:r>
      <w:r>
        <w:rPr>
          <w:spacing w:val="27"/>
          <w:sz w:val="24"/>
        </w:rPr>
        <w:t xml:space="preserve"> </w:t>
      </w:r>
      <w:r>
        <w:rPr>
          <w:sz w:val="24"/>
        </w:rPr>
        <w:t>notably</w:t>
      </w:r>
      <w:r>
        <w:rPr>
          <w:spacing w:val="27"/>
          <w:sz w:val="24"/>
        </w:rPr>
        <w:t xml:space="preserve"> </w:t>
      </w:r>
      <w:r>
        <w:rPr>
          <w:sz w:val="24"/>
        </w:rPr>
        <w:t>enhanced</w:t>
      </w:r>
      <w:r>
        <w:rPr>
          <w:spacing w:val="26"/>
          <w:sz w:val="24"/>
        </w:rPr>
        <w:t xml:space="preserve"> </w:t>
      </w:r>
      <w:r>
        <w:rPr>
          <w:sz w:val="24"/>
        </w:rPr>
        <w:t>the</w:t>
      </w:r>
      <w:r>
        <w:rPr>
          <w:spacing w:val="27"/>
          <w:sz w:val="24"/>
        </w:rPr>
        <w:t xml:space="preserve"> </w:t>
      </w:r>
      <w:r>
        <w:rPr>
          <w:sz w:val="24"/>
        </w:rPr>
        <w:t>Center’s</w:t>
      </w:r>
      <w:r>
        <w:rPr>
          <w:spacing w:val="27"/>
          <w:sz w:val="24"/>
        </w:rPr>
        <w:t xml:space="preserve"> </w:t>
      </w:r>
      <w:r>
        <w:rPr>
          <w:sz w:val="24"/>
        </w:rPr>
        <w:t>ability</w:t>
      </w:r>
      <w:r>
        <w:rPr>
          <w:spacing w:val="26"/>
          <w:sz w:val="24"/>
        </w:rPr>
        <w:t xml:space="preserve"> </w:t>
      </w:r>
      <w:r>
        <w:rPr>
          <w:sz w:val="24"/>
        </w:rPr>
        <w:t>to</w:t>
      </w:r>
      <w:r>
        <w:rPr>
          <w:spacing w:val="27"/>
          <w:sz w:val="24"/>
        </w:rPr>
        <w:t xml:space="preserve"> </w:t>
      </w:r>
      <w:r>
        <w:rPr>
          <w:sz w:val="24"/>
        </w:rPr>
        <w:t>provide</w:t>
      </w:r>
      <w:r>
        <w:rPr>
          <w:spacing w:val="27"/>
          <w:sz w:val="24"/>
        </w:rPr>
        <w:t xml:space="preserve"> </w:t>
      </w:r>
      <w:r>
        <w:rPr>
          <w:sz w:val="24"/>
        </w:rPr>
        <w:t>high</w:t>
      </w:r>
      <w:r>
        <w:rPr>
          <w:spacing w:val="27"/>
          <w:sz w:val="24"/>
        </w:rPr>
        <w:t xml:space="preserve"> </w:t>
      </w:r>
      <w:r>
        <w:rPr>
          <w:sz w:val="24"/>
        </w:rPr>
        <w:t>quality,</w:t>
      </w:r>
      <w:r>
        <w:rPr>
          <w:spacing w:val="27"/>
          <w:sz w:val="24"/>
        </w:rPr>
        <w:t xml:space="preserve"> </w:t>
      </w:r>
      <w:r>
        <w:rPr>
          <w:sz w:val="24"/>
        </w:rPr>
        <w:t>LAC-</w:t>
      </w:r>
      <w:r>
        <w:rPr>
          <w:spacing w:val="-2"/>
          <w:sz w:val="24"/>
        </w:rPr>
        <w:t>focused</w:t>
      </w:r>
    </w:p>
    <w:p w14:paraId="75C2B9D2" w14:textId="77777777" w:rsidR="004702D9" w:rsidRDefault="004702D9">
      <w:pPr>
        <w:spacing w:line="480" w:lineRule="auto"/>
        <w:jc w:val="both"/>
        <w:rPr>
          <w:sz w:val="24"/>
        </w:rPr>
        <w:sectPr w:rsidR="004702D9">
          <w:pgSz w:w="12240" w:h="15840"/>
          <w:pgMar w:top="1380" w:right="260" w:bottom="1200" w:left="820" w:header="0" w:footer="1012" w:gutter="0"/>
          <w:cols w:space="720"/>
        </w:sectPr>
      </w:pPr>
    </w:p>
    <w:p w14:paraId="75C2B9D3" w14:textId="77777777" w:rsidR="004702D9" w:rsidRDefault="00DB2A04">
      <w:pPr>
        <w:pStyle w:val="BodyText"/>
        <w:spacing w:before="60" w:line="480" w:lineRule="auto"/>
        <w:ind w:left="619" w:right="1176"/>
      </w:pPr>
      <w:r>
        <w:t>training programs producing graduates with a profound interdisciplinary understanding of LAC societies, advanced competency in Spanish and LAC priority languages, pursuing fields that address national need. T</w:t>
      </w:r>
      <w:r>
        <w:t>he NRC-funding supported initiatives proposed will strengthen the Center’s long-term engagement with relevant global issues as they become permanent and sustainable over time through careful financial stewardship robust strategic partnerships, and institut</w:t>
      </w:r>
      <w:r>
        <w:t>ionally mainstreaming program funding over time.</w:t>
      </w:r>
    </w:p>
    <w:p w14:paraId="75C2B9D4" w14:textId="77777777" w:rsidR="004702D9" w:rsidRDefault="004702D9">
      <w:pPr>
        <w:pStyle w:val="BodyText"/>
        <w:spacing w:before="10"/>
        <w:ind w:left="0"/>
        <w:jc w:val="left"/>
        <w:rPr>
          <w:sz w:val="20"/>
        </w:rPr>
      </w:pPr>
    </w:p>
    <w:p w14:paraId="75C2B9D5" w14:textId="77777777" w:rsidR="004702D9" w:rsidRDefault="00DB2A04">
      <w:pPr>
        <w:pStyle w:val="Heading1"/>
        <w:ind w:left="3189"/>
      </w:pPr>
      <w:r>
        <w:rPr>
          <w:color w:val="1E3763"/>
        </w:rPr>
        <w:t>Criterion</w:t>
      </w:r>
      <w:r>
        <w:rPr>
          <w:color w:val="1E3763"/>
          <w:spacing w:val="-5"/>
        </w:rPr>
        <w:t xml:space="preserve"> </w:t>
      </w:r>
      <w:r>
        <w:rPr>
          <w:color w:val="1E3763"/>
        </w:rPr>
        <w:t>J.</w:t>
      </w:r>
      <w:r>
        <w:rPr>
          <w:color w:val="1E3763"/>
          <w:spacing w:val="-4"/>
        </w:rPr>
        <w:t xml:space="preserve"> </w:t>
      </w:r>
      <w:r>
        <w:rPr>
          <w:color w:val="1E3763"/>
        </w:rPr>
        <w:t>FLASF</w:t>
      </w:r>
      <w:r>
        <w:rPr>
          <w:color w:val="1E3763"/>
          <w:spacing w:val="-4"/>
        </w:rPr>
        <w:t xml:space="preserve"> </w:t>
      </w:r>
      <w:r>
        <w:rPr>
          <w:color w:val="1E3763"/>
        </w:rPr>
        <w:t>Selection</w:t>
      </w:r>
      <w:r>
        <w:rPr>
          <w:color w:val="1E3763"/>
          <w:spacing w:val="-4"/>
        </w:rPr>
        <w:t xml:space="preserve"> </w:t>
      </w:r>
      <w:r>
        <w:rPr>
          <w:color w:val="1E3763"/>
          <w:spacing w:val="-2"/>
        </w:rPr>
        <w:t>Procedures</w:t>
      </w:r>
    </w:p>
    <w:p w14:paraId="75C2B9D6" w14:textId="77777777" w:rsidR="004702D9" w:rsidRDefault="004702D9">
      <w:pPr>
        <w:pStyle w:val="BodyText"/>
        <w:spacing w:before="2"/>
        <w:ind w:left="0"/>
        <w:jc w:val="left"/>
        <w:rPr>
          <w:b/>
          <w:sz w:val="26"/>
        </w:rPr>
      </w:pPr>
    </w:p>
    <w:p w14:paraId="75C2B9D7" w14:textId="77777777" w:rsidR="004702D9" w:rsidRDefault="00DB2A04">
      <w:pPr>
        <w:pStyle w:val="ListParagraph"/>
        <w:numPr>
          <w:ilvl w:val="1"/>
          <w:numId w:val="2"/>
        </w:numPr>
        <w:tabs>
          <w:tab w:val="left" w:pos="985"/>
        </w:tabs>
        <w:spacing w:before="1" w:line="480" w:lineRule="auto"/>
        <w:ind w:left="619" w:right="1174" w:firstLine="0"/>
        <w:jc w:val="both"/>
        <w:rPr>
          <w:sz w:val="24"/>
        </w:rPr>
      </w:pPr>
      <w:r>
        <w:rPr>
          <w:b/>
          <w:smallCaps/>
          <w:sz w:val="24"/>
        </w:rPr>
        <w:t xml:space="preserve">Announcement/Scheduling/Priorities: </w:t>
      </w:r>
      <w:r>
        <w:rPr>
          <w:sz w:val="24"/>
        </w:rPr>
        <w:t>Advertising and applications for the requested FLAS Fellowships (FLASF) are coordinated among all the FLAS-granting UCIS centers to increase</w:t>
      </w:r>
      <w:r>
        <w:rPr>
          <w:spacing w:val="-14"/>
          <w:sz w:val="24"/>
        </w:rPr>
        <w:t xml:space="preserve"> </w:t>
      </w:r>
      <w:r>
        <w:rPr>
          <w:sz w:val="24"/>
        </w:rPr>
        <w:t>efficiency</w:t>
      </w:r>
      <w:r>
        <w:rPr>
          <w:spacing w:val="-14"/>
          <w:sz w:val="24"/>
        </w:rPr>
        <w:t xml:space="preserve"> </w:t>
      </w:r>
      <w:r>
        <w:rPr>
          <w:sz w:val="24"/>
        </w:rPr>
        <w:t>and</w:t>
      </w:r>
      <w:r>
        <w:rPr>
          <w:spacing w:val="-14"/>
          <w:sz w:val="24"/>
        </w:rPr>
        <w:t xml:space="preserve"> </w:t>
      </w:r>
      <w:r>
        <w:rPr>
          <w:sz w:val="24"/>
        </w:rPr>
        <w:t>magnify</w:t>
      </w:r>
      <w:r>
        <w:rPr>
          <w:spacing w:val="-15"/>
          <w:sz w:val="24"/>
        </w:rPr>
        <w:t xml:space="preserve"> </w:t>
      </w:r>
      <w:r>
        <w:rPr>
          <w:sz w:val="24"/>
        </w:rPr>
        <w:t>impact.</w:t>
      </w:r>
      <w:r>
        <w:rPr>
          <w:spacing w:val="-13"/>
          <w:sz w:val="24"/>
        </w:rPr>
        <w:t xml:space="preserve"> </w:t>
      </w:r>
      <w:r>
        <w:rPr>
          <w:sz w:val="24"/>
        </w:rPr>
        <w:t>The</w:t>
      </w:r>
      <w:r>
        <w:rPr>
          <w:spacing w:val="-13"/>
          <w:sz w:val="24"/>
        </w:rPr>
        <w:t xml:space="preserve"> </w:t>
      </w:r>
      <w:r>
        <w:rPr>
          <w:sz w:val="24"/>
        </w:rPr>
        <w:t>University</w:t>
      </w:r>
      <w:r>
        <w:rPr>
          <w:spacing w:val="-13"/>
          <w:sz w:val="24"/>
        </w:rPr>
        <w:t xml:space="preserve"> </w:t>
      </w:r>
      <w:r>
        <w:rPr>
          <w:sz w:val="24"/>
        </w:rPr>
        <w:t>has</w:t>
      </w:r>
      <w:r>
        <w:rPr>
          <w:spacing w:val="-13"/>
          <w:sz w:val="24"/>
        </w:rPr>
        <w:t xml:space="preserve"> </w:t>
      </w:r>
      <w:r>
        <w:rPr>
          <w:sz w:val="24"/>
        </w:rPr>
        <w:t>adopted</w:t>
      </w:r>
      <w:r>
        <w:rPr>
          <w:spacing w:val="-13"/>
          <w:sz w:val="24"/>
        </w:rPr>
        <w:t xml:space="preserve"> </w:t>
      </w:r>
      <w:r>
        <w:rPr>
          <w:sz w:val="24"/>
        </w:rPr>
        <w:t>a</w:t>
      </w:r>
      <w:r>
        <w:rPr>
          <w:spacing w:val="-13"/>
          <w:sz w:val="24"/>
        </w:rPr>
        <w:t xml:space="preserve"> </w:t>
      </w:r>
      <w:r>
        <w:rPr>
          <w:sz w:val="24"/>
        </w:rPr>
        <w:t>common</w:t>
      </w:r>
      <w:r>
        <w:rPr>
          <w:spacing w:val="-13"/>
          <w:sz w:val="24"/>
        </w:rPr>
        <w:t xml:space="preserve"> </w:t>
      </w:r>
      <w:r>
        <w:rPr>
          <w:sz w:val="24"/>
        </w:rPr>
        <w:t>application</w:t>
      </w:r>
      <w:r>
        <w:rPr>
          <w:spacing w:val="-13"/>
          <w:sz w:val="24"/>
        </w:rPr>
        <w:t xml:space="preserve"> </w:t>
      </w:r>
      <w:r>
        <w:rPr>
          <w:sz w:val="24"/>
        </w:rPr>
        <w:t>for</w:t>
      </w:r>
      <w:r>
        <w:rPr>
          <w:spacing w:val="-13"/>
          <w:sz w:val="24"/>
        </w:rPr>
        <w:t xml:space="preserve"> </w:t>
      </w:r>
      <w:r>
        <w:rPr>
          <w:sz w:val="24"/>
        </w:rPr>
        <w:t>AY FLASF applicants, facilitating post-award follow-up and cooperation among centers.</w:t>
      </w:r>
      <w:r>
        <w:rPr>
          <w:spacing w:val="40"/>
          <w:sz w:val="24"/>
        </w:rPr>
        <w:t xml:space="preserve"> </w:t>
      </w:r>
      <w:r>
        <w:rPr>
          <w:sz w:val="24"/>
        </w:rPr>
        <w:t>CLAS will prepare a FLASF competition announcement detailing purpose, eligibility requirements, DOE competitive</w:t>
      </w:r>
      <w:r>
        <w:rPr>
          <w:spacing w:val="-9"/>
          <w:sz w:val="24"/>
        </w:rPr>
        <w:t xml:space="preserve"> </w:t>
      </w:r>
      <w:r>
        <w:rPr>
          <w:sz w:val="24"/>
        </w:rPr>
        <w:t>priorities,</w:t>
      </w:r>
      <w:r>
        <w:rPr>
          <w:spacing w:val="-9"/>
          <w:sz w:val="24"/>
        </w:rPr>
        <w:t xml:space="preserve"> </w:t>
      </w:r>
      <w:r>
        <w:rPr>
          <w:sz w:val="24"/>
        </w:rPr>
        <w:t>application</w:t>
      </w:r>
      <w:r>
        <w:rPr>
          <w:spacing w:val="-9"/>
          <w:sz w:val="24"/>
        </w:rPr>
        <w:t xml:space="preserve"> </w:t>
      </w:r>
      <w:r>
        <w:rPr>
          <w:sz w:val="24"/>
        </w:rPr>
        <w:t>and</w:t>
      </w:r>
      <w:r>
        <w:rPr>
          <w:spacing w:val="-10"/>
          <w:sz w:val="24"/>
        </w:rPr>
        <w:t xml:space="preserve"> </w:t>
      </w:r>
      <w:r>
        <w:rPr>
          <w:sz w:val="24"/>
        </w:rPr>
        <w:t>selection</w:t>
      </w:r>
      <w:r>
        <w:rPr>
          <w:spacing w:val="-9"/>
          <w:sz w:val="24"/>
        </w:rPr>
        <w:t xml:space="preserve"> </w:t>
      </w:r>
      <w:r>
        <w:rPr>
          <w:sz w:val="24"/>
        </w:rPr>
        <w:t>procedures,</w:t>
      </w:r>
      <w:r>
        <w:rPr>
          <w:spacing w:val="-9"/>
          <w:sz w:val="24"/>
        </w:rPr>
        <w:t xml:space="preserve"> </w:t>
      </w:r>
      <w:r>
        <w:rPr>
          <w:sz w:val="24"/>
        </w:rPr>
        <w:t>deadline</w:t>
      </w:r>
      <w:r>
        <w:rPr>
          <w:sz w:val="24"/>
        </w:rPr>
        <w:t>s,</w:t>
      </w:r>
      <w:r>
        <w:rPr>
          <w:spacing w:val="-9"/>
          <w:sz w:val="24"/>
        </w:rPr>
        <w:t xml:space="preserve"> </w:t>
      </w:r>
      <w:r>
        <w:rPr>
          <w:sz w:val="24"/>
        </w:rPr>
        <w:t>and</w:t>
      </w:r>
      <w:r>
        <w:rPr>
          <w:spacing w:val="-9"/>
          <w:sz w:val="24"/>
        </w:rPr>
        <w:t xml:space="preserve"> </w:t>
      </w:r>
      <w:r>
        <w:rPr>
          <w:sz w:val="24"/>
        </w:rPr>
        <w:t>award</w:t>
      </w:r>
      <w:r>
        <w:rPr>
          <w:spacing w:val="-9"/>
          <w:sz w:val="24"/>
        </w:rPr>
        <w:t xml:space="preserve"> </w:t>
      </w:r>
      <w:r>
        <w:rPr>
          <w:sz w:val="24"/>
        </w:rPr>
        <w:t>benefits</w:t>
      </w:r>
      <w:r>
        <w:rPr>
          <w:spacing w:val="-9"/>
          <w:sz w:val="24"/>
        </w:rPr>
        <w:t xml:space="preserve"> </w:t>
      </w:r>
      <w:r>
        <w:rPr>
          <w:sz w:val="24"/>
        </w:rPr>
        <w:t>early</w:t>
      </w:r>
      <w:r>
        <w:rPr>
          <w:spacing w:val="-9"/>
          <w:sz w:val="24"/>
        </w:rPr>
        <w:t xml:space="preserve"> </w:t>
      </w:r>
      <w:r>
        <w:rPr>
          <w:sz w:val="24"/>
        </w:rPr>
        <w:t>in the Fall semester. CLAS will advertise FLASF using email, the CLAS website, newsletters and digests, the Center’s social media outlets (Facebook, Instagram, and LinkedIn), and partner institution</w:t>
      </w:r>
      <w:r>
        <w:rPr>
          <w:spacing w:val="-15"/>
          <w:sz w:val="24"/>
        </w:rPr>
        <w:t xml:space="preserve"> </w:t>
      </w:r>
      <w:r>
        <w:rPr>
          <w:sz w:val="24"/>
        </w:rPr>
        <w:t>channels</w:t>
      </w:r>
      <w:r>
        <w:rPr>
          <w:spacing w:val="-15"/>
          <w:sz w:val="24"/>
        </w:rPr>
        <w:t xml:space="preserve"> </w:t>
      </w:r>
      <w:r>
        <w:rPr>
          <w:sz w:val="24"/>
        </w:rPr>
        <w:t>to</w:t>
      </w:r>
      <w:r>
        <w:rPr>
          <w:spacing w:val="-15"/>
          <w:sz w:val="24"/>
        </w:rPr>
        <w:t xml:space="preserve"> </w:t>
      </w:r>
      <w:r>
        <w:rPr>
          <w:sz w:val="24"/>
        </w:rPr>
        <w:t>reach</w:t>
      </w:r>
      <w:r>
        <w:rPr>
          <w:spacing w:val="-15"/>
          <w:sz w:val="24"/>
        </w:rPr>
        <w:t xml:space="preserve"> </w:t>
      </w:r>
      <w:r>
        <w:rPr>
          <w:sz w:val="24"/>
        </w:rPr>
        <w:t>the</w:t>
      </w:r>
      <w:r>
        <w:rPr>
          <w:spacing w:val="-15"/>
          <w:sz w:val="24"/>
        </w:rPr>
        <w:t xml:space="preserve"> </w:t>
      </w:r>
      <w:r>
        <w:rPr>
          <w:sz w:val="24"/>
        </w:rPr>
        <w:t>widest</w:t>
      </w:r>
      <w:r>
        <w:rPr>
          <w:spacing w:val="-15"/>
          <w:sz w:val="24"/>
        </w:rPr>
        <w:t xml:space="preserve"> </w:t>
      </w:r>
      <w:r>
        <w:rPr>
          <w:sz w:val="24"/>
        </w:rPr>
        <w:t>possible</w:t>
      </w:r>
      <w:r>
        <w:rPr>
          <w:spacing w:val="-15"/>
          <w:sz w:val="24"/>
        </w:rPr>
        <w:t xml:space="preserve"> </w:t>
      </w:r>
      <w:r>
        <w:rPr>
          <w:sz w:val="24"/>
        </w:rPr>
        <w:t>student</w:t>
      </w:r>
      <w:r>
        <w:rPr>
          <w:spacing w:val="-15"/>
          <w:sz w:val="24"/>
        </w:rPr>
        <w:t xml:space="preserve"> </w:t>
      </w:r>
      <w:r>
        <w:rPr>
          <w:sz w:val="24"/>
        </w:rPr>
        <w:t>pool.</w:t>
      </w:r>
      <w:r>
        <w:rPr>
          <w:spacing w:val="-15"/>
          <w:sz w:val="24"/>
        </w:rPr>
        <w:t xml:space="preserve"> </w:t>
      </w:r>
      <w:r>
        <w:rPr>
          <w:sz w:val="24"/>
        </w:rPr>
        <w:t>CLAS</w:t>
      </w:r>
      <w:r>
        <w:rPr>
          <w:spacing w:val="-15"/>
          <w:sz w:val="24"/>
        </w:rPr>
        <w:t xml:space="preserve"> </w:t>
      </w:r>
      <w:r>
        <w:rPr>
          <w:sz w:val="24"/>
        </w:rPr>
        <w:t>student</w:t>
      </w:r>
      <w:r>
        <w:rPr>
          <w:spacing w:val="-15"/>
          <w:sz w:val="24"/>
        </w:rPr>
        <w:t xml:space="preserve"> </w:t>
      </w:r>
      <w:r>
        <w:rPr>
          <w:sz w:val="24"/>
        </w:rPr>
        <w:t>ambassadors</w:t>
      </w:r>
      <w:r>
        <w:rPr>
          <w:spacing w:val="-15"/>
          <w:sz w:val="24"/>
        </w:rPr>
        <w:t xml:space="preserve"> </w:t>
      </w:r>
      <w:r>
        <w:rPr>
          <w:sz w:val="24"/>
        </w:rPr>
        <w:t>regularly visit at least 60 LAC-focused</w:t>
      </w:r>
      <w:r>
        <w:rPr>
          <w:spacing w:val="-2"/>
          <w:sz w:val="24"/>
        </w:rPr>
        <w:t xml:space="preserve"> </w:t>
      </w:r>
      <w:r>
        <w:rPr>
          <w:sz w:val="24"/>
        </w:rPr>
        <w:t xml:space="preserve">classes per semester to promote CLAS certificates and activities, will include information on FLASF as well. The announcement will appear in publications and brochures </w:t>
      </w:r>
      <w:r>
        <w:rPr>
          <w:sz w:val="24"/>
        </w:rPr>
        <w:t xml:space="preserve">sent to current and prospective students and given to visitors, and CLAS will send information to affiliated faculty, university-wide advisors, department chairs, and deans. CLAS will also post materials in different departments and offices, including the </w:t>
      </w:r>
      <w:r>
        <w:rPr>
          <w:sz w:val="24"/>
        </w:rPr>
        <w:t>Pitt Global Hub, a centrally located university-wide student resource, advising, and engagement center. Early in Spring</w:t>
      </w:r>
      <w:r>
        <w:rPr>
          <w:spacing w:val="5"/>
          <w:sz w:val="24"/>
        </w:rPr>
        <w:t xml:space="preserve"> </w:t>
      </w:r>
      <w:r>
        <w:rPr>
          <w:sz w:val="24"/>
        </w:rPr>
        <w:t>semester,</w:t>
      </w:r>
      <w:r>
        <w:rPr>
          <w:spacing w:val="6"/>
          <w:sz w:val="24"/>
        </w:rPr>
        <w:t xml:space="preserve"> </w:t>
      </w:r>
      <w:r>
        <w:rPr>
          <w:sz w:val="24"/>
        </w:rPr>
        <w:t>the</w:t>
      </w:r>
      <w:r>
        <w:rPr>
          <w:spacing w:val="5"/>
          <w:sz w:val="24"/>
        </w:rPr>
        <w:t xml:space="preserve"> </w:t>
      </w:r>
      <w:r>
        <w:rPr>
          <w:sz w:val="24"/>
        </w:rPr>
        <w:t>CLAS</w:t>
      </w:r>
      <w:r>
        <w:rPr>
          <w:spacing w:val="6"/>
          <w:sz w:val="24"/>
        </w:rPr>
        <w:t xml:space="preserve"> </w:t>
      </w:r>
      <w:r>
        <w:rPr>
          <w:sz w:val="24"/>
        </w:rPr>
        <w:t>ADAA</w:t>
      </w:r>
      <w:r>
        <w:rPr>
          <w:spacing w:val="5"/>
          <w:sz w:val="24"/>
        </w:rPr>
        <w:t xml:space="preserve"> </w:t>
      </w:r>
      <w:r>
        <w:rPr>
          <w:sz w:val="24"/>
        </w:rPr>
        <w:t>will</w:t>
      </w:r>
      <w:r>
        <w:rPr>
          <w:spacing w:val="6"/>
          <w:sz w:val="24"/>
        </w:rPr>
        <w:t xml:space="preserve"> </w:t>
      </w:r>
      <w:r>
        <w:rPr>
          <w:sz w:val="24"/>
        </w:rPr>
        <w:t>offer</w:t>
      </w:r>
      <w:r>
        <w:rPr>
          <w:spacing w:val="6"/>
          <w:sz w:val="24"/>
        </w:rPr>
        <w:t xml:space="preserve"> </w:t>
      </w:r>
      <w:r>
        <w:rPr>
          <w:sz w:val="24"/>
        </w:rPr>
        <w:t>a</w:t>
      </w:r>
      <w:r>
        <w:rPr>
          <w:spacing w:val="5"/>
          <w:sz w:val="24"/>
        </w:rPr>
        <w:t xml:space="preserve"> </w:t>
      </w:r>
      <w:r>
        <w:rPr>
          <w:sz w:val="24"/>
        </w:rPr>
        <w:t>series</w:t>
      </w:r>
      <w:r>
        <w:rPr>
          <w:spacing w:val="6"/>
          <w:sz w:val="24"/>
        </w:rPr>
        <w:t xml:space="preserve"> </w:t>
      </w:r>
      <w:r>
        <w:rPr>
          <w:sz w:val="24"/>
        </w:rPr>
        <w:t>of</w:t>
      </w:r>
      <w:r>
        <w:rPr>
          <w:spacing w:val="5"/>
          <w:sz w:val="24"/>
        </w:rPr>
        <w:t xml:space="preserve"> </w:t>
      </w:r>
      <w:r>
        <w:rPr>
          <w:sz w:val="24"/>
        </w:rPr>
        <w:t>FLASF</w:t>
      </w:r>
      <w:r>
        <w:rPr>
          <w:spacing w:val="6"/>
          <w:sz w:val="24"/>
        </w:rPr>
        <w:t xml:space="preserve"> </w:t>
      </w:r>
      <w:r>
        <w:rPr>
          <w:sz w:val="24"/>
        </w:rPr>
        <w:t>information</w:t>
      </w:r>
      <w:r>
        <w:rPr>
          <w:spacing w:val="5"/>
          <w:sz w:val="24"/>
        </w:rPr>
        <w:t xml:space="preserve"> </w:t>
      </w:r>
      <w:r>
        <w:rPr>
          <w:sz w:val="24"/>
        </w:rPr>
        <w:t>sessions</w:t>
      </w:r>
      <w:r>
        <w:rPr>
          <w:spacing w:val="6"/>
          <w:sz w:val="24"/>
        </w:rPr>
        <w:t xml:space="preserve"> </w:t>
      </w:r>
      <w:r>
        <w:rPr>
          <w:sz w:val="24"/>
        </w:rPr>
        <w:t>targeted</w:t>
      </w:r>
      <w:r>
        <w:rPr>
          <w:spacing w:val="6"/>
          <w:sz w:val="24"/>
        </w:rPr>
        <w:t xml:space="preserve"> </w:t>
      </w:r>
      <w:r>
        <w:rPr>
          <w:spacing w:val="-5"/>
          <w:sz w:val="24"/>
        </w:rPr>
        <w:t>at</w:t>
      </w:r>
    </w:p>
    <w:p w14:paraId="75C2B9D8" w14:textId="77777777" w:rsidR="004702D9" w:rsidRDefault="004702D9">
      <w:pPr>
        <w:spacing w:line="480" w:lineRule="auto"/>
        <w:jc w:val="both"/>
        <w:rPr>
          <w:sz w:val="24"/>
        </w:rPr>
        <w:sectPr w:rsidR="004702D9">
          <w:pgSz w:w="12240" w:h="15840"/>
          <w:pgMar w:top="1380" w:right="260" w:bottom="1200" w:left="820" w:header="0" w:footer="1012" w:gutter="0"/>
          <w:cols w:space="720"/>
        </w:sectPr>
      </w:pPr>
    </w:p>
    <w:p w14:paraId="75C2B9D9" w14:textId="77777777" w:rsidR="004702D9" w:rsidRDefault="00DB2A04">
      <w:pPr>
        <w:pStyle w:val="BodyText"/>
        <w:spacing w:before="60" w:line="480" w:lineRule="auto"/>
        <w:ind w:right="1176"/>
      </w:pPr>
      <w:r>
        <w:t>LAC</w:t>
      </w:r>
      <w:r>
        <w:rPr>
          <w:spacing w:val="-15"/>
        </w:rPr>
        <w:t xml:space="preserve"> </w:t>
      </w:r>
      <w:r>
        <w:t>studies</w:t>
      </w:r>
      <w:r>
        <w:rPr>
          <w:spacing w:val="-15"/>
        </w:rPr>
        <w:t xml:space="preserve"> </w:t>
      </w:r>
      <w:r>
        <w:t>students.</w:t>
      </w:r>
      <w:r>
        <w:rPr>
          <w:spacing w:val="-15"/>
        </w:rPr>
        <w:t xml:space="preserve"> </w:t>
      </w:r>
      <w:r>
        <w:t>AY</w:t>
      </w:r>
      <w:r>
        <w:rPr>
          <w:spacing w:val="-15"/>
        </w:rPr>
        <w:t xml:space="preserve"> </w:t>
      </w:r>
      <w:r>
        <w:t>FLASF</w:t>
      </w:r>
      <w:r>
        <w:rPr>
          <w:spacing w:val="-15"/>
        </w:rPr>
        <w:t xml:space="preserve"> </w:t>
      </w:r>
      <w:r>
        <w:t>applications</w:t>
      </w:r>
      <w:r>
        <w:rPr>
          <w:spacing w:val="-15"/>
        </w:rPr>
        <w:t xml:space="preserve"> </w:t>
      </w:r>
      <w:r>
        <w:t>will</w:t>
      </w:r>
      <w:r>
        <w:rPr>
          <w:spacing w:val="-15"/>
        </w:rPr>
        <w:t xml:space="preserve"> </w:t>
      </w:r>
      <w:r>
        <w:t>be</w:t>
      </w:r>
      <w:r>
        <w:rPr>
          <w:spacing w:val="-15"/>
        </w:rPr>
        <w:t xml:space="preserve"> </w:t>
      </w:r>
      <w:r>
        <w:t>usually</w:t>
      </w:r>
      <w:r>
        <w:rPr>
          <w:spacing w:val="-15"/>
        </w:rPr>
        <w:t xml:space="preserve"> </w:t>
      </w:r>
      <w:r>
        <w:t>due</w:t>
      </w:r>
      <w:r>
        <w:rPr>
          <w:spacing w:val="-15"/>
        </w:rPr>
        <w:t xml:space="preserve"> </w:t>
      </w:r>
      <w:r>
        <w:t>in</w:t>
      </w:r>
      <w:r>
        <w:rPr>
          <w:spacing w:val="-15"/>
        </w:rPr>
        <w:t xml:space="preserve"> </w:t>
      </w:r>
      <w:r>
        <w:t>February</w:t>
      </w:r>
      <w:r>
        <w:rPr>
          <w:spacing w:val="-15"/>
        </w:rPr>
        <w:t xml:space="preserve"> </w:t>
      </w:r>
      <w:r>
        <w:t>and</w:t>
      </w:r>
      <w:r>
        <w:rPr>
          <w:spacing w:val="-15"/>
        </w:rPr>
        <w:t xml:space="preserve"> </w:t>
      </w:r>
      <w:r>
        <w:t>announcements of</w:t>
      </w:r>
      <w:r>
        <w:rPr>
          <w:spacing w:val="-11"/>
        </w:rPr>
        <w:t xml:space="preserve"> </w:t>
      </w:r>
      <w:r>
        <w:t>awards</w:t>
      </w:r>
      <w:r>
        <w:rPr>
          <w:spacing w:val="-11"/>
        </w:rPr>
        <w:t xml:space="preserve"> </w:t>
      </w:r>
      <w:r>
        <w:t>will</w:t>
      </w:r>
      <w:r>
        <w:rPr>
          <w:spacing w:val="-11"/>
        </w:rPr>
        <w:t xml:space="preserve"> </w:t>
      </w:r>
      <w:r>
        <w:t>be</w:t>
      </w:r>
      <w:r>
        <w:rPr>
          <w:spacing w:val="-11"/>
        </w:rPr>
        <w:t xml:space="preserve"> </w:t>
      </w:r>
      <w:r>
        <w:t>announced</w:t>
      </w:r>
      <w:r>
        <w:rPr>
          <w:spacing w:val="-11"/>
        </w:rPr>
        <w:t xml:space="preserve"> </w:t>
      </w:r>
      <w:r>
        <w:t>by</w:t>
      </w:r>
      <w:r>
        <w:rPr>
          <w:spacing w:val="-11"/>
        </w:rPr>
        <w:t xml:space="preserve"> </w:t>
      </w:r>
      <w:r>
        <w:t>mid-March</w:t>
      </w:r>
      <w:r>
        <w:rPr>
          <w:spacing w:val="-11"/>
        </w:rPr>
        <w:t xml:space="preserve"> </w:t>
      </w:r>
      <w:r>
        <w:t>(the</w:t>
      </w:r>
      <w:r>
        <w:rPr>
          <w:spacing w:val="-11"/>
        </w:rPr>
        <w:t xml:space="preserve"> </w:t>
      </w:r>
      <w:r>
        <w:t>first-year</w:t>
      </w:r>
      <w:r>
        <w:rPr>
          <w:spacing w:val="-11"/>
        </w:rPr>
        <w:t xml:space="preserve"> </w:t>
      </w:r>
      <w:r>
        <w:t>timeline</w:t>
      </w:r>
      <w:r>
        <w:rPr>
          <w:spacing w:val="-11"/>
        </w:rPr>
        <w:t xml:space="preserve"> </w:t>
      </w:r>
      <w:r>
        <w:t>will</w:t>
      </w:r>
      <w:r>
        <w:rPr>
          <w:spacing w:val="-11"/>
        </w:rPr>
        <w:t xml:space="preserve"> </w:t>
      </w:r>
      <w:r>
        <w:t>depend</w:t>
      </w:r>
      <w:r>
        <w:rPr>
          <w:spacing w:val="-11"/>
        </w:rPr>
        <w:t xml:space="preserve"> </w:t>
      </w:r>
      <w:r>
        <w:t>on</w:t>
      </w:r>
      <w:r>
        <w:rPr>
          <w:spacing w:val="-11"/>
        </w:rPr>
        <w:t xml:space="preserve"> </w:t>
      </w:r>
      <w:r>
        <w:t>the</w:t>
      </w:r>
      <w:r>
        <w:rPr>
          <w:spacing w:val="-11"/>
        </w:rPr>
        <w:t xml:space="preserve"> </w:t>
      </w:r>
      <w:r>
        <w:t>NRC/FLAS announcement by DOE).</w:t>
      </w:r>
    </w:p>
    <w:p w14:paraId="75C2B9DA" w14:textId="77777777" w:rsidR="004702D9" w:rsidRDefault="004702D9">
      <w:pPr>
        <w:pStyle w:val="BodyText"/>
        <w:spacing w:before="4"/>
        <w:ind w:left="0"/>
        <w:jc w:val="left"/>
      </w:pPr>
    </w:p>
    <w:p w14:paraId="75C2B9DB" w14:textId="77777777" w:rsidR="004702D9" w:rsidRDefault="00DB2A04">
      <w:pPr>
        <w:pStyle w:val="ListParagraph"/>
        <w:numPr>
          <w:ilvl w:val="1"/>
          <w:numId w:val="2"/>
        </w:numPr>
        <w:tabs>
          <w:tab w:val="left" w:pos="972"/>
        </w:tabs>
        <w:spacing w:line="480" w:lineRule="auto"/>
        <w:ind w:left="619" w:right="1175" w:firstLine="0"/>
        <w:jc w:val="both"/>
        <w:rPr>
          <w:sz w:val="24"/>
        </w:rPr>
      </w:pPr>
      <w:r>
        <w:rPr>
          <w:b/>
          <w:sz w:val="24"/>
        </w:rPr>
        <w:t>S</w:t>
      </w:r>
      <w:r>
        <w:rPr>
          <w:b/>
          <w:sz w:val="19"/>
        </w:rPr>
        <w:t xml:space="preserve">UMMER </w:t>
      </w:r>
      <w:r>
        <w:rPr>
          <w:b/>
          <w:sz w:val="24"/>
        </w:rPr>
        <w:t>FLASF</w:t>
      </w:r>
      <w:r>
        <w:rPr>
          <w:b/>
          <w:sz w:val="19"/>
        </w:rPr>
        <w:t>S</w:t>
      </w:r>
      <w:r>
        <w:rPr>
          <w:b/>
          <w:sz w:val="24"/>
        </w:rPr>
        <w:t xml:space="preserve">: </w:t>
      </w:r>
      <w:r>
        <w:rPr>
          <w:sz w:val="24"/>
        </w:rPr>
        <w:t xml:space="preserve">Summer FLASF follow a similar calendar and promotion plan as </w:t>
      </w:r>
      <w:r>
        <w:rPr>
          <w:sz w:val="24"/>
        </w:rPr>
        <w:t>the AY FLASF</w:t>
      </w:r>
      <w:r>
        <w:rPr>
          <w:spacing w:val="-7"/>
          <w:sz w:val="24"/>
        </w:rPr>
        <w:t xml:space="preserve"> </w:t>
      </w:r>
      <w:r>
        <w:rPr>
          <w:sz w:val="24"/>
        </w:rPr>
        <w:t>for</w:t>
      </w:r>
      <w:r>
        <w:rPr>
          <w:spacing w:val="-7"/>
          <w:sz w:val="24"/>
        </w:rPr>
        <w:t xml:space="preserve"> </w:t>
      </w:r>
      <w:r>
        <w:rPr>
          <w:sz w:val="24"/>
        </w:rPr>
        <w:t>Pitt</w:t>
      </w:r>
      <w:r>
        <w:rPr>
          <w:spacing w:val="-7"/>
          <w:sz w:val="24"/>
        </w:rPr>
        <w:t xml:space="preserve"> </w:t>
      </w:r>
      <w:r>
        <w:rPr>
          <w:sz w:val="24"/>
        </w:rPr>
        <w:t>students,</w:t>
      </w:r>
      <w:r>
        <w:rPr>
          <w:spacing w:val="-7"/>
          <w:sz w:val="24"/>
        </w:rPr>
        <w:t xml:space="preserve"> </w:t>
      </w:r>
      <w:r>
        <w:rPr>
          <w:sz w:val="24"/>
        </w:rPr>
        <w:t>with</w:t>
      </w:r>
      <w:r>
        <w:rPr>
          <w:spacing w:val="-7"/>
          <w:sz w:val="24"/>
        </w:rPr>
        <w:t xml:space="preserve"> </w:t>
      </w:r>
      <w:r>
        <w:rPr>
          <w:sz w:val="24"/>
        </w:rPr>
        <w:t>an</w:t>
      </w:r>
      <w:r>
        <w:rPr>
          <w:spacing w:val="-8"/>
          <w:sz w:val="24"/>
        </w:rPr>
        <w:t xml:space="preserve"> </w:t>
      </w:r>
      <w:r>
        <w:rPr>
          <w:sz w:val="24"/>
        </w:rPr>
        <w:t>early</w:t>
      </w:r>
      <w:r>
        <w:rPr>
          <w:spacing w:val="-7"/>
          <w:sz w:val="24"/>
        </w:rPr>
        <w:t xml:space="preserve"> </w:t>
      </w:r>
      <w:r>
        <w:rPr>
          <w:sz w:val="24"/>
        </w:rPr>
        <w:t>March</w:t>
      </w:r>
      <w:r>
        <w:rPr>
          <w:spacing w:val="-7"/>
          <w:sz w:val="24"/>
        </w:rPr>
        <w:t xml:space="preserve"> </w:t>
      </w:r>
      <w:r>
        <w:rPr>
          <w:sz w:val="24"/>
        </w:rPr>
        <w:t>deadline.</w:t>
      </w:r>
      <w:r>
        <w:rPr>
          <w:spacing w:val="-8"/>
          <w:sz w:val="24"/>
        </w:rPr>
        <w:t xml:space="preserve"> </w:t>
      </w:r>
      <w:r>
        <w:rPr>
          <w:sz w:val="24"/>
        </w:rPr>
        <w:t>However,</w:t>
      </w:r>
      <w:r>
        <w:rPr>
          <w:spacing w:val="-7"/>
          <w:sz w:val="24"/>
        </w:rPr>
        <w:t xml:space="preserve"> </w:t>
      </w:r>
      <w:r>
        <w:rPr>
          <w:sz w:val="24"/>
        </w:rPr>
        <w:t>invitations</w:t>
      </w:r>
      <w:r>
        <w:rPr>
          <w:spacing w:val="-7"/>
          <w:sz w:val="24"/>
        </w:rPr>
        <w:t xml:space="preserve"> </w:t>
      </w:r>
      <w:r>
        <w:rPr>
          <w:sz w:val="24"/>
        </w:rPr>
        <w:t>and</w:t>
      </w:r>
      <w:r>
        <w:rPr>
          <w:spacing w:val="-7"/>
          <w:sz w:val="24"/>
        </w:rPr>
        <w:t xml:space="preserve"> </w:t>
      </w:r>
      <w:r>
        <w:rPr>
          <w:sz w:val="24"/>
        </w:rPr>
        <w:t>competition</w:t>
      </w:r>
      <w:r>
        <w:rPr>
          <w:spacing w:val="-7"/>
          <w:sz w:val="24"/>
        </w:rPr>
        <w:t xml:space="preserve"> </w:t>
      </w:r>
      <w:r>
        <w:rPr>
          <w:sz w:val="24"/>
        </w:rPr>
        <w:t>will be sent to students in any undergraduate and graduate LAC study programs nationwide to apply through Pitt (or other FLASF centers). The CLAS announcement will be sent to all FLASF granting institutions and LAC studies centers in the U.S. and will be p</w:t>
      </w:r>
      <w:r>
        <w:rPr>
          <w:sz w:val="24"/>
        </w:rPr>
        <w:t>ublished and announced through</w:t>
      </w:r>
      <w:r>
        <w:rPr>
          <w:spacing w:val="-14"/>
          <w:sz w:val="24"/>
        </w:rPr>
        <w:t xml:space="preserve"> </w:t>
      </w:r>
      <w:r>
        <w:rPr>
          <w:sz w:val="24"/>
        </w:rPr>
        <w:t>the</w:t>
      </w:r>
      <w:r>
        <w:rPr>
          <w:spacing w:val="-13"/>
          <w:sz w:val="24"/>
        </w:rPr>
        <w:t xml:space="preserve"> </w:t>
      </w:r>
      <w:r>
        <w:rPr>
          <w:sz w:val="24"/>
        </w:rPr>
        <w:t>CLASP</w:t>
      </w:r>
      <w:r>
        <w:rPr>
          <w:spacing w:val="-13"/>
          <w:sz w:val="24"/>
        </w:rPr>
        <w:t xml:space="preserve"> </w:t>
      </w:r>
      <w:r>
        <w:rPr>
          <w:sz w:val="24"/>
        </w:rPr>
        <w:t>Consortium.</w:t>
      </w:r>
      <w:r>
        <w:rPr>
          <w:spacing w:val="-13"/>
          <w:sz w:val="24"/>
        </w:rPr>
        <w:t xml:space="preserve"> </w:t>
      </w:r>
      <w:r>
        <w:rPr>
          <w:sz w:val="24"/>
        </w:rPr>
        <w:t>Targeted</w:t>
      </w:r>
      <w:r>
        <w:rPr>
          <w:spacing w:val="-13"/>
          <w:sz w:val="24"/>
        </w:rPr>
        <w:t xml:space="preserve"> </w:t>
      </w:r>
      <w:r>
        <w:rPr>
          <w:sz w:val="24"/>
        </w:rPr>
        <w:t>invitations</w:t>
      </w:r>
      <w:r>
        <w:rPr>
          <w:spacing w:val="-15"/>
          <w:sz w:val="24"/>
        </w:rPr>
        <w:t xml:space="preserve"> </w:t>
      </w:r>
      <w:r>
        <w:rPr>
          <w:sz w:val="24"/>
        </w:rPr>
        <w:t>will</w:t>
      </w:r>
      <w:r>
        <w:rPr>
          <w:spacing w:val="-13"/>
          <w:sz w:val="24"/>
        </w:rPr>
        <w:t xml:space="preserve"> </w:t>
      </w:r>
      <w:r>
        <w:rPr>
          <w:sz w:val="24"/>
        </w:rPr>
        <w:t>be</w:t>
      </w:r>
      <w:r>
        <w:rPr>
          <w:spacing w:val="-13"/>
          <w:sz w:val="24"/>
        </w:rPr>
        <w:t xml:space="preserve"> </w:t>
      </w:r>
      <w:r>
        <w:rPr>
          <w:sz w:val="24"/>
        </w:rPr>
        <w:t>sent</w:t>
      </w:r>
      <w:r>
        <w:rPr>
          <w:spacing w:val="-13"/>
          <w:sz w:val="24"/>
        </w:rPr>
        <w:t xml:space="preserve"> </w:t>
      </w:r>
      <w:r>
        <w:rPr>
          <w:sz w:val="24"/>
        </w:rPr>
        <w:t>in</w:t>
      </w:r>
      <w:r>
        <w:rPr>
          <w:spacing w:val="-13"/>
          <w:sz w:val="24"/>
        </w:rPr>
        <w:t xml:space="preserve"> </w:t>
      </w:r>
      <w:r>
        <w:rPr>
          <w:sz w:val="24"/>
        </w:rPr>
        <w:t>January</w:t>
      </w:r>
      <w:r>
        <w:rPr>
          <w:spacing w:val="-13"/>
          <w:sz w:val="24"/>
        </w:rPr>
        <w:t xml:space="preserve"> </w:t>
      </w:r>
      <w:r>
        <w:rPr>
          <w:sz w:val="24"/>
        </w:rPr>
        <w:t>to</w:t>
      </w:r>
      <w:r>
        <w:rPr>
          <w:spacing w:val="-13"/>
          <w:sz w:val="24"/>
        </w:rPr>
        <w:t xml:space="preserve"> </w:t>
      </w:r>
      <w:r>
        <w:rPr>
          <w:sz w:val="24"/>
        </w:rPr>
        <w:t>all</w:t>
      </w:r>
      <w:r>
        <w:rPr>
          <w:spacing w:val="-13"/>
          <w:sz w:val="24"/>
        </w:rPr>
        <w:t xml:space="preserve"> </w:t>
      </w:r>
      <w:r>
        <w:rPr>
          <w:sz w:val="24"/>
        </w:rPr>
        <w:t>NRCs</w:t>
      </w:r>
      <w:r>
        <w:rPr>
          <w:spacing w:val="-13"/>
          <w:sz w:val="24"/>
        </w:rPr>
        <w:t xml:space="preserve"> </w:t>
      </w:r>
      <w:r>
        <w:rPr>
          <w:sz w:val="24"/>
        </w:rPr>
        <w:t>and</w:t>
      </w:r>
      <w:r>
        <w:rPr>
          <w:spacing w:val="-13"/>
          <w:sz w:val="24"/>
        </w:rPr>
        <w:t xml:space="preserve"> </w:t>
      </w:r>
      <w:r>
        <w:rPr>
          <w:sz w:val="24"/>
        </w:rPr>
        <w:t>other LAC</w:t>
      </w:r>
      <w:r>
        <w:rPr>
          <w:spacing w:val="-8"/>
          <w:sz w:val="24"/>
        </w:rPr>
        <w:t xml:space="preserve"> </w:t>
      </w:r>
      <w:r>
        <w:rPr>
          <w:sz w:val="24"/>
        </w:rPr>
        <w:t>studies</w:t>
      </w:r>
      <w:r>
        <w:rPr>
          <w:spacing w:val="-8"/>
          <w:sz w:val="24"/>
        </w:rPr>
        <w:t xml:space="preserve"> </w:t>
      </w:r>
      <w:r>
        <w:rPr>
          <w:sz w:val="24"/>
        </w:rPr>
        <w:t>programs</w:t>
      </w:r>
      <w:r>
        <w:rPr>
          <w:spacing w:val="-8"/>
          <w:sz w:val="24"/>
        </w:rPr>
        <w:t xml:space="preserve"> </w:t>
      </w:r>
      <w:r>
        <w:rPr>
          <w:sz w:val="24"/>
        </w:rPr>
        <w:t>to</w:t>
      </w:r>
      <w:r>
        <w:rPr>
          <w:spacing w:val="-8"/>
          <w:sz w:val="24"/>
        </w:rPr>
        <w:t xml:space="preserve"> </w:t>
      </w:r>
      <w:r>
        <w:rPr>
          <w:sz w:val="24"/>
        </w:rPr>
        <w:t>distribute</w:t>
      </w:r>
      <w:r>
        <w:rPr>
          <w:spacing w:val="-7"/>
          <w:sz w:val="24"/>
        </w:rPr>
        <w:t xml:space="preserve"> </w:t>
      </w:r>
      <w:r>
        <w:rPr>
          <w:sz w:val="24"/>
        </w:rPr>
        <w:t>to</w:t>
      </w:r>
      <w:r>
        <w:rPr>
          <w:spacing w:val="-9"/>
          <w:sz w:val="24"/>
        </w:rPr>
        <w:t xml:space="preserve"> </w:t>
      </w:r>
      <w:r>
        <w:rPr>
          <w:sz w:val="24"/>
        </w:rPr>
        <w:t>their</w:t>
      </w:r>
      <w:r>
        <w:rPr>
          <w:spacing w:val="-7"/>
          <w:sz w:val="24"/>
        </w:rPr>
        <w:t xml:space="preserve"> </w:t>
      </w:r>
      <w:r>
        <w:rPr>
          <w:sz w:val="24"/>
        </w:rPr>
        <w:t>students.</w:t>
      </w:r>
      <w:r>
        <w:rPr>
          <w:spacing w:val="-7"/>
          <w:sz w:val="24"/>
        </w:rPr>
        <w:t xml:space="preserve"> </w:t>
      </w:r>
      <w:r>
        <w:rPr>
          <w:sz w:val="24"/>
        </w:rPr>
        <w:t>Summer</w:t>
      </w:r>
      <w:r>
        <w:rPr>
          <w:spacing w:val="-9"/>
          <w:sz w:val="24"/>
        </w:rPr>
        <w:t xml:space="preserve"> </w:t>
      </w:r>
      <w:r>
        <w:rPr>
          <w:sz w:val="24"/>
        </w:rPr>
        <w:t>FLASF</w:t>
      </w:r>
      <w:r>
        <w:rPr>
          <w:spacing w:val="-8"/>
          <w:sz w:val="24"/>
        </w:rPr>
        <w:t xml:space="preserve"> </w:t>
      </w:r>
      <w:r>
        <w:rPr>
          <w:sz w:val="24"/>
        </w:rPr>
        <w:t>awardees</w:t>
      </w:r>
      <w:r>
        <w:rPr>
          <w:spacing w:val="-7"/>
          <w:sz w:val="24"/>
        </w:rPr>
        <w:t xml:space="preserve"> </w:t>
      </w:r>
      <w:r>
        <w:rPr>
          <w:sz w:val="24"/>
        </w:rPr>
        <w:t>will</w:t>
      </w:r>
      <w:r>
        <w:rPr>
          <w:spacing w:val="-8"/>
          <w:sz w:val="24"/>
        </w:rPr>
        <w:t xml:space="preserve"> </w:t>
      </w:r>
      <w:r>
        <w:rPr>
          <w:sz w:val="24"/>
        </w:rPr>
        <w:t>be</w:t>
      </w:r>
      <w:r>
        <w:rPr>
          <w:spacing w:val="-7"/>
          <w:sz w:val="24"/>
        </w:rPr>
        <w:t xml:space="preserve"> </w:t>
      </w:r>
      <w:r>
        <w:rPr>
          <w:sz w:val="24"/>
        </w:rPr>
        <w:t>notified</w:t>
      </w:r>
      <w:r>
        <w:rPr>
          <w:spacing w:val="-7"/>
          <w:sz w:val="24"/>
        </w:rPr>
        <w:t xml:space="preserve"> </w:t>
      </w:r>
      <w:r>
        <w:rPr>
          <w:sz w:val="24"/>
        </w:rPr>
        <w:t>of awards</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end</w:t>
      </w:r>
      <w:r>
        <w:rPr>
          <w:spacing w:val="-1"/>
          <w:sz w:val="24"/>
        </w:rPr>
        <w:t xml:space="preserve"> </w:t>
      </w:r>
      <w:r>
        <w:rPr>
          <w:sz w:val="24"/>
        </w:rPr>
        <w:t>of</w:t>
      </w:r>
      <w:r>
        <w:rPr>
          <w:spacing w:val="-1"/>
          <w:sz w:val="24"/>
        </w:rPr>
        <w:t xml:space="preserve"> </w:t>
      </w:r>
      <w:r>
        <w:rPr>
          <w:sz w:val="24"/>
        </w:rPr>
        <w:t>March</w:t>
      </w:r>
      <w:r>
        <w:rPr>
          <w:spacing w:val="-1"/>
          <w:sz w:val="24"/>
        </w:rPr>
        <w:t xml:space="preserve"> </w:t>
      </w:r>
      <w:r>
        <w:rPr>
          <w:sz w:val="24"/>
        </w:rPr>
        <w:t>(first</w:t>
      </w:r>
      <w:r>
        <w:rPr>
          <w:spacing w:val="-1"/>
          <w:sz w:val="24"/>
        </w:rPr>
        <w:t xml:space="preserve"> </w:t>
      </w:r>
      <w:r>
        <w:rPr>
          <w:sz w:val="24"/>
        </w:rPr>
        <w:t>year</w:t>
      </w:r>
      <w:r>
        <w:rPr>
          <w:spacing w:val="-1"/>
          <w:sz w:val="24"/>
        </w:rPr>
        <w:t xml:space="preserve"> </w:t>
      </w:r>
      <w:r>
        <w:rPr>
          <w:sz w:val="24"/>
        </w:rPr>
        <w:t>timeline</w:t>
      </w:r>
      <w:r>
        <w:rPr>
          <w:spacing w:val="-2"/>
          <w:sz w:val="24"/>
        </w:rPr>
        <w:t xml:space="preserve"> </w:t>
      </w:r>
      <w:r>
        <w:rPr>
          <w:sz w:val="24"/>
        </w:rPr>
        <w:t>will</w:t>
      </w:r>
      <w:r>
        <w:rPr>
          <w:spacing w:val="-2"/>
          <w:sz w:val="24"/>
        </w:rPr>
        <w:t xml:space="preserve"> </w:t>
      </w:r>
      <w:r>
        <w:rPr>
          <w:sz w:val="24"/>
        </w:rPr>
        <w:t>depend</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NRC/FLAS</w:t>
      </w:r>
      <w:r>
        <w:rPr>
          <w:spacing w:val="-1"/>
          <w:sz w:val="24"/>
        </w:rPr>
        <w:t xml:space="preserve"> </w:t>
      </w:r>
      <w:r>
        <w:rPr>
          <w:sz w:val="24"/>
        </w:rPr>
        <w:t>announcement</w:t>
      </w:r>
      <w:r>
        <w:rPr>
          <w:spacing w:val="-1"/>
          <w:sz w:val="24"/>
        </w:rPr>
        <w:t xml:space="preserve"> </w:t>
      </w:r>
      <w:r>
        <w:rPr>
          <w:sz w:val="24"/>
        </w:rPr>
        <w:t xml:space="preserve">by </w:t>
      </w:r>
      <w:r>
        <w:rPr>
          <w:spacing w:val="-2"/>
          <w:sz w:val="24"/>
        </w:rPr>
        <w:t>DOE).</w:t>
      </w:r>
    </w:p>
    <w:p w14:paraId="75C2B9DC" w14:textId="77777777" w:rsidR="004702D9" w:rsidRDefault="004702D9">
      <w:pPr>
        <w:pStyle w:val="BodyText"/>
        <w:spacing w:before="4"/>
        <w:ind w:left="0"/>
        <w:jc w:val="left"/>
      </w:pPr>
    </w:p>
    <w:p w14:paraId="75C2B9DD" w14:textId="77777777" w:rsidR="004702D9" w:rsidRDefault="00DB2A04">
      <w:pPr>
        <w:pStyle w:val="ListParagraph"/>
        <w:numPr>
          <w:ilvl w:val="1"/>
          <w:numId w:val="2"/>
        </w:numPr>
        <w:tabs>
          <w:tab w:val="left" w:pos="959"/>
        </w:tabs>
        <w:spacing w:line="480" w:lineRule="auto"/>
        <w:ind w:left="619" w:right="1175" w:firstLine="0"/>
        <w:jc w:val="both"/>
        <w:rPr>
          <w:sz w:val="24"/>
        </w:rPr>
      </w:pPr>
      <w:r>
        <w:rPr>
          <w:b/>
          <w:smallCaps/>
          <w:sz w:val="24"/>
        </w:rPr>
        <w:t>FLASF</w:t>
      </w:r>
      <w:r>
        <w:rPr>
          <w:b/>
          <w:smallCaps/>
          <w:spacing w:val="-12"/>
          <w:sz w:val="24"/>
        </w:rPr>
        <w:t xml:space="preserve"> </w:t>
      </w:r>
      <w:r>
        <w:rPr>
          <w:b/>
          <w:smallCaps/>
          <w:sz w:val="24"/>
        </w:rPr>
        <w:t>Competitive</w:t>
      </w:r>
      <w:r>
        <w:rPr>
          <w:b/>
          <w:smallCaps/>
          <w:spacing w:val="-12"/>
          <w:sz w:val="24"/>
        </w:rPr>
        <w:t xml:space="preserve"> </w:t>
      </w:r>
      <w:r>
        <w:rPr>
          <w:b/>
          <w:smallCaps/>
          <w:sz w:val="24"/>
        </w:rPr>
        <w:t>Preference</w:t>
      </w:r>
      <w:r>
        <w:rPr>
          <w:b/>
          <w:smallCaps/>
          <w:spacing w:val="-12"/>
          <w:sz w:val="24"/>
        </w:rPr>
        <w:t xml:space="preserve"> </w:t>
      </w:r>
      <w:r>
        <w:rPr>
          <w:b/>
          <w:smallCaps/>
          <w:sz w:val="24"/>
        </w:rPr>
        <w:t>Priorities</w:t>
      </w:r>
      <w:r>
        <w:rPr>
          <w:sz w:val="24"/>
        </w:rPr>
        <w:t>:</w:t>
      </w:r>
      <w:r>
        <w:rPr>
          <w:spacing w:val="-15"/>
          <w:sz w:val="24"/>
        </w:rPr>
        <w:t xml:space="preserve"> </w:t>
      </w:r>
      <w:r>
        <w:rPr>
          <w:sz w:val="24"/>
        </w:rPr>
        <w:t>Per</w:t>
      </w:r>
      <w:r>
        <w:rPr>
          <w:spacing w:val="-15"/>
          <w:sz w:val="24"/>
        </w:rPr>
        <w:t xml:space="preserve"> </w:t>
      </w:r>
      <w:r>
        <w:rPr>
          <w:sz w:val="24"/>
        </w:rPr>
        <w:t>FCPP</w:t>
      </w:r>
      <w:r>
        <w:rPr>
          <w:spacing w:val="-15"/>
          <w:sz w:val="24"/>
        </w:rPr>
        <w:t xml:space="preserve"> </w:t>
      </w:r>
      <w:r>
        <w:rPr>
          <w:sz w:val="24"/>
        </w:rPr>
        <w:t>1,</w:t>
      </w:r>
      <w:r>
        <w:rPr>
          <w:spacing w:val="-15"/>
          <w:sz w:val="24"/>
        </w:rPr>
        <w:t xml:space="preserve"> </w:t>
      </w:r>
      <w:r>
        <w:rPr>
          <w:sz w:val="24"/>
        </w:rPr>
        <w:t>CLAS</w:t>
      </w:r>
      <w:r>
        <w:rPr>
          <w:spacing w:val="-15"/>
          <w:sz w:val="24"/>
        </w:rPr>
        <w:t xml:space="preserve"> </w:t>
      </w:r>
      <w:r>
        <w:rPr>
          <w:sz w:val="24"/>
        </w:rPr>
        <w:t>will</w:t>
      </w:r>
      <w:r>
        <w:rPr>
          <w:spacing w:val="-15"/>
          <w:sz w:val="24"/>
        </w:rPr>
        <w:t xml:space="preserve"> </w:t>
      </w:r>
      <w:r>
        <w:rPr>
          <w:sz w:val="24"/>
        </w:rPr>
        <w:t>include</w:t>
      </w:r>
      <w:r>
        <w:rPr>
          <w:spacing w:val="-15"/>
          <w:sz w:val="24"/>
        </w:rPr>
        <w:t xml:space="preserve"> </w:t>
      </w:r>
      <w:r>
        <w:rPr>
          <w:sz w:val="24"/>
        </w:rPr>
        <w:t>instructions for completing the Free Application for Federal Student Aid (FAFSA) for all undergraduate and graduate appl</w:t>
      </w:r>
      <w:r>
        <w:rPr>
          <w:sz w:val="24"/>
        </w:rPr>
        <w:t xml:space="preserve">icants. It will evaluate the applications for demonstrated financial need as indicated by the students’ expected family contribution is given additional weight in the evaluation criteria for awarding FLASFs. The selection committee will carefully evaluate </w:t>
      </w:r>
      <w:r>
        <w:rPr>
          <w:sz w:val="24"/>
        </w:rPr>
        <w:t>applicants to select from among</w:t>
      </w:r>
      <w:r>
        <w:rPr>
          <w:spacing w:val="-4"/>
          <w:sz w:val="24"/>
        </w:rPr>
        <w:t xml:space="preserve"> </w:t>
      </w:r>
      <w:r>
        <w:rPr>
          <w:sz w:val="24"/>
        </w:rPr>
        <w:t>that</w:t>
      </w:r>
      <w:r>
        <w:rPr>
          <w:spacing w:val="-4"/>
          <w:sz w:val="24"/>
        </w:rPr>
        <w:t xml:space="preserve"> </w:t>
      </w:r>
      <w:r>
        <w:rPr>
          <w:sz w:val="24"/>
        </w:rPr>
        <w:t>show</w:t>
      </w:r>
      <w:r>
        <w:rPr>
          <w:spacing w:val="-5"/>
          <w:sz w:val="24"/>
        </w:rPr>
        <w:t xml:space="preserve"> </w:t>
      </w:r>
      <w:r>
        <w:rPr>
          <w:sz w:val="24"/>
        </w:rPr>
        <w:t>the</w:t>
      </w:r>
      <w:r>
        <w:rPr>
          <w:spacing w:val="-4"/>
          <w:sz w:val="24"/>
        </w:rPr>
        <w:t xml:space="preserve"> </w:t>
      </w:r>
      <w:r>
        <w:rPr>
          <w:sz w:val="24"/>
        </w:rPr>
        <w:t>most</w:t>
      </w:r>
      <w:r>
        <w:rPr>
          <w:spacing w:val="-4"/>
          <w:sz w:val="24"/>
        </w:rPr>
        <w:t xml:space="preserve"> </w:t>
      </w:r>
      <w:r>
        <w:rPr>
          <w:sz w:val="24"/>
        </w:rPr>
        <w:t>potential</w:t>
      </w:r>
      <w:r>
        <w:rPr>
          <w:spacing w:val="-5"/>
          <w:sz w:val="24"/>
        </w:rPr>
        <w:t xml:space="preserve"> </w:t>
      </w:r>
      <w:r>
        <w:rPr>
          <w:sz w:val="24"/>
        </w:rPr>
        <w:t>for</w:t>
      </w:r>
      <w:r>
        <w:rPr>
          <w:spacing w:val="-5"/>
          <w:sz w:val="24"/>
        </w:rPr>
        <w:t xml:space="preserve"> </w:t>
      </w:r>
      <w:r>
        <w:rPr>
          <w:sz w:val="24"/>
        </w:rPr>
        <w:t>high</w:t>
      </w:r>
      <w:r>
        <w:rPr>
          <w:spacing w:val="-5"/>
          <w:sz w:val="24"/>
        </w:rPr>
        <w:t xml:space="preserve"> </w:t>
      </w:r>
      <w:r>
        <w:rPr>
          <w:sz w:val="24"/>
        </w:rPr>
        <w:t>academic</w:t>
      </w:r>
      <w:r>
        <w:rPr>
          <w:spacing w:val="-4"/>
          <w:sz w:val="24"/>
        </w:rPr>
        <w:t xml:space="preserve"> </w:t>
      </w:r>
      <w:r>
        <w:rPr>
          <w:sz w:val="24"/>
        </w:rPr>
        <w:t>achievement.</w:t>
      </w:r>
      <w:r>
        <w:rPr>
          <w:spacing w:val="-4"/>
          <w:sz w:val="24"/>
        </w:rPr>
        <w:t xml:space="preserve"> </w:t>
      </w:r>
      <w:r>
        <w:rPr>
          <w:sz w:val="24"/>
        </w:rPr>
        <w:t>This</w:t>
      </w:r>
      <w:r>
        <w:rPr>
          <w:spacing w:val="-4"/>
          <w:sz w:val="24"/>
        </w:rPr>
        <w:t xml:space="preserve"> </w:t>
      </w:r>
      <w:r>
        <w:rPr>
          <w:sz w:val="24"/>
        </w:rPr>
        <w:t>need</w:t>
      </w:r>
      <w:r>
        <w:rPr>
          <w:spacing w:val="-4"/>
          <w:sz w:val="24"/>
        </w:rPr>
        <w:t xml:space="preserve"> </w:t>
      </w:r>
      <w:r>
        <w:rPr>
          <w:sz w:val="24"/>
        </w:rPr>
        <w:t>determination</w:t>
      </w:r>
      <w:r>
        <w:rPr>
          <w:spacing w:val="-5"/>
          <w:sz w:val="24"/>
        </w:rPr>
        <w:t xml:space="preserve"> </w:t>
      </w:r>
      <w:r>
        <w:rPr>
          <w:sz w:val="24"/>
        </w:rPr>
        <w:t>will be based on the students’ financial circumstances and not on other aid. Per FCPP 2, CLAS will follow DOE guidelines regarding national need for expertise in foreign languages and world regions, especially in Portuguese, Quechua and Haitian Creole. The</w:t>
      </w:r>
      <w:r>
        <w:rPr>
          <w:sz w:val="24"/>
        </w:rPr>
        <w:t>se priorities will be clearly articulated</w:t>
      </w:r>
      <w:r>
        <w:rPr>
          <w:spacing w:val="38"/>
          <w:sz w:val="24"/>
        </w:rPr>
        <w:t xml:space="preserve"> </w:t>
      </w:r>
      <w:r>
        <w:rPr>
          <w:sz w:val="24"/>
        </w:rPr>
        <w:t>in</w:t>
      </w:r>
      <w:r>
        <w:rPr>
          <w:spacing w:val="39"/>
          <w:sz w:val="24"/>
        </w:rPr>
        <w:t xml:space="preserve"> </w:t>
      </w:r>
      <w:r>
        <w:rPr>
          <w:sz w:val="24"/>
        </w:rPr>
        <w:t>the</w:t>
      </w:r>
      <w:r>
        <w:rPr>
          <w:spacing w:val="38"/>
          <w:sz w:val="24"/>
        </w:rPr>
        <w:t xml:space="preserve"> </w:t>
      </w:r>
      <w:r>
        <w:rPr>
          <w:sz w:val="24"/>
        </w:rPr>
        <w:t>competition</w:t>
      </w:r>
      <w:r>
        <w:rPr>
          <w:spacing w:val="39"/>
          <w:sz w:val="24"/>
        </w:rPr>
        <w:t xml:space="preserve"> </w:t>
      </w:r>
      <w:r>
        <w:rPr>
          <w:sz w:val="24"/>
        </w:rPr>
        <w:t>announcements</w:t>
      </w:r>
      <w:r>
        <w:rPr>
          <w:spacing w:val="38"/>
          <w:sz w:val="24"/>
        </w:rPr>
        <w:t xml:space="preserve"> </w:t>
      </w:r>
      <w:r>
        <w:rPr>
          <w:sz w:val="24"/>
        </w:rPr>
        <w:t>and</w:t>
      </w:r>
      <w:r>
        <w:rPr>
          <w:spacing w:val="39"/>
          <w:sz w:val="24"/>
        </w:rPr>
        <w:t xml:space="preserve"> </w:t>
      </w:r>
      <w:r>
        <w:rPr>
          <w:sz w:val="24"/>
        </w:rPr>
        <w:t>to</w:t>
      </w:r>
      <w:r>
        <w:rPr>
          <w:spacing w:val="39"/>
          <w:sz w:val="24"/>
        </w:rPr>
        <w:t xml:space="preserve"> </w:t>
      </w:r>
      <w:r>
        <w:rPr>
          <w:sz w:val="24"/>
        </w:rPr>
        <w:t>the</w:t>
      </w:r>
      <w:r>
        <w:rPr>
          <w:spacing w:val="38"/>
          <w:sz w:val="24"/>
        </w:rPr>
        <w:t xml:space="preserve"> </w:t>
      </w:r>
      <w:r>
        <w:rPr>
          <w:sz w:val="24"/>
        </w:rPr>
        <w:t>selection</w:t>
      </w:r>
      <w:r>
        <w:rPr>
          <w:spacing w:val="39"/>
          <w:sz w:val="24"/>
        </w:rPr>
        <w:t xml:space="preserve"> </w:t>
      </w:r>
      <w:r>
        <w:rPr>
          <w:sz w:val="24"/>
        </w:rPr>
        <w:t>committees.</w:t>
      </w:r>
      <w:r>
        <w:rPr>
          <w:spacing w:val="38"/>
          <w:sz w:val="24"/>
        </w:rPr>
        <w:t xml:space="preserve"> </w:t>
      </w:r>
      <w:r>
        <w:rPr>
          <w:sz w:val="24"/>
        </w:rPr>
        <w:t>They</w:t>
      </w:r>
      <w:r>
        <w:rPr>
          <w:spacing w:val="39"/>
          <w:sz w:val="24"/>
        </w:rPr>
        <w:t xml:space="preserve"> </w:t>
      </w:r>
      <w:r>
        <w:rPr>
          <w:sz w:val="24"/>
        </w:rPr>
        <w:t>are</w:t>
      </w:r>
      <w:r>
        <w:rPr>
          <w:spacing w:val="39"/>
          <w:sz w:val="24"/>
        </w:rPr>
        <w:t xml:space="preserve"> </w:t>
      </w:r>
      <w:r>
        <w:rPr>
          <w:spacing w:val="-4"/>
          <w:sz w:val="24"/>
        </w:rPr>
        <w:t>also</w:t>
      </w:r>
    </w:p>
    <w:p w14:paraId="75C2B9DE" w14:textId="77777777" w:rsidR="004702D9" w:rsidRDefault="004702D9">
      <w:pPr>
        <w:spacing w:line="480" w:lineRule="auto"/>
        <w:jc w:val="both"/>
        <w:rPr>
          <w:sz w:val="24"/>
        </w:rPr>
        <w:sectPr w:rsidR="004702D9">
          <w:pgSz w:w="12240" w:h="15840"/>
          <w:pgMar w:top="1380" w:right="260" w:bottom="1200" w:left="820" w:header="0" w:footer="1012" w:gutter="0"/>
          <w:cols w:space="720"/>
        </w:sectPr>
      </w:pPr>
    </w:p>
    <w:p w14:paraId="75C2B9DF" w14:textId="77777777" w:rsidR="004702D9" w:rsidRDefault="00DB2A04">
      <w:pPr>
        <w:pStyle w:val="BodyText"/>
        <w:spacing w:before="60" w:line="475" w:lineRule="auto"/>
        <w:ind w:left="619" w:right="1173"/>
      </w:pPr>
      <w:r>
        <w:t>reiterated</w:t>
      </w:r>
      <w:r>
        <w:rPr>
          <w:spacing w:val="40"/>
        </w:rPr>
        <w:t xml:space="preserve"> </w:t>
      </w:r>
      <w:r>
        <w:t>at</w:t>
      </w:r>
      <w:r>
        <w:rPr>
          <w:spacing w:val="40"/>
        </w:rPr>
        <w:t xml:space="preserve"> </w:t>
      </w:r>
      <w:r>
        <w:t>the</w:t>
      </w:r>
      <w:r>
        <w:rPr>
          <w:spacing w:val="40"/>
        </w:rPr>
        <w:t xml:space="preserve"> </w:t>
      </w:r>
      <w:r>
        <w:t>selection</w:t>
      </w:r>
      <w:r>
        <w:rPr>
          <w:spacing w:val="40"/>
        </w:rPr>
        <w:t xml:space="preserve"> </w:t>
      </w:r>
      <w:r>
        <w:t>committee</w:t>
      </w:r>
      <w:r>
        <w:rPr>
          <w:spacing w:val="40"/>
        </w:rPr>
        <w:t xml:space="preserve"> </w:t>
      </w:r>
      <w:r>
        <w:t>meetings</w:t>
      </w:r>
      <w:r>
        <w:rPr>
          <w:spacing w:val="40"/>
        </w:rPr>
        <w:t xml:space="preserve"> </w:t>
      </w:r>
      <w:r>
        <w:t>for</w:t>
      </w:r>
      <w:r>
        <w:rPr>
          <w:spacing w:val="40"/>
        </w:rPr>
        <w:t xml:space="preserve"> </w:t>
      </w:r>
      <w:r>
        <w:t>both</w:t>
      </w:r>
      <w:r>
        <w:rPr>
          <w:spacing w:val="40"/>
        </w:rPr>
        <w:t xml:space="preserve"> </w:t>
      </w:r>
      <w:r>
        <w:t>AY</w:t>
      </w:r>
      <w:r>
        <w:rPr>
          <w:spacing w:val="40"/>
        </w:rPr>
        <w:t xml:space="preserve"> </w:t>
      </w:r>
      <w:r>
        <w:t>and</w:t>
      </w:r>
      <w:r>
        <w:rPr>
          <w:spacing w:val="40"/>
        </w:rPr>
        <w:t xml:space="preserve"> </w:t>
      </w:r>
      <w:r>
        <w:t>summer</w:t>
      </w:r>
      <w:r>
        <w:rPr>
          <w:spacing w:val="40"/>
        </w:rPr>
        <w:t xml:space="preserve"> </w:t>
      </w:r>
      <w:r>
        <w:t xml:space="preserve">FLASF. </w:t>
      </w:r>
      <w:r>
        <w:rPr>
          <w:b/>
          <w:i/>
          <w:sz w:val="25"/>
        </w:rPr>
        <w:t>Application</w:t>
      </w:r>
      <w:r>
        <w:rPr>
          <w:b/>
          <w:i/>
        </w:rPr>
        <w:t>:</w:t>
      </w:r>
      <w:r>
        <w:rPr>
          <w:b/>
          <w:i/>
          <w:spacing w:val="-15"/>
        </w:rPr>
        <w:t xml:space="preserve"> </w:t>
      </w:r>
      <w:r>
        <w:t>FLASF</w:t>
      </w:r>
      <w:r>
        <w:rPr>
          <w:spacing w:val="-15"/>
        </w:rPr>
        <w:t xml:space="preserve"> </w:t>
      </w:r>
      <w:r>
        <w:t>applications</w:t>
      </w:r>
      <w:r>
        <w:rPr>
          <w:spacing w:val="-15"/>
        </w:rPr>
        <w:t xml:space="preserve"> </w:t>
      </w:r>
      <w:r>
        <w:t>will</w:t>
      </w:r>
      <w:r>
        <w:rPr>
          <w:spacing w:val="-15"/>
        </w:rPr>
        <w:t xml:space="preserve"> </w:t>
      </w:r>
      <w:r>
        <w:t>consist</w:t>
      </w:r>
      <w:r>
        <w:rPr>
          <w:spacing w:val="-15"/>
        </w:rPr>
        <w:t xml:space="preserve"> </w:t>
      </w:r>
      <w:r>
        <w:t>of</w:t>
      </w:r>
      <w:r>
        <w:rPr>
          <w:spacing w:val="-15"/>
        </w:rPr>
        <w:t xml:space="preserve"> </w:t>
      </w:r>
      <w:r>
        <w:t>1)</w:t>
      </w:r>
      <w:r>
        <w:rPr>
          <w:spacing w:val="-15"/>
        </w:rPr>
        <w:t xml:space="preserve"> </w:t>
      </w:r>
      <w:r>
        <w:t>a</w:t>
      </w:r>
      <w:r>
        <w:rPr>
          <w:spacing w:val="-15"/>
        </w:rPr>
        <w:t xml:space="preserve"> </w:t>
      </w:r>
      <w:r>
        <w:t>completed</w:t>
      </w:r>
      <w:r>
        <w:rPr>
          <w:spacing w:val="-15"/>
        </w:rPr>
        <w:t xml:space="preserve"> </w:t>
      </w:r>
      <w:r>
        <w:t>application</w:t>
      </w:r>
      <w:r>
        <w:rPr>
          <w:spacing w:val="-15"/>
        </w:rPr>
        <w:t xml:space="preserve"> </w:t>
      </w:r>
      <w:r>
        <w:t>form;</w:t>
      </w:r>
      <w:r>
        <w:rPr>
          <w:spacing w:val="-15"/>
        </w:rPr>
        <w:t xml:space="preserve"> </w:t>
      </w:r>
      <w:r>
        <w:t>2)</w:t>
      </w:r>
      <w:r>
        <w:rPr>
          <w:spacing w:val="-15"/>
        </w:rPr>
        <w:t xml:space="preserve"> </w:t>
      </w:r>
      <w:r>
        <w:t>a</w:t>
      </w:r>
      <w:r>
        <w:rPr>
          <w:spacing w:val="-15"/>
        </w:rPr>
        <w:t xml:space="preserve"> </w:t>
      </w:r>
      <w:r>
        <w:t>CV</w:t>
      </w:r>
      <w:r>
        <w:rPr>
          <w:spacing w:val="-15"/>
        </w:rPr>
        <w:t xml:space="preserve"> </w:t>
      </w:r>
      <w:r>
        <w:t>(résumé for</w:t>
      </w:r>
      <w:r>
        <w:rPr>
          <w:spacing w:val="-5"/>
        </w:rPr>
        <w:t xml:space="preserve"> </w:t>
      </w:r>
      <w:r>
        <w:t>undergraduates);</w:t>
      </w:r>
      <w:r>
        <w:rPr>
          <w:spacing w:val="-5"/>
        </w:rPr>
        <w:t xml:space="preserve"> </w:t>
      </w:r>
      <w:r>
        <w:t>3)</w:t>
      </w:r>
      <w:r>
        <w:rPr>
          <w:spacing w:val="-5"/>
        </w:rPr>
        <w:t xml:space="preserve"> </w:t>
      </w:r>
      <w:r>
        <w:t>transcripts;</w:t>
      </w:r>
      <w:r>
        <w:rPr>
          <w:spacing w:val="-5"/>
        </w:rPr>
        <w:t xml:space="preserve"> </w:t>
      </w:r>
      <w:r>
        <w:t>4)</w:t>
      </w:r>
      <w:r>
        <w:rPr>
          <w:spacing w:val="-5"/>
        </w:rPr>
        <w:t xml:space="preserve"> </w:t>
      </w:r>
      <w:r>
        <w:t>a</w:t>
      </w:r>
      <w:r>
        <w:rPr>
          <w:spacing w:val="-5"/>
        </w:rPr>
        <w:t xml:space="preserve"> </w:t>
      </w:r>
      <w:r>
        <w:t>two-page</w:t>
      </w:r>
      <w:r>
        <w:rPr>
          <w:spacing w:val="-5"/>
        </w:rPr>
        <w:t xml:space="preserve"> </w:t>
      </w:r>
      <w:r>
        <w:t>personal</w:t>
      </w:r>
      <w:r>
        <w:rPr>
          <w:spacing w:val="-5"/>
        </w:rPr>
        <w:t xml:space="preserve"> </w:t>
      </w:r>
      <w:r>
        <w:t>statement</w:t>
      </w:r>
      <w:r>
        <w:rPr>
          <w:spacing w:val="-5"/>
        </w:rPr>
        <w:t xml:space="preserve"> </w:t>
      </w:r>
      <w:r>
        <w:t>of</w:t>
      </w:r>
      <w:r>
        <w:rPr>
          <w:spacing w:val="-5"/>
        </w:rPr>
        <w:t xml:space="preserve"> </w:t>
      </w:r>
      <w:r>
        <w:t>academic</w:t>
      </w:r>
      <w:r>
        <w:rPr>
          <w:spacing w:val="-5"/>
        </w:rPr>
        <w:t xml:space="preserve"> </w:t>
      </w:r>
      <w:r>
        <w:t>intent;</w:t>
      </w:r>
      <w:r>
        <w:rPr>
          <w:spacing w:val="-5"/>
        </w:rPr>
        <w:t xml:space="preserve"> </w:t>
      </w:r>
      <w:r>
        <w:t>5)</w:t>
      </w:r>
      <w:r>
        <w:rPr>
          <w:spacing w:val="-5"/>
        </w:rPr>
        <w:t xml:space="preserve"> </w:t>
      </w:r>
      <w:r>
        <w:t>a</w:t>
      </w:r>
      <w:r>
        <w:rPr>
          <w:spacing w:val="-5"/>
        </w:rPr>
        <w:t xml:space="preserve"> </w:t>
      </w:r>
      <w:r>
        <w:t>two- page study plan that indicates how study of the language or area fits into academic and career objectives;</w:t>
      </w:r>
      <w:r>
        <w:rPr>
          <w:spacing w:val="-11"/>
        </w:rPr>
        <w:t xml:space="preserve"> </w:t>
      </w:r>
      <w:r>
        <w:t>and</w:t>
      </w:r>
      <w:r>
        <w:rPr>
          <w:spacing w:val="-11"/>
        </w:rPr>
        <w:t xml:space="preserve"> </w:t>
      </w:r>
      <w:r>
        <w:t>6)</w:t>
      </w:r>
      <w:r>
        <w:rPr>
          <w:spacing w:val="-11"/>
        </w:rPr>
        <w:t xml:space="preserve"> </w:t>
      </w:r>
      <w:r>
        <w:t>recommendations</w:t>
      </w:r>
      <w:r>
        <w:rPr>
          <w:spacing w:val="-12"/>
        </w:rPr>
        <w:t xml:space="preserve"> </w:t>
      </w:r>
      <w:r>
        <w:t>from</w:t>
      </w:r>
      <w:r>
        <w:rPr>
          <w:spacing w:val="-11"/>
        </w:rPr>
        <w:t xml:space="preserve"> </w:t>
      </w:r>
      <w:r>
        <w:t>two</w:t>
      </w:r>
      <w:r>
        <w:rPr>
          <w:spacing w:val="-11"/>
        </w:rPr>
        <w:t xml:space="preserve"> </w:t>
      </w:r>
      <w:r>
        <w:t>faculty,</w:t>
      </w:r>
      <w:r>
        <w:rPr>
          <w:spacing w:val="-11"/>
        </w:rPr>
        <w:t xml:space="preserve"> </w:t>
      </w:r>
      <w:r>
        <w:t>one</w:t>
      </w:r>
      <w:r>
        <w:rPr>
          <w:spacing w:val="-11"/>
        </w:rPr>
        <w:t xml:space="preserve"> </w:t>
      </w:r>
      <w:r>
        <w:t>of</w:t>
      </w:r>
      <w:r>
        <w:rPr>
          <w:spacing w:val="-11"/>
        </w:rPr>
        <w:t xml:space="preserve"> </w:t>
      </w:r>
      <w:r>
        <w:t>whom</w:t>
      </w:r>
      <w:r>
        <w:rPr>
          <w:spacing w:val="-11"/>
        </w:rPr>
        <w:t xml:space="preserve"> </w:t>
      </w:r>
      <w:r>
        <w:t>must</w:t>
      </w:r>
      <w:r>
        <w:rPr>
          <w:spacing w:val="-11"/>
        </w:rPr>
        <w:t xml:space="preserve"> </w:t>
      </w:r>
      <w:r>
        <w:t>be</w:t>
      </w:r>
      <w:r>
        <w:rPr>
          <w:spacing w:val="-11"/>
        </w:rPr>
        <w:t xml:space="preserve"> </w:t>
      </w:r>
      <w:r>
        <w:t>a</w:t>
      </w:r>
      <w:r>
        <w:rPr>
          <w:spacing w:val="-11"/>
        </w:rPr>
        <w:t xml:space="preserve"> </w:t>
      </w:r>
      <w:r>
        <w:t>language</w:t>
      </w:r>
      <w:r>
        <w:rPr>
          <w:spacing w:val="-11"/>
        </w:rPr>
        <w:t xml:space="preserve"> </w:t>
      </w:r>
      <w:r>
        <w:t>instructor. Students applying for the AY competition will present the fe</w:t>
      </w:r>
      <w:r>
        <w:t>llowship materials to their departments</w:t>
      </w:r>
      <w:r>
        <w:rPr>
          <w:spacing w:val="-6"/>
        </w:rPr>
        <w:t xml:space="preserve"> </w:t>
      </w:r>
      <w:r>
        <w:t>for</w:t>
      </w:r>
      <w:r>
        <w:rPr>
          <w:spacing w:val="-5"/>
        </w:rPr>
        <w:t xml:space="preserve"> </w:t>
      </w:r>
      <w:r>
        <w:t>consideration.</w:t>
      </w:r>
      <w:r>
        <w:rPr>
          <w:spacing w:val="-5"/>
        </w:rPr>
        <w:t xml:space="preserve"> </w:t>
      </w:r>
      <w:r>
        <w:t>The</w:t>
      </w:r>
      <w:r>
        <w:rPr>
          <w:spacing w:val="-5"/>
        </w:rPr>
        <w:t xml:space="preserve"> </w:t>
      </w:r>
      <w:r>
        <w:t>departments</w:t>
      </w:r>
      <w:r>
        <w:rPr>
          <w:spacing w:val="-5"/>
        </w:rPr>
        <w:t xml:space="preserve"> </w:t>
      </w:r>
      <w:r>
        <w:t>will</w:t>
      </w:r>
      <w:r>
        <w:rPr>
          <w:spacing w:val="-5"/>
        </w:rPr>
        <w:t xml:space="preserve"> </w:t>
      </w:r>
      <w:r>
        <w:t>then</w:t>
      </w:r>
      <w:r>
        <w:rPr>
          <w:spacing w:val="-5"/>
        </w:rPr>
        <w:t xml:space="preserve"> </w:t>
      </w:r>
      <w:r>
        <w:t>nominate</w:t>
      </w:r>
      <w:r>
        <w:rPr>
          <w:spacing w:val="-5"/>
        </w:rPr>
        <w:t xml:space="preserve"> </w:t>
      </w:r>
      <w:r>
        <w:t>the</w:t>
      </w:r>
      <w:r>
        <w:rPr>
          <w:spacing w:val="-5"/>
        </w:rPr>
        <w:t xml:space="preserve"> </w:t>
      </w:r>
      <w:r>
        <w:t>candidates</w:t>
      </w:r>
      <w:r>
        <w:rPr>
          <w:spacing w:val="-5"/>
        </w:rPr>
        <w:t xml:space="preserve"> </w:t>
      </w:r>
      <w:r>
        <w:t>(with</w:t>
      </w:r>
      <w:r>
        <w:rPr>
          <w:spacing w:val="-5"/>
        </w:rPr>
        <w:t xml:space="preserve"> </w:t>
      </w:r>
      <w:r>
        <w:t>a</w:t>
      </w:r>
      <w:r>
        <w:rPr>
          <w:spacing w:val="-5"/>
        </w:rPr>
        <w:t xml:space="preserve"> </w:t>
      </w:r>
      <w:r>
        <w:t>limit</w:t>
      </w:r>
      <w:r>
        <w:rPr>
          <w:spacing w:val="-5"/>
        </w:rPr>
        <w:t xml:space="preserve"> </w:t>
      </w:r>
      <w:r>
        <w:t xml:space="preserve">of four per department). Students applying for the summer competition will send materials directly to CLAS, who will then verify the </w:t>
      </w:r>
      <w:r>
        <w:t>applicants’ eligibility, complete documentation, and institutional language eligibility before presenting them to the selection committee.</w:t>
      </w:r>
      <w:r>
        <w:rPr>
          <w:spacing w:val="-5"/>
        </w:rPr>
        <w:t xml:space="preserve"> </w:t>
      </w:r>
      <w:r>
        <w:rPr>
          <w:b/>
          <w:i/>
          <w:sz w:val="25"/>
        </w:rPr>
        <w:t>Selection Criteria</w:t>
      </w:r>
      <w:r>
        <w:rPr>
          <w:b/>
          <w:i/>
          <w:spacing w:val="-3"/>
          <w:sz w:val="25"/>
        </w:rPr>
        <w:t xml:space="preserve"> </w:t>
      </w:r>
      <w:r>
        <w:t>will include: 1)</w:t>
      </w:r>
      <w:r>
        <w:rPr>
          <w:spacing w:val="-1"/>
        </w:rPr>
        <w:t xml:space="preserve"> </w:t>
      </w:r>
      <w:r>
        <w:t>the applicant’s potential for high academic</w:t>
      </w:r>
      <w:r>
        <w:rPr>
          <w:spacing w:val="-1"/>
        </w:rPr>
        <w:t xml:space="preserve"> </w:t>
      </w:r>
      <w:r>
        <w:t>achievement; 2) relevance of the study plan to the need to study a language critical to the area; 3) level of advanced-language proficiency; 4) DOE priority languages; 5) DOE needs-based priority (undergraduates only) and</w:t>
      </w:r>
    </w:p>
    <w:p w14:paraId="75C2B9E0" w14:textId="77777777" w:rsidR="004702D9" w:rsidRDefault="00DB2A04">
      <w:pPr>
        <w:pStyle w:val="BodyText"/>
        <w:spacing w:before="3" w:line="480" w:lineRule="auto"/>
        <w:ind w:right="1173"/>
      </w:pPr>
      <w:r>
        <w:t>6) financial need. Outstanding sch</w:t>
      </w:r>
      <w:r>
        <w:t>olars who intend to study priority languages, meeting DOE priorities, and especially those who demonstrate financial need, will be given special consideration.</w:t>
      </w:r>
      <w:r>
        <w:rPr>
          <w:spacing w:val="-5"/>
        </w:rPr>
        <w:t xml:space="preserve"> </w:t>
      </w:r>
      <w:r>
        <w:rPr>
          <w:b/>
          <w:i/>
        </w:rPr>
        <w:t>Selection Committees</w:t>
      </w:r>
      <w:r>
        <w:rPr>
          <w:b/>
        </w:rPr>
        <w:t>:</w:t>
      </w:r>
      <w:r>
        <w:rPr>
          <w:b/>
          <w:spacing w:val="-7"/>
        </w:rPr>
        <w:t xml:space="preserve"> </w:t>
      </w:r>
      <w:r>
        <w:t>The FLASF coordinator will appoint selection committees for the AY graduat</w:t>
      </w:r>
      <w:r>
        <w:t>e and undergraduate FLASF applicants, and the summer FLASF for a term of two years from among the CLAS-affiliated tenure stream faculty. Committees will include three faculty (representing the social sciences, humanities/languages, and professional schools</w:t>
      </w:r>
      <w:r>
        <w:t>). When the AY FLASF committees convene in February to rank the candidates, the FLASF coordinator will serve as a non-voting moderator to emphasize DOE</w:t>
      </w:r>
      <w:r>
        <w:rPr>
          <w:spacing w:val="-3"/>
        </w:rPr>
        <w:t xml:space="preserve"> </w:t>
      </w:r>
      <w:r>
        <w:t>competitive priorities and clarify DOE and CLAS requirements (e.g., CLAS does not allow FLASF for disser</w:t>
      </w:r>
      <w:r>
        <w:t>tation research or writing).</w:t>
      </w:r>
    </w:p>
    <w:p w14:paraId="75C2B9E1" w14:textId="77777777" w:rsidR="004702D9" w:rsidRDefault="004702D9">
      <w:pPr>
        <w:spacing w:line="480" w:lineRule="auto"/>
        <w:sectPr w:rsidR="004702D9">
          <w:pgSz w:w="12240" w:h="15840"/>
          <w:pgMar w:top="1380" w:right="260" w:bottom="1200" w:left="820" w:header="0" w:footer="1012" w:gutter="0"/>
          <w:cols w:space="720"/>
        </w:sectPr>
      </w:pPr>
    </w:p>
    <w:p w14:paraId="75C2B9E2" w14:textId="77777777" w:rsidR="004702D9" w:rsidRDefault="00DB2A04">
      <w:pPr>
        <w:pStyle w:val="BodyText"/>
        <w:spacing w:before="60" w:line="480" w:lineRule="auto"/>
        <w:ind w:right="1156"/>
        <w:jc w:val="left"/>
      </w:pPr>
      <w:r>
        <w:t>All committee members will receive a rubric with evaluation criteria, including consideration of financial need. Committee members will rank all eligible applicants and determine outcomes.</w:t>
      </w:r>
    </w:p>
    <w:p w14:paraId="75C2B9E3" w14:textId="77777777" w:rsidR="004702D9" w:rsidRDefault="004702D9">
      <w:pPr>
        <w:pStyle w:val="BodyText"/>
        <w:spacing w:before="4"/>
        <w:ind w:left="0"/>
        <w:jc w:val="left"/>
      </w:pPr>
    </w:p>
    <w:p w14:paraId="75C2B9E4" w14:textId="77777777" w:rsidR="004702D9" w:rsidRDefault="00DB2A04">
      <w:pPr>
        <w:pStyle w:val="Heading1"/>
        <w:ind w:left="2991"/>
        <w:jc w:val="left"/>
      </w:pPr>
      <w:r>
        <w:rPr>
          <w:color w:val="1E3763"/>
        </w:rPr>
        <w:t>Criterion</w:t>
      </w:r>
      <w:r>
        <w:rPr>
          <w:color w:val="1E3763"/>
          <w:spacing w:val="-6"/>
        </w:rPr>
        <w:t xml:space="preserve"> </w:t>
      </w:r>
      <w:r>
        <w:rPr>
          <w:color w:val="1E3763"/>
        </w:rPr>
        <w:t>K.</w:t>
      </w:r>
      <w:r>
        <w:rPr>
          <w:color w:val="1E3763"/>
          <w:spacing w:val="-4"/>
        </w:rPr>
        <w:t xml:space="preserve"> </w:t>
      </w:r>
      <w:r>
        <w:rPr>
          <w:color w:val="1E3763"/>
        </w:rPr>
        <w:t>Competitiv</w:t>
      </w:r>
      <w:r>
        <w:rPr>
          <w:color w:val="1E3763"/>
        </w:rPr>
        <w:t>e</w:t>
      </w:r>
      <w:r>
        <w:rPr>
          <w:color w:val="1E3763"/>
          <w:spacing w:val="-6"/>
        </w:rPr>
        <w:t xml:space="preserve"> </w:t>
      </w:r>
      <w:r>
        <w:rPr>
          <w:color w:val="1E3763"/>
        </w:rPr>
        <w:t>Preference</w:t>
      </w:r>
      <w:r>
        <w:rPr>
          <w:color w:val="1E3763"/>
          <w:spacing w:val="-4"/>
        </w:rPr>
        <w:t xml:space="preserve"> </w:t>
      </w:r>
      <w:r>
        <w:rPr>
          <w:color w:val="1E3763"/>
          <w:spacing w:val="-2"/>
        </w:rPr>
        <w:t>Priority</w:t>
      </w:r>
    </w:p>
    <w:p w14:paraId="75C2B9E5" w14:textId="77777777" w:rsidR="004702D9" w:rsidRDefault="004702D9">
      <w:pPr>
        <w:pStyle w:val="BodyText"/>
        <w:ind w:left="0"/>
        <w:jc w:val="left"/>
        <w:rPr>
          <w:b/>
        </w:rPr>
      </w:pPr>
    </w:p>
    <w:p w14:paraId="75C2B9E6" w14:textId="77777777" w:rsidR="004702D9" w:rsidRDefault="00DB2A04">
      <w:pPr>
        <w:pStyle w:val="ListParagraph"/>
        <w:numPr>
          <w:ilvl w:val="1"/>
          <w:numId w:val="1"/>
        </w:numPr>
        <w:tabs>
          <w:tab w:val="left" w:pos="1043"/>
        </w:tabs>
        <w:spacing w:line="480" w:lineRule="auto"/>
        <w:ind w:right="1174" w:firstLine="0"/>
        <w:jc w:val="both"/>
        <w:rPr>
          <w:sz w:val="24"/>
        </w:rPr>
      </w:pPr>
      <w:r>
        <w:rPr>
          <w:b/>
          <w:smallCaps/>
          <w:sz w:val="24"/>
        </w:rPr>
        <w:t>NRC</w:t>
      </w:r>
      <w:r>
        <w:rPr>
          <w:b/>
          <w:smallCaps/>
          <w:spacing w:val="-8"/>
          <w:sz w:val="24"/>
        </w:rPr>
        <w:t xml:space="preserve"> </w:t>
      </w:r>
      <w:r>
        <w:rPr>
          <w:b/>
          <w:smallCaps/>
          <w:sz w:val="24"/>
        </w:rPr>
        <w:t>Competitive Preference Priority</w:t>
      </w:r>
      <w:r>
        <w:rPr>
          <w:sz w:val="24"/>
        </w:rPr>
        <w:t>: This proposal addresses several key activities to be implemented in partnership with CCs (particularly CCBC, CSN), MSIs (particularly the regional campuses of the University of Pittsburgh, NJCU, a</w:t>
      </w:r>
      <w:r>
        <w:rPr>
          <w:sz w:val="24"/>
        </w:rPr>
        <w:t>nd several colleges associated with ISCOG),</w:t>
      </w:r>
      <w:r>
        <w:rPr>
          <w:spacing w:val="-8"/>
          <w:sz w:val="24"/>
        </w:rPr>
        <w:t xml:space="preserve"> </w:t>
      </w:r>
      <w:r>
        <w:rPr>
          <w:sz w:val="24"/>
        </w:rPr>
        <w:t>and</w:t>
      </w:r>
      <w:r>
        <w:rPr>
          <w:spacing w:val="-7"/>
          <w:sz w:val="24"/>
        </w:rPr>
        <w:t xml:space="preserve"> </w:t>
      </w:r>
      <w:r>
        <w:rPr>
          <w:sz w:val="24"/>
        </w:rPr>
        <w:t>HBCUs</w:t>
      </w:r>
      <w:r>
        <w:rPr>
          <w:spacing w:val="-8"/>
          <w:sz w:val="24"/>
        </w:rPr>
        <w:t xml:space="preserve"> </w:t>
      </w:r>
      <w:r>
        <w:rPr>
          <w:sz w:val="24"/>
        </w:rPr>
        <w:t>(particularly</w:t>
      </w:r>
      <w:r>
        <w:rPr>
          <w:spacing w:val="-8"/>
          <w:sz w:val="24"/>
        </w:rPr>
        <w:t xml:space="preserve"> </w:t>
      </w:r>
      <w:r>
        <w:rPr>
          <w:sz w:val="24"/>
        </w:rPr>
        <w:t>those</w:t>
      </w:r>
      <w:r>
        <w:rPr>
          <w:spacing w:val="-8"/>
          <w:sz w:val="24"/>
        </w:rPr>
        <w:t xml:space="preserve"> </w:t>
      </w:r>
      <w:r>
        <w:rPr>
          <w:sz w:val="24"/>
        </w:rPr>
        <w:t>that</w:t>
      </w:r>
      <w:r>
        <w:rPr>
          <w:spacing w:val="-7"/>
          <w:sz w:val="24"/>
        </w:rPr>
        <w:t xml:space="preserve"> </w:t>
      </w:r>
      <w:r>
        <w:rPr>
          <w:sz w:val="24"/>
        </w:rPr>
        <w:t>are</w:t>
      </w:r>
      <w:r>
        <w:rPr>
          <w:spacing w:val="-7"/>
          <w:sz w:val="24"/>
        </w:rPr>
        <w:t xml:space="preserve"> </w:t>
      </w:r>
      <w:r>
        <w:rPr>
          <w:sz w:val="24"/>
        </w:rPr>
        <w:t>in</w:t>
      </w:r>
      <w:r>
        <w:rPr>
          <w:spacing w:val="-7"/>
          <w:sz w:val="24"/>
        </w:rPr>
        <w:t xml:space="preserve"> </w:t>
      </w:r>
      <w:r>
        <w:rPr>
          <w:sz w:val="24"/>
        </w:rPr>
        <w:t>ISCOG).</w:t>
      </w:r>
      <w:r>
        <w:rPr>
          <w:spacing w:val="40"/>
          <w:sz w:val="24"/>
        </w:rPr>
        <w:t xml:space="preserve"> </w:t>
      </w:r>
      <w:r>
        <w:rPr>
          <w:sz w:val="24"/>
        </w:rPr>
        <w:t>CLAS</w:t>
      </w:r>
      <w:r>
        <w:rPr>
          <w:spacing w:val="-7"/>
          <w:sz w:val="24"/>
        </w:rPr>
        <w:t xml:space="preserve"> </w:t>
      </w:r>
      <w:r>
        <w:rPr>
          <w:sz w:val="24"/>
        </w:rPr>
        <w:t>will</w:t>
      </w:r>
      <w:r>
        <w:rPr>
          <w:spacing w:val="-7"/>
          <w:sz w:val="24"/>
        </w:rPr>
        <w:t xml:space="preserve"> </w:t>
      </w:r>
      <w:r>
        <w:rPr>
          <w:sz w:val="24"/>
        </w:rPr>
        <w:t>partner</w:t>
      </w:r>
      <w:r>
        <w:rPr>
          <w:spacing w:val="-7"/>
          <w:sz w:val="24"/>
        </w:rPr>
        <w:t xml:space="preserve"> </w:t>
      </w:r>
      <w:r>
        <w:rPr>
          <w:sz w:val="24"/>
        </w:rPr>
        <w:t>with</w:t>
      </w:r>
      <w:r>
        <w:rPr>
          <w:spacing w:val="-7"/>
          <w:sz w:val="24"/>
        </w:rPr>
        <w:t xml:space="preserve"> </w:t>
      </w:r>
      <w:r>
        <w:rPr>
          <w:sz w:val="24"/>
        </w:rPr>
        <w:t>other</w:t>
      </w:r>
      <w:r>
        <w:rPr>
          <w:spacing w:val="-7"/>
          <w:sz w:val="24"/>
        </w:rPr>
        <w:t xml:space="preserve"> </w:t>
      </w:r>
      <w:r>
        <w:rPr>
          <w:sz w:val="24"/>
        </w:rPr>
        <w:t>NRCs at Pitt to support a 3-credit course taught annually and create a Global Distinction certificate that CCBC students can earn. CL</w:t>
      </w:r>
      <w:r>
        <w:rPr>
          <w:sz w:val="24"/>
        </w:rPr>
        <w:t>AS will also begin offering its credentials to the three regional campuses</w:t>
      </w:r>
      <w:r>
        <w:rPr>
          <w:spacing w:val="-9"/>
          <w:sz w:val="24"/>
        </w:rPr>
        <w:t xml:space="preserve"> </w:t>
      </w:r>
      <w:r>
        <w:rPr>
          <w:sz w:val="24"/>
        </w:rPr>
        <w:t>(two</w:t>
      </w:r>
      <w:r>
        <w:rPr>
          <w:spacing w:val="-8"/>
          <w:sz w:val="24"/>
        </w:rPr>
        <w:t xml:space="preserve"> </w:t>
      </w:r>
      <w:r>
        <w:rPr>
          <w:sz w:val="24"/>
        </w:rPr>
        <w:t>of</w:t>
      </w:r>
      <w:r>
        <w:rPr>
          <w:spacing w:val="-8"/>
          <w:sz w:val="24"/>
        </w:rPr>
        <w:t xml:space="preserve"> </w:t>
      </w:r>
      <w:r>
        <w:rPr>
          <w:sz w:val="24"/>
        </w:rPr>
        <w:t>which</w:t>
      </w:r>
      <w:r>
        <w:rPr>
          <w:spacing w:val="-8"/>
          <w:sz w:val="24"/>
        </w:rPr>
        <w:t xml:space="preserve"> </w:t>
      </w:r>
      <w:r>
        <w:rPr>
          <w:sz w:val="24"/>
        </w:rPr>
        <w:t>are</w:t>
      </w:r>
      <w:r>
        <w:rPr>
          <w:spacing w:val="-8"/>
          <w:sz w:val="24"/>
        </w:rPr>
        <w:t xml:space="preserve"> </w:t>
      </w:r>
      <w:r>
        <w:rPr>
          <w:sz w:val="24"/>
        </w:rPr>
        <w:t>Title</w:t>
      </w:r>
      <w:r>
        <w:rPr>
          <w:spacing w:val="-8"/>
          <w:sz w:val="24"/>
        </w:rPr>
        <w:t xml:space="preserve"> </w:t>
      </w:r>
      <w:r>
        <w:rPr>
          <w:sz w:val="24"/>
        </w:rPr>
        <w:t>III/V</w:t>
      </w:r>
      <w:r>
        <w:rPr>
          <w:spacing w:val="-8"/>
          <w:sz w:val="24"/>
        </w:rPr>
        <w:t xml:space="preserve"> </w:t>
      </w:r>
      <w:r>
        <w:rPr>
          <w:sz w:val="24"/>
        </w:rPr>
        <w:t>eligible</w:t>
      </w:r>
      <w:r>
        <w:rPr>
          <w:spacing w:val="-11"/>
          <w:sz w:val="24"/>
        </w:rPr>
        <w:t xml:space="preserve"> </w:t>
      </w:r>
      <w:r>
        <w:rPr>
          <w:sz w:val="24"/>
        </w:rPr>
        <w:t>institutions).</w:t>
      </w:r>
      <w:r>
        <w:rPr>
          <w:spacing w:val="-8"/>
          <w:sz w:val="24"/>
        </w:rPr>
        <w:t xml:space="preserve"> </w:t>
      </w:r>
      <w:r>
        <w:rPr>
          <w:sz w:val="24"/>
        </w:rPr>
        <w:t>Faculty</w:t>
      </w:r>
      <w:r>
        <w:rPr>
          <w:spacing w:val="-8"/>
          <w:sz w:val="24"/>
        </w:rPr>
        <w:t xml:space="preserve"> </w:t>
      </w:r>
      <w:r>
        <w:rPr>
          <w:sz w:val="24"/>
        </w:rPr>
        <w:t>Development</w:t>
      </w:r>
      <w:r>
        <w:rPr>
          <w:spacing w:val="-8"/>
          <w:sz w:val="24"/>
        </w:rPr>
        <w:t xml:space="preserve"> </w:t>
      </w:r>
      <w:r>
        <w:rPr>
          <w:sz w:val="24"/>
        </w:rPr>
        <w:t>Workshops</w:t>
      </w:r>
      <w:r>
        <w:rPr>
          <w:spacing w:val="-8"/>
          <w:sz w:val="24"/>
        </w:rPr>
        <w:t xml:space="preserve"> </w:t>
      </w:r>
      <w:r>
        <w:rPr>
          <w:sz w:val="24"/>
        </w:rPr>
        <w:t>for faculty at ISCOG schools will focus on Historical contexts, Ethics, Languages, Media Literacy, and Social Science Methodologies (HELMS) and thematic issues related to Latin American and Caribbean studies in alternating semesters, and expanding access t</w:t>
      </w:r>
      <w:r>
        <w:rPr>
          <w:sz w:val="24"/>
        </w:rPr>
        <w:t>o include more MSIs and HBCUs, as all HELMS workshops will be virtual (p. 35, 42). Faculty Pedagogy Workshops in LAC will be open to faculty from any partner university, including CCs, MSIs, and HBCUs (p. 39). CLAS will reserve (45%) of its faculty mobilit</w:t>
      </w:r>
      <w:r>
        <w:rPr>
          <w:sz w:val="24"/>
        </w:rPr>
        <w:t>y funding for Title III/V-eligible schools and CCs from across the country, with one spot per year exclusively reserved for an ISCOG member (p. 40).</w:t>
      </w:r>
    </w:p>
    <w:p w14:paraId="75C2B9E7" w14:textId="77777777" w:rsidR="004702D9" w:rsidRDefault="00DB2A04">
      <w:pPr>
        <w:pStyle w:val="BodyText"/>
        <w:spacing w:before="1" w:line="480" w:lineRule="auto"/>
        <w:ind w:right="1176" w:firstLine="720"/>
      </w:pPr>
      <w:r>
        <w:t>CLAS has experience sustaining and developing significant relationships with CCs and MSIs,</w:t>
      </w:r>
      <w:r>
        <w:rPr>
          <w:spacing w:val="-10"/>
        </w:rPr>
        <w:t xml:space="preserve"> </w:t>
      </w:r>
      <w:r>
        <w:t>offering</w:t>
      </w:r>
      <w:r>
        <w:rPr>
          <w:spacing w:val="-10"/>
        </w:rPr>
        <w:t xml:space="preserve"> </w:t>
      </w:r>
      <w:r>
        <w:t>various</w:t>
      </w:r>
      <w:r>
        <w:rPr>
          <w:spacing w:val="-10"/>
        </w:rPr>
        <w:t xml:space="preserve"> </w:t>
      </w:r>
      <w:r>
        <w:t>and</w:t>
      </w:r>
      <w:r>
        <w:rPr>
          <w:spacing w:val="-9"/>
        </w:rPr>
        <w:t xml:space="preserve"> </w:t>
      </w:r>
      <w:r>
        <w:t>diverse</w:t>
      </w:r>
      <w:r>
        <w:rPr>
          <w:spacing w:val="-10"/>
        </w:rPr>
        <w:t xml:space="preserve"> </w:t>
      </w:r>
      <w:r>
        <w:t>opportunities</w:t>
      </w:r>
      <w:r>
        <w:rPr>
          <w:spacing w:val="-10"/>
        </w:rPr>
        <w:t xml:space="preserve"> </w:t>
      </w:r>
      <w:r>
        <w:t>to</w:t>
      </w:r>
      <w:r>
        <w:rPr>
          <w:spacing w:val="-10"/>
        </w:rPr>
        <w:t xml:space="preserve"> </w:t>
      </w:r>
      <w:r>
        <w:t>internationalize</w:t>
      </w:r>
      <w:r>
        <w:rPr>
          <w:spacing w:val="-10"/>
        </w:rPr>
        <w:t xml:space="preserve"> </w:t>
      </w:r>
      <w:r>
        <w:t>curricula</w:t>
      </w:r>
      <w:r>
        <w:rPr>
          <w:spacing w:val="-10"/>
        </w:rPr>
        <w:t xml:space="preserve"> </w:t>
      </w:r>
      <w:r>
        <w:t>at</w:t>
      </w:r>
      <w:r>
        <w:rPr>
          <w:spacing w:val="-10"/>
        </w:rPr>
        <w:t xml:space="preserve"> </w:t>
      </w:r>
      <w:r>
        <w:t>CCBC,</w:t>
      </w:r>
      <w:r>
        <w:rPr>
          <w:spacing w:val="-10"/>
        </w:rPr>
        <w:t xml:space="preserve"> </w:t>
      </w:r>
      <w:r>
        <w:t>NJCU</w:t>
      </w:r>
      <w:r>
        <w:rPr>
          <w:spacing w:val="-10"/>
        </w:rPr>
        <w:t xml:space="preserve"> </w:t>
      </w:r>
      <w:r>
        <w:t>and CSN,</w:t>
      </w:r>
      <w:r>
        <w:rPr>
          <w:spacing w:val="-11"/>
        </w:rPr>
        <w:t xml:space="preserve"> </w:t>
      </w:r>
      <w:r>
        <w:t>as</w:t>
      </w:r>
      <w:r>
        <w:rPr>
          <w:spacing w:val="-11"/>
        </w:rPr>
        <w:t xml:space="preserve"> </w:t>
      </w:r>
      <w:r>
        <w:t>well</w:t>
      </w:r>
      <w:r>
        <w:rPr>
          <w:spacing w:val="-11"/>
        </w:rPr>
        <w:t xml:space="preserve"> </w:t>
      </w:r>
      <w:r>
        <w:t>as</w:t>
      </w:r>
      <w:r>
        <w:rPr>
          <w:spacing w:val="-11"/>
        </w:rPr>
        <w:t xml:space="preserve"> </w:t>
      </w:r>
      <w:r>
        <w:t>ISCOG.</w:t>
      </w:r>
      <w:r>
        <w:rPr>
          <w:spacing w:val="-11"/>
        </w:rPr>
        <w:t xml:space="preserve"> </w:t>
      </w:r>
      <w:r>
        <w:t>The</w:t>
      </w:r>
      <w:r>
        <w:rPr>
          <w:spacing w:val="-11"/>
        </w:rPr>
        <w:t xml:space="preserve"> </w:t>
      </w:r>
      <w:r>
        <w:t>Center</w:t>
      </w:r>
      <w:r>
        <w:rPr>
          <w:spacing w:val="-11"/>
        </w:rPr>
        <w:t xml:space="preserve"> </w:t>
      </w:r>
      <w:r>
        <w:t>has</w:t>
      </w:r>
      <w:r>
        <w:rPr>
          <w:spacing w:val="-11"/>
        </w:rPr>
        <w:t xml:space="preserve"> </w:t>
      </w:r>
      <w:r>
        <w:t>made</w:t>
      </w:r>
      <w:r>
        <w:rPr>
          <w:spacing w:val="-11"/>
        </w:rPr>
        <w:t xml:space="preserve"> </w:t>
      </w:r>
      <w:r>
        <w:t>funding</w:t>
      </w:r>
      <w:r>
        <w:rPr>
          <w:spacing w:val="-11"/>
        </w:rPr>
        <w:t xml:space="preserve"> </w:t>
      </w:r>
      <w:r>
        <w:t>available</w:t>
      </w:r>
      <w:r>
        <w:rPr>
          <w:spacing w:val="-11"/>
        </w:rPr>
        <w:t xml:space="preserve"> </w:t>
      </w:r>
      <w:r>
        <w:t>to</w:t>
      </w:r>
      <w:r>
        <w:rPr>
          <w:spacing w:val="-11"/>
        </w:rPr>
        <w:t xml:space="preserve"> </w:t>
      </w:r>
      <w:r>
        <w:t>students</w:t>
      </w:r>
      <w:r>
        <w:rPr>
          <w:spacing w:val="-11"/>
        </w:rPr>
        <w:t xml:space="preserve"> </w:t>
      </w:r>
      <w:r>
        <w:t>from</w:t>
      </w:r>
      <w:r>
        <w:rPr>
          <w:spacing w:val="-11"/>
        </w:rPr>
        <w:t xml:space="preserve"> </w:t>
      </w:r>
      <w:r>
        <w:t>these</w:t>
      </w:r>
      <w:r>
        <w:rPr>
          <w:spacing w:val="-11"/>
        </w:rPr>
        <w:t xml:space="preserve"> </w:t>
      </w:r>
      <w:r>
        <w:t>institutions to</w:t>
      </w:r>
      <w:r>
        <w:rPr>
          <w:spacing w:val="-5"/>
        </w:rPr>
        <w:t xml:space="preserve"> </w:t>
      </w:r>
      <w:r>
        <w:t>study</w:t>
      </w:r>
      <w:r>
        <w:rPr>
          <w:spacing w:val="-5"/>
        </w:rPr>
        <w:t xml:space="preserve"> </w:t>
      </w:r>
      <w:r>
        <w:t>abroad;</w:t>
      </w:r>
      <w:r>
        <w:rPr>
          <w:spacing w:val="-5"/>
        </w:rPr>
        <w:t xml:space="preserve"> </w:t>
      </w:r>
      <w:r>
        <w:t>sponsored</w:t>
      </w:r>
      <w:r>
        <w:rPr>
          <w:spacing w:val="-5"/>
        </w:rPr>
        <w:t xml:space="preserve"> </w:t>
      </w:r>
      <w:r>
        <w:t>or</w:t>
      </w:r>
      <w:r>
        <w:rPr>
          <w:spacing w:val="-5"/>
        </w:rPr>
        <w:t xml:space="preserve"> </w:t>
      </w:r>
      <w:r>
        <w:t>co-sponsored</w:t>
      </w:r>
      <w:r>
        <w:rPr>
          <w:spacing w:val="-5"/>
        </w:rPr>
        <w:t xml:space="preserve"> </w:t>
      </w:r>
      <w:r>
        <w:t>seminars,</w:t>
      </w:r>
      <w:r>
        <w:rPr>
          <w:spacing w:val="-5"/>
        </w:rPr>
        <w:t xml:space="preserve"> </w:t>
      </w:r>
      <w:r>
        <w:t>symposia,</w:t>
      </w:r>
      <w:r>
        <w:rPr>
          <w:spacing w:val="-5"/>
        </w:rPr>
        <w:t xml:space="preserve"> </w:t>
      </w:r>
      <w:r>
        <w:t>workshops,</w:t>
      </w:r>
      <w:r>
        <w:rPr>
          <w:spacing w:val="-5"/>
        </w:rPr>
        <w:t xml:space="preserve"> </w:t>
      </w:r>
      <w:r>
        <w:t>and</w:t>
      </w:r>
      <w:r>
        <w:rPr>
          <w:spacing w:val="-5"/>
        </w:rPr>
        <w:t xml:space="preserve"> </w:t>
      </w:r>
      <w:r>
        <w:t>study</w:t>
      </w:r>
      <w:r>
        <w:rPr>
          <w:spacing w:val="-5"/>
        </w:rPr>
        <w:t xml:space="preserve"> </w:t>
      </w:r>
      <w:r>
        <w:t>abroad</w:t>
      </w:r>
      <w:r>
        <w:rPr>
          <w:spacing w:val="-5"/>
        </w:rPr>
        <w:t xml:space="preserve"> </w:t>
      </w:r>
      <w:r>
        <w:t>for faculty;</w:t>
      </w:r>
      <w:r>
        <w:rPr>
          <w:spacing w:val="-11"/>
        </w:rPr>
        <w:t xml:space="preserve"> </w:t>
      </w:r>
      <w:r>
        <w:t>funded</w:t>
      </w:r>
      <w:r>
        <w:rPr>
          <w:spacing w:val="-11"/>
        </w:rPr>
        <w:t xml:space="preserve"> </w:t>
      </w:r>
      <w:r>
        <w:t>the</w:t>
      </w:r>
      <w:r>
        <w:rPr>
          <w:spacing w:val="-11"/>
        </w:rPr>
        <w:t xml:space="preserve"> </w:t>
      </w:r>
      <w:r>
        <w:t>attendance</w:t>
      </w:r>
      <w:r>
        <w:rPr>
          <w:spacing w:val="-11"/>
        </w:rPr>
        <w:t xml:space="preserve"> </w:t>
      </w:r>
      <w:r>
        <w:t>of</w:t>
      </w:r>
      <w:r>
        <w:rPr>
          <w:spacing w:val="-11"/>
        </w:rPr>
        <w:t xml:space="preserve"> </w:t>
      </w:r>
      <w:r>
        <w:t>faculty</w:t>
      </w:r>
      <w:r>
        <w:rPr>
          <w:spacing w:val="-11"/>
        </w:rPr>
        <w:t xml:space="preserve"> </w:t>
      </w:r>
      <w:r>
        <w:t>members</w:t>
      </w:r>
      <w:r>
        <w:rPr>
          <w:spacing w:val="-11"/>
        </w:rPr>
        <w:t xml:space="preserve"> </w:t>
      </w:r>
      <w:r>
        <w:t>at</w:t>
      </w:r>
      <w:r>
        <w:rPr>
          <w:spacing w:val="-11"/>
        </w:rPr>
        <w:t xml:space="preserve"> </w:t>
      </w:r>
      <w:r>
        <w:t>major</w:t>
      </w:r>
      <w:r>
        <w:rPr>
          <w:spacing w:val="-11"/>
        </w:rPr>
        <w:t xml:space="preserve"> </w:t>
      </w:r>
      <w:r>
        <w:t>LAC</w:t>
      </w:r>
      <w:r>
        <w:rPr>
          <w:spacing w:val="-11"/>
        </w:rPr>
        <w:t xml:space="preserve"> </w:t>
      </w:r>
      <w:r>
        <w:t>conferences</w:t>
      </w:r>
      <w:r>
        <w:rPr>
          <w:spacing w:val="-11"/>
        </w:rPr>
        <w:t xml:space="preserve"> </w:t>
      </w:r>
      <w:r>
        <w:t>on</w:t>
      </w:r>
      <w:r>
        <w:rPr>
          <w:spacing w:val="-11"/>
        </w:rPr>
        <w:t xml:space="preserve"> </w:t>
      </w:r>
      <w:r>
        <w:t>Pitt’s</w:t>
      </w:r>
      <w:r>
        <w:rPr>
          <w:spacing w:val="-11"/>
        </w:rPr>
        <w:t xml:space="preserve"> </w:t>
      </w:r>
      <w:r>
        <w:t>campus</w:t>
      </w:r>
      <w:r>
        <w:rPr>
          <w:spacing w:val="-10"/>
        </w:rPr>
        <w:t xml:space="preserve"> </w:t>
      </w:r>
      <w:r>
        <w:rPr>
          <w:spacing w:val="-5"/>
        </w:rPr>
        <w:t>and</w:t>
      </w:r>
    </w:p>
    <w:p w14:paraId="75C2B9E8" w14:textId="77777777" w:rsidR="004702D9" w:rsidRDefault="004702D9">
      <w:pPr>
        <w:spacing w:line="480" w:lineRule="auto"/>
        <w:sectPr w:rsidR="004702D9">
          <w:pgSz w:w="12240" w:h="15840"/>
          <w:pgMar w:top="1380" w:right="260" w:bottom="1200" w:left="820" w:header="0" w:footer="1012" w:gutter="0"/>
          <w:cols w:space="720"/>
        </w:sectPr>
      </w:pPr>
    </w:p>
    <w:p w14:paraId="75C2B9E9" w14:textId="77777777" w:rsidR="004702D9" w:rsidRDefault="00DB2A04">
      <w:pPr>
        <w:pStyle w:val="BodyText"/>
        <w:spacing w:before="60" w:line="480" w:lineRule="auto"/>
        <w:ind w:right="1175"/>
      </w:pPr>
      <w:r>
        <w:t>beyond; and, supplied funding for faculty to develop new courses or incorporate international content into existing ones. CLAS ha</w:t>
      </w:r>
      <w:r>
        <w:t>s effectively mainstreamed sustainable collaborations that were initially leveraged through grant funding (such as NRC) to draw from more predictable and stable funding sources over time. CLAS will continue to build upon this experience for strategic prior</w:t>
      </w:r>
      <w:r>
        <w:t>ities</w:t>
      </w:r>
      <w:r>
        <w:rPr>
          <w:spacing w:val="-15"/>
        </w:rPr>
        <w:t xml:space="preserve"> </w:t>
      </w:r>
      <w:r>
        <w:t>in</w:t>
      </w:r>
      <w:r>
        <w:rPr>
          <w:spacing w:val="-14"/>
        </w:rPr>
        <w:t xml:space="preserve"> </w:t>
      </w:r>
      <w:r>
        <w:t>the</w:t>
      </w:r>
      <w:r>
        <w:rPr>
          <w:spacing w:val="-14"/>
        </w:rPr>
        <w:t xml:space="preserve"> </w:t>
      </w:r>
      <w:r>
        <w:t>future.</w:t>
      </w:r>
      <w:r>
        <w:rPr>
          <w:spacing w:val="-14"/>
        </w:rPr>
        <w:t xml:space="preserve"> </w:t>
      </w:r>
      <w:r>
        <w:t>CLAS</w:t>
      </w:r>
      <w:r>
        <w:rPr>
          <w:spacing w:val="-15"/>
        </w:rPr>
        <w:t xml:space="preserve"> </w:t>
      </w:r>
      <w:r>
        <w:t>will</w:t>
      </w:r>
      <w:r>
        <w:rPr>
          <w:spacing w:val="-15"/>
        </w:rPr>
        <w:t xml:space="preserve"> </w:t>
      </w:r>
      <w:r>
        <w:t>also</w:t>
      </w:r>
      <w:r>
        <w:rPr>
          <w:spacing w:val="-15"/>
        </w:rPr>
        <w:t xml:space="preserve"> </w:t>
      </w:r>
      <w:r>
        <w:t>continue</w:t>
      </w:r>
      <w:r>
        <w:rPr>
          <w:spacing w:val="-15"/>
        </w:rPr>
        <w:t xml:space="preserve"> </w:t>
      </w:r>
      <w:r>
        <w:t>its</w:t>
      </w:r>
      <w:r>
        <w:rPr>
          <w:spacing w:val="-15"/>
        </w:rPr>
        <w:t xml:space="preserve"> </w:t>
      </w:r>
      <w:r>
        <w:t>work</w:t>
      </w:r>
      <w:r>
        <w:rPr>
          <w:spacing w:val="-15"/>
        </w:rPr>
        <w:t xml:space="preserve"> </w:t>
      </w:r>
      <w:r>
        <w:t>with</w:t>
      </w:r>
      <w:r>
        <w:rPr>
          <w:spacing w:val="-15"/>
        </w:rPr>
        <w:t xml:space="preserve"> </w:t>
      </w:r>
      <w:r>
        <w:t>ISCOG</w:t>
      </w:r>
      <w:r>
        <w:rPr>
          <w:spacing w:val="-15"/>
        </w:rPr>
        <w:t xml:space="preserve"> </w:t>
      </w:r>
      <w:r>
        <w:t>to</w:t>
      </w:r>
      <w:r>
        <w:rPr>
          <w:spacing w:val="-15"/>
        </w:rPr>
        <w:t xml:space="preserve"> </w:t>
      </w:r>
      <w:r>
        <w:t>develop</w:t>
      </w:r>
      <w:r>
        <w:rPr>
          <w:spacing w:val="-15"/>
        </w:rPr>
        <w:t xml:space="preserve"> </w:t>
      </w:r>
      <w:r>
        <w:t>global</w:t>
      </w:r>
      <w:r>
        <w:rPr>
          <w:spacing w:val="-15"/>
        </w:rPr>
        <w:t xml:space="preserve"> </w:t>
      </w:r>
      <w:r>
        <w:t xml:space="preserve">curriculum with our partners in participating CCs, MSIs and HBCUs. CLAS is partnering with NJCU, a regionally proximate MSI, as they bolster their Center for Latin American </w:t>
      </w:r>
      <w:r>
        <w:t>Studies, and is re- engaging CSN to support additional opportunities and professionalization, leveraging standing relationships and mutual familiarity.</w:t>
      </w:r>
    </w:p>
    <w:p w14:paraId="75C2B9EA" w14:textId="77777777" w:rsidR="004702D9" w:rsidRDefault="004702D9">
      <w:pPr>
        <w:pStyle w:val="BodyText"/>
        <w:spacing w:before="4"/>
        <w:ind w:left="0"/>
        <w:jc w:val="left"/>
      </w:pPr>
    </w:p>
    <w:p w14:paraId="75C2B9EB" w14:textId="77777777" w:rsidR="004702D9" w:rsidRDefault="00DB2A04">
      <w:pPr>
        <w:pStyle w:val="ListParagraph"/>
        <w:numPr>
          <w:ilvl w:val="1"/>
          <w:numId w:val="1"/>
        </w:numPr>
        <w:tabs>
          <w:tab w:val="left" w:pos="1056"/>
        </w:tabs>
        <w:spacing w:line="480" w:lineRule="auto"/>
        <w:ind w:left="619" w:right="1176" w:firstLine="0"/>
        <w:jc w:val="both"/>
        <w:rPr>
          <w:sz w:val="24"/>
        </w:rPr>
      </w:pPr>
      <w:r>
        <w:rPr>
          <w:b/>
          <w:smallCaps/>
          <w:sz w:val="24"/>
        </w:rPr>
        <w:t xml:space="preserve">FLAS Competitive Preference Priority: </w:t>
      </w:r>
      <w:r>
        <w:rPr>
          <w:b/>
          <w:i/>
          <w:sz w:val="24"/>
        </w:rPr>
        <w:t xml:space="preserve">Competitive Preference Priority 1 - </w:t>
      </w:r>
      <w:r>
        <w:rPr>
          <w:sz w:val="24"/>
        </w:rPr>
        <w:t>CLAS will</w:t>
      </w:r>
      <w:r>
        <w:rPr>
          <w:spacing w:val="-9"/>
          <w:sz w:val="24"/>
        </w:rPr>
        <w:t xml:space="preserve"> </w:t>
      </w:r>
      <w:r>
        <w:rPr>
          <w:sz w:val="24"/>
        </w:rPr>
        <w:t>include</w:t>
      </w:r>
      <w:r>
        <w:rPr>
          <w:spacing w:val="-9"/>
          <w:sz w:val="24"/>
        </w:rPr>
        <w:t xml:space="preserve"> </w:t>
      </w:r>
      <w:r>
        <w:rPr>
          <w:sz w:val="24"/>
        </w:rPr>
        <w:t>instructions</w:t>
      </w:r>
      <w:r>
        <w:rPr>
          <w:spacing w:val="-9"/>
          <w:sz w:val="24"/>
        </w:rPr>
        <w:t xml:space="preserve"> </w:t>
      </w:r>
      <w:r>
        <w:rPr>
          <w:sz w:val="24"/>
        </w:rPr>
        <w:t>for</w:t>
      </w:r>
      <w:r>
        <w:rPr>
          <w:spacing w:val="-9"/>
          <w:sz w:val="24"/>
        </w:rPr>
        <w:t xml:space="preserve"> </w:t>
      </w:r>
      <w:r>
        <w:rPr>
          <w:sz w:val="24"/>
        </w:rPr>
        <w:t>completing</w:t>
      </w:r>
      <w:r>
        <w:rPr>
          <w:spacing w:val="-8"/>
          <w:sz w:val="24"/>
        </w:rPr>
        <w:t xml:space="preserve"> </w:t>
      </w:r>
      <w:r>
        <w:rPr>
          <w:sz w:val="24"/>
        </w:rPr>
        <w:t>the</w:t>
      </w:r>
      <w:r>
        <w:rPr>
          <w:spacing w:val="-8"/>
          <w:sz w:val="24"/>
        </w:rPr>
        <w:t xml:space="preserve"> </w:t>
      </w:r>
      <w:r>
        <w:rPr>
          <w:sz w:val="24"/>
        </w:rPr>
        <w:t>FAFSA</w:t>
      </w:r>
      <w:r>
        <w:rPr>
          <w:spacing w:val="-8"/>
          <w:sz w:val="24"/>
        </w:rPr>
        <w:t xml:space="preserve"> </w:t>
      </w:r>
      <w:r>
        <w:rPr>
          <w:sz w:val="24"/>
        </w:rPr>
        <w:t>for</w:t>
      </w:r>
      <w:r>
        <w:rPr>
          <w:spacing w:val="-8"/>
          <w:sz w:val="24"/>
        </w:rPr>
        <w:t xml:space="preserve"> </w:t>
      </w:r>
      <w:r>
        <w:rPr>
          <w:sz w:val="24"/>
        </w:rPr>
        <w:t>all</w:t>
      </w:r>
      <w:r>
        <w:rPr>
          <w:spacing w:val="-8"/>
          <w:sz w:val="24"/>
        </w:rPr>
        <w:t xml:space="preserve"> </w:t>
      </w:r>
      <w:r>
        <w:rPr>
          <w:sz w:val="24"/>
        </w:rPr>
        <w:t>undergraduate</w:t>
      </w:r>
      <w:r>
        <w:rPr>
          <w:spacing w:val="-8"/>
          <w:sz w:val="24"/>
        </w:rPr>
        <w:t xml:space="preserve"> </w:t>
      </w:r>
      <w:r>
        <w:rPr>
          <w:sz w:val="24"/>
        </w:rPr>
        <w:t>and</w:t>
      </w:r>
      <w:r>
        <w:rPr>
          <w:spacing w:val="-8"/>
          <w:sz w:val="24"/>
        </w:rPr>
        <w:t xml:space="preserve"> </w:t>
      </w:r>
      <w:r>
        <w:rPr>
          <w:sz w:val="24"/>
        </w:rPr>
        <w:t>graduate</w:t>
      </w:r>
      <w:r>
        <w:rPr>
          <w:spacing w:val="-8"/>
          <w:sz w:val="24"/>
        </w:rPr>
        <w:t xml:space="preserve"> </w:t>
      </w:r>
      <w:r>
        <w:rPr>
          <w:sz w:val="24"/>
        </w:rPr>
        <w:t>applicants. It</w:t>
      </w:r>
      <w:r>
        <w:rPr>
          <w:spacing w:val="-4"/>
          <w:sz w:val="24"/>
        </w:rPr>
        <w:t xml:space="preserve"> </w:t>
      </w:r>
      <w:r>
        <w:rPr>
          <w:sz w:val="24"/>
        </w:rPr>
        <w:t>will</w:t>
      </w:r>
      <w:r>
        <w:rPr>
          <w:spacing w:val="-4"/>
          <w:sz w:val="24"/>
        </w:rPr>
        <w:t xml:space="preserve"> </w:t>
      </w:r>
      <w:r>
        <w:rPr>
          <w:sz w:val="24"/>
        </w:rPr>
        <w:t>work</w:t>
      </w:r>
      <w:r>
        <w:rPr>
          <w:spacing w:val="-4"/>
          <w:sz w:val="24"/>
        </w:rPr>
        <w:t xml:space="preserve"> </w:t>
      </w:r>
      <w:r>
        <w:rPr>
          <w:sz w:val="24"/>
        </w:rPr>
        <w:t>with</w:t>
      </w:r>
      <w:r>
        <w:rPr>
          <w:spacing w:val="-4"/>
          <w:sz w:val="24"/>
        </w:rPr>
        <w:t xml:space="preserve"> </w:t>
      </w:r>
      <w:r>
        <w:rPr>
          <w:sz w:val="24"/>
        </w:rPr>
        <w:t>Pitt’s</w:t>
      </w:r>
      <w:r>
        <w:rPr>
          <w:spacing w:val="-3"/>
          <w:sz w:val="24"/>
        </w:rPr>
        <w:t xml:space="preserve"> </w:t>
      </w:r>
      <w:r>
        <w:rPr>
          <w:sz w:val="24"/>
        </w:rPr>
        <w:t>Office</w:t>
      </w:r>
      <w:r>
        <w:rPr>
          <w:spacing w:val="-3"/>
          <w:sz w:val="24"/>
        </w:rPr>
        <w:t xml:space="preserve"> </w:t>
      </w:r>
      <w:r>
        <w:rPr>
          <w:sz w:val="24"/>
        </w:rPr>
        <w:t>of</w:t>
      </w:r>
      <w:r>
        <w:rPr>
          <w:spacing w:val="-3"/>
          <w:sz w:val="24"/>
        </w:rPr>
        <w:t xml:space="preserve"> </w:t>
      </w:r>
      <w:r>
        <w:rPr>
          <w:sz w:val="24"/>
        </w:rPr>
        <w:t>Financial</w:t>
      </w:r>
      <w:r>
        <w:rPr>
          <w:spacing w:val="-3"/>
          <w:sz w:val="24"/>
        </w:rPr>
        <w:t xml:space="preserve"> </w:t>
      </w:r>
      <w:r>
        <w:rPr>
          <w:sz w:val="24"/>
        </w:rPr>
        <w:t>Aid</w:t>
      </w:r>
      <w:r>
        <w:rPr>
          <w:spacing w:val="-4"/>
          <w:sz w:val="24"/>
        </w:rPr>
        <w:t xml:space="preserve"> </w:t>
      </w:r>
      <w:r>
        <w:rPr>
          <w:sz w:val="24"/>
        </w:rPr>
        <w:t>(OFA)</w:t>
      </w:r>
      <w:r>
        <w:rPr>
          <w:spacing w:val="-4"/>
          <w:sz w:val="24"/>
        </w:rPr>
        <w:t xml:space="preserve"> </w:t>
      </w:r>
      <w:r>
        <w:rPr>
          <w:sz w:val="24"/>
        </w:rPr>
        <w:t>to</w:t>
      </w:r>
      <w:r>
        <w:rPr>
          <w:spacing w:val="-3"/>
          <w:sz w:val="24"/>
        </w:rPr>
        <w:t xml:space="preserve"> </w:t>
      </w:r>
      <w:r>
        <w:rPr>
          <w:sz w:val="24"/>
        </w:rPr>
        <w:t>ensure</w:t>
      </w:r>
      <w:r>
        <w:rPr>
          <w:spacing w:val="-3"/>
          <w:sz w:val="24"/>
        </w:rPr>
        <w:t xml:space="preserve"> </w:t>
      </w:r>
      <w:r>
        <w:rPr>
          <w:sz w:val="24"/>
        </w:rPr>
        <w:t>that</w:t>
      </w:r>
      <w:r>
        <w:rPr>
          <w:spacing w:val="-3"/>
          <w:sz w:val="24"/>
        </w:rPr>
        <w:t xml:space="preserve"> </w:t>
      </w:r>
      <w:r>
        <w:rPr>
          <w:sz w:val="24"/>
        </w:rPr>
        <w:t>demonstrated</w:t>
      </w:r>
      <w:r>
        <w:rPr>
          <w:spacing w:val="-3"/>
          <w:sz w:val="24"/>
        </w:rPr>
        <w:t xml:space="preserve"> </w:t>
      </w:r>
      <w:r>
        <w:rPr>
          <w:sz w:val="24"/>
        </w:rPr>
        <w:t>financial</w:t>
      </w:r>
      <w:r>
        <w:rPr>
          <w:spacing w:val="-3"/>
          <w:sz w:val="24"/>
        </w:rPr>
        <w:t xml:space="preserve"> </w:t>
      </w:r>
      <w:r>
        <w:rPr>
          <w:sz w:val="24"/>
        </w:rPr>
        <w:t>need, as indicated by the students’ expected family contribution, is given additional weight in the evaluation criteria for awarding FLASFs. After, the selection committee will carefully evaluate applicants</w:t>
      </w:r>
      <w:r>
        <w:rPr>
          <w:spacing w:val="-3"/>
          <w:sz w:val="24"/>
        </w:rPr>
        <w:t xml:space="preserve"> </w:t>
      </w:r>
      <w:r>
        <w:rPr>
          <w:sz w:val="24"/>
        </w:rPr>
        <w:t>favoring</w:t>
      </w:r>
      <w:r>
        <w:rPr>
          <w:spacing w:val="-3"/>
          <w:sz w:val="24"/>
        </w:rPr>
        <w:t xml:space="preserve"> </w:t>
      </w:r>
      <w:r>
        <w:rPr>
          <w:sz w:val="24"/>
        </w:rPr>
        <w:t>those</w:t>
      </w:r>
      <w:r>
        <w:rPr>
          <w:spacing w:val="-3"/>
          <w:sz w:val="24"/>
        </w:rPr>
        <w:t xml:space="preserve"> </w:t>
      </w:r>
      <w:r>
        <w:rPr>
          <w:sz w:val="24"/>
        </w:rPr>
        <w:t>who</w:t>
      </w:r>
      <w:r>
        <w:rPr>
          <w:spacing w:val="-4"/>
          <w:sz w:val="24"/>
        </w:rPr>
        <w:t xml:space="preserve"> </w:t>
      </w:r>
      <w:r>
        <w:rPr>
          <w:sz w:val="24"/>
        </w:rPr>
        <w:t>show</w:t>
      </w:r>
      <w:r>
        <w:rPr>
          <w:spacing w:val="-4"/>
          <w:sz w:val="24"/>
        </w:rPr>
        <w:t xml:space="preserve"> </w:t>
      </w:r>
      <w:r>
        <w:rPr>
          <w:sz w:val="24"/>
        </w:rPr>
        <w:t>the</w:t>
      </w:r>
      <w:r>
        <w:rPr>
          <w:spacing w:val="-3"/>
          <w:sz w:val="24"/>
        </w:rPr>
        <w:t xml:space="preserve"> </w:t>
      </w:r>
      <w:r>
        <w:rPr>
          <w:sz w:val="24"/>
        </w:rPr>
        <w:t>most</w:t>
      </w:r>
      <w:r>
        <w:rPr>
          <w:spacing w:val="-3"/>
          <w:sz w:val="24"/>
        </w:rPr>
        <w:t xml:space="preserve"> </w:t>
      </w:r>
      <w:r>
        <w:rPr>
          <w:sz w:val="24"/>
        </w:rPr>
        <w:t>potential</w:t>
      </w:r>
      <w:r>
        <w:rPr>
          <w:spacing w:val="-3"/>
          <w:sz w:val="24"/>
        </w:rPr>
        <w:t xml:space="preserve"> </w:t>
      </w:r>
      <w:r>
        <w:rPr>
          <w:sz w:val="24"/>
        </w:rPr>
        <w:t>for</w:t>
      </w:r>
      <w:r>
        <w:rPr>
          <w:spacing w:val="-3"/>
          <w:sz w:val="24"/>
        </w:rPr>
        <w:t xml:space="preserve"> </w:t>
      </w:r>
      <w:r>
        <w:rPr>
          <w:sz w:val="24"/>
        </w:rPr>
        <w:t>hi</w:t>
      </w:r>
      <w:r>
        <w:rPr>
          <w:sz w:val="24"/>
        </w:rPr>
        <w:t>gh</w:t>
      </w:r>
      <w:r>
        <w:rPr>
          <w:spacing w:val="-3"/>
          <w:sz w:val="24"/>
        </w:rPr>
        <w:t xml:space="preserve"> </w:t>
      </w:r>
      <w:r>
        <w:rPr>
          <w:sz w:val="24"/>
        </w:rPr>
        <w:t>academic</w:t>
      </w:r>
      <w:r>
        <w:rPr>
          <w:spacing w:val="-6"/>
          <w:sz w:val="24"/>
        </w:rPr>
        <w:t xml:space="preserve"> </w:t>
      </w:r>
      <w:r>
        <w:rPr>
          <w:sz w:val="24"/>
        </w:rPr>
        <w:t>achievement.</w:t>
      </w:r>
      <w:r>
        <w:rPr>
          <w:spacing w:val="-3"/>
          <w:sz w:val="24"/>
        </w:rPr>
        <w:t xml:space="preserve"> </w:t>
      </w:r>
      <w:r>
        <w:rPr>
          <w:sz w:val="24"/>
        </w:rPr>
        <w:t>This</w:t>
      </w:r>
      <w:r>
        <w:rPr>
          <w:spacing w:val="-3"/>
          <w:sz w:val="24"/>
        </w:rPr>
        <w:t xml:space="preserve"> </w:t>
      </w:r>
      <w:r>
        <w:rPr>
          <w:sz w:val="24"/>
        </w:rPr>
        <w:t xml:space="preserve">need determination will be based on the students’ financial circumstances and not on other aid. </w:t>
      </w:r>
      <w:r>
        <w:rPr>
          <w:b/>
          <w:i/>
          <w:sz w:val="24"/>
        </w:rPr>
        <w:t>FLAS Competitive</w:t>
      </w:r>
      <w:r>
        <w:rPr>
          <w:b/>
          <w:i/>
          <w:spacing w:val="-15"/>
          <w:sz w:val="24"/>
        </w:rPr>
        <w:t xml:space="preserve"> </w:t>
      </w:r>
      <w:r>
        <w:rPr>
          <w:b/>
          <w:i/>
          <w:sz w:val="24"/>
        </w:rPr>
        <w:t>Preference</w:t>
      </w:r>
      <w:r>
        <w:rPr>
          <w:b/>
          <w:i/>
          <w:spacing w:val="-15"/>
          <w:sz w:val="24"/>
        </w:rPr>
        <w:t xml:space="preserve"> </w:t>
      </w:r>
      <w:r>
        <w:rPr>
          <w:b/>
          <w:i/>
          <w:sz w:val="24"/>
        </w:rPr>
        <w:t>Priority</w:t>
      </w:r>
      <w:r>
        <w:rPr>
          <w:b/>
          <w:i/>
          <w:spacing w:val="-15"/>
          <w:sz w:val="24"/>
        </w:rPr>
        <w:t xml:space="preserve"> </w:t>
      </w:r>
      <w:r>
        <w:rPr>
          <w:b/>
          <w:i/>
          <w:sz w:val="24"/>
        </w:rPr>
        <w:t>2</w:t>
      </w:r>
      <w:r>
        <w:rPr>
          <w:b/>
          <w:i/>
          <w:spacing w:val="-15"/>
          <w:sz w:val="24"/>
        </w:rPr>
        <w:t xml:space="preserve"> </w:t>
      </w:r>
      <w:r>
        <w:rPr>
          <w:sz w:val="24"/>
        </w:rPr>
        <w:t>-</w:t>
      </w:r>
      <w:r>
        <w:rPr>
          <w:spacing w:val="-15"/>
          <w:sz w:val="24"/>
        </w:rPr>
        <w:t xml:space="preserve"> </w:t>
      </w:r>
      <w:r>
        <w:rPr>
          <w:sz w:val="24"/>
        </w:rPr>
        <w:t>CLAS</w:t>
      </w:r>
      <w:r>
        <w:rPr>
          <w:spacing w:val="-15"/>
          <w:sz w:val="24"/>
        </w:rPr>
        <w:t xml:space="preserve"> </w:t>
      </w:r>
      <w:r>
        <w:rPr>
          <w:sz w:val="24"/>
        </w:rPr>
        <w:t>will</w:t>
      </w:r>
      <w:r>
        <w:rPr>
          <w:spacing w:val="-15"/>
          <w:sz w:val="24"/>
        </w:rPr>
        <w:t xml:space="preserve"> </w:t>
      </w:r>
      <w:r>
        <w:rPr>
          <w:sz w:val="24"/>
        </w:rPr>
        <w:t>follow</w:t>
      </w:r>
      <w:r>
        <w:rPr>
          <w:spacing w:val="-15"/>
          <w:sz w:val="24"/>
        </w:rPr>
        <w:t xml:space="preserve"> </w:t>
      </w:r>
      <w:r>
        <w:rPr>
          <w:sz w:val="24"/>
        </w:rPr>
        <w:t>DOE</w:t>
      </w:r>
      <w:r>
        <w:rPr>
          <w:spacing w:val="-15"/>
          <w:sz w:val="24"/>
        </w:rPr>
        <w:t xml:space="preserve"> </w:t>
      </w:r>
      <w:r>
        <w:rPr>
          <w:sz w:val="24"/>
        </w:rPr>
        <w:t>guidelines</w:t>
      </w:r>
      <w:r>
        <w:rPr>
          <w:spacing w:val="-15"/>
          <w:sz w:val="24"/>
        </w:rPr>
        <w:t xml:space="preserve"> </w:t>
      </w:r>
      <w:r>
        <w:rPr>
          <w:sz w:val="24"/>
        </w:rPr>
        <w:t>regarding</w:t>
      </w:r>
      <w:r>
        <w:rPr>
          <w:spacing w:val="-15"/>
          <w:sz w:val="24"/>
        </w:rPr>
        <w:t xml:space="preserve"> </w:t>
      </w:r>
      <w:r>
        <w:rPr>
          <w:sz w:val="24"/>
        </w:rPr>
        <w:t>the</w:t>
      </w:r>
      <w:r>
        <w:rPr>
          <w:spacing w:val="-15"/>
          <w:sz w:val="24"/>
        </w:rPr>
        <w:t xml:space="preserve"> </w:t>
      </w:r>
      <w:r>
        <w:rPr>
          <w:sz w:val="24"/>
        </w:rPr>
        <w:t>national</w:t>
      </w:r>
      <w:r>
        <w:rPr>
          <w:spacing w:val="-15"/>
          <w:sz w:val="24"/>
        </w:rPr>
        <w:t xml:space="preserve"> </w:t>
      </w:r>
      <w:r>
        <w:rPr>
          <w:sz w:val="24"/>
        </w:rPr>
        <w:t>need for expertise in foreign languages and world regions. All FLASFs awarded by CLAS will be in Portuguese, Quechua and Haitian Creole. These priorities will be clearly articulated in the competition announcements and to the selection committees. They wil</w:t>
      </w:r>
      <w:r>
        <w:rPr>
          <w:sz w:val="24"/>
        </w:rPr>
        <w:t>l also be reiterated at the selection committee meetings for both AY and summer FLASF (pp. 46-47).</w:t>
      </w:r>
    </w:p>
    <w:sectPr w:rsidR="004702D9">
      <w:pgSz w:w="12240" w:h="15840"/>
      <w:pgMar w:top="1380" w:right="260" w:bottom="1200" w:left="8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B9FA" w14:textId="77777777" w:rsidR="00000000" w:rsidRDefault="00DB2A04">
      <w:r>
        <w:separator/>
      </w:r>
    </w:p>
  </w:endnote>
  <w:endnote w:type="continuationSeparator" w:id="0">
    <w:p w14:paraId="75C2B9FC" w14:textId="77777777" w:rsidR="00000000" w:rsidRDefault="00DB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B9F5" w14:textId="4B792E8E" w:rsidR="004702D9" w:rsidRDefault="00DB2A04">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75C2B9F6" wp14:editId="6336E196">
              <wp:simplePos x="0" y="0"/>
              <wp:positionH relativeFrom="page">
                <wp:posOffset>3776980</wp:posOffset>
              </wp:positionH>
              <wp:positionV relativeFrom="page">
                <wp:posOffset>9276080</wp:posOffset>
              </wp:positionV>
              <wp:extent cx="231140"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2BC54" w14:textId="77777777" w:rsidR="004702D9" w:rsidRDefault="00DB2A04">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2B9F6" id="_x0000_t202" coordsize="21600,21600" o:spt="202" path="m,l,21600r21600,l21600,xe">
              <v:stroke joinstyle="miter"/>
              <v:path gradientshapeok="t" o:connecttype="rect"/>
            </v:shapetype>
            <v:shape id="docshape1" o:spid="_x0000_s1034" type="#_x0000_t202" style="position:absolute;margin-left:297.4pt;margin-top:730.4pt;width:18.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" filled="f" stroked="f">
              <v:textbox inset="0,0,0,0">
                <w:txbxContent>
                  <w:p w14:paraId="75C2BC54" w14:textId="77777777" w:rsidR="004702D9" w:rsidRDefault="00DB2A04">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B9F6" w14:textId="77777777" w:rsidR="00000000" w:rsidRDefault="00DB2A04">
      <w:r>
        <w:separator/>
      </w:r>
    </w:p>
  </w:footnote>
  <w:footnote w:type="continuationSeparator" w:id="0">
    <w:p w14:paraId="75C2B9F8" w14:textId="77777777" w:rsidR="00000000" w:rsidRDefault="00DB2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6299"/>
    <w:multiLevelType w:val="multilevel"/>
    <w:tmpl w:val="C7E2AB00"/>
    <w:lvl w:ilvl="0">
      <w:start w:val="4"/>
      <w:numFmt w:val="upperLetter"/>
      <w:lvlText w:val="%1"/>
      <w:lvlJc w:val="left"/>
      <w:pPr>
        <w:ind w:left="620" w:hanging="407"/>
        <w:jc w:val="left"/>
      </w:pPr>
      <w:rPr>
        <w:rFonts w:hint="default"/>
        <w:lang w:val="en-US" w:eastAsia="en-US" w:bidi="ar-SA"/>
      </w:rPr>
    </w:lvl>
    <w:lvl w:ilvl="1">
      <w:start w:val="1"/>
      <w:numFmt w:val="decimal"/>
      <w:lvlText w:val="%1.%2"/>
      <w:lvlJc w:val="left"/>
      <w:pPr>
        <w:ind w:left="620" w:hanging="407"/>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2728" w:hanging="407"/>
      </w:pPr>
      <w:rPr>
        <w:rFonts w:hint="default"/>
        <w:lang w:val="en-US" w:eastAsia="en-US" w:bidi="ar-SA"/>
      </w:rPr>
    </w:lvl>
    <w:lvl w:ilvl="3">
      <w:numFmt w:val="bullet"/>
      <w:lvlText w:val="•"/>
      <w:lvlJc w:val="left"/>
      <w:pPr>
        <w:ind w:left="3782" w:hanging="407"/>
      </w:pPr>
      <w:rPr>
        <w:rFonts w:hint="default"/>
        <w:lang w:val="en-US" w:eastAsia="en-US" w:bidi="ar-SA"/>
      </w:rPr>
    </w:lvl>
    <w:lvl w:ilvl="4">
      <w:numFmt w:val="bullet"/>
      <w:lvlText w:val="•"/>
      <w:lvlJc w:val="left"/>
      <w:pPr>
        <w:ind w:left="4836" w:hanging="407"/>
      </w:pPr>
      <w:rPr>
        <w:rFonts w:hint="default"/>
        <w:lang w:val="en-US" w:eastAsia="en-US" w:bidi="ar-SA"/>
      </w:rPr>
    </w:lvl>
    <w:lvl w:ilvl="5">
      <w:numFmt w:val="bullet"/>
      <w:lvlText w:val="•"/>
      <w:lvlJc w:val="left"/>
      <w:pPr>
        <w:ind w:left="5890" w:hanging="407"/>
      </w:pPr>
      <w:rPr>
        <w:rFonts w:hint="default"/>
        <w:lang w:val="en-US" w:eastAsia="en-US" w:bidi="ar-SA"/>
      </w:rPr>
    </w:lvl>
    <w:lvl w:ilvl="6">
      <w:numFmt w:val="bullet"/>
      <w:lvlText w:val="•"/>
      <w:lvlJc w:val="left"/>
      <w:pPr>
        <w:ind w:left="6944" w:hanging="407"/>
      </w:pPr>
      <w:rPr>
        <w:rFonts w:hint="default"/>
        <w:lang w:val="en-US" w:eastAsia="en-US" w:bidi="ar-SA"/>
      </w:rPr>
    </w:lvl>
    <w:lvl w:ilvl="7">
      <w:numFmt w:val="bullet"/>
      <w:lvlText w:val="•"/>
      <w:lvlJc w:val="left"/>
      <w:pPr>
        <w:ind w:left="7998" w:hanging="407"/>
      </w:pPr>
      <w:rPr>
        <w:rFonts w:hint="default"/>
        <w:lang w:val="en-US" w:eastAsia="en-US" w:bidi="ar-SA"/>
      </w:rPr>
    </w:lvl>
    <w:lvl w:ilvl="8">
      <w:numFmt w:val="bullet"/>
      <w:lvlText w:val="•"/>
      <w:lvlJc w:val="left"/>
      <w:pPr>
        <w:ind w:left="9052" w:hanging="407"/>
      </w:pPr>
      <w:rPr>
        <w:rFonts w:hint="default"/>
        <w:lang w:val="en-US" w:eastAsia="en-US" w:bidi="ar-SA"/>
      </w:rPr>
    </w:lvl>
  </w:abstractNum>
  <w:abstractNum w:abstractNumId="1" w15:restartNumberingAfterBreak="0">
    <w:nsid w:val="2FD95455"/>
    <w:multiLevelType w:val="multilevel"/>
    <w:tmpl w:val="F8965546"/>
    <w:lvl w:ilvl="0">
      <w:start w:val="1"/>
      <w:numFmt w:val="upperRoman"/>
      <w:lvlText w:val="%1"/>
      <w:lvlJc w:val="left"/>
      <w:pPr>
        <w:ind w:left="620" w:hanging="318"/>
        <w:jc w:val="left"/>
      </w:pPr>
      <w:rPr>
        <w:rFonts w:hint="default"/>
        <w:lang w:val="en-US" w:eastAsia="en-US" w:bidi="ar-SA"/>
      </w:rPr>
    </w:lvl>
    <w:lvl w:ilvl="1">
      <w:start w:val="1"/>
      <w:numFmt w:val="decimal"/>
      <w:lvlText w:val="%1.%2"/>
      <w:lvlJc w:val="left"/>
      <w:pPr>
        <w:ind w:left="620" w:hanging="318"/>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728" w:hanging="318"/>
      </w:pPr>
      <w:rPr>
        <w:rFonts w:hint="default"/>
        <w:lang w:val="en-US" w:eastAsia="en-US" w:bidi="ar-SA"/>
      </w:rPr>
    </w:lvl>
    <w:lvl w:ilvl="3">
      <w:numFmt w:val="bullet"/>
      <w:lvlText w:val="•"/>
      <w:lvlJc w:val="left"/>
      <w:pPr>
        <w:ind w:left="3782" w:hanging="318"/>
      </w:pPr>
      <w:rPr>
        <w:rFonts w:hint="default"/>
        <w:lang w:val="en-US" w:eastAsia="en-US" w:bidi="ar-SA"/>
      </w:rPr>
    </w:lvl>
    <w:lvl w:ilvl="4">
      <w:numFmt w:val="bullet"/>
      <w:lvlText w:val="•"/>
      <w:lvlJc w:val="left"/>
      <w:pPr>
        <w:ind w:left="4836" w:hanging="318"/>
      </w:pPr>
      <w:rPr>
        <w:rFonts w:hint="default"/>
        <w:lang w:val="en-US" w:eastAsia="en-US" w:bidi="ar-SA"/>
      </w:rPr>
    </w:lvl>
    <w:lvl w:ilvl="5">
      <w:numFmt w:val="bullet"/>
      <w:lvlText w:val="•"/>
      <w:lvlJc w:val="left"/>
      <w:pPr>
        <w:ind w:left="5890" w:hanging="318"/>
      </w:pPr>
      <w:rPr>
        <w:rFonts w:hint="default"/>
        <w:lang w:val="en-US" w:eastAsia="en-US" w:bidi="ar-SA"/>
      </w:rPr>
    </w:lvl>
    <w:lvl w:ilvl="6">
      <w:numFmt w:val="bullet"/>
      <w:lvlText w:val="•"/>
      <w:lvlJc w:val="left"/>
      <w:pPr>
        <w:ind w:left="6944" w:hanging="318"/>
      </w:pPr>
      <w:rPr>
        <w:rFonts w:hint="default"/>
        <w:lang w:val="en-US" w:eastAsia="en-US" w:bidi="ar-SA"/>
      </w:rPr>
    </w:lvl>
    <w:lvl w:ilvl="7">
      <w:numFmt w:val="bullet"/>
      <w:lvlText w:val="•"/>
      <w:lvlJc w:val="left"/>
      <w:pPr>
        <w:ind w:left="7998" w:hanging="318"/>
      </w:pPr>
      <w:rPr>
        <w:rFonts w:hint="default"/>
        <w:lang w:val="en-US" w:eastAsia="en-US" w:bidi="ar-SA"/>
      </w:rPr>
    </w:lvl>
    <w:lvl w:ilvl="8">
      <w:numFmt w:val="bullet"/>
      <w:lvlText w:val="•"/>
      <w:lvlJc w:val="left"/>
      <w:pPr>
        <w:ind w:left="9052" w:hanging="318"/>
      </w:pPr>
      <w:rPr>
        <w:rFonts w:hint="default"/>
        <w:lang w:val="en-US" w:eastAsia="en-US" w:bidi="ar-SA"/>
      </w:rPr>
    </w:lvl>
  </w:abstractNum>
  <w:abstractNum w:abstractNumId="2" w15:restartNumberingAfterBreak="0">
    <w:nsid w:val="3C3E69C7"/>
    <w:multiLevelType w:val="multilevel"/>
    <w:tmpl w:val="95D0E81C"/>
    <w:lvl w:ilvl="0">
      <w:start w:val="2"/>
      <w:numFmt w:val="upperLetter"/>
      <w:lvlText w:val="%1"/>
      <w:lvlJc w:val="left"/>
      <w:pPr>
        <w:ind w:left="620" w:hanging="426"/>
        <w:jc w:val="left"/>
      </w:pPr>
      <w:rPr>
        <w:rFonts w:hint="default"/>
        <w:lang w:val="en-US" w:eastAsia="en-US" w:bidi="ar-SA"/>
      </w:rPr>
    </w:lvl>
    <w:lvl w:ilvl="1">
      <w:start w:val="1"/>
      <w:numFmt w:val="decimal"/>
      <w:lvlText w:val="%1.%2"/>
      <w:lvlJc w:val="left"/>
      <w:pPr>
        <w:ind w:left="620" w:hanging="426"/>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2728" w:hanging="426"/>
      </w:pPr>
      <w:rPr>
        <w:rFonts w:hint="default"/>
        <w:lang w:val="en-US" w:eastAsia="en-US" w:bidi="ar-SA"/>
      </w:rPr>
    </w:lvl>
    <w:lvl w:ilvl="3">
      <w:numFmt w:val="bullet"/>
      <w:lvlText w:val="•"/>
      <w:lvlJc w:val="left"/>
      <w:pPr>
        <w:ind w:left="3782" w:hanging="426"/>
      </w:pPr>
      <w:rPr>
        <w:rFonts w:hint="default"/>
        <w:lang w:val="en-US" w:eastAsia="en-US" w:bidi="ar-SA"/>
      </w:rPr>
    </w:lvl>
    <w:lvl w:ilvl="4">
      <w:numFmt w:val="bullet"/>
      <w:lvlText w:val="•"/>
      <w:lvlJc w:val="left"/>
      <w:pPr>
        <w:ind w:left="4836" w:hanging="426"/>
      </w:pPr>
      <w:rPr>
        <w:rFonts w:hint="default"/>
        <w:lang w:val="en-US" w:eastAsia="en-US" w:bidi="ar-SA"/>
      </w:rPr>
    </w:lvl>
    <w:lvl w:ilvl="5">
      <w:numFmt w:val="bullet"/>
      <w:lvlText w:val="•"/>
      <w:lvlJc w:val="left"/>
      <w:pPr>
        <w:ind w:left="5890" w:hanging="426"/>
      </w:pPr>
      <w:rPr>
        <w:rFonts w:hint="default"/>
        <w:lang w:val="en-US" w:eastAsia="en-US" w:bidi="ar-SA"/>
      </w:rPr>
    </w:lvl>
    <w:lvl w:ilvl="6">
      <w:numFmt w:val="bullet"/>
      <w:lvlText w:val="•"/>
      <w:lvlJc w:val="left"/>
      <w:pPr>
        <w:ind w:left="6944" w:hanging="426"/>
      </w:pPr>
      <w:rPr>
        <w:rFonts w:hint="default"/>
        <w:lang w:val="en-US" w:eastAsia="en-US" w:bidi="ar-SA"/>
      </w:rPr>
    </w:lvl>
    <w:lvl w:ilvl="7">
      <w:numFmt w:val="bullet"/>
      <w:lvlText w:val="•"/>
      <w:lvlJc w:val="left"/>
      <w:pPr>
        <w:ind w:left="7998" w:hanging="426"/>
      </w:pPr>
      <w:rPr>
        <w:rFonts w:hint="default"/>
        <w:lang w:val="en-US" w:eastAsia="en-US" w:bidi="ar-SA"/>
      </w:rPr>
    </w:lvl>
    <w:lvl w:ilvl="8">
      <w:numFmt w:val="bullet"/>
      <w:lvlText w:val="•"/>
      <w:lvlJc w:val="left"/>
      <w:pPr>
        <w:ind w:left="9052" w:hanging="426"/>
      </w:pPr>
      <w:rPr>
        <w:rFonts w:hint="default"/>
        <w:lang w:val="en-US" w:eastAsia="en-US" w:bidi="ar-SA"/>
      </w:rPr>
    </w:lvl>
  </w:abstractNum>
  <w:abstractNum w:abstractNumId="3" w15:restartNumberingAfterBreak="0">
    <w:nsid w:val="3E3A7AB3"/>
    <w:multiLevelType w:val="multilevel"/>
    <w:tmpl w:val="E312EF58"/>
    <w:lvl w:ilvl="0">
      <w:start w:val="5"/>
      <w:numFmt w:val="upperLetter"/>
      <w:lvlText w:val="%1"/>
      <w:lvlJc w:val="left"/>
      <w:pPr>
        <w:ind w:left="1096" w:hanging="477"/>
        <w:jc w:val="left"/>
      </w:pPr>
      <w:rPr>
        <w:rFonts w:hint="default"/>
        <w:lang w:val="en-US" w:eastAsia="en-US" w:bidi="ar-SA"/>
      </w:rPr>
    </w:lvl>
    <w:lvl w:ilvl="1">
      <w:start w:val="1"/>
      <w:numFmt w:val="decimal"/>
      <w:lvlText w:val="%1.%2"/>
      <w:lvlJc w:val="left"/>
      <w:pPr>
        <w:ind w:left="1096" w:hanging="477"/>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3112" w:hanging="477"/>
      </w:pPr>
      <w:rPr>
        <w:rFonts w:hint="default"/>
        <w:lang w:val="en-US" w:eastAsia="en-US" w:bidi="ar-SA"/>
      </w:rPr>
    </w:lvl>
    <w:lvl w:ilvl="3">
      <w:numFmt w:val="bullet"/>
      <w:lvlText w:val="•"/>
      <w:lvlJc w:val="left"/>
      <w:pPr>
        <w:ind w:left="4118" w:hanging="477"/>
      </w:pPr>
      <w:rPr>
        <w:rFonts w:hint="default"/>
        <w:lang w:val="en-US" w:eastAsia="en-US" w:bidi="ar-SA"/>
      </w:rPr>
    </w:lvl>
    <w:lvl w:ilvl="4">
      <w:numFmt w:val="bullet"/>
      <w:lvlText w:val="•"/>
      <w:lvlJc w:val="left"/>
      <w:pPr>
        <w:ind w:left="5124" w:hanging="477"/>
      </w:pPr>
      <w:rPr>
        <w:rFonts w:hint="default"/>
        <w:lang w:val="en-US" w:eastAsia="en-US" w:bidi="ar-SA"/>
      </w:rPr>
    </w:lvl>
    <w:lvl w:ilvl="5">
      <w:numFmt w:val="bullet"/>
      <w:lvlText w:val="•"/>
      <w:lvlJc w:val="left"/>
      <w:pPr>
        <w:ind w:left="6130" w:hanging="477"/>
      </w:pPr>
      <w:rPr>
        <w:rFonts w:hint="default"/>
        <w:lang w:val="en-US" w:eastAsia="en-US" w:bidi="ar-SA"/>
      </w:rPr>
    </w:lvl>
    <w:lvl w:ilvl="6">
      <w:numFmt w:val="bullet"/>
      <w:lvlText w:val="•"/>
      <w:lvlJc w:val="left"/>
      <w:pPr>
        <w:ind w:left="7136" w:hanging="477"/>
      </w:pPr>
      <w:rPr>
        <w:rFonts w:hint="default"/>
        <w:lang w:val="en-US" w:eastAsia="en-US" w:bidi="ar-SA"/>
      </w:rPr>
    </w:lvl>
    <w:lvl w:ilvl="7">
      <w:numFmt w:val="bullet"/>
      <w:lvlText w:val="•"/>
      <w:lvlJc w:val="left"/>
      <w:pPr>
        <w:ind w:left="8142" w:hanging="477"/>
      </w:pPr>
      <w:rPr>
        <w:rFonts w:hint="default"/>
        <w:lang w:val="en-US" w:eastAsia="en-US" w:bidi="ar-SA"/>
      </w:rPr>
    </w:lvl>
    <w:lvl w:ilvl="8">
      <w:numFmt w:val="bullet"/>
      <w:lvlText w:val="•"/>
      <w:lvlJc w:val="left"/>
      <w:pPr>
        <w:ind w:left="9148" w:hanging="477"/>
      </w:pPr>
      <w:rPr>
        <w:rFonts w:hint="default"/>
        <w:lang w:val="en-US" w:eastAsia="en-US" w:bidi="ar-SA"/>
      </w:rPr>
    </w:lvl>
  </w:abstractNum>
  <w:abstractNum w:abstractNumId="4" w15:restartNumberingAfterBreak="0">
    <w:nsid w:val="3EDF283D"/>
    <w:multiLevelType w:val="multilevel"/>
    <w:tmpl w:val="E70EB7FA"/>
    <w:lvl w:ilvl="0">
      <w:start w:val="10"/>
      <w:numFmt w:val="upperLetter"/>
      <w:lvlText w:val="%1"/>
      <w:lvlJc w:val="left"/>
      <w:pPr>
        <w:ind w:left="620" w:hanging="365"/>
        <w:jc w:val="left"/>
      </w:pPr>
      <w:rPr>
        <w:rFonts w:hint="default"/>
        <w:lang w:val="en-US" w:eastAsia="en-US" w:bidi="ar-SA"/>
      </w:rPr>
    </w:lvl>
    <w:lvl w:ilvl="1">
      <w:start w:val="1"/>
      <w:numFmt w:val="decimal"/>
      <w:lvlText w:val="%1.%2"/>
      <w:lvlJc w:val="left"/>
      <w:pPr>
        <w:ind w:left="620" w:hanging="365"/>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728" w:hanging="365"/>
      </w:pPr>
      <w:rPr>
        <w:rFonts w:hint="default"/>
        <w:lang w:val="en-US" w:eastAsia="en-US" w:bidi="ar-SA"/>
      </w:rPr>
    </w:lvl>
    <w:lvl w:ilvl="3">
      <w:numFmt w:val="bullet"/>
      <w:lvlText w:val="•"/>
      <w:lvlJc w:val="left"/>
      <w:pPr>
        <w:ind w:left="3782" w:hanging="365"/>
      </w:pPr>
      <w:rPr>
        <w:rFonts w:hint="default"/>
        <w:lang w:val="en-US" w:eastAsia="en-US" w:bidi="ar-SA"/>
      </w:rPr>
    </w:lvl>
    <w:lvl w:ilvl="4">
      <w:numFmt w:val="bullet"/>
      <w:lvlText w:val="•"/>
      <w:lvlJc w:val="left"/>
      <w:pPr>
        <w:ind w:left="4836" w:hanging="365"/>
      </w:pPr>
      <w:rPr>
        <w:rFonts w:hint="default"/>
        <w:lang w:val="en-US" w:eastAsia="en-US" w:bidi="ar-SA"/>
      </w:rPr>
    </w:lvl>
    <w:lvl w:ilvl="5">
      <w:numFmt w:val="bullet"/>
      <w:lvlText w:val="•"/>
      <w:lvlJc w:val="left"/>
      <w:pPr>
        <w:ind w:left="5890" w:hanging="365"/>
      </w:pPr>
      <w:rPr>
        <w:rFonts w:hint="default"/>
        <w:lang w:val="en-US" w:eastAsia="en-US" w:bidi="ar-SA"/>
      </w:rPr>
    </w:lvl>
    <w:lvl w:ilvl="6">
      <w:numFmt w:val="bullet"/>
      <w:lvlText w:val="•"/>
      <w:lvlJc w:val="left"/>
      <w:pPr>
        <w:ind w:left="6944" w:hanging="365"/>
      </w:pPr>
      <w:rPr>
        <w:rFonts w:hint="default"/>
        <w:lang w:val="en-US" w:eastAsia="en-US" w:bidi="ar-SA"/>
      </w:rPr>
    </w:lvl>
    <w:lvl w:ilvl="7">
      <w:numFmt w:val="bullet"/>
      <w:lvlText w:val="•"/>
      <w:lvlJc w:val="left"/>
      <w:pPr>
        <w:ind w:left="7998" w:hanging="365"/>
      </w:pPr>
      <w:rPr>
        <w:rFonts w:hint="default"/>
        <w:lang w:val="en-US" w:eastAsia="en-US" w:bidi="ar-SA"/>
      </w:rPr>
    </w:lvl>
    <w:lvl w:ilvl="8">
      <w:numFmt w:val="bullet"/>
      <w:lvlText w:val="•"/>
      <w:lvlJc w:val="left"/>
      <w:pPr>
        <w:ind w:left="9052" w:hanging="365"/>
      </w:pPr>
      <w:rPr>
        <w:rFonts w:hint="default"/>
        <w:lang w:val="en-US" w:eastAsia="en-US" w:bidi="ar-SA"/>
      </w:rPr>
    </w:lvl>
  </w:abstractNum>
  <w:abstractNum w:abstractNumId="5" w15:restartNumberingAfterBreak="0">
    <w:nsid w:val="41AA517A"/>
    <w:multiLevelType w:val="multilevel"/>
    <w:tmpl w:val="F5A2EBF8"/>
    <w:lvl w:ilvl="0">
      <w:start w:val="6"/>
      <w:numFmt w:val="upperLetter"/>
      <w:lvlText w:val="%1"/>
      <w:lvlJc w:val="left"/>
      <w:pPr>
        <w:ind w:left="620" w:hanging="388"/>
        <w:jc w:val="left"/>
      </w:pPr>
      <w:rPr>
        <w:rFonts w:hint="default"/>
        <w:lang w:val="en-US" w:eastAsia="en-US" w:bidi="ar-SA"/>
      </w:rPr>
    </w:lvl>
    <w:lvl w:ilvl="1">
      <w:start w:val="1"/>
      <w:numFmt w:val="decimal"/>
      <w:lvlText w:val="%1.%2"/>
      <w:lvlJc w:val="left"/>
      <w:pPr>
        <w:ind w:left="620" w:hanging="388"/>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2728" w:hanging="388"/>
      </w:pPr>
      <w:rPr>
        <w:rFonts w:hint="default"/>
        <w:lang w:val="en-US" w:eastAsia="en-US" w:bidi="ar-SA"/>
      </w:rPr>
    </w:lvl>
    <w:lvl w:ilvl="3">
      <w:numFmt w:val="bullet"/>
      <w:lvlText w:val="•"/>
      <w:lvlJc w:val="left"/>
      <w:pPr>
        <w:ind w:left="3782" w:hanging="388"/>
      </w:pPr>
      <w:rPr>
        <w:rFonts w:hint="default"/>
        <w:lang w:val="en-US" w:eastAsia="en-US" w:bidi="ar-SA"/>
      </w:rPr>
    </w:lvl>
    <w:lvl w:ilvl="4">
      <w:numFmt w:val="bullet"/>
      <w:lvlText w:val="•"/>
      <w:lvlJc w:val="left"/>
      <w:pPr>
        <w:ind w:left="4836" w:hanging="388"/>
      </w:pPr>
      <w:rPr>
        <w:rFonts w:hint="default"/>
        <w:lang w:val="en-US" w:eastAsia="en-US" w:bidi="ar-SA"/>
      </w:rPr>
    </w:lvl>
    <w:lvl w:ilvl="5">
      <w:numFmt w:val="bullet"/>
      <w:lvlText w:val="•"/>
      <w:lvlJc w:val="left"/>
      <w:pPr>
        <w:ind w:left="5890" w:hanging="388"/>
      </w:pPr>
      <w:rPr>
        <w:rFonts w:hint="default"/>
        <w:lang w:val="en-US" w:eastAsia="en-US" w:bidi="ar-SA"/>
      </w:rPr>
    </w:lvl>
    <w:lvl w:ilvl="6">
      <w:numFmt w:val="bullet"/>
      <w:lvlText w:val="•"/>
      <w:lvlJc w:val="left"/>
      <w:pPr>
        <w:ind w:left="6944" w:hanging="388"/>
      </w:pPr>
      <w:rPr>
        <w:rFonts w:hint="default"/>
        <w:lang w:val="en-US" w:eastAsia="en-US" w:bidi="ar-SA"/>
      </w:rPr>
    </w:lvl>
    <w:lvl w:ilvl="7">
      <w:numFmt w:val="bullet"/>
      <w:lvlText w:val="•"/>
      <w:lvlJc w:val="left"/>
      <w:pPr>
        <w:ind w:left="7998" w:hanging="388"/>
      </w:pPr>
      <w:rPr>
        <w:rFonts w:hint="default"/>
        <w:lang w:val="en-US" w:eastAsia="en-US" w:bidi="ar-SA"/>
      </w:rPr>
    </w:lvl>
    <w:lvl w:ilvl="8">
      <w:numFmt w:val="bullet"/>
      <w:lvlText w:val="•"/>
      <w:lvlJc w:val="left"/>
      <w:pPr>
        <w:ind w:left="9052" w:hanging="388"/>
      </w:pPr>
      <w:rPr>
        <w:rFonts w:hint="default"/>
        <w:lang w:val="en-US" w:eastAsia="en-US" w:bidi="ar-SA"/>
      </w:rPr>
    </w:lvl>
  </w:abstractNum>
  <w:abstractNum w:abstractNumId="6" w15:restartNumberingAfterBreak="0">
    <w:nsid w:val="49F8666A"/>
    <w:multiLevelType w:val="multilevel"/>
    <w:tmpl w:val="91C4A800"/>
    <w:lvl w:ilvl="0">
      <w:start w:val="11"/>
      <w:numFmt w:val="upperLetter"/>
      <w:lvlText w:val="%1"/>
      <w:lvlJc w:val="left"/>
      <w:pPr>
        <w:ind w:left="620" w:hanging="423"/>
        <w:jc w:val="left"/>
      </w:pPr>
      <w:rPr>
        <w:rFonts w:hint="default"/>
        <w:lang w:val="en-US" w:eastAsia="en-US" w:bidi="ar-SA"/>
      </w:rPr>
    </w:lvl>
    <w:lvl w:ilvl="1">
      <w:start w:val="1"/>
      <w:numFmt w:val="decimal"/>
      <w:lvlText w:val="%1.%2"/>
      <w:lvlJc w:val="left"/>
      <w:pPr>
        <w:ind w:left="620" w:hanging="423"/>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728" w:hanging="423"/>
      </w:pPr>
      <w:rPr>
        <w:rFonts w:hint="default"/>
        <w:lang w:val="en-US" w:eastAsia="en-US" w:bidi="ar-SA"/>
      </w:rPr>
    </w:lvl>
    <w:lvl w:ilvl="3">
      <w:numFmt w:val="bullet"/>
      <w:lvlText w:val="•"/>
      <w:lvlJc w:val="left"/>
      <w:pPr>
        <w:ind w:left="3782" w:hanging="423"/>
      </w:pPr>
      <w:rPr>
        <w:rFonts w:hint="default"/>
        <w:lang w:val="en-US" w:eastAsia="en-US" w:bidi="ar-SA"/>
      </w:rPr>
    </w:lvl>
    <w:lvl w:ilvl="4">
      <w:numFmt w:val="bullet"/>
      <w:lvlText w:val="•"/>
      <w:lvlJc w:val="left"/>
      <w:pPr>
        <w:ind w:left="4836" w:hanging="423"/>
      </w:pPr>
      <w:rPr>
        <w:rFonts w:hint="default"/>
        <w:lang w:val="en-US" w:eastAsia="en-US" w:bidi="ar-SA"/>
      </w:rPr>
    </w:lvl>
    <w:lvl w:ilvl="5">
      <w:numFmt w:val="bullet"/>
      <w:lvlText w:val="•"/>
      <w:lvlJc w:val="left"/>
      <w:pPr>
        <w:ind w:left="5890" w:hanging="423"/>
      </w:pPr>
      <w:rPr>
        <w:rFonts w:hint="default"/>
        <w:lang w:val="en-US" w:eastAsia="en-US" w:bidi="ar-SA"/>
      </w:rPr>
    </w:lvl>
    <w:lvl w:ilvl="6">
      <w:numFmt w:val="bullet"/>
      <w:lvlText w:val="•"/>
      <w:lvlJc w:val="left"/>
      <w:pPr>
        <w:ind w:left="6944" w:hanging="423"/>
      </w:pPr>
      <w:rPr>
        <w:rFonts w:hint="default"/>
        <w:lang w:val="en-US" w:eastAsia="en-US" w:bidi="ar-SA"/>
      </w:rPr>
    </w:lvl>
    <w:lvl w:ilvl="7">
      <w:numFmt w:val="bullet"/>
      <w:lvlText w:val="•"/>
      <w:lvlJc w:val="left"/>
      <w:pPr>
        <w:ind w:left="7998" w:hanging="423"/>
      </w:pPr>
      <w:rPr>
        <w:rFonts w:hint="default"/>
        <w:lang w:val="en-US" w:eastAsia="en-US" w:bidi="ar-SA"/>
      </w:rPr>
    </w:lvl>
    <w:lvl w:ilvl="8">
      <w:numFmt w:val="bullet"/>
      <w:lvlText w:val="•"/>
      <w:lvlJc w:val="left"/>
      <w:pPr>
        <w:ind w:left="9052" w:hanging="423"/>
      </w:pPr>
      <w:rPr>
        <w:rFonts w:hint="default"/>
        <w:lang w:val="en-US" w:eastAsia="en-US" w:bidi="ar-SA"/>
      </w:rPr>
    </w:lvl>
  </w:abstractNum>
  <w:abstractNum w:abstractNumId="7" w15:restartNumberingAfterBreak="0">
    <w:nsid w:val="4CD54CD1"/>
    <w:multiLevelType w:val="multilevel"/>
    <w:tmpl w:val="5BDC7E7C"/>
    <w:lvl w:ilvl="0">
      <w:start w:val="8"/>
      <w:numFmt w:val="upperLetter"/>
      <w:lvlText w:val="%1"/>
      <w:lvlJc w:val="left"/>
      <w:pPr>
        <w:ind w:left="620" w:hanging="536"/>
        <w:jc w:val="left"/>
      </w:pPr>
      <w:rPr>
        <w:rFonts w:hint="default"/>
        <w:lang w:val="en-US" w:eastAsia="en-US" w:bidi="ar-SA"/>
      </w:rPr>
    </w:lvl>
    <w:lvl w:ilvl="1">
      <w:start w:val="1"/>
      <w:numFmt w:val="decimal"/>
      <w:lvlText w:val="%1.%2"/>
      <w:lvlJc w:val="left"/>
      <w:pPr>
        <w:ind w:left="620" w:hanging="536"/>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728" w:hanging="536"/>
      </w:pPr>
      <w:rPr>
        <w:rFonts w:hint="default"/>
        <w:lang w:val="en-US" w:eastAsia="en-US" w:bidi="ar-SA"/>
      </w:rPr>
    </w:lvl>
    <w:lvl w:ilvl="3">
      <w:numFmt w:val="bullet"/>
      <w:lvlText w:val="•"/>
      <w:lvlJc w:val="left"/>
      <w:pPr>
        <w:ind w:left="3782" w:hanging="536"/>
      </w:pPr>
      <w:rPr>
        <w:rFonts w:hint="default"/>
        <w:lang w:val="en-US" w:eastAsia="en-US" w:bidi="ar-SA"/>
      </w:rPr>
    </w:lvl>
    <w:lvl w:ilvl="4">
      <w:numFmt w:val="bullet"/>
      <w:lvlText w:val="•"/>
      <w:lvlJc w:val="left"/>
      <w:pPr>
        <w:ind w:left="4836" w:hanging="536"/>
      </w:pPr>
      <w:rPr>
        <w:rFonts w:hint="default"/>
        <w:lang w:val="en-US" w:eastAsia="en-US" w:bidi="ar-SA"/>
      </w:rPr>
    </w:lvl>
    <w:lvl w:ilvl="5">
      <w:numFmt w:val="bullet"/>
      <w:lvlText w:val="•"/>
      <w:lvlJc w:val="left"/>
      <w:pPr>
        <w:ind w:left="5890" w:hanging="536"/>
      </w:pPr>
      <w:rPr>
        <w:rFonts w:hint="default"/>
        <w:lang w:val="en-US" w:eastAsia="en-US" w:bidi="ar-SA"/>
      </w:rPr>
    </w:lvl>
    <w:lvl w:ilvl="6">
      <w:numFmt w:val="bullet"/>
      <w:lvlText w:val="•"/>
      <w:lvlJc w:val="left"/>
      <w:pPr>
        <w:ind w:left="6944" w:hanging="536"/>
      </w:pPr>
      <w:rPr>
        <w:rFonts w:hint="default"/>
        <w:lang w:val="en-US" w:eastAsia="en-US" w:bidi="ar-SA"/>
      </w:rPr>
    </w:lvl>
    <w:lvl w:ilvl="7">
      <w:numFmt w:val="bullet"/>
      <w:lvlText w:val="•"/>
      <w:lvlJc w:val="left"/>
      <w:pPr>
        <w:ind w:left="7998" w:hanging="536"/>
      </w:pPr>
      <w:rPr>
        <w:rFonts w:hint="default"/>
        <w:lang w:val="en-US" w:eastAsia="en-US" w:bidi="ar-SA"/>
      </w:rPr>
    </w:lvl>
    <w:lvl w:ilvl="8">
      <w:numFmt w:val="bullet"/>
      <w:lvlText w:val="•"/>
      <w:lvlJc w:val="left"/>
      <w:pPr>
        <w:ind w:left="9052" w:hanging="536"/>
      </w:pPr>
      <w:rPr>
        <w:rFonts w:hint="default"/>
        <w:lang w:val="en-US" w:eastAsia="en-US" w:bidi="ar-SA"/>
      </w:rPr>
    </w:lvl>
  </w:abstractNum>
  <w:abstractNum w:abstractNumId="8" w15:restartNumberingAfterBreak="0">
    <w:nsid w:val="574E18E8"/>
    <w:multiLevelType w:val="multilevel"/>
    <w:tmpl w:val="60B80DC8"/>
    <w:lvl w:ilvl="0">
      <w:start w:val="3"/>
      <w:numFmt w:val="upperLetter"/>
      <w:lvlText w:val="%1"/>
      <w:lvlJc w:val="left"/>
      <w:pPr>
        <w:ind w:left="620" w:hanging="392"/>
        <w:jc w:val="left"/>
      </w:pPr>
      <w:rPr>
        <w:rFonts w:hint="default"/>
        <w:lang w:val="en-US" w:eastAsia="en-US" w:bidi="ar-SA"/>
      </w:rPr>
    </w:lvl>
    <w:lvl w:ilvl="1">
      <w:start w:val="1"/>
      <w:numFmt w:val="decimal"/>
      <w:lvlText w:val="%1.%2"/>
      <w:lvlJc w:val="left"/>
      <w:pPr>
        <w:ind w:left="620" w:hanging="392"/>
        <w:jc w:val="lef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2728" w:hanging="392"/>
      </w:pPr>
      <w:rPr>
        <w:rFonts w:hint="default"/>
        <w:lang w:val="en-US" w:eastAsia="en-US" w:bidi="ar-SA"/>
      </w:rPr>
    </w:lvl>
    <w:lvl w:ilvl="3">
      <w:numFmt w:val="bullet"/>
      <w:lvlText w:val="•"/>
      <w:lvlJc w:val="left"/>
      <w:pPr>
        <w:ind w:left="3782" w:hanging="392"/>
      </w:pPr>
      <w:rPr>
        <w:rFonts w:hint="default"/>
        <w:lang w:val="en-US" w:eastAsia="en-US" w:bidi="ar-SA"/>
      </w:rPr>
    </w:lvl>
    <w:lvl w:ilvl="4">
      <w:numFmt w:val="bullet"/>
      <w:lvlText w:val="•"/>
      <w:lvlJc w:val="left"/>
      <w:pPr>
        <w:ind w:left="4836" w:hanging="392"/>
      </w:pPr>
      <w:rPr>
        <w:rFonts w:hint="default"/>
        <w:lang w:val="en-US" w:eastAsia="en-US" w:bidi="ar-SA"/>
      </w:rPr>
    </w:lvl>
    <w:lvl w:ilvl="5">
      <w:numFmt w:val="bullet"/>
      <w:lvlText w:val="•"/>
      <w:lvlJc w:val="left"/>
      <w:pPr>
        <w:ind w:left="5890" w:hanging="392"/>
      </w:pPr>
      <w:rPr>
        <w:rFonts w:hint="default"/>
        <w:lang w:val="en-US" w:eastAsia="en-US" w:bidi="ar-SA"/>
      </w:rPr>
    </w:lvl>
    <w:lvl w:ilvl="6">
      <w:numFmt w:val="bullet"/>
      <w:lvlText w:val="•"/>
      <w:lvlJc w:val="left"/>
      <w:pPr>
        <w:ind w:left="6944" w:hanging="392"/>
      </w:pPr>
      <w:rPr>
        <w:rFonts w:hint="default"/>
        <w:lang w:val="en-US" w:eastAsia="en-US" w:bidi="ar-SA"/>
      </w:rPr>
    </w:lvl>
    <w:lvl w:ilvl="7">
      <w:numFmt w:val="bullet"/>
      <w:lvlText w:val="•"/>
      <w:lvlJc w:val="left"/>
      <w:pPr>
        <w:ind w:left="7998" w:hanging="392"/>
      </w:pPr>
      <w:rPr>
        <w:rFonts w:hint="default"/>
        <w:lang w:val="en-US" w:eastAsia="en-US" w:bidi="ar-SA"/>
      </w:rPr>
    </w:lvl>
    <w:lvl w:ilvl="8">
      <w:numFmt w:val="bullet"/>
      <w:lvlText w:val="•"/>
      <w:lvlJc w:val="left"/>
      <w:pPr>
        <w:ind w:left="9052" w:hanging="392"/>
      </w:pPr>
      <w:rPr>
        <w:rFonts w:hint="default"/>
        <w:lang w:val="en-US" w:eastAsia="en-US" w:bidi="ar-SA"/>
      </w:rPr>
    </w:lvl>
  </w:abstractNum>
  <w:abstractNum w:abstractNumId="9" w15:restartNumberingAfterBreak="0">
    <w:nsid w:val="77AB1A2D"/>
    <w:multiLevelType w:val="multilevel"/>
    <w:tmpl w:val="D3562A08"/>
    <w:lvl w:ilvl="0">
      <w:start w:val="1"/>
      <w:numFmt w:val="upperRoman"/>
      <w:lvlText w:val="%1"/>
      <w:lvlJc w:val="left"/>
      <w:pPr>
        <w:ind w:left="620" w:hanging="372"/>
        <w:jc w:val="left"/>
      </w:pPr>
      <w:rPr>
        <w:rFonts w:hint="default"/>
        <w:lang w:val="en-US" w:eastAsia="en-US" w:bidi="ar-SA"/>
      </w:rPr>
    </w:lvl>
    <w:lvl w:ilvl="1">
      <w:start w:val="3"/>
      <w:numFmt w:val="decimal"/>
      <w:lvlText w:val="%1.%2."/>
      <w:lvlJc w:val="left"/>
      <w:pPr>
        <w:ind w:left="620" w:hanging="372"/>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728" w:hanging="372"/>
      </w:pPr>
      <w:rPr>
        <w:rFonts w:hint="default"/>
        <w:lang w:val="en-US" w:eastAsia="en-US" w:bidi="ar-SA"/>
      </w:rPr>
    </w:lvl>
    <w:lvl w:ilvl="3">
      <w:numFmt w:val="bullet"/>
      <w:lvlText w:val="•"/>
      <w:lvlJc w:val="left"/>
      <w:pPr>
        <w:ind w:left="3782" w:hanging="372"/>
      </w:pPr>
      <w:rPr>
        <w:rFonts w:hint="default"/>
        <w:lang w:val="en-US" w:eastAsia="en-US" w:bidi="ar-SA"/>
      </w:rPr>
    </w:lvl>
    <w:lvl w:ilvl="4">
      <w:numFmt w:val="bullet"/>
      <w:lvlText w:val="•"/>
      <w:lvlJc w:val="left"/>
      <w:pPr>
        <w:ind w:left="4836" w:hanging="372"/>
      </w:pPr>
      <w:rPr>
        <w:rFonts w:hint="default"/>
        <w:lang w:val="en-US" w:eastAsia="en-US" w:bidi="ar-SA"/>
      </w:rPr>
    </w:lvl>
    <w:lvl w:ilvl="5">
      <w:numFmt w:val="bullet"/>
      <w:lvlText w:val="•"/>
      <w:lvlJc w:val="left"/>
      <w:pPr>
        <w:ind w:left="5890" w:hanging="372"/>
      </w:pPr>
      <w:rPr>
        <w:rFonts w:hint="default"/>
        <w:lang w:val="en-US" w:eastAsia="en-US" w:bidi="ar-SA"/>
      </w:rPr>
    </w:lvl>
    <w:lvl w:ilvl="6">
      <w:numFmt w:val="bullet"/>
      <w:lvlText w:val="•"/>
      <w:lvlJc w:val="left"/>
      <w:pPr>
        <w:ind w:left="6944" w:hanging="372"/>
      </w:pPr>
      <w:rPr>
        <w:rFonts w:hint="default"/>
        <w:lang w:val="en-US" w:eastAsia="en-US" w:bidi="ar-SA"/>
      </w:rPr>
    </w:lvl>
    <w:lvl w:ilvl="7">
      <w:numFmt w:val="bullet"/>
      <w:lvlText w:val="•"/>
      <w:lvlJc w:val="left"/>
      <w:pPr>
        <w:ind w:left="7998" w:hanging="372"/>
      </w:pPr>
      <w:rPr>
        <w:rFonts w:hint="default"/>
        <w:lang w:val="en-US" w:eastAsia="en-US" w:bidi="ar-SA"/>
      </w:rPr>
    </w:lvl>
    <w:lvl w:ilvl="8">
      <w:numFmt w:val="bullet"/>
      <w:lvlText w:val="•"/>
      <w:lvlJc w:val="left"/>
      <w:pPr>
        <w:ind w:left="9052" w:hanging="372"/>
      </w:pPr>
      <w:rPr>
        <w:rFonts w:hint="default"/>
        <w:lang w:val="en-US" w:eastAsia="en-US" w:bidi="ar-SA"/>
      </w:rPr>
    </w:lvl>
  </w:abstractNum>
  <w:abstractNum w:abstractNumId="10" w15:restartNumberingAfterBreak="0">
    <w:nsid w:val="7C8C5D0D"/>
    <w:multiLevelType w:val="multilevel"/>
    <w:tmpl w:val="12407656"/>
    <w:lvl w:ilvl="0">
      <w:start w:val="7"/>
      <w:numFmt w:val="upperLetter"/>
      <w:lvlText w:val="%1"/>
      <w:lvlJc w:val="left"/>
      <w:pPr>
        <w:ind w:left="1024" w:hanging="405"/>
        <w:jc w:val="left"/>
      </w:pPr>
      <w:rPr>
        <w:rFonts w:hint="default"/>
        <w:lang w:val="en-US" w:eastAsia="en-US" w:bidi="ar-SA"/>
      </w:rPr>
    </w:lvl>
    <w:lvl w:ilvl="1">
      <w:start w:val="1"/>
      <w:numFmt w:val="decimal"/>
      <w:lvlText w:val="%1.%2"/>
      <w:lvlJc w:val="left"/>
      <w:pPr>
        <w:ind w:left="1024" w:hanging="405"/>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3048" w:hanging="405"/>
      </w:pPr>
      <w:rPr>
        <w:rFonts w:hint="default"/>
        <w:lang w:val="en-US" w:eastAsia="en-US" w:bidi="ar-SA"/>
      </w:rPr>
    </w:lvl>
    <w:lvl w:ilvl="3">
      <w:numFmt w:val="bullet"/>
      <w:lvlText w:val="•"/>
      <w:lvlJc w:val="left"/>
      <w:pPr>
        <w:ind w:left="4062" w:hanging="405"/>
      </w:pPr>
      <w:rPr>
        <w:rFonts w:hint="default"/>
        <w:lang w:val="en-US" w:eastAsia="en-US" w:bidi="ar-SA"/>
      </w:rPr>
    </w:lvl>
    <w:lvl w:ilvl="4">
      <w:numFmt w:val="bullet"/>
      <w:lvlText w:val="•"/>
      <w:lvlJc w:val="left"/>
      <w:pPr>
        <w:ind w:left="5076" w:hanging="405"/>
      </w:pPr>
      <w:rPr>
        <w:rFonts w:hint="default"/>
        <w:lang w:val="en-US" w:eastAsia="en-US" w:bidi="ar-SA"/>
      </w:rPr>
    </w:lvl>
    <w:lvl w:ilvl="5">
      <w:numFmt w:val="bullet"/>
      <w:lvlText w:val="•"/>
      <w:lvlJc w:val="left"/>
      <w:pPr>
        <w:ind w:left="6090" w:hanging="405"/>
      </w:pPr>
      <w:rPr>
        <w:rFonts w:hint="default"/>
        <w:lang w:val="en-US" w:eastAsia="en-US" w:bidi="ar-SA"/>
      </w:rPr>
    </w:lvl>
    <w:lvl w:ilvl="6">
      <w:numFmt w:val="bullet"/>
      <w:lvlText w:val="•"/>
      <w:lvlJc w:val="left"/>
      <w:pPr>
        <w:ind w:left="7104" w:hanging="405"/>
      </w:pPr>
      <w:rPr>
        <w:rFonts w:hint="default"/>
        <w:lang w:val="en-US" w:eastAsia="en-US" w:bidi="ar-SA"/>
      </w:rPr>
    </w:lvl>
    <w:lvl w:ilvl="7">
      <w:numFmt w:val="bullet"/>
      <w:lvlText w:val="•"/>
      <w:lvlJc w:val="left"/>
      <w:pPr>
        <w:ind w:left="8118" w:hanging="405"/>
      </w:pPr>
      <w:rPr>
        <w:rFonts w:hint="default"/>
        <w:lang w:val="en-US" w:eastAsia="en-US" w:bidi="ar-SA"/>
      </w:rPr>
    </w:lvl>
    <w:lvl w:ilvl="8">
      <w:numFmt w:val="bullet"/>
      <w:lvlText w:val="•"/>
      <w:lvlJc w:val="left"/>
      <w:pPr>
        <w:ind w:left="9132" w:hanging="405"/>
      </w:pPr>
      <w:rPr>
        <w:rFonts w:hint="default"/>
        <w:lang w:val="en-US" w:eastAsia="en-US" w:bidi="ar-SA"/>
      </w:rPr>
    </w:lvl>
  </w:abstractNum>
  <w:num w:numId="1" w16cid:durableId="1470367548">
    <w:abstractNumId w:val="6"/>
  </w:num>
  <w:num w:numId="2" w16cid:durableId="1157722614">
    <w:abstractNumId w:val="4"/>
  </w:num>
  <w:num w:numId="3" w16cid:durableId="1410037469">
    <w:abstractNumId w:val="9"/>
  </w:num>
  <w:num w:numId="4" w16cid:durableId="1216889948">
    <w:abstractNumId w:val="1"/>
  </w:num>
  <w:num w:numId="5" w16cid:durableId="1723794017">
    <w:abstractNumId w:val="7"/>
  </w:num>
  <w:num w:numId="6" w16cid:durableId="201481101">
    <w:abstractNumId w:val="10"/>
  </w:num>
  <w:num w:numId="7" w16cid:durableId="296380924">
    <w:abstractNumId w:val="5"/>
  </w:num>
  <w:num w:numId="8" w16cid:durableId="177548425">
    <w:abstractNumId w:val="3"/>
  </w:num>
  <w:num w:numId="9" w16cid:durableId="1939748031">
    <w:abstractNumId w:val="0"/>
  </w:num>
  <w:num w:numId="10" w16cid:durableId="1523200817">
    <w:abstractNumId w:val="8"/>
  </w:num>
  <w:num w:numId="11" w16cid:durableId="1394162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D9"/>
    <w:rsid w:val="004702D9"/>
    <w:rsid w:val="00DB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75C2B723"/>
  <w15:docId w15:val="{6A68D834-BB9C-43E5-A7EC-904768D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0"/>
      <w:jc w:val="both"/>
    </w:pPr>
    <w:rPr>
      <w:sz w:val="24"/>
      <w:szCs w:val="24"/>
    </w:rPr>
  </w:style>
  <w:style w:type="paragraph" w:styleId="Title">
    <w:name w:val="Title"/>
    <w:basedOn w:val="Normal"/>
    <w:uiPriority w:val="10"/>
    <w:qFormat/>
    <w:pPr>
      <w:spacing w:before="20"/>
      <w:ind w:left="620" w:right="1156"/>
    </w:pPr>
    <w:rPr>
      <w:rFonts w:ascii="Calibri" w:eastAsia="Calibri" w:hAnsi="Calibri" w:cs="Calibri"/>
      <w:b/>
      <w:bCs/>
      <w:sz w:val="32"/>
      <w:szCs w:val="32"/>
    </w:rPr>
  </w:style>
  <w:style w:type="paragraph" w:styleId="ListParagraph">
    <w:name w:val="List Paragraph"/>
    <w:basedOn w:val="Normal"/>
    <w:uiPriority w:val="1"/>
    <w:qFormat/>
    <w:pPr>
      <w:ind w:left="6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RC-FLA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14971</Words>
  <Characters>85335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100106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Edcuation;lulab</dc:creator>
  <cp:lastModifiedBy>Chin, David</cp:lastModifiedBy>
  <cp:revision>2</cp:revision>
  <dcterms:created xsi:type="dcterms:W3CDTF">2023-03-23T18:27:00Z</dcterms:created>
  <dcterms:modified xsi:type="dcterms:W3CDTF">2023-03-23T18:27:00Z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PScript5.dll Version 5.2.2</vt:lpwstr>
  </property>
  <property fmtid="{D5CDD505-2E9C-101B-9397-08002B2CF9AE}" pid="4" name="LastSaved">
    <vt:filetime>2023-03-16T00:00:00Z</vt:filetime>
  </property>
  <property fmtid="{D5CDD505-2E9C-101B-9397-08002B2CF9AE}" pid="5" name="Producer">
    <vt:lpwstr>Acrobat Distiller 21.0 (Windows)</vt:lpwstr>
  </property>
</Properties>
</file>