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FE0F" w14:textId="77777777" w:rsidR="00DF01F5" w:rsidRDefault="00436547">
      <w:pPr>
        <w:pStyle w:val="Heading1"/>
        <w:spacing w:before="20" w:line="259" w:lineRule="auto"/>
        <w:ind w:right="85" w:firstLine="0"/>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51CEFE10" w14:textId="77777777" w:rsidR="00DF01F5" w:rsidRDefault="00436547">
      <w:pPr>
        <w:spacing w:before="159" w:line="259" w:lineRule="auto"/>
        <w:ind w:left="100" w:right="34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thick" w:color="0562C1"/>
          </w:rPr>
          <w:t>ifle@ed.gov</w:t>
        </w:r>
      </w:hyperlink>
      <w:r>
        <w:rPr>
          <w:rFonts w:ascii="Calibri" w:hAnsi="Calibri"/>
          <w:b/>
          <w:color w:val="0562C1"/>
          <w:sz w:val="32"/>
        </w:rPr>
        <w:t xml:space="preserve"> </w:t>
      </w:r>
      <w:r>
        <w:rPr>
          <w:rFonts w:ascii="Calibri" w:hAnsi="Calibri"/>
          <w:b/>
          <w:sz w:val="32"/>
        </w:rPr>
        <w:t>and include “508</w:t>
      </w:r>
      <w:r>
        <w:rPr>
          <w:rFonts w:ascii="Calibri" w:hAnsi="Calibri"/>
          <w:b/>
          <w:spacing w:val="-5"/>
          <w:sz w:val="32"/>
        </w:rPr>
        <w:t xml:space="preserve"> </w:t>
      </w:r>
      <w:r>
        <w:rPr>
          <w:rFonts w:ascii="Calibri" w:hAnsi="Calibri"/>
          <w:b/>
          <w:sz w:val="32"/>
        </w:rPr>
        <w:t>Accommodation”</w:t>
      </w:r>
      <w:r>
        <w:rPr>
          <w:rFonts w:ascii="Calibri" w:hAnsi="Calibri"/>
          <w:b/>
          <w:spacing w:val="-5"/>
          <w:sz w:val="32"/>
        </w:rPr>
        <w:t xml:space="preserve"> </w:t>
      </w:r>
      <w:r>
        <w:rPr>
          <w:rFonts w:ascii="Calibri" w:hAnsi="Calibri"/>
          <w:b/>
          <w:sz w:val="32"/>
        </w:rPr>
        <w:t>and</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title</w:t>
      </w:r>
      <w:r>
        <w:rPr>
          <w:rFonts w:ascii="Calibri" w:hAnsi="Calibri"/>
          <w:b/>
          <w:spacing w:val="-7"/>
          <w:sz w:val="32"/>
        </w:rPr>
        <w:t xml:space="preserve"> </w:t>
      </w:r>
      <w:r>
        <w:rPr>
          <w:rFonts w:ascii="Calibri" w:hAnsi="Calibri"/>
          <w:b/>
          <w:sz w:val="32"/>
        </w:rPr>
        <w:t>of</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document</w:t>
      </w:r>
      <w:r>
        <w:rPr>
          <w:rFonts w:ascii="Calibri" w:hAnsi="Calibri"/>
          <w:b/>
          <w:spacing w:val="-4"/>
          <w:sz w:val="32"/>
        </w:rPr>
        <w:t xml:space="preserve"> </w:t>
      </w:r>
      <w:r>
        <w:rPr>
          <w:rFonts w:ascii="Calibri" w:hAnsi="Calibri"/>
          <w:b/>
          <w:sz w:val="32"/>
        </w:rPr>
        <w:t>in</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subject line of your e-mail.</w:t>
      </w:r>
    </w:p>
    <w:p w14:paraId="51CEFE11" w14:textId="77777777" w:rsidR="00DF01F5" w:rsidRDefault="00DF01F5">
      <w:pPr>
        <w:spacing w:line="259" w:lineRule="auto"/>
        <w:rPr>
          <w:rFonts w:ascii="Calibri" w:hAnsi="Calibri"/>
          <w:sz w:val="32"/>
        </w:rPr>
        <w:sectPr w:rsidR="00DF01F5">
          <w:type w:val="continuous"/>
          <w:pgSz w:w="12240" w:h="15840"/>
          <w:pgMar w:top="1420" w:right="1320" w:bottom="280" w:left="1340" w:header="720" w:footer="720" w:gutter="0"/>
          <w:cols w:space="720"/>
        </w:sectPr>
      </w:pPr>
    </w:p>
    <w:p w14:paraId="51CEFE12" w14:textId="77777777" w:rsidR="00DF01F5" w:rsidRDefault="00436547">
      <w:pPr>
        <w:pStyle w:val="ListParagraph"/>
        <w:numPr>
          <w:ilvl w:val="0"/>
          <w:numId w:val="10"/>
        </w:numPr>
        <w:tabs>
          <w:tab w:val="left" w:pos="3713"/>
        </w:tabs>
        <w:spacing w:before="85"/>
        <w:jc w:val="left"/>
        <w:rPr>
          <w:b/>
          <w:sz w:val="32"/>
        </w:rPr>
      </w:pPr>
      <w:r>
        <w:rPr>
          <w:b/>
          <w:sz w:val="32"/>
          <w:u w:val="thick"/>
        </w:rPr>
        <w:lastRenderedPageBreak/>
        <w:t>Plan</w:t>
      </w:r>
      <w:r>
        <w:rPr>
          <w:b/>
          <w:spacing w:val="-3"/>
          <w:sz w:val="32"/>
          <w:u w:val="thick"/>
        </w:rPr>
        <w:t xml:space="preserve"> </w:t>
      </w:r>
      <w:r>
        <w:rPr>
          <w:b/>
          <w:sz w:val="32"/>
          <w:u w:val="thick"/>
        </w:rPr>
        <w:t>of</w:t>
      </w:r>
      <w:r>
        <w:rPr>
          <w:b/>
          <w:spacing w:val="-3"/>
          <w:sz w:val="32"/>
          <w:u w:val="thick"/>
        </w:rPr>
        <w:t xml:space="preserve"> </w:t>
      </w:r>
      <w:r>
        <w:rPr>
          <w:b/>
          <w:spacing w:val="-2"/>
          <w:sz w:val="32"/>
          <w:u w:val="thick"/>
        </w:rPr>
        <w:t>Operation</w:t>
      </w:r>
    </w:p>
    <w:p w14:paraId="51CEFE13" w14:textId="77777777" w:rsidR="00DF01F5" w:rsidRDefault="00DF01F5">
      <w:pPr>
        <w:pStyle w:val="BodyText"/>
        <w:spacing w:before="3"/>
        <w:rPr>
          <w:b/>
        </w:rPr>
      </w:pPr>
    </w:p>
    <w:p w14:paraId="51CEFE14" w14:textId="77777777" w:rsidR="00DF01F5" w:rsidRDefault="00436547">
      <w:pPr>
        <w:pStyle w:val="Heading2"/>
        <w:numPr>
          <w:ilvl w:val="0"/>
          <w:numId w:val="9"/>
        </w:numPr>
        <w:tabs>
          <w:tab w:val="left" w:pos="836"/>
          <w:tab w:val="left" w:pos="837"/>
        </w:tabs>
        <w:spacing w:before="86"/>
        <w:ind w:hanging="721"/>
      </w:pPr>
      <w:r>
        <w:rPr>
          <w:spacing w:val="-2"/>
        </w:rPr>
        <w:t>Overview</w:t>
      </w:r>
    </w:p>
    <w:p w14:paraId="51CEFE15" w14:textId="77777777" w:rsidR="00DF01F5" w:rsidRDefault="00DF01F5">
      <w:pPr>
        <w:pStyle w:val="BodyText"/>
        <w:spacing w:before="3"/>
        <w:rPr>
          <w:b/>
          <w:sz w:val="28"/>
        </w:rPr>
      </w:pPr>
    </w:p>
    <w:p w14:paraId="51CEFE16" w14:textId="77777777" w:rsidR="00DF01F5" w:rsidRDefault="00436547">
      <w:pPr>
        <w:pStyle w:val="BodyText"/>
        <w:spacing w:line="480" w:lineRule="auto"/>
        <w:ind w:left="117" w:right="100"/>
        <w:jc w:val="both"/>
      </w:pPr>
      <w:r>
        <w:t>The National Heritage Language Resource Center has expanded its scope and service to the heritage</w:t>
      </w:r>
      <w:r>
        <w:rPr>
          <w:spacing w:val="-14"/>
        </w:rPr>
        <w:t xml:space="preserve"> </w:t>
      </w:r>
      <w:r>
        <w:t>language</w:t>
      </w:r>
      <w:r>
        <w:rPr>
          <w:spacing w:val="-14"/>
        </w:rPr>
        <w:t xml:space="preserve"> </w:t>
      </w:r>
      <w:r>
        <w:t>(HL)</w:t>
      </w:r>
      <w:r>
        <w:rPr>
          <w:spacing w:val="-14"/>
        </w:rPr>
        <w:t xml:space="preserve"> </w:t>
      </w:r>
      <w:r>
        <w:t>community</w:t>
      </w:r>
      <w:r>
        <w:rPr>
          <w:spacing w:val="-14"/>
        </w:rPr>
        <w:t xml:space="preserve"> </w:t>
      </w:r>
      <w:r>
        <w:t>in</w:t>
      </w:r>
      <w:r>
        <w:rPr>
          <w:spacing w:val="-14"/>
        </w:rPr>
        <w:t xml:space="preserve"> </w:t>
      </w:r>
      <w:r>
        <w:t>every</w:t>
      </w:r>
      <w:r>
        <w:rPr>
          <w:spacing w:val="-14"/>
        </w:rPr>
        <w:t xml:space="preserve"> </w:t>
      </w:r>
      <w:r>
        <w:t>funding</w:t>
      </w:r>
      <w:r>
        <w:rPr>
          <w:spacing w:val="-14"/>
        </w:rPr>
        <w:t xml:space="preserve"> </w:t>
      </w:r>
      <w:r>
        <w:t>cycle</w:t>
      </w:r>
      <w:r>
        <w:rPr>
          <w:spacing w:val="-14"/>
        </w:rPr>
        <w:t xml:space="preserve"> </w:t>
      </w:r>
      <w:r>
        <w:t>since</w:t>
      </w:r>
      <w:r>
        <w:rPr>
          <w:spacing w:val="-14"/>
        </w:rPr>
        <w:t xml:space="preserve"> </w:t>
      </w:r>
      <w:r>
        <w:t>its</w:t>
      </w:r>
      <w:r>
        <w:rPr>
          <w:spacing w:val="-14"/>
        </w:rPr>
        <w:t xml:space="preserve"> </w:t>
      </w:r>
      <w:r>
        <w:t>creation.</w:t>
      </w:r>
      <w:r>
        <w:rPr>
          <w:spacing w:val="33"/>
        </w:rPr>
        <w:t xml:space="preserve"> </w:t>
      </w:r>
      <w:r>
        <w:t>Our</w:t>
      </w:r>
      <w:r>
        <w:rPr>
          <w:spacing w:val="-14"/>
        </w:rPr>
        <w:t xml:space="preserve"> </w:t>
      </w:r>
      <w:r>
        <w:t>research</w:t>
      </w:r>
      <w:r>
        <w:rPr>
          <w:spacing w:val="-14"/>
        </w:rPr>
        <w:t xml:space="preserve"> </w:t>
      </w:r>
      <w:r>
        <w:t>projects have uncovered the unique dimensions of HL learning and established guidelines for pedagogy; our learning and teaching projects have elevated teachers' skills and provided classroom-ready curricula; and our community building projects have enlarged and strengthened connections among and between scholars and practitioners.</w:t>
      </w:r>
    </w:p>
    <w:p w14:paraId="51CEFE17" w14:textId="77777777" w:rsidR="00DF01F5" w:rsidRDefault="00436547">
      <w:pPr>
        <w:pStyle w:val="BodyText"/>
        <w:spacing w:before="1" w:line="480" w:lineRule="auto"/>
        <w:ind w:left="117" w:right="100" w:firstLine="720"/>
        <w:jc w:val="both"/>
      </w:pPr>
      <w:r>
        <w:t>UCLA’s</w:t>
      </w:r>
      <w:r>
        <w:rPr>
          <w:spacing w:val="-15"/>
        </w:rPr>
        <w:t xml:space="preserve"> </w:t>
      </w:r>
      <w:r>
        <w:t>leadership</w:t>
      </w:r>
      <w:r>
        <w:rPr>
          <w:spacing w:val="-15"/>
        </w:rPr>
        <w:t xml:space="preserve"> </w:t>
      </w:r>
      <w:r>
        <w:t>in</w:t>
      </w:r>
      <w:r>
        <w:rPr>
          <w:spacing w:val="-15"/>
        </w:rPr>
        <w:t xml:space="preserve"> </w:t>
      </w:r>
      <w:r>
        <w:t>HL</w:t>
      </w:r>
      <w:r>
        <w:rPr>
          <w:spacing w:val="-15"/>
        </w:rPr>
        <w:t xml:space="preserve"> </w:t>
      </w:r>
      <w:r>
        <w:t>scholarship</w:t>
      </w:r>
      <w:r>
        <w:rPr>
          <w:spacing w:val="-15"/>
        </w:rPr>
        <w:t xml:space="preserve"> </w:t>
      </w:r>
      <w:r>
        <w:t>began</w:t>
      </w:r>
      <w:r>
        <w:rPr>
          <w:spacing w:val="-15"/>
        </w:rPr>
        <w:t xml:space="preserve"> </w:t>
      </w:r>
      <w:r>
        <w:t>40</w:t>
      </w:r>
      <w:r>
        <w:rPr>
          <w:spacing w:val="-15"/>
        </w:rPr>
        <w:t xml:space="preserve"> </w:t>
      </w:r>
      <w:r>
        <w:t>years</w:t>
      </w:r>
      <w:r>
        <w:rPr>
          <w:spacing w:val="-15"/>
        </w:rPr>
        <w:t xml:space="preserve"> </w:t>
      </w:r>
      <w:r>
        <w:t>ago</w:t>
      </w:r>
      <w:r>
        <w:rPr>
          <w:spacing w:val="-15"/>
        </w:rPr>
        <w:t xml:space="preserve"> </w:t>
      </w:r>
      <w:r>
        <w:t>under</w:t>
      </w:r>
      <w:r>
        <w:rPr>
          <w:spacing w:val="-15"/>
        </w:rPr>
        <w:t xml:space="preserve"> </w:t>
      </w:r>
      <w:r>
        <w:t>Professor</w:t>
      </w:r>
      <w:r>
        <w:rPr>
          <w:spacing w:val="-15"/>
        </w:rPr>
        <w:t xml:space="preserve"> </w:t>
      </w:r>
      <w:r>
        <w:rPr>
          <w:b/>
        </w:rPr>
        <w:t>Russ</w:t>
      </w:r>
      <w:r>
        <w:rPr>
          <w:b/>
          <w:spacing w:val="-15"/>
        </w:rPr>
        <w:t xml:space="preserve"> </w:t>
      </w:r>
      <w:r>
        <w:rPr>
          <w:b/>
        </w:rPr>
        <w:t>Campbell</w:t>
      </w:r>
      <w:r>
        <w:t xml:space="preserve">. We organized the nation’s first Heritage Language Research Priorities Conference (2000); wrote the University of California’s system-wide guidelines for HL teaching (2002); convened the first NEH focus group on HL curriculum design (2003); and founded the </w:t>
      </w:r>
      <w:r>
        <w:rPr>
          <w:i/>
        </w:rPr>
        <w:t xml:space="preserve">Heritage Language Journal </w:t>
      </w:r>
      <w:r>
        <w:t>(2003).</w:t>
      </w:r>
      <w:r>
        <w:rPr>
          <w:spacing w:val="40"/>
        </w:rPr>
        <w:t xml:space="preserve"> </w:t>
      </w:r>
      <w:r>
        <w:t xml:space="preserve">We became an LRC in 2006 under the leadership of Professor </w:t>
      </w:r>
      <w:r>
        <w:rPr>
          <w:b/>
        </w:rPr>
        <w:t>Olga Kagan</w:t>
      </w:r>
      <w:r>
        <w:t>.</w:t>
      </w:r>
      <w:r>
        <w:rPr>
          <w:spacing w:val="40"/>
        </w:rPr>
        <w:t xml:space="preserve"> </w:t>
      </w:r>
      <w:r>
        <w:t>Since then, we</w:t>
      </w:r>
      <w:r>
        <w:rPr>
          <w:spacing w:val="-15"/>
        </w:rPr>
        <w:t xml:space="preserve"> </w:t>
      </w:r>
      <w:r>
        <w:t>have</w:t>
      </w:r>
      <w:r>
        <w:rPr>
          <w:spacing w:val="-15"/>
        </w:rPr>
        <w:t xml:space="preserve"> </w:t>
      </w:r>
      <w:r>
        <w:t>convened</w:t>
      </w:r>
      <w:r>
        <w:rPr>
          <w:spacing w:val="-15"/>
        </w:rPr>
        <w:t xml:space="preserve"> </w:t>
      </w:r>
      <w:r>
        <w:t>four</w:t>
      </w:r>
      <w:r>
        <w:rPr>
          <w:spacing w:val="-15"/>
        </w:rPr>
        <w:t xml:space="preserve"> </w:t>
      </w:r>
      <w:r>
        <w:t>quadrennial</w:t>
      </w:r>
      <w:r>
        <w:rPr>
          <w:spacing w:val="-15"/>
        </w:rPr>
        <w:t xml:space="preserve"> </w:t>
      </w:r>
      <w:r>
        <w:t>International</w:t>
      </w:r>
      <w:r>
        <w:rPr>
          <w:spacing w:val="-15"/>
        </w:rPr>
        <w:t xml:space="preserve"> </w:t>
      </w:r>
      <w:r>
        <w:t>Conferences</w:t>
      </w:r>
      <w:r>
        <w:rPr>
          <w:spacing w:val="-15"/>
        </w:rPr>
        <w:t xml:space="preserve"> </w:t>
      </w:r>
      <w:r>
        <w:t>on</w:t>
      </w:r>
      <w:r>
        <w:rPr>
          <w:spacing w:val="-15"/>
        </w:rPr>
        <w:t xml:space="preserve"> </w:t>
      </w:r>
      <w:r>
        <w:t>Heritage/Community</w:t>
      </w:r>
      <w:r>
        <w:rPr>
          <w:spacing w:val="-15"/>
        </w:rPr>
        <w:t xml:space="preserve"> </w:t>
      </w:r>
      <w:r>
        <w:t>Languages and</w:t>
      </w:r>
      <w:r>
        <w:rPr>
          <w:spacing w:val="-2"/>
        </w:rPr>
        <w:t xml:space="preserve"> </w:t>
      </w:r>
      <w:r>
        <w:t>hosted</w:t>
      </w:r>
      <w:r>
        <w:rPr>
          <w:spacing w:val="-2"/>
        </w:rPr>
        <w:t xml:space="preserve"> </w:t>
      </w:r>
      <w:r>
        <w:t>nearly</w:t>
      </w:r>
      <w:r>
        <w:rPr>
          <w:spacing w:val="-2"/>
        </w:rPr>
        <w:t xml:space="preserve"> </w:t>
      </w:r>
      <w:r>
        <w:t>40</w:t>
      </w:r>
      <w:r>
        <w:rPr>
          <w:spacing w:val="-2"/>
        </w:rPr>
        <w:t xml:space="preserve"> </w:t>
      </w:r>
      <w:r>
        <w:t>research</w:t>
      </w:r>
      <w:r>
        <w:rPr>
          <w:spacing w:val="-2"/>
        </w:rPr>
        <w:t xml:space="preserve"> </w:t>
      </w:r>
      <w:r>
        <w:t>institutes</w:t>
      </w:r>
      <w:r>
        <w:rPr>
          <w:spacing w:val="-2"/>
        </w:rPr>
        <w:t xml:space="preserve"> </w:t>
      </w:r>
      <w:r>
        <w:t>and</w:t>
      </w:r>
      <w:r>
        <w:rPr>
          <w:spacing w:val="-2"/>
        </w:rPr>
        <w:t xml:space="preserve"> </w:t>
      </w:r>
      <w:r>
        <w:t>teacher</w:t>
      </w:r>
      <w:r>
        <w:rPr>
          <w:spacing w:val="-2"/>
        </w:rPr>
        <w:t xml:space="preserve"> </w:t>
      </w:r>
      <w:r>
        <w:t>training</w:t>
      </w:r>
      <w:r>
        <w:rPr>
          <w:spacing w:val="-2"/>
        </w:rPr>
        <w:t xml:space="preserve"> </w:t>
      </w:r>
      <w:r>
        <w:t>workshops.</w:t>
      </w:r>
      <w:r>
        <w:rPr>
          <w:spacing w:val="40"/>
        </w:rPr>
        <w:t xml:space="preserve"> </w:t>
      </w:r>
      <w:r>
        <w:t>In</w:t>
      </w:r>
      <w:r>
        <w:rPr>
          <w:spacing w:val="-2"/>
        </w:rPr>
        <w:t xml:space="preserve"> </w:t>
      </w:r>
      <w:r>
        <w:t>the</w:t>
      </w:r>
      <w:r>
        <w:rPr>
          <w:spacing w:val="-2"/>
        </w:rPr>
        <w:t xml:space="preserve"> </w:t>
      </w:r>
      <w:r>
        <w:t>last</w:t>
      </w:r>
      <w:r>
        <w:rPr>
          <w:spacing w:val="-2"/>
        </w:rPr>
        <w:t xml:space="preserve"> </w:t>
      </w:r>
      <w:r>
        <w:t>funding</w:t>
      </w:r>
      <w:r>
        <w:rPr>
          <w:spacing w:val="-2"/>
        </w:rPr>
        <w:t xml:space="preserve"> </w:t>
      </w:r>
      <w:r>
        <w:t xml:space="preserve">cycle alone, we published more than 60 articles in our Heritage Language Journal and authored the Routledge book </w:t>
      </w:r>
      <w:r>
        <w:rPr>
          <w:i/>
        </w:rPr>
        <w:t>Multilingual La La Land: Language Use in Sixteen Greater Los Angeles Communities (Hitchins Chik, 2022)</w:t>
      </w:r>
      <w:r>
        <w:t>.</w:t>
      </w:r>
      <w:r>
        <w:rPr>
          <w:spacing w:val="40"/>
        </w:rPr>
        <w:t xml:space="preserve"> </w:t>
      </w:r>
      <w:r>
        <w:t>Our work is supported by other Department of Education (DoE) programs, the U.S. Department of Defense and National Security Agency, and initiatives funded directly by UCLA.</w:t>
      </w:r>
    </w:p>
    <w:p w14:paraId="51CEFE18" w14:textId="77777777" w:rsidR="00DF01F5" w:rsidRDefault="00436547">
      <w:pPr>
        <w:spacing w:line="480" w:lineRule="auto"/>
        <w:ind w:left="117" w:right="100" w:firstLine="720"/>
        <w:jc w:val="both"/>
        <w:rPr>
          <w:sz w:val="24"/>
        </w:rPr>
      </w:pPr>
      <w:r>
        <w:rPr>
          <w:b/>
          <w:sz w:val="24"/>
        </w:rPr>
        <w:t>Since</w:t>
      </w:r>
      <w:r>
        <w:rPr>
          <w:b/>
          <w:spacing w:val="-4"/>
          <w:sz w:val="24"/>
        </w:rPr>
        <w:t xml:space="preserve"> </w:t>
      </w:r>
      <w:r>
        <w:rPr>
          <w:b/>
          <w:sz w:val="24"/>
        </w:rPr>
        <w:t>our</w:t>
      </w:r>
      <w:r>
        <w:rPr>
          <w:b/>
          <w:spacing w:val="-4"/>
          <w:sz w:val="24"/>
        </w:rPr>
        <w:t xml:space="preserve"> </w:t>
      </w:r>
      <w:r>
        <w:rPr>
          <w:b/>
          <w:sz w:val="24"/>
        </w:rPr>
        <w:t>founding,</w:t>
      </w:r>
      <w:r>
        <w:rPr>
          <w:b/>
          <w:spacing w:val="-4"/>
          <w:sz w:val="24"/>
        </w:rPr>
        <w:t xml:space="preserve"> </w:t>
      </w:r>
      <w:r>
        <w:rPr>
          <w:b/>
          <w:sz w:val="24"/>
        </w:rPr>
        <w:t>the</w:t>
      </w:r>
      <w:r>
        <w:rPr>
          <w:b/>
          <w:spacing w:val="-4"/>
          <w:sz w:val="24"/>
        </w:rPr>
        <w:t xml:space="preserve"> </w:t>
      </w:r>
      <w:r>
        <w:rPr>
          <w:b/>
          <w:sz w:val="24"/>
        </w:rPr>
        <w:t>Heritage</w:t>
      </w:r>
      <w:r>
        <w:rPr>
          <w:b/>
          <w:spacing w:val="-4"/>
          <w:sz w:val="24"/>
        </w:rPr>
        <w:t xml:space="preserve"> </w:t>
      </w:r>
      <w:r>
        <w:rPr>
          <w:b/>
          <w:sz w:val="24"/>
        </w:rPr>
        <w:t>Center’s</w:t>
      </w:r>
      <w:r>
        <w:rPr>
          <w:b/>
          <w:spacing w:val="-4"/>
          <w:sz w:val="24"/>
        </w:rPr>
        <w:t xml:space="preserve"> </w:t>
      </w:r>
      <w:r>
        <w:rPr>
          <w:b/>
          <w:sz w:val="24"/>
        </w:rPr>
        <w:t>overarching</w:t>
      </w:r>
      <w:r>
        <w:rPr>
          <w:b/>
          <w:spacing w:val="-4"/>
          <w:sz w:val="24"/>
        </w:rPr>
        <w:t xml:space="preserve"> </w:t>
      </w:r>
      <w:r>
        <w:rPr>
          <w:b/>
          <w:sz w:val="24"/>
        </w:rPr>
        <w:t>goals</w:t>
      </w:r>
      <w:r>
        <w:rPr>
          <w:b/>
          <w:spacing w:val="-4"/>
          <w:sz w:val="24"/>
        </w:rPr>
        <w:t xml:space="preserve"> </w:t>
      </w:r>
      <w:r>
        <w:rPr>
          <w:b/>
          <w:sz w:val="24"/>
        </w:rPr>
        <w:t>have</w:t>
      </w:r>
      <w:r>
        <w:rPr>
          <w:b/>
          <w:spacing w:val="-4"/>
          <w:sz w:val="24"/>
        </w:rPr>
        <w:t xml:space="preserve"> </w:t>
      </w:r>
      <w:r>
        <w:rPr>
          <w:b/>
          <w:sz w:val="24"/>
        </w:rPr>
        <w:t>been</w:t>
      </w:r>
      <w:r>
        <w:rPr>
          <w:b/>
          <w:spacing w:val="-4"/>
          <w:sz w:val="24"/>
        </w:rPr>
        <w:t xml:space="preserve"> </w:t>
      </w:r>
      <w:r>
        <w:rPr>
          <w:b/>
          <w:sz w:val="24"/>
        </w:rPr>
        <w:t>to:</w:t>
      </w:r>
      <w:r>
        <w:rPr>
          <w:b/>
          <w:spacing w:val="-4"/>
          <w:sz w:val="24"/>
        </w:rPr>
        <w:t xml:space="preserve"> </w:t>
      </w:r>
      <w:r>
        <w:rPr>
          <w:b/>
          <w:sz w:val="24"/>
        </w:rPr>
        <w:t>(1)</w:t>
      </w:r>
      <w:r>
        <w:rPr>
          <w:b/>
          <w:spacing w:val="-4"/>
          <w:sz w:val="24"/>
        </w:rPr>
        <w:t xml:space="preserve"> </w:t>
      </w:r>
      <w:r>
        <w:rPr>
          <w:b/>
          <w:sz w:val="24"/>
        </w:rPr>
        <w:t>bridge research and practice; (2) disseminate our work widely; and (3) expand and strengthen the HL</w:t>
      </w:r>
      <w:r>
        <w:rPr>
          <w:b/>
          <w:spacing w:val="4"/>
          <w:sz w:val="24"/>
        </w:rPr>
        <w:t xml:space="preserve"> </w:t>
      </w:r>
      <w:r>
        <w:rPr>
          <w:b/>
          <w:sz w:val="24"/>
        </w:rPr>
        <w:t>community.</w:t>
      </w:r>
      <w:r>
        <w:rPr>
          <w:b/>
          <w:spacing w:val="71"/>
          <w:sz w:val="24"/>
        </w:rPr>
        <w:t xml:space="preserve"> </w:t>
      </w:r>
      <w:r>
        <w:rPr>
          <w:sz w:val="24"/>
        </w:rPr>
        <w:t>Our</w:t>
      </w:r>
      <w:r>
        <w:rPr>
          <w:spacing w:val="4"/>
          <w:sz w:val="24"/>
        </w:rPr>
        <w:t xml:space="preserve"> </w:t>
      </w:r>
      <w:r>
        <w:rPr>
          <w:sz w:val="24"/>
        </w:rPr>
        <w:t>operational</w:t>
      </w:r>
      <w:r>
        <w:rPr>
          <w:spacing w:val="5"/>
          <w:sz w:val="24"/>
        </w:rPr>
        <w:t xml:space="preserve"> </w:t>
      </w:r>
      <w:r>
        <w:rPr>
          <w:sz w:val="24"/>
        </w:rPr>
        <w:t>goals</w:t>
      </w:r>
      <w:r>
        <w:rPr>
          <w:spacing w:val="6"/>
          <w:sz w:val="24"/>
        </w:rPr>
        <w:t xml:space="preserve"> </w:t>
      </w:r>
      <w:r>
        <w:rPr>
          <w:sz w:val="24"/>
        </w:rPr>
        <w:t>change</w:t>
      </w:r>
      <w:r>
        <w:rPr>
          <w:spacing w:val="5"/>
          <w:sz w:val="24"/>
        </w:rPr>
        <w:t xml:space="preserve"> </w:t>
      </w:r>
      <w:r>
        <w:rPr>
          <w:sz w:val="24"/>
        </w:rPr>
        <w:t>as</w:t>
      </w:r>
      <w:r>
        <w:rPr>
          <w:spacing w:val="4"/>
          <w:sz w:val="24"/>
        </w:rPr>
        <w:t xml:space="preserve"> </w:t>
      </w:r>
      <w:r>
        <w:rPr>
          <w:sz w:val="24"/>
        </w:rPr>
        <w:t>national</w:t>
      </w:r>
      <w:r>
        <w:rPr>
          <w:spacing w:val="5"/>
          <w:sz w:val="24"/>
        </w:rPr>
        <w:t xml:space="preserve"> </w:t>
      </w:r>
      <w:r>
        <w:rPr>
          <w:sz w:val="24"/>
        </w:rPr>
        <w:t>needs</w:t>
      </w:r>
      <w:r>
        <w:rPr>
          <w:spacing w:val="6"/>
          <w:sz w:val="24"/>
        </w:rPr>
        <w:t xml:space="preserve"> </w:t>
      </w:r>
      <w:r>
        <w:rPr>
          <w:sz w:val="24"/>
        </w:rPr>
        <w:t>evolve</w:t>
      </w:r>
      <w:r>
        <w:rPr>
          <w:spacing w:val="4"/>
          <w:sz w:val="24"/>
        </w:rPr>
        <w:t xml:space="preserve"> </w:t>
      </w:r>
      <w:r>
        <w:rPr>
          <w:sz w:val="24"/>
        </w:rPr>
        <w:t>and</w:t>
      </w:r>
      <w:r>
        <w:rPr>
          <w:spacing w:val="5"/>
          <w:sz w:val="24"/>
        </w:rPr>
        <w:t xml:space="preserve"> </w:t>
      </w:r>
      <w:r>
        <w:rPr>
          <w:sz w:val="24"/>
        </w:rPr>
        <w:t>new</w:t>
      </w:r>
      <w:r>
        <w:rPr>
          <w:spacing w:val="5"/>
          <w:sz w:val="24"/>
        </w:rPr>
        <w:t xml:space="preserve"> </w:t>
      </w:r>
      <w:r>
        <w:rPr>
          <w:sz w:val="24"/>
        </w:rPr>
        <w:t>members</w:t>
      </w:r>
      <w:r>
        <w:rPr>
          <w:spacing w:val="5"/>
          <w:sz w:val="24"/>
        </w:rPr>
        <w:t xml:space="preserve"> </w:t>
      </w:r>
      <w:r>
        <w:rPr>
          <w:spacing w:val="-4"/>
          <w:sz w:val="24"/>
        </w:rPr>
        <w:t>join.</w:t>
      </w:r>
    </w:p>
    <w:p w14:paraId="51CEFE19" w14:textId="77777777" w:rsidR="00DF01F5" w:rsidRDefault="00DF01F5">
      <w:pPr>
        <w:spacing w:line="480" w:lineRule="auto"/>
        <w:jc w:val="both"/>
        <w:rPr>
          <w:sz w:val="24"/>
        </w:rPr>
        <w:sectPr w:rsidR="00DF01F5">
          <w:headerReference w:type="default" r:id="rId8"/>
          <w:footerReference w:type="default" r:id="rId9"/>
          <w:pgSz w:w="12240" w:h="15840"/>
          <w:pgMar w:top="1360" w:right="1320" w:bottom="940" w:left="1340" w:header="739" w:footer="747" w:gutter="0"/>
          <w:pgNumType w:start="15"/>
          <w:cols w:space="720"/>
        </w:sectPr>
      </w:pPr>
    </w:p>
    <w:p w14:paraId="51CEFE1A" w14:textId="77777777" w:rsidR="00DF01F5" w:rsidRDefault="00436547">
      <w:pPr>
        <w:pStyle w:val="BodyText"/>
        <w:spacing w:before="88" w:line="480" w:lineRule="auto"/>
        <w:ind w:left="117" w:right="102"/>
        <w:jc w:val="both"/>
      </w:pPr>
      <w:r>
        <w:lastRenderedPageBreak/>
        <w:t xml:space="preserve">Following Olga Kagan’s passing and </w:t>
      </w:r>
      <w:r>
        <w:rPr>
          <w:b/>
        </w:rPr>
        <w:t>Maria Carreira</w:t>
      </w:r>
      <w:r>
        <w:t>’s retirement, we have recruited several young and talented scholars and practitioners, several of whom are alumni of our academic and professional programs.</w:t>
      </w:r>
    </w:p>
    <w:p w14:paraId="51CEFE1B" w14:textId="77777777" w:rsidR="00DF01F5" w:rsidRDefault="00436547">
      <w:pPr>
        <w:pStyle w:val="BodyText"/>
        <w:spacing w:line="480" w:lineRule="auto"/>
        <w:ind w:left="117" w:right="100" w:firstLine="720"/>
        <w:jc w:val="both"/>
      </w:pPr>
      <w:r>
        <w:t>Anticipating this transition, we recently undertook several strategic planning projects to identify paths we should take to continue leadership.</w:t>
      </w:r>
      <w:r>
        <w:rPr>
          <w:spacing w:val="40"/>
        </w:rPr>
        <w:t xml:space="preserve"> </w:t>
      </w:r>
      <w:r>
        <w:rPr>
          <w:b/>
        </w:rPr>
        <w:t xml:space="preserve">These paths converge on the need to increase </w:t>
      </w:r>
      <w:r>
        <w:rPr>
          <w:b/>
          <w:i/>
        </w:rPr>
        <w:t xml:space="preserve">access </w:t>
      </w:r>
      <w:r>
        <w:rPr>
          <w:b/>
        </w:rPr>
        <w:t xml:space="preserve">and </w:t>
      </w:r>
      <w:r>
        <w:rPr>
          <w:b/>
          <w:i/>
        </w:rPr>
        <w:t>equity</w:t>
      </w:r>
      <w:r>
        <w:rPr>
          <w:b/>
        </w:rPr>
        <w:t>.</w:t>
      </w:r>
      <w:r>
        <w:rPr>
          <w:b/>
          <w:spacing w:val="40"/>
        </w:rPr>
        <w:t xml:space="preserve"> </w:t>
      </w:r>
      <w:r>
        <w:t>Many of our ongoing projects already address these issues; others will have those elements augmented.</w:t>
      </w:r>
      <w:r>
        <w:rPr>
          <w:spacing w:val="40"/>
        </w:rPr>
        <w:t xml:space="preserve"> </w:t>
      </w:r>
      <w:r>
        <w:t>In addition, we propose three new initiatives:</w:t>
      </w:r>
    </w:p>
    <w:p w14:paraId="51CEFE1C" w14:textId="77777777" w:rsidR="00DF01F5" w:rsidRDefault="00436547">
      <w:pPr>
        <w:pStyle w:val="ListParagraph"/>
        <w:numPr>
          <w:ilvl w:val="0"/>
          <w:numId w:val="8"/>
        </w:numPr>
        <w:tabs>
          <w:tab w:val="left" w:pos="478"/>
        </w:tabs>
        <w:spacing w:line="480" w:lineRule="auto"/>
        <w:ind w:right="100"/>
        <w:jc w:val="both"/>
        <w:rPr>
          <w:sz w:val="24"/>
        </w:rPr>
      </w:pPr>
      <w:r>
        <w:rPr>
          <w:sz w:val="24"/>
        </w:rPr>
        <w:t xml:space="preserve">We will develop </w:t>
      </w:r>
      <w:r>
        <w:rPr>
          <w:b/>
          <w:sz w:val="24"/>
        </w:rPr>
        <w:t>Open Educational Resources (OER) for HL Instruction.</w:t>
      </w:r>
      <w:r>
        <w:rPr>
          <w:b/>
          <w:spacing w:val="40"/>
          <w:sz w:val="24"/>
        </w:rPr>
        <w:t xml:space="preserve"> </w:t>
      </w:r>
      <w:r>
        <w:rPr>
          <w:sz w:val="24"/>
        </w:rPr>
        <w:t>A rapidly growing movement to produce OER materials has not yet reached into HL instruction— certainly not for less-commonly taught languages (LCTLs), but not even for millions of Spanish HL learners.</w:t>
      </w:r>
      <w:r>
        <w:rPr>
          <w:spacing w:val="40"/>
          <w:sz w:val="24"/>
        </w:rPr>
        <w:t xml:space="preserve"> </w:t>
      </w:r>
      <w:r>
        <w:rPr>
          <w:sz w:val="24"/>
        </w:rPr>
        <w:t>OER not only expands access to unique pedagogical materials, it also serves the goal of equity by making these materials available to low-income students in community colleges.</w:t>
      </w:r>
      <w:r>
        <w:rPr>
          <w:spacing w:val="40"/>
          <w:sz w:val="24"/>
        </w:rPr>
        <w:t xml:space="preserve"> </w:t>
      </w:r>
      <w:r>
        <w:rPr>
          <w:sz w:val="24"/>
        </w:rPr>
        <w:t>This initiative will be integrated with our digital repositories and professional development projects to increase the focus on LCTLs.</w:t>
      </w:r>
    </w:p>
    <w:p w14:paraId="51CEFE1D" w14:textId="77777777" w:rsidR="00DF01F5" w:rsidRDefault="00436547">
      <w:pPr>
        <w:pStyle w:val="ListParagraph"/>
        <w:numPr>
          <w:ilvl w:val="0"/>
          <w:numId w:val="8"/>
        </w:numPr>
        <w:tabs>
          <w:tab w:val="left" w:pos="478"/>
        </w:tabs>
        <w:ind w:hanging="361"/>
        <w:jc w:val="both"/>
        <w:rPr>
          <w:sz w:val="24"/>
        </w:rPr>
      </w:pPr>
      <w:r>
        <w:rPr>
          <w:sz w:val="24"/>
        </w:rPr>
        <w:t>We</w:t>
      </w:r>
      <w:r>
        <w:rPr>
          <w:spacing w:val="-17"/>
          <w:sz w:val="24"/>
        </w:rPr>
        <w:t xml:space="preserve"> </w:t>
      </w:r>
      <w:r>
        <w:rPr>
          <w:sz w:val="24"/>
        </w:rPr>
        <w:t>will</w:t>
      </w:r>
      <w:r>
        <w:rPr>
          <w:spacing w:val="-14"/>
          <w:sz w:val="24"/>
        </w:rPr>
        <w:t xml:space="preserve"> </w:t>
      </w:r>
      <w:r>
        <w:rPr>
          <w:sz w:val="24"/>
        </w:rPr>
        <w:t>focus</w:t>
      </w:r>
      <w:r>
        <w:rPr>
          <w:spacing w:val="-15"/>
          <w:sz w:val="24"/>
        </w:rPr>
        <w:t xml:space="preserve"> </w:t>
      </w:r>
      <w:r>
        <w:rPr>
          <w:sz w:val="24"/>
        </w:rPr>
        <w:t>on</w:t>
      </w:r>
      <w:r>
        <w:rPr>
          <w:spacing w:val="-14"/>
          <w:sz w:val="24"/>
        </w:rPr>
        <w:t xml:space="preserve"> </w:t>
      </w:r>
      <w:r>
        <w:rPr>
          <w:b/>
          <w:sz w:val="24"/>
        </w:rPr>
        <w:t>underserved</w:t>
      </w:r>
      <w:r>
        <w:rPr>
          <w:b/>
          <w:spacing w:val="-15"/>
          <w:sz w:val="24"/>
        </w:rPr>
        <w:t xml:space="preserve"> </w:t>
      </w:r>
      <w:r>
        <w:rPr>
          <w:b/>
          <w:sz w:val="24"/>
        </w:rPr>
        <w:t>HL</w:t>
      </w:r>
      <w:r>
        <w:rPr>
          <w:b/>
          <w:spacing w:val="-14"/>
          <w:sz w:val="24"/>
        </w:rPr>
        <w:t xml:space="preserve"> </w:t>
      </w:r>
      <w:r>
        <w:rPr>
          <w:b/>
          <w:sz w:val="24"/>
        </w:rPr>
        <w:t>learners</w:t>
      </w:r>
      <w:r>
        <w:rPr>
          <w:b/>
          <w:spacing w:val="-15"/>
          <w:sz w:val="24"/>
        </w:rPr>
        <w:t xml:space="preserve"> </w:t>
      </w:r>
      <w:r>
        <w:rPr>
          <w:b/>
          <w:sz w:val="24"/>
        </w:rPr>
        <w:t>in</w:t>
      </w:r>
      <w:r>
        <w:rPr>
          <w:b/>
          <w:spacing w:val="-14"/>
          <w:sz w:val="24"/>
        </w:rPr>
        <w:t xml:space="preserve"> </w:t>
      </w:r>
      <w:r>
        <w:rPr>
          <w:b/>
          <w:sz w:val="24"/>
        </w:rPr>
        <w:t>community</w:t>
      </w:r>
      <w:r>
        <w:rPr>
          <w:b/>
          <w:spacing w:val="-15"/>
          <w:sz w:val="24"/>
        </w:rPr>
        <w:t xml:space="preserve"> </w:t>
      </w:r>
      <w:r>
        <w:rPr>
          <w:b/>
          <w:sz w:val="24"/>
        </w:rPr>
        <w:t>colleges</w:t>
      </w:r>
      <w:r>
        <w:rPr>
          <w:b/>
          <w:spacing w:val="-14"/>
          <w:sz w:val="24"/>
        </w:rPr>
        <w:t xml:space="preserve"> </w:t>
      </w:r>
      <w:r>
        <w:rPr>
          <w:b/>
          <w:sz w:val="24"/>
        </w:rPr>
        <w:t>and</w:t>
      </w:r>
      <w:r>
        <w:rPr>
          <w:b/>
          <w:spacing w:val="-15"/>
          <w:sz w:val="24"/>
        </w:rPr>
        <w:t xml:space="preserve"> </w:t>
      </w:r>
      <w:r>
        <w:rPr>
          <w:b/>
          <w:sz w:val="24"/>
        </w:rPr>
        <w:t>community</w:t>
      </w:r>
      <w:r>
        <w:rPr>
          <w:b/>
          <w:spacing w:val="-14"/>
          <w:sz w:val="24"/>
        </w:rPr>
        <w:t xml:space="preserve"> </w:t>
      </w:r>
      <w:r>
        <w:rPr>
          <w:b/>
          <w:spacing w:val="-2"/>
          <w:sz w:val="24"/>
        </w:rPr>
        <w:t>schools</w:t>
      </w:r>
      <w:r>
        <w:rPr>
          <w:spacing w:val="-2"/>
          <w:sz w:val="24"/>
        </w:rPr>
        <w:t>:</w:t>
      </w:r>
    </w:p>
    <w:p w14:paraId="51CEFE1E" w14:textId="77777777" w:rsidR="00DF01F5" w:rsidRDefault="00DF01F5">
      <w:pPr>
        <w:pStyle w:val="BodyText"/>
        <w:spacing w:before="2"/>
      </w:pPr>
    </w:p>
    <w:p w14:paraId="51CEFE1F" w14:textId="77777777" w:rsidR="00DF01F5" w:rsidRDefault="00436547">
      <w:pPr>
        <w:pStyle w:val="ListParagraph"/>
        <w:numPr>
          <w:ilvl w:val="1"/>
          <w:numId w:val="8"/>
        </w:numPr>
        <w:tabs>
          <w:tab w:val="left" w:pos="838"/>
        </w:tabs>
        <w:spacing w:line="475" w:lineRule="auto"/>
        <w:ind w:right="100"/>
        <w:rPr>
          <w:sz w:val="24"/>
        </w:rPr>
      </w:pPr>
      <w:r>
        <w:rPr>
          <w:sz w:val="24"/>
        </w:rPr>
        <w:t>Most research on post-secondary HL learners has focused on students in four-year degree programs.</w:t>
      </w:r>
      <w:r>
        <w:rPr>
          <w:spacing w:val="40"/>
          <w:sz w:val="24"/>
        </w:rPr>
        <w:t xml:space="preserve"> </w:t>
      </w:r>
      <w:r>
        <w:rPr>
          <w:sz w:val="24"/>
        </w:rPr>
        <w:t>Community</w:t>
      </w:r>
      <w:r>
        <w:rPr>
          <w:spacing w:val="-6"/>
          <w:sz w:val="24"/>
        </w:rPr>
        <w:t xml:space="preserve"> </w:t>
      </w:r>
      <w:r>
        <w:rPr>
          <w:sz w:val="24"/>
        </w:rPr>
        <w:t>college</w:t>
      </w:r>
      <w:r>
        <w:rPr>
          <w:spacing w:val="-6"/>
          <w:sz w:val="24"/>
        </w:rPr>
        <w:t xml:space="preserve"> </w:t>
      </w:r>
      <w:r>
        <w:rPr>
          <w:sz w:val="24"/>
        </w:rPr>
        <w:t>students</w:t>
      </w:r>
      <w:r>
        <w:rPr>
          <w:spacing w:val="-6"/>
          <w:sz w:val="24"/>
        </w:rPr>
        <w:t xml:space="preserve"> </w:t>
      </w:r>
      <w:r>
        <w:rPr>
          <w:sz w:val="24"/>
        </w:rPr>
        <w:t>are</w:t>
      </w:r>
      <w:r>
        <w:rPr>
          <w:spacing w:val="-6"/>
          <w:sz w:val="24"/>
        </w:rPr>
        <w:t xml:space="preserve"> </w:t>
      </w:r>
      <w:r>
        <w:rPr>
          <w:sz w:val="24"/>
        </w:rPr>
        <w:t>far</w:t>
      </w:r>
      <w:r>
        <w:rPr>
          <w:spacing w:val="-6"/>
          <w:sz w:val="24"/>
        </w:rPr>
        <w:t xml:space="preserve"> </w:t>
      </w:r>
      <w:r>
        <w:rPr>
          <w:sz w:val="24"/>
        </w:rPr>
        <w:t>more</w:t>
      </w:r>
      <w:r>
        <w:rPr>
          <w:spacing w:val="-6"/>
          <w:sz w:val="24"/>
        </w:rPr>
        <w:t xml:space="preserve"> </w:t>
      </w:r>
      <w:r>
        <w:rPr>
          <w:sz w:val="24"/>
        </w:rPr>
        <w:t>diverse</w:t>
      </w:r>
      <w:r>
        <w:rPr>
          <w:spacing w:val="-6"/>
          <w:sz w:val="24"/>
        </w:rPr>
        <w:t xml:space="preserve"> </w:t>
      </w:r>
      <w:r>
        <w:rPr>
          <w:sz w:val="24"/>
        </w:rPr>
        <w:t>with</w:t>
      </w:r>
      <w:r>
        <w:rPr>
          <w:spacing w:val="-6"/>
          <w:sz w:val="24"/>
        </w:rPr>
        <w:t xml:space="preserve"> </w:t>
      </w:r>
      <w:r>
        <w:rPr>
          <w:sz w:val="24"/>
        </w:rPr>
        <w:t>respect</w:t>
      </w:r>
      <w:r>
        <w:rPr>
          <w:spacing w:val="-6"/>
          <w:sz w:val="24"/>
        </w:rPr>
        <w:t xml:space="preserve"> </w:t>
      </w:r>
      <w:r>
        <w:rPr>
          <w:sz w:val="24"/>
        </w:rPr>
        <w:t>to</w:t>
      </w:r>
      <w:r>
        <w:rPr>
          <w:spacing w:val="-6"/>
          <w:sz w:val="24"/>
        </w:rPr>
        <w:t xml:space="preserve"> </w:t>
      </w:r>
      <w:r>
        <w:rPr>
          <w:sz w:val="24"/>
        </w:rPr>
        <w:t>age,</w:t>
      </w:r>
      <w:r>
        <w:rPr>
          <w:spacing w:val="-6"/>
          <w:sz w:val="24"/>
        </w:rPr>
        <w:t xml:space="preserve"> </w:t>
      </w:r>
      <w:r>
        <w:rPr>
          <w:sz w:val="24"/>
        </w:rPr>
        <w:t>language background, motivation, and needs—moreover, this diversity itself varies by language. Working with a group of community college instructors representing more than a dozen LCTLs, we will identify needs and begin developing best practices for these learners.</w:t>
      </w:r>
    </w:p>
    <w:p w14:paraId="51CEFE20" w14:textId="77777777" w:rsidR="00DF01F5" w:rsidRDefault="00436547">
      <w:pPr>
        <w:pStyle w:val="ListParagraph"/>
        <w:numPr>
          <w:ilvl w:val="1"/>
          <w:numId w:val="8"/>
        </w:numPr>
        <w:tabs>
          <w:tab w:val="left" w:pos="838"/>
        </w:tabs>
        <w:spacing w:before="7" w:line="465" w:lineRule="auto"/>
        <w:ind w:right="100"/>
        <w:rPr>
          <w:sz w:val="24"/>
        </w:rPr>
      </w:pPr>
      <w:r>
        <w:rPr>
          <w:sz w:val="24"/>
        </w:rPr>
        <w:t>Early research on HL pedagogy in the lower grades focused on ESL students; more recently,</w:t>
      </w:r>
      <w:r>
        <w:rPr>
          <w:spacing w:val="40"/>
          <w:sz w:val="24"/>
        </w:rPr>
        <w:t xml:space="preserve"> </w:t>
      </w:r>
      <w:r>
        <w:rPr>
          <w:sz w:val="24"/>
        </w:rPr>
        <w:t>dual</w:t>
      </w:r>
      <w:r>
        <w:rPr>
          <w:spacing w:val="40"/>
          <w:sz w:val="24"/>
        </w:rPr>
        <w:t xml:space="preserve"> </w:t>
      </w:r>
      <w:r>
        <w:rPr>
          <w:sz w:val="24"/>
        </w:rPr>
        <w:t>language</w:t>
      </w:r>
      <w:r>
        <w:rPr>
          <w:spacing w:val="40"/>
          <w:sz w:val="24"/>
        </w:rPr>
        <w:t xml:space="preserve"> </w:t>
      </w:r>
      <w:r>
        <w:rPr>
          <w:sz w:val="24"/>
        </w:rPr>
        <w:t>immersion</w:t>
      </w:r>
      <w:r>
        <w:rPr>
          <w:spacing w:val="40"/>
          <w:sz w:val="24"/>
        </w:rPr>
        <w:t xml:space="preserve"> </w:t>
      </w:r>
      <w:r>
        <w:rPr>
          <w:sz w:val="24"/>
        </w:rPr>
        <w:t>has</w:t>
      </w:r>
      <w:r>
        <w:rPr>
          <w:spacing w:val="40"/>
          <w:sz w:val="24"/>
        </w:rPr>
        <w:t xml:space="preserve"> </w:t>
      </w:r>
      <w:r>
        <w:rPr>
          <w:sz w:val="24"/>
        </w:rPr>
        <w:t>occupied</w:t>
      </w:r>
      <w:r>
        <w:rPr>
          <w:spacing w:val="40"/>
          <w:sz w:val="24"/>
        </w:rPr>
        <w:t xml:space="preserve"> </w:t>
      </w:r>
      <w:r>
        <w:rPr>
          <w:sz w:val="24"/>
        </w:rPr>
        <w:t>our</w:t>
      </w:r>
      <w:r>
        <w:rPr>
          <w:spacing w:val="40"/>
          <w:sz w:val="24"/>
        </w:rPr>
        <w:t xml:space="preserve"> </w:t>
      </w:r>
      <w:r>
        <w:rPr>
          <w:sz w:val="24"/>
        </w:rPr>
        <w:t>attention.</w:t>
      </w:r>
      <w:r>
        <w:rPr>
          <w:spacing w:val="40"/>
          <w:sz w:val="24"/>
        </w:rPr>
        <w:t xml:space="preserve">  </w:t>
      </w:r>
      <w:r>
        <w:rPr>
          <w:sz w:val="24"/>
        </w:rPr>
        <w:t>Using</w:t>
      </w:r>
      <w:r>
        <w:rPr>
          <w:spacing w:val="40"/>
          <w:sz w:val="24"/>
        </w:rPr>
        <w:t xml:space="preserve"> </w:t>
      </w:r>
      <w:r>
        <w:rPr>
          <w:sz w:val="24"/>
        </w:rPr>
        <w:t>the</w:t>
      </w:r>
      <w:r>
        <w:rPr>
          <w:spacing w:val="40"/>
          <w:sz w:val="24"/>
        </w:rPr>
        <w:t xml:space="preserve"> </w:t>
      </w:r>
      <w:r>
        <w:rPr>
          <w:sz w:val="24"/>
        </w:rPr>
        <w:t>network</w:t>
      </w:r>
      <w:r>
        <w:rPr>
          <w:spacing w:val="40"/>
          <w:sz w:val="24"/>
        </w:rPr>
        <w:t xml:space="preserve"> </w:t>
      </w:r>
      <w:r>
        <w:rPr>
          <w:sz w:val="24"/>
        </w:rPr>
        <w:t>of</w:t>
      </w:r>
    </w:p>
    <w:p w14:paraId="51CEFE21" w14:textId="77777777" w:rsidR="00DF01F5" w:rsidRDefault="00DF01F5">
      <w:pPr>
        <w:spacing w:line="465" w:lineRule="auto"/>
        <w:jc w:val="both"/>
        <w:rPr>
          <w:sz w:val="24"/>
        </w:rPr>
        <w:sectPr w:rsidR="00DF01F5">
          <w:pgSz w:w="12240" w:h="15840"/>
          <w:pgMar w:top="1360" w:right="1320" w:bottom="940" w:left="1340" w:header="739" w:footer="747" w:gutter="0"/>
          <w:cols w:space="720"/>
        </w:sectPr>
      </w:pPr>
    </w:p>
    <w:p w14:paraId="51CEFE22" w14:textId="77777777" w:rsidR="00DF01F5" w:rsidRDefault="00436547">
      <w:pPr>
        <w:pStyle w:val="BodyText"/>
        <w:spacing w:before="88" w:line="480" w:lineRule="auto"/>
        <w:ind w:left="837" w:right="101"/>
        <w:jc w:val="both"/>
      </w:pPr>
      <w:r>
        <w:lastRenderedPageBreak/>
        <w:t>community</w:t>
      </w:r>
      <w:r>
        <w:rPr>
          <w:spacing w:val="-1"/>
        </w:rPr>
        <w:t xml:space="preserve"> </w:t>
      </w:r>
      <w:r>
        <w:t>school</w:t>
      </w:r>
      <w:r>
        <w:rPr>
          <w:spacing w:val="-1"/>
        </w:rPr>
        <w:t xml:space="preserve"> </w:t>
      </w:r>
      <w:r>
        <w:t>leaders</w:t>
      </w:r>
      <w:r>
        <w:rPr>
          <w:spacing w:val="-1"/>
        </w:rPr>
        <w:t xml:space="preserve"> </w:t>
      </w:r>
      <w:r>
        <w:t>which</w:t>
      </w:r>
      <w:r>
        <w:rPr>
          <w:spacing w:val="-1"/>
        </w:rPr>
        <w:t xml:space="preserve"> </w:t>
      </w:r>
      <w:r>
        <w:t>we</w:t>
      </w:r>
      <w:r>
        <w:rPr>
          <w:spacing w:val="-1"/>
        </w:rPr>
        <w:t xml:space="preserve"> </w:t>
      </w:r>
      <w:r>
        <w:t>began</w:t>
      </w:r>
      <w:r>
        <w:rPr>
          <w:spacing w:val="-1"/>
        </w:rPr>
        <w:t xml:space="preserve"> </w:t>
      </w:r>
      <w:r>
        <w:t>building</w:t>
      </w:r>
      <w:r>
        <w:rPr>
          <w:spacing w:val="-1"/>
        </w:rPr>
        <w:t xml:space="preserve"> </w:t>
      </w:r>
      <w:r>
        <w:t>last</w:t>
      </w:r>
      <w:r>
        <w:rPr>
          <w:spacing w:val="-1"/>
        </w:rPr>
        <w:t xml:space="preserve"> </w:t>
      </w:r>
      <w:r>
        <w:t>cycle,</w:t>
      </w:r>
      <w:r>
        <w:rPr>
          <w:spacing w:val="-1"/>
        </w:rPr>
        <w:t xml:space="preserve"> </w:t>
      </w:r>
      <w:r>
        <w:t>we</w:t>
      </w:r>
      <w:r>
        <w:rPr>
          <w:spacing w:val="-1"/>
        </w:rPr>
        <w:t xml:space="preserve"> </w:t>
      </w:r>
      <w:r>
        <w:t>will</w:t>
      </w:r>
      <w:r>
        <w:rPr>
          <w:spacing w:val="-1"/>
        </w:rPr>
        <w:t xml:space="preserve"> </w:t>
      </w:r>
      <w:r>
        <w:t>address</w:t>
      </w:r>
      <w:r>
        <w:rPr>
          <w:spacing w:val="-1"/>
        </w:rPr>
        <w:t xml:space="preserve"> </w:t>
      </w:r>
      <w:r>
        <w:t>this</w:t>
      </w:r>
      <w:r>
        <w:rPr>
          <w:spacing w:val="-1"/>
        </w:rPr>
        <w:t xml:space="preserve"> </w:t>
      </w:r>
      <w:r>
        <w:t>in</w:t>
      </w:r>
      <w:r>
        <w:rPr>
          <w:spacing w:val="-1"/>
        </w:rPr>
        <w:t xml:space="preserve"> </w:t>
      </w:r>
      <w:r>
        <w:t>our research symposia and materials development workshops.</w:t>
      </w:r>
    </w:p>
    <w:p w14:paraId="51CEFE23" w14:textId="77777777" w:rsidR="00DF01F5" w:rsidRDefault="00436547">
      <w:pPr>
        <w:pStyle w:val="ListParagraph"/>
        <w:numPr>
          <w:ilvl w:val="0"/>
          <w:numId w:val="8"/>
        </w:numPr>
        <w:tabs>
          <w:tab w:val="left" w:pos="478"/>
        </w:tabs>
        <w:spacing w:line="480" w:lineRule="auto"/>
        <w:ind w:right="100"/>
        <w:jc w:val="both"/>
        <w:rPr>
          <w:sz w:val="24"/>
        </w:rPr>
      </w:pPr>
      <w:r>
        <w:rPr>
          <w:sz w:val="24"/>
        </w:rPr>
        <w:t xml:space="preserve">Besides these access and equity initiatives, </w:t>
      </w:r>
      <w:r>
        <w:rPr>
          <w:b/>
          <w:sz w:val="24"/>
        </w:rPr>
        <w:t>we will provide focused support to the dual language community.</w:t>
      </w:r>
      <w:r>
        <w:rPr>
          <w:b/>
          <w:spacing w:val="40"/>
          <w:sz w:val="24"/>
        </w:rPr>
        <w:t xml:space="preserve"> </w:t>
      </w:r>
      <w:r>
        <w:rPr>
          <w:sz w:val="24"/>
        </w:rPr>
        <w:t>Nationwide, parents have responded to research showing the remarkable benefits of dual language programs by demanding their expansion.</w:t>
      </w:r>
      <w:r>
        <w:rPr>
          <w:spacing w:val="40"/>
          <w:sz w:val="24"/>
        </w:rPr>
        <w:t xml:space="preserve"> </w:t>
      </w:r>
      <w:r>
        <w:rPr>
          <w:sz w:val="24"/>
        </w:rPr>
        <w:t>Ironically, many</w:t>
      </w:r>
      <w:r>
        <w:rPr>
          <w:spacing w:val="-1"/>
          <w:sz w:val="24"/>
        </w:rPr>
        <w:t xml:space="preserve"> </w:t>
      </w:r>
      <w:r>
        <w:rPr>
          <w:sz w:val="24"/>
        </w:rPr>
        <w:t>HL</w:t>
      </w:r>
      <w:r>
        <w:rPr>
          <w:spacing w:val="-1"/>
          <w:sz w:val="24"/>
        </w:rPr>
        <w:t xml:space="preserve"> </w:t>
      </w:r>
      <w:r>
        <w:rPr>
          <w:sz w:val="24"/>
        </w:rPr>
        <w:t>communities</w:t>
      </w:r>
      <w:r>
        <w:rPr>
          <w:spacing w:val="-1"/>
          <w:sz w:val="24"/>
        </w:rPr>
        <w:t xml:space="preserve"> </w:t>
      </w:r>
      <w:r>
        <w:rPr>
          <w:sz w:val="24"/>
        </w:rPr>
        <w:t>have</w:t>
      </w:r>
      <w:r>
        <w:rPr>
          <w:spacing w:val="-1"/>
          <w:sz w:val="24"/>
        </w:rPr>
        <w:t xml:space="preserve"> </w:t>
      </w:r>
      <w:r>
        <w:rPr>
          <w:sz w:val="24"/>
        </w:rPr>
        <w:t>resisted</w:t>
      </w:r>
      <w:r>
        <w:rPr>
          <w:spacing w:val="-1"/>
          <w:sz w:val="24"/>
        </w:rPr>
        <w:t xml:space="preserve"> </w:t>
      </w:r>
      <w:r>
        <w:rPr>
          <w:sz w:val="24"/>
        </w:rPr>
        <w:t>this</w:t>
      </w:r>
      <w:r>
        <w:rPr>
          <w:spacing w:val="-1"/>
          <w:sz w:val="24"/>
        </w:rPr>
        <w:t xml:space="preserve"> </w:t>
      </w:r>
      <w:r>
        <w:rPr>
          <w:sz w:val="24"/>
        </w:rPr>
        <w:t>because</w:t>
      </w:r>
      <w:r>
        <w:rPr>
          <w:spacing w:val="-1"/>
          <w:sz w:val="24"/>
        </w:rPr>
        <w:t xml:space="preserve"> </w:t>
      </w:r>
      <w:r>
        <w:rPr>
          <w:sz w:val="24"/>
        </w:rPr>
        <w:t>of</w:t>
      </w:r>
      <w:r>
        <w:rPr>
          <w:spacing w:val="-1"/>
          <w:sz w:val="24"/>
        </w:rPr>
        <w:t xml:space="preserve"> </w:t>
      </w:r>
      <w:r>
        <w:rPr>
          <w:sz w:val="24"/>
        </w:rPr>
        <w:t>fear</w:t>
      </w:r>
      <w:r>
        <w:rPr>
          <w:spacing w:val="-1"/>
          <w:sz w:val="24"/>
        </w:rPr>
        <w:t xml:space="preserve"> </w:t>
      </w:r>
      <w:r>
        <w:rPr>
          <w:sz w:val="24"/>
        </w:rPr>
        <w:t>that</w:t>
      </w:r>
      <w:r>
        <w:rPr>
          <w:spacing w:val="-1"/>
          <w:sz w:val="24"/>
        </w:rPr>
        <w:t xml:space="preserve"> </w:t>
      </w:r>
      <w:r>
        <w:rPr>
          <w:sz w:val="24"/>
        </w:rPr>
        <w:t>their</w:t>
      </w:r>
      <w:r>
        <w:rPr>
          <w:spacing w:val="-1"/>
          <w:sz w:val="24"/>
        </w:rPr>
        <w:t xml:space="preserve"> </w:t>
      </w:r>
      <w:r>
        <w:rPr>
          <w:sz w:val="24"/>
        </w:rPr>
        <w:t>children</w:t>
      </w:r>
      <w:r>
        <w:rPr>
          <w:spacing w:val="-1"/>
          <w:sz w:val="24"/>
        </w:rPr>
        <w:t xml:space="preserve"> </w:t>
      </w:r>
      <w:r>
        <w:rPr>
          <w:sz w:val="24"/>
        </w:rPr>
        <w:t>will</w:t>
      </w:r>
      <w:r>
        <w:rPr>
          <w:spacing w:val="-1"/>
          <w:sz w:val="24"/>
        </w:rPr>
        <w:t xml:space="preserve"> </w:t>
      </w:r>
      <w:r>
        <w:rPr>
          <w:sz w:val="24"/>
        </w:rPr>
        <w:t>fall</w:t>
      </w:r>
      <w:r>
        <w:rPr>
          <w:spacing w:val="-1"/>
          <w:sz w:val="24"/>
        </w:rPr>
        <w:t xml:space="preserve"> </w:t>
      </w:r>
      <w:r>
        <w:rPr>
          <w:sz w:val="24"/>
        </w:rPr>
        <w:t>behind</w:t>
      </w:r>
      <w:r>
        <w:rPr>
          <w:spacing w:val="-1"/>
          <w:sz w:val="24"/>
        </w:rPr>
        <w:t xml:space="preserve"> </w:t>
      </w:r>
      <w:r>
        <w:rPr>
          <w:sz w:val="24"/>
        </w:rPr>
        <w:t>in English language instruction.</w:t>
      </w:r>
      <w:r>
        <w:rPr>
          <w:spacing w:val="40"/>
          <w:sz w:val="24"/>
        </w:rPr>
        <w:t xml:space="preserve"> </w:t>
      </w:r>
      <w:r>
        <w:rPr>
          <w:sz w:val="24"/>
        </w:rPr>
        <w:t xml:space="preserve">While continuing to support this movement by our research, materials development, and teacher training activities, we will </w:t>
      </w:r>
      <w:r>
        <w:rPr>
          <w:i/>
          <w:sz w:val="24"/>
        </w:rPr>
        <w:t xml:space="preserve">expand </w:t>
      </w:r>
      <w:r>
        <w:rPr>
          <w:sz w:val="24"/>
        </w:rPr>
        <w:t>our dissemination and community building programs to inform the public and strengthen advocacy.</w:t>
      </w:r>
    </w:p>
    <w:p w14:paraId="51CEFE24" w14:textId="77777777" w:rsidR="00DF01F5" w:rsidRDefault="00436547">
      <w:pPr>
        <w:pStyle w:val="Heading2"/>
        <w:numPr>
          <w:ilvl w:val="0"/>
          <w:numId w:val="9"/>
        </w:numPr>
        <w:tabs>
          <w:tab w:val="left" w:pos="837"/>
        </w:tabs>
        <w:spacing w:line="319" w:lineRule="exact"/>
        <w:ind w:hanging="721"/>
        <w:jc w:val="both"/>
      </w:pPr>
      <w:r>
        <w:t>Heritage</w:t>
      </w:r>
      <w:r>
        <w:rPr>
          <w:spacing w:val="-9"/>
        </w:rPr>
        <w:t xml:space="preserve"> </w:t>
      </w:r>
      <w:r>
        <w:t>Center</w:t>
      </w:r>
      <w:r>
        <w:rPr>
          <w:spacing w:val="-8"/>
        </w:rPr>
        <w:t xml:space="preserve"> </w:t>
      </w:r>
      <w:r>
        <w:rPr>
          <w:spacing w:val="-2"/>
        </w:rPr>
        <w:t>Design</w:t>
      </w:r>
    </w:p>
    <w:p w14:paraId="51CEFE25" w14:textId="77777777" w:rsidR="00DF01F5" w:rsidRDefault="00DF01F5">
      <w:pPr>
        <w:pStyle w:val="BodyText"/>
        <w:spacing w:before="3"/>
        <w:rPr>
          <w:b/>
          <w:sz w:val="28"/>
        </w:rPr>
      </w:pPr>
    </w:p>
    <w:p w14:paraId="51CEFE26" w14:textId="77777777" w:rsidR="00DF01F5" w:rsidRDefault="00436547">
      <w:pPr>
        <w:pStyle w:val="BodyText"/>
        <w:spacing w:line="480" w:lineRule="auto"/>
        <w:ind w:left="117" w:right="100"/>
        <w:jc w:val="both"/>
      </w:pPr>
      <w:r>
        <w:t>We propose a coordinated suite of 14 projects, organized in three broad categories: Research; Learning and Teaching; and Community Building.</w:t>
      </w:r>
      <w:r>
        <w:rPr>
          <w:spacing w:val="40"/>
        </w:rPr>
        <w:t xml:space="preserve"> </w:t>
      </w:r>
      <w:r>
        <w:t>They address the full range of activities delineated</w:t>
      </w:r>
      <w:r>
        <w:rPr>
          <w:spacing w:val="-15"/>
        </w:rPr>
        <w:t xml:space="preserve"> </w:t>
      </w:r>
      <w:r>
        <w:t>in</w:t>
      </w:r>
      <w:r>
        <w:rPr>
          <w:spacing w:val="-15"/>
        </w:rPr>
        <w:t xml:space="preserve"> </w:t>
      </w:r>
      <w:r>
        <w:t>the</w:t>
      </w:r>
      <w:r>
        <w:rPr>
          <w:spacing w:val="-15"/>
        </w:rPr>
        <w:t xml:space="preserve"> </w:t>
      </w:r>
      <w:r>
        <w:t>authorizing</w:t>
      </w:r>
      <w:r>
        <w:rPr>
          <w:spacing w:val="-15"/>
        </w:rPr>
        <w:t xml:space="preserve"> </w:t>
      </w:r>
      <w:r>
        <w:t>legislation.</w:t>
      </w:r>
      <w:r>
        <w:rPr>
          <w:spacing w:val="13"/>
        </w:rPr>
        <w:t xml:space="preserve"> </w:t>
      </w:r>
      <w:r>
        <w:t>Details</w:t>
      </w:r>
      <w:r>
        <w:rPr>
          <w:spacing w:val="-15"/>
        </w:rPr>
        <w:t xml:space="preserve"> </w:t>
      </w:r>
      <w:r>
        <w:t>on</w:t>
      </w:r>
      <w:r>
        <w:rPr>
          <w:spacing w:val="-15"/>
        </w:rPr>
        <w:t xml:space="preserve"> </w:t>
      </w:r>
      <w:r>
        <w:t>each</w:t>
      </w:r>
      <w:r>
        <w:rPr>
          <w:spacing w:val="-15"/>
        </w:rPr>
        <w:t xml:space="preserve"> </w:t>
      </w:r>
      <w:r>
        <w:t>project</w:t>
      </w:r>
      <w:r>
        <w:rPr>
          <w:spacing w:val="-15"/>
        </w:rPr>
        <w:t xml:space="preserve"> </w:t>
      </w:r>
      <w:r>
        <w:t>are</w:t>
      </w:r>
      <w:r>
        <w:rPr>
          <w:spacing w:val="-15"/>
        </w:rPr>
        <w:t xml:space="preserve"> </w:t>
      </w:r>
      <w:r>
        <w:t>found</w:t>
      </w:r>
      <w:r>
        <w:rPr>
          <w:spacing w:val="-15"/>
        </w:rPr>
        <w:t xml:space="preserve"> </w:t>
      </w:r>
      <w:r>
        <w:t>in</w:t>
      </w:r>
      <w:r>
        <w:rPr>
          <w:spacing w:val="-15"/>
        </w:rPr>
        <w:t xml:space="preserve"> </w:t>
      </w:r>
      <w:r>
        <w:t>Section</w:t>
      </w:r>
      <w:r>
        <w:rPr>
          <w:spacing w:val="-15"/>
        </w:rPr>
        <w:t xml:space="preserve"> </w:t>
      </w:r>
      <w:r>
        <w:t>VI.C;</w:t>
      </w:r>
      <w:r>
        <w:rPr>
          <w:spacing w:val="-15"/>
        </w:rPr>
        <w:t xml:space="preserve"> </w:t>
      </w:r>
      <w:r>
        <w:t>Section VIII lists the specific work products for each project.</w:t>
      </w:r>
    </w:p>
    <w:p w14:paraId="51CEFE27" w14:textId="77777777" w:rsidR="00DF01F5" w:rsidRDefault="00436547">
      <w:pPr>
        <w:ind w:left="2578"/>
        <w:jc w:val="both"/>
        <w:rPr>
          <w:b/>
          <w:sz w:val="24"/>
        </w:rPr>
      </w:pPr>
      <w:r>
        <w:rPr>
          <w:b/>
          <w:sz w:val="24"/>
        </w:rPr>
        <w:t>Table</w:t>
      </w:r>
      <w:r>
        <w:rPr>
          <w:b/>
          <w:spacing w:val="-3"/>
          <w:sz w:val="24"/>
        </w:rPr>
        <w:t xml:space="preserve"> </w:t>
      </w:r>
      <w:r>
        <w:rPr>
          <w:b/>
          <w:sz w:val="24"/>
        </w:rPr>
        <w:t>1:</w:t>
      </w:r>
      <w:r>
        <w:rPr>
          <w:b/>
          <w:spacing w:val="-1"/>
          <w:sz w:val="24"/>
        </w:rPr>
        <w:t xml:space="preserve"> </w:t>
      </w:r>
      <w:r>
        <w:rPr>
          <w:b/>
          <w:sz w:val="24"/>
        </w:rPr>
        <w:t>Heritage</w:t>
      </w:r>
      <w:r>
        <w:rPr>
          <w:b/>
          <w:spacing w:val="-2"/>
          <w:sz w:val="24"/>
        </w:rPr>
        <w:t xml:space="preserve"> </w:t>
      </w:r>
      <w:r>
        <w:rPr>
          <w:b/>
          <w:sz w:val="24"/>
        </w:rPr>
        <w:t>Center</w:t>
      </w:r>
      <w:r>
        <w:rPr>
          <w:b/>
          <w:spacing w:val="-2"/>
          <w:sz w:val="24"/>
        </w:rPr>
        <w:t xml:space="preserve"> </w:t>
      </w:r>
      <w:r>
        <w:rPr>
          <w:b/>
          <w:sz w:val="24"/>
        </w:rPr>
        <w:t>Projects</w:t>
      </w:r>
      <w:r>
        <w:rPr>
          <w:b/>
          <w:spacing w:val="-1"/>
          <w:sz w:val="24"/>
        </w:rPr>
        <w:t xml:space="preserve"> </w:t>
      </w:r>
      <w:r>
        <w:rPr>
          <w:b/>
          <w:sz w:val="24"/>
        </w:rPr>
        <w:t>by</w:t>
      </w:r>
      <w:r>
        <w:rPr>
          <w:b/>
          <w:spacing w:val="-1"/>
          <w:sz w:val="24"/>
        </w:rPr>
        <w:t xml:space="preserve"> </w:t>
      </w:r>
      <w:r>
        <w:rPr>
          <w:b/>
          <w:spacing w:val="-4"/>
          <w:sz w:val="24"/>
        </w:rPr>
        <w:t>Name</w:t>
      </w:r>
    </w:p>
    <w:p w14:paraId="51CEFE28" w14:textId="77777777" w:rsidR="00DF01F5" w:rsidRDefault="00DF01F5">
      <w:pPr>
        <w:pStyle w:val="BodyText"/>
        <w:spacing w:before="6"/>
        <w:rPr>
          <w:b/>
          <w:sz w:val="1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3096"/>
        <w:gridCol w:w="3168"/>
      </w:tblGrid>
      <w:tr w:rsidR="00DF01F5" w14:paraId="51CEFE2C" w14:textId="77777777">
        <w:trPr>
          <w:trHeight w:val="671"/>
        </w:trPr>
        <w:tc>
          <w:tcPr>
            <w:tcW w:w="2880" w:type="dxa"/>
          </w:tcPr>
          <w:p w14:paraId="51CEFE29" w14:textId="77777777" w:rsidR="00DF01F5" w:rsidRDefault="00436547">
            <w:pPr>
              <w:pStyle w:val="TableParagraph"/>
              <w:ind w:left="519"/>
              <w:rPr>
                <w:b/>
                <w:sz w:val="24"/>
              </w:rPr>
            </w:pPr>
            <w:r>
              <w:rPr>
                <w:b/>
                <w:sz w:val="24"/>
              </w:rPr>
              <w:t>Research</w:t>
            </w:r>
            <w:r>
              <w:rPr>
                <w:b/>
                <w:spacing w:val="-6"/>
                <w:sz w:val="24"/>
              </w:rPr>
              <w:t xml:space="preserve"> </w:t>
            </w:r>
            <w:r>
              <w:rPr>
                <w:b/>
                <w:spacing w:val="-2"/>
                <w:sz w:val="24"/>
              </w:rPr>
              <w:t>Projects</w:t>
            </w:r>
          </w:p>
        </w:tc>
        <w:tc>
          <w:tcPr>
            <w:tcW w:w="3096" w:type="dxa"/>
          </w:tcPr>
          <w:p w14:paraId="51CEFE2A" w14:textId="77777777" w:rsidR="00DF01F5" w:rsidRDefault="00436547">
            <w:pPr>
              <w:pStyle w:val="TableParagraph"/>
              <w:spacing w:before="0" w:line="242" w:lineRule="auto"/>
              <w:ind w:left="1130" w:hanging="688"/>
              <w:rPr>
                <w:b/>
                <w:sz w:val="24"/>
              </w:rPr>
            </w:pPr>
            <w:r>
              <w:rPr>
                <w:b/>
                <w:sz w:val="24"/>
              </w:rPr>
              <w:t>Learning</w:t>
            </w:r>
            <w:r>
              <w:rPr>
                <w:b/>
                <w:spacing w:val="-15"/>
                <w:sz w:val="24"/>
              </w:rPr>
              <w:t xml:space="preserve"> </w:t>
            </w:r>
            <w:r>
              <w:rPr>
                <w:b/>
                <w:sz w:val="24"/>
              </w:rPr>
              <w:t>&amp;</w:t>
            </w:r>
            <w:r>
              <w:rPr>
                <w:b/>
                <w:spacing w:val="-15"/>
                <w:sz w:val="24"/>
              </w:rPr>
              <w:t xml:space="preserve"> </w:t>
            </w:r>
            <w:r>
              <w:rPr>
                <w:b/>
                <w:sz w:val="24"/>
              </w:rPr>
              <w:t xml:space="preserve">Teaching </w:t>
            </w:r>
            <w:r>
              <w:rPr>
                <w:b/>
                <w:spacing w:val="-2"/>
                <w:sz w:val="24"/>
              </w:rPr>
              <w:t>Projects</w:t>
            </w:r>
          </w:p>
        </w:tc>
        <w:tc>
          <w:tcPr>
            <w:tcW w:w="3168" w:type="dxa"/>
          </w:tcPr>
          <w:p w14:paraId="51CEFE2B" w14:textId="77777777" w:rsidR="00DF01F5" w:rsidRDefault="00436547">
            <w:pPr>
              <w:pStyle w:val="TableParagraph"/>
              <w:spacing w:before="0" w:line="242" w:lineRule="auto"/>
              <w:ind w:left="1166" w:right="483" w:hanging="664"/>
              <w:rPr>
                <w:b/>
                <w:sz w:val="24"/>
              </w:rPr>
            </w:pPr>
            <w:r>
              <w:rPr>
                <w:b/>
                <w:sz w:val="24"/>
              </w:rPr>
              <w:t>Community</w:t>
            </w:r>
            <w:r>
              <w:rPr>
                <w:b/>
                <w:spacing w:val="-15"/>
                <w:sz w:val="24"/>
              </w:rPr>
              <w:t xml:space="preserve"> </w:t>
            </w:r>
            <w:r>
              <w:rPr>
                <w:b/>
                <w:sz w:val="24"/>
              </w:rPr>
              <w:t xml:space="preserve">Building </w:t>
            </w:r>
            <w:r>
              <w:rPr>
                <w:b/>
                <w:spacing w:val="-2"/>
                <w:sz w:val="24"/>
              </w:rPr>
              <w:t>Projects</w:t>
            </w:r>
          </w:p>
        </w:tc>
      </w:tr>
      <w:tr w:rsidR="00DF01F5" w14:paraId="51CEFE34" w14:textId="77777777">
        <w:trPr>
          <w:trHeight w:val="669"/>
        </w:trPr>
        <w:tc>
          <w:tcPr>
            <w:tcW w:w="2880" w:type="dxa"/>
            <w:tcBorders>
              <w:bottom w:val="nil"/>
            </w:tcBorders>
          </w:tcPr>
          <w:p w14:paraId="51CEFE2D" w14:textId="77777777" w:rsidR="00DF01F5" w:rsidRDefault="00436547">
            <w:pPr>
              <w:pStyle w:val="TableParagraph"/>
              <w:rPr>
                <w:sz w:val="24"/>
              </w:rPr>
            </w:pPr>
            <w:r>
              <w:rPr>
                <w:sz w:val="24"/>
              </w:rPr>
              <w:t>R1:</w:t>
            </w:r>
            <w:r>
              <w:rPr>
                <w:spacing w:val="-3"/>
                <w:sz w:val="24"/>
              </w:rPr>
              <w:t xml:space="preserve"> </w:t>
            </w:r>
            <w:r>
              <w:rPr>
                <w:sz w:val="24"/>
              </w:rPr>
              <w:t>Research</w:t>
            </w:r>
            <w:r>
              <w:rPr>
                <w:spacing w:val="-2"/>
                <w:sz w:val="24"/>
              </w:rPr>
              <w:t xml:space="preserve"> Institutes</w:t>
            </w:r>
          </w:p>
          <w:p w14:paraId="51CEFE2E" w14:textId="77777777" w:rsidR="00DF01F5" w:rsidRDefault="00436547">
            <w:pPr>
              <w:pStyle w:val="TableParagraph"/>
              <w:spacing w:before="118" w:line="255" w:lineRule="exact"/>
              <w:rPr>
                <w:sz w:val="24"/>
              </w:rPr>
            </w:pPr>
            <w:r>
              <w:rPr>
                <w:sz w:val="24"/>
              </w:rPr>
              <w:t>R2:</w:t>
            </w:r>
            <w:r>
              <w:rPr>
                <w:spacing w:val="-3"/>
                <w:sz w:val="24"/>
              </w:rPr>
              <w:t xml:space="preserve"> </w:t>
            </w:r>
            <w:r>
              <w:rPr>
                <w:sz w:val="24"/>
              </w:rPr>
              <w:t>Digital</w:t>
            </w:r>
            <w:r>
              <w:rPr>
                <w:spacing w:val="-1"/>
                <w:sz w:val="24"/>
              </w:rPr>
              <w:t xml:space="preserve"> </w:t>
            </w:r>
            <w:r>
              <w:rPr>
                <w:spacing w:val="-2"/>
                <w:sz w:val="24"/>
              </w:rPr>
              <w:t>Repositories</w:t>
            </w:r>
          </w:p>
        </w:tc>
        <w:tc>
          <w:tcPr>
            <w:tcW w:w="3096" w:type="dxa"/>
            <w:tcBorders>
              <w:bottom w:val="nil"/>
            </w:tcBorders>
          </w:tcPr>
          <w:p w14:paraId="51CEFE2F" w14:textId="77777777" w:rsidR="00DF01F5" w:rsidRDefault="00436547">
            <w:pPr>
              <w:pStyle w:val="TableParagraph"/>
              <w:spacing w:before="0" w:line="242" w:lineRule="auto"/>
              <w:rPr>
                <w:sz w:val="24"/>
              </w:rPr>
            </w:pPr>
            <w:r>
              <w:rPr>
                <w:sz w:val="24"/>
              </w:rPr>
              <w:t>LT1:</w:t>
            </w:r>
            <w:r>
              <w:rPr>
                <w:spacing w:val="-15"/>
                <w:sz w:val="24"/>
              </w:rPr>
              <w:t xml:space="preserve"> </w:t>
            </w:r>
            <w:r>
              <w:rPr>
                <w:sz w:val="24"/>
              </w:rPr>
              <w:t>Summer</w:t>
            </w:r>
            <w:r>
              <w:rPr>
                <w:spacing w:val="-15"/>
                <w:sz w:val="24"/>
              </w:rPr>
              <w:t xml:space="preserve"> </w:t>
            </w:r>
            <w:r>
              <w:rPr>
                <w:sz w:val="24"/>
              </w:rPr>
              <w:t xml:space="preserve">Teachers </w:t>
            </w:r>
            <w:r>
              <w:rPr>
                <w:spacing w:val="-2"/>
                <w:sz w:val="24"/>
              </w:rPr>
              <w:t>Workshops</w:t>
            </w:r>
          </w:p>
        </w:tc>
        <w:tc>
          <w:tcPr>
            <w:tcW w:w="3168" w:type="dxa"/>
            <w:vMerge w:val="restart"/>
          </w:tcPr>
          <w:p w14:paraId="51CEFE30" w14:textId="77777777" w:rsidR="00DF01F5" w:rsidRDefault="00436547">
            <w:pPr>
              <w:pStyle w:val="TableParagraph"/>
              <w:rPr>
                <w:sz w:val="24"/>
              </w:rPr>
            </w:pPr>
            <w:r>
              <w:rPr>
                <w:sz w:val="24"/>
              </w:rPr>
              <w:t>CB1:</w:t>
            </w:r>
            <w:r>
              <w:rPr>
                <w:spacing w:val="59"/>
                <w:sz w:val="24"/>
              </w:rPr>
              <w:t xml:space="preserve"> </w:t>
            </w:r>
            <w:r>
              <w:rPr>
                <w:spacing w:val="-2"/>
                <w:sz w:val="24"/>
              </w:rPr>
              <w:t>Conferences</w:t>
            </w:r>
          </w:p>
          <w:p w14:paraId="51CEFE31" w14:textId="77777777" w:rsidR="00DF01F5" w:rsidRDefault="00436547">
            <w:pPr>
              <w:pStyle w:val="TableParagraph"/>
              <w:spacing w:before="113" w:line="247" w:lineRule="auto"/>
              <w:ind w:right="483"/>
              <w:rPr>
                <w:sz w:val="24"/>
              </w:rPr>
            </w:pPr>
            <w:r>
              <w:rPr>
                <w:sz w:val="24"/>
              </w:rPr>
              <w:t>CB2:</w:t>
            </w:r>
            <w:r>
              <w:rPr>
                <w:spacing w:val="35"/>
                <w:sz w:val="24"/>
              </w:rPr>
              <w:t xml:space="preserve"> </w:t>
            </w:r>
            <w:r>
              <w:rPr>
                <w:sz w:val="24"/>
              </w:rPr>
              <w:t>Heritage</w:t>
            </w:r>
            <w:r>
              <w:rPr>
                <w:spacing w:val="-13"/>
                <w:sz w:val="24"/>
              </w:rPr>
              <w:t xml:space="preserve"> </w:t>
            </w:r>
            <w:r>
              <w:rPr>
                <w:sz w:val="24"/>
              </w:rPr>
              <w:t xml:space="preserve">Language </w:t>
            </w:r>
            <w:r>
              <w:rPr>
                <w:spacing w:val="-2"/>
                <w:sz w:val="24"/>
              </w:rPr>
              <w:t>Journal</w:t>
            </w:r>
          </w:p>
          <w:p w14:paraId="51CEFE32" w14:textId="77777777" w:rsidR="00DF01F5" w:rsidRDefault="00436547">
            <w:pPr>
              <w:pStyle w:val="TableParagraph"/>
              <w:spacing w:before="103" w:line="247" w:lineRule="auto"/>
              <w:rPr>
                <w:sz w:val="24"/>
              </w:rPr>
            </w:pPr>
            <w:r>
              <w:rPr>
                <w:sz w:val="24"/>
              </w:rPr>
              <w:t>CB3:</w:t>
            </w:r>
            <w:r>
              <w:rPr>
                <w:spacing w:val="34"/>
                <w:sz w:val="24"/>
              </w:rPr>
              <w:t xml:space="preserve"> </w:t>
            </w:r>
            <w:r>
              <w:rPr>
                <w:sz w:val="24"/>
              </w:rPr>
              <w:t>Community-Based</w:t>
            </w:r>
            <w:r>
              <w:rPr>
                <w:spacing w:val="-13"/>
                <w:sz w:val="24"/>
              </w:rPr>
              <w:t xml:space="preserve"> </w:t>
            </w:r>
            <w:r>
              <w:rPr>
                <w:sz w:val="24"/>
              </w:rPr>
              <w:t xml:space="preserve">HL </w:t>
            </w:r>
            <w:r>
              <w:rPr>
                <w:spacing w:val="-2"/>
                <w:sz w:val="24"/>
              </w:rPr>
              <w:t>Schools</w:t>
            </w:r>
          </w:p>
          <w:p w14:paraId="51CEFE33" w14:textId="77777777" w:rsidR="00DF01F5" w:rsidRDefault="00436547">
            <w:pPr>
              <w:pStyle w:val="TableParagraph"/>
              <w:spacing w:before="104" w:line="247" w:lineRule="auto"/>
              <w:rPr>
                <w:sz w:val="24"/>
              </w:rPr>
            </w:pPr>
            <w:r>
              <w:rPr>
                <w:sz w:val="24"/>
              </w:rPr>
              <w:t>CB4:</w:t>
            </w:r>
            <w:r>
              <w:rPr>
                <w:spacing w:val="-13"/>
                <w:sz w:val="24"/>
              </w:rPr>
              <w:t xml:space="preserve"> </w:t>
            </w:r>
            <w:r>
              <w:rPr>
                <w:sz w:val="24"/>
              </w:rPr>
              <w:t>Bridging</w:t>
            </w:r>
            <w:r>
              <w:rPr>
                <w:spacing w:val="-13"/>
                <w:sz w:val="24"/>
              </w:rPr>
              <w:t xml:space="preserve"> </w:t>
            </w:r>
            <w:r>
              <w:rPr>
                <w:sz w:val="24"/>
              </w:rPr>
              <w:t>Research</w:t>
            </w:r>
            <w:r>
              <w:rPr>
                <w:spacing w:val="-13"/>
                <w:sz w:val="24"/>
              </w:rPr>
              <w:t xml:space="preserve"> </w:t>
            </w:r>
            <w:r>
              <w:rPr>
                <w:sz w:val="24"/>
              </w:rPr>
              <w:t xml:space="preserve">and </w:t>
            </w:r>
            <w:r>
              <w:rPr>
                <w:spacing w:val="-2"/>
                <w:sz w:val="24"/>
              </w:rPr>
              <w:t>Practice</w:t>
            </w:r>
          </w:p>
        </w:tc>
      </w:tr>
      <w:tr w:rsidR="00DF01F5" w14:paraId="51CEFE38" w14:textId="77777777">
        <w:trPr>
          <w:trHeight w:val="662"/>
        </w:trPr>
        <w:tc>
          <w:tcPr>
            <w:tcW w:w="2880" w:type="dxa"/>
            <w:tcBorders>
              <w:top w:val="nil"/>
              <w:bottom w:val="nil"/>
            </w:tcBorders>
          </w:tcPr>
          <w:p w14:paraId="51CEFE35" w14:textId="77777777" w:rsidR="00DF01F5" w:rsidRDefault="00436547">
            <w:pPr>
              <w:pStyle w:val="TableParagraph"/>
              <w:spacing w:before="84" w:line="280" w:lineRule="atLeast"/>
              <w:rPr>
                <w:sz w:val="24"/>
              </w:rPr>
            </w:pPr>
            <w:r>
              <w:rPr>
                <w:sz w:val="24"/>
              </w:rPr>
              <w:t>R3:</w:t>
            </w:r>
            <w:r>
              <w:rPr>
                <w:spacing w:val="-15"/>
                <w:sz w:val="24"/>
              </w:rPr>
              <w:t xml:space="preserve"> </w:t>
            </w:r>
            <w:r>
              <w:rPr>
                <w:sz w:val="24"/>
              </w:rPr>
              <w:t>Heritage</w:t>
            </w:r>
            <w:r>
              <w:rPr>
                <w:spacing w:val="-15"/>
                <w:sz w:val="24"/>
              </w:rPr>
              <w:t xml:space="preserve"> </w:t>
            </w:r>
            <w:r>
              <w:rPr>
                <w:sz w:val="24"/>
              </w:rPr>
              <w:t xml:space="preserve">Language </w:t>
            </w:r>
            <w:r>
              <w:rPr>
                <w:spacing w:val="-2"/>
                <w:sz w:val="24"/>
              </w:rPr>
              <w:t>Survey</w:t>
            </w:r>
          </w:p>
        </w:tc>
        <w:tc>
          <w:tcPr>
            <w:tcW w:w="3096" w:type="dxa"/>
            <w:tcBorders>
              <w:top w:val="nil"/>
              <w:bottom w:val="nil"/>
            </w:tcBorders>
          </w:tcPr>
          <w:p w14:paraId="51CEFE36" w14:textId="77777777" w:rsidR="00DF01F5" w:rsidRDefault="00436547">
            <w:pPr>
              <w:pStyle w:val="TableParagraph"/>
              <w:spacing w:before="0" w:line="242" w:lineRule="auto"/>
              <w:rPr>
                <w:sz w:val="24"/>
              </w:rPr>
            </w:pPr>
            <w:r>
              <w:rPr>
                <w:sz w:val="24"/>
              </w:rPr>
              <w:t>LT2:</w:t>
            </w:r>
            <w:r>
              <w:rPr>
                <w:spacing w:val="-13"/>
                <w:sz w:val="24"/>
              </w:rPr>
              <w:t xml:space="preserve"> </w:t>
            </w:r>
            <w:r>
              <w:rPr>
                <w:sz w:val="24"/>
              </w:rPr>
              <w:t>Online</w:t>
            </w:r>
            <w:r>
              <w:rPr>
                <w:spacing w:val="-13"/>
                <w:sz w:val="24"/>
              </w:rPr>
              <w:t xml:space="preserve"> </w:t>
            </w:r>
            <w:r>
              <w:rPr>
                <w:sz w:val="24"/>
              </w:rPr>
              <w:t>HL</w:t>
            </w:r>
            <w:r>
              <w:rPr>
                <w:spacing w:val="-13"/>
                <w:sz w:val="24"/>
              </w:rPr>
              <w:t xml:space="preserve"> </w:t>
            </w:r>
            <w:r>
              <w:rPr>
                <w:sz w:val="24"/>
              </w:rPr>
              <w:t>Teaching Certificates and Badges</w:t>
            </w:r>
          </w:p>
        </w:tc>
        <w:tc>
          <w:tcPr>
            <w:tcW w:w="3168" w:type="dxa"/>
            <w:vMerge/>
            <w:tcBorders>
              <w:top w:val="nil"/>
            </w:tcBorders>
          </w:tcPr>
          <w:p w14:paraId="51CEFE37" w14:textId="77777777" w:rsidR="00DF01F5" w:rsidRDefault="00DF01F5">
            <w:pPr>
              <w:rPr>
                <w:sz w:val="2"/>
                <w:szCs w:val="2"/>
              </w:rPr>
            </w:pPr>
          </w:p>
        </w:tc>
      </w:tr>
      <w:tr w:rsidR="00DF01F5" w14:paraId="51CEFE3C" w14:textId="77777777">
        <w:trPr>
          <w:trHeight w:val="661"/>
        </w:trPr>
        <w:tc>
          <w:tcPr>
            <w:tcW w:w="2880" w:type="dxa"/>
            <w:tcBorders>
              <w:top w:val="nil"/>
              <w:bottom w:val="nil"/>
            </w:tcBorders>
          </w:tcPr>
          <w:p w14:paraId="51CEFE39" w14:textId="77777777" w:rsidR="00DF01F5" w:rsidRDefault="00436547">
            <w:pPr>
              <w:pStyle w:val="TableParagraph"/>
              <w:spacing w:before="84" w:line="280" w:lineRule="atLeast"/>
              <w:rPr>
                <w:sz w:val="24"/>
              </w:rPr>
            </w:pPr>
            <w:r>
              <w:rPr>
                <w:sz w:val="24"/>
              </w:rPr>
              <w:t>R4:</w:t>
            </w:r>
            <w:r>
              <w:rPr>
                <w:spacing w:val="-15"/>
                <w:sz w:val="24"/>
              </w:rPr>
              <w:t xml:space="preserve"> </w:t>
            </w:r>
            <w:r>
              <w:rPr>
                <w:sz w:val="24"/>
              </w:rPr>
              <w:t>Community</w:t>
            </w:r>
            <w:r>
              <w:rPr>
                <w:spacing w:val="-15"/>
                <w:sz w:val="24"/>
              </w:rPr>
              <w:t xml:space="preserve"> </w:t>
            </w:r>
            <w:r>
              <w:rPr>
                <w:sz w:val="24"/>
              </w:rPr>
              <w:t>College Focus Groups</w:t>
            </w:r>
          </w:p>
        </w:tc>
        <w:tc>
          <w:tcPr>
            <w:tcW w:w="3096" w:type="dxa"/>
            <w:tcBorders>
              <w:top w:val="nil"/>
              <w:bottom w:val="nil"/>
            </w:tcBorders>
          </w:tcPr>
          <w:p w14:paraId="51CEFE3A" w14:textId="77777777" w:rsidR="00DF01F5" w:rsidRDefault="00436547">
            <w:pPr>
              <w:pStyle w:val="TableParagraph"/>
              <w:spacing w:before="0" w:line="242" w:lineRule="auto"/>
              <w:rPr>
                <w:sz w:val="24"/>
              </w:rPr>
            </w:pPr>
            <w:r>
              <w:rPr>
                <w:sz w:val="24"/>
              </w:rPr>
              <w:t>LT3:</w:t>
            </w:r>
            <w:r>
              <w:rPr>
                <w:spacing w:val="-15"/>
                <w:sz w:val="24"/>
              </w:rPr>
              <w:t xml:space="preserve"> </w:t>
            </w:r>
            <w:r>
              <w:rPr>
                <w:sz w:val="24"/>
              </w:rPr>
              <w:t>Open</w:t>
            </w:r>
            <w:r>
              <w:rPr>
                <w:spacing w:val="-15"/>
                <w:sz w:val="24"/>
              </w:rPr>
              <w:t xml:space="preserve"> </w:t>
            </w:r>
            <w:r>
              <w:rPr>
                <w:sz w:val="24"/>
              </w:rPr>
              <w:t>Educational Resources Initiative</w:t>
            </w:r>
          </w:p>
        </w:tc>
        <w:tc>
          <w:tcPr>
            <w:tcW w:w="3168" w:type="dxa"/>
            <w:vMerge/>
            <w:tcBorders>
              <w:top w:val="nil"/>
            </w:tcBorders>
          </w:tcPr>
          <w:p w14:paraId="51CEFE3B" w14:textId="77777777" w:rsidR="00DF01F5" w:rsidRDefault="00DF01F5">
            <w:pPr>
              <w:rPr>
                <w:sz w:val="2"/>
                <w:szCs w:val="2"/>
              </w:rPr>
            </w:pPr>
          </w:p>
        </w:tc>
      </w:tr>
      <w:tr w:rsidR="00DF01F5" w14:paraId="51CEFE40" w14:textId="77777777">
        <w:trPr>
          <w:trHeight w:val="662"/>
        </w:trPr>
        <w:tc>
          <w:tcPr>
            <w:tcW w:w="2880" w:type="dxa"/>
            <w:tcBorders>
              <w:top w:val="nil"/>
              <w:bottom w:val="nil"/>
            </w:tcBorders>
          </w:tcPr>
          <w:p w14:paraId="51CEFE3D" w14:textId="77777777" w:rsidR="00DF01F5" w:rsidRDefault="00436547">
            <w:pPr>
              <w:pStyle w:val="TableParagraph"/>
              <w:spacing w:before="84" w:line="280" w:lineRule="atLeast"/>
              <w:ind w:right="882"/>
              <w:rPr>
                <w:sz w:val="24"/>
              </w:rPr>
            </w:pPr>
            <w:r>
              <w:rPr>
                <w:sz w:val="24"/>
              </w:rPr>
              <w:t>R5: Project-based Language</w:t>
            </w:r>
            <w:r>
              <w:rPr>
                <w:spacing w:val="-15"/>
                <w:sz w:val="24"/>
              </w:rPr>
              <w:t xml:space="preserve"> </w:t>
            </w:r>
            <w:r>
              <w:rPr>
                <w:sz w:val="24"/>
              </w:rPr>
              <w:t>Learning</w:t>
            </w:r>
          </w:p>
        </w:tc>
        <w:tc>
          <w:tcPr>
            <w:tcW w:w="3096" w:type="dxa"/>
            <w:tcBorders>
              <w:top w:val="nil"/>
              <w:bottom w:val="nil"/>
            </w:tcBorders>
          </w:tcPr>
          <w:p w14:paraId="51CEFE3E" w14:textId="77777777" w:rsidR="00DF01F5" w:rsidRDefault="00436547">
            <w:pPr>
              <w:pStyle w:val="TableParagraph"/>
              <w:spacing w:before="0" w:line="242" w:lineRule="auto"/>
              <w:rPr>
                <w:sz w:val="24"/>
              </w:rPr>
            </w:pPr>
            <w:r>
              <w:rPr>
                <w:sz w:val="24"/>
              </w:rPr>
              <w:t>LT4:</w:t>
            </w:r>
            <w:r>
              <w:rPr>
                <w:spacing w:val="-13"/>
                <w:sz w:val="24"/>
              </w:rPr>
              <w:t xml:space="preserve"> </w:t>
            </w:r>
            <w:r>
              <w:rPr>
                <w:sz w:val="24"/>
              </w:rPr>
              <w:t>SE</w:t>
            </w:r>
            <w:r>
              <w:rPr>
                <w:spacing w:val="-13"/>
                <w:sz w:val="24"/>
              </w:rPr>
              <w:t xml:space="preserve"> </w:t>
            </w:r>
            <w:r>
              <w:rPr>
                <w:sz w:val="24"/>
              </w:rPr>
              <w:t>Asian</w:t>
            </w:r>
            <w:r>
              <w:rPr>
                <w:spacing w:val="-13"/>
                <w:sz w:val="24"/>
              </w:rPr>
              <w:t xml:space="preserve"> </w:t>
            </w:r>
            <w:r>
              <w:rPr>
                <w:sz w:val="24"/>
              </w:rPr>
              <w:t>Language Pedagogy Symposia</w:t>
            </w:r>
          </w:p>
        </w:tc>
        <w:tc>
          <w:tcPr>
            <w:tcW w:w="3168" w:type="dxa"/>
            <w:vMerge/>
            <w:tcBorders>
              <w:top w:val="nil"/>
            </w:tcBorders>
          </w:tcPr>
          <w:p w14:paraId="51CEFE3F" w14:textId="77777777" w:rsidR="00DF01F5" w:rsidRDefault="00DF01F5">
            <w:pPr>
              <w:rPr>
                <w:sz w:val="2"/>
                <w:szCs w:val="2"/>
              </w:rPr>
            </w:pPr>
          </w:p>
        </w:tc>
      </w:tr>
      <w:tr w:rsidR="00DF01F5" w14:paraId="51CEFE44" w14:textId="77777777">
        <w:trPr>
          <w:trHeight w:val="663"/>
        </w:trPr>
        <w:tc>
          <w:tcPr>
            <w:tcW w:w="2880" w:type="dxa"/>
            <w:tcBorders>
              <w:top w:val="nil"/>
            </w:tcBorders>
          </w:tcPr>
          <w:p w14:paraId="51CEFE41" w14:textId="77777777" w:rsidR="00DF01F5" w:rsidRDefault="00DF01F5">
            <w:pPr>
              <w:pStyle w:val="TableParagraph"/>
              <w:spacing w:before="0"/>
              <w:ind w:left="0"/>
            </w:pPr>
          </w:p>
        </w:tc>
        <w:tc>
          <w:tcPr>
            <w:tcW w:w="3096" w:type="dxa"/>
            <w:tcBorders>
              <w:top w:val="nil"/>
            </w:tcBorders>
          </w:tcPr>
          <w:p w14:paraId="51CEFE42" w14:textId="77777777" w:rsidR="00DF01F5" w:rsidRDefault="00436547">
            <w:pPr>
              <w:pStyle w:val="TableParagraph"/>
              <w:spacing w:before="0" w:line="242" w:lineRule="auto"/>
              <w:rPr>
                <w:sz w:val="24"/>
              </w:rPr>
            </w:pPr>
            <w:r>
              <w:rPr>
                <w:sz w:val="24"/>
              </w:rPr>
              <w:t>LT5:</w:t>
            </w:r>
            <w:r>
              <w:rPr>
                <w:spacing w:val="-15"/>
                <w:sz w:val="24"/>
              </w:rPr>
              <w:t xml:space="preserve"> </w:t>
            </w:r>
            <w:r>
              <w:rPr>
                <w:sz w:val="24"/>
              </w:rPr>
              <w:t>Dual</w:t>
            </w:r>
            <w:r>
              <w:rPr>
                <w:spacing w:val="-15"/>
                <w:sz w:val="24"/>
              </w:rPr>
              <w:t xml:space="preserve"> </w:t>
            </w:r>
            <w:r>
              <w:rPr>
                <w:sz w:val="24"/>
              </w:rPr>
              <w:t xml:space="preserve">Language </w:t>
            </w:r>
            <w:r>
              <w:rPr>
                <w:spacing w:val="-2"/>
                <w:sz w:val="24"/>
              </w:rPr>
              <w:t>Immersion</w:t>
            </w:r>
          </w:p>
        </w:tc>
        <w:tc>
          <w:tcPr>
            <w:tcW w:w="3168" w:type="dxa"/>
            <w:vMerge/>
            <w:tcBorders>
              <w:top w:val="nil"/>
            </w:tcBorders>
          </w:tcPr>
          <w:p w14:paraId="51CEFE43" w14:textId="77777777" w:rsidR="00DF01F5" w:rsidRDefault="00DF01F5">
            <w:pPr>
              <w:rPr>
                <w:sz w:val="2"/>
                <w:szCs w:val="2"/>
              </w:rPr>
            </w:pPr>
          </w:p>
        </w:tc>
      </w:tr>
    </w:tbl>
    <w:p w14:paraId="51CEFE45" w14:textId="77777777" w:rsidR="00DF01F5" w:rsidRDefault="00DF01F5">
      <w:pPr>
        <w:rPr>
          <w:sz w:val="2"/>
          <w:szCs w:val="2"/>
        </w:rPr>
        <w:sectPr w:rsidR="00DF01F5">
          <w:headerReference w:type="default" r:id="rId10"/>
          <w:footerReference w:type="default" r:id="rId11"/>
          <w:pgSz w:w="12240" w:h="15840"/>
          <w:pgMar w:top="1360" w:right="1320" w:bottom="940" w:left="1340" w:header="739" w:footer="747" w:gutter="0"/>
          <w:pgNumType w:start="17"/>
          <w:cols w:space="720"/>
        </w:sectPr>
      </w:pPr>
    </w:p>
    <w:p w14:paraId="51CEFE46" w14:textId="77777777" w:rsidR="00DF01F5" w:rsidRDefault="00436547">
      <w:pPr>
        <w:spacing w:before="88"/>
        <w:ind w:left="1485" w:right="1471"/>
        <w:jc w:val="center"/>
        <w:rPr>
          <w:b/>
          <w:sz w:val="24"/>
        </w:rPr>
      </w:pPr>
      <w:r>
        <w:rPr>
          <w:b/>
          <w:sz w:val="24"/>
        </w:rPr>
        <w:lastRenderedPageBreak/>
        <w:t>Table</w:t>
      </w:r>
      <w:r>
        <w:rPr>
          <w:b/>
          <w:spacing w:val="-3"/>
          <w:sz w:val="24"/>
        </w:rPr>
        <w:t xml:space="preserve"> </w:t>
      </w:r>
      <w:r>
        <w:rPr>
          <w:b/>
          <w:sz w:val="24"/>
        </w:rPr>
        <w:t>2:</w:t>
      </w:r>
      <w:r>
        <w:rPr>
          <w:b/>
          <w:spacing w:val="-1"/>
          <w:sz w:val="24"/>
        </w:rPr>
        <w:t xml:space="preserve"> </w:t>
      </w:r>
      <w:r>
        <w:rPr>
          <w:b/>
          <w:sz w:val="24"/>
        </w:rPr>
        <w:t>Heritage</w:t>
      </w:r>
      <w:r>
        <w:rPr>
          <w:b/>
          <w:spacing w:val="-2"/>
          <w:sz w:val="24"/>
        </w:rPr>
        <w:t xml:space="preserve"> </w:t>
      </w:r>
      <w:r>
        <w:rPr>
          <w:b/>
          <w:sz w:val="24"/>
        </w:rPr>
        <w:t>Center</w:t>
      </w:r>
      <w:r>
        <w:rPr>
          <w:b/>
          <w:spacing w:val="-2"/>
          <w:sz w:val="24"/>
        </w:rPr>
        <w:t xml:space="preserve"> </w:t>
      </w:r>
      <w:r>
        <w:rPr>
          <w:b/>
          <w:sz w:val="24"/>
        </w:rPr>
        <w:t>Projects</w:t>
      </w:r>
      <w:r>
        <w:rPr>
          <w:b/>
          <w:spacing w:val="-1"/>
          <w:sz w:val="24"/>
        </w:rPr>
        <w:t xml:space="preserve"> </w:t>
      </w:r>
      <w:r>
        <w:rPr>
          <w:b/>
          <w:sz w:val="24"/>
        </w:rPr>
        <w:t>by</w:t>
      </w:r>
      <w:r>
        <w:rPr>
          <w:b/>
          <w:spacing w:val="-1"/>
          <w:sz w:val="24"/>
        </w:rPr>
        <w:t xml:space="preserve"> </w:t>
      </w:r>
      <w:r>
        <w:rPr>
          <w:b/>
          <w:sz w:val="24"/>
        </w:rPr>
        <w:t>Statutory</w:t>
      </w:r>
      <w:r>
        <w:rPr>
          <w:b/>
          <w:spacing w:val="-1"/>
          <w:sz w:val="24"/>
        </w:rPr>
        <w:t xml:space="preserve"> </w:t>
      </w:r>
      <w:r>
        <w:rPr>
          <w:b/>
          <w:spacing w:val="-4"/>
          <w:sz w:val="24"/>
        </w:rPr>
        <w:t>Goal</w:t>
      </w:r>
    </w:p>
    <w:p w14:paraId="51CEFE47" w14:textId="77777777" w:rsidR="00DF01F5" w:rsidRDefault="00DF01F5">
      <w:pPr>
        <w:pStyle w:val="BodyText"/>
        <w:spacing w:before="3"/>
        <w:rPr>
          <w:b/>
          <w:sz w:val="9"/>
        </w:r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8"/>
        <w:gridCol w:w="1076"/>
        <w:gridCol w:w="1263"/>
        <w:gridCol w:w="1369"/>
      </w:tblGrid>
      <w:tr w:rsidR="00DF01F5" w14:paraId="51CEFE4C" w14:textId="77777777">
        <w:trPr>
          <w:trHeight w:val="604"/>
        </w:trPr>
        <w:tc>
          <w:tcPr>
            <w:tcW w:w="5218" w:type="dxa"/>
          </w:tcPr>
          <w:p w14:paraId="51CEFE48" w14:textId="77777777" w:rsidR="00DF01F5" w:rsidRDefault="00436547">
            <w:pPr>
              <w:pStyle w:val="TableParagraph"/>
              <w:spacing w:before="107"/>
              <w:ind w:left="1113"/>
              <w:rPr>
                <w:b/>
                <w:sz w:val="24"/>
              </w:rPr>
            </w:pPr>
            <w:r>
              <w:rPr>
                <w:b/>
                <w:sz w:val="24"/>
              </w:rPr>
              <w:t>Activities</w:t>
            </w:r>
            <w:r>
              <w:rPr>
                <w:b/>
                <w:spacing w:val="-2"/>
                <w:sz w:val="24"/>
              </w:rPr>
              <w:t xml:space="preserve"> </w:t>
            </w:r>
            <w:r>
              <w:rPr>
                <w:b/>
                <w:sz w:val="24"/>
              </w:rPr>
              <w:t>Funded</w:t>
            </w:r>
            <w:r>
              <w:rPr>
                <w:b/>
                <w:spacing w:val="-3"/>
                <w:sz w:val="24"/>
              </w:rPr>
              <w:t xml:space="preserve"> </w:t>
            </w:r>
            <w:r>
              <w:rPr>
                <w:b/>
                <w:sz w:val="24"/>
              </w:rPr>
              <w:t>by</w:t>
            </w:r>
            <w:r>
              <w:rPr>
                <w:b/>
                <w:spacing w:val="-2"/>
                <w:sz w:val="24"/>
              </w:rPr>
              <w:t xml:space="preserve"> </w:t>
            </w:r>
            <w:r>
              <w:rPr>
                <w:b/>
                <w:sz w:val="24"/>
              </w:rPr>
              <w:t>Title</w:t>
            </w:r>
            <w:r>
              <w:rPr>
                <w:b/>
                <w:spacing w:val="-2"/>
                <w:sz w:val="24"/>
              </w:rPr>
              <w:t xml:space="preserve"> </w:t>
            </w:r>
            <w:r>
              <w:rPr>
                <w:b/>
                <w:spacing w:val="-5"/>
                <w:sz w:val="24"/>
              </w:rPr>
              <w:t>VI</w:t>
            </w:r>
          </w:p>
        </w:tc>
        <w:tc>
          <w:tcPr>
            <w:tcW w:w="1076" w:type="dxa"/>
          </w:tcPr>
          <w:p w14:paraId="51CEFE49" w14:textId="77777777" w:rsidR="00DF01F5" w:rsidRDefault="00436547">
            <w:pPr>
              <w:pStyle w:val="TableParagraph"/>
              <w:spacing w:before="107"/>
              <w:ind w:left="48" w:right="47"/>
              <w:jc w:val="center"/>
              <w:rPr>
                <w:b/>
                <w:sz w:val="24"/>
              </w:rPr>
            </w:pPr>
            <w:r>
              <w:rPr>
                <w:b/>
                <w:spacing w:val="-2"/>
                <w:sz w:val="24"/>
              </w:rPr>
              <w:t>Research</w:t>
            </w:r>
          </w:p>
        </w:tc>
        <w:tc>
          <w:tcPr>
            <w:tcW w:w="1263" w:type="dxa"/>
          </w:tcPr>
          <w:p w14:paraId="51CEFE4A" w14:textId="77777777" w:rsidR="00DF01F5" w:rsidRDefault="00436547">
            <w:pPr>
              <w:pStyle w:val="TableParagraph"/>
              <w:spacing w:line="242" w:lineRule="auto"/>
              <w:ind w:left="155" w:right="83" w:hanging="64"/>
              <w:rPr>
                <w:b/>
                <w:sz w:val="24"/>
              </w:rPr>
            </w:pPr>
            <w:r>
              <w:rPr>
                <w:b/>
                <w:sz w:val="24"/>
              </w:rPr>
              <w:t>Learning</w:t>
            </w:r>
            <w:r>
              <w:rPr>
                <w:b/>
                <w:spacing w:val="-15"/>
                <w:sz w:val="24"/>
              </w:rPr>
              <w:t xml:space="preserve"> </w:t>
            </w:r>
            <w:r>
              <w:rPr>
                <w:b/>
                <w:sz w:val="24"/>
              </w:rPr>
              <w:t xml:space="preserve">/ </w:t>
            </w:r>
            <w:r>
              <w:rPr>
                <w:b/>
                <w:spacing w:val="-2"/>
                <w:sz w:val="24"/>
              </w:rPr>
              <w:t>Teaching</w:t>
            </w:r>
          </w:p>
        </w:tc>
        <w:tc>
          <w:tcPr>
            <w:tcW w:w="1369" w:type="dxa"/>
          </w:tcPr>
          <w:p w14:paraId="51CEFE4B" w14:textId="77777777" w:rsidR="00DF01F5" w:rsidRDefault="00436547">
            <w:pPr>
              <w:pStyle w:val="TableParagraph"/>
              <w:spacing w:line="242" w:lineRule="auto"/>
              <w:ind w:left="241" w:hanging="174"/>
              <w:rPr>
                <w:b/>
                <w:sz w:val="24"/>
              </w:rPr>
            </w:pPr>
            <w:r>
              <w:rPr>
                <w:b/>
                <w:spacing w:val="-2"/>
                <w:sz w:val="24"/>
              </w:rPr>
              <w:t>Community Building</w:t>
            </w:r>
          </w:p>
        </w:tc>
      </w:tr>
      <w:tr w:rsidR="00DF01F5" w14:paraId="51CEFE51" w14:textId="77777777">
        <w:trPr>
          <w:trHeight w:val="623"/>
        </w:trPr>
        <w:tc>
          <w:tcPr>
            <w:tcW w:w="5218" w:type="dxa"/>
          </w:tcPr>
          <w:p w14:paraId="51CEFE4D" w14:textId="77777777" w:rsidR="00DF01F5" w:rsidRDefault="00436547">
            <w:pPr>
              <w:pStyle w:val="TableParagraph"/>
              <w:spacing w:before="0" w:line="247" w:lineRule="auto"/>
              <w:ind w:left="4"/>
              <w:rPr>
                <w:sz w:val="24"/>
              </w:rPr>
            </w:pPr>
            <w:r>
              <w:rPr>
                <w:sz w:val="24"/>
              </w:rPr>
              <w:t>(a)</w:t>
            </w:r>
            <w:r>
              <w:rPr>
                <w:spacing w:val="-8"/>
                <w:sz w:val="24"/>
              </w:rPr>
              <w:t xml:space="preserve"> </w:t>
            </w:r>
            <w:r>
              <w:rPr>
                <w:sz w:val="24"/>
              </w:rPr>
              <w:t>research</w:t>
            </w:r>
            <w:r>
              <w:rPr>
                <w:spacing w:val="-8"/>
                <w:sz w:val="24"/>
              </w:rPr>
              <w:t xml:space="preserve"> </w:t>
            </w:r>
            <w:r>
              <w:rPr>
                <w:sz w:val="24"/>
              </w:rPr>
              <w:t>language</w:t>
            </w:r>
            <w:r>
              <w:rPr>
                <w:spacing w:val="-9"/>
                <w:sz w:val="24"/>
              </w:rPr>
              <w:t xml:space="preserve"> </w:t>
            </w:r>
            <w:r>
              <w:rPr>
                <w:sz w:val="24"/>
              </w:rPr>
              <w:t>teaching</w:t>
            </w:r>
            <w:r>
              <w:rPr>
                <w:spacing w:val="-8"/>
                <w:sz w:val="24"/>
              </w:rPr>
              <w:t xml:space="preserve"> </w:t>
            </w:r>
            <w:r>
              <w:rPr>
                <w:sz w:val="24"/>
              </w:rPr>
              <w:t>methods</w:t>
            </w:r>
            <w:r>
              <w:rPr>
                <w:spacing w:val="-8"/>
                <w:sz w:val="24"/>
              </w:rPr>
              <w:t xml:space="preserve"> </w:t>
            </w:r>
            <w:r>
              <w:rPr>
                <w:sz w:val="24"/>
              </w:rPr>
              <w:t>including technology use</w:t>
            </w:r>
          </w:p>
        </w:tc>
        <w:tc>
          <w:tcPr>
            <w:tcW w:w="1076" w:type="dxa"/>
          </w:tcPr>
          <w:p w14:paraId="51CEFE4E" w14:textId="77777777" w:rsidR="00DF01F5" w:rsidRDefault="00436547">
            <w:pPr>
              <w:pStyle w:val="TableParagraph"/>
              <w:spacing w:before="116"/>
              <w:ind w:left="48" w:right="47"/>
              <w:jc w:val="center"/>
              <w:rPr>
                <w:sz w:val="24"/>
              </w:rPr>
            </w:pPr>
            <w:r>
              <w:rPr>
                <w:sz w:val="24"/>
              </w:rPr>
              <w:t xml:space="preserve">R1, </w:t>
            </w:r>
            <w:r>
              <w:rPr>
                <w:spacing w:val="-10"/>
                <w:sz w:val="24"/>
              </w:rPr>
              <w:t>5</w:t>
            </w:r>
          </w:p>
        </w:tc>
        <w:tc>
          <w:tcPr>
            <w:tcW w:w="1263" w:type="dxa"/>
          </w:tcPr>
          <w:p w14:paraId="51CEFE4F" w14:textId="77777777" w:rsidR="00DF01F5" w:rsidRDefault="00436547">
            <w:pPr>
              <w:pStyle w:val="TableParagraph"/>
              <w:spacing w:before="116"/>
              <w:ind w:left="166" w:right="162"/>
              <w:jc w:val="center"/>
              <w:rPr>
                <w:sz w:val="24"/>
              </w:rPr>
            </w:pPr>
            <w:r>
              <w:rPr>
                <w:spacing w:val="-5"/>
                <w:sz w:val="24"/>
              </w:rPr>
              <w:t>LT6</w:t>
            </w:r>
          </w:p>
        </w:tc>
        <w:tc>
          <w:tcPr>
            <w:tcW w:w="1369" w:type="dxa"/>
          </w:tcPr>
          <w:p w14:paraId="51CEFE50" w14:textId="77777777" w:rsidR="00DF01F5" w:rsidRDefault="00436547">
            <w:pPr>
              <w:pStyle w:val="TableParagraph"/>
              <w:spacing w:before="116"/>
              <w:ind w:left="325" w:right="322"/>
              <w:jc w:val="center"/>
              <w:rPr>
                <w:sz w:val="24"/>
              </w:rPr>
            </w:pPr>
            <w:r>
              <w:rPr>
                <w:spacing w:val="-5"/>
                <w:sz w:val="24"/>
              </w:rPr>
              <w:t>CB3</w:t>
            </w:r>
          </w:p>
        </w:tc>
      </w:tr>
      <w:tr w:rsidR="00DF01F5" w14:paraId="51CEFE56" w14:textId="77777777">
        <w:trPr>
          <w:trHeight w:val="628"/>
        </w:trPr>
        <w:tc>
          <w:tcPr>
            <w:tcW w:w="5218" w:type="dxa"/>
          </w:tcPr>
          <w:p w14:paraId="51CEFE52" w14:textId="77777777" w:rsidR="00DF01F5" w:rsidRDefault="00436547">
            <w:pPr>
              <w:pStyle w:val="TableParagraph"/>
              <w:spacing w:before="0" w:line="242" w:lineRule="auto"/>
              <w:ind w:left="4"/>
              <w:rPr>
                <w:sz w:val="24"/>
              </w:rPr>
            </w:pPr>
            <w:r>
              <w:rPr>
                <w:sz w:val="24"/>
              </w:rPr>
              <w:t>(b)</w:t>
            </w:r>
            <w:r>
              <w:rPr>
                <w:spacing w:val="-8"/>
                <w:sz w:val="24"/>
              </w:rPr>
              <w:t xml:space="preserve"> </w:t>
            </w:r>
            <w:r>
              <w:rPr>
                <w:sz w:val="24"/>
              </w:rPr>
              <w:t>develop</w:t>
            </w:r>
            <w:r>
              <w:rPr>
                <w:spacing w:val="-8"/>
                <w:sz w:val="24"/>
              </w:rPr>
              <w:t xml:space="preserve"> </w:t>
            </w:r>
            <w:r>
              <w:rPr>
                <w:sz w:val="24"/>
              </w:rPr>
              <w:t>language</w:t>
            </w:r>
            <w:r>
              <w:rPr>
                <w:spacing w:val="-9"/>
                <w:sz w:val="24"/>
              </w:rPr>
              <w:t xml:space="preserve"> </w:t>
            </w:r>
            <w:r>
              <w:rPr>
                <w:sz w:val="24"/>
              </w:rPr>
              <w:t>teaching</w:t>
            </w:r>
            <w:r>
              <w:rPr>
                <w:spacing w:val="-8"/>
                <w:sz w:val="24"/>
              </w:rPr>
              <w:t xml:space="preserve"> </w:t>
            </w:r>
            <w:r>
              <w:rPr>
                <w:sz w:val="24"/>
              </w:rPr>
              <w:t>materials</w:t>
            </w:r>
            <w:r>
              <w:rPr>
                <w:spacing w:val="-8"/>
                <w:sz w:val="24"/>
              </w:rPr>
              <w:t xml:space="preserve"> </w:t>
            </w:r>
            <w:r>
              <w:rPr>
                <w:sz w:val="24"/>
              </w:rPr>
              <w:t>reflecting research on effective strategies</w:t>
            </w:r>
          </w:p>
        </w:tc>
        <w:tc>
          <w:tcPr>
            <w:tcW w:w="1076" w:type="dxa"/>
          </w:tcPr>
          <w:p w14:paraId="51CEFE53" w14:textId="77777777" w:rsidR="00DF01F5" w:rsidRDefault="00436547">
            <w:pPr>
              <w:pStyle w:val="TableParagraph"/>
              <w:spacing w:before="116"/>
              <w:ind w:left="48" w:right="47"/>
              <w:jc w:val="center"/>
              <w:rPr>
                <w:sz w:val="24"/>
              </w:rPr>
            </w:pPr>
            <w:r>
              <w:rPr>
                <w:sz w:val="24"/>
              </w:rPr>
              <w:t xml:space="preserve">R3, </w:t>
            </w:r>
            <w:r>
              <w:rPr>
                <w:spacing w:val="-10"/>
                <w:sz w:val="24"/>
              </w:rPr>
              <w:t>5</w:t>
            </w:r>
          </w:p>
        </w:tc>
        <w:tc>
          <w:tcPr>
            <w:tcW w:w="1263" w:type="dxa"/>
          </w:tcPr>
          <w:p w14:paraId="51CEFE54" w14:textId="77777777" w:rsidR="00DF01F5" w:rsidRDefault="00436547">
            <w:pPr>
              <w:pStyle w:val="TableParagraph"/>
              <w:spacing w:before="116"/>
              <w:ind w:left="166" w:right="162"/>
              <w:jc w:val="center"/>
              <w:rPr>
                <w:sz w:val="24"/>
              </w:rPr>
            </w:pPr>
            <w:r>
              <w:rPr>
                <w:sz w:val="24"/>
              </w:rPr>
              <w:t xml:space="preserve">LT1, 3, </w:t>
            </w:r>
            <w:r>
              <w:rPr>
                <w:spacing w:val="-10"/>
                <w:sz w:val="24"/>
              </w:rPr>
              <w:t>4</w:t>
            </w:r>
          </w:p>
        </w:tc>
        <w:tc>
          <w:tcPr>
            <w:tcW w:w="1369" w:type="dxa"/>
          </w:tcPr>
          <w:p w14:paraId="51CEFE55" w14:textId="77777777" w:rsidR="00DF01F5" w:rsidRDefault="00436547">
            <w:pPr>
              <w:pStyle w:val="TableParagraph"/>
              <w:spacing w:before="116"/>
              <w:ind w:left="325" w:right="322"/>
              <w:jc w:val="center"/>
              <w:rPr>
                <w:sz w:val="24"/>
              </w:rPr>
            </w:pPr>
            <w:r>
              <w:rPr>
                <w:spacing w:val="-5"/>
                <w:sz w:val="24"/>
              </w:rPr>
              <w:t>CB2</w:t>
            </w:r>
          </w:p>
        </w:tc>
      </w:tr>
      <w:tr w:rsidR="00DF01F5" w14:paraId="51CEFE5D" w14:textId="77777777">
        <w:trPr>
          <w:trHeight w:val="892"/>
        </w:trPr>
        <w:tc>
          <w:tcPr>
            <w:tcW w:w="5218" w:type="dxa"/>
          </w:tcPr>
          <w:p w14:paraId="51CEFE57" w14:textId="77777777" w:rsidR="00DF01F5" w:rsidRDefault="00436547">
            <w:pPr>
              <w:pStyle w:val="TableParagraph"/>
              <w:spacing w:before="0" w:line="242" w:lineRule="auto"/>
              <w:ind w:left="4" w:right="105"/>
              <w:rPr>
                <w:sz w:val="24"/>
              </w:rPr>
            </w:pPr>
            <w:r>
              <w:rPr>
                <w:sz w:val="24"/>
              </w:rPr>
              <w:t>(c)</w:t>
            </w:r>
            <w:r>
              <w:rPr>
                <w:spacing w:val="-8"/>
                <w:sz w:val="24"/>
              </w:rPr>
              <w:t xml:space="preserve"> </w:t>
            </w:r>
            <w:r>
              <w:rPr>
                <w:sz w:val="24"/>
              </w:rPr>
              <w:t>train</w:t>
            </w:r>
            <w:r>
              <w:rPr>
                <w:spacing w:val="-8"/>
                <w:sz w:val="24"/>
              </w:rPr>
              <w:t xml:space="preserve"> </w:t>
            </w:r>
            <w:r>
              <w:rPr>
                <w:sz w:val="24"/>
              </w:rPr>
              <w:t>teachers</w:t>
            </w:r>
            <w:r>
              <w:rPr>
                <w:spacing w:val="-8"/>
                <w:sz w:val="24"/>
              </w:rPr>
              <w:t xml:space="preserve"> </w:t>
            </w:r>
            <w:r>
              <w:rPr>
                <w:sz w:val="24"/>
              </w:rPr>
              <w:t>to</w:t>
            </w:r>
            <w:r>
              <w:rPr>
                <w:spacing w:val="-8"/>
                <w:sz w:val="24"/>
              </w:rPr>
              <w:t xml:space="preserve"> </w:t>
            </w:r>
            <w:r>
              <w:rPr>
                <w:sz w:val="24"/>
              </w:rPr>
              <w:t>administer/interpret</w:t>
            </w:r>
            <w:r>
              <w:rPr>
                <w:spacing w:val="-8"/>
                <w:sz w:val="24"/>
              </w:rPr>
              <w:t xml:space="preserve"> </w:t>
            </w:r>
            <w:r>
              <w:rPr>
                <w:sz w:val="24"/>
              </w:rPr>
              <w:t xml:space="preserve">performance tests, use effective teaching strategies and </w:t>
            </w:r>
            <w:r>
              <w:rPr>
                <w:spacing w:val="-2"/>
                <w:sz w:val="24"/>
              </w:rPr>
              <w:t>technologies</w:t>
            </w:r>
          </w:p>
        </w:tc>
        <w:tc>
          <w:tcPr>
            <w:tcW w:w="1076" w:type="dxa"/>
          </w:tcPr>
          <w:p w14:paraId="51CEFE58" w14:textId="77777777" w:rsidR="00DF01F5" w:rsidRDefault="00DF01F5">
            <w:pPr>
              <w:pStyle w:val="TableParagraph"/>
              <w:spacing w:before="0"/>
              <w:ind w:left="0"/>
            </w:pPr>
          </w:p>
        </w:tc>
        <w:tc>
          <w:tcPr>
            <w:tcW w:w="1263" w:type="dxa"/>
          </w:tcPr>
          <w:p w14:paraId="51CEFE59" w14:textId="77777777" w:rsidR="00DF01F5" w:rsidRDefault="00DF01F5">
            <w:pPr>
              <w:pStyle w:val="TableParagraph"/>
              <w:spacing w:before="9"/>
              <w:ind w:left="0"/>
              <w:rPr>
                <w:b/>
                <w:sz w:val="21"/>
              </w:rPr>
            </w:pPr>
          </w:p>
          <w:p w14:paraId="51CEFE5A" w14:textId="77777777" w:rsidR="00DF01F5" w:rsidRDefault="00436547">
            <w:pPr>
              <w:pStyle w:val="TableParagraph"/>
              <w:spacing w:before="0"/>
              <w:ind w:left="166" w:right="162"/>
              <w:jc w:val="center"/>
              <w:rPr>
                <w:sz w:val="24"/>
              </w:rPr>
            </w:pPr>
            <w:r>
              <w:rPr>
                <w:sz w:val="24"/>
              </w:rPr>
              <w:t xml:space="preserve">LT1, 2, </w:t>
            </w:r>
            <w:r>
              <w:rPr>
                <w:spacing w:val="-10"/>
                <w:sz w:val="24"/>
              </w:rPr>
              <w:t>4</w:t>
            </w:r>
          </w:p>
        </w:tc>
        <w:tc>
          <w:tcPr>
            <w:tcW w:w="1369" w:type="dxa"/>
          </w:tcPr>
          <w:p w14:paraId="51CEFE5B" w14:textId="77777777" w:rsidR="00DF01F5" w:rsidRDefault="00DF01F5">
            <w:pPr>
              <w:pStyle w:val="TableParagraph"/>
              <w:spacing w:before="9"/>
              <w:ind w:left="0"/>
              <w:rPr>
                <w:b/>
                <w:sz w:val="21"/>
              </w:rPr>
            </w:pPr>
          </w:p>
          <w:p w14:paraId="51CEFE5C" w14:textId="77777777" w:rsidR="00DF01F5" w:rsidRDefault="00436547">
            <w:pPr>
              <w:pStyle w:val="TableParagraph"/>
              <w:spacing w:before="0"/>
              <w:ind w:left="325" w:right="322"/>
              <w:jc w:val="center"/>
              <w:rPr>
                <w:sz w:val="24"/>
              </w:rPr>
            </w:pPr>
            <w:r>
              <w:rPr>
                <w:spacing w:val="-5"/>
                <w:sz w:val="24"/>
              </w:rPr>
              <w:t>CB1</w:t>
            </w:r>
          </w:p>
        </w:tc>
      </w:tr>
      <w:tr w:rsidR="00DF01F5" w14:paraId="51CEFE62" w14:textId="77777777">
        <w:trPr>
          <w:trHeight w:val="609"/>
        </w:trPr>
        <w:tc>
          <w:tcPr>
            <w:tcW w:w="5218" w:type="dxa"/>
          </w:tcPr>
          <w:p w14:paraId="51CEFE5E" w14:textId="77777777" w:rsidR="00DF01F5" w:rsidRDefault="00436547">
            <w:pPr>
              <w:pStyle w:val="TableParagraph"/>
              <w:spacing w:before="0" w:line="242" w:lineRule="auto"/>
              <w:ind w:left="4" w:right="105"/>
              <w:rPr>
                <w:sz w:val="24"/>
              </w:rPr>
            </w:pPr>
            <w:r>
              <w:rPr>
                <w:sz w:val="24"/>
              </w:rPr>
              <w:t>(d)</w:t>
            </w:r>
            <w:r>
              <w:rPr>
                <w:spacing w:val="-10"/>
                <w:sz w:val="24"/>
              </w:rPr>
              <w:t xml:space="preserve"> </w:t>
            </w:r>
            <w:r>
              <w:rPr>
                <w:sz w:val="24"/>
              </w:rPr>
              <w:t>assess</w:t>
            </w:r>
            <w:r>
              <w:rPr>
                <w:spacing w:val="-10"/>
                <w:sz w:val="24"/>
              </w:rPr>
              <w:t xml:space="preserve"> </w:t>
            </w:r>
            <w:r>
              <w:rPr>
                <w:sz w:val="24"/>
              </w:rPr>
              <w:t>needs</w:t>
            </w:r>
            <w:r>
              <w:rPr>
                <w:spacing w:val="-10"/>
                <w:sz w:val="24"/>
              </w:rPr>
              <w:t xml:space="preserve"> </w:t>
            </w:r>
            <w:r>
              <w:rPr>
                <w:sz w:val="24"/>
              </w:rPr>
              <w:t>and</w:t>
            </w:r>
            <w:r>
              <w:rPr>
                <w:spacing w:val="-10"/>
                <w:sz w:val="24"/>
              </w:rPr>
              <w:t xml:space="preserve"> </w:t>
            </w:r>
            <w:r>
              <w:rPr>
                <w:sz w:val="24"/>
              </w:rPr>
              <w:t>develop/disseminate instructional materials for LCTLs</w:t>
            </w:r>
          </w:p>
        </w:tc>
        <w:tc>
          <w:tcPr>
            <w:tcW w:w="1076" w:type="dxa"/>
          </w:tcPr>
          <w:p w14:paraId="51CEFE5F" w14:textId="77777777" w:rsidR="00DF01F5" w:rsidRDefault="00436547">
            <w:pPr>
              <w:pStyle w:val="TableParagraph"/>
              <w:spacing w:before="107"/>
              <w:ind w:left="48" w:right="47"/>
              <w:jc w:val="center"/>
              <w:rPr>
                <w:sz w:val="24"/>
              </w:rPr>
            </w:pPr>
            <w:r>
              <w:rPr>
                <w:sz w:val="24"/>
              </w:rPr>
              <w:t xml:space="preserve">R2, </w:t>
            </w:r>
            <w:r>
              <w:rPr>
                <w:spacing w:val="-10"/>
                <w:sz w:val="24"/>
              </w:rPr>
              <w:t>3</w:t>
            </w:r>
          </w:p>
        </w:tc>
        <w:tc>
          <w:tcPr>
            <w:tcW w:w="1263" w:type="dxa"/>
          </w:tcPr>
          <w:p w14:paraId="51CEFE60" w14:textId="77777777" w:rsidR="00DF01F5" w:rsidRDefault="00436547">
            <w:pPr>
              <w:pStyle w:val="TableParagraph"/>
              <w:spacing w:before="107"/>
              <w:ind w:left="166" w:right="162"/>
              <w:jc w:val="center"/>
              <w:rPr>
                <w:sz w:val="24"/>
              </w:rPr>
            </w:pPr>
            <w:r>
              <w:rPr>
                <w:sz w:val="24"/>
              </w:rPr>
              <w:t xml:space="preserve">LT </w:t>
            </w:r>
            <w:r>
              <w:rPr>
                <w:spacing w:val="-5"/>
                <w:sz w:val="24"/>
              </w:rPr>
              <w:t>All</w:t>
            </w:r>
          </w:p>
        </w:tc>
        <w:tc>
          <w:tcPr>
            <w:tcW w:w="1369" w:type="dxa"/>
          </w:tcPr>
          <w:p w14:paraId="51CEFE61" w14:textId="77777777" w:rsidR="00DF01F5" w:rsidRDefault="00436547">
            <w:pPr>
              <w:pStyle w:val="TableParagraph"/>
              <w:spacing w:before="107"/>
              <w:ind w:left="325" w:right="322"/>
              <w:jc w:val="center"/>
              <w:rPr>
                <w:sz w:val="24"/>
              </w:rPr>
            </w:pPr>
            <w:r>
              <w:rPr>
                <w:sz w:val="24"/>
              </w:rPr>
              <w:t xml:space="preserve">CB </w:t>
            </w:r>
            <w:r>
              <w:rPr>
                <w:spacing w:val="-5"/>
                <w:sz w:val="24"/>
              </w:rPr>
              <w:t>All</w:t>
            </w:r>
          </w:p>
        </w:tc>
      </w:tr>
      <w:tr w:rsidR="00DF01F5" w14:paraId="51CEFE67" w14:textId="77777777">
        <w:trPr>
          <w:trHeight w:val="604"/>
        </w:trPr>
        <w:tc>
          <w:tcPr>
            <w:tcW w:w="5218" w:type="dxa"/>
          </w:tcPr>
          <w:p w14:paraId="51CEFE63" w14:textId="77777777" w:rsidR="00DF01F5" w:rsidRDefault="00436547">
            <w:pPr>
              <w:pStyle w:val="TableParagraph"/>
              <w:spacing w:before="0" w:line="247" w:lineRule="auto"/>
              <w:ind w:left="4"/>
              <w:rPr>
                <w:sz w:val="24"/>
              </w:rPr>
            </w:pPr>
            <w:r>
              <w:rPr>
                <w:sz w:val="24"/>
              </w:rPr>
              <w:t>(e)</w:t>
            </w:r>
            <w:r>
              <w:rPr>
                <w:spacing w:val="-8"/>
                <w:sz w:val="24"/>
              </w:rPr>
              <w:t xml:space="preserve"> </w:t>
            </w:r>
            <w:r>
              <w:rPr>
                <w:sz w:val="24"/>
              </w:rPr>
              <w:t>develop</w:t>
            </w:r>
            <w:r>
              <w:rPr>
                <w:spacing w:val="-8"/>
                <w:sz w:val="24"/>
              </w:rPr>
              <w:t xml:space="preserve"> </w:t>
            </w:r>
            <w:r>
              <w:rPr>
                <w:sz w:val="24"/>
              </w:rPr>
              <w:t>resource</w:t>
            </w:r>
            <w:r>
              <w:rPr>
                <w:spacing w:val="-9"/>
                <w:sz w:val="24"/>
              </w:rPr>
              <w:t xml:space="preserve"> </w:t>
            </w:r>
            <w:r>
              <w:rPr>
                <w:sz w:val="24"/>
              </w:rPr>
              <w:t>materials</w:t>
            </w:r>
            <w:r>
              <w:rPr>
                <w:spacing w:val="-8"/>
                <w:sz w:val="24"/>
              </w:rPr>
              <w:t xml:space="preserve"> </w:t>
            </w:r>
            <w:r>
              <w:rPr>
                <w:sz w:val="24"/>
              </w:rPr>
              <w:t>for</w:t>
            </w:r>
            <w:r>
              <w:rPr>
                <w:spacing w:val="-8"/>
                <w:sz w:val="24"/>
              </w:rPr>
              <w:t xml:space="preserve"> </w:t>
            </w:r>
            <w:r>
              <w:rPr>
                <w:sz w:val="24"/>
              </w:rPr>
              <w:t xml:space="preserve">language </w:t>
            </w:r>
            <w:r>
              <w:rPr>
                <w:spacing w:val="-2"/>
                <w:sz w:val="24"/>
              </w:rPr>
              <w:t>practitioners</w:t>
            </w:r>
          </w:p>
        </w:tc>
        <w:tc>
          <w:tcPr>
            <w:tcW w:w="1076" w:type="dxa"/>
          </w:tcPr>
          <w:p w14:paraId="51CEFE64" w14:textId="77777777" w:rsidR="00DF01F5" w:rsidRDefault="00436547">
            <w:pPr>
              <w:pStyle w:val="TableParagraph"/>
              <w:spacing w:before="107"/>
              <w:ind w:left="48" w:right="47"/>
              <w:jc w:val="center"/>
              <w:rPr>
                <w:sz w:val="24"/>
              </w:rPr>
            </w:pPr>
            <w:r>
              <w:rPr>
                <w:spacing w:val="-5"/>
                <w:sz w:val="24"/>
              </w:rPr>
              <w:t>R3</w:t>
            </w:r>
          </w:p>
        </w:tc>
        <w:tc>
          <w:tcPr>
            <w:tcW w:w="1263" w:type="dxa"/>
          </w:tcPr>
          <w:p w14:paraId="51CEFE65" w14:textId="77777777" w:rsidR="00DF01F5" w:rsidRDefault="00436547">
            <w:pPr>
              <w:pStyle w:val="TableParagraph"/>
              <w:spacing w:before="107"/>
              <w:ind w:left="166" w:right="162"/>
              <w:jc w:val="center"/>
              <w:rPr>
                <w:sz w:val="24"/>
              </w:rPr>
            </w:pPr>
            <w:r>
              <w:rPr>
                <w:sz w:val="24"/>
              </w:rPr>
              <w:t xml:space="preserve">LT1, 3, </w:t>
            </w:r>
            <w:r>
              <w:rPr>
                <w:spacing w:val="-10"/>
                <w:sz w:val="24"/>
              </w:rPr>
              <w:t>4</w:t>
            </w:r>
          </w:p>
        </w:tc>
        <w:tc>
          <w:tcPr>
            <w:tcW w:w="1369" w:type="dxa"/>
          </w:tcPr>
          <w:p w14:paraId="51CEFE66" w14:textId="77777777" w:rsidR="00DF01F5" w:rsidRDefault="00DF01F5">
            <w:pPr>
              <w:pStyle w:val="TableParagraph"/>
              <w:spacing w:before="0"/>
              <w:ind w:left="0"/>
            </w:pPr>
          </w:p>
        </w:tc>
      </w:tr>
      <w:tr w:rsidR="00DF01F5" w14:paraId="51CEFE6C" w14:textId="77777777">
        <w:trPr>
          <w:trHeight w:val="728"/>
        </w:trPr>
        <w:tc>
          <w:tcPr>
            <w:tcW w:w="5218" w:type="dxa"/>
            <w:tcBorders>
              <w:bottom w:val="double" w:sz="4" w:space="0" w:color="000000"/>
            </w:tcBorders>
          </w:tcPr>
          <w:p w14:paraId="51CEFE68" w14:textId="77777777" w:rsidR="00DF01F5" w:rsidRDefault="00436547">
            <w:pPr>
              <w:pStyle w:val="TableParagraph"/>
              <w:spacing w:before="25" w:line="247" w:lineRule="auto"/>
              <w:ind w:left="4"/>
              <w:rPr>
                <w:sz w:val="24"/>
              </w:rPr>
            </w:pPr>
            <w:r>
              <w:rPr>
                <w:sz w:val="24"/>
              </w:rPr>
              <w:t>(f)</w:t>
            </w:r>
            <w:r>
              <w:rPr>
                <w:spacing w:val="-7"/>
                <w:sz w:val="24"/>
              </w:rPr>
              <w:t xml:space="preserve"> </w:t>
            </w:r>
            <w:r>
              <w:rPr>
                <w:sz w:val="24"/>
              </w:rPr>
              <w:t>hold</w:t>
            </w:r>
            <w:r>
              <w:rPr>
                <w:spacing w:val="-7"/>
                <w:sz w:val="24"/>
              </w:rPr>
              <w:t xml:space="preserve"> </w:t>
            </w:r>
            <w:r>
              <w:rPr>
                <w:sz w:val="24"/>
              </w:rPr>
              <w:t>intensive</w:t>
            </w:r>
            <w:r>
              <w:rPr>
                <w:spacing w:val="-8"/>
                <w:sz w:val="24"/>
              </w:rPr>
              <w:t xml:space="preserve"> </w:t>
            </w:r>
            <w:r>
              <w:rPr>
                <w:sz w:val="24"/>
              </w:rPr>
              <w:t>summer</w:t>
            </w:r>
            <w:r>
              <w:rPr>
                <w:spacing w:val="-7"/>
                <w:sz w:val="24"/>
              </w:rPr>
              <w:t xml:space="preserve"> </w:t>
            </w:r>
            <w:r>
              <w:rPr>
                <w:sz w:val="24"/>
              </w:rPr>
              <w:t>institutes</w:t>
            </w:r>
            <w:r>
              <w:rPr>
                <w:spacing w:val="-7"/>
                <w:sz w:val="24"/>
              </w:rPr>
              <w:t xml:space="preserve"> </w:t>
            </w:r>
            <w:r>
              <w:rPr>
                <w:sz w:val="24"/>
              </w:rPr>
              <w:t>and</w:t>
            </w:r>
            <w:r>
              <w:rPr>
                <w:spacing w:val="-7"/>
                <w:sz w:val="24"/>
              </w:rPr>
              <w:t xml:space="preserve"> </w:t>
            </w:r>
            <w:r>
              <w:rPr>
                <w:sz w:val="24"/>
              </w:rPr>
              <w:t>provide professional</w:t>
            </w:r>
            <w:r>
              <w:rPr>
                <w:spacing w:val="-3"/>
                <w:sz w:val="24"/>
              </w:rPr>
              <w:t xml:space="preserve"> </w:t>
            </w:r>
            <w:r>
              <w:rPr>
                <w:sz w:val="24"/>
              </w:rPr>
              <w:t>development</w:t>
            </w:r>
            <w:r>
              <w:rPr>
                <w:spacing w:val="-2"/>
                <w:sz w:val="24"/>
              </w:rPr>
              <w:t xml:space="preserve"> </w:t>
            </w:r>
            <w:r>
              <w:rPr>
                <w:sz w:val="24"/>
              </w:rPr>
              <w:t>for</w:t>
            </w:r>
            <w:r>
              <w:rPr>
                <w:spacing w:val="-3"/>
                <w:sz w:val="24"/>
              </w:rPr>
              <w:t xml:space="preserve"> </w:t>
            </w:r>
            <w:r>
              <w:rPr>
                <w:sz w:val="24"/>
              </w:rPr>
              <w:t>language</w:t>
            </w:r>
            <w:r>
              <w:rPr>
                <w:spacing w:val="-2"/>
                <w:sz w:val="24"/>
              </w:rPr>
              <w:t xml:space="preserve"> teachers</w:t>
            </w:r>
          </w:p>
        </w:tc>
        <w:tc>
          <w:tcPr>
            <w:tcW w:w="1076" w:type="dxa"/>
            <w:tcBorders>
              <w:bottom w:val="single" w:sz="12" w:space="0" w:color="000000"/>
            </w:tcBorders>
          </w:tcPr>
          <w:p w14:paraId="51CEFE69" w14:textId="77777777" w:rsidR="00DF01F5" w:rsidRDefault="00436547">
            <w:pPr>
              <w:pStyle w:val="TableParagraph"/>
              <w:spacing w:before="169"/>
              <w:ind w:left="48" w:right="47"/>
              <w:jc w:val="center"/>
              <w:rPr>
                <w:sz w:val="24"/>
              </w:rPr>
            </w:pPr>
            <w:r>
              <w:rPr>
                <w:spacing w:val="-5"/>
                <w:sz w:val="24"/>
              </w:rPr>
              <w:t>R1</w:t>
            </w:r>
          </w:p>
        </w:tc>
        <w:tc>
          <w:tcPr>
            <w:tcW w:w="1263" w:type="dxa"/>
            <w:tcBorders>
              <w:bottom w:val="single" w:sz="12" w:space="0" w:color="000000"/>
            </w:tcBorders>
          </w:tcPr>
          <w:p w14:paraId="51CEFE6A" w14:textId="77777777" w:rsidR="00DF01F5" w:rsidRDefault="00436547">
            <w:pPr>
              <w:pStyle w:val="TableParagraph"/>
              <w:spacing w:before="169"/>
              <w:ind w:left="166" w:right="162"/>
              <w:jc w:val="center"/>
              <w:rPr>
                <w:sz w:val="24"/>
              </w:rPr>
            </w:pPr>
            <w:r>
              <w:rPr>
                <w:sz w:val="24"/>
              </w:rPr>
              <w:t xml:space="preserve">LT1, 2, </w:t>
            </w:r>
            <w:r>
              <w:rPr>
                <w:spacing w:val="-10"/>
                <w:sz w:val="24"/>
              </w:rPr>
              <w:t>4</w:t>
            </w:r>
          </w:p>
        </w:tc>
        <w:tc>
          <w:tcPr>
            <w:tcW w:w="1369" w:type="dxa"/>
            <w:tcBorders>
              <w:bottom w:val="double" w:sz="4" w:space="0" w:color="000000"/>
            </w:tcBorders>
          </w:tcPr>
          <w:p w14:paraId="51CEFE6B" w14:textId="77777777" w:rsidR="00DF01F5" w:rsidRDefault="00436547">
            <w:pPr>
              <w:pStyle w:val="TableParagraph"/>
              <w:spacing w:before="169"/>
              <w:ind w:left="325" w:right="322"/>
              <w:jc w:val="center"/>
              <w:rPr>
                <w:sz w:val="24"/>
              </w:rPr>
            </w:pPr>
            <w:r>
              <w:rPr>
                <w:spacing w:val="-2"/>
                <w:sz w:val="24"/>
              </w:rPr>
              <w:t>CB1,3</w:t>
            </w:r>
          </w:p>
        </w:tc>
      </w:tr>
    </w:tbl>
    <w:p w14:paraId="51CEFE6D" w14:textId="77777777" w:rsidR="00DF01F5" w:rsidRDefault="00DF01F5">
      <w:pPr>
        <w:pStyle w:val="BodyText"/>
        <w:rPr>
          <w:b/>
          <w:sz w:val="26"/>
        </w:rPr>
      </w:pPr>
    </w:p>
    <w:p w14:paraId="51CEFE6E" w14:textId="77777777" w:rsidR="00DF01F5" w:rsidRDefault="00DF01F5">
      <w:pPr>
        <w:pStyle w:val="BodyText"/>
        <w:spacing w:before="9"/>
        <w:rPr>
          <w:b/>
          <w:sz w:val="22"/>
        </w:rPr>
      </w:pPr>
    </w:p>
    <w:p w14:paraId="51CEFE6F" w14:textId="77777777" w:rsidR="00DF01F5" w:rsidRDefault="00436547">
      <w:pPr>
        <w:pStyle w:val="Heading2"/>
        <w:numPr>
          <w:ilvl w:val="0"/>
          <w:numId w:val="9"/>
        </w:numPr>
        <w:tabs>
          <w:tab w:val="left" w:pos="836"/>
          <w:tab w:val="left" w:pos="837"/>
        </w:tabs>
        <w:spacing w:before="1"/>
        <w:ind w:hanging="721"/>
      </w:pPr>
      <w:r>
        <w:t>Management</w:t>
      </w:r>
      <w:r>
        <w:rPr>
          <w:spacing w:val="-14"/>
        </w:rPr>
        <w:t xml:space="preserve"> </w:t>
      </w:r>
      <w:r>
        <w:rPr>
          <w:spacing w:val="-4"/>
        </w:rPr>
        <w:t>Plan</w:t>
      </w:r>
    </w:p>
    <w:p w14:paraId="51CEFE70" w14:textId="77777777" w:rsidR="00DF01F5" w:rsidRDefault="00DF01F5">
      <w:pPr>
        <w:pStyle w:val="BodyText"/>
        <w:spacing w:before="2"/>
        <w:rPr>
          <w:b/>
          <w:sz w:val="28"/>
        </w:rPr>
      </w:pPr>
    </w:p>
    <w:p w14:paraId="51CEFE71" w14:textId="77777777" w:rsidR="00DF01F5" w:rsidRDefault="00436547">
      <w:pPr>
        <w:pStyle w:val="BodyText"/>
        <w:spacing w:before="1" w:line="480" w:lineRule="auto"/>
        <w:ind w:left="117" w:right="100"/>
        <w:jc w:val="both"/>
      </w:pPr>
      <w:r>
        <w:t>The Heritage Center has four managing organs: (1) an Executive Committee charged with oversight</w:t>
      </w:r>
      <w:r>
        <w:rPr>
          <w:spacing w:val="-2"/>
        </w:rPr>
        <w:t xml:space="preserve"> </w:t>
      </w:r>
      <w:r>
        <w:t>and</w:t>
      </w:r>
      <w:r>
        <w:rPr>
          <w:spacing w:val="-2"/>
        </w:rPr>
        <w:t xml:space="preserve"> </w:t>
      </w:r>
      <w:r>
        <w:t>management;</w:t>
      </w:r>
      <w:r>
        <w:rPr>
          <w:spacing w:val="-2"/>
        </w:rPr>
        <w:t xml:space="preserve"> </w:t>
      </w:r>
      <w:r>
        <w:t>(2)</w:t>
      </w:r>
      <w:r>
        <w:rPr>
          <w:spacing w:val="-2"/>
        </w:rPr>
        <w:t xml:space="preserve"> </w:t>
      </w:r>
      <w:r>
        <w:t>a</w:t>
      </w:r>
      <w:r>
        <w:rPr>
          <w:spacing w:val="-2"/>
        </w:rPr>
        <w:t xml:space="preserve"> </w:t>
      </w:r>
      <w:r>
        <w:t>team</w:t>
      </w:r>
      <w:r>
        <w:rPr>
          <w:spacing w:val="-2"/>
        </w:rPr>
        <w:t xml:space="preserve"> </w:t>
      </w:r>
      <w:r>
        <w:t>of</w:t>
      </w:r>
      <w:r>
        <w:rPr>
          <w:spacing w:val="-2"/>
        </w:rPr>
        <w:t xml:space="preserve"> </w:t>
      </w:r>
      <w:r>
        <w:t>Project</w:t>
      </w:r>
      <w:r>
        <w:rPr>
          <w:spacing w:val="-2"/>
        </w:rPr>
        <w:t xml:space="preserve"> </w:t>
      </w:r>
      <w:r>
        <w:t>Leaders,</w:t>
      </w:r>
      <w:r>
        <w:rPr>
          <w:spacing w:val="-2"/>
        </w:rPr>
        <w:t xml:space="preserve"> </w:t>
      </w:r>
      <w:r>
        <w:t>responsible</w:t>
      </w:r>
      <w:r>
        <w:rPr>
          <w:spacing w:val="-2"/>
        </w:rPr>
        <w:t xml:space="preserve"> </w:t>
      </w:r>
      <w:r>
        <w:t>for</w:t>
      </w:r>
      <w:r>
        <w:rPr>
          <w:spacing w:val="-2"/>
        </w:rPr>
        <w:t xml:space="preserve"> </w:t>
      </w:r>
      <w:r>
        <w:t>the</w:t>
      </w:r>
      <w:r>
        <w:rPr>
          <w:spacing w:val="-2"/>
        </w:rPr>
        <w:t xml:space="preserve"> </w:t>
      </w:r>
      <w:r>
        <w:t>design</w:t>
      </w:r>
      <w:r>
        <w:rPr>
          <w:spacing w:val="-2"/>
        </w:rPr>
        <w:t xml:space="preserve"> </w:t>
      </w:r>
      <w:r>
        <w:t>and</w:t>
      </w:r>
      <w:r>
        <w:rPr>
          <w:spacing w:val="-2"/>
        </w:rPr>
        <w:t xml:space="preserve"> </w:t>
      </w:r>
      <w:r>
        <w:t>delivery of research, learning/teaching, and community building activities; (3) Heritage Center Affiliates, who represent partner organizations that participate in dissemination and broader institutionalization; and (4) a Board of Advisors, consisting of HL experts who guide both the Executive Committee and Project Leaders.</w:t>
      </w:r>
    </w:p>
    <w:p w14:paraId="51CEFE72" w14:textId="77777777" w:rsidR="00DF01F5" w:rsidRDefault="00DF01F5">
      <w:pPr>
        <w:pStyle w:val="BodyText"/>
        <w:spacing w:before="10"/>
        <w:rPr>
          <w:sz w:val="20"/>
        </w:rPr>
      </w:pPr>
    </w:p>
    <w:p w14:paraId="51CEFE73" w14:textId="77777777" w:rsidR="00DF01F5" w:rsidRDefault="00436547">
      <w:pPr>
        <w:pStyle w:val="Heading3"/>
      </w:pPr>
      <w:r>
        <w:rPr>
          <w:u w:val="thick"/>
        </w:rPr>
        <w:t>Executive</w:t>
      </w:r>
      <w:r>
        <w:rPr>
          <w:spacing w:val="-4"/>
          <w:u w:val="thick"/>
        </w:rPr>
        <w:t xml:space="preserve"> </w:t>
      </w:r>
      <w:r>
        <w:rPr>
          <w:spacing w:val="-2"/>
          <w:u w:val="thick"/>
        </w:rPr>
        <w:t>Committee</w:t>
      </w:r>
    </w:p>
    <w:p w14:paraId="51CEFE74" w14:textId="77777777" w:rsidR="00DF01F5" w:rsidRDefault="00DF01F5">
      <w:pPr>
        <w:pStyle w:val="BodyText"/>
        <w:spacing w:before="2"/>
        <w:rPr>
          <w:b/>
          <w:sz w:val="16"/>
        </w:rPr>
      </w:pPr>
    </w:p>
    <w:p w14:paraId="51CEFE75" w14:textId="77777777" w:rsidR="00DF01F5" w:rsidRDefault="00436547">
      <w:pPr>
        <w:pStyle w:val="BodyText"/>
        <w:spacing w:before="90" w:line="480" w:lineRule="auto"/>
        <w:ind w:left="117" w:right="100"/>
        <w:jc w:val="both"/>
      </w:pPr>
      <w:r>
        <w:t>The Executive Committee consists of the PI and two co-directors.</w:t>
      </w:r>
      <w:r>
        <w:rPr>
          <w:spacing w:val="40"/>
        </w:rPr>
        <w:t xml:space="preserve"> </w:t>
      </w:r>
      <w:r>
        <w:t>All members have extensive experience.</w:t>
      </w:r>
      <w:r>
        <w:rPr>
          <w:spacing w:val="27"/>
        </w:rPr>
        <w:t xml:space="preserve"> </w:t>
      </w:r>
      <w:r>
        <w:rPr>
          <w:b/>
          <w:i/>
        </w:rPr>
        <w:t>Center</w:t>
      </w:r>
      <w:r>
        <w:rPr>
          <w:b/>
          <w:i/>
          <w:spacing w:val="-15"/>
        </w:rPr>
        <w:t xml:space="preserve"> </w:t>
      </w:r>
      <w:r>
        <w:rPr>
          <w:b/>
          <w:i/>
        </w:rPr>
        <w:t>Director</w:t>
      </w:r>
      <w:r>
        <w:rPr>
          <w:b/>
          <w:i/>
          <w:spacing w:val="-15"/>
        </w:rPr>
        <w:t xml:space="preserve"> </w:t>
      </w:r>
      <w:r>
        <w:rPr>
          <w:b/>
          <w:i/>
        </w:rPr>
        <w:t>Peter</w:t>
      </w:r>
      <w:r>
        <w:rPr>
          <w:b/>
          <w:i/>
          <w:spacing w:val="-15"/>
        </w:rPr>
        <w:t xml:space="preserve"> </w:t>
      </w:r>
      <w:r>
        <w:rPr>
          <w:b/>
          <w:i/>
        </w:rPr>
        <w:t>Cowe</w:t>
      </w:r>
      <w:r>
        <w:rPr>
          <w:b/>
          <w:i/>
          <w:spacing w:val="-15"/>
        </w:rPr>
        <w:t xml:space="preserve"> </w:t>
      </w:r>
      <w:r>
        <w:t>is</w:t>
      </w:r>
      <w:r>
        <w:rPr>
          <w:spacing w:val="-15"/>
        </w:rPr>
        <w:t xml:space="preserve"> </w:t>
      </w:r>
      <w:r>
        <w:t>responsible</w:t>
      </w:r>
      <w:r>
        <w:rPr>
          <w:spacing w:val="-15"/>
        </w:rPr>
        <w:t xml:space="preserve"> </w:t>
      </w:r>
      <w:r>
        <w:t>for</w:t>
      </w:r>
      <w:r>
        <w:rPr>
          <w:spacing w:val="-15"/>
        </w:rPr>
        <w:t xml:space="preserve"> </w:t>
      </w:r>
      <w:r>
        <w:t>all</w:t>
      </w:r>
      <w:r>
        <w:rPr>
          <w:spacing w:val="-15"/>
        </w:rPr>
        <w:t xml:space="preserve"> </w:t>
      </w:r>
      <w:r>
        <w:t>Heritage</w:t>
      </w:r>
      <w:r>
        <w:rPr>
          <w:spacing w:val="-15"/>
        </w:rPr>
        <w:t xml:space="preserve"> </w:t>
      </w:r>
      <w:r>
        <w:t>Center</w:t>
      </w:r>
      <w:r>
        <w:rPr>
          <w:spacing w:val="-15"/>
        </w:rPr>
        <w:t xml:space="preserve"> </w:t>
      </w:r>
      <w:r>
        <w:t>activities.</w:t>
      </w:r>
      <w:r>
        <w:rPr>
          <w:spacing w:val="30"/>
        </w:rPr>
        <w:t xml:space="preserve"> </w:t>
      </w:r>
      <w:r>
        <w:t>He</w:t>
      </w:r>
      <w:r>
        <w:rPr>
          <w:spacing w:val="-15"/>
        </w:rPr>
        <w:t xml:space="preserve"> </w:t>
      </w:r>
      <w:r>
        <w:t>heads the Executive Committee, certifies financial and program reports, chairs the quarterly meeting, and</w:t>
      </w:r>
      <w:r>
        <w:rPr>
          <w:spacing w:val="15"/>
        </w:rPr>
        <w:t xml:space="preserve"> </w:t>
      </w:r>
      <w:r>
        <w:t>consults</w:t>
      </w:r>
      <w:r>
        <w:rPr>
          <w:spacing w:val="15"/>
        </w:rPr>
        <w:t xml:space="preserve"> </w:t>
      </w:r>
      <w:r>
        <w:t>with</w:t>
      </w:r>
      <w:r>
        <w:rPr>
          <w:spacing w:val="15"/>
        </w:rPr>
        <w:t xml:space="preserve"> </w:t>
      </w:r>
      <w:r>
        <w:t>the</w:t>
      </w:r>
      <w:r>
        <w:rPr>
          <w:spacing w:val="16"/>
        </w:rPr>
        <w:t xml:space="preserve"> </w:t>
      </w:r>
      <w:r>
        <w:t>co-directors</w:t>
      </w:r>
      <w:r>
        <w:rPr>
          <w:spacing w:val="15"/>
        </w:rPr>
        <w:t xml:space="preserve"> </w:t>
      </w:r>
      <w:r>
        <w:t>on</w:t>
      </w:r>
      <w:r>
        <w:rPr>
          <w:spacing w:val="15"/>
        </w:rPr>
        <w:t xml:space="preserve"> </w:t>
      </w:r>
      <w:r>
        <w:t>an</w:t>
      </w:r>
      <w:r>
        <w:rPr>
          <w:spacing w:val="15"/>
        </w:rPr>
        <w:t xml:space="preserve"> </w:t>
      </w:r>
      <w:r>
        <w:t>ongoing</w:t>
      </w:r>
      <w:r>
        <w:rPr>
          <w:spacing w:val="16"/>
        </w:rPr>
        <w:t xml:space="preserve"> </w:t>
      </w:r>
      <w:r>
        <w:t>basis.</w:t>
      </w:r>
      <w:r>
        <w:rPr>
          <w:spacing w:val="60"/>
          <w:w w:val="150"/>
        </w:rPr>
        <w:t xml:space="preserve"> </w:t>
      </w:r>
      <w:r>
        <w:t>He</w:t>
      </w:r>
      <w:r>
        <w:rPr>
          <w:spacing w:val="15"/>
        </w:rPr>
        <w:t xml:space="preserve"> </w:t>
      </w:r>
      <w:r>
        <w:t>will</w:t>
      </w:r>
      <w:r>
        <w:rPr>
          <w:spacing w:val="16"/>
        </w:rPr>
        <w:t xml:space="preserve"> </w:t>
      </w:r>
      <w:r>
        <w:t>work</w:t>
      </w:r>
      <w:r>
        <w:rPr>
          <w:spacing w:val="15"/>
        </w:rPr>
        <w:t xml:space="preserve"> </w:t>
      </w:r>
      <w:r>
        <w:t>together</w:t>
      </w:r>
      <w:r>
        <w:rPr>
          <w:spacing w:val="15"/>
        </w:rPr>
        <w:t xml:space="preserve"> </w:t>
      </w:r>
      <w:r>
        <w:t>with</w:t>
      </w:r>
      <w:r>
        <w:rPr>
          <w:spacing w:val="15"/>
        </w:rPr>
        <w:t xml:space="preserve"> </w:t>
      </w:r>
      <w:r>
        <w:t>the</w:t>
      </w:r>
      <w:r>
        <w:rPr>
          <w:spacing w:val="16"/>
        </w:rPr>
        <w:t xml:space="preserve"> </w:t>
      </w:r>
      <w:r>
        <w:rPr>
          <w:spacing w:val="-2"/>
        </w:rPr>
        <w:t>outside</w:t>
      </w:r>
    </w:p>
    <w:p w14:paraId="51CEFE76" w14:textId="77777777" w:rsidR="00DF01F5" w:rsidRDefault="00DF01F5">
      <w:pPr>
        <w:spacing w:line="480" w:lineRule="auto"/>
        <w:jc w:val="both"/>
        <w:sectPr w:rsidR="00DF01F5">
          <w:pgSz w:w="12240" w:h="15840"/>
          <w:pgMar w:top="1360" w:right="1320" w:bottom="940" w:left="1340" w:header="739" w:footer="747" w:gutter="0"/>
          <w:cols w:space="720"/>
        </w:sectPr>
      </w:pPr>
    </w:p>
    <w:p w14:paraId="51CEFE77" w14:textId="77777777" w:rsidR="00DF01F5" w:rsidRDefault="00436547">
      <w:pPr>
        <w:pStyle w:val="BodyText"/>
        <w:spacing w:before="88" w:line="480" w:lineRule="auto"/>
        <w:ind w:left="117" w:right="100"/>
        <w:jc w:val="both"/>
      </w:pPr>
      <w:r>
        <w:lastRenderedPageBreak/>
        <w:t>evaluator to prepare annual reports and develop the capstone report.</w:t>
      </w:r>
      <w:r>
        <w:rPr>
          <w:spacing w:val="40"/>
        </w:rPr>
        <w:t xml:space="preserve"> </w:t>
      </w:r>
      <w:r>
        <w:rPr>
          <w:b/>
          <w:i/>
        </w:rPr>
        <w:t>Research Director Maria Polinsky</w:t>
      </w:r>
      <w:r>
        <w:rPr>
          <w:b/>
          <w:i/>
          <w:spacing w:val="-10"/>
        </w:rPr>
        <w:t xml:space="preserve"> </w:t>
      </w:r>
      <w:r>
        <w:t>and</w:t>
      </w:r>
      <w:r>
        <w:rPr>
          <w:spacing w:val="-10"/>
        </w:rPr>
        <w:t xml:space="preserve"> </w:t>
      </w:r>
      <w:r>
        <w:rPr>
          <w:b/>
          <w:i/>
        </w:rPr>
        <w:t>Education</w:t>
      </w:r>
      <w:r>
        <w:rPr>
          <w:b/>
          <w:i/>
          <w:spacing w:val="-10"/>
        </w:rPr>
        <w:t xml:space="preserve"> </w:t>
      </w:r>
      <w:r>
        <w:rPr>
          <w:b/>
          <w:i/>
        </w:rPr>
        <w:t>Director</w:t>
      </w:r>
      <w:r>
        <w:rPr>
          <w:b/>
          <w:i/>
          <w:spacing w:val="-10"/>
        </w:rPr>
        <w:t xml:space="preserve"> </w:t>
      </w:r>
      <w:r>
        <w:rPr>
          <w:b/>
          <w:i/>
        </w:rPr>
        <w:t>Melissa</w:t>
      </w:r>
      <w:r>
        <w:rPr>
          <w:b/>
          <w:i/>
          <w:spacing w:val="-10"/>
        </w:rPr>
        <w:t xml:space="preserve"> </w:t>
      </w:r>
      <w:r>
        <w:rPr>
          <w:b/>
          <w:i/>
        </w:rPr>
        <w:t>Bowles</w:t>
      </w:r>
      <w:r>
        <w:rPr>
          <w:b/>
          <w:i/>
          <w:spacing w:val="-10"/>
        </w:rPr>
        <w:t xml:space="preserve"> </w:t>
      </w:r>
      <w:r>
        <w:t>advise</w:t>
      </w:r>
      <w:r>
        <w:rPr>
          <w:spacing w:val="-10"/>
        </w:rPr>
        <w:t xml:space="preserve"> </w:t>
      </w:r>
      <w:r>
        <w:t>Project</w:t>
      </w:r>
      <w:r>
        <w:rPr>
          <w:spacing w:val="-10"/>
        </w:rPr>
        <w:t xml:space="preserve"> </w:t>
      </w:r>
      <w:r>
        <w:t>Leaders</w:t>
      </w:r>
      <w:r>
        <w:rPr>
          <w:spacing w:val="-10"/>
        </w:rPr>
        <w:t xml:space="preserve"> </w:t>
      </w:r>
      <w:r>
        <w:t>on</w:t>
      </w:r>
      <w:r>
        <w:rPr>
          <w:spacing w:val="-10"/>
        </w:rPr>
        <w:t xml:space="preserve"> </w:t>
      </w:r>
      <w:r>
        <w:t>matters</w:t>
      </w:r>
      <w:r>
        <w:rPr>
          <w:spacing w:val="-10"/>
        </w:rPr>
        <w:t xml:space="preserve"> </w:t>
      </w:r>
      <w:r>
        <w:t>of</w:t>
      </w:r>
      <w:r>
        <w:rPr>
          <w:spacing w:val="-10"/>
        </w:rPr>
        <w:t xml:space="preserve"> </w:t>
      </w:r>
      <w:r>
        <w:t>substance, monitor project deliverables, and support evaluation.</w:t>
      </w:r>
      <w:r>
        <w:rPr>
          <w:spacing w:val="40"/>
        </w:rPr>
        <w:t xml:space="preserve"> </w:t>
      </w:r>
      <w:r>
        <w:t>Each director may also serve as a project leader, co-leader, or advisor for one or more projects.</w:t>
      </w:r>
    </w:p>
    <w:p w14:paraId="51CEFE78" w14:textId="77777777" w:rsidR="00DF01F5" w:rsidRDefault="00436547">
      <w:pPr>
        <w:pStyle w:val="BodyText"/>
        <w:spacing w:line="480" w:lineRule="auto"/>
        <w:ind w:left="117" w:right="100" w:firstLine="720"/>
        <w:jc w:val="both"/>
      </w:pPr>
      <w:r>
        <w:t>The Executive Committee meets quarterly to review progress, evaluate outcomes and deliverables, and attend to personnel and financial matters.</w:t>
      </w:r>
      <w:r>
        <w:rPr>
          <w:spacing w:val="40"/>
        </w:rPr>
        <w:t xml:space="preserve"> </w:t>
      </w:r>
      <w:r>
        <w:t xml:space="preserve">Between meetings, the members consult on </w:t>
      </w:r>
      <w:r>
        <w:rPr>
          <w:i/>
        </w:rPr>
        <w:t xml:space="preserve">ad hoc </w:t>
      </w:r>
      <w:r>
        <w:t>matters.</w:t>
      </w:r>
    </w:p>
    <w:p w14:paraId="51CEFE79" w14:textId="77777777" w:rsidR="00DF01F5" w:rsidRDefault="00DF01F5">
      <w:pPr>
        <w:pStyle w:val="BodyText"/>
        <w:spacing w:before="10"/>
        <w:rPr>
          <w:sz w:val="20"/>
        </w:rPr>
      </w:pPr>
    </w:p>
    <w:p w14:paraId="51CEFE7A" w14:textId="77777777" w:rsidR="00DF01F5" w:rsidRDefault="00436547">
      <w:pPr>
        <w:pStyle w:val="Heading3"/>
      </w:pPr>
      <w:r>
        <w:rPr>
          <w:u w:val="thick"/>
        </w:rPr>
        <w:t>Project</w:t>
      </w:r>
      <w:r>
        <w:rPr>
          <w:spacing w:val="-3"/>
          <w:u w:val="thick"/>
        </w:rPr>
        <w:t xml:space="preserve"> </w:t>
      </w:r>
      <w:r>
        <w:rPr>
          <w:spacing w:val="-2"/>
          <w:u w:val="thick"/>
        </w:rPr>
        <w:t>Leaders</w:t>
      </w:r>
    </w:p>
    <w:p w14:paraId="51CEFE7B" w14:textId="77777777" w:rsidR="00DF01F5" w:rsidRDefault="00DF01F5">
      <w:pPr>
        <w:pStyle w:val="BodyText"/>
        <w:spacing w:before="2"/>
        <w:rPr>
          <w:b/>
          <w:sz w:val="16"/>
        </w:rPr>
      </w:pPr>
    </w:p>
    <w:p w14:paraId="51CEFE7C" w14:textId="77777777" w:rsidR="00DF01F5" w:rsidRDefault="00436547">
      <w:pPr>
        <w:pStyle w:val="BodyText"/>
        <w:spacing w:before="90" w:line="480" w:lineRule="auto"/>
        <w:ind w:left="117" w:right="100"/>
        <w:jc w:val="both"/>
      </w:pPr>
      <w:r>
        <w:t>Because</w:t>
      </w:r>
      <w:r>
        <w:rPr>
          <w:spacing w:val="-2"/>
        </w:rPr>
        <w:t xml:space="preserve"> </w:t>
      </w:r>
      <w:r>
        <w:t>of</w:t>
      </w:r>
      <w:r>
        <w:rPr>
          <w:spacing w:val="-2"/>
        </w:rPr>
        <w:t xml:space="preserve"> </w:t>
      </w:r>
      <w:r>
        <w:t>their</w:t>
      </w:r>
      <w:r>
        <w:rPr>
          <w:spacing w:val="-2"/>
        </w:rPr>
        <w:t xml:space="preserve"> </w:t>
      </w:r>
      <w:r>
        <w:t>subject</w:t>
      </w:r>
      <w:r>
        <w:rPr>
          <w:spacing w:val="-2"/>
        </w:rPr>
        <w:t xml:space="preserve"> </w:t>
      </w:r>
      <w:r>
        <w:t>matter</w:t>
      </w:r>
      <w:r>
        <w:rPr>
          <w:spacing w:val="-2"/>
        </w:rPr>
        <w:t xml:space="preserve"> </w:t>
      </w:r>
      <w:r>
        <w:t>expertise,</w:t>
      </w:r>
      <w:r>
        <w:rPr>
          <w:spacing w:val="-2"/>
        </w:rPr>
        <w:t xml:space="preserve"> </w:t>
      </w:r>
      <w:r>
        <w:t>Project</w:t>
      </w:r>
      <w:r>
        <w:rPr>
          <w:spacing w:val="-2"/>
        </w:rPr>
        <w:t xml:space="preserve"> </w:t>
      </w:r>
      <w:r>
        <w:t>Leaders</w:t>
      </w:r>
      <w:r>
        <w:rPr>
          <w:spacing w:val="-2"/>
        </w:rPr>
        <w:t xml:space="preserve"> </w:t>
      </w:r>
      <w:r>
        <w:t>have</w:t>
      </w:r>
      <w:r>
        <w:rPr>
          <w:spacing w:val="-2"/>
        </w:rPr>
        <w:t xml:space="preserve"> </w:t>
      </w:r>
      <w:r>
        <w:t>substantial</w:t>
      </w:r>
      <w:r>
        <w:rPr>
          <w:spacing w:val="-2"/>
        </w:rPr>
        <w:t xml:space="preserve"> </w:t>
      </w:r>
      <w:r>
        <w:t>autonomy</w:t>
      </w:r>
      <w:r>
        <w:rPr>
          <w:spacing w:val="-2"/>
        </w:rPr>
        <w:t xml:space="preserve"> </w:t>
      </w:r>
      <w:r>
        <w:t>to</w:t>
      </w:r>
      <w:r>
        <w:rPr>
          <w:spacing w:val="-2"/>
        </w:rPr>
        <w:t xml:space="preserve"> </w:t>
      </w:r>
      <w:r>
        <w:t>direct</w:t>
      </w:r>
      <w:r>
        <w:rPr>
          <w:spacing w:val="-2"/>
        </w:rPr>
        <w:t xml:space="preserve"> </w:t>
      </w:r>
      <w:r>
        <w:t>the individual research, learning/teaching, and community building activities. To ensure that project outcomes align with Heritage Center goals and statutory intent, their work plans are approved in advance</w:t>
      </w:r>
      <w:r>
        <w:rPr>
          <w:spacing w:val="-12"/>
        </w:rPr>
        <w:t xml:space="preserve"> </w:t>
      </w:r>
      <w:r>
        <w:t>by</w:t>
      </w:r>
      <w:r>
        <w:rPr>
          <w:spacing w:val="-12"/>
        </w:rPr>
        <w:t xml:space="preserve"> </w:t>
      </w:r>
      <w:r>
        <w:t>the</w:t>
      </w:r>
      <w:r>
        <w:rPr>
          <w:spacing w:val="-12"/>
        </w:rPr>
        <w:t xml:space="preserve"> </w:t>
      </w:r>
      <w:r>
        <w:t>Executive</w:t>
      </w:r>
      <w:r>
        <w:rPr>
          <w:spacing w:val="-12"/>
        </w:rPr>
        <w:t xml:space="preserve"> </w:t>
      </w:r>
      <w:r>
        <w:t>Committee,</w:t>
      </w:r>
      <w:r>
        <w:rPr>
          <w:spacing w:val="-12"/>
        </w:rPr>
        <w:t xml:space="preserve"> </w:t>
      </w:r>
      <w:r>
        <w:t>and</w:t>
      </w:r>
      <w:r>
        <w:rPr>
          <w:spacing w:val="-12"/>
        </w:rPr>
        <w:t xml:space="preserve"> </w:t>
      </w:r>
      <w:r>
        <w:t>a</w:t>
      </w:r>
      <w:r>
        <w:rPr>
          <w:spacing w:val="-12"/>
        </w:rPr>
        <w:t xml:space="preserve"> </w:t>
      </w:r>
      <w:r>
        <w:t>member</w:t>
      </w:r>
      <w:r>
        <w:rPr>
          <w:spacing w:val="-12"/>
        </w:rPr>
        <w:t xml:space="preserve"> </w:t>
      </w:r>
      <w:r>
        <w:t>of</w:t>
      </w:r>
      <w:r>
        <w:rPr>
          <w:spacing w:val="-12"/>
        </w:rPr>
        <w:t xml:space="preserve"> </w:t>
      </w:r>
      <w:r>
        <w:t>the</w:t>
      </w:r>
      <w:r>
        <w:rPr>
          <w:spacing w:val="-12"/>
        </w:rPr>
        <w:t xml:space="preserve"> </w:t>
      </w:r>
      <w:r>
        <w:t>Board</w:t>
      </w:r>
      <w:r>
        <w:rPr>
          <w:spacing w:val="-12"/>
        </w:rPr>
        <w:t xml:space="preserve"> </w:t>
      </w:r>
      <w:r>
        <w:t>of</w:t>
      </w:r>
      <w:r>
        <w:rPr>
          <w:spacing w:val="-12"/>
        </w:rPr>
        <w:t xml:space="preserve"> </w:t>
      </w:r>
      <w:r>
        <w:t>Advisors</w:t>
      </w:r>
      <w:r>
        <w:rPr>
          <w:spacing w:val="-12"/>
        </w:rPr>
        <w:t xml:space="preserve"> </w:t>
      </w:r>
      <w:r>
        <w:t>serves</w:t>
      </w:r>
      <w:r>
        <w:rPr>
          <w:spacing w:val="-12"/>
        </w:rPr>
        <w:t xml:space="preserve"> </w:t>
      </w:r>
      <w:r>
        <w:t>as</w:t>
      </w:r>
      <w:r>
        <w:rPr>
          <w:spacing w:val="-12"/>
        </w:rPr>
        <w:t xml:space="preserve"> </w:t>
      </w:r>
      <w:r>
        <w:t>an</w:t>
      </w:r>
      <w:r>
        <w:rPr>
          <w:spacing w:val="-12"/>
        </w:rPr>
        <w:t xml:space="preserve"> </w:t>
      </w:r>
      <w:r>
        <w:t>internal evaluator</w:t>
      </w:r>
      <w:r>
        <w:rPr>
          <w:spacing w:val="-14"/>
        </w:rPr>
        <w:t xml:space="preserve"> </w:t>
      </w:r>
      <w:r>
        <w:t>(see</w:t>
      </w:r>
      <w:r>
        <w:rPr>
          <w:spacing w:val="-14"/>
        </w:rPr>
        <w:t xml:space="preserve"> </w:t>
      </w:r>
      <w:r>
        <w:t>Sections</w:t>
      </w:r>
      <w:r>
        <w:rPr>
          <w:spacing w:val="-13"/>
        </w:rPr>
        <w:t xml:space="preserve"> </w:t>
      </w:r>
      <w:r>
        <w:t>IV</w:t>
      </w:r>
      <w:r>
        <w:rPr>
          <w:spacing w:val="-13"/>
        </w:rPr>
        <w:t xml:space="preserve"> </w:t>
      </w:r>
      <w:r>
        <w:t>and</w:t>
      </w:r>
      <w:r>
        <w:rPr>
          <w:spacing w:val="-14"/>
        </w:rPr>
        <w:t xml:space="preserve"> </w:t>
      </w:r>
      <w:r>
        <w:t>VII,</w:t>
      </w:r>
      <w:r>
        <w:rPr>
          <w:spacing w:val="-14"/>
        </w:rPr>
        <w:t xml:space="preserve"> </w:t>
      </w:r>
      <w:r>
        <w:t>below).</w:t>
      </w:r>
      <w:r>
        <w:rPr>
          <w:spacing w:val="-14"/>
        </w:rPr>
        <w:t xml:space="preserve"> </w:t>
      </w:r>
      <w:r>
        <w:t>Project</w:t>
      </w:r>
      <w:r>
        <w:rPr>
          <w:spacing w:val="-14"/>
        </w:rPr>
        <w:t xml:space="preserve"> </w:t>
      </w:r>
      <w:r>
        <w:t>Leaders</w:t>
      </w:r>
      <w:r>
        <w:rPr>
          <w:spacing w:val="-13"/>
        </w:rPr>
        <w:t xml:space="preserve"> </w:t>
      </w:r>
      <w:r>
        <w:t>include</w:t>
      </w:r>
      <w:r>
        <w:rPr>
          <w:spacing w:val="-14"/>
        </w:rPr>
        <w:t xml:space="preserve"> </w:t>
      </w:r>
      <w:r>
        <w:t>faculty</w:t>
      </w:r>
      <w:r>
        <w:rPr>
          <w:spacing w:val="-14"/>
        </w:rPr>
        <w:t xml:space="preserve"> </w:t>
      </w:r>
      <w:r>
        <w:t>from</w:t>
      </w:r>
      <w:r>
        <w:rPr>
          <w:spacing w:val="-14"/>
        </w:rPr>
        <w:t xml:space="preserve"> </w:t>
      </w:r>
      <w:r>
        <w:t>other</w:t>
      </w:r>
      <w:r>
        <w:rPr>
          <w:spacing w:val="-14"/>
        </w:rPr>
        <w:t xml:space="preserve"> </w:t>
      </w:r>
      <w:r>
        <w:t>institutions, Heritage Center directors and staff, leaders of scholarly societies, and representatives or officers of community and professional organizations.</w:t>
      </w:r>
      <w:r>
        <w:rPr>
          <w:spacing w:val="40"/>
        </w:rPr>
        <w:t xml:space="preserve"> </w:t>
      </w:r>
      <w:r>
        <w:t>Each Project Leader works with a member of the advisory board; Research project leaders report to Dr. Polinsky; Learning and Teaching Project Leaders to Dr. Bowles; and Community Building leaders to Dr. Cowe.</w:t>
      </w:r>
    </w:p>
    <w:p w14:paraId="51CEFE7D" w14:textId="77777777" w:rsidR="00DF01F5" w:rsidRDefault="00DF01F5">
      <w:pPr>
        <w:pStyle w:val="BodyText"/>
        <w:spacing w:before="10"/>
        <w:rPr>
          <w:sz w:val="20"/>
        </w:rPr>
      </w:pPr>
    </w:p>
    <w:p w14:paraId="51CEFE7E" w14:textId="77777777" w:rsidR="00DF01F5" w:rsidRDefault="00436547">
      <w:pPr>
        <w:pStyle w:val="Heading3"/>
        <w:spacing w:before="1"/>
      </w:pPr>
      <w:r>
        <w:rPr>
          <w:u w:val="thick"/>
        </w:rPr>
        <w:t>Heritage</w:t>
      </w:r>
      <w:r>
        <w:rPr>
          <w:spacing w:val="-3"/>
          <w:u w:val="thick"/>
        </w:rPr>
        <w:t xml:space="preserve"> </w:t>
      </w:r>
      <w:r>
        <w:rPr>
          <w:u w:val="thick"/>
        </w:rPr>
        <w:t>Center</w:t>
      </w:r>
      <w:r>
        <w:rPr>
          <w:spacing w:val="-3"/>
          <w:u w:val="thick"/>
        </w:rPr>
        <w:t xml:space="preserve"> </w:t>
      </w:r>
      <w:r>
        <w:rPr>
          <w:spacing w:val="-2"/>
          <w:u w:val="thick"/>
        </w:rPr>
        <w:t>Affiliates</w:t>
      </w:r>
    </w:p>
    <w:p w14:paraId="51CEFE7F" w14:textId="77777777" w:rsidR="00DF01F5" w:rsidRDefault="00DF01F5">
      <w:pPr>
        <w:pStyle w:val="BodyText"/>
        <w:spacing w:before="2"/>
        <w:rPr>
          <w:b/>
          <w:sz w:val="16"/>
        </w:rPr>
      </w:pPr>
    </w:p>
    <w:p w14:paraId="51CEFE80" w14:textId="77777777" w:rsidR="00DF01F5" w:rsidRDefault="00436547">
      <w:pPr>
        <w:pStyle w:val="BodyText"/>
        <w:spacing w:before="90" w:line="480" w:lineRule="auto"/>
        <w:ind w:left="117" w:right="101"/>
        <w:jc w:val="both"/>
      </w:pPr>
      <w:r>
        <w:t>Affiliates support Heritage Center activities and represent us at national and international conferences, state, and local events.</w:t>
      </w:r>
      <w:r>
        <w:rPr>
          <w:spacing w:val="40"/>
        </w:rPr>
        <w:t xml:space="preserve"> </w:t>
      </w:r>
      <w:r>
        <w:t>We have 22 Affiliates and will recruit new ones based on their expertise in HL education, ability to mobilize partners, and geographic, linguistic, and institutional</w:t>
      </w:r>
      <w:r>
        <w:rPr>
          <w:spacing w:val="5"/>
        </w:rPr>
        <w:t xml:space="preserve"> </w:t>
      </w:r>
      <w:r>
        <w:t>diversity.</w:t>
      </w:r>
      <w:r>
        <w:rPr>
          <w:spacing w:val="76"/>
        </w:rPr>
        <w:t xml:space="preserve"> </w:t>
      </w:r>
      <w:r>
        <w:t>They</w:t>
      </w:r>
      <w:r>
        <w:rPr>
          <w:spacing w:val="7"/>
        </w:rPr>
        <w:t xml:space="preserve"> </w:t>
      </w:r>
      <w:r>
        <w:t>constitute</w:t>
      </w:r>
      <w:r>
        <w:rPr>
          <w:spacing w:val="8"/>
        </w:rPr>
        <w:t xml:space="preserve"> </w:t>
      </w:r>
      <w:r>
        <w:t>a</w:t>
      </w:r>
      <w:r>
        <w:rPr>
          <w:spacing w:val="8"/>
        </w:rPr>
        <w:t xml:space="preserve"> </w:t>
      </w:r>
      <w:r>
        <w:t>national</w:t>
      </w:r>
      <w:r>
        <w:rPr>
          <w:spacing w:val="7"/>
        </w:rPr>
        <w:t xml:space="preserve"> </w:t>
      </w:r>
      <w:r>
        <w:t>network</w:t>
      </w:r>
      <w:r>
        <w:rPr>
          <w:spacing w:val="8"/>
        </w:rPr>
        <w:t xml:space="preserve"> </w:t>
      </w:r>
      <w:r>
        <w:t>that</w:t>
      </w:r>
      <w:r>
        <w:rPr>
          <w:spacing w:val="8"/>
        </w:rPr>
        <w:t xml:space="preserve"> </w:t>
      </w:r>
      <w:r>
        <w:t>extends</w:t>
      </w:r>
      <w:r>
        <w:rPr>
          <w:spacing w:val="7"/>
        </w:rPr>
        <w:t xml:space="preserve"> </w:t>
      </w:r>
      <w:r>
        <w:t>our</w:t>
      </w:r>
      <w:r>
        <w:rPr>
          <w:spacing w:val="8"/>
        </w:rPr>
        <w:t xml:space="preserve"> </w:t>
      </w:r>
      <w:r>
        <w:t>projects</w:t>
      </w:r>
      <w:r>
        <w:rPr>
          <w:spacing w:val="8"/>
        </w:rPr>
        <w:t xml:space="preserve"> </w:t>
      </w:r>
      <w:r>
        <w:t>to</w:t>
      </w:r>
      <w:r>
        <w:rPr>
          <w:spacing w:val="8"/>
        </w:rPr>
        <w:t xml:space="preserve"> </w:t>
      </w:r>
      <w:r>
        <w:rPr>
          <w:spacing w:val="-2"/>
        </w:rPr>
        <w:t>university</w:t>
      </w:r>
    </w:p>
    <w:p w14:paraId="51CEFE81" w14:textId="77777777" w:rsidR="00DF01F5" w:rsidRDefault="00DF01F5">
      <w:pPr>
        <w:spacing w:line="480" w:lineRule="auto"/>
        <w:jc w:val="both"/>
        <w:sectPr w:rsidR="00DF01F5">
          <w:headerReference w:type="default" r:id="rId12"/>
          <w:footerReference w:type="default" r:id="rId13"/>
          <w:pgSz w:w="12240" w:h="15840"/>
          <w:pgMar w:top="1360" w:right="1320" w:bottom="940" w:left="1340" w:header="739" w:footer="747" w:gutter="0"/>
          <w:cols w:space="720"/>
        </w:sectPr>
      </w:pPr>
    </w:p>
    <w:p w14:paraId="51CEFE82" w14:textId="77777777" w:rsidR="00DF01F5" w:rsidRDefault="00436547">
      <w:pPr>
        <w:pStyle w:val="BodyText"/>
        <w:spacing w:before="88" w:line="480" w:lineRule="auto"/>
        <w:ind w:left="117" w:right="85"/>
      </w:pPr>
      <w:r>
        <w:lastRenderedPageBreak/>
        <w:t>campuses,</w:t>
      </w:r>
      <w:r>
        <w:rPr>
          <w:spacing w:val="32"/>
        </w:rPr>
        <w:t xml:space="preserve"> </w:t>
      </w:r>
      <w:r>
        <w:t>other</w:t>
      </w:r>
      <w:r>
        <w:rPr>
          <w:spacing w:val="32"/>
        </w:rPr>
        <w:t xml:space="preserve"> </w:t>
      </w:r>
      <w:r>
        <w:t>NRCs</w:t>
      </w:r>
      <w:r>
        <w:rPr>
          <w:spacing w:val="32"/>
        </w:rPr>
        <w:t xml:space="preserve"> </w:t>
      </w:r>
      <w:r>
        <w:t>and</w:t>
      </w:r>
      <w:r>
        <w:rPr>
          <w:spacing w:val="32"/>
        </w:rPr>
        <w:t xml:space="preserve"> </w:t>
      </w:r>
      <w:r>
        <w:t>LRCs,</w:t>
      </w:r>
      <w:r>
        <w:rPr>
          <w:spacing w:val="32"/>
        </w:rPr>
        <w:t xml:space="preserve"> </w:t>
      </w:r>
      <w:r>
        <w:t>school</w:t>
      </w:r>
      <w:r>
        <w:rPr>
          <w:spacing w:val="32"/>
        </w:rPr>
        <w:t xml:space="preserve"> </w:t>
      </w:r>
      <w:r>
        <w:t>districts,</w:t>
      </w:r>
      <w:r>
        <w:rPr>
          <w:spacing w:val="32"/>
        </w:rPr>
        <w:t xml:space="preserve"> </w:t>
      </w:r>
      <w:r>
        <w:t>community</w:t>
      </w:r>
      <w:r>
        <w:rPr>
          <w:spacing w:val="32"/>
        </w:rPr>
        <w:t xml:space="preserve"> </w:t>
      </w:r>
      <w:r>
        <w:t>groups,</w:t>
      </w:r>
      <w:r>
        <w:rPr>
          <w:spacing w:val="32"/>
        </w:rPr>
        <w:t xml:space="preserve"> </w:t>
      </w:r>
      <w:r>
        <w:t>and</w:t>
      </w:r>
      <w:r>
        <w:rPr>
          <w:spacing w:val="32"/>
        </w:rPr>
        <w:t xml:space="preserve"> </w:t>
      </w:r>
      <w:r>
        <w:t xml:space="preserve">non-governmental </w:t>
      </w:r>
      <w:r>
        <w:rPr>
          <w:spacing w:val="-2"/>
        </w:rPr>
        <w:t>organizations.</w:t>
      </w:r>
    </w:p>
    <w:p w14:paraId="51CEFE83" w14:textId="77777777" w:rsidR="00DF01F5" w:rsidRDefault="00DF01F5">
      <w:pPr>
        <w:pStyle w:val="BodyText"/>
        <w:spacing w:before="10"/>
        <w:rPr>
          <w:sz w:val="20"/>
        </w:rPr>
      </w:pPr>
    </w:p>
    <w:p w14:paraId="51CEFE84" w14:textId="77777777" w:rsidR="00DF01F5" w:rsidRDefault="00436547">
      <w:pPr>
        <w:pStyle w:val="Heading3"/>
        <w:jc w:val="left"/>
      </w:pPr>
      <w:r>
        <w:rPr>
          <w:u w:val="thick"/>
        </w:rPr>
        <w:t>Board</w:t>
      </w:r>
      <w:r>
        <w:rPr>
          <w:spacing w:val="-1"/>
          <w:u w:val="thick"/>
        </w:rPr>
        <w:t xml:space="preserve"> </w:t>
      </w:r>
      <w:r>
        <w:rPr>
          <w:u w:val="thick"/>
        </w:rPr>
        <w:t xml:space="preserve">of </w:t>
      </w:r>
      <w:r>
        <w:rPr>
          <w:spacing w:val="-2"/>
          <w:u w:val="thick"/>
        </w:rPr>
        <w:t>Advisors</w:t>
      </w:r>
    </w:p>
    <w:p w14:paraId="51CEFE85" w14:textId="77777777" w:rsidR="00DF01F5" w:rsidRDefault="00DF01F5">
      <w:pPr>
        <w:pStyle w:val="BodyText"/>
        <w:spacing w:before="2"/>
        <w:rPr>
          <w:b/>
          <w:sz w:val="16"/>
        </w:rPr>
      </w:pPr>
    </w:p>
    <w:p w14:paraId="51CEFE86" w14:textId="77777777" w:rsidR="00DF01F5" w:rsidRDefault="00436547">
      <w:pPr>
        <w:spacing w:before="90" w:line="480" w:lineRule="auto"/>
        <w:ind w:left="117" w:right="100"/>
        <w:jc w:val="both"/>
        <w:rPr>
          <w:sz w:val="24"/>
        </w:rPr>
      </w:pPr>
      <w:r>
        <w:rPr>
          <w:sz w:val="24"/>
        </w:rPr>
        <w:t>The Heritage Center’s Board of Advisors is comprised of HL experts who provide perspective, expertise,</w:t>
      </w:r>
      <w:r>
        <w:rPr>
          <w:spacing w:val="-11"/>
          <w:sz w:val="24"/>
        </w:rPr>
        <w:t xml:space="preserve"> </w:t>
      </w:r>
      <w:r>
        <w:rPr>
          <w:sz w:val="24"/>
        </w:rPr>
        <w:t>advice,</w:t>
      </w:r>
      <w:r>
        <w:rPr>
          <w:spacing w:val="-11"/>
          <w:sz w:val="24"/>
        </w:rPr>
        <w:t xml:space="preserve"> </w:t>
      </w:r>
      <w:r>
        <w:rPr>
          <w:sz w:val="24"/>
        </w:rPr>
        <w:t>and</w:t>
      </w:r>
      <w:r>
        <w:rPr>
          <w:spacing w:val="-11"/>
          <w:sz w:val="24"/>
        </w:rPr>
        <w:t xml:space="preserve"> </w:t>
      </w:r>
      <w:r>
        <w:rPr>
          <w:sz w:val="24"/>
        </w:rPr>
        <w:t>advocacy.</w:t>
      </w:r>
      <w:r>
        <w:rPr>
          <w:spacing w:val="40"/>
          <w:sz w:val="24"/>
        </w:rPr>
        <w:t xml:space="preserve"> </w:t>
      </w:r>
      <w:r>
        <w:rPr>
          <w:sz w:val="24"/>
        </w:rPr>
        <w:t>Besides</w:t>
      </w:r>
      <w:r>
        <w:rPr>
          <w:spacing w:val="-11"/>
          <w:sz w:val="24"/>
        </w:rPr>
        <w:t xml:space="preserve"> </w:t>
      </w:r>
      <w:r>
        <w:rPr>
          <w:i/>
          <w:sz w:val="24"/>
        </w:rPr>
        <w:t>ad</w:t>
      </w:r>
      <w:r>
        <w:rPr>
          <w:i/>
          <w:spacing w:val="-11"/>
          <w:sz w:val="24"/>
        </w:rPr>
        <w:t xml:space="preserve"> </w:t>
      </w:r>
      <w:r>
        <w:rPr>
          <w:i/>
          <w:sz w:val="24"/>
        </w:rPr>
        <w:t>hoc</w:t>
      </w:r>
      <w:r>
        <w:rPr>
          <w:i/>
          <w:spacing w:val="-11"/>
          <w:sz w:val="24"/>
        </w:rPr>
        <w:t xml:space="preserve"> </w:t>
      </w:r>
      <w:r>
        <w:rPr>
          <w:sz w:val="24"/>
        </w:rPr>
        <w:t>consultation</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Executive</w:t>
      </w:r>
      <w:r>
        <w:rPr>
          <w:spacing w:val="-11"/>
          <w:sz w:val="24"/>
        </w:rPr>
        <w:t xml:space="preserve"> </w:t>
      </w:r>
      <w:r>
        <w:rPr>
          <w:sz w:val="24"/>
        </w:rPr>
        <w:t>Committee,</w:t>
      </w:r>
      <w:r>
        <w:rPr>
          <w:spacing w:val="-11"/>
          <w:sz w:val="24"/>
        </w:rPr>
        <w:t xml:space="preserve"> </w:t>
      </w:r>
      <w:r>
        <w:rPr>
          <w:sz w:val="24"/>
        </w:rPr>
        <w:t>each member</w:t>
      </w:r>
      <w:r>
        <w:rPr>
          <w:spacing w:val="-1"/>
          <w:sz w:val="24"/>
        </w:rPr>
        <w:t xml:space="preserve"> </w:t>
      </w:r>
      <w:r>
        <w:rPr>
          <w:sz w:val="24"/>
        </w:rPr>
        <w:t>has</w:t>
      </w:r>
      <w:r>
        <w:rPr>
          <w:spacing w:val="-1"/>
          <w:sz w:val="24"/>
        </w:rPr>
        <w:t xml:space="preserve"> </w:t>
      </w:r>
      <w:r>
        <w:rPr>
          <w:sz w:val="24"/>
        </w:rPr>
        <w:t>formal</w:t>
      </w:r>
      <w:r>
        <w:rPr>
          <w:spacing w:val="-1"/>
          <w:sz w:val="24"/>
        </w:rPr>
        <w:t xml:space="preserve"> </w:t>
      </w:r>
      <w:r>
        <w:rPr>
          <w:sz w:val="24"/>
        </w:rPr>
        <w:t>responsibility</w:t>
      </w:r>
      <w:r>
        <w:rPr>
          <w:spacing w:val="-1"/>
          <w:sz w:val="24"/>
        </w:rPr>
        <w:t xml:space="preserve"> </w:t>
      </w:r>
      <w:r>
        <w:rPr>
          <w:sz w:val="24"/>
        </w:rPr>
        <w:t>as</w:t>
      </w:r>
      <w:r>
        <w:rPr>
          <w:spacing w:val="-1"/>
          <w:sz w:val="24"/>
        </w:rPr>
        <w:t xml:space="preserve"> </w:t>
      </w:r>
      <w:r>
        <w:rPr>
          <w:sz w:val="24"/>
        </w:rPr>
        <w:t>an</w:t>
      </w:r>
      <w:r>
        <w:rPr>
          <w:spacing w:val="-1"/>
          <w:sz w:val="24"/>
        </w:rPr>
        <w:t xml:space="preserve"> </w:t>
      </w:r>
      <w:r>
        <w:rPr>
          <w:sz w:val="24"/>
        </w:rPr>
        <w:t>expert</w:t>
      </w:r>
      <w:r>
        <w:rPr>
          <w:spacing w:val="-1"/>
          <w:sz w:val="24"/>
        </w:rPr>
        <w:t xml:space="preserve"> </w:t>
      </w:r>
      <w:r>
        <w:rPr>
          <w:sz w:val="24"/>
        </w:rPr>
        <w:t>evaluator</w:t>
      </w:r>
      <w:r>
        <w:rPr>
          <w:spacing w:val="-1"/>
          <w:sz w:val="24"/>
        </w:rPr>
        <w:t xml:space="preserve"> </w:t>
      </w:r>
      <w:r>
        <w:rPr>
          <w:sz w:val="24"/>
        </w:rPr>
        <w:t>on</w:t>
      </w:r>
      <w:r>
        <w:rPr>
          <w:spacing w:val="-1"/>
          <w:sz w:val="24"/>
        </w:rPr>
        <w:t xml:space="preserve"> </w:t>
      </w:r>
      <w:r>
        <w:rPr>
          <w:sz w:val="24"/>
        </w:rPr>
        <w:t>one</w:t>
      </w:r>
      <w:r>
        <w:rPr>
          <w:spacing w:val="-1"/>
          <w:sz w:val="24"/>
        </w:rPr>
        <w:t xml:space="preserve"> </w:t>
      </w:r>
      <w:r>
        <w:rPr>
          <w:sz w:val="24"/>
        </w:rPr>
        <w:t>or</w:t>
      </w:r>
      <w:r>
        <w:rPr>
          <w:spacing w:val="-1"/>
          <w:sz w:val="24"/>
        </w:rPr>
        <w:t xml:space="preserve"> </w:t>
      </w:r>
      <w:r>
        <w:rPr>
          <w:sz w:val="24"/>
        </w:rPr>
        <w:t>more</w:t>
      </w:r>
      <w:r>
        <w:rPr>
          <w:spacing w:val="-1"/>
          <w:sz w:val="24"/>
        </w:rPr>
        <w:t xml:space="preserve"> </w:t>
      </w:r>
      <w:r>
        <w:rPr>
          <w:sz w:val="24"/>
        </w:rPr>
        <w:t>projects</w:t>
      </w:r>
      <w:r>
        <w:rPr>
          <w:spacing w:val="-1"/>
          <w:sz w:val="24"/>
        </w:rPr>
        <w:t xml:space="preserve"> </w:t>
      </w:r>
      <w:r>
        <w:rPr>
          <w:sz w:val="24"/>
        </w:rPr>
        <w:t>(see</w:t>
      </w:r>
      <w:r>
        <w:rPr>
          <w:spacing w:val="-1"/>
          <w:sz w:val="24"/>
        </w:rPr>
        <w:t xml:space="preserve"> </w:t>
      </w:r>
      <w:r>
        <w:rPr>
          <w:sz w:val="24"/>
        </w:rPr>
        <w:t>sections</w:t>
      </w:r>
      <w:r>
        <w:rPr>
          <w:spacing w:val="-1"/>
          <w:sz w:val="24"/>
        </w:rPr>
        <w:t xml:space="preserve"> </w:t>
      </w:r>
      <w:r>
        <w:rPr>
          <w:sz w:val="24"/>
        </w:rPr>
        <w:t>IV and</w:t>
      </w:r>
      <w:r>
        <w:rPr>
          <w:spacing w:val="-7"/>
          <w:sz w:val="24"/>
        </w:rPr>
        <w:t xml:space="preserve"> </w:t>
      </w:r>
      <w:r>
        <w:rPr>
          <w:sz w:val="24"/>
        </w:rPr>
        <w:t>VI).</w:t>
      </w:r>
      <w:r>
        <w:rPr>
          <w:spacing w:val="40"/>
          <w:sz w:val="24"/>
        </w:rPr>
        <w:t xml:space="preserve"> </w:t>
      </w:r>
      <w:r>
        <w:rPr>
          <w:sz w:val="24"/>
        </w:rPr>
        <w:t>Members</w:t>
      </w:r>
      <w:r>
        <w:rPr>
          <w:spacing w:val="-7"/>
          <w:sz w:val="24"/>
        </w:rPr>
        <w:t xml:space="preserve"> </w:t>
      </w:r>
      <w:r>
        <w:rPr>
          <w:sz w:val="24"/>
        </w:rPr>
        <w:t>are:</w:t>
      </w:r>
      <w:r>
        <w:rPr>
          <w:spacing w:val="-7"/>
          <w:sz w:val="24"/>
        </w:rPr>
        <w:t xml:space="preserve"> </w:t>
      </w:r>
      <w:r>
        <w:rPr>
          <w:b/>
          <w:sz w:val="24"/>
        </w:rPr>
        <w:t>Fatih</w:t>
      </w:r>
      <w:r>
        <w:rPr>
          <w:b/>
          <w:spacing w:val="-7"/>
          <w:sz w:val="24"/>
        </w:rPr>
        <w:t xml:space="preserve"> </w:t>
      </w:r>
      <w:r>
        <w:rPr>
          <w:b/>
          <w:sz w:val="24"/>
        </w:rPr>
        <w:t>Bayram</w:t>
      </w:r>
      <w:r>
        <w:rPr>
          <w:sz w:val="24"/>
        </w:rPr>
        <w:t>,</w:t>
      </w:r>
      <w:r>
        <w:rPr>
          <w:spacing w:val="-7"/>
          <w:sz w:val="24"/>
        </w:rPr>
        <w:t xml:space="preserve"> </w:t>
      </w:r>
      <w:r>
        <w:rPr>
          <w:sz w:val="24"/>
        </w:rPr>
        <w:t>Arctic</w:t>
      </w:r>
      <w:r>
        <w:rPr>
          <w:spacing w:val="-7"/>
          <w:sz w:val="24"/>
        </w:rPr>
        <w:t xml:space="preserve"> </w:t>
      </w:r>
      <w:r>
        <w:rPr>
          <w:sz w:val="24"/>
        </w:rPr>
        <w:t>University</w:t>
      </w:r>
      <w:r>
        <w:rPr>
          <w:spacing w:val="-7"/>
          <w:sz w:val="24"/>
        </w:rPr>
        <w:t xml:space="preserve"> </w:t>
      </w:r>
      <w:r>
        <w:rPr>
          <w:sz w:val="24"/>
        </w:rPr>
        <w:t>of</w:t>
      </w:r>
      <w:r>
        <w:rPr>
          <w:spacing w:val="-7"/>
          <w:sz w:val="24"/>
        </w:rPr>
        <w:t xml:space="preserve"> </w:t>
      </w:r>
      <w:r>
        <w:rPr>
          <w:sz w:val="24"/>
        </w:rPr>
        <w:t>Norway;</w:t>
      </w:r>
      <w:r>
        <w:rPr>
          <w:spacing w:val="-7"/>
          <w:sz w:val="24"/>
        </w:rPr>
        <w:t xml:space="preserve"> </w:t>
      </w:r>
      <w:r>
        <w:rPr>
          <w:b/>
          <w:sz w:val="24"/>
        </w:rPr>
        <w:t>Abbas</w:t>
      </w:r>
      <w:r>
        <w:rPr>
          <w:b/>
          <w:spacing w:val="-7"/>
          <w:sz w:val="24"/>
        </w:rPr>
        <w:t xml:space="preserve"> </w:t>
      </w:r>
      <w:r>
        <w:rPr>
          <w:b/>
          <w:sz w:val="24"/>
        </w:rPr>
        <w:t>Benmamoun</w:t>
      </w:r>
      <w:r>
        <w:rPr>
          <w:sz w:val="24"/>
        </w:rPr>
        <w:t>,</w:t>
      </w:r>
      <w:r>
        <w:rPr>
          <w:spacing w:val="-7"/>
          <w:sz w:val="24"/>
        </w:rPr>
        <w:t xml:space="preserve"> </w:t>
      </w:r>
      <w:r>
        <w:rPr>
          <w:sz w:val="24"/>
        </w:rPr>
        <w:t xml:space="preserve">Duke University; </w:t>
      </w:r>
      <w:r>
        <w:rPr>
          <w:b/>
          <w:sz w:val="24"/>
        </w:rPr>
        <w:t>Joseph Bianco</w:t>
      </w:r>
      <w:r>
        <w:rPr>
          <w:sz w:val="24"/>
        </w:rPr>
        <w:t xml:space="preserve">, University of Melbourne; </w:t>
      </w:r>
      <w:r>
        <w:rPr>
          <w:b/>
          <w:sz w:val="24"/>
        </w:rPr>
        <w:t>Richard Brecht</w:t>
      </w:r>
      <w:r>
        <w:rPr>
          <w:sz w:val="24"/>
        </w:rPr>
        <w:t xml:space="preserve">, American Councils Research Center; </w:t>
      </w:r>
      <w:r>
        <w:rPr>
          <w:b/>
          <w:sz w:val="24"/>
        </w:rPr>
        <w:t>Irina Dubinina</w:t>
      </w:r>
      <w:r>
        <w:rPr>
          <w:sz w:val="24"/>
        </w:rPr>
        <w:t xml:space="preserve">, Brandeis University; </w:t>
      </w:r>
      <w:r>
        <w:rPr>
          <w:b/>
          <w:sz w:val="24"/>
        </w:rPr>
        <w:t>Particia Duff</w:t>
      </w:r>
      <w:r>
        <w:rPr>
          <w:sz w:val="24"/>
        </w:rPr>
        <w:t xml:space="preserve">, University of British Columbia; </w:t>
      </w:r>
      <w:r>
        <w:rPr>
          <w:b/>
          <w:sz w:val="24"/>
        </w:rPr>
        <w:t>Cristina Flores</w:t>
      </w:r>
      <w:r>
        <w:rPr>
          <w:sz w:val="24"/>
        </w:rPr>
        <w:t xml:space="preserve">, Universidade do Minho; </w:t>
      </w:r>
      <w:r>
        <w:rPr>
          <w:b/>
          <w:sz w:val="24"/>
        </w:rPr>
        <w:t>Agnes He</w:t>
      </w:r>
      <w:r>
        <w:rPr>
          <w:sz w:val="24"/>
        </w:rPr>
        <w:t xml:space="preserve">, SUNY Stony Brook; </w:t>
      </w:r>
      <w:r>
        <w:rPr>
          <w:b/>
          <w:sz w:val="24"/>
        </w:rPr>
        <w:t>Shoichi Iwasaki</w:t>
      </w:r>
      <w:r>
        <w:rPr>
          <w:sz w:val="24"/>
        </w:rPr>
        <w:t>,</w:t>
      </w:r>
      <w:r>
        <w:rPr>
          <w:spacing w:val="-13"/>
          <w:sz w:val="24"/>
        </w:rPr>
        <w:t xml:space="preserve"> </w:t>
      </w:r>
      <w:r>
        <w:rPr>
          <w:sz w:val="24"/>
        </w:rPr>
        <w:t>UCLA;</w:t>
      </w:r>
      <w:r>
        <w:rPr>
          <w:spacing w:val="-13"/>
          <w:sz w:val="24"/>
        </w:rPr>
        <w:t xml:space="preserve"> </w:t>
      </w:r>
      <w:r>
        <w:rPr>
          <w:b/>
          <w:sz w:val="24"/>
        </w:rPr>
        <w:t>Shushan</w:t>
      </w:r>
      <w:r>
        <w:rPr>
          <w:b/>
          <w:spacing w:val="-13"/>
          <w:sz w:val="24"/>
        </w:rPr>
        <w:t xml:space="preserve"> </w:t>
      </w:r>
      <w:r>
        <w:rPr>
          <w:b/>
          <w:sz w:val="24"/>
        </w:rPr>
        <w:t>Karapetian</w:t>
      </w:r>
      <w:r>
        <w:rPr>
          <w:sz w:val="24"/>
        </w:rPr>
        <w:t>,</w:t>
      </w:r>
      <w:r>
        <w:rPr>
          <w:spacing w:val="-13"/>
          <w:sz w:val="24"/>
        </w:rPr>
        <w:t xml:space="preserve"> </w:t>
      </w:r>
      <w:r>
        <w:rPr>
          <w:sz w:val="24"/>
        </w:rPr>
        <w:t>University</w:t>
      </w:r>
      <w:r>
        <w:rPr>
          <w:spacing w:val="-13"/>
          <w:sz w:val="24"/>
        </w:rPr>
        <w:t xml:space="preserve"> </w:t>
      </w:r>
      <w:r>
        <w:rPr>
          <w:sz w:val="24"/>
        </w:rPr>
        <w:t>of</w:t>
      </w:r>
      <w:r>
        <w:rPr>
          <w:spacing w:val="-13"/>
          <w:sz w:val="24"/>
        </w:rPr>
        <w:t xml:space="preserve"> </w:t>
      </w:r>
      <w:r>
        <w:rPr>
          <w:sz w:val="24"/>
        </w:rPr>
        <w:t>Southern</w:t>
      </w:r>
      <w:r>
        <w:rPr>
          <w:spacing w:val="-13"/>
          <w:sz w:val="24"/>
        </w:rPr>
        <w:t xml:space="preserve"> </w:t>
      </w:r>
      <w:r>
        <w:rPr>
          <w:sz w:val="24"/>
        </w:rPr>
        <w:t>California;</w:t>
      </w:r>
      <w:r>
        <w:rPr>
          <w:spacing w:val="-13"/>
          <w:sz w:val="24"/>
        </w:rPr>
        <w:t xml:space="preserve"> </w:t>
      </w:r>
      <w:r>
        <w:rPr>
          <w:b/>
          <w:sz w:val="24"/>
        </w:rPr>
        <w:t>Hi-Sun</w:t>
      </w:r>
      <w:r>
        <w:rPr>
          <w:b/>
          <w:spacing w:val="-13"/>
          <w:sz w:val="24"/>
        </w:rPr>
        <w:t xml:space="preserve"> </w:t>
      </w:r>
      <w:r>
        <w:rPr>
          <w:b/>
          <w:sz w:val="24"/>
        </w:rPr>
        <w:t>Kim</w:t>
      </w:r>
      <w:r>
        <w:rPr>
          <w:sz w:val="24"/>
        </w:rPr>
        <w:t>,</w:t>
      </w:r>
      <w:r>
        <w:rPr>
          <w:spacing w:val="-13"/>
          <w:sz w:val="24"/>
        </w:rPr>
        <w:t xml:space="preserve"> </w:t>
      </w:r>
      <w:r>
        <w:rPr>
          <w:sz w:val="24"/>
        </w:rPr>
        <w:t>Harvard University;</w:t>
      </w:r>
      <w:r>
        <w:rPr>
          <w:spacing w:val="-15"/>
          <w:sz w:val="24"/>
        </w:rPr>
        <w:t xml:space="preserve"> </w:t>
      </w:r>
      <w:r>
        <w:rPr>
          <w:b/>
          <w:sz w:val="24"/>
        </w:rPr>
        <w:t>Jürgen</w:t>
      </w:r>
      <w:r>
        <w:rPr>
          <w:b/>
          <w:spacing w:val="-15"/>
          <w:sz w:val="24"/>
        </w:rPr>
        <w:t xml:space="preserve"> </w:t>
      </w:r>
      <w:r>
        <w:rPr>
          <w:b/>
          <w:sz w:val="24"/>
        </w:rPr>
        <w:t>Meisel</w:t>
      </w:r>
      <w:r>
        <w:rPr>
          <w:sz w:val="24"/>
        </w:rPr>
        <w:t>,</w:t>
      </w:r>
      <w:r>
        <w:rPr>
          <w:spacing w:val="-15"/>
          <w:sz w:val="24"/>
        </w:rPr>
        <w:t xml:space="preserve"> </w:t>
      </w:r>
      <w:r>
        <w:rPr>
          <w:sz w:val="24"/>
        </w:rPr>
        <w:t>Universität</w:t>
      </w:r>
      <w:r>
        <w:rPr>
          <w:spacing w:val="-15"/>
          <w:sz w:val="24"/>
        </w:rPr>
        <w:t xml:space="preserve"> </w:t>
      </w:r>
      <w:r>
        <w:rPr>
          <w:sz w:val="24"/>
        </w:rPr>
        <w:t>Hamburg;</w:t>
      </w:r>
      <w:r>
        <w:rPr>
          <w:spacing w:val="-15"/>
          <w:sz w:val="24"/>
        </w:rPr>
        <w:t xml:space="preserve"> </w:t>
      </w:r>
      <w:r>
        <w:rPr>
          <w:b/>
          <w:sz w:val="24"/>
        </w:rPr>
        <w:t>Silvina</w:t>
      </w:r>
      <w:r>
        <w:rPr>
          <w:b/>
          <w:spacing w:val="-15"/>
          <w:sz w:val="24"/>
        </w:rPr>
        <w:t xml:space="preserve"> </w:t>
      </w:r>
      <w:r>
        <w:rPr>
          <w:b/>
          <w:sz w:val="24"/>
        </w:rPr>
        <w:t>Montrul</w:t>
      </w:r>
      <w:r>
        <w:rPr>
          <w:sz w:val="24"/>
        </w:rPr>
        <w:t>,</w:t>
      </w:r>
      <w:r>
        <w:rPr>
          <w:spacing w:val="-15"/>
          <w:sz w:val="24"/>
        </w:rPr>
        <w:t xml:space="preserve"> </w:t>
      </w:r>
      <w:r>
        <w:rPr>
          <w:sz w:val="24"/>
        </w:rPr>
        <w:t>University</w:t>
      </w:r>
      <w:r>
        <w:rPr>
          <w:spacing w:val="-15"/>
          <w:sz w:val="24"/>
        </w:rPr>
        <w:t xml:space="preserve"> </w:t>
      </w:r>
      <w:r>
        <w:rPr>
          <w:sz w:val="24"/>
        </w:rPr>
        <w:t>of</w:t>
      </w:r>
      <w:r>
        <w:rPr>
          <w:spacing w:val="-15"/>
          <w:sz w:val="24"/>
        </w:rPr>
        <w:t xml:space="preserve"> </w:t>
      </w:r>
      <w:r>
        <w:rPr>
          <w:sz w:val="24"/>
        </w:rPr>
        <w:t>Illinois</w:t>
      </w:r>
      <w:r>
        <w:rPr>
          <w:spacing w:val="-15"/>
          <w:sz w:val="24"/>
        </w:rPr>
        <w:t xml:space="preserve"> </w:t>
      </w:r>
      <w:r>
        <w:rPr>
          <w:sz w:val="24"/>
        </w:rPr>
        <w:t xml:space="preserve">Urbana- Champaign; </w:t>
      </w:r>
      <w:r>
        <w:rPr>
          <w:b/>
          <w:sz w:val="24"/>
        </w:rPr>
        <w:t>Ricardo Otheguy</w:t>
      </w:r>
      <w:r>
        <w:rPr>
          <w:sz w:val="24"/>
        </w:rPr>
        <w:t xml:space="preserve">, City University of New York; </w:t>
      </w:r>
      <w:r>
        <w:rPr>
          <w:b/>
          <w:sz w:val="24"/>
        </w:rPr>
        <w:t>Kim Potowski</w:t>
      </w:r>
      <w:r>
        <w:rPr>
          <w:sz w:val="24"/>
        </w:rPr>
        <w:t xml:space="preserve">, University of Illinois Chicago; </w:t>
      </w:r>
      <w:r>
        <w:rPr>
          <w:b/>
          <w:sz w:val="24"/>
        </w:rPr>
        <w:t>Alegría Ribadeneira</w:t>
      </w:r>
      <w:r>
        <w:rPr>
          <w:sz w:val="24"/>
        </w:rPr>
        <w:t xml:space="preserve">, Colorado State University; </w:t>
      </w:r>
      <w:r>
        <w:rPr>
          <w:b/>
          <w:sz w:val="24"/>
        </w:rPr>
        <w:t>Irina Sekerina</w:t>
      </w:r>
      <w:r>
        <w:rPr>
          <w:sz w:val="24"/>
        </w:rPr>
        <w:t xml:space="preserve">, College of Staten Island; </w:t>
      </w:r>
      <w:r>
        <w:rPr>
          <w:b/>
          <w:sz w:val="24"/>
        </w:rPr>
        <w:t>Harold Torrence</w:t>
      </w:r>
      <w:r>
        <w:rPr>
          <w:sz w:val="24"/>
        </w:rPr>
        <w:t xml:space="preserve">, UCLA; </w:t>
      </w:r>
      <w:r>
        <w:rPr>
          <w:b/>
          <w:sz w:val="24"/>
        </w:rPr>
        <w:t>Julio Torres</w:t>
      </w:r>
      <w:r>
        <w:rPr>
          <w:sz w:val="24"/>
        </w:rPr>
        <w:t xml:space="preserve">, UC Irvine; </w:t>
      </w:r>
      <w:r>
        <w:rPr>
          <w:b/>
          <w:sz w:val="24"/>
        </w:rPr>
        <w:t>Li Wei</w:t>
      </w:r>
      <w:r>
        <w:rPr>
          <w:sz w:val="24"/>
        </w:rPr>
        <w:t xml:space="preserve">, University College London; and </w:t>
      </w:r>
      <w:r>
        <w:rPr>
          <w:b/>
          <w:sz w:val="24"/>
        </w:rPr>
        <w:t>Marit Westergaard</w:t>
      </w:r>
      <w:r>
        <w:rPr>
          <w:sz w:val="24"/>
        </w:rPr>
        <w:t>, Arctic University of Norway.</w:t>
      </w:r>
    </w:p>
    <w:p w14:paraId="51CEFE87" w14:textId="77777777" w:rsidR="00DF01F5" w:rsidRDefault="00DF01F5">
      <w:pPr>
        <w:pStyle w:val="BodyText"/>
        <w:spacing w:before="7"/>
        <w:rPr>
          <w:sz w:val="20"/>
        </w:rPr>
      </w:pPr>
    </w:p>
    <w:p w14:paraId="51CEFE88" w14:textId="77777777" w:rsidR="00DF01F5" w:rsidRDefault="00436547">
      <w:pPr>
        <w:pStyle w:val="Heading2"/>
        <w:numPr>
          <w:ilvl w:val="0"/>
          <w:numId w:val="9"/>
        </w:numPr>
        <w:tabs>
          <w:tab w:val="left" w:pos="838"/>
        </w:tabs>
        <w:ind w:left="837" w:hanging="721"/>
        <w:jc w:val="both"/>
      </w:pPr>
      <w:r>
        <w:t>Commitment</w:t>
      </w:r>
      <w:r>
        <w:rPr>
          <w:spacing w:val="-8"/>
        </w:rPr>
        <w:t xml:space="preserve"> </w:t>
      </w:r>
      <w:r>
        <w:t>to</w:t>
      </w:r>
      <w:r>
        <w:rPr>
          <w:spacing w:val="-7"/>
        </w:rPr>
        <w:t xml:space="preserve"> </w:t>
      </w:r>
      <w:r>
        <w:t>Diversity</w:t>
      </w:r>
      <w:r>
        <w:rPr>
          <w:spacing w:val="-7"/>
        </w:rPr>
        <w:t xml:space="preserve"> </w:t>
      </w:r>
      <w:r>
        <w:t>and</w:t>
      </w:r>
      <w:r>
        <w:rPr>
          <w:spacing w:val="-7"/>
        </w:rPr>
        <w:t xml:space="preserve"> </w:t>
      </w:r>
      <w:r>
        <w:rPr>
          <w:spacing w:val="-2"/>
        </w:rPr>
        <w:t>Access</w:t>
      </w:r>
    </w:p>
    <w:p w14:paraId="51CEFE89" w14:textId="77777777" w:rsidR="00DF01F5" w:rsidRDefault="00DF01F5">
      <w:pPr>
        <w:pStyle w:val="BodyText"/>
        <w:spacing w:before="3"/>
        <w:rPr>
          <w:b/>
          <w:sz w:val="28"/>
        </w:rPr>
      </w:pPr>
    </w:p>
    <w:p w14:paraId="51CEFE8A" w14:textId="77777777" w:rsidR="00DF01F5" w:rsidRDefault="00436547">
      <w:pPr>
        <w:pStyle w:val="BodyText"/>
        <w:spacing w:line="480" w:lineRule="auto"/>
        <w:ind w:left="116" w:right="100"/>
        <w:jc w:val="both"/>
      </w:pPr>
      <w:r>
        <w:t>UCLA and its vendors and contractors comply with all federal and state non-discrimination laws and regulations. California expands some federal protections and extends others to additional classes. (The ones most relevant to this proposal are state protections by ancestry and for use of languages</w:t>
      </w:r>
      <w:r>
        <w:rPr>
          <w:spacing w:val="3"/>
        </w:rPr>
        <w:t xml:space="preserve"> </w:t>
      </w:r>
      <w:r>
        <w:t>other</w:t>
      </w:r>
      <w:r>
        <w:rPr>
          <w:spacing w:val="5"/>
        </w:rPr>
        <w:t xml:space="preserve"> </w:t>
      </w:r>
      <w:r>
        <w:t>than</w:t>
      </w:r>
      <w:r>
        <w:rPr>
          <w:spacing w:val="5"/>
        </w:rPr>
        <w:t xml:space="preserve"> </w:t>
      </w:r>
      <w:r>
        <w:t>English.)</w:t>
      </w:r>
      <w:r>
        <w:rPr>
          <w:spacing w:val="5"/>
        </w:rPr>
        <w:t xml:space="preserve"> </w:t>
      </w:r>
      <w:r>
        <w:t>These</w:t>
      </w:r>
      <w:r>
        <w:rPr>
          <w:spacing w:val="5"/>
        </w:rPr>
        <w:t xml:space="preserve"> </w:t>
      </w:r>
      <w:r>
        <w:t>policies</w:t>
      </w:r>
      <w:r>
        <w:rPr>
          <w:spacing w:val="5"/>
        </w:rPr>
        <w:t xml:space="preserve"> </w:t>
      </w:r>
      <w:r>
        <w:t>are</w:t>
      </w:r>
      <w:r>
        <w:rPr>
          <w:spacing w:val="5"/>
        </w:rPr>
        <w:t xml:space="preserve"> </w:t>
      </w:r>
      <w:r>
        <w:t>communicated</w:t>
      </w:r>
      <w:r>
        <w:rPr>
          <w:spacing w:val="6"/>
        </w:rPr>
        <w:t xml:space="preserve"> </w:t>
      </w:r>
      <w:r>
        <w:t>and</w:t>
      </w:r>
      <w:r>
        <w:rPr>
          <w:spacing w:val="5"/>
        </w:rPr>
        <w:t xml:space="preserve"> </w:t>
      </w:r>
      <w:r>
        <w:t>reinforced</w:t>
      </w:r>
      <w:r>
        <w:rPr>
          <w:spacing w:val="5"/>
        </w:rPr>
        <w:t xml:space="preserve"> </w:t>
      </w:r>
      <w:r>
        <w:t>with</w:t>
      </w:r>
      <w:r>
        <w:rPr>
          <w:spacing w:val="5"/>
        </w:rPr>
        <w:t xml:space="preserve"> </w:t>
      </w:r>
      <w:r>
        <w:rPr>
          <w:spacing w:val="-2"/>
        </w:rPr>
        <w:t>supervisors</w:t>
      </w:r>
    </w:p>
    <w:p w14:paraId="51CEFE8B" w14:textId="77777777" w:rsidR="00DF01F5" w:rsidRDefault="00DF01F5">
      <w:pPr>
        <w:spacing w:line="480" w:lineRule="auto"/>
        <w:jc w:val="both"/>
        <w:sectPr w:rsidR="00DF01F5">
          <w:pgSz w:w="12240" w:h="15840"/>
          <w:pgMar w:top="1360" w:right="1320" w:bottom="940" w:left="1340" w:header="739" w:footer="747" w:gutter="0"/>
          <w:cols w:space="720"/>
        </w:sectPr>
      </w:pPr>
    </w:p>
    <w:p w14:paraId="51CEFE8C" w14:textId="77777777" w:rsidR="00DF01F5" w:rsidRDefault="00436547">
      <w:pPr>
        <w:pStyle w:val="BodyText"/>
        <w:spacing w:before="88" w:line="480" w:lineRule="auto"/>
        <w:ind w:left="116" w:right="100"/>
        <w:jc w:val="both"/>
      </w:pPr>
      <w:r>
        <w:lastRenderedPageBreak/>
        <w:t>and managers at periodic meetings.</w:t>
      </w:r>
      <w:r>
        <w:rPr>
          <w:spacing w:val="40"/>
        </w:rPr>
        <w:t xml:space="preserve"> </w:t>
      </w:r>
      <w:r>
        <w:t>All UCLA employees attend formal Ethics Briefings and biennial training in sexual harassment prevention mandatory for faculty and supervisory staff.</w:t>
      </w:r>
    </w:p>
    <w:p w14:paraId="51CEFE8D" w14:textId="77777777" w:rsidR="00DF01F5" w:rsidRDefault="00436547">
      <w:pPr>
        <w:pStyle w:val="BodyText"/>
        <w:spacing w:line="480" w:lineRule="auto"/>
        <w:ind w:left="117" w:right="100" w:firstLine="720"/>
        <w:jc w:val="both"/>
      </w:pPr>
      <w:r>
        <w:t>All Heritage Center events and work products provide equal access to members of every protected class.</w:t>
      </w:r>
      <w:r>
        <w:rPr>
          <w:spacing w:val="40"/>
        </w:rPr>
        <w:t xml:space="preserve"> </w:t>
      </w:r>
      <w:r>
        <w:t>This includes making all web-based material ADA-compliant in both audio and visual</w:t>
      </w:r>
      <w:r>
        <w:rPr>
          <w:spacing w:val="-1"/>
        </w:rPr>
        <w:t xml:space="preserve"> </w:t>
      </w:r>
      <w:r>
        <w:t>formats</w:t>
      </w:r>
      <w:r>
        <w:rPr>
          <w:spacing w:val="-1"/>
        </w:rPr>
        <w:t xml:space="preserve"> </w:t>
      </w:r>
      <w:r>
        <w:t>and</w:t>
      </w:r>
      <w:r>
        <w:rPr>
          <w:spacing w:val="-1"/>
        </w:rPr>
        <w:t xml:space="preserve"> </w:t>
      </w:r>
      <w:r>
        <w:t>providing</w:t>
      </w:r>
      <w:r>
        <w:rPr>
          <w:spacing w:val="-1"/>
        </w:rPr>
        <w:t xml:space="preserve"> </w:t>
      </w:r>
      <w:r>
        <w:t>sign-language</w:t>
      </w:r>
      <w:r>
        <w:rPr>
          <w:spacing w:val="-1"/>
        </w:rPr>
        <w:t xml:space="preserve"> </w:t>
      </w:r>
      <w:r>
        <w:t>interpreters</w:t>
      </w:r>
      <w:r>
        <w:rPr>
          <w:spacing w:val="-1"/>
        </w:rPr>
        <w:t xml:space="preserve"> </w:t>
      </w:r>
      <w:r>
        <w:t>at</w:t>
      </w:r>
      <w:r>
        <w:rPr>
          <w:spacing w:val="-1"/>
        </w:rPr>
        <w:t xml:space="preserve"> </w:t>
      </w:r>
      <w:r>
        <w:t>conferences</w:t>
      </w:r>
      <w:r>
        <w:rPr>
          <w:spacing w:val="-1"/>
        </w:rPr>
        <w:t xml:space="preserve"> </w:t>
      </w:r>
      <w:r>
        <w:t>and</w:t>
      </w:r>
      <w:r>
        <w:rPr>
          <w:spacing w:val="-1"/>
        </w:rPr>
        <w:t xml:space="preserve"> </w:t>
      </w:r>
      <w:r>
        <w:t>workshops</w:t>
      </w:r>
      <w:r>
        <w:rPr>
          <w:spacing w:val="-1"/>
        </w:rPr>
        <w:t xml:space="preserve"> </w:t>
      </w:r>
      <w:r>
        <w:t>as</w:t>
      </w:r>
      <w:r>
        <w:rPr>
          <w:spacing w:val="-1"/>
        </w:rPr>
        <w:t xml:space="preserve"> </w:t>
      </w:r>
      <w:r>
        <w:t>needed. We are guided by UCLA’s Office for Accessible Education and the Chancellor's ADA &amp; 504 Compliance Office.</w:t>
      </w:r>
    </w:p>
    <w:p w14:paraId="51CEFE8E" w14:textId="77777777" w:rsidR="00DF01F5" w:rsidRDefault="00436547">
      <w:pPr>
        <w:pStyle w:val="BodyText"/>
        <w:spacing w:line="480" w:lineRule="auto"/>
        <w:ind w:left="117" w:right="100" w:firstLine="720"/>
        <w:jc w:val="both"/>
      </w:pPr>
      <w:r>
        <w:t>We also actively recruit members of all communities to our advisory board, as project leaders</w:t>
      </w:r>
      <w:r>
        <w:rPr>
          <w:spacing w:val="-15"/>
        </w:rPr>
        <w:t xml:space="preserve"> </w:t>
      </w:r>
      <w:r>
        <w:t>and</w:t>
      </w:r>
      <w:r>
        <w:rPr>
          <w:spacing w:val="-15"/>
        </w:rPr>
        <w:t xml:space="preserve"> </w:t>
      </w:r>
      <w:r>
        <w:t>alliance</w:t>
      </w:r>
      <w:r>
        <w:rPr>
          <w:spacing w:val="-15"/>
        </w:rPr>
        <w:t xml:space="preserve"> </w:t>
      </w:r>
      <w:r>
        <w:t>members,</w:t>
      </w:r>
      <w:r>
        <w:rPr>
          <w:spacing w:val="-15"/>
        </w:rPr>
        <w:t xml:space="preserve"> </w:t>
      </w:r>
      <w:r>
        <w:t>and</w:t>
      </w:r>
      <w:r>
        <w:rPr>
          <w:spacing w:val="-15"/>
        </w:rPr>
        <w:t xml:space="preserve"> </w:t>
      </w:r>
      <w:r>
        <w:t>as</w:t>
      </w:r>
      <w:r>
        <w:rPr>
          <w:spacing w:val="-15"/>
        </w:rPr>
        <w:t xml:space="preserve"> </w:t>
      </w:r>
      <w:r>
        <w:t>participants</w:t>
      </w:r>
      <w:r>
        <w:rPr>
          <w:spacing w:val="-15"/>
        </w:rPr>
        <w:t xml:space="preserve"> </w:t>
      </w:r>
      <w:r>
        <w:t>in</w:t>
      </w:r>
      <w:r>
        <w:rPr>
          <w:spacing w:val="-15"/>
        </w:rPr>
        <w:t xml:space="preserve"> </w:t>
      </w:r>
      <w:r>
        <w:t>our</w:t>
      </w:r>
      <w:r>
        <w:rPr>
          <w:spacing w:val="-15"/>
        </w:rPr>
        <w:t xml:space="preserve"> </w:t>
      </w:r>
      <w:r>
        <w:t>programs.</w:t>
      </w:r>
      <w:r>
        <w:rPr>
          <w:spacing w:val="2"/>
        </w:rPr>
        <w:t xml:space="preserve"> </w:t>
      </w:r>
      <w:r>
        <w:t>In</w:t>
      </w:r>
      <w:r>
        <w:rPr>
          <w:spacing w:val="-15"/>
        </w:rPr>
        <w:t xml:space="preserve"> </w:t>
      </w:r>
      <w:r>
        <w:t>so</w:t>
      </w:r>
      <w:r>
        <w:rPr>
          <w:spacing w:val="-15"/>
        </w:rPr>
        <w:t xml:space="preserve"> </w:t>
      </w:r>
      <w:r>
        <w:t>doing,</w:t>
      </w:r>
      <w:r>
        <w:rPr>
          <w:spacing w:val="-15"/>
        </w:rPr>
        <w:t xml:space="preserve"> </w:t>
      </w:r>
      <w:r>
        <w:t>the</w:t>
      </w:r>
      <w:r>
        <w:rPr>
          <w:spacing w:val="-15"/>
        </w:rPr>
        <w:t xml:space="preserve"> </w:t>
      </w:r>
      <w:r>
        <w:t>Heritage</w:t>
      </w:r>
      <w:r>
        <w:rPr>
          <w:spacing w:val="-15"/>
        </w:rPr>
        <w:t xml:space="preserve"> </w:t>
      </w:r>
      <w:r>
        <w:t xml:space="preserve">Center is proud to have achieved a balanced representation of women and minorities in all facets of our </w:t>
      </w:r>
      <w:r>
        <w:rPr>
          <w:spacing w:val="-2"/>
        </w:rPr>
        <w:t>operations.</w:t>
      </w:r>
    </w:p>
    <w:p w14:paraId="51CEFE8F" w14:textId="77777777" w:rsidR="00DF01F5" w:rsidRDefault="00436547">
      <w:pPr>
        <w:pStyle w:val="BodyText"/>
        <w:spacing w:line="480" w:lineRule="auto"/>
        <w:ind w:left="117" w:right="100" w:firstLine="720"/>
        <w:jc w:val="both"/>
      </w:pPr>
      <w:r>
        <w:t>Our commitment goes far beyond mere compliance. UCLA actively promotes strategies for</w:t>
      </w:r>
      <w:r>
        <w:rPr>
          <w:spacing w:val="-10"/>
        </w:rPr>
        <w:t xml:space="preserve"> </w:t>
      </w:r>
      <w:r>
        <w:t>upholding</w:t>
      </w:r>
      <w:r>
        <w:rPr>
          <w:spacing w:val="-10"/>
        </w:rPr>
        <w:t xml:space="preserve"> </w:t>
      </w:r>
      <w:r>
        <w:t>dignity</w:t>
      </w:r>
      <w:r>
        <w:rPr>
          <w:spacing w:val="-10"/>
        </w:rPr>
        <w:t xml:space="preserve"> </w:t>
      </w:r>
      <w:r>
        <w:t>for</w:t>
      </w:r>
      <w:r>
        <w:rPr>
          <w:spacing w:val="-10"/>
        </w:rPr>
        <w:t xml:space="preserve"> </w:t>
      </w:r>
      <w:r>
        <w:t>all</w:t>
      </w:r>
      <w:r>
        <w:rPr>
          <w:spacing w:val="-10"/>
        </w:rPr>
        <w:t xml:space="preserve"> </w:t>
      </w:r>
      <w:r>
        <w:t>through</w:t>
      </w:r>
      <w:r>
        <w:rPr>
          <w:spacing w:val="-10"/>
        </w:rPr>
        <w:t xml:space="preserve"> </w:t>
      </w:r>
      <w:r>
        <w:t>its</w:t>
      </w:r>
      <w:r>
        <w:rPr>
          <w:spacing w:val="-10"/>
        </w:rPr>
        <w:t xml:space="preserve"> </w:t>
      </w:r>
      <w:r>
        <w:t>Office</w:t>
      </w:r>
      <w:r>
        <w:rPr>
          <w:spacing w:val="-10"/>
        </w:rPr>
        <w:t xml:space="preserve"> </w:t>
      </w:r>
      <w:r>
        <w:t>of</w:t>
      </w:r>
      <w:r>
        <w:rPr>
          <w:spacing w:val="-10"/>
        </w:rPr>
        <w:t xml:space="preserve"> </w:t>
      </w:r>
      <w:r>
        <w:t>Equity,</w:t>
      </w:r>
      <w:r>
        <w:rPr>
          <w:spacing w:val="-10"/>
        </w:rPr>
        <w:t xml:space="preserve"> </w:t>
      </w:r>
      <w:r>
        <w:t>Diversity</w:t>
      </w:r>
      <w:r>
        <w:rPr>
          <w:spacing w:val="-10"/>
        </w:rPr>
        <w:t xml:space="preserve"> </w:t>
      </w:r>
      <w:r>
        <w:t>and</w:t>
      </w:r>
      <w:r>
        <w:rPr>
          <w:spacing w:val="-10"/>
        </w:rPr>
        <w:t xml:space="preserve"> </w:t>
      </w:r>
      <w:r>
        <w:t>Inclusion.</w:t>
      </w:r>
      <w:r>
        <w:rPr>
          <w:spacing w:val="40"/>
        </w:rPr>
        <w:t xml:space="preserve"> </w:t>
      </w:r>
      <w:r>
        <w:t>The</w:t>
      </w:r>
      <w:r>
        <w:rPr>
          <w:spacing w:val="-10"/>
        </w:rPr>
        <w:t xml:space="preserve"> </w:t>
      </w:r>
      <w:r>
        <w:t>EDI</w:t>
      </w:r>
      <w:r>
        <w:rPr>
          <w:spacing w:val="-10"/>
        </w:rPr>
        <w:t xml:space="preserve"> </w:t>
      </w:r>
      <w:r>
        <w:t>Office provides</w:t>
      </w:r>
      <w:r>
        <w:rPr>
          <w:spacing w:val="-10"/>
        </w:rPr>
        <w:t xml:space="preserve"> </w:t>
      </w:r>
      <w:r>
        <w:t>resources</w:t>
      </w:r>
      <w:r>
        <w:rPr>
          <w:spacing w:val="-10"/>
        </w:rPr>
        <w:t xml:space="preserve"> </w:t>
      </w:r>
      <w:r>
        <w:t>for</w:t>
      </w:r>
      <w:r>
        <w:rPr>
          <w:spacing w:val="-10"/>
        </w:rPr>
        <w:t xml:space="preserve"> </w:t>
      </w:r>
      <w:r>
        <w:t>confronting</w:t>
      </w:r>
      <w:r>
        <w:rPr>
          <w:spacing w:val="-10"/>
        </w:rPr>
        <w:t xml:space="preserve"> </w:t>
      </w:r>
      <w:r>
        <w:t>and</w:t>
      </w:r>
      <w:r>
        <w:rPr>
          <w:spacing w:val="-10"/>
        </w:rPr>
        <w:t xml:space="preserve"> </w:t>
      </w:r>
      <w:r>
        <w:t>eliminating</w:t>
      </w:r>
      <w:r>
        <w:rPr>
          <w:spacing w:val="-10"/>
        </w:rPr>
        <w:t xml:space="preserve"> </w:t>
      </w:r>
      <w:r>
        <w:t>racism</w:t>
      </w:r>
      <w:r>
        <w:rPr>
          <w:spacing w:val="-10"/>
        </w:rPr>
        <w:t xml:space="preserve"> </w:t>
      </w:r>
      <w:r>
        <w:t>and</w:t>
      </w:r>
      <w:r>
        <w:rPr>
          <w:spacing w:val="-10"/>
        </w:rPr>
        <w:t xml:space="preserve"> </w:t>
      </w:r>
      <w:r>
        <w:t>bias</w:t>
      </w:r>
      <w:r>
        <w:rPr>
          <w:spacing w:val="-10"/>
        </w:rPr>
        <w:t xml:space="preserve"> </w:t>
      </w:r>
      <w:r>
        <w:t>which</w:t>
      </w:r>
      <w:r>
        <w:rPr>
          <w:spacing w:val="-10"/>
        </w:rPr>
        <w:t xml:space="preserve"> </w:t>
      </w:r>
      <w:r>
        <w:t>the</w:t>
      </w:r>
      <w:r>
        <w:rPr>
          <w:spacing w:val="-10"/>
        </w:rPr>
        <w:t xml:space="preserve"> </w:t>
      </w:r>
      <w:r>
        <w:t>Heritage</w:t>
      </w:r>
      <w:r>
        <w:rPr>
          <w:spacing w:val="-10"/>
        </w:rPr>
        <w:t xml:space="preserve"> </w:t>
      </w:r>
      <w:r>
        <w:t>Center</w:t>
      </w:r>
      <w:r>
        <w:rPr>
          <w:spacing w:val="-10"/>
        </w:rPr>
        <w:t xml:space="preserve"> </w:t>
      </w:r>
      <w:r>
        <w:t>will distribute to all program leaders with instructions about how they can be used proactively.</w:t>
      </w:r>
    </w:p>
    <w:p w14:paraId="51CEFE90" w14:textId="77777777" w:rsidR="00DF01F5" w:rsidRDefault="00DF01F5">
      <w:pPr>
        <w:pStyle w:val="BodyText"/>
        <w:rPr>
          <w:sz w:val="26"/>
        </w:rPr>
      </w:pPr>
    </w:p>
    <w:p w14:paraId="51CEFE91" w14:textId="77777777" w:rsidR="00DF01F5" w:rsidRDefault="00DF01F5">
      <w:pPr>
        <w:pStyle w:val="BodyText"/>
        <w:spacing w:before="9"/>
        <w:rPr>
          <w:sz w:val="21"/>
        </w:rPr>
      </w:pPr>
    </w:p>
    <w:p w14:paraId="51CEFE92" w14:textId="77777777" w:rsidR="00DF01F5" w:rsidRDefault="00436547">
      <w:pPr>
        <w:pStyle w:val="Heading1"/>
        <w:numPr>
          <w:ilvl w:val="0"/>
          <w:numId w:val="10"/>
        </w:numPr>
        <w:tabs>
          <w:tab w:val="left" w:pos="3598"/>
        </w:tabs>
        <w:ind w:left="3597" w:hanging="410"/>
        <w:jc w:val="left"/>
        <w:rPr>
          <w:rFonts w:ascii="Times New Roman"/>
        </w:rPr>
      </w:pPr>
      <w:r>
        <w:rPr>
          <w:rFonts w:ascii="Times New Roman"/>
        </w:rPr>
        <w:t>Quality</w:t>
      </w:r>
      <w:r>
        <w:rPr>
          <w:rFonts w:ascii="Times New Roman"/>
          <w:spacing w:val="-5"/>
        </w:rPr>
        <w:t xml:space="preserve"> </w:t>
      </w:r>
      <w:r>
        <w:rPr>
          <w:rFonts w:ascii="Times New Roman"/>
        </w:rPr>
        <w:t>of</w:t>
      </w:r>
      <w:r>
        <w:rPr>
          <w:rFonts w:ascii="Times New Roman"/>
          <w:spacing w:val="-5"/>
        </w:rPr>
        <w:t xml:space="preserve"> </w:t>
      </w:r>
      <w:r>
        <w:rPr>
          <w:rFonts w:ascii="Times New Roman"/>
          <w:spacing w:val="-2"/>
        </w:rPr>
        <w:t>Personnel</w:t>
      </w:r>
    </w:p>
    <w:p w14:paraId="51CEFE93" w14:textId="77777777" w:rsidR="00DF01F5" w:rsidRDefault="00DF01F5">
      <w:pPr>
        <w:pStyle w:val="BodyText"/>
        <w:spacing w:before="9"/>
        <w:rPr>
          <w:b/>
          <w:sz w:val="31"/>
        </w:rPr>
      </w:pPr>
    </w:p>
    <w:p w14:paraId="51CEFE94" w14:textId="77777777" w:rsidR="00DF01F5" w:rsidRDefault="00436547">
      <w:pPr>
        <w:pStyle w:val="Heading2"/>
        <w:numPr>
          <w:ilvl w:val="0"/>
          <w:numId w:val="7"/>
        </w:numPr>
        <w:tabs>
          <w:tab w:val="left" w:pos="836"/>
          <w:tab w:val="left" w:pos="837"/>
        </w:tabs>
        <w:ind w:hanging="721"/>
      </w:pPr>
      <w:r>
        <w:t>Executive</w:t>
      </w:r>
      <w:r>
        <w:rPr>
          <w:spacing w:val="-11"/>
        </w:rPr>
        <w:t xml:space="preserve"> </w:t>
      </w:r>
      <w:r>
        <w:rPr>
          <w:spacing w:val="-2"/>
        </w:rPr>
        <w:t>Committee</w:t>
      </w:r>
    </w:p>
    <w:p w14:paraId="51CEFE95" w14:textId="77777777" w:rsidR="00DF01F5" w:rsidRDefault="00DF01F5">
      <w:pPr>
        <w:pStyle w:val="BodyText"/>
        <w:spacing w:before="3"/>
        <w:rPr>
          <w:b/>
          <w:sz w:val="28"/>
        </w:rPr>
      </w:pPr>
    </w:p>
    <w:p w14:paraId="51CEFE96" w14:textId="77777777" w:rsidR="00DF01F5" w:rsidRDefault="00436547">
      <w:pPr>
        <w:pStyle w:val="BodyText"/>
        <w:spacing w:line="480" w:lineRule="auto"/>
        <w:ind w:left="117" w:right="100"/>
        <w:jc w:val="both"/>
      </w:pPr>
      <w:r>
        <w:t>The executive committee comprises the roles of the Principal Investigator (PI) and co-Directors, each of whom will provide 10% effort towards the completion of all the proposed projects.</w:t>
      </w:r>
      <w:r>
        <w:rPr>
          <w:spacing w:val="40"/>
        </w:rPr>
        <w:t xml:space="preserve"> </w:t>
      </w:r>
      <w:r>
        <w:t>This includes their time in center-level and project-level activities.</w:t>
      </w:r>
    </w:p>
    <w:p w14:paraId="51CEFE97" w14:textId="77777777" w:rsidR="00DF01F5" w:rsidRDefault="00DF01F5">
      <w:pPr>
        <w:pStyle w:val="BodyText"/>
        <w:spacing w:before="10"/>
        <w:rPr>
          <w:sz w:val="20"/>
        </w:rPr>
      </w:pPr>
    </w:p>
    <w:p w14:paraId="51CEFE98" w14:textId="77777777" w:rsidR="00DF01F5" w:rsidRDefault="00436547">
      <w:pPr>
        <w:ind w:left="117"/>
        <w:jc w:val="both"/>
        <w:rPr>
          <w:sz w:val="24"/>
        </w:rPr>
      </w:pPr>
      <w:r>
        <w:rPr>
          <w:b/>
          <w:spacing w:val="-2"/>
          <w:sz w:val="24"/>
          <w:u w:val="thick"/>
        </w:rPr>
        <w:t>PI,</w:t>
      </w:r>
      <w:r>
        <w:rPr>
          <w:b/>
          <w:spacing w:val="-6"/>
          <w:sz w:val="24"/>
          <w:u w:val="thick"/>
        </w:rPr>
        <w:t xml:space="preserve"> </w:t>
      </w:r>
      <w:r>
        <w:rPr>
          <w:b/>
          <w:spacing w:val="-2"/>
          <w:sz w:val="24"/>
          <w:u w:val="thick"/>
        </w:rPr>
        <w:t>Professor</w:t>
      </w:r>
      <w:r>
        <w:rPr>
          <w:b/>
          <w:spacing w:val="-3"/>
          <w:sz w:val="24"/>
          <w:u w:val="thick"/>
        </w:rPr>
        <w:t xml:space="preserve"> </w:t>
      </w:r>
      <w:r>
        <w:rPr>
          <w:b/>
          <w:spacing w:val="-2"/>
          <w:sz w:val="24"/>
          <w:u w:val="thick"/>
        </w:rPr>
        <w:t>Peter</w:t>
      </w:r>
      <w:r>
        <w:rPr>
          <w:b/>
          <w:spacing w:val="-4"/>
          <w:sz w:val="24"/>
          <w:u w:val="thick"/>
        </w:rPr>
        <w:t xml:space="preserve"> </w:t>
      </w:r>
      <w:r>
        <w:rPr>
          <w:b/>
          <w:spacing w:val="-2"/>
          <w:sz w:val="24"/>
          <w:u w:val="thick"/>
        </w:rPr>
        <w:t>Cowe</w:t>
      </w:r>
      <w:r>
        <w:rPr>
          <w:b/>
          <w:spacing w:val="-3"/>
          <w:sz w:val="24"/>
        </w:rPr>
        <w:t xml:space="preserve"> </w:t>
      </w:r>
      <w:r>
        <w:rPr>
          <w:b/>
          <w:spacing w:val="-2"/>
          <w:sz w:val="24"/>
        </w:rPr>
        <w:t>(</w:t>
      </w:r>
      <w:r>
        <w:rPr>
          <w:spacing w:val="-2"/>
          <w:sz w:val="24"/>
        </w:rPr>
        <w:t>PhD,</w:t>
      </w:r>
      <w:r>
        <w:rPr>
          <w:spacing w:val="-3"/>
          <w:sz w:val="24"/>
        </w:rPr>
        <w:t xml:space="preserve"> </w:t>
      </w:r>
      <w:r>
        <w:rPr>
          <w:spacing w:val="-2"/>
          <w:sz w:val="24"/>
        </w:rPr>
        <w:t>Hebrew</w:t>
      </w:r>
      <w:r>
        <w:rPr>
          <w:spacing w:val="-4"/>
          <w:sz w:val="24"/>
        </w:rPr>
        <w:t xml:space="preserve"> </w:t>
      </w:r>
      <w:r>
        <w:rPr>
          <w:spacing w:val="-2"/>
          <w:sz w:val="24"/>
        </w:rPr>
        <w:t>University</w:t>
      </w:r>
      <w:r>
        <w:rPr>
          <w:spacing w:val="-3"/>
          <w:sz w:val="24"/>
        </w:rPr>
        <w:t xml:space="preserve"> </w:t>
      </w:r>
      <w:r>
        <w:rPr>
          <w:spacing w:val="-2"/>
          <w:sz w:val="24"/>
        </w:rPr>
        <w:t>of</w:t>
      </w:r>
      <w:r>
        <w:rPr>
          <w:spacing w:val="-4"/>
          <w:sz w:val="24"/>
        </w:rPr>
        <w:t xml:space="preserve"> </w:t>
      </w:r>
      <w:r>
        <w:rPr>
          <w:spacing w:val="-2"/>
          <w:sz w:val="24"/>
        </w:rPr>
        <w:t>Jerusalem),</w:t>
      </w:r>
      <w:r>
        <w:rPr>
          <w:spacing w:val="-3"/>
          <w:sz w:val="24"/>
        </w:rPr>
        <w:t xml:space="preserve"> </w:t>
      </w:r>
      <w:r>
        <w:rPr>
          <w:spacing w:val="-2"/>
          <w:sz w:val="24"/>
        </w:rPr>
        <w:t>the</w:t>
      </w:r>
      <w:r>
        <w:rPr>
          <w:spacing w:val="-3"/>
          <w:sz w:val="24"/>
        </w:rPr>
        <w:t xml:space="preserve"> </w:t>
      </w:r>
      <w:r>
        <w:rPr>
          <w:spacing w:val="-2"/>
          <w:sz w:val="24"/>
        </w:rPr>
        <w:t>Center’s</w:t>
      </w:r>
      <w:r>
        <w:rPr>
          <w:spacing w:val="-4"/>
          <w:sz w:val="24"/>
        </w:rPr>
        <w:t xml:space="preserve"> </w:t>
      </w:r>
      <w:r>
        <w:rPr>
          <w:spacing w:val="-2"/>
          <w:sz w:val="24"/>
        </w:rPr>
        <w:t>PI,</w:t>
      </w:r>
      <w:r>
        <w:rPr>
          <w:spacing w:val="-3"/>
          <w:sz w:val="24"/>
        </w:rPr>
        <w:t xml:space="preserve"> </w:t>
      </w:r>
      <w:r>
        <w:rPr>
          <w:spacing w:val="-2"/>
          <w:sz w:val="24"/>
        </w:rPr>
        <w:t>provides</w:t>
      </w:r>
      <w:r>
        <w:rPr>
          <w:spacing w:val="-3"/>
          <w:sz w:val="24"/>
        </w:rPr>
        <w:t xml:space="preserve"> </w:t>
      </w:r>
      <w:r>
        <w:rPr>
          <w:spacing w:val="-2"/>
          <w:sz w:val="24"/>
        </w:rPr>
        <w:t>fiscal</w:t>
      </w:r>
    </w:p>
    <w:p w14:paraId="51CEFE99" w14:textId="77777777" w:rsidR="00DF01F5" w:rsidRDefault="00DF01F5">
      <w:pPr>
        <w:pStyle w:val="BodyText"/>
        <w:spacing w:before="2"/>
        <w:rPr>
          <w:sz w:val="16"/>
        </w:rPr>
      </w:pPr>
    </w:p>
    <w:p w14:paraId="51CEFE9A" w14:textId="77777777" w:rsidR="00DF01F5" w:rsidRDefault="00436547">
      <w:pPr>
        <w:pStyle w:val="BodyText"/>
        <w:spacing w:before="90"/>
        <w:ind w:left="117"/>
      </w:pPr>
      <w:r>
        <w:t>oversight</w:t>
      </w:r>
      <w:r>
        <w:rPr>
          <w:spacing w:val="8"/>
        </w:rPr>
        <w:t xml:space="preserve"> </w:t>
      </w:r>
      <w:r>
        <w:t>and</w:t>
      </w:r>
      <w:r>
        <w:rPr>
          <w:spacing w:val="11"/>
        </w:rPr>
        <w:t xml:space="preserve"> </w:t>
      </w:r>
      <w:r>
        <w:t>administrative</w:t>
      </w:r>
      <w:r>
        <w:rPr>
          <w:spacing w:val="11"/>
        </w:rPr>
        <w:t xml:space="preserve"> </w:t>
      </w:r>
      <w:r>
        <w:t>management.</w:t>
      </w:r>
      <w:r>
        <w:rPr>
          <w:spacing w:val="11"/>
        </w:rPr>
        <w:t xml:space="preserve"> </w:t>
      </w:r>
      <w:r>
        <w:t>He</w:t>
      </w:r>
      <w:r>
        <w:rPr>
          <w:spacing w:val="10"/>
        </w:rPr>
        <w:t xml:space="preserve"> </w:t>
      </w:r>
      <w:r>
        <w:t>has</w:t>
      </w:r>
      <w:r>
        <w:rPr>
          <w:spacing w:val="11"/>
        </w:rPr>
        <w:t xml:space="preserve"> </w:t>
      </w:r>
      <w:r>
        <w:t>worked</w:t>
      </w:r>
      <w:r>
        <w:rPr>
          <w:spacing w:val="11"/>
        </w:rPr>
        <w:t xml:space="preserve"> </w:t>
      </w:r>
      <w:r>
        <w:t>with</w:t>
      </w:r>
      <w:r>
        <w:rPr>
          <w:spacing w:val="11"/>
        </w:rPr>
        <w:t xml:space="preserve"> </w:t>
      </w:r>
      <w:r>
        <w:t>the</w:t>
      </w:r>
      <w:r>
        <w:rPr>
          <w:spacing w:val="10"/>
        </w:rPr>
        <w:t xml:space="preserve"> </w:t>
      </w:r>
      <w:r>
        <w:t>previous</w:t>
      </w:r>
      <w:r>
        <w:rPr>
          <w:spacing w:val="12"/>
        </w:rPr>
        <w:t xml:space="preserve"> </w:t>
      </w:r>
      <w:r>
        <w:t>PI,</w:t>
      </w:r>
      <w:r>
        <w:rPr>
          <w:spacing w:val="11"/>
        </w:rPr>
        <w:t xml:space="preserve"> </w:t>
      </w:r>
      <w:r>
        <w:t>Dr.</w:t>
      </w:r>
      <w:r>
        <w:rPr>
          <w:spacing w:val="11"/>
        </w:rPr>
        <w:t xml:space="preserve"> </w:t>
      </w:r>
      <w:r>
        <w:rPr>
          <w:spacing w:val="-2"/>
        </w:rPr>
        <w:t>Christopher</w:t>
      </w:r>
    </w:p>
    <w:p w14:paraId="51CEFE9B" w14:textId="77777777" w:rsidR="00DF01F5" w:rsidRDefault="00DF01F5">
      <w:pPr>
        <w:sectPr w:rsidR="00DF01F5">
          <w:headerReference w:type="default" r:id="rId14"/>
          <w:footerReference w:type="default" r:id="rId15"/>
          <w:pgSz w:w="12240" w:h="15840"/>
          <w:pgMar w:top="1360" w:right="1320" w:bottom="940" w:left="1340" w:header="739" w:footer="747" w:gutter="0"/>
          <w:cols w:space="720"/>
        </w:sectPr>
      </w:pPr>
    </w:p>
    <w:p w14:paraId="51CEFE9C" w14:textId="77777777" w:rsidR="00DF01F5" w:rsidRDefault="00436547">
      <w:pPr>
        <w:pStyle w:val="BodyText"/>
        <w:spacing w:before="88" w:line="480" w:lineRule="auto"/>
        <w:ind w:left="117" w:right="100"/>
        <w:jc w:val="both"/>
      </w:pPr>
      <w:r>
        <w:lastRenderedPageBreak/>
        <w:t>Erickson, and Heritage Center staff since 2019, and he has also collaborated with the Heritage Center’s</w:t>
      </w:r>
      <w:r>
        <w:rPr>
          <w:spacing w:val="-5"/>
        </w:rPr>
        <w:t xml:space="preserve"> </w:t>
      </w:r>
      <w:r>
        <w:t>founding</w:t>
      </w:r>
      <w:r>
        <w:rPr>
          <w:spacing w:val="-5"/>
        </w:rPr>
        <w:t xml:space="preserve"> </w:t>
      </w:r>
      <w:r>
        <w:t>director,</w:t>
      </w:r>
      <w:r>
        <w:rPr>
          <w:spacing w:val="-5"/>
        </w:rPr>
        <w:t xml:space="preserve"> </w:t>
      </w:r>
      <w:r>
        <w:t>Dr.</w:t>
      </w:r>
      <w:r>
        <w:rPr>
          <w:spacing w:val="-5"/>
        </w:rPr>
        <w:t xml:space="preserve"> </w:t>
      </w:r>
      <w:r>
        <w:t>Olga</w:t>
      </w:r>
      <w:r>
        <w:rPr>
          <w:spacing w:val="-5"/>
        </w:rPr>
        <w:t xml:space="preserve"> </w:t>
      </w:r>
      <w:r>
        <w:t>Kagan.</w:t>
      </w:r>
      <w:r>
        <w:rPr>
          <w:spacing w:val="40"/>
        </w:rPr>
        <w:t xml:space="preserve"> </w:t>
      </w:r>
      <w:r>
        <w:t>He</w:t>
      </w:r>
      <w:r>
        <w:rPr>
          <w:spacing w:val="-5"/>
        </w:rPr>
        <w:t xml:space="preserve"> </w:t>
      </w:r>
      <w:r>
        <w:t>has</w:t>
      </w:r>
      <w:r>
        <w:rPr>
          <w:spacing w:val="-5"/>
        </w:rPr>
        <w:t xml:space="preserve"> </w:t>
      </w:r>
      <w:r>
        <w:t>strong</w:t>
      </w:r>
      <w:r>
        <w:rPr>
          <w:spacing w:val="-5"/>
        </w:rPr>
        <w:t xml:space="preserve"> </w:t>
      </w:r>
      <w:r>
        <w:t>ties</w:t>
      </w:r>
      <w:r>
        <w:rPr>
          <w:spacing w:val="-5"/>
        </w:rPr>
        <w:t xml:space="preserve"> </w:t>
      </w:r>
      <w:r>
        <w:t>to</w:t>
      </w:r>
      <w:r>
        <w:rPr>
          <w:spacing w:val="-5"/>
        </w:rPr>
        <w:t xml:space="preserve"> </w:t>
      </w:r>
      <w:r>
        <w:t>the</w:t>
      </w:r>
      <w:r>
        <w:rPr>
          <w:spacing w:val="-5"/>
        </w:rPr>
        <w:t xml:space="preserve"> </w:t>
      </w:r>
      <w:r>
        <w:t>HL</w:t>
      </w:r>
      <w:r>
        <w:rPr>
          <w:spacing w:val="-5"/>
        </w:rPr>
        <w:t xml:space="preserve"> </w:t>
      </w:r>
      <w:r>
        <w:t>Armenian</w:t>
      </w:r>
      <w:r>
        <w:rPr>
          <w:spacing w:val="-5"/>
        </w:rPr>
        <w:t xml:space="preserve"> </w:t>
      </w:r>
      <w:r>
        <w:t>communities locally and nationally.</w:t>
      </w:r>
      <w:r>
        <w:rPr>
          <w:spacing w:val="40"/>
        </w:rPr>
        <w:t xml:space="preserve"> </w:t>
      </w:r>
      <w:r>
        <w:t>He has also worked with the local Glendale Unified School District to address the Armenian HL community’s concern over dual language immersion education.</w:t>
      </w:r>
    </w:p>
    <w:p w14:paraId="51CEFE9D" w14:textId="77777777" w:rsidR="00DF01F5" w:rsidRDefault="00436547">
      <w:pPr>
        <w:ind w:left="117"/>
        <w:jc w:val="both"/>
        <w:rPr>
          <w:sz w:val="24"/>
        </w:rPr>
      </w:pPr>
      <w:r>
        <w:rPr>
          <w:b/>
          <w:sz w:val="24"/>
          <w:u w:val="thick"/>
        </w:rPr>
        <w:t>Research</w:t>
      </w:r>
      <w:r>
        <w:rPr>
          <w:b/>
          <w:spacing w:val="50"/>
          <w:sz w:val="24"/>
          <w:u w:val="thick"/>
        </w:rPr>
        <w:t xml:space="preserve"> </w:t>
      </w:r>
      <w:r>
        <w:rPr>
          <w:b/>
          <w:sz w:val="24"/>
          <w:u w:val="thick"/>
        </w:rPr>
        <w:t>Director</w:t>
      </w:r>
      <w:r>
        <w:rPr>
          <w:b/>
          <w:spacing w:val="50"/>
          <w:sz w:val="24"/>
          <w:u w:val="thick"/>
        </w:rPr>
        <w:t xml:space="preserve"> </w:t>
      </w:r>
      <w:r>
        <w:rPr>
          <w:b/>
          <w:sz w:val="24"/>
          <w:u w:val="thick"/>
        </w:rPr>
        <w:t>Maria</w:t>
      </w:r>
      <w:r>
        <w:rPr>
          <w:b/>
          <w:spacing w:val="51"/>
          <w:sz w:val="24"/>
          <w:u w:val="thick"/>
        </w:rPr>
        <w:t xml:space="preserve"> </w:t>
      </w:r>
      <w:r>
        <w:rPr>
          <w:b/>
          <w:sz w:val="24"/>
          <w:u w:val="thick"/>
        </w:rPr>
        <w:t>Polinsky</w:t>
      </w:r>
      <w:r>
        <w:rPr>
          <w:b/>
          <w:spacing w:val="-1"/>
          <w:sz w:val="24"/>
        </w:rPr>
        <w:t xml:space="preserve"> </w:t>
      </w:r>
      <w:r>
        <w:rPr>
          <w:sz w:val="24"/>
        </w:rPr>
        <w:t>(PhD,</w:t>
      </w:r>
      <w:r>
        <w:rPr>
          <w:spacing w:val="50"/>
          <w:sz w:val="24"/>
        </w:rPr>
        <w:t xml:space="preserve"> </w:t>
      </w:r>
      <w:r>
        <w:rPr>
          <w:sz w:val="24"/>
        </w:rPr>
        <w:t>Russian</w:t>
      </w:r>
      <w:r>
        <w:rPr>
          <w:spacing w:val="50"/>
          <w:sz w:val="24"/>
        </w:rPr>
        <w:t xml:space="preserve"> </w:t>
      </w:r>
      <w:r>
        <w:rPr>
          <w:sz w:val="24"/>
        </w:rPr>
        <w:t>Academy</w:t>
      </w:r>
      <w:r>
        <w:rPr>
          <w:spacing w:val="51"/>
          <w:sz w:val="24"/>
        </w:rPr>
        <w:t xml:space="preserve"> </w:t>
      </w:r>
      <w:r>
        <w:rPr>
          <w:sz w:val="24"/>
        </w:rPr>
        <w:t>of</w:t>
      </w:r>
      <w:r>
        <w:rPr>
          <w:spacing w:val="50"/>
          <w:sz w:val="24"/>
        </w:rPr>
        <w:t xml:space="preserve"> </w:t>
      </w:r>
      <w:r>
        <w:rPr>
          <w:sz w:val="24"/>
        </w:rPr>
        <w:t>Sciences)</w:t>
      </w:r>
      <w:r>
        <w:rPr>
          <w:spacing w:val="50"/>
          <w:sz w:val="24"/>
        </w:rPr>
        <w:t xml:space="preserve"> </w:t>
      </w:r>
      <w:r>
        <w:rPr>
          <w:sz w:val="24"/>
        </w:rPr>
        <w:t>is</w:t>
      </w:r>
      <w:r>
        <w:rPr>
          <w:spacing w:val="51"/>
          <w:sz w:val="24"/>
        </w:rPr>
        <w:t xml:space="preserve"> </w:t>
      </w:r>
      <w:r>
        <w:rPr>
          <w:sz w:val="24"/>
        </w:rPr>
        <w:t>a</w:t>
      </w:r>
      <w:r>
        <w:rPr>
          <w:spacing w:val="50"/>
          <w:sz w:val="24"/>
        </w:rPr>
        <w:t xml:space="preserve"> </w:t>
      </w:r>
      <w:r>
        <w:rPr>
          <w:sz w:val="24"/>
        </w:rPr>
        <w:t>professor</w:t>
      </w:r>
      <w:r>
        <w:rPr>
          <w:spacing w:val="51"/>
          <w:sz w:val="24"/>
        </w:rPr>
        <w:t xml:space="preserve"> </w:t>
      </w:r>
      <w:r>
        <w:rPr>
          <w:spacing w:val="-5"/>
          <w:sz w:val="24"/>
        </w:rPr>
        <w:t>of</w:t>
      </w:r>
    </w:p>
    <w:p w14:paraId="51CEFE9E" w14:textId="77777777" w:rsidR="00DF01F5" w:rsidRDefault="00DF01F5">
      <w:pPr>
        <w:pStyle w:val="BodyText"/>
        <w:spacing w:before="2"/>
        <w:rPr>
          <w:sz w:val="16"/>
        </w:rPr>
      </w:pPr>
    </w:p>
    <w:p w14:paraId="51CEFE9F" w14:textId="77777777" w:rsidR="00DF01F5" w:rsidRDefault="00436547">
      <w:pPr>
        <w:pStyle w:val="BodyText"/>
        <w:spacing w:before="90" w:line="480" w:lineRule="auto"/>
        <w:ind w:left="117" w:right="100"/>
        <w:jc w:val="both"/>
      </w:pPr>
      <w:r>
        <w:t>Linguistics and associate director of the University of Maryland’s Language Science Center. She conducts</w:t>
      </w:r>
      <w:r>
        <w:rPr>
          <w:spacing w:val="-15"/>
        </w:rPr>
        <w:t xml:space="preserve"> </w:t>
      </w:r>
      <w:r>
        <w:t>research</w:t>
      </w:r>
      <w:r>
        <w:rPr>
          <w:spacing w:val="-15"/>
        </w:rPr>
        <w:t xml:space="preserve"> </w:t>
      </w:r>
      <w:r>
        <w:t>on</w:t>
      </w:r>
      <w:r>
        <w:rPr>
          <w:spacing w:val="-15"/>
        </w:rPr>
        <w:t xml:space="preserve"> </w:t>
      </w:r>
      <w:r>
        <w:t>multiple</w:t>
      </w:r>
      <w:r>
        <w:rPr>
          <w:spacing w:val="-15"/>
        </w:rPr>
        <w:t xml:space="preserve"> </w:t>
      </w:r>
      <w:r>
        <w:t>heritage</w:t>
      </w:r>
      <w:r>
        <w:rPr>
          <w:spacing w:val="-15"/>
        </w:rPr>
        <w:t xml:space="preserve"> </w:t>
      </w:r>
      <w:r>
        <w:t>languages</w:t>
      </w:r>
      <w:r>
        <w:rPr>
          <w:spacing w:val="-15"/>
        </w:rPr>
        <w:t xml:space="preserve"> </w:t>
      </w:r>
      <w:r>
        <w:t>and</w:t>
      </w:r>
      <w:r>
        <w:rPr>
          <w:spacing w:val="-15"/>
        </w:rPr>
        <w:t xml:space="preserve"> </w:t>
      </w:r>
      <w:r>
        <w:t>has</w:t>
      </w:r>
      <w:r>
        <w:rPr>
          <w:spacing w:val="-15"/>
        </w:rPr>
        <w:t xml:space="preserve"> </w:t>
      </w:r>
      <w:r>
        <w:t>taught</w:t>
      </w:r>
      <w:r>
        <w:rPr>
          <w:spacing w:val="-15"/>
        </w:rPr>
        <w:t xml:space="preserve"> </w:t>
      </w:r>
      <w:r>
        <w:t>at</w:t>
      </w:r>
      <w:r>
        <w:rPr>
          <w:spacing w:val="-15"/>
        </w:rPr>
        <w:t xml:space="preserve"> </w:t>
      </w:r>
      <w:r>
        <w:t>Linguistic</w:t>
      </w:r>
      <w:r>
        <w:rPr>
          <w:spacing w:val="-15"/>
        </w:rPr>
        <w:t xml:space="preserve"> </w:t>
      </w:r>
      <w:r>
        <w:t>Society</w:t>
      </w:r>
      <w:r>
        <w:rPr>
          <w:spacing w:val="-15"/>
        </w:rPr>
        <w:t xml:space="preserve"> </w:t>
      </w:r>
      <w:r>
        <w:t>of</w:t>
      </w:r>
      <w:r>
        <w:rPr>
          <w:spacing w:val="-15"/>
        </w:rPr>
        <w:t xml:space="preserve"> </w:t>
      </w:r>
      <w:r>
        <w:t>America’s Summer</w:t>
      </w:r>
      <w:r>
        <w:rPr>
          <w:spacing w:val="-11"/>
        </w:rPr>
        <w:t xml:space="preserve"> </w:t>
      </w:r>
      <w:r>
        <w:t>Institutes</w:t>
      </w:r>
      <w:r>
        <w:rPr>
          <w:spacing w:val="-11"/>
        </w:rPr>
        <w:t xml:space="preserve"> </w:t>
      </w:r>
      <w:r>
        <w:t>and</w:t>
      </w:r>
      <w:r>
        <w:rPr>
          <w:spacing w:val="-11"/>
        </w:rPr>
        <w:t xml:space="preserve"> </w:t>
      </w:r>
      <w:r>
        <w:t>served</w:t>
      </w:r>
      <w:r>
        <w:rPr>
          <w:spacing w:val="-11"/>
        </w:rPr>
        <w:t xml:space="preserve"> </w:t>
      </w:r>
      <w:r>
        <w:t>on</w:t>
      </w:r>
      <w:r>
        <w:rPr>
          <w:spacing w:val="-11"/>
        </w:rPr>
        <w:t xml:space="preserve"> </w:t>
      </w:r>
      <w:r>
        <w:t>the</w:t>
      </w:r>
      <w:r>
        <w:rPr>
          <w:spacing w:val="-11"/>
        </w:rPr>
        <w:t xml:space="preserve"> </w:t>
      </w:r>
      <w:r>
        <w:t>editorial</w:t>
      </w:r>
      <w:r>
        <w:rPr>
          <w:spacing w:val="-11"/>
        </w:rPr>
        <w:t xml:space="preserve"> </w:t>
      </w:r>
      <w:r>
        <w:t>boards</w:t>
      </w:r>
      <w:r>
        <w:rPr>
          <w:spacing w:val="-11"/>
        </w:rPr>
        <w:t xml:space="preserve"> </w:t>
      </w:r>
      <w:r>
        <w:t>of</w:t>
      </w:r>
      <w:r>
        <w:rPr>
          <w:spacing w:val="-11"/>
        </w:rPr>
        <w:t xml:space="preserve"> </w:t>
      </w:r>
      <w:r>
        <w:t>seventeen</w:t>
      </w:r>
      <w:r>
        <w:rPr>
          <w:spacing w:val="-11"/>
        </w:rPr>
        <w:t xml:space="preserve"> </w:t>
      </w:r>
      <w:r>
        <w:t>journals,</w:t>
      </w:r>
      <w:r>
        <w:rPr>
          <w:spacing w:val="-11"/>
        </w:rPr>
        <w:t xml:space="preserve"> </w:t>
      </w:r>
      <w:r>
        <w:t>including</w:t>
      </w:r>
      <w:r>
        <w:rPr>
          <w:spacing w:val="-11"/>
        </w:rPr>
        <w:t xml:space="preserve"> </w:t>
      </w:r>
      <w:r>
        <w:t>the</w:t>
      </w:r>
      <w:r>
        <w:rPr>
          <w:spacing w:val="-3"/>
        </w:rPr>
        <w:t xml:space="preserve"> </w:t>
      </w:r>
      <w:r>
        <w:rPr>
          <w:i/>
        </w:rPr>
        <w:t>Heritage Language Journal</w:t>
      </w:r>
      <w:r>
        <w:t>, the National Science Foundation’s Expert Panel on Linguistics, and advisory boards of international center, including the</w:t>
      </w:r>
      <w:r>
        <w:rPr>
          <w:spacing w:val="-2"/>
        </w:rPr>
        <w:t xml:space="preserve"> </w:t>
      </w:r>
      <w:r>
        <w:t>Centre for Literacy and Multilingualism (U. of Reading), the Child Bilingualism Center (Chinese University of Hong Kong), and the Center for Multilingual and Intercultural Communication (University of Stony Brook).</w:t>
      </w:r>
      <w:r>
        <w:rPr>
          <w:spacing w:val="80"/>
        </w:rPr>
        <w:t xml:space="preserve"> </w:t>
      </w:r>
      <w:r>
        <w:t xml:space="preserve">She has published over a hundred scholarly articles and several books, including </w:t>
      </w:r>
      <w:r>
        <w:rPr>
          <w:i/>
        </w:rPr>
        <w:t xml:space="preserve">Heritage Languages and Their Speakers </w:t>
      </w:r>
      <w:r>
        <w:t>(2018).</w:t>
      </w:r>
    </w:p>
    <w:p w14:paraId="51CEFEA0" w14:textId="77777777" w:rsidR="00DF01F5" w:rsidRDefault="00DF01F5">
      <w:pPr>
        <w:pStyle w:val="BodyText"/>
        <w:spacing w:before="10"/>
        <w:rPr>
          <w:sz w:val="20"/>
        </w:rPr>
      </w:pPr>
    </w:p>
    <w:p w14:paraId="51CEFEA1" w14:textId="77777777" w:rsidR="00DF01F5" w:rsidRDefault="00436547">
      <w:pPr>
        <w:ind w:left="117"/>
        <w:jc w:val="both"/>
        <w:rPr>
          <w:sz w:val="24"/>
        </w:rPr>
      </w:pPr>
      <w:r>
        <w:rPr>
          <w:b/>
          <w:sz w:val="24"/>
          <w:u w:val="thick"/>
        </w:rPr>
        <w:t>Education</w:t>
      </w:r>
      <w:r>
        <w:rPr>
          <w:b/>
          <w:spacing w:val="40"/>
          <w:sz w:val="24"/>
          <w:u w:val="thick"/>
        </w:rPr>
        <w:t xml:space="preserve"> </w:t>
      </w:r>
      <w:r>
        <w:rPr>
          <w:b/>
          <w:sz w:val="24"/>
          <w:u w:val="thick"/>
        </w:rPr>
        <w:t>Director</w:t>
      </w:r>
      <w:r>
        <w:rPr>
          <w:b/>
          <w:spacing w:val="43"/>
          <w:sz w:val="24"/>
          <w:u w:val="thick"/>
        </w:rPr>
        <w:t xml:space="preserve"> </w:t>
      </w:r>
      <w:r>
        <w:rPr>
          <w:b/>
          <w:sz w:val="24"/>
          <w:u w:val="thick"/>
        </w:rPr>
        <w:t>Melissa</w:t>
      </w:r>
      <w:r>
        <w:rPr>
          <w:b/>
          <w:spacing w:val="42"/>
          <w:sz w:val="24"/>
          <w:u w:val="thick"/>
        </w:rPr>
        <w:t xml:space="preserve"> </w:t>
      </w:r>
      <w:r>
        <w:rPr>
          <w:b/>
          <w:sz w:val="24"/>
          <w:u w:val="thick"/>
        </w:rPr>
        <w:t>A.</w:t>
      </w:r>
      <w:r>
        <w:rPr>
          <w:b/>
          <w:spacing w:val="43"/>
          <w:sz w:val="24"/>
          <w:u w:val="thick"/>
        </w:rPr>
        <w:t xml:space="preserve"> </w:t>
      </w:r>
      <w:r>
        <w:rPr>
          <w:b/>
          <w:sz w:val="24"/>
          <w:u w:val="thick"/>
        </w:rPr>
        <w:t>Bowles</w:t>
      </w:r>
      <w:r>
        <w:rPr>
          <w:b/>
          <w:spacing w:val="43"/>
          <w:sz w:val="24"/>
        </w:rPr>
        <w:t xml:space="preserve"> </w:t>
      </w:r>
      <w:r>
        <w:rPr>
          <w:sz w:val="24"/>
        </w:rPr>
        <w:t>(PhD,</w:t>
      </w:r>
      <w:r>
        <w:rPr>
          <w:spacing w:val="42"/>
          <w:sz w:val="24"/>
        </w:rPr>
        <w:t xml:space="preserve"> </w:t>
      </w:r>
      <w:r>
        <w:rPr>
          <w:sz w:val="24"/>
        </w:rPr>
        <w:t>University</w:t>
      </w:r>
      <w:r>
        <w:rPr>
          <w:spacing w:val="43"/>
          <w:sz w:val="24"/>
        </w:rPr>
        <w:t xml:space="preserve"> </w:t>
      </w:r>
      <w:r>
        <w:rPr>
          <w:sz w:val="24"/>
        </w:rPr>
        <w:t>of</w:t>
      </w:r>
      <w:r>
        <w:rPr>
          <w:spacing w:val="42"/>
          <w:sz w:val="24"/>
        </w:rPr>
        <w:t xml:space="preserve"> </w:t>
      </w:r>
      <w:r>
        <w:rPr>
          <w:sz w:val="24"/>
        </w:rPr>
        <w:t>Illinois</w:t>
      </w:r>
      <w:r>
        <w:rPr>
          <w:spacing w:val="43"/>
          <w:sz w:val="24"/>
        </w:rPr>
        <w:t xml:space="preserve"> </w:t>
      </w:r>
      <w:r>
        <w:rPr>
          <w:sz w:val="24"/>
        </w:rPr>
        <w:t>at</w:t>
      </w:r>
      <w:r>
        <w:rPr>
          <w:spacing w:val="43"/>
          <w:sz w:val="24"/>
        </w:rPr>
        <w:t xml:space="preserve"> </w:t>
      </w:r>
      <w:r>
        <w:rPr>
          <w:sz w:val="24"/>
        </w:rPr>
        <w:t>Urbana-</w:t>
      </w:r>
      <w:r>
        <w:rPr>
          <w:spacing w:val="-2"/>
          <w:sz w:val="24"/>
        </w:rPr>
        <w:t>Champaign),</w:t>
      </w:r>
    </w:p>
    <w:p w14:paraId="51CEFEA2" w14:textId="77777777" w:rsidR="00DF01F5" w:rsidRDefault="00DF01F5">
      <w:pPr>
        <w:pStyle w:val="BodyText"/>
        <w:spacing w:before="2"/>
        <w:rPr>
          <w:sz w:val="16"/>
        </w:rPr>
      </w:pPr>
    </w:p>
    <w:p w14:paraId="51CEFEA3" w14:textId="77777777" w:rsidR="00DF01F5" w:rsidRDefault="00436547">
      <w:pPr>
        <w:pStyle w:val="BodyText"/>
        <w:spacing w:before="90" w:line="480" w:lineRule="auto"/>
        <w:ind w:left="117" w:right="100"/>
        <w:jc w:val="both"/>
      </w:pPr>
      <w:r>
        <w:t>NHLRC’s new pedagogy director, is Professor of Spanish, Linguistics, Second Language Acquisition and Teacher Education (SLATE), and Educational Psychology at the University of Illinois</w:t>
      </w:r>
      <w:r>
        <w:rPr>
          <w:spacing w:val="-11"/>
        </w:rPr>
        <w:t xml:space="preserve"> </w:t>
      </w:r>
      <w:r>
        <w:t>at</w:t>
      </w:r>
      <w:r>
        <w:rPr>
          <w:spacing w:val="-11"/>
        </w:rPr>
        <w:t xml:space="preserve"> </w:t>
      </w:r>
      <w:r>
        <w:t>Urbana-Champaign.</w:t>
      </w:r>
      <w:r>
        <w:rPr>
          <w:spacing w:val="40"/>
        </w:rPr>
        <w:t xml:space="preserve"> </w:t>
      </w:r>
      <w:r>
        <w:t>She</w:t>
      </w:r>
      <w:r>
        <w:rPr>
          <w:spacing w:val="-11"/>
        </w:rPr>
        <w:t xml:space="preserve"> </w:t>
      </w:r>
      <w:r>
        <w:t>has</w:t>
      </w:r>
      <w:r>
        <w:rPr>
          <w:spacing w:val="-11"/>
        </w:rPr>
        <w:t xml:space="preserve"> </w:t>
      </w:r>
      <w:r>
        <w:t>a</w:t>
      </w:r>
      <w:r>
        <w:rPr>
          <w:spacing w:val="-11"/>
        </w:rPr>
        <w:t xml:space="preserve"> </w:t>
      </w:r>
      <w:r>
        <w:t>long</w:t>
      </w:r>
      <w:r>
        <w:rPr>
          <w:spacing w:val="-11"/>
        </w:rPr>
        <w:t xml:space="preserve"> </w:t>
      </w:r>
      <w:r>
        <w:t>history</w:t>
      </w:r>
      <w:r>
        <w:rPr>
          <w:spacing w:val="-11"/>
        </w:rPr>
        <w:t xml:space="preserve"> </w:t>
      </w:r>
      <w:r>
        <w:t>with</w:t>
      </w:r>
      <w:r>
        <w:rPr>
          <w:spacing w:val="-11"/>
        </w:rPr>
        <w:t xml:space="preserve"> </w:t>
      </w:r>
      <w:r>
        <w:t>the</w:t>
      </w:r>
      <w:r>
        <w:rPr>
          <w:spacing w:val="-11"/>
        </w:rPr>
        <w:t xml:space="preserve"> </w:t>
      </w:r>
      <w:r>
        <w:t>Heritage</w:t>
      </w:r>
      <w:r>
        <w:rPr>
          <w:spacing w:val="-11"/>
        </w:rPr>
        <w:t xml:space="preserve"> </w:t>
      </w:r>
      <w:r>
        <w:t>Center,</w:t>
      </w:r>
      <w:r>
        <w:rPr>
          <w:spacing w:val="-11"/>
        </w:rPr>
        <w:t xml:space="preserve"> </w:t>
      </w:r>
      <w:r>
        <w:t>primarily</w:t>
      </w:r>
      <w:r>
        <w:rPr>
          <w:spacing w:val="-11"/>
        </w:rPr>
        <w:t xml:space="preserve"> </w:t>
      </w:r>
      <w:r>
        <w:t xml:space="preserve">working with our </w:t>
      </w:r>
      <w:r>
        <w:rPr>
          <w:i/>
        </w:rPr>
        <w:t>Heritage Language Journal</w:t>
      </w:r>
      <w:r>
        <w:t>.</w:t>
      </w:r>
      <w:r>
        <w:rPr>
          <w:spacing w:val="40"/>
        </w:rPr>
        <w:t xml:space="preserve"> </w:t>
      </w:r>
      <w:r>
        <w:t>Her research focuses on language testing/assessment, research methods, and instruction’s varying effects on second and HL learners.</w:t>
      </w:r>
      <w:r>
        <w:rPr>
          <w:spacing w:val="40"/>
        </w:rPr>
        <w:t xml:space="preserve"> </w:t>
      </w:r>
      <w:r>
        <w:t xml:space="preserve">Her most recent book is an edited volume, </w:t>
      </w:r>
      <w:r>
        <w:rPr>
          <w:i/>
        </w:rPr>
        <w:t xml:space="preserve">Outcomes of University Spanish Heritage Language Instruction in the United States </w:t>
      </w:r>
      <w:r>
        <w:t>(Georgetown U. Press, 2022). In addition, she is a co-PI of a public engagement project,</w:t>
      </w:r>
      <w:r>
        <w:rPr>
          <w:spacing w:val="21"/>
        </w:rPr>
        <w:t xml:space="preserve"> </w:t>
      </w:r>
      <w:r>
        <w:rPr>
          <w:i/>
        </w:rPr>
        <w:t>The</w:t>
      </w:r>
      <w:r>
        <w:rPr>
          <w:i/>
          <w:spacing w:val="23"/>
        </w:rPr>
        <w:t xml:space="preserve"> </w:t>
      </w:r>
      <w:r>
        <w:rPr>
          <w:i/>
        </w:rPr>
        <w:t>Bilingual</w:t>
      </w:r>
      <w:r>
        <w:rPr>
          <w:i/>
          <w:spacing w:val="23"/>
        </w:rPr>
        <w:t xml:space="preserve"> </w:t>
      </w:r>
      <w:r>
        <w:rPr>
          <w:i/>
        </w:rPr>
        <w:t>Advantage</w:t>
      </w:r>
      <w:r>
        <w:rPr>
          <w:i/>
          <w:spacing w:val="23"/>
        </w:rPr>
        <w:t xml:space="preserve"> </w:t>
      </w:r>
      <w:r>
        <w:rPr>
          <w:i/>
        </w:rPr>
        <w:t>Starts</w:t>
      </w:r>
      <w:r>
        <w:rPr>
          <w:i/>
          <w:spacing w:val="23"/>
        </w:rPr>
        <w:t xml:space="preserve"> </w:t>
      </w:r>
      <w:r>
        <w:rPr>
          <w:i/>
        </w:rPr>
        <w:t>at</w:t>
      </w:r>
      <w:r>
        <w:rPr>
          <w:i/>
          <w:spacing w:val="24"/>
        </w:rPr>
        <w:t xml:space="preserve"> </w:t>
      </w:r>
      <w:r>
        <w:rPr>
          <w:i/>
        </w:rPr>
        <w:t>Home</w:t>
      </w:r>
      <w:r>
        <w:rPr>
          <w:i/>
          <w:spacing w:val="23"/>
        </w:rPr>
        <w:t xml:space="preserve"> </w:t>
      </w:r>
      <w:r>
        <w:t>(co-PI:</w:t>
      </w:r>
      <w:r>
        <w:rPr>
          <w:spacing w:val="23"/>
        </w:rPr>
        <w:t xml:space="preserve"> </w:t>
      </w:r>
      <w:r>
        <w:t>Kim</w:t>
      </w:r>
      <w:r>
        <w:rPr>
          <w:spacing w:val="23"/>
        </w:rPr>
        <w:t xml:space="preserve"> </w:t>
      </w:r>
      <w:r>
        <w:t>Potowski,</w:t>
      </w:r>
      <w:r>
        <w:rPr>
          <w:spacing w:val="23"/>
        </w:rPr>
        <w:t xml:space="preserve"> </w:t>
      </w:r>
      <w:r>
        <w:t>University</w:t>
      </w:r>
      <w:r>
        <w:rPr>
          <w:spacing w:val="23"/>
        </w:rPr>
        <w:t xml:space="preserve"> </w:t>
      </w:r>
      <w:r>
        <w:t>of</w:t>
      </w:r>
      <w:r>
        <w:rPr>
          <w:spacing w:val="24"/>
        </w:rPr>
        <w:t xml:space="preserve"> </w:t>
      </w:r>
      <w:r>
        <w:rPr>
          <w:spacing w:val="-2"/>
        </w:rPr>
        <w:t>Illinois-</w:t>
      </w:r>
    </w:p>
    <w:p w14:paraId="51CEFEA4" w14:textId="77777777" w:rsidR="00DF01F5" w:rsidRDefault="00DF01F5">
      <w:pPr>
        <w:spacing w:line="480" w:lineRule="auto"/>
        <w:jc w:val="both"/>
        <w:sectPr w:rsidR="00DF01F5">
          <w:pgSz w:w="12240" w:h="15840"/>
          <w:pgMar w:top="1360" w:right="1320" w:bottom="940" w:left="1340" w:header="739" w:footer="747" w:gutter="0"/>
          <w:cols w:space="720"/>
        </w:sectPr>
      </w:pPr>
    </w:p>
    <w:p w14:paraId="51CEFEA5" w14:textId="77777777" w:rsidR="00DF01F5" w:rsidRDefault="00436547">
      <w:pPr>
        <w:pStyle w:val="BodyText"/>
        <w:spacing w:before="88" w:line="480" w:lineRule="auto"/>
        <w:ind w:left="117" w:right="100"/>
        <w:jc w:val="both"/>
      </w:pPr>
      <w:r>
        <w:lastRenderedPageBreak/>
        <w:t>Chicago), to raise awareness of bilingualism’s lifelong benefits.</w:t>
      </w:r>
      <w:r>
        <w:rPr>
          <w:spacing w:val="40"/>
        </w:rPr>
        <w:t xml:space="preserve"> </w:t>
      </w:r>
      <w:r>
        <w:t>The project targets licensed and future K-12 teachers and families who speak other languages at home. She has worked directly with Center co-director Maria Polinsky, and our staff.</w:t>
      </w:r>
    </w:p>
    <w:p w14:paraId="51CEFEA6" w14:textId="77777777" w:rsidR="00DF01F5" w:rsidRDefault="00DF01F5">
      <w:pPr>
        <w:pStyle w:val="BodyText"/>
        <w:spacing w:before="6"/>
        <w:rPr>
          <w:sz w:val="20"/>
        </w:rPr>
      </w:pPr>
    </w:p>
    <w:p w14:paraId="51CEFEA7" w14:textId="77777777" w:rsidR="00DF01F5" w:rsidRDefault="00436547">
      <w:pPr>
        <w:pStyle w:val="Heading2"/>
        <w:numPr>
          <w:ilvl w:val="0"/>
          <w:numId w:val="7"/>
        </w:numPr>
        <w:tabs>
          <w:tab w:val="left" w:pos="838"/>
        </w:tabs>
        <w:ind w:left="837" w:hanging="721"/>
        <w:jc w:val="both"/>
      </w:pPr>
      <w:r>
        <w:t>Project</w:t>
      </w:r>
      <w:r>
        <w:rPr>
          <w:spacing w:val="-8"/>
        </w:rPr>
        <w:t xml:space="preserve"> </w:t>
      </w:r>
      <w:r>
        <w:rPr>
          <w:spacing w:val="-2"/>
        </w:rPr>
        <w:t>Leaders</w:t>
      </w:r>
    </w:p>
    <w:p w14:paraId="51CEFEA8" w14:textId="77777777" w:rsidR="00DF01F5" w:rsidRDefault="00DF01F5">
      <w:pPr>
        <w:pStyle w:val="BodyText"/>
        <w:spacing w:before="3"/>
        <w:rPr>
          <w:b/>
          <w:sz w:val="28"/>
        </w:rPr>
      </w:pPr>
    </w:p>
    <w:p w14:paraId="51CEFEA9" w14:textId="77777777" w:rsidR="00DF01F5" w:rsidRDefault="00436547">
      <w:pPr>
        <w:pStyle w:val="BodyText"/>
        <w:ind w:left="116"/>
        <w:jc w:val="both"/>
      </w:pPr>
      <w:r>
        <w:t>(Percent</w:t>
      </w:r>
      <w:r>
        <w:rPr>
          <w:spacing w:val="-5"/>
        </w:rPr>
        <w:t xml:space="preserve"> </w:t>
      </w:r>
      <w:r>
        <w:t>effort</w:t>
      </w:r>
      <w:r>
        <w:rPr>
          <w:spacing w:val="-3"/>
        </w:rPr>
        <w:t xml:space="preserve"> </w:t>
      </w:r>
      <w:r>
        <w:t>for</w:t>
      </w:r>
      <w:r>
        <w:rPr>
          <w:spacing w:val="-1"/>
        </w:rPr>
        <w:t xml:space="preserve"> </w:t>
      </w:r>
      <w:r>
        <w:t>project</w:t>
      </w:r>
      <w:r>
        <w:rPr>
          <w:spacing w:val="-2"/>
        </w:rPr>
        <w:t xml:space="preserve"> </w:t>
      </w:r>
      <w:r>
        <w:t>leaders</w:t>
      </w:r>
      <w:r>
        <w:rPr>
          <w:spacing w:val="-2"/>
        </w:rPr>
        <w:t xml:space="preserve"> </w:t>
      </w:r>
      <w:r>
        <w:t>varies</w:t>
      </w:r>
      <w:r>
        <w:rPr>
          <w:spacing w:val="-1"/>
        </w:rPr>
        <w:t xml:space="preserve"> </w:t>
      </w:r>
      <w:r>
        <w:t>–</w:t>
      </w:r>
      <w:r>
        <w:rPr>
          <w:spacing w:val="-2"/>
        </w:rPr>
        <w:t xml:space="preserve"> </w:t>
      </w:r>
      <w:r>
        <w:t>see</w:t>
      </w:r>
      <w:r>
        <w:rPr>
          <w:spacing w:val="-3"/>
        </w:rPr>
        <w:t xml:space="preserve"> </w:t>
      </w:r>
      <w:r>
        <w:t>Budget</w:t>
      </w:r>
      <w:r>
        <w:rPr>
          <w:spacing w:val="-1"/>
        </w:rPr>
        <w:t xml:space="preserve"> </w:t>
      </w:r>
      <w:r>
        <w:rPr>
          <w:spacing w:val="-2"/>
        </w:rPr>
        <w:t>Narrative).</w:t>
      </w:r>
    </w:p>
    <w:p w14:paraId="51CEFEAA" w14:textId="77777777" w:rsidR="00DF01F5" w:rsidRDefault="00DF01F5">
      <w:pPr>
        <w:pStyle w:val="BodyText"/>
        <w:rPr>
          <w:sz w:val="26"/>
        </w:rPr>
      </w:pPr>
    </w:p>
    <w:p w14:paraId="51CEFEAB" w14:textId="77777777" w:rsidR="00DF01F5" w:rsidRDefault="00436547">
      <w:pPr>
        <w:spacing w:before="217"/>
        <w:ind w:left="117"/>
        <w:jc w:val="both"/>
        <w:rPr>
          <w:sz w:val="24"/>
        </w:rPr>
      </w:pPr>
      <w:r>
        <w:rPr>
          <w:b/>
          <w:sz w:val="24"/>
          <w:u w:val="thick"/>
        </w:rPr>
        <w:t>Claire</w:t>
      </w:r>
      <w:r>
        <w:rPr>
          <w:b/>
          <w:spacing w:val="-5"/>
          <w:sz w:val="24"/>
          <w:u w:val="thick"/>
        </w:rPr>
        <w:t xml:space="preserve"> </w:t>
      </w:r>
      <w:r>
        <w:rPr>
          <w:b/>
          <w:sz w:val="24"/>
          <w:u w:val="thick"/>
        </w:rPr>
        <w:t>Hitchins</w:t>
      </w:r>
      <w:r>
        <w:rPr>
          <w:b/>
          <w:spacing w:val="-2"/>
          <w:sz w:val="24"/>
          <w:u w:val="thick"/>
        </w:rPr>
        <w:t xml:space="preserve"> </w:t>
      </w:r>
      <w:r>
        <w:rPr>
          <w:b/>
          <w:sz w:val="24"/>
          <w:u w:val="thick"/>
        </w:rPr>
        <w:t>Chik</w:t>
      </w:r>
      <w:r>
        <w:rPr>
          <w:b/>
          <w:spacing w:val="-3"/>
          <w:sz w:val="24"/>
        </w:rPr>
        <w:t xml:space="preserve"> </w:t>
      </w:r>
      <w:r>
        <w:rPr>
          <w:sz w:val="24"/>
        </w:rPr>
        <w:t>(PhD,</w:t>
      </w:r>
      <w:r>
        <w:rPr>
          <w:spacing w:val="-2"/>
          <w:sz w:val="24"/>
        </w:rPr>
        <w:t xml:space="preserve"> </w:t>
      </w:r>
      <w:r>
        <w:rPr>
          <w:sz w:val="24"/>
        </w:rPr>
        <w:t>UCLA)</w:t>
      </w:r>
      <w:r>
        <w:rPr>
          <w:spacing w:val="-3"/>
          <w:sz w:val="24"/>
        </w:rPr>
        <w:t xml:space="preserve"> </w:t>
      </w:r>
      <w:r>
        <w:rPr>
          <w:sz w:val="24"/>
        </w:rPr>
        <w:t>is</w:t>
      </w:r>
      <w:r>
        <w:rPr>
          <w:spacing w:val="-2"/>
          <w:sz w:val="24"/>
        </w:rPr>
        <w:t xml:space="preserve"> </w:t>
      </w:r>
      <w:r>
        <w:rPr>
          <w:sz w:val="24"/>
        </w:rPr>
        <w:t>the</w:t>
      </w:r>
      <w:r>
        <w:rPr>
          <w:spacing w:val="-3"/>
          <w:sz w:val="24"/>
        </w:rPr>
        <w:t xml:space="preserve"> </w:t>
      </w:r>
      <w:r>
        <w:rPr>
          <w:sz w:val="24"/>
        </w:rPr>
        <w:t>Center’s</w:t>
      </w:r>
      <w:r>
        <w:rPr>
          <w:spacing w:val="-2"/>
          <w:sz w:val="24"/>
        </w:rPr>
        <w:t xml:space="preserve"> </w:t>
      </w:r>
      <w:r>
        <w:rPr>
          <w:sz w:val="24"/>
        </w:rPr>
        <w:t>associate</w:t>
      </w:r>
      <w:r>
        <w:rPr>
          <w:spacing w:val="-3"/>
          <w:sz w:val="24"/>
        </w:rPr>
        <w:t xml:space="preserve"> </w:t>
      </w:r>
      <w:r>
        <w:rPr>
          <w:sz w:val="24"/>
        </w:rPr>
        <w:t>director.</w:t>
      </w:r>
      <w:r>
        <w:rPr>
          <w:spacing w:val="-2"/>
          <w:sz w:val="24"/>
        </w:rPr>
        <w:t xml:space="preserve"> </w:t>
      </w:r>
      <w:r>
        <w:rPr>
          <w:sz w:val="24"/>
        </w:rPr>
        <w:t>Her</w:t>
      </w:r>
      <w:r>
        <w:rPr>
          <w:spacing w:val="-3"/>
          <w:sz w:val="24"/>
        </w:rPr>
        <w:t xml:space="preserve"> </w:t>
      </w:r>
      <w:r>
        <w:rPr>
          <w:sz w:val="24"/>
        </w:rPr>
        <w:t>dissertation</w:t>
      </w:r>
      <w:r>
        <w:rPr>
          <w:spacing w:val="-2"/>
          <w:sz w:val="24"/>
        </w:rPr>
        <w:t xml:space="preserve"> examined</w:t>
      </w:r>
    </w:p>
    <w:p w14:paraId="51CEFEAC" w14:textId="77777777" w:rsidR="00DF01F5" w:rsidRDefault="00DF01F5">
      <w:pPr>
        <w:pStyle w:val="BodyText"/>
        <w:spacing w:before="2"/>
        <w:rPr>
          <w:sz w:val="16"/>
        </w:rPr>
      </w:pPr>
    </w:p>
    <w:p w14:paraId="51CEFEAD" w14:textId="1EFF5F17" w:rsidR="00DF01F5" w:rsidRDefault="00436547">
      <w:pPr>
        <w:spacing w:before="90" w:line="480" w:lineRule="auto"/>
        <w:ind w:left="117" w:right="100"/>
        <w:jc w:val="both"/>
        <w:rPr>
          <w:sz w:val="24"/>
        </w:rPr>
      </w:pPr>
      <w:r>
        <w:rPr>
          <w:sz w:val="24"/>
        </w:rPr>
        <w:t>heritage language maintenance at a Chinese community school. She presents at conferences and workshops and has published on HL education.</w:t>
      </w:r>
      <w:r>
        <w:rPr>
          <w:spacing w:val="40"/>
          <w:sz w:val="24"/>
        </w:rPr>
        <w:t xml:space="preserve"> </w:t>
      </w:r>
      <w:r>
        <w:rPr>
          <w:sz w:val="24"/>
        </w:rPr>
        <w:t xml:space="preserve">She has edited and co-edited several volumes, most recently </w:t>
      </w:r>
      <w:r>
        <w:rPr>
          <w:i/>
          <w:sz w:val="24"/>
        </w:rPr>
        <w:t xml:space="preserve">Multilingual La Land: Language Use in Sixteen Greater Los Angeles Communities </w:t>
      </w:r>
      <w:r>
        <w:rPr>
          <w:sz w:val="24"/>
        </w:rPr>
        <w:t>(2021, Routledge).</w:t>
      </w:r>
    </w:p>
    <w:p w14:paraId="51CEFEAE" w14:textId="77777777" w:rsidR="00DF01F5" w:rsidRDefault="00DF01F5">
      <w:pPr>
        <w:pStyle w:val="BodyText"/>
        <w:spacing w:before="10"/>
        <w:rPr>
          <w:sz w:val="20"/>
        </w:rPr>
      </w:pPr>
    </w:p>
    <w:p w14:paraId="51CEFEAF" w14:textId="77777777" w:rsidR="00DF01F5" w:rsidRDefault="00436547">
      <w:pPr>
        <w:pStyle w:val="BodyText"/>
        <w:ind w:left="117"/>
        <w:jc w:val="both"/>
      </w:pPr>
      <w:r>
        <w:rPr>
          <w:b/>
          <w:u w:val="thick"/>
        </w:rPr>
        <w:t>Susan</w:t>
      </w:r>
      <w:r>
        <w:rPr>
          <w:b/>
          <w:spacing w:val="3"/>
          <w:u w:val="thick"/>
        </w:rPr>
        <w:t xml:space="preserve"> </w:t>
      </w:r>
      <w:r>
        <w:rPr>
          <w:b/>
          <w:u w:val="thick"/>
        </w:rPr>
        <w:t>Bauckus</w:t>
      </w:r>
      <w:r>
        <w:rPr>
          <w:b/>
          <w:spacing w:val="6"/>
        </w:rPr>
        <w:t xml:space="preserve"> </w:t>
      </w:r>
      <w:r>
        <w:t>(ABD,</w:t>
      </w:r>
      <w:r>
        <w:rPr>
          <w:spacing w:val="6"/>
        </w:rPr>
        <w:t xml:space="preserve"> </w:t>
      </w:r>
      <w:r>
        <w:t>UCLA)</w:t>
      </w:r>
      <w:r>
        <w:rPr>
          <w:spacing w:val="6"/>
        </w:rPr>
        <w:t xml:space="preserve"> </w:t>
      </w:r>
      <w:r>
        <w:t>is</w:t>
      </w:r>
      <w:r>
        <w:rPr>
          <w:spacing w:val="6"/>
        </w:rPr>
        <w:t xml:space="preserve"> </w:t>
      </w:r>
      <w:r>
        <w:t>a</w:t>
      </w:r>
      <w:r>
        <w:rPr>
          <w:spacing w:val="6"/>
        </w:rPr>
        <w:t xml:space="preserve"> </w:t>
      </w:r>
      <w:r>
        <w:t>project</w:t>
      </w:r>
      <w:r>
        <w:rPr>
          <w:spacing w:val="5"/>
        </w:rPr>
        <w:t xml:space="preserve"> </w:t>
      </w:r>
      <w:r>
        <w:t>coordinator</w:t>
      </w:r>
      <w:r>
        <w:rPr>
          <w:spacing w:val="6"/>
        </w:rPr>
        <w:t xml:space="preserve"> </w:t>
      </w:r>
      <w:r>
        <w:t>at</w:t>
      </w:r>
      <w:r>
        <w:rPr>
          <w:spacing w:val="6"/>
        </w:rPr>
        <w:t xml:space="preserve"> </w:t>
      </w:r>
      <w:r>
        <w:t>UCLA’s</w:t>
      </w:r>
      <w:r>
        <w:rPr>
          <w:spacing w:val="6"/>
        </w:rPr>
        <w:t xml:space="preserve"> </w:t>
      </w:r>
      <w:r>
        <w:t>Center</w:t>
      </w:r>
      <w:r>
        <w:rPr>
          <w:spacing w:val="6"/>
        </w:rPr>
        <w:t xml:space="preserve"> </w:t>
      </w:r>
      <w:r>
        <w:t>for</w:t>
      </w:r>
      <w:r>
        <w:rPr>
          <w:spacing w:val="6"/>
        </w:rPr>
        <w:t xml:space="preserve"> </w:t>
      </w:r>
      <w:r>
        <w:t>World</w:t>
      </w:r>
      <w:r>
        <w:rPr>
          <w:spacing w:val="6"/>
        </w:rPr>
        <w:t xml:space="preserve"> </w:t>
      </w:r>
      <w:r>
        <w:rPr>
          <w:spacing w:val="-2"/>
        </w:rPr>
        <w:t>Languages</w:t>
      </w:r>
    </w:p>
    <w:p w14:paraId="51CEFEB0" w14:textId="77777777" w:rsidR="00DF01F5" w:rsidRDefault="00DF01F5">
      <w:pPr>
        <w:pStyle w:val="BodyText"/>
        <w:spacing w:before="2"/>
        <w:rPr>
          <w:sz w:val="16"/>
        </w:rPr>
      </w:pPr>
    </w:p>
    <w:p w14:paraId="51CEFEB1" w14:textId="45EFA9F5" w:rsidR="00DF01F5" w:rsidRDefault="00436547">
      <w:pPr>
        <w:spacing w:before="90" w:line="480" w:lineRule="auto"/>
        <w:ind w:left="117" w:right="100"/>
        <w:jc w:val="both"/>
        <w:rPr>
          <w:sz w:val="24"/>
        </w:rPr>
      </w:pPr>
      <w:r>
        <w:rPr>
          <w:sz w:val="24"/>
        </w:rPr>
        <w:t>(CWL), and she teaches Russian at Santa Monica College.</w:t>
      </w:r>
      <w:r>
        <w:rPr>
          <w:spacing w:val="40"/>
          <w:sz w:val="24"/>
        </w:rPr>
        <w:t xml:space="preserve"> </w:t>
      </w:r>
      <w:r>
        <w:rPr>
          <w:sz w:val="24"/>
        </w:rPr>
        <w:t>She has also taught Russian at California</w:t>
      </w:r>
      <w:r>
        <w:rPr>
          <w:spacing w:val="-11"/>
          <w:sz w:val="24"/>
        </w:rPr>
        <w:t xml:space="preserve"> </w:t>
      </w:r>
      <w:r>
        <w:rPr>
          <w:sz w:val="24"/>
        </w:rPr>
        <w:t>State</w:t>
      </w:r>
      <w:r>
        <w:rPr>
          <w:spacing w:val="-11"/>
          <w:sz w:val="24"/>
        </w:rPr>
        <w:t xml:space="preserve"> </w:t>
      </w:r>
      <w:r>
        <w:rPr>
          <w:sz w:val="24"/>
        </w:rPr>
        <w:t>University</w:t>
      </w:r>
      <w:r>
        <w:rPr>
          <w:spacing w:val="-11"/>
          <w:sz w:val="24"/>
        </w:rPr>
        <w:t xml:space="preserve"> </w:t>
      </w:r>
      <w:r>
        <w:rPr>
          <w:sz w:val="24"/>
        </w:rPr>
        <w:t>Long</w:t>
      </w:r>
      <w:r>
        <w:rPr>
          <w:spacing w:val="-11"/>
          <w:sz w:val="24"/>
        </w:rPr>
        <w:t xml:space="preserve"> </w:t>
      </w:r>
      <w:r>
        <w:rPr>
          <w:sz w:val="24"/>
        </w:rPr>
        <w:t>Beach</w:t>
      </w:r>
      <w:r>
        <w:rPr>
          <w:spacing w:val="-11"/>
          <w:sz w:val="24"/>
        </w:rPr>
        <w:t xml:space="preserve"> </w:t>
      </w:r>
      <w:r>
        <w:rPr>
          <w:sz w:val="24"/>
        </w:rPr>
        <w:t>and</w:t>
      </w:r>
      <w:r>
        <w:rPr>
          <w:spacing w:val="-11"/>
          <w:sz w:val="24"/>
        </w:rPr>
        <w:t xml:space="preserve"> </w:t>
      </w:r>
      <w:r>
        <w:rPr>
          <w:sz w:val="24"/>
        </w:rPr>
        <w:t>Pasadena</w:t>
      </w:r>
      <w:r>
        <w:rPr>
          <w:spacing w:val="-11"/>
          <w:sz w:val="24"/>
        </w:rPr>
        <w:t xml:space="preserve"> </w:t>
      </w:r>
      <w:r>
        <w:rPr>
          <w:sz w:val="24"/>
        </w:rPr>
        <w:t>City</w:t>
      </w:r>
      <w:r>
        <w:rPr>
          <w:spacing w:val="-11"/>
          <w:sz w:val="24"/>
        </w:rPr>
        <w:t xml:space="preserve"> </w:t>
      </w:r>
      <w:r>
        <w:rPr>
          <w:sz w:val="24"/>
        </w:rPr>
        <w:t>College.</w:t>
      </w:r>
      <w:r>
        <w:rPr>
          <w:spacing w:val="38"/>
          <w:sz w:val="24"/>
        </w:rPr>
        <w:t xml:space="preserve"> </w:t>
      </w:r>
      <w:r>
        <w:rPr>
          <w:sz w:val="24"/>
        </w:rPr>
        <w:t>She</w:t>
      </w:r>
      <w:r>
        <w:rPr>
          <w:spacing w:val="-11"/>
          <w:sz w:val="24"/>
        </w:rPr>
        <w:t xml:space="preserve"> </w:t>
      </w:r>
      <w:r>
        <w:rPr>
          <w:sz w:val="24"/>
        </w:rPr>
        <w:t>was</w:t>
      </w:r>
      <w:r>
        <w:rPr>
          <w:spacing w:val="-11"/>
          <w:sz w:val="24"/>
        </w:rPr>
        <w:t xml:space="preserve"> </w:t>
      </w:r>
      <w:r>
        <w:rPr>
          <w:sz w:val="24"/>
        </w:rPr>
        <w:t>the</w:t>
      </w:r>
      <w:r>
        <w:rPr>
          <w:spacing w:val="-11"/>
          <w:sz w:val="24"/>
        </w:rPr>
        <w:t xml:space="preserve"> </w:t>
      </w:r>
      <w:r>
        <w:rPr>
          <w:sz w:val="24"/>
        </w:rPr>
        <w:t>Managing</w:t>
      </w:r>
      <w:r>
        <w:rPr>
          <w:spacing w:val="-11"/>
          <w:sz w:val="24"/>
        </w:rPr>
        <w:t xml:space="preserve"> </w:t>
      </w:r>
      <w:r>
        <w:rPr>
          <w:sz w:val="24"/>
        </w:rPr>
        <w:t xml:space="preserve">Editor of the </w:t>
      </w:r>
      <w:r>
        <w:rPr>
          <w:i/>
          <w:sz w:val="24"/>
        </w:rPr>
        <w:t xml:space="preserve">Heritage Language Journal </w:t>
      </w:r>
      <w:r>
        <w:rPr>
          <w:sz w:val="24"/>
        </w:rPr>
        <w:t>since its inception in 2002, and the editor of the</w:t>
      </w:r>
      <w:r>
        <w:rPr>
          <w:spacing w:val="-1"/>
          <w:sz w:val="24"/>
        </w:rPr>
        <w:t xml:space="preserve"> </w:t>
      </w:r>
      <w:r>
        <w:rPr>
          <w:i/>
          <w:sz w:val="24"/>
        </w:rPr>
        <w:t>UC Undergraduate Journal of Slavic and East/Central European Studies</w:t>
      </w:r>
      <w:r>
        <w:rPr>
          <w:i/>
          <w:spacing w:val="-2"/>
          <w:sz w:val="24"/>
        </w:rPr>
        <w:t xml:space="preserve"> </w:t>
      </w:r>
      <w:r>
        <w:rPr>
          <w:sz w:val="24"/>
        </w:rPr>
        <w:t>since 2009.</w:t>
      </w:r>
      <w:r>
        <w:rPr>
          <w:spacing w:val="40"/>
          <w:sz w:val="24"/>
        </w:rPr>
        <w:t xml:space="preserve"> </w:t>
      </w:r>
      <w:r>
        <w:rPr>
          <w:sz w:val="24"/>
        </w:rPr>
        <w:t>For over 20 years, she administered the UCLA Slavic Department’s High School Russian Proficiency test program,</w:t>
      </w:r>
      <w:r>
        <w:rPr>
          <w:spacing w:val="-2"/>
          <w:sz w:val="24"/>
        </w:rPr>
        <w:t xml:space="preserve"> </w:t>
      </w:r>
      <w:r>
        <w:rPr>
          <w:sz w:val="24"/>
        </w:rPr>
        <w:t>testing</w:t>
      </w:r>
      <w:r>
        <w:rPr>
          <w:spacing w:val="-2"/>
          <w:sz w:val="24"/>
        </w:rPr>
        <w:t xml:space="preserve"> </w:t>
      </w:r>
      <w:r>
        <w:rPr>
          <w:sz w:val="24"/>
        </w:rPr>
        <w:t>high</w:t>
      </w:r>
      <w:r>
        <w:rPr>
          <w:spacing w:val="-2"/>
          <w:sz w:val="24"/>
        </w:rPr>
        <w:t xml:space="preserve"> </w:t>
      </w:r>
      <w:r>
        <w:rPr>
          <w:sz w:val="24"/>
        </w:rPr>
        <w:t>school</w:t>
      </w:r>
      <w:r>
        <w:rPr>
          <w:spacing w:val="-2"/>
          <w:sz w:val="24"/>
        </w:rPr>
        <w:t xml:space="preserve"> </w:t>
      </w:r>
      <w:r>
        <w:rPr>
          <w:sz w:val="24"/>
        </w:rPr>
        <w:t>student</w:t>
      </w:r>
      <w:r>
        <w:rPr>
          <w:spacing w:val="-2"/>
          <w:sz w:val="24"/>
        </w:rPr>
        <w:t xml:space="preserve"> </w:t>
      </w:r>
      <w:r>
        <w:rPr>
          <w:sz w:val="24"/>
        </w:rPr>
        <w:t>heritage</w:t>
      </w:r>
      <w:r>
        <w:rPr>
          <w:spacing w:val="-2"/>
          <w:sz w:val="24"/>
        </w:rPr>
        <w:t xml:space="preserve"> </w:t>
      </w:r>
      <w:r>
        <w:rPr>
          <w:sz w:val="24"/>
        </w:rPr>
        <w:t>speakers</w:t>
      </w:r>
      <w:r>
        <w:rPr>
          <w:spacing w:val="-2"/>
          <w:sz w:val="24"/>
        </w:rPr>
        <w:t xml:space="preserve"> </w:t>
      </w:r>
      <w:r>
        <w:rPr>
          <w:sz w:val="24"/>
        </w:rPr>
        <w:t>in</w:t>
      </w:r>
      <w:r>
        <w:rPr>
          <w:spacing w:val="-2"/>
          <w:sz w:val="24"/>
        </w:rPr>
        <w:t xml:space="preserve"> </w:t>
      </w:r>
      <w:r>
        <w:rPr>
          <w:sz w:val="24"/>
        </w:rPr>
        <w:t>their</w:t>
      </w:r>
      <w:r>
        <w:rPr>
          <w:spacing w:val="-2"/>
          <w:sz w:val="24"/>
        </w:rPr>
        <w:t xml:space="preserve"> </w:t>
      </w:r>
      <w:r>
        <w:rPr>
          <w:sz w:val="24"/>
        </w:rPr>
        <w:t>knowledge</w:t>
      </w:r>
      <w:r>
        <w:rPr>
          <w:spacing w:val="-2"/>
          <w:sz w:val="24"/>
        </w:rPr>
        <w:t xml:space="preserve"> </w:t>
      </w:r>
      <w:r>
        <w:rPr>
          <w:sz w:val="24"/>
        </w:rPr>
        <w:t>of</w:t>
      </w:r>
      <w:r>
        <w:rPr>
          <w:spacing w:val="-2"/>
          <w:sz w:val="24"/>
        </w:rPr>
        <w:t xml:space="preserve"> </w:t>
      </w:r>
      <w:r>
        <w:rPr>
          <w:sz w:val="24"/>
        </w:rPr>
        <w:t>reading</w:t>
      </w:r>
      <w:r>
        <w:rPr>
          <w:spacing w:val="-2"/>
          <w:sz w:val="24"/>
        </w:rPr>
        <w:t xml:space="preserve"> </w:t>
      </w:r>
      <w:r>
        <w:rPr>
          <w:sz w:val="24"/>
        </w:rPr>
        <w:t>and</w:t>
      </w:r>
      <w:r>
        <w:rPr>
          <w:spacing w:val="-2"/>
          <w:sz w:val="24"/>
        </w:rPr>
        <w:t xml:space="preserve"> </w:t>
      </w:r>
      <w:r>
        <w:rPr>
          <w:sz w:val="24"/>
        </w:rPr>
        <w:t>writing. She is a coauthor of a chapter in</w:t>
      </w:r>
      <w:r>
        <w:rPr>
          <w:spacing w:val="-2"/>
          <w:sz w:val="24"/>
        </w:rPr>
        <w:t xml:space="preserve"> </w:t>
      </w:r>
      <w:r>
        <w:rPr>
          <w:i/>
          <w:sz w:val="24"/>
        </w:rPr>
        <w:t>Multilingual La Land: Language Use in Sixteen Greater Los Angeles Communities</w:t>
      </w:r>
      <w:r>
        <w:rPr>
          <w:i/>
          <w:spacing w:val="-2"/>
          <w:sz w:val="24"/>
        </w:rPr>
        <w:t xml:space="preserve"> </w:t>
      </w:r>
      <w:r>
        <w:rPr>
          <w:sz w:val="24"/>
        </w:rPr>
        <w:t>(Routledge, 2021) on the Greater Los Angeles Russian-speaking community,</w:t>
      </w:r>
      <w:r>
        <w:rPr>
          <w:spacing w:val="-15"/>
          <w:sz w:val="24"/>
        </w:rPr>
        <w:t xml:space="preserve"> </w:t>
      </w:r>
      <w:r>
        <w:rPr>
          <w:sz w:val="24"/>
        </w:rPr>
        <w:t>and</w:t>
      </w:r>
      <w:r>
        <w:rPr>
          <w:spacing w:val="-15"/>
          <w:sz w:val="24"/>
        </w:rPr>
        <w:t xml:space="preserve"> </w:t>
      </w:r>
      <w:r>
        <w:rPr>
          <w:sz w:val="24"/>
        </w:rPr>
        <w:t>has</w:t>
      </w:r>
      <w:r>
        <w:rPr>
          <w:spacing w:val="-15"/>
          <w:sz w:val="24"/>
        </w:rPr>
        <w:t xml:space="preserve"> </w:t>
      </w:r>
      <w:r>
        <w:rPr>
          <w:sz w:val="24"/>
        </w:rPr>
        <w:t>co-edited</w:t>
      </w:r>
      <w:r>
        <w:rPr>
          <w:spacing w:val="-15"/>
          <w:sz w:val="24"/>
        </w:rPr>
        <w:t xml:space="preserve"> </w:t>
      </w:r>
      <w:r>
        <w:rPr>
          <w:sz w:val="24"/>
        </w:rPr>
        <w:t>three</w:t>
      </w:r>
      <w:r>
        <w:rPr>
          <w:spacing w:val="-15"/>
          <w:sz w:val="24"/>
        </w:rPr>
        <w:t xml:space="preserve"> </w:t>
      </w:r>
      <w:r>
        <w:rPr>
          <w:sz w:val="24"/>
        </w:rPr>
        <w:t>volumes</w:t>
      </w:r>
      <w:r>
        <w:rPr>
          <w:spacing w:val="-15"/>
          <w:sz w:val="24"/>
        </w:rPr>
        <w:t xml:space="preserve"> </w:t>
      </w:r>
      <w:r>
        <w:rPr>
          <w:sz w:val="24"/>
        </w:rPr>
        <w:t>of</w:t>
      </w:r>
      <w:r>
        <w:rPr>
          <w:spacing w:val="-15"/>
          <w:sz w:val="24"/>
        </w:rPr>
        <w:t xml:space="preserve"> </w:t>
      </w:r>
      <w:r>
        <w:rPr>
          <w:sz w:val="24"/>
        </w:rPr>
        <w:t>scholarly</w:t>
      </w:r>
      <w:r>
        <w:rPr>
          <w:spacing w:val="-15"/>
          <w:sz w:val="24"/>
        </w:rPr>
        <w:t xml:space="preserve"> </w:t>
      </w:r>
      <w:r>
        <w:rPr>
          <w:sz w:val="24"/>
        </w:rPr>
        <w:t>articles,</w:t>
      </w:r>
      <w:r>
        <w:rPr>
          <w:spacing w:val="-15"/>
          <w:sz w:val="24"/>
        </w:rPr>
        <w:t xml:space="preserve"> </w:t>
      </w:r>
      <w:r>
        <w:rPr>
          <w:sz w:val="24"/>
        </w:rPr>
        <w:t>most</w:t>
      </w:r>
      <w:r>
        <w:rPr>
          <w:spacing w:val="-15"/>
          <w:sz w:val="24"/>
        </w:rPr>
        <w:t xml:space="preserve"> </w:t>
      </w:r>
      <w:r>
        <w:rPr>
          <w:sz w:val="24"/>
        </w:rPr>
        <w:t>recently</w:t>
      </w:r>
      <w:r>
        <w:rPr>
          <w:spacing w:val="-15"/>
          <w:sz w:val="24"/>
        </w:rPr>
        <w:t xml:space="preserve"> </w:t>
      </w:r>
      <w:r>
        <w:rPr>
          <w:i/>
          <w:sz w:val="24"/>
        </w:rPr>
        <w:t>Connecting</w:t>
      </w:r>
      <w:r>
        <w:rPr>
          <w:i/>
          <w:spacing w:val="-15"/>
          <w:sz w:val="24"/>
        </w:rPr>
        <w:t xml:space="preserve"> </w:t>
      </w:r>
      <w:r>
        <w:rPr>
          <w:i/>
          <w:sz w:val="24"/>
        </w:rPr>
        <w:t xml:space="preserve">across Languages and Cultures: A Heritage Language Festschrift in Honor of Olga Kagan (Routledge, </w:t>
      </w:r>
      <w:r>
        <w:rPr>
          <w:i/>
          <w:spacing w:val="-2"/>
          <w:sz w:val="24"/>
        </w:rPr>
        <w:t>2018)</w:t>
      </w:r>
      <w:r>
        <w:rPr>
          <w:spacing w:val="-2"/>
          <w:sz w:val="24"/>
        </w:rPr>
        <w:t>.</w:t>
      </w:r>
    </w:p>
    <w:p w14:paraId="51CEFEB2" w14:textId="77777777" w:rsidR="00DF01F5" w:rsidRDefault="00DF01F5">
      <w:pPr>
        <w:spacing w:line="480" w:lineRule="auto"/>
        <w:jc w:val="both"/>
        <w:rPr>
          <w:sz w:val="24"/>
        </w:rPr>
        <w:sectPr w:rsidR="00DF01F5">
          <w:headerReference w:type="default" r:id="rId16"/>
          <w:footerReference w:type="default" r:id="rId17"/>
          <w:pgSz w:w="12240" w:h="15840"/>
          <w:pgMar w:top="1360" w:right="1320" w:bottom="940" w:left="1340" w:header="739" w:footer="747" w:gutter="0"/>
          <w:cols w:space="720"/>
        </w:sectPr>
      </w:pPr>
    </w:p>
    <w:p w14:paraId="51CEFEB3" w14:textId="77777777" w:rsidR="00DF01F5" w:rsidRDefault="00436547">
      <w:pPr>
        <w:pStyle w:val="BodyText"/>
        <w:spacing w:before="88"/>
        <w:ind w:left="117"/>
      </w:pPr>
      <w:r>
        <w:rPr>
          <w:b/>
          <w:u w:val="thick"/>
        </w:rPr>
        <w:lastRenderedPageBreak/>
        <w:t>Irina</w:t>
      </w:r>
      <w:r>
        <w:rPr>
          <w:b/>
          <w:spacing w:val="-6"/>
          <w:u w:val="thick"/>
        </w:rPr>
        <w:t xml:space="preserve"> </w:t>
      </w:r>
      <w:r>
        <w:rPr>
          <w:b/>
          <w:u w:val="thick"/>
        </w:rPr>
        <w:t>Dubinina</w:t>
      </w:r>
      <w:r>
        <w:rPr>
          <w:b/>
          <w:spacing w:val="-5"/>
        </w:rPr>
        <w:t xml:space="preserve"> </w:t>
      </w:r>
      <w:r>
        <w:t>(PhD,</w:t>
      </w:r>
      <w:r>
        <w:rPr>
          <w:spacing w:val="-4"/>
        </w:rPr>
        <w:t xml:space="preserve"> </w:t>
      </w:r>
      <w:r>
        <w:t>Brandeis</w:t>
      </w:r>
      <w:r>
        <w:rPr>
          <w:spacing w:val="-4"/>
        </w:rPr>
        <w:t xml:space="preserve"> </w:t>
      </w:r>
      <w:r>
        <w:t>University)</w:t>
      </w:r>
      <w:r>
        <w:rPr>
          <w:spacing w:val="-4"/>
        </w:rPr>
        <w:t xml:space="preserve"> </w:t>
      </w:r>
      <w:r>
        <w:t>is</w:t>
      </w:r>
      <w:r>
        <w:rPr>
          <w:spacing w:val="-4"/>
        </w:rPr>
        <w:t xml:space="preserve"> </w:t>
      </w:r>
      <w:r>
        <w:t>the</w:t>
      </w:r>
      <w:r>
        <w:rPr>
          <w:spacing w:val="-4"/>
        </w:rPr>
        <w:t xml:space="preserve"> </w:t>
      </w:r>
      <w:r>
        <w:t>Director</w:t>
      </w:r>
      <w:r>
        <w:rPr>
          <w:spacing w:val="-4"/>
        </w:rPr>
        <w:t xml:space="preserve"> </w:t>
      </w:r>
      <w:r>
        <w:t>of</w:t>
      </w:r>
      <w:r>
        <w:rPr>
          <w:spacing w:val="-4"/>
        </w:rPr>
        <w:t xml:space="preserve"> </w:t>
      </w:r>
      <w:r>
        <w:t>the</w:t>
      </w:r>
      <w:r>
        <w:rPr>
          <w:spacing w:val="-5"/>
        </w:rPr>
        <w:t xml:space="preserve"> </w:t>
      </w:r>
      <w:r>
        <w:t>Russian</w:t>
      </w:r>
      <w:r>
        <w:rPr>
          <w:spacing w:val="-4"/>
        </w:rPr>
        <w:t xml:space="preserve"> </w:t>
      </w:r>
      <w:r>
        <w:t>Language</w:t>
      </w:r>
      <w:r>
        <w:rPr>
          <w:spacing w:val="-5"/>
        </w:rPr>
        <w:t xml:space="preserve"> </w:t>
      </w:r>
      <w:r>
        <w:t>Program</w:t>
      </w:r>
      <w:r>
        <w:rPr>
          <w:spacing w:val="-3"/>
        </w:rPr>
        <w:t xml:space="preserve"> </w:t>
      </w:r>
      <w:r>
        <w:rPr>
          <w:spacing w:val="-5"/>
        </w:rPr>
        <w:t>and</w:t>
      </w:r>
    </w:p>
    <w:p w14:paraId="51CEFEB4" w14:textId="77777777" w:rsidR="00DF01F5" w:rsidRDefault="00DF01F5">
      <w:pPr>
        <w:pStyle w:val="BodyText"/>
        <w:spacing w:before="2"/>
        <w:rPr>
          <w:sz w:val="16"/>
        </w:rPr>
      </w:pPr>
    </w:p>
    <w:p w14:paraId="51CEFEB5" w14:textId="77777777" w:rsidR="00DF01F5" w:rsidRDefault="00436547">
      <w:pPr>
        <w:pStyle w:val="BodyText"/>
        <w:spacing w:before="90" w:line="480" w:lineRule="auto"/>
        <w:ind w:left="117" w:right="100"/>
        <w:jc w:val="both"/>
      </w:pPr>
      <w:r>
        <w:t>chair of the World Languages and Cultures Committee at Brandeis University. She has over 20 years of experience teaching Russian as a second and a heritage language.</w:t>
      </w:r>
      <w:r>
        <w:rPr>
          <w:spacing w:val="40"/>
        </w:rPr>
        <w:t xml:space="preserve"> </w:t>
      </w:r>
      <w:r>
        <w:t>Her research focuses on the production and comprehension of requests by speakers of heritage Russian and on HL pedagogy. Most recently, Dr. Dubinina co-authored an introductory textbook for adult heritage learners of Russian (Rodnaya Rech', 2019) and co-edited a collection of articles on Russian language pedagogy (The Art of Teaching Russian, GUP, 2020).</w:t>
      </w:r>
      <w:r>
        <w:rPr>
          <w:spacing w:val="40"/>
        </w:rPr>
        <w:t xml:space="preserve"> </w:t>
      </w:r>
      <w:r>
        <w:t>She is currently a co-PI on an NSF-funded</w:t>
      </w:r>
      <w:r>
        <w:rPr>
          <w:spacing w:val="-15"/>
        </w:rPr>
        <w:t xml:space="preserve"> </w:t>
      </w:r>
      <w:r>
        <w:t>project</w:t>
      </w:r>
      <w:r>
        <w:rPr>
          <w:spacing w:val="-15"/>
        </w:rPr>
        <w:t xml:space="preserve"> </w:t>
      </w:r>
      <w:r>
        <w:t>to</w:t>
      </w:r>
      <w:r>
        <w:rPr>
          <w:spacing w:val="-15"/>
        </w:rPr>
        <w:t xml:space="preserve"> </w:t>
      </w:r>
      <w:r>
        <w:t>build</w:t>
      </w:r>
      <w:r>
        <w:rPr>
          <w:spacing w:val="-15"/>
        </w:rPr>
        <w:t xml:space="preserve"> </w:t>
      </w:r>
      <w:r>
        <w:t>a</w:t>
      </w:r>
      <w:r>
        <w:rPr>
          <w:spacing w:val="-15"/>
        </w:rPr>
        <w:t xml:space="preserve"> </w:t>
      </w:r>
      <w:r>
        <w:t>corpus</w:t>
      </w:r>
      <w:r>
        <w:rPr>
          <w:spacing w:val="-15"/>
        </w:rPr>
        <w:t xml:space="preserve"> </w:t>
      </w:r>
      <w:r>
        <w:t>of</w:t>
      </w:r>
      <w:r>
        <w:rPr>
          <w:spacing w:val="-15"/>
        </w:rPr>
        <w:t xml:space="preserve"> </w:t>
      </w:r>
      <w:r>
        <w:t>naturalistic</w:t>
      </w:r>
      <w:r>
        <w:rPr>
          <w:spacing w:val="-15"/>
        </w:rPr>
        <w:t xml:space="preserve"> </w:t>
      </w:r>
      <w:r>
        <w:t>child</w:t>
      </w:r>
      <w:r>
        <w:rPr>
          <w:spacing w:val="-15"/>
        </w:rPr>
        <w:t xml:space="preserve"> </w:t>
      </w:r>
      <w:r>
        <w:t>and</w:t>
      </w:r>
      <w:r>
        <w:rPr>
          <w:spacing w:val="-15"/>
        </w:rPr>
        <w:t xml:space="preserve"> </w:t>
      </w:r>
      <w:r>
        <w:t>child-directed</w:t>
      </w:r>
      <w:r>
        <w:rPr>
          <w:spacing w:val="-15"/>
        </w:rPr>
        <w:t xml:space="preserve"> </w:t>
      </w:r>
      <w:r>
        <w:t>speech</w:t>
      </w:r>
      <w:r>
        <w:rPr>
          <w:spacing w:val="-15"/>
        </w:rPr>
        <w:t xml:space="preserve"> </w:t>
      </w:r>
      <w:r>
        <w:t>in</w:t>
      </w:r>
      <w:r>
        <w:rPr>
          <w:spacing w:val="-15"/>
        </w:rPr>
        <w:t xml:space="preserve"> </w:t>
      </w:r>
      <w:r>
        <w:t>monolingual and bilingual Russian contexts.</w:t>
      </w:r>
    </w:p>
    <w:p w14:paraId="51CEFEB6" w14:textId="77777777" w:rsidR="00DF01F5" w:rsidRDefault="00DF01F5">
      <w:pPr>
        <w:pStyle w:val="BodyText"/>
        <w:spacing w:before="10"/>
        <w:rPr>
          <w:sz w:val="20"/>
        </w:rPr>
      </w:pPr>
    </w:p>
    <w:p w14:paraId="51CEFEB7" w14:textId="77777777" w:rsidR="00DF01F5" w:rsidRDefault="00436547">
      <w:pPr>
        <w:pStyle w:val="BodyText"/>
        <w:ind w:left="117"/>
        <w:jc w:val="both"/>
      </w:pPr>
      <w:r>
        <w:rPr>
          <w:b/>
          <w:u w:val="thick"/>
        </w:rPr>
        <w:t>Andrew</w:t>
      </w:r>
      <w:r>
        <w:rPr>
          <w:b/>
          <w:spacing w:val="38"/>
          <w:u w:val="thick"/>
        </w:rPr>
        <w:t xml:space="preserve"> </w:t>
      </w:r>
      <w:r>
        <w:rPr>
          <w:b/>
          <w:u w:val="thick"/>
        </w:rPr>
        <w:t>Lynch</w:t>
      </w:r>
      <w:r>
        <w:rPr>
          <w:b/>
          <w:spacing w:val="39"/>
        </w:rPr>
        <w:t xml:space="preserve"> </w:t>
      </w:r>
      <w:r>
        <w:t>(PhD,</w:t>
      </w:r>
      <w:r>
        <w:rPr>
          <w:spacing w:val="39"/>
        </w:rPr>
        <w:t xml:space="preserve"> </w:t>
      </w:r>
      <w:r>
        <w:t>University</w:t>
      </w:r>
      <w:r>
        <w:rPr>
          <w:spacing w:val="39"/>
        </w:rPr>
        <w:t xml:space="preserve"> </w:t>
      </w:r>
      <w:r>
        <w:t>of</w:t>
      </w:r>
      <w:r>
        <w:rPr>
          <w:spacing w:val="39"/>
        </w:rPr>
        <w:t xml:space="preserve"> </w:t>
      </w:r>
      <w:r>
        <w:t>Minnesota),</w:t>
      </w:r>
      <w:r>
        <w:rPr>
          <w:spacing w:val="39"/>
        </w:rPr>
        <w:t xml:space="preserve"> </w:t>
      </w:r>
      <w:r>
        <w:t>a</w:t>
      </w:r>
      <w:r>
        <w:rPr>
          <w:spacing w:val="39"/>
        </w:rPr>
        <w:t xml:space="preserve"> </w:t>
      </w:r>
      <w:r>
        <w:t>professor</w:t>
      </w:r>
      <w:r>
        <w:rPr>
          <w:spacing w:val="39"/>
        </w:rPr>
        <w:t xml:space="preserve"> </w:t>
      </w:r>
      <w:r>
        <w:t>of</w:t>
      </w:r>
      <w:r>
        <w:rPr>
          <w:spacing w:val="39"/>
        </w:rPr>
        <w:t xml:space="preserve"> </w:t>
      </w:r>
      <w:r>
        <w:t>Spanish</w:t>
      </w:r>
      <w:r>
        <w:rPr>
          <w:spacing w:val="39"/>
        </w:rPr>
        <w:t xml:space="preserve"> </w:t>
      </w:r>
      <w:r>
        <w:t>at</w:t>
      </w:r>
      <w:r>
        <w:rPr>
          <w:spacing w:val="39"/>
        </w:rPr>
        <w:t xml:space="preserve"> </w:t>
      </w:r>
      <w:r>
        <w:t>the</w:t>
      </w:r>
      <w:r>
        <w:rPr>
          <w:spacing w:val="39"/>
        </w:rPr>
        <w:t xml:space="preserve"> </w:t>
      </w:r>
      <w:r>
        <w:t>University</w:t>
      </w:r>
      <w:r>
        <w:rPr>
          <w:spacing w:val="39"/>
        </w:rPr>
        <w:t xml:space="preserve"> </w:t>
      </w:r>
      <w:r>
        <w:rPr>
          <w:spacing w:val="-5"/>
        </w:rPr>
        <w:t>of</w:t>
      </w:r>
    </w:p>
    <w:p w14:paraId="51CEFEB8" w14:textId="77777777" w:rsidR="00DF01F5" w:rsidRDefault="00DF01F5">
      <w:pPr>
        <w:pStyle w:val="BodyText"/>
        <w:spacing w:before="2"/>
        <w:rPr>
          <w:sz w:val="16"/>
        </w:rPr>
      </w:pPr>
    </w:p>
    <w:p w14:paraId="51CEFEB9" w14:textId="77777777" w:rsidR="00DF01F5" w:rsidRDefault="00436547">
      <w:pPr>
        <w:pStyle w:val="BodyText"/>
        <w:spacing w:before="90" w:line="480" w:lineRule="auto"/>
        <w:ind w:left="117" w:right="100"/>
        <w:jc w:val="both"/>
      </w:pPr>
      <w:r>
        <w:t xml:space="preserve">Miami, is the </w:t>
      </w:r>
      <w:r>
        <w:rPr>
          <w:i/>
        </w:rPr>
        <w:t>Heritage Language Journal</w:t>
      </w:r>
      <w:r>
        <w:t>’s editor in chief.</w:t>
      </w:r>
      <w:r>
        <w:rPr>
          <w:spacing w:val="40"/>
        </w:rPr>
        <w:t xml:space="preserve"> </w:t>
      </w:r>
      <w:r>
        <w:t>His research focuses on language in society,</w:t>
      </w:r>
      <w:r>
        <w:rPr>
          <w:spacing w:val="-15"/>
        </w:rPr>
        <w:t xml:space="preserve"> </w:t>
      </w:r>
      <w:r>
        <w:t>language</w:t>
      </w:r>
      <w:r>
        <w:rPr>
          <w:spacing w:val="-15"/>
        </w:rPr>
        <w:t xml:space="preserve"> </w:t>
      </w:r>
      <w:r>
        <w:t>policy,</w:t>
      </w:r>
      <w:r>
        <w:rPr>
          <w:spacing w:val="-15"/>
        </w:rPr>
        <w:t xml:space="preserve"> </w:t>
      </w:r>
      <w:r>
        <w:t>language-based</w:t>
      </w:r>
      <w:r>
        <w:rPr>
          <w:spacing w:val="-15"/>
        </w:rPr>
        <w:t xml:space="preserve"> </w:t>
      </w:r>
      <w:r>
        <w:t>discrimination,</w:t>
      </w:r>
      <w:r>
        <w:rPr>
          <w:spacing w:val="-15"/>
        </w:rPr>
        <w:t xml:space="preserve"> </w:t>
      </w:r>
      <w:r>
        <w:t>bilingual</w:t>
      </w:r>
      <w:r>
        <w:rPr>
          <w:spacing w:val="-15"/>
        </w:rPr>
        <w:t xml:space="preserve"> </w:t>
      </w:r>
      <w:r>
        <w:t>education</w:t>
      </w:r>
      <w:r>
        <w:rPr>
          <w:spacing w:val="-15"/>
        </w:rPr>
        <w:t xml:space="preserve"> </w:t>
      </w:r>
      <w:r>
        <w:t>and</w:t>
      </w:r>
      <w:r>
        <w:rPr>
          <w:spacing w:val="-15"/>
        </w:rPr>
        <w:t xml:space="preserve"> </w:t>
      </w:r>
      <w:r>
        <w:t>bilingualism,</w:t>
      </w:r>
      <w:r>
        <w:rPr>
          <w:spacing w:val="-15"/>
        </w:rPr>
        <w:t xml:space="preserve"> </w:t>
      </w:r>
      <w:r>
        <w:t>and Spanish/Hispanic immigration in the U.S.</w:t>
      </w:r>
    </w:p>
    <w:p w14:paraId="51CEFEBA" w14:textId="77777777" w:rsidR="00DF01F5" w:rsidRDefault="00DF01F5">
      <w:pPr>
        <w:pStyle w:val="BodyText"/>
        <w:spacing w:before="10"/>
        <w:rPr>
          <w:sz w:val="20"/>
        </w:rPr>
      </w:pPr>
    </w:p>
    <w:p w14:paraId="51CEFEBB" w14:textId="77777777" w:rsidR="00DF01F5" w:rsidRDefault="00436547">
      <w:pPr>
        <w:pStyle w:val="BodyText"/>
        <w:ind w:left="117"/>
        <w:jc w:val="both"/>
      </w:pPr>
      <w:r>
        <w:rPr>
          <w:b/>
          <w:u w:val="thick"/>
        </w:rPr>
        <w:t>Olesya</w:t>
      </w:r>
      <w:r>
        <w:rPr>
          <w:b/>
          <w:spacing w:val="-3"/>
          <w:u w:val="thick"/>
        </w:rPr>
        <w:t xml:space="preserve"> </w:t>
      </w:r>
      <w:r>
        <w:rPr>
          <w:b/>
          <w:u w:val="thick"/>
        </w:rPr>
        <w:t>Kisselev</w:t>
      </w:r>
      <w:r>
        <w:rPr>
          <w:b/>
        </w:rPr>
        <w:t xml:space="preserve"> </w:t>
      </w:r>
      <w:r>
        <w:t xml:space="preserve">(University of Texas at San Antonio) is an assistant professor in the </w:t>
      </w:r>
      <w:r>
        <w:rPr>
          <w:spacing w:val="-2"/>
        </w:rPr>
        <w:t>Department</w:t>
      </w:r>
    </w:p>
    <w:p w14:paraId="51CEFEBC" w14:textId="77777777" w:rsidR="00DF01F5" w:rsidRDefault="00DF01F5">
      <w:pPr>
        <w:pStyle w:val="BodyText"/>
        <w:spacing w:before="2"/>
        <w:rPr>
          <w:sz w:val="16"/>
        </w:rPr>
      </w:pPr>
    </w:p>
    <w:p w14:paraId="51CEFEBD" w14:textId="77777777" w:rsidR="00DF01F5" w:rsidRDefault="00436547">
      <w:pPr>
        <w:pStyle w:val="BodyText"/>
        <w:spacing w:before="90" w:line="480" w:lineRule="auto"/>
        <w:ind w:left="117" w:right="100"/>
        <w:jc w:val="both"/>
      </w:pPr>
      <w:r>
        <w:t>of</w:t>
      </w:r>
      <w:r>
        <w:rPr>
          <w:spacing w:val="-6"/>
        </w:rPr>
        <w:t xml:space="preserve"> </w:t>
      </w:r>
      <w:r>
        <w:t>Bicultural-Bilingual</w:t>
      </w:r>
      <w:r>
        <w:rPr>
          <w:spacing w:val="-6"/>
        </w:rPr>
        <w:t xml:space="preserve"> </w:t>
      </w:r>
      <w:r>
        <w:t>Studies,</w:t>
      </w:r>
      <w:r>
        <w:rPr>
          <w:spacing w:val="-6"/>
        </w:rPr>
        <w:t xml:space="preserve"> </w:t>
      </w:r>
      <w:r>
        <w:t>College</w:t>
      </w:r>
      <w:r>
        <w:rPr>
          <w:spacing w:val="-6"/>
        </w:rPr>
        <w:t xml:space="preserve"> </w:t>
      </w:r>
      <w:r>
        <w:t>of</w:t>
      </w:r>
      <w:r>
        <w:rPr>
          <w:spacing w:val="-6"/>
        </w:rPr>
        <w:t xml:space="preserve"> </w:t>
      </w:r>
      <w:r>
        <w:t>Education</w:t>
      </w:r>
      <w:r>
        <w:rPr>
          <w:spacing w:val="-6"/>
        </w:rPr>
        <w:t xml:space="preserve"> </w:t>
      </w:r>
      <w:r>
        <w:t>and</w:t>
      </w:r>
      <w:r>
        <w:rPr>
          <w:spacing w:val="-6"/>
        </w:rPr>
        <w:t xml:space="preserve"> </w:t>
      </w:r>
      <w:r>
        <w:t>Human</w:t>
      </w:r>
      <w:r>
        <w:rPr>
          <w:spacing w:val="-6"/>
        </w:rPr>
        <w:t xml:space="preserve"> </w:t>
      </w:r>
      <w:r>
        <w:t>Development</w:t>
      </w:r>
      <w:r>
        <w:rPr>
          <w:spacing w:val="-6"/>
        </w:rPr>
        <w:t xml:space="preserve"> </w:t>
      </w:r>
      <w:r>
        <w:t>at</w:t>
      </w:r>
      <w:r>
        <w:rPr>
          <w:spacing w:val="-6"/>
        </w:rPr>
        <w:t xml:space="preserve"> </w:t>
      </w:r>
      <w:r>
        <w:t>The</w:t>
      </w:r>
      <w:r>
        <w:rPr>
          <w:spacing w:val="-6"/>
        </w:rPr>
        <w:t xml:space="preserve"> </w:t>
      </w:r>
      <w:r>
        <w:t>University of Texas at San Antonio.</w:t>
      </w:r>
      <w:r>
        <w:rPr>
          <w:spacing w:val="40"/>
        </w:rPr>
        <w:t xml:space="preserve"> </w:t>
      </w:r>
      <w:r>
        <w:t>Her research is in the areas of second and HL acquisition, second language (L2) and HL pedagogy, and learner corpus research.</w:t>
      </w:r>
      <w:r>
        <w:rPr>
          <w:spacing w:val="40"/>
        </w:rPr>
        <w:t xml:space="preserve"> </w:t>
      </w:r>
      <w:r>
        <w:t>She has published and presented widely</w:t>
      </w:r>
      <w:r>
        <w:rPr>
          <w:spacing w:val="-4"/>
        </w:rPr>
        <w:t xml:space="preserve"> </w:t>
      </w:r>
      <w:r>
        <w:t>on</w:t>
      </w:r>
      <w:r>
        <w:rPr>
          <w:spacing w:val="-4"/>
        </w:rPr>
        <w:t xml:space="preserve"> </w:t>
      </w:r>
      <w:r>
        <w:t>these</w:t>
      </w:r>
      <w:r>
        <w:rPr>
          <w:spacing w:val="-4"/>
        </w:rPr>
        <w:t xml:space="preserve"> </w:t>
      </w:r>
      <w:r>
        <w:t>topics</w:t>
      </w:r>
      <w:r>
        <w:rPr>
          <w:spacing w:val="-4"/>
        </w:rPr>
        <w:t xml:space="preserve"> </w:t>
      </w:r>
      <w:r>
        <w:t>at</w:t>
      </w:r>
      <w:r>
        <w:rPr>
          <w:spacing w:val="-4"/>
        </w:rPr>
        <w:t xml:space="preserve"> </w:t>
      </w:r>
      <w:r>
        <w:t>national</w:t>
      </w:r>
      <w:r>
        <w:rPr>
          <w:spacing w:val="-4"/>
        </w:rPr>
        <w:t xml:space="preserve"> </w:t>
      </w:r>
      <w:r>
        <w:t>and</w:t>
      </w:r>
      <w:r>
        <w:rPr>
          <w:spacing w:val="-4"/>
        </w:rPr>
        <w:t xml:space="preserve"> </w:t>
      </w:r>
      <w:r>
        <w:t>international</w:t>
      </w:r>
      <w:r>
        <w:rPr>
          <w:spacing w:val="-4"/>
        </w:rPr>
        <w:t xml:space="preserve"> </w:t>
      </w:r>
      <w:r>
        <w:t>venues.</w:t>
      </w:r>
      <w:r>
        <w:rPr>
          <w:spacing w:val="40"/>
        </w:rPr>
        <w:t xml:space="preserve"> </w:t>
      </w:r>
      <w:r>
        <w:t>Dr.</w:t>
      </w:r>
      <w:r>
        <w:rPr>
          <w:spacing w:val="-4"/>
        </w:rPr>
        <w:t xml:space="preserve"> </w:t>
      </w:r>
      <w:r>
        <w:t>Kisselev</w:t>
      </w:r>
      <w:r>
        <w:rPr>
          <w:spacing w:val="-4"/>
        </w:rPr>
        <w:t xml:space="preserve"> </w:t>
      </w:r>
      <w:r>
        <w:t>has</w:t>
      </w:r>
      <w:r>
        <w:rPr>
          <w:spacing w:val="-4"/>
        </w:rPr>
        <w:t xml:space="preserve"> </w:t>
      </w:r>
      <w:r>
        <w:t>been</w:t>
      </w:r>
      <w:r>
        <w:rPr>
          <w:spacing w:val="-4"/>
        </w:rPr>
        <w:t xml:space="preserve"> </w:t>
      </w:r>
      <w:r>
        <w:t>involved</w:t>
      </w:r>
      <w:r>
        <w:rPr>
          <w:spacing w:val="-4"/>
        </w:rPr>
        <w:t xml:space="preserve"> </w:t>
      </w:r>
      <w:r>
        <w:t>in</w:t>
      </w:r>
      <w:r>
        <w:rPr>
          <w:spacing w:val="-4"/>
        </w:rPr>
        <w:t xml:space="preserve"> </w:t>
      </w:r>
      <w:r>
        <w:t>the field</w:t>
      </w:r>
      <w:r>
        <w:rPr>
          <w:spacing w:val="-8"/>
        </w:rPr>
        <w:t xml:space="preserve"> </w:t>
      </w:r>
      <w:r>
        <w:t>of</w:t>
      </w:r>
      <w:r>
        <w:rPr>
          <w:spacing w:val="-8"/>
        </w:rPr>
        <w:t xml:space="preserve"> </w:t>
      </w:r>
      <w:r>
        <w:t>heritage</w:t>
      </w:r>
      <w:r>
        <w:rPr>
          <w:spacing w:val="-8"/>
        </w:rPr>
        <w:t xml:space="preserve"> </w:t>
      </w:r>
      <w:r>
        <w:t>language</w:t>
      </w:r>
      <w:r>
        <w:rPr>
          <w:spacing w:val="-8"/>
        </w:rPr>
        <w:t xml:space="preserve"> </w:t>
      </w:r>
      <w:r>
        <w:t>for</w:t>
      </w:r>
      <w:r>
        <w:rPr>
          <w:spacing w:val="-8"/>
        </w:rPr>
        <w:t xml:space="preserve"> </w:t>
      </w:r>
      <w:r>
        <w:t>many</w:t>
      </w:r>
      <w:r>
        <w:rPr>
          <w:spacing w:val="-8"/>
        </w:rPr>
        <w:t xml:space="preserve"> </w:t>
      </w:r>
      <w:r>
        <w:t>years,</w:t>
      </w:r>
      <w:r>
        <w:rPr>
          <w:spacing w:val="-8"/>
        </w:rPr>
        <w:t xml:space="preserve"> </w:t>
      </w:r>
      <w:r>
        <w:t>both</w:t>
      </w:r>
      <w:r>
        <w:rPr>
          <w:spacing w:val="-8"/>
        </w:rPr>
        <w:t xml:space="preserve"> </w:t>
      </w:r>
      <w:r>
        <w:t>as</w:t>
      </w:r>
      <w:r>
        <w:rPr>
          <w:spacing w:val="-8"/>
        </w:rPr>
        <w:t xml:space="preserve"> </w:t>
      </w:r>
      <w:r>
        <w:t>a</w:t>
      </w:r>
      <w:r>
        <w:rPr>
          <w:spacing w:val="-8"/>
        </w:rPr>
        <w:t xml:space="preserve"> </w:t>
      </w:r>
      <w:r>
        <w:t>researcher</w:t>
      </w:r>
      <w:r>
        <w:rPr>
          <w:spacing w:val="-8"/>
        </w:rPr>
        <w:t xml:space="preserve"> </w:t>
      </w:r>
      <w:r>
        <w:t>and</w:t>
      </w:r>
      <w:r>
        <w:rPr>
          <w:spacing w:val="-8"/>
        </w:rPr>
        <w:t xml:space="preserve"> </w:t>
      </w:r>
      <w:r>
        <w:t>as</w:t>
      </w:r>
      <w:r>
        <w:rPr>
          <w:spacing w:val="-8"/>
        </w:rPr>
        <w:t xml:space="preserve"> </w:t>
      </w:r>
      <w:r>
        <w:t>a</w:t>
      </w:r>
      <w:r>
        <w:rPr>
          <w:spacing w:val="-8"/>
        </w:rPr>
        <w:t xml:space="preserve"> </w:t>
      </w:r>
      <w:r>
        <w:t>language</w:t>
      </w:r>
      <w:r>
        <w:rPr>
          <w:spacing w:val="-8"/>
        </w:rPr>
        <w:t xml:space="preserve"> </w:t>
      </w:r>
      <w:r>
        <w:t>practitioner.</w:t>
      </w:r>
      <w:r>
        <w:rPr>
          <w:spacing w:val="40"/>
        </w:rPr>
        <w:t xml:space="preserve"> </w:t>
      </w:r>
      <w:r>
        <w:t>She has</w:t>
      </w:r>
      <w:r>
        <w:rPr>
          <w:spacing w:val="-1"/>
        </w:rPr>
        <w:t xml:space="preserve"> </w:t>
      </w:r>
      <w:r>
        <w:t>served</w:t>
      </w:r>
      <w:r>
        <w:rPr>
          <w:spacing w:val="-1"/>
        </w:rPr>
        <w:t xml:space="preserve"> </w:t>
      </w:r>
      <w:r>
        <w:t>as</w:t>
      </w:r>
      <w:r>
        <w:rPr>
          <w:spacing w:val="-1"/>
        </w:rPr>
        <w:t xml:space="preserve"> </w:t>
      </w:r>
      <w:r>
        <w:t>faculty</w:t>
      </w:r>
      <w:r>
        <w:rPr>
          <w:spacing w:val="-1"/>
        </w:rPr>
        <w:t xml:space="preserve"> </w:t>
      </w:r>
      <w:r>
        <w:t>at</w:t>
      </w:r>
      <w:r>
        <w:rPr>
          <w:spacing w:val="-1"/>
        </w:rPr>
        <w:t xml:space="preserve"> </w:t>
      </w:r>
      <w:r>
        <w:t>the</w:t>
      </w:r>
      <w:r>
        <w:rPr>
          <w:spacing w:val="-1"/>
        </w:rPr>
        <w:t xml:space="preserve"> </w:t>
      </w:r>
      <w:r>
        <w:t>HL</w:t>
      </w:r>
      <w:r>
        <w:rPr>
          <w:spacing w:val="-1"/>
        </w:rPr>
        <w:t xml:space="preserve"> </w:t>
      </w:r>
      <w:r>
        <w:t>Research</w:t>
      </w:r>
      <w:r>
        <w:rPr>
          <w:spacing w:val="-1"/>
        </w:rPr>
        <w:t xml:space="preserve"> </w:t>
      </w:r>
      <w:r>
        <w:t>Institutes</w:t>
      </w:r>
      <w:r>
        <w:rPr>
          <w:spacing w:val="-1"/>
        </w:rPr>
        <w:t xml:space="preserve"> </w:t>
      </w:r>
      <w:r>
        <w:t>since</w:t>
      </w:r>
      <w:r>
        <w:rPr>
          <w:spacing w:val="-1"/>
        </w:rPr>
        <w:t xml:space="preserve"> </w:t>
      </w:r>
      <w:r>
        <w:t>2008</w:t>
      </w:r>
      <w:r>
        <w:rPr>
          <w:spacing w:val="-1"/>
        </w:rPr>
        <w:t xml:space="preserve"> </w:t>
      </w:r>
      <w:r>
        <w:t>and</w:t>
      </w:r>
      <w:r>
        <w:rPr>
          <w:spacing w:val="-1"/>
        </w:rPr>
        <w:t xml:space="preserve"> </w:t>
      </w:r>
      <w:r>
        <w:t>co-edited</w:t>
      </w:r>
      <w:r>
        <w:rPr>
          <w:spacing w:val="-1"/>
        </w:rPr>
        <w:t xml:space="preserve"> </w:t>
      </w:r>
      <w:r>
        <w:t>a</w:t>
      </w:r>
      <w:r>
        <w:rPr>
          <w:spacing w:val="-1"/>
        </w:rPr>
        <w:t xml:space="preserve"> </w:t>
      </w:r>
      <w:r>
        <w:t>special</w:t>
      </w:r>
      <w:r>
        <w:rPr>
          <w:spacing w:val="-1"/>
        </w:rPr>
        <w:t xml:space="preserve"> </w:t>
      </w:r>
      <w:r>
        <w:t>issue</w:t>
      </w:r>
      <w:r>
        <w:rPr>
          <w:spacing w:val="-1"/>
        </w:rPr>
        <w:t xml:space="preserve"> </w:t>
      </w:r>
      <w:r>
        <w:t>of</w:t>
      </w:r>
      <w:r>
        <w:rPr>
          <w:spacing w:val="-1"/>
        </w:rPr>
        <w:t xml:space="preserve"> </w:t>
      </w:r>
      <w:r>
        <w:t xml:space="preserve">the </w:t>
      </w:r>
      <w:r>
        <w:rPr>
          <w:i/>
        </w:rPr>
        <w:t>Heritage</w:t>
      </w:r>
      <w:r>
        <w:rPr>
          <w:i/>
          <w:spacing w:val="-15"/>
        </w:rPr>
        <w:t xml:space="preserve"> </w:t>
      </w:r>
      <w:r>
        <w:rPr>
          <w:i/>
        </w:rPr>
        <w:t>Language</w:t>
      </w:r>
      <w:r>
        <w:rPr>
          <w:i/>
          <w:spacing w:val="-15"/>
        </w:rPr>
        <w:t xml:space="preserve"> </w:t>
      </w:r>
      <w:r>
        <w:rPr>
          <w:i/>
        </w:rPr>
        <w:t>Journal</w:t>
      </w:r>
      <w:r>
        <w:t>.</w:t>
      </w:r>
      <w:r>
        <w:rPr>
          <w:spacing w:val="23"/>
        </w:rPr>
        <w:t xml:space="preserve"> </w:t>
      </w:r>
      <w:r>
        <w:t>Dr.</w:t>
      </w:r>
      <w:r>
        <w:rPr>
          <w:spacing w:val="-15"/>
        </w:rPr>
        <w:t xml:space="preserve"> </w:t>
      </w:r>
      <w:r>
        <w:t>Kisselev</w:t>
      </w:r>
      <w:r>
        <w:rPr>
          <w:spacing w:val="-15"/>
        </w:rPr>
        <w:t xml:space="preserve"> </w:t>
      </w:r>
      <w:r>
        <w:t>has</w:t>
      </w:r>
      <w:r>
        <w:rPr>
          <w:spacing w:val="-15"/>
        </w:rPr>
        <w:t xml:space="preserve"> </w:t>
      </w:r>
      <w:r>
        <w:t>also</w:t>
      </w:r>
      <w:r>
        <w:rPr>
          <w:spacing w:val="-15"/>
        </w:rPr>
        <w:t xml:space="preserve"> </w:t>
      </w:r>
      <w:r>
        <w:t>taught</w:t>
      </w:r>
      <w:r>
        <w:rPr>
          <w:spacing w:val="-15"/>
        </w:rPr>
        <w:t xml:space="preserve"> </w:t>
      </w:r>
      <w:r>
        <w:t>Russian</w:t>
      </w:r>
      <w:r>
        <w:rPr>
          <w:spacing w:val="-15"/>
        </w:rPr>
        <w:t xml:space="preserve"> </w:t>
      </w:r>
      <w:r>
        <w:t>language</w:t>
      </w:r>
      <w:r>
        <w:rPr>
          <w:spacing w:val="-15"/>
        </w:rPr>
        <w:t xml:space="preserve"> </w:t>
      </w:r>
      <w:r>
        <w:t>courses</w:t>
      </w:r>
      <w:r>
        <w:rPr>
          <w:spacing w:val="-15"/>
        </w:rPr>
        <w:t xml:space="preserve"> </w:t>
      </w:r>
      <w:r>
        <w:t>and</w:t>
      </w:r>
      <w:r>
        <w:rPr>
          <w:spacing w:val="-15"/>
        </w:rPr>
        <w:t xml:space="preserve"> </w:t>
      </w:r>
      <w:r>
        <w:t>developed curricula</w:t>
      </w:r>
      <w:r>
        <w:rPr>
          <w:spacing w:val="-12"/>
        </w:rPr>
        <w:t xml:space="preserve"> </w:t>
      </w:r>
      <w:r>
        <w:t>and</w:t>
      </w:r>
      <w:r>
        <w:rPr>
          <w:spacing w:val="-9"/>
        </w:rPr>
        <w:t xml:space="preserve"> </w:t>
      </w:r>
      <w:r>
        <w:t>instructional</w:t>
      </w:r>
      <w:r>
        <w:rPr>
          <w:spacing w:val="-10"/>
        </w:rPr>
        <w:t xml:space="preserve"> </w:t>
      </w:r>
      <w:r>
        <w:t>materials</w:t>
      </w:r>
      <w:r>
        <w:rPr>
          <w:spacing w:val="-9"/>
        </w:rPr>
        <w:t xml:space="preserve"> </w:t>
      </w:r>
      <w:r>
        <w:t>for</w:t>
      </w:r>
      <w:r>
        <w:rPr>
          <w:spacing w:val="-10"/>
        </w:rPr>
        <w:t xml:space="preserve"> </w:t>
      </w:r>
      <w:r>
        <w:t>the</w:t>
      </w:r>
      <w:r>
        <w:rPr>
          <w:spacing w:val="-9"/>
        </w:rPr>
        <w:t xml:space="preserve"> </w:t>
      </w:r>
      <w:r>
        <w:t>innovative</w:t>
      </w:r>
      <w:r>
        <w:rPr>
          <w:spacing w:val="-10"/>
        </w:rPr>
        <w:t xml:space="preserve"> </w:t>
      </w:r>
      <w:r>
        <w:t>Russian</w:t>
      </w:r>
      <w:r>
        <w:rPr>
          <w:spacing w:val="-9"/>
        </w:rPr>
        <w:t xml:space="preserve"> </w:t>
      </w:r>
      <w:r>
        <w:t>Flagship</w:t>
      </w:r>
      <w:r>
        <w:rPr>
          <w:spacing w:val="-10"/>
        </w:rPr>
        <w:t xml:space="preserve"> </w:t>
      </w:r>
      <w:r>
        <w:t>program</w:t>
      </w:r>
      <w:r>
        <w:rPr>
          <w:spacing w:val="-9"/>
        </w:rPr>
        <w:t xml:space="preserve"> </w:t>
      </w:r>
      <w:r>
        <w:t>at</w:t>
      </w:r>
      <w:r>
        <w:rPr>
          <w:spacing w:val="-10"/>
        </w:rPr>
        <w:t xml:space="preserve"> </w:t>
      </w:r>
      <w:r>
        <w:t>Portland</w:t>
      </w:r>
      <w:r>
        <w:rPr>
          <w:spacing w:val="-9"/>
        </w:rPr>
        <w:t xml:space="preserve"> </w:t>
      </w:r>
      <w:r>
        <w:rPr>
          <w:spacing w:val="-2"/>
        </w:rPr>
        <w:t>State</w:t>
      </w:r>
    </w:p>
    <w:p w14:paraId="51CEFEBE" w14:textId="77777777" w:rsidR="00DF01F5" w:rsidRDefault="00DF01F5">
      <w:pPr>
        <w:spacing w:line="480" w:lineRule="auto"/>
        <w:jc w:val="both"/>
        <w:sectPr w:rsidR="00DF01F5">
          <w:headerReference w:type="default" r:id="rId18"/>
          <w:footerReference w:type="default" r:id="rId19"/>
          <w:pgSz w:w="12240" w:h="15840"/>
          <w:pgMar w:top="1360" w:right="1320" w:bottom="940" w:left="1340" w:header="739" w:footer="747" w:gutter="0"/>
          <w:cols w:space="720"/>
        </w:sectPr>
      </w:pPr>
    </w:p>
    <w:p w14:paraId="51CEFEBF" w14:textId="77777777" w:rsidR="00DF01F5" w:rsidRDefault="00436547">
      <w:pPr>
        <w:pStyle w:val="BodyText"/>
        <w:spacing w:before="88" w:line="480" w:lineRule="auto"/>
        <w:ind w:left="117" w:right="85"/>
      </w:pPr>
      <w:r>
        <w:lastRenderedPageBreak/>
        <w:t>University.</w:t>
      </w:r>
      <w:r>
        <w:rPr>
          <w:spacing w:val="40"/>
        </w:rPr>
        <w:t xml:space="preserve"> </w:t>
      </w:r>
      <w:r>
        <w:t>She is also a published author and has conducted professional development training of teachers of Russian as a foreign/heritage language.</w:t>
      </w:r>
    </w:p>
    <w:p w14:paraId="51CEFEC0" w14:textId="77777777" w:rsidR="00DF01F5" w:rsidRDefault="00DF01F5">
      <w:pPr>
        <w:pStyle w:val="BodyText"/>
        <w:spacing w:before="10"/>
        <w:rPr>
          <w:sz w:val="20"/>
        </w:rPr>
      </w:pPr>
    </w:p>
    <w:p w14:paraId="51CEFEC1" w14:textId="77777777" w:rsidR="00DF01F5" w:rsidRDefault="00436547">
      <w:pPr>
        <w:pStyle w:val="BodyText"/>
        <w:ind w:left="117"/>
      </w:pPr>
      <w:r>
        <w:rPr>
          <w:b/>
          <w:u w:val="thick"/>
        </w:rPr>
        <w:t>Joy</w:t>
      </w:r>
      <w:r>
        <w:rPr>
          <w:b/>
          <w:spacing w:val="18"/>
          <w:u w:val="thick"/>
        </w:rPr>
        <w:t xml:space="preserve"> </w:t>
      </w:r>
      <w:r>
        <w:rPr>
          <w:b/>
          <w:u w:val="thick"/>
        </w:rPr>
        <w:t>Kreeft</w:t>
      </w:r>
      <w:r>
        <w:rPr>
          <w:b/>
          <w:spacing w:val="21"/>
          <w:u w:val="thick"/>
        </w:rPr>
        <w:t xml:space="preserve"> </w:t>
      </w:r>
      <w:r>
        <w:rPr>
          <w:b/>
          <w:u w:val="thick"/>
        </w:rPr>
        <w:t>Peyton</w:t>
      </w:r>
      <w:r>
        <w:rPr>
          <w:b/>
          <w:spacing w:val="21"/>
        </w:rPr>
        <w:t xml:space="preserve"> </w:t>
      </w:r>
      <w:r>
        <w:t>(PhD,</w:t>
      </w:r>
      <w:r>
        <w:rPr>
          <w:spacing w:val="21"/>
        </w:rPr>
        <w:t xml:space="preserve"> </w:t>
      </w:r>
      <w:r>
        <w:t>Georgetown</w:t>
      </w:r>
      <w:r>
        <w:rPr>
          <w:spacing w:val="21"/>
        </w:rPr>
        <w:t xml:space="preserve"> </w:t>
      </w:r>
      <w:r>
        <w:t>University)</w:t>
      </w:r>
      <w:r>
        <w:rPr>
          <w:spacing w:val="21"/>
        </w:rPr>
        <w:t xml:space="preserve"> </w:t>
      </w:r>
      <w:r>
        <w:t>is</w:t>
      </w:r>
      <w:r>
        <w:rPr>
          <w:spacing w:val="21"/>
        </w:rPr>
        <w:t xml:space="preserve"> </w:t>
      </w:r>
      <w:r>
        <w:t>a</w:t>
      </w:r>
      <w:r>
        <w:rPr>
          <w:spacing w:val="21"/>
        </w:rPr>
        <w:t xml:space="preserve"> </w:t>
      </w:r>
      <w:r>
        <w:t>senior</w:t>
      </w:r>
      <w:r>
        <w:rPr>
          <w:spacing w:val="21"/>
        </w:rPr>
        <w:t xml:space="preserve"> </w:t>
      </w:r>
      <w:r>
        <w:t>fellow</w:t>
      </w:r>
      <w:r>
        <w:rPr>
          <w:spacing w:val="21"/>
        </w:rPr>
        <w:t xml:space="preserve"> </w:t>
      </w:r>
      <w:r>
        <w:t>at</w:t>
      </w:r>
      <w:r>
        <w:rPr>
          <w:spacing w:val="21"/>
        </w:rPr>
        <w:t xml:space="preserve"> </w:t>
      </w:r>
      <w:r>
        <w:t>the</w:t>
      </w:r>
      <w:r>
        <w:rPr>
          <w:spacing w:val="21"/>
        </w:rPr>
        <w:t xml:space="preserve"> </w:t>
      </w:r>
      <w:r>
        <w:t>Center</w:t>
      </w:r>
      <w:r>
        <w:rPr>
          <w:spacing w:val="21"/>
        </w:rPr>
        <w:t xml:space="preserve"> </w:t>
      </w:r>
      <w:r>
        <w:t>for</w:t>
      </w:r>
      <w:r>
        <w:rPr>
          <w:spacing w:val="21"/>
        </w:rPr>
        <w:t xml:space="preserve"> </w:t>
      </w:r>
      <w:r>
        <w:rPr>
          <w:spacing w:val="-2"/>
        </w:rPr>
        <w:t>Applied</w:t>
      </w:r>
    </w:p>
    <w:p w14:paraId="51CEFEC2" w14:textId="77777777" w:rsidR="00DF01F5" w:rsidRDefault="00DF01F5">
      <w:pPr>
        <w:pStyle w:val="BodyText"/>
        <w:spacing w:before="2"/>
        <w:rPr>
          <w:sz w:val="16"/>
        </w:rPr>
      </w:pPr>
    </w:p>
    <w:p w14:paraId="51CEFEC3" w14:textId="77777777" w:rsidR="00DF01F5" w:rsidRDefault="00436547">
      <w:pPr>
        <w:spacing w:before="90" w:line="480" w:lineRule="auto"/>
        <w:ind w:left="117" w:right="100"/>
        <w:jc w:val="both"/>
        <w:rPr>
          <w:sz w:val="24"/>
        </w:rPr>
      </w:pPr>
      <w:r>
        <w:rPr>
          <w:sz w:val="24"/>
        </w:rPr>
        <w:t>Linguistics and the founding member and current director of the Coalition of Community-based Heritage Language Schools.</w:t>
      </w:r>
      <w:r>
        <w:rPr>
          <w:spacing w:val="40"/>
          <w:sz w:val="24"/>
        </w:rPr>
        <w:t xml:space="preserve"> </w:t>
      </w:r>
      <w:r>
        <w:rPr>
          <w:sz w:val="24"/>
        </w:rPr>
        <w:t xml:space="preserve">She is co-editor of </w:t>
      </w:r>
      <w:r>
        <w:rPr>
          <w:i/>
          <w:sz w:val="24"/>
        </w:rPr>
        <w:t xml:space="preserve">Heritage Languages in America: Preserving a National Resource </w:t>
      </w:r>
      <w:r>
        <w:rPr>
          <w:sz w:val="24"/>
        </w:rPr>
        <w:t xml:space="preserve">and </w:t>
      </w:r>
      <w:r>
        <w:rPr>
          <w:i/>
          <w:sz w:val="24"/>
        </w:rPr>
        <w:t>Handbook of Heritage, Community, and Native American Languages in the United States: Research, Educational Practice, and Policy</w:t>
      </w:r>
      <w:r>
        <w:rPr>
          <w:sz w:val="24"/>
        </w:rPr>
        <w:t>.</w:t>
      </w:r>
      <w:r>
        <w:rPr>
          <w:spacing w:val="40"/>
          <w:sz w:val="24"/>
        </w:rPr>
        <w:t xml:space="preserve"> </w:t>
      </w:r>
      <w:r>
        <w:rPr>
          <w:sz w:val="24"/>
        </w:rPr>
        <w:t>She has over 35 years of experience in the field of languages, linguistics, and culture in education.</w:t>
      </w:r>
      <w:r>
        <w:rPr>
          <w:spacing w:val="40"/>
          <w:sz w:val="24"/>
        </w:rPr>
        <w:t xml:space="preserve"> </w:t>
      </w:r>
      <w:r>
        <w:rPr>
          <w:sz w:val="24"/>
        </w:rPr>
        <w:t>She has worked with teachers and teacher trainers in K-12 and adult education programs across the U.S. and in other countries to improve their instructional practice.</w:t>
      </w:r>
      <w:r>
        <w:rPr>
          <w:spacing w:val="40"/>
          <w:sz w:val="24"/>
        </w:rPr>
        <w:t xml:space="preserve"> </w:t>
      </w:r>
      <w:r>
        <w:rPr>
          <w:sz w:val="24"/>
        </w:rPr>
        <w:t xml:space="preserve">She serves on a number of project and editorial advisory boards focused on improving education and outcomes for students learning a second </w:t>
      </w:r>
      <w:r>
        <w:rPr>
          <w:spacing w:val="-2"/>
          <w:sz w:val="24"/>
        </w:rPr>
        <w:t>language.</w:t>
      </w:r>
    </w:p>
    <w:p w14:paraId="51CEFEC4" w14:textId="77777777" w:rsidR="00DF01F5" w:rsidRDefault="00DF01F5">
      <w:pPr>
        <w:pStyle w:val="BodyText"/>
        <w:spacing w:before="10"/>
        <w:rPr>
          <w:sz w:val="20"/>
        </w:rPr>
      </w:pPr>
    </w:p>
    <w:p w14:paraId="51CEFEC5" w14:textId="77777777" w:rsidR="00DF01F5" w:rsidRDefault="00436547">
      <w:pPr>
        <w:ind w:left="117"/>
        <w:jc w:val="both"/>
        <w:rPr>
          <w:sz w:val="24"/>
        </w:rPr>
      </w:pPr>
      <w:r>
        <w:rPr>
          <w:b/>
          <w:sz w:val="24"/>
          <w:u w:val="thick"/>
        </w:rPr>
        <w:t>Alegría</w:t>
      </w:r>
      <w:r>
        <w:rPr>
          <w:b/>
          <w:spacing w:val="11"/>
          <w:sz w:val="24"/>
          <w:u w:val="thick"/>
        </w:rPr>
        <w:t xml:space="preserve"> </w:t>
      </w:r>
      <w:r>
        <w:rPr>
          <w:b/>
          <w:sz w:val="24"/>
          <w:u w:val="thick"/>
        </w:rPr>
        <w:t>Ribadeneira</w:t>
      </w:r>
      <w:r>
        <w:rPr>
          <w:b/>
          <w:spacing w:val="14"/>
          <w:sz w:val="24"/>
        </w:rPr>
        <w:t xml:space="preserve"> </w:t>
      </w:r>
      <w:r>
        <w:rPr>
          <w:sz w:val="24"/>
        </w:rPr>
        <w:t>(PhD,</w:t>
      </w:r>
      <w:r>
        <w:rPr>
          <w:spacing w:val="13"/>
          <w:sz w:val="24"/>
        </w:rPr>
        <w:t xml:space="preserve"> </w:t>
      </w:r>
      <w:r>
        <w:rPr>
          <w:sz w:val="24"/>
        </w:rPr>
        <w:t>University</w:t>
      </w:r>
      <w:r>
        <w:rPr>
          <w:spacing w:val="14"/>
          <w:sz w:val="24"/>
        </w:rPr>
        <w:t xml:space="preserve"> </w:t>
      </w:r>
      <w:r>
        <w:rPr>
          <w:sz w:val="24"/>
        </w:rPr>
        <w:t>of</w:t>
      </w:r>
      <w:r>
        <w:rPr>
          <w:spacing w:val="14"/>
          <w:sz w:val="24"/>
        </w:rPr>
        <w:t xml:space="preserve"> </w:t>
      </w:r>
      <w:r>
        <w:rPr>
          <w:sz w:val="24"/>
        </w:rPr>
        <w:t>Florida)</w:t>
      </w:r>
      <w:r>
        <w:rPr>
          <w:spacing w:val="13"/>
          <w:sz w:val="24"/>
        </w:rPr>
        <w:t xml:space="preserve"> </w:t>
      </w:r>
      <w:r>
        <w:rPr>
          <w:sz w:val="24"/>
        </w:rPr>
        <w:t>is</w:t>
      </w:r>
      <w:r>
        <w:rPr>
          <w:spacing w:val="14"/>
          <w:sz w:val="24"/>
        </w:rPr>
        <w:t xml:space="preserve"> </w:t>
      </w:r>
      <w:r>
        <w:rPr>
          <w:sz w:val="24"/>
        </w:rPr>
        <w:t>Distinguished</w:t>
      </w:r>
      <w:r>
        <w:rPr>
          <w:spacing w:val="14"/>
          <w:sz w:val="24"/>
        </w:rPr>
        <w:t xml:space="preserve"> </w:t>
      </w:r>
      <w:r>
        <w:rPr>
          <w:sz w:val="24"/>
        </w:rPr>
        <w:t>Professor</w:t>
      </w:r>
      <w:r>
        <w:rPr>
          <w:spacing w:val="13"/>
          <w:sz w:val="24"/>
        </w:rPr>
        <w:t xml:space="preserve"> </w:t>
      </w:r>
      <w:r>
        <w:rPr>
          <w:sz w:val="24"/>
        </w:rPr>
        <w:t>at</w:t>
      </w:r>
      <w:r>
        <w:rPr>
          <w:spacing w:val="14"/>
          <w:sz w:val="24"/>
        </w:rPr>
        <w:t xml:space="preserve"> </w:t>
      </w:r>
      <w:r>
        <w:rPr>
          <w:sz w:val="24"/>
        </w:rPr>
        <w:t>Colorado</w:t>
      </w:r>
      <w:r>
        <w:rPr>
          <w:spacing w:val="14"/>
          <w:sz w:val="24"/>
        </w:rPr>
        <w:t xml:space="preserve"> </w:t>
      </w:r>
      <w:r>
        <w:rPr>
          <w:spacing w:val="-2"/>
          <w:sz w:val="24"/>
        </w:rPr>
        <w:t>State</w:t>
      </w:r>
    </w:p>
    <w:p w14:paraId="51CEFEC6" w14:textId="77777777" w:rsidR="00DF01F5" w:rsidRDefault="00DF01F5">
      <w:pPr>
        <w:pStyle w:val="BodyText"/>
        <w:spacing w:before="2"/>
        <w:rPr>
          <w:sz w:val="16"/>
        </w:rPr>
      </w:pPr>
    </w:p>
    <w:p w14:paraId="51CEFEC7" w14:textId="77777777" w:rsidR="00DF01F5" w:rsidRDefault="00436547">
      <w:pPr>
        <w:pStyle w:val="BodyText"/>
        <w:spacing w:before="90" w:line="480" w:lineRule="auto"/>
        <w:ind w:left="117" w:right="100"/>
        <w:jc w:val="both"/>
      </w:pPr>
      <w:r>
        <w:t>University – Pueblo.</w:t>
      </w:r>
      <w:r>
        <w:rPr>
          <w:spacing w:val="40"/>
        </w:rPr>
        <w:t xml:space="preserve"> </w:t>
      </w:r>
      <w:r>
        <w:t>She specializes in HL teaching and teacher training.</w:t>
      </w:r>
      <w:r>
        <w:rPr>
          <w:spacing w:val="40"/>
        </w:rPr>
        <w:t xml:space="preserve"> </w:t>
      </w:r>
      <w:r>
        <w:t>She has worked with the</w:t>
      </w:r>
      <w:r>
        <w:rPr>
          <w:spacing w:val="-1"/>
        </w:rPr>
        <w:t xml:space="preserve"> </w:t>
      </w:r>
      <w:r>
        <w:t>Heritage</w:t>
      </w:r>
      <w:r>
        <w:rPr>
          <w:spacing w:val="-1"/>
        </w:rPr>
        <w:t xml:space="preserve"> </w:t>
      </w:r>
      <w:r>
        <w:t>Center</w:t>
      </w:r>
      <w:r>
        <w:rPr>
          <w:spacing w:val="-1"/>
        </w:rPr>
        <w:t xml:space="preserve"> </w:t>
      </w:r>
      <w:r>
        <w:t>for</w:t>
      </w:r>
      <w:r>
        <w:rPr>
          <w:spacing w:val="-1"/>
        </w:rPr>
        <w:t xml:space="preserve"> </w:t>
      </w:r>
      <w:r>
        <w:t>ten</w:t>
      </w:r>
      <w:r>
        <w:rPr>
          <w:spacing w:val="-1"/>
        </w:rPr>
        <w:t xml:space="preserve"> </w:t>
      </w:r>
      <w:r>
        <w:t>years</w:t>
      </w:r>
      <w:r>
        <w:rPr>
          <w:spacing w:val="-1"/>
        </w:rPr>
        <w:t xml:space="preserve"> </w:t>
      </w:r>
      <w:r>
        <w:t>on</w:t>
      </w:r>
      <w:r>
        <w:rPr>
          <w:spacing w:val="-1"/>
        </w:rPr>
        <w:t xml:space="preserve"> </w:t>
      </w:r>
      <w:r>
        <w:t>several</w:t>
      </w:r>
      <w:r>
        <w:rPr>
          <w:spacing w:val="-1"/>
        </w:rPr>
        <w:t xml:space="preserve"> </w:t>
      </w:r>
      <w:r>
        <w:t>projects.</w:t>
      </w:r>
      <w:r>
        <w:rPr>
          <w:spacing w:val="40"/>
        </w:rPr>
        <w:t xml:space="preserve"> </w:t>
      </w:r>
      <w:r>
        <w:t>In</w:t>
      </w:r>
      <w:r>
        <w:rPr>
          <w:spacing w:val="-1"/>
        </w:rPr>
        <w:t xml:space="preserve"> </w:t>
      </w:r>
      <w:r>
        <w:t>addition</w:t>
      </w:r>
      <w:r>
        <w:rPr>
          <w:spacing w:val="-1"/>
        </w:rPr>
        <w:t xml:space="preserve"> </w:t>
      </w:r>
      <w:r>
        <w:t>to</w:t>
      </w:r>
      <w:r>
        <w:rPr>
          <w:spacing w:val="-1"/>
        </w:rPr>
        <w:t xml:space="preserve"> </w:t>
      </w:r>
      <w:r>
        <w:t>HL</w:t>
      </w:r>
      <w:r>
        <w:rPr>
          <w:spacing w:val="-1"/>
        </w:rPr>
        <w:t xml:space="preserve"> </w:t>
      </w:r>
      <w:r>
        <w:t>teaching,</w:t>
      </w:r>
      <w:r>
        <w:rPr>
          <w:spacing w:val="-1"/>
        </w:rPr>
        <w:t xml:space="preserve"> </w:t>
      </w:r>
      <w:r>
        <w:t>she</w:t>
      </w:r>
      <w:r>
        <w:rPr>
          <w:spacing w:val="-1"/>
        </w:rPr>
        <w:t xml:space="preserve"> </w:t>
      </w:r>
      <w:r>
        <w:t>is</w:t>
      </w:r>
      <w:r>
        <w:rPr>
          <w:spacing w:val="-1"/>
        </w:rPr>
        <w:t xml:space="preserve"> </w:t>
      </w:r>
      <w:r>
        <w:t>an</w:t>
      </w:r>
      <w:r>
        <w:rPr>
          <w:spacing w:val="-1"/>
        </w:rPr>
        <w:t xml:space="preserve"> </w:t>
      </w:r>
      <w:r>
        <w:t>expert in educational technology and collaborates with Regional Leaders of Open Education.</w:t>
      </w:r>
      <w:r>
        <w:rPr>
          <w:spacing w:val="40"/>
        </w:rPr>
        <w:t xml:space="preserve"> </w:t>
      </w:r>
      <w:r>
        <w:t>At her Hispanic</w:t>
      </w:r>
      <w:r>
        <w:rPr>
          <w:spacing w:val="-6"/>
        </w:rPr>
        <w:t xml:space="preserve"> </w:t>
      </w:r>
      <w:r>
        <w:t>serving</w:t>
      </w:r>
      <w:r>
        <w:rPr>
          <w:spacing w:val="-6"/>
        </w:rPr>
        <w:t xml:space="preserve"> </w:t>
      </w:r>
      <w:r>
        <w:t>institution,</w:t>
      </w:r>
      <w:r>
        <w:rPr>
          <w:spacing w:val="-6"/>
        </w:rPr>
        <w:t xml:space="preserve"> </w:t>
      </w:r>
      <w:r>
        <w:t>she</w:t>
      </w:r>
      <w:r>
        <w:rPr>
          <w:spacing w:val="-6"/>
        </w:rPr>
        <w:t xml:space="preserve"> </w:t>
      </w:r>
      <w:r>
        <w:t>transformed</w:t>
      </w:r>
      <w:r>
        <w:rPr>
          <w:spacing w:val="-6"/>
        </w:rPr>
        <w:t xml:space="preserve"> </w:t>
      </w:r>
      <w:r>
        <w:t>the</w:t>
      </w:r>
      <w:r>
        <w:rPr>
          <w:spacing w:val="-6"/>
        </w:rPr>
        <w:t xml:space="preserve"> </w:t>
      </w:r>
      <w:r>
        <w:t>Spanish</w:t>
      </w:r>
      <w:r>
        <w:rPr>
          <w:spacing w:val="-6"/>
        </w:rPr>
        <w:t xml:space="preserve"> </w:t>
      </w:r>
      <w:r>
        <w:t>curriculum</w:t>
      </w:r>
      <w:r>
        <w:rPr>
          <w:spacing w:val="-6"/>
        </w:rPr>
        <w:t xml:space="preserve"> </w:t>
      </w:r>
      <w:r>
        <w:t>to</w:t>
      </w:r>
      <w:r>
        <w:rPr>
          <w:spacing w:val="-6"/>
        </w:rPr>
        <w:t xml:space="preserve"> </w:t>
      </w:r>
      <w:r>
        <w:t>address</w:t>
      </w:r>
      <w:r>
        <w:rPr>
          <w:spacing w:val="-6"/>
        </w:rPr>
        <w:t xml:space="preserve"> </w:t>
      </w:r>
      <w:r>
        <w:t>heritage</w:t>
      </w:r>
      <w:r>
        <w:rPr>
          <w:spacing w:val="-6"/>
        </w:rPr>
        <w:t xml:space="preserve"> </w:t>
      </w:r>
      <w:r>
        <w:t>students’ unique</w:t>
      </w:r>
      <w:r>
        <w:rPr>
          <w:spacing w:val="-11"/>
        </w:rPr>
        <w:t xml:space="preserve"> </w:t>
      </w:r>
      <w:r>
        <w:t>learning</w:t>
      </w:r>
      <w:r>
        <w:rPr>
          <w:spacing w:val="-11"/>
        </w:rPr>
        <w:t xml:space="preserve"> </w:t>
      </w:r>
      <w:r>
        <w:t>needs.</w:t>
      </w:r>
      <w:r>
        <w:rPr>
          <w:spacing w:val="39"/>
        </w:rPr>
        <w:t xml:space="preserve"> </w:t>
      </w:r>
      <w:r>
        <w:t>She</w:t>
      </w:r>
      <w:r>
        <w:rPr>
          <w:spacing w:val="-11"/>
        </w:rPr>
        <w:t xml:space="preserve"> </w:t>
      </w:r>
      <w:r>
        <w:t>is</w:t>
      </w:r>
      <w:r>
        <w:rPr>
          <w:spacing w:val="-11"/>
        </w:rPr>
        <w:t xml:space="preserve"> </w:t>
      </w:r>
      <w:r>
        <w:t>currently</w:t>
      </w:r>
      <w:r>
        <w:rPr>
          <w:spacing w:val="-11"/>
        </w:rPr>
        <w:t xml:space="preserve"> </w:t>
      </w:r>
      <w:r>
        <w:t>leading</w:t>
      </w:r>
      <w:r>
        <w:rPr>
          <w:spacing w:val="-11"/>
        </w:rPr>
        <w:t xml:space="preserve"> </w:t>
      </w:r>
      <w:r>
        <w:t>a</w:t>
      </w:r>
      <w:r>
        <w:rPr>
          <w:spacing w:val="-11"/>
        </w:rPr>
        <w:t xml:space="preserve"> </w:t>
      </w:r>
      <w:r>
        <w:t>project</w:t>
      </w:r>
      <w:r>
        <w:rPr>
          <w:spacing w:val="-11"/>
        </w:rPr>
        <w:t xml:space="preserve"> </w:t>
      </w:r>
      <w:r>
        <w:t>to</w:t>
      </w:r>
      <w:r>
        <w:rPr>
          <w:spacing w:val="-11"/>
        </w:rPr>
        <w:t xml:space="preserve"> </w:t>
      </w:r>
      <w:r>
        <w:t>develop</w:t>
      </w:r>
      <w:r>
        <w:rPr>
          <w:spacing w:val="-11"/>
        </w:rPr>
        <w:t xml:space="preserve"> </w:t>
      </w:r>
      <w:r>
        <w:t>the</w:t>
      </w:r>
      <w:r>
        <w:rPr>
          <w:spacing w:val="-11"/>
        </w:rPr>
        <w:t xml:space="preserve"> </w:t>
      </w:r>
      <w:r>
        <w:t>nation’s</w:t>
      </w:r>
      <w:r>
        <w:rPr>
          <w:spacing w:val="-11"/>
        </w:rPr>
        <w:t xml:space="preserve"> </w:t>
      </w:r>
      <w:r>
        <w:t>four-year</w:t>
      </w:r>
      <w:r>
        <w:rPr>
          <w:spacing w:val="-11"/>
        </w:rPr>
        <w:t xml:space="preserve"> </w:t>
      </w:r>
      <w:r>
        <w:t>Spanish HL</w:t>
      </w:r>
      <w:r>
        <w:rPr>
          <w:spacing w:val="-9"/>
        </w:rPr>
        <w:t xml:space="preserve"> </w:t>
      </w:r>
      <w:r>
        <w:t>program</w:t>
      </w:r>
      <w:r>
        <w:rPr>
          <w:spacing w:val="-9"/>
        </w:rPr>
        <w:t xml:space="preserve"> </w:t>
      </w:r>
      <w:r>
        <w:t>with</w:t>
      </w:r>
      <w:r>
        <w:rPr>
          <w:spacing w:val="-9"/>
        </w:rPr>
        <w:t xml:space="preserve"> </w:t>
      </w:r>
      <w:r>
        <w:t>zero-cost</w:t>
      </w:r>
      <w:r>
        <w:rPr>
          <w:spacing w:val="-9"/>
        </w:rPr>
        <w:t xml:space="preserve"> </w:t>
      </w:r>
      <w:r>
        <w:t>textbooks.</w:t>
      </w:r>
      <w:r>
        <w:rPr>
          <w:spacing w:val="40"/>
        </w:rPr>
        <w:t xml:space="preserve"> </w:t>
      </w:r>
      <w:r>
        <w:t>She</w:t>
      </w:r>
      <w:r>
        <w:rPr>
          <w:spacing w:val="-9"/>
        </w:rPr>
        <w:t xml:space="preserve"> </w:t>
      </w:r>
      <w:r>
        <w:t>has</w:t>
      </w:r>
      <w:r>
        <w:rPr>
          <w:spacing w:val="-9"/>
        </w:rPr>
        <w:t xml:space="preserve"> </w:t>
      </w:r>
      <w:r>
        <w:t>won</w:t>
      </w:r>
      <w:r>
        <w:rPr>
          <w:spacing w:val="-9"/>
        </w:rPr>
        <w:t xml:space="preserve"> </w:t>
      </w:r>
      <w:r>
        <w:t>teaching</w:t>
      </w:r>
      <w:r>
        <w:rPr>
          <w:spacing w:val="-9"/>
        </w:rPr>
        <w:t xml:space="preserve"> </w:t>
      </w:r>
      <w:r>
        <w:t>and</w:t>
      </w:r>
      <w:r>
        <w:rPr>
          <w:spacing w:val="-9"/>
        </w:rPr>
        <w:t xml:space="preserve"> </w:t>
      </w:r>
      <w:r>
        <w:t>service</w:t>
      </w:r>
      <w:r>
        <w:rPr>
          <w:spacing w:val="-9"/>
        </w:rPr>
        <w:t xml:space="preserve"> </w:t>
      </w:r>
      <w:r>
        <w:t>awards</w:t>
      </w:r>
      <w:r>
        <w:rPr>
          <w:spacing w:val="-9"/>
        </w:rPr>
        <w:t xml:space="preserve"> </w:t>
      </w:r>
      <w:r>
        <w:t>at</w:t>
      </w:r>
      <w:r>
        <w:rPr>
          <w:spacing w:val="-9"/>
        </w:rPr>
        <w:t xml:space="preserve"> </w:t>
      </w:r>
      <w:r>
        <w:t>her</w:t>
      </w:r>
      <w:r>
        <w:rPr>
          <w:spacing w:val="-9"/>
        </w:rPr>
        <w:t xml:space="preserve"> </w:t>
      </w:r>
      <w:r>
        <w:t xml:space="preserve">university, and on state, semi-national, and national levels—including the inaugural </w:t>
      </w:r>
      <w:r>
        <w:rPr>
          <w:i/>
        </w:rPr>
        <w:t xml:space="preserve">Olga Kagan Award for Advancing HL Education </w:t>
      </w:r>
      <w:r>
        <w:t xml:space="preserve">and the </w:t>
      </w:r>
      <w:r>
        <w:rPr>
          <w:i/>
        </w:rPr>
        <w:t>2021 Open Education Global Award</w:t>
      </w:r>
      <w:r>
        <w:t>.</w:t>
      </w:r>
    </w:p>
    <w:p w14:paraId="51CEFEC8" w14:textId="77777777" w:rsidR="00DF01F5" w:rsidRDefault="00DF01F5">
      <w:pPr>
        <w:spacing w:line="480" w:lineRule="auto"/>
        <w:jc w:val="both"/>
        <w:sectPr w:rsidR="00DF01F5">
          <w:pgSz w:w="12240" w:h="15840"/>
          <w:pgMar w:top="1360" w:right="1320" w:bottom="940" w:left="1340" w:header="739" w:footer="747" w:gutter="0"/>
          <w:cols w:space="720"/>
        </w:sectPr>
      </w:pPr>
    </w:p>
    <w:p w14:paraId="51CEFEC9" w14:textId="77777777" w:rsidR="00DF01F5" w:rsidRDefault="00436547">
      <w:pPr>
        <w:pStyle w:val="BodyText"/>
        <w:spacing w:before="88"/>
        <w:ind w:left="117"/>
      </w:pPr>
      <w:r>
        <w:rPr>
          <w:b/>
          <w:u w:val="thick"/>
        </w:rPr>
        <w:lastRenderedPageBreak/>
        <w:t>Julio</w:t>
      </w:r>
      <w:r>
        <w:rPr>
          <w:b/>
          <w:spacing w:val="38"/>
          <w:u w:val="thick"/>
        </w:rPr>
        <w:t xml:space="preserve">  </w:t>
      </w:r>
      <w:r>
        <w:rPr>
          <w:b/>
          <w:u w:val="thick"/>
        </w:rPr>
        <w:t>Torres</w:t>
      </w:r>
      <w:r>
        <w:rPr>
          <w:b/>
          <w:spacing w:val="39"/>
        </w:rPr>
        <w:t xml:space="preserve">  </w:t>
      </w:r>
      <w:r>
        <w:t>(PhD,</w:t>
      </w:r>
      <w:r>
        <w:rPr>
          <w:spacing w:val="39"/>
        </w:rPr>
        <w:t xml:space="preserve">  </w:t>
      </w:r>
      <w:r>
        <w:t>Georgetown)</w:t>
      </w:r>
      <w:r>
        <w:rPr>
          <w:spacing w:val="39"/>
        </w:rPr>
        <w:t xml:space="preserve">  </w:t>
      </w:r>
      <w:r>
        <w:t>is</w:t>
      </w:r>
      <w:r>
        <w:rPr>
          <w:spacing w:val="39"/>
        </w:rPr>
        <w:t xml:space="preserve">  </w:t>
      </w:r>
      <w:r>
        <w:t>Assistant</w:t>
      </w:r>
      <w:r>
        <w:rPr>
          <w:spacing w:val="39"/>
        </w:rPr>
        <w:t xml:space="preserve">  </w:t>
      </w:r>
      <w:r>
        <w:t>Professor</w:t>
      </w:r>
      <w:r>
        <w:rPr>
          <w:spacing w:val="39"/>
        </w:rPr>
        <w:t xml:space="preserve">  </w:t>
      </w:r>
      <w:r>
        <w:t>of</w:t>
      </w:r>
      <w:r>
        <w:rPr>
          <w:spacing w:val="39"/>
        </w:rPr>
        <w:t xml:space="preserve">  </w:t>
      </w:r>
      <w:r>
        <w:t>Applied</w:t>
      </w:r>
      <w:r>
        <w:rPr>
          <w:spacing w:val="39"/>
        </w:rPr>
        <w:t xml:space="preserve">  </w:t>
      </w:r>
      <w:r>
        <w:t>Linguistics</w:t>
      </w:r>
      <w:r>
        <w:rPr>
          <w:spacing w:val="39"/>
        </w:rPr>
        <w:t xml:space="preserve">  </w:t>
      </w:r>
      <w:r>
        <w:rPr>
          <w:spacing w:val="-5"/>
        </w:rPr>
        <w:t>and</w:t>
      </w:r>
    </w:p>
    <w:p w14:paraId="51CEFECA" w14:textId="77777777" w:rsidR="00DF01F5" w:rsidRDefault="00DF01F5">
      <w:pPr>
        <w:pStyle w:val="BodyText"/>
        <w:spacing w:before="2"/>
        <w:rPr>
          <w:sz w:val="16"/>
        </w:rPr>
      </w:pPr>
    </w:p>
    <w:p w14:paraId="51CEFECB" w14:textId="77777777" w:rsidR="00DF01F5" w:rsidRDefault="00436547">
      <w:pPr>
        <w:pStyle w:val="BodyText"/>
        <w:spacing w:before="90" w:line="480" w:lineRule="auto"/>
        <w:ind w:left="117" w:right="100"/>
        <w:jc w:val="both"/>
      </w:pPr>
      <w:r>
        <w:t>Multilingualism in UC Irvine’s Spanish &amp; Portuguese and Language Science departments and directs the Spanish language program and minor in Spanish/English bilingual education.</w:t>
      </w:r>
      <w:r>
        <w:rPr>
          <w:spacing w:val="40"/>
        </w:rPr>
        <w:t xml:space="preserve"> </w:t>
      </w:r>
      <w:r>
        <w:t xml:space="preserve">His research interests include heritage and L2 acquisition, bilingualism, cognition, and task-based language learning. He is co-editor of </w:t>
      </w:r>
      <w:r>
        <w:rPr>
          <w:i/>
        </w:rPr>
        <w:t xml:space="preserve">El español como lengua de herencia </w:t>
      </w:r>
      <w:r>
        <w:t>(Routledge).</w:t>
      </w:r>
    </w:p>
    <w:p w14:paraId="51CEFECC" w14:textId="77777777" w:rsidR="00DF01F5" w:rsidRDefault="00DF01F5">
      <w:pPr>
        <w:pStyle w:val="BodyText"/>
        <w:spacing w:before="6"/>
        <w:rPr>
          <w:sz w:val="20"/>
        </w:rPr>
      </w:pPr>
    </w:p>
    <w:p w14:paraId="51CEFECD" w14:textId="77777777" w:rsidR="00DF01F5" w:rsidRDefault="00436547">
      <w:pPr>
        <w:pStyle w:val="Heading2"/>
        <w:numPr>
          <w:ilvl w:val="0"/>
          <w:numId w:val="7"/>
        </w:numPr>
        <w:tabs>
          <w:tab w:val="left" w:pos="838"/>
        </w:tabs>
        <w:ind w:left="837" w:hanging="721"/>
        <w:jc w:val="both"/>
      </w:pPr>
      <w:r>
        <w:rPr>
          <w:spacing w:val="-2"/>
        </w:rPr>
        <w:t>Staff</w:t>
      </w:r>
    </w:p>
    <w:p w14:paraId="51CEFECE" w14:textId="77777777" w:rsidR="00DF01F5" w:rsidRDefault="00DF01F5">
      <w:pPr>
        <w:pStyle w:val="BodyText"/>
        <w:spacing w:before="3"/>
        <w:rPr>
          <w:b/>
          <w:sz w:val="28"/>
        </w:rPr>
      </w:pPr>
    </w:p>
    <w:p w14:paraId="51CEFECF" w14:textId="77777777" w:rsidR="00DF01F5" w:rsidRDefault="00436547">
      <w:pPr>
        <w:pStyle w:val="BodyText"/>
        <w:ind w:left="117"/>
        <w:jc w:val="both"/>
      </w:pPr>
      <w:r>
        <w:rPr>
          <w:b/>
          <w:u w:val="thick"/>
        </w:rPr>
        <w:t>Kathryn</w:t>
      </w:r>
      <w:r>
        <w:rPr>
          <w:b/>
          <w:spacing w:val="-10"/>
          <w:u w:val="thick"/>
        </w:rPr>
        <w:t xml:space="preserve"> </w:t>
      </w:r>
      <w:r>
        <w:rPr>
          <w:b/>
          <w:u w:val="thick"/>
        </w:rPr>
        <w:t>Paul</w:t>
      </w:r>
      <w:r>
        <w:rPr>
          <w:b/>
          <w:spacing w:val="-8"/>
        </w:rPr>
        <w:t xml:space="preserve"> </w:t>
      </w:r>
      <w:r>
        <w:t>(UCLA</w:t>
      </w:r>
      <w:r>
        <w:rPr>
          <w:spacing w:val="-7"/>
        </w:rPr>
        <w:t xml:space="preserve"> </w:t>
      </w:r>
      <w:r>
        <w:t>Anderson</w:t>
      </w:r>
      <w:r>
        <w:rPr>
          <w:spacing w:val="-8"/>
        </w:rPr>
        <w:t xml:space="preserve"> </w:t>
      </w:r>
      <w:r>
        <w:t>School</w:t>
      </w:r>
      <w:r>
        <w:rPr>
          <w:spacing w:val="-7"/>
        </w:rPr>
        <w:t xml:space="preserve"> </w:t>
      </w:r>
      <w:r>
        <w:t>of</w:t>
      </w:r>
      <w:r>
        <w:rPr>
          <w:spacing w:val="-8"/>
        </w:rPr>
        <w:t xml:space="preserve"> </w:t>
      </w:r>
      <w:r>
        <w:t>Management</w:t>
      </w:r>
      <w:r>
        <w:rPr>
          <w:spacing w:val="-7"/>
        </w:rPr>
        <w:t xml:space="preserve"> </w:t>
      </w:r>
      <w:r>
        <w:t>MBA</w:t>
      </w:r>
      <w:r>
        <w:rPr>
          <w:spacing w:val="-8"/>
        </w:rPr>
        <w:t xml:space="preserve"> </w:t>
      </w:r>
      <w:r>
        <w:t>Certificate),</w:t>
      </w:r>
      <w:r>
        <w:rPr>
          <w:spacing w:val="-7"/>
        </w:rPr>
        <w:t xml:space="preserve"> </w:t>
      </w:r>
      <w:r>
        <w:t>the</w:t>
      </w:r>
      <w:r>
        <w:rPr>
          <w:spacing w:val="-8"/>
        </w:rPr>
        <w:t xml:space="preserve"> </w:t>
      </w:r>
      <w:r>
        <w:t>Heritage</w:t>
      </w:r>
      <w:r>
        <w:rPr>
          <w:spacing w:val="-7"/>
        </w:rPr>
        <w:t xml:space="preserve"> </w:t>
      </w:r>
      <w:r>
        <w:rPr>
          <w:spacing w:val="-2"/>
        </w:rPr>
        <w:t>Center’s</w:t>
      </w:r>
    </w:p>
    <w:p w14:paraId="51CEFED0" w14:textId="77777777" w:rsidR="00DF01F5" w:rsidRDefault="00DF01F5">
      <w:pPr>
        <w:pStyle w:val="BodyText"/>
        <w:spacing w:before="2"/>
        <w:rPr>
          <w:sz w:val="16"/>
        </w:rPr>
      </w:pPr>
    </w:p>
    <w:p w14:paraId="51CEFED1" w14:textId="77777777" w:rsidR="00DF01F5" w:rsidRDefault="00436547">
      <w:pPr>
        <w:pStyle w:val="BodyText"/>
        <w:spacing w:before="90" w:line="480" w:lineRule="auto"/>
        <w:ind w:left="117" w:right="101"/>
        <w:jc w:val="both"/>
      </w:pPr>
      <w:r>
        <w:t>Managing</w:t>
      </w:r>
      <w:r>
        <w:rPr>
          <w:spacing w:val="-15"/>
        </w:rPr>
        <w:t xml:space="preserve"> </w:t>
      </w:r>
      <w:r>
        <w:t>Direct,</w:t>
      </w:r>
      <w:r>
        <w:rPr>
          <w:spacing w:val="-15"/>
        </w:rPr>
        <w:t xml:space="preserve"> </w:t>
      </w:r>
      <w:r>
        <w:t>has</w:t>
      </w:r>
      <w:r>
        <w:rPr>
          <w:spacing w:val="-15"/>
        </w:rPr>
        <w:t xml:space="preserve"> </w:t>
      </w:r>
      <w:r>
        <w:t>over</w:t>
      </w:r>
      <w:r>
        <w:rPr>
          <w:spacing w:val="-15"/>
        </w:rPr>
        <w:t xml:space="preserve"> </w:t>
      </w:r>
      <w:r>
        <w:t>30</w:t>
      </w:r>
      <w:r>
        <w:rPr>
          <w:spacing w:val="-15"/>
        </w:rPr>
        <w:t xml:space="preserve"> </w:t>
      </w:r>
      <w:r>
        <w:t>years</w:t>
      </w:r>
      <w:r>
        <w:rPr>
          <w:spacing w:val="-15"/>
        </w:rPr>
        <w:t xml:space="preserve"> </w:t>
      </w:r>
      <w:r>
        <w:t>of</w:t>
      </w:r>
      <w:r>
        <w:rPr>
          <w:spacing w:val="-15"/>
        </w:rPr>
        <w:t xml:space="preserve"> </w:t>
      </w:r>
      <w:r>
        <w:t>experience</w:t>
      </w:r>
      <w:r>
        <w:rPr>
          <w:spacing w:val="-15"/>
        </w:rPr>
        <w:t xml:space="preserve"> </w:t>
      </w:r>
      <w:r>
        <w:t>in</w:t>
      </w:r>
      <w:r>
        <w:rPr>
          <w:spacing w:val="-15"/>
        </w:rPr>
        <w:t xml:space="preserve"> </w:t>
      </w:r>
      <w:r>
        <w:t>grant</w:t>
      </w:r>
      <w:r>
        <w:rPr>
          <w:spacing w:val="-15"/>
        </w:rPr>
        <w:t xml:space="preserve"> </w:t>
      </w:r>
      <w:r>
        <w:t>and</w:t>
      </w:r>
      <w:r>
        <w:rPr>
          <w:spacing w:val="-15"/>
        </w:rPr>
        <w:t xml:space="preserve"> </w:t>
      </w:r>
      <w:r>
        <w:t>project</w:t>
      </w:r>
      <w:r>
        <w:rPr>
          <w:spacing w:val="-15"/>
        </w:rPr>
        <w:t xml:space="preserve"> </w:t>
      </w:r>
      <w:r>
        <w:t>management</w:t>
      </w:r>
      <w:r>
        <w:rPr>
          <w:spacing w:val="-15"/>
        </w:rPr>
        <w:t xml:space="preserve"> </w:t>
      </w:r>
      <w:r>
        <w:t>for</w:t>
      </w:r>
      <w:r>
        <w:rPr>
          <w:spacing w:val="-15"/>
        </w:rPr>
        <w:t xml:space="preserve"> </w:t>
      </w:r>
      <w:r>
        <w:t>government and foundation funders, and is a representative for the UCLA Administrative Managers Group. Ms. Paul has won three UCLA awards for staff excellence.</w:t>
      </w:r>
    </w:p>
    <w:p w14:paraId="51CEFED2" w14:textId="77777777" w:rsidR="00DF01F5" w:rsidRDefault="00DF01F5">
      <w:pPr>
        <w:pStyle w:val="BodyText"/>
        <w:spacing w:before="10"/>
        <w:rPr>
          <w:sz w:val="20"/>
        </w:rPr>
      </w:pPr>
    </w:p>
    <w:p w14:paraId="51CEFED3" w14:textId="77777777" w:rsidR="00DF01F5" w:rsidRDefault="00436547">
      <w:pPr>
        <w:pStyle w:val="BodyText"/>
        <w:ind w:left="117"/>
        <w:jc w:val="both"/>
      </w:pPr>
      <w:r>
        <w:rPr>
          <w:b/>
          <w:u w:val="thick"/>
        </w:rPr>
        <w:t>Arturo</w:t>
      </w:r>
      <w:r>
        <w:rPr>
          <w:b/>
          <w:spacing w:val="3"/>
          <w:u w:val="thick"/>
        </w:rPr>
        <w:t xml:space="preserve"> </w:t>
      </w:r>
      <w:r>
        <w:rPr>
          <w:b/>
          <w:u w:val="thick"/>
        </w:rPr>
        <w:t>Díaz</w:t>
      </w:r>
      <w:r>
        <w:rPr>
          <w:b/>
          <w:spacing w:val="6"/>
        </w:rPr>
        <w:t xml:space="preserve"> </w:t>
      </w:r>
      <w:r>
        <w:t>(ABD,</w:t>
      </w:r>
      <w:r>
        <w:rPr>
          <w:spacing w:val="6"/>
        </w:rPr>
        <w:t xml:space="preserve"> </w:t>
      </w:r>
      <w:r>
        <w:t>UCLA)</w:t>
      </w:r>
      <w:r>
        <w:rPr>
          <w:spacing w:val="6"/>
        </w:rPr>
        <w:t xml:space="preserve"> </w:t>
      </w:r>
      <w:r>
        <w:t>is</w:t>
      </w:r>
      <w:r>
        <w:rPr>
          <w:spacing w:val="6"/>
        </w:rPr>
        <w:t xml:space="preserve"> </w:t>
      </w:r>
      <w:r>
        <w:t>the</w:t>
      </w:r>
      <w:r>
        <w:rPr>
          <w:spacing w:val="6"/>
        </w:rPr>
        <w:t xml:space="preserve"> </w:t>
      </w:r>
      <w:r>
        <w:t>executive</w:t>
      </w:r>
      <w:r>
        <w:rPr>
          <w:spacing w:val="6"/>
        </w:rPr>
        <w:t xml:space="preserve"> </w:t>
      </w:r>
      <w:r>
        <w:t>director</w:t>
      </w:r>
      <w:r>
        <w:rPr>
          <w:spacing w:val="5"/>
        </w:rPr>
        <w:t xml:space="preserve"> </w:t>
      </w:r>
      <w:r>
        <w:t>of</w:t>
      </w:r>
      <w:r>
        <w:rPr>
          <w:spacing w:val="6"/>
        </w:rPr>
        <w:t xml:space="preserve"> </w:t>
      </w:r>
      <w:r>
        <w:t>UCLA’s</w:t>
      </w:r>
      <w:r>
        <w:rPr>
          <w:spacing w:val="6"/>
        </w:rPr>
        <w:t xml:space="preserve"> </w:t>
      </w:r>
      <w:r>
        <w:t>CWL</w:t>
      </w:r>
      <w:r>
        <w:rPr>
          <w:spacing w:val="6"/>
        </w:rPr>
        <w:t xml:space="preserve"> </w:t>
      </w:r>
      <w:r>
        <w:t>and</w:t>
      </w:r>
      <w:r>
        <w:rPr>
          <w:spacing w:val="6"/>
        </w:rPr>
        <w:t xml:space="preserve"> </w:t>
      </w:r>
      <w:r>
        <w:t>a</w:t>
      </w:r>
      <w:r>
        <w:rPr>
          <w:spacing w:val="6"/>
        </w:rPr>
        <w:t xml:space="preserve"> </w:t>
      </w:r>
      <w:r>
        <w:t>Ph.D.</w:t>
      </w:r>
      <w:r>
        <w:rPr>
          <w:spacing w:val="6"/>
        </w:rPr>
        <w:t xml:space="preserve"> </w:t>
      </w:r>
      <w:r>
        <w:t>candidate</w:t>
      </w:r>
      <w:r>
        <w:rPr>
          <w:spacing w:val="6"/>
        </w:rPr>
        <w:t xml:space="preserve"> </w:t>
      </w:r>
      <w:r>
        <w:rPr>
          <w:spacing w:val="-5"/>
        </w:rPr>
        <w:t>in</w:t>
      </w:r>
    </w:p>
    <w:p w14:paraId="51CEFED4" w14:textId="77777777" w:rsidR="00DF01F5" w:rsidRDefault="00DF01F5">
      <w:pPr>
        <w:pStyle w:val="BodyText"/>
        <w:spacing w:before="2"/>
        <w:rPr>
          <w:sz w:val="16"/>
        </w:rPr>
      </w:pPr>
    </w:p>
    <w:p w14:paraId="51CEFED5" w14:textId="77777777" w:rsidR="00DF01F5" w:rsidRDefault="00436547">
      <w:pPr>
        <w:spacing w:before="90" w:line="480" w:lineRule="auto"/>
        <w:ind w:left="117" w:right="100"/>
        <w:jc w:val="both"/>
        <w:rPr>
          <w:sz w:val="24"/>
        </w:rPr>
      </w:pPr>
      <w:r>
        <w:rPr>
          <w:sz w:val="24"/>
        </w:rPr>
        <w:t>the</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Spanish</w:t>
      </w:r>
      <w:r>
        <w:rPr>
          <w:spacing w:val="-3"/>
          <w:sz w:val="24"/>
        </w:rPr>
        <w:t xml:space="preserve"> </w:t>
      </w:r>
      <w:r>
        <w:rPr>
          <w:sz w:val="24"/>
        </w:rPr>
        <w:t>and</w:t>
      </w:r>
      <w:r>
        <w:rPr>
          <w:spacing w:val="-3"/>
          <w:sz w:val="24"/>
        </w:rPr>
        <w:t xml:space="preserve"> </w:t>
      </w:r>
      <w:r>
        <w:rPr>
          <w:sz w:val="24"/>
        </w:rPr>
        <w:t>Portuguese</w:t>
      </w:r>
      <w:r>
        <w:rPr>
          <w:spacing w:val="-3"/>
          <w:sz w:val="24"/>
        </w:rPr>
        <w:t xml:space="preserve"> </w:t>
      </w:r>
      <w:r>
        <w:rPr>
          <w:sz w:val="24"/>
        </w:rPr>
        <w:t>at</w:t>
      </w:r>
      <w:r>
        <w:rPr>
          <w:spacing w:val="-3"/>
          <w:sz w:val="24"/>
        </w:rPr>
        <w:t xml:space="preserve"> </w:t>
      </w:r>
      <w:r>
        <w:rPr>
          <w:sz w:val="24"/>
        </w:rPr>
        <w:t>UCLA.</w:t>
      </w:r>
      <w:r>
        <w:rPr>
          <w:spacing w:val="40"/>
          <w:sz w:val="24"/>
        </w:rPr>
        <w:t xml:space="preserve"> </w:t>
      </w:r>
      <w:r>
        <w:rPr>
          <w:sz w:val="24"/>
        </w:rPr>
        <w:t>His</w:t>
      </w:r>
      <w:r>
        <w:rPr>
          <w:spacing w:val="-3"/>
          <w:sz w:val="24"/>
        </w:rPr>
        <w:t xml:space="preserve"> </w:t>
      </w:r>
      <w:r>
        <w:rPr>
          <w:sz w:val="24"/>
        </w:rPr>
        <w:t>research</w:t>
      </w:r>
      <w:r>
        <w:rPr>
          <w:spacing w:val="-3"/>
          <w:sz w:val="24"/>
        </w:rPr>
        <w:t xml:space="preserve"> </w:t>
      </w:r>
      <w:r>
        <w:rPr>
          <w:sz w:val="24"/>
        </w:rPr>
        <w:t>focuses</w:t>
      </w:r>
      <w:r>
        <w:rPr>
          <w:spacing w:val="-3"/>
          <w:sz w:val="24"/>
        </w:rPr>
        <w:t xml:space="preserve"> </w:t>
      </w:r>
      <w:r>
        <w:rPr>
          <w:sz w:val="24"/>
        </w:rPr>
        <w:t>on</w:t>
      </w:r>
      <w:r>
        <w:rPr>
          <w:spacing w:val="-3"/>
          <w:sz w:val="24"/>
        </w:rPr>
        <w:t xml:space="preserve"> </w:t>
      </w:r>
      <w:r>
        <w:rPr>
          <w:sz w:val="24"/>
        </w:rPr>
        <w:t>heritage</w:t>
      </w:r>
      <w:r>
        <w:rPr>
          <w:spacing w:val="-3"/>
          <w:sz w:val="24"/>
        </w:rPr>
        <w:t xml:space="preserve"> </w:t>
      </w:r>
      <w:r>
        <w:rPr>
          <w:sz w:val="24"/>
        </w:rPr>
        <w:t>languages with</w:t>
      </w:r>
      <w:r>
        <w:rPr>
          <w:spacing w:val="-13"/>
          <w:sz w:val="24"/>
        </w:rPr>
        <w:t xml:space="preserve"> </w:t>
      </w:r>
      <w:r>
        <w:rPr>
          <w:sz w:val="24"/>
        </w:rPr>
        <w:t>a</w:t>
      </w:r>
      <w:r>
        <w:rPr>
          <w:spacing w:val="-13"/>
          <w:sz w:val="24"/>
        </w:rPr>
        <w:t xml:space="preserve"> </w:t>
      </w:r>
      <w:r>
        <w:rPr>
          <w:sz w:val="24"/>
        </w:rPr>
        <w:t>concentration</w:t>
      </w:r>
      <w:r>
        <w:rPr>
          <w:spacing w:val="-13"/>
          <w:sz w:val="24"/>
        </w:rPr>
        <w:t xml:space="preserve"> </w:t>
      </w:r>
      <w:r>
        <w:rPr>
          <w:sz w:val="24"/>
        </w:rPr>
        <w:t>in</w:t>
      </w:r>
      <w:r>
        <w:rPr>
          <w:spacing w:val="-13"/>
          <w:sz w:val="24"/>
        </w:rPr>
        <w:t xml:space="preserve"> </w:t>
      </w:r>
      <w:r>
        <w:rPr>
          <w:sz w:val="24"/>
        </w:rPr>
        <w:t>Spanish,</w:t>
      </w:r>
      <w:r>
        <w:rPr>
          <w:spacing w:val="-13"/>
          <w:sz w:val="24"/>
        </w:rPr>
        <w:t xml:space="preserve"> </w:t>
      </w:r>
      <w:r>
        <w:rPr>
          <w:sz w:val="24"/>
        </w:rPr>
        <w:t>bilingualism,</w:t>
      </w:r>
      <w:r>
        <w:rPr>
          <w:spacing w:val="-13"/>
          <w:sz w:val="24"/>
        </w:rPr>
        <w:t xml:space="preserve"> </w:t>
      </w:r>
      <w:r>
        <w:rPr>
          <w:sz w:val="24"/>
        </w:rPr>
        <w:t>dialectal</w:t>
      </w:r>
      <w:r>
        <w:rPr>
          <w:spacing w:val="-13"/>
          <w:sz w:val="24"/>
        </w:rPr>
        <w:t xml:space="preserve"> </w:t>
      </w:r>
      <w:r>
        <w:rPr>
          <w:sz w:val="24"/>
        </w:rPr>
        <w:t>variation,</w:t>
      </w:r>
      <w:r>
        <w:rPr>
          <w:spacing w:val="-13"/>
          <w:sz w:val="24"/>
        </w:rPr>
        <w:t xml:space="preserve"> </w:t>
      </w:r>
      <w:r>
        <w:rPr>
          <w:sz w:val="24"/>
        </w:rPr>
        <w:t>language</w:t>
      </w:r>
      <w:r>
        <w:rPr>
          <w:spacing w:val="-13"/>
          <w:sz w:val="24"/>
        </w:rPr>
        <w:t xml:space="preserve"> </w:t>
      </w:r>
      <w:r>
        <w:rPr>
          <w:sz w:val="24"/>
        </w:rPr>
        <w:t>contact,</w:t>
      </w:r>
      <w:r>
        <w:rPr>
          <w:spacing w:val="-13"/>
          <w:sz w:val="24"/>
        </w:rPr>
        <w:t xml:space="preserve"> </w:t>
      </w:r>
      <w:r>
        <w:rPr>
          <w:sz w:val="24"/>
        </w:rPr>
        <w:t>sociolinguistic theory, and syntax.</w:t>
      </w:r>
      <w:r>
        <w:rPr>
          <w:spacing w:val="40"/>
          <w:sz w:val="24"/>
        </w:rPr>
        <w:t xml:space="preserve"> </w:t>
      </w:r>
      <w:r>
        <w:rPr>
          <w:sz w:val="24"/>
        </w:rPr>
        <w:t xml:space="preserve">He has co-authored published chapters in the </w:t>
      </w:r>
      <w:r>
        <w:rPr>
          <w:i/>
          <w:sz w:val="24"/>
        </w:rPr>
        <w:t xml:space="preserve">Handbook of Research and Practice in Heritage Language Education </w:t>
      </w:r>
      <w:r>
        <w:rPr>
          <w:sz w:val="24"/>
        </w:rPr>
        <w:t xml:space="preserve">(2018) and </w:t>
      </w:r>
      <w:r>
        <w:rPr>
          <w:i/>
          <w:sz w:val="24"/>
        </w:rPr>
        <w:t>Urban Sociolinguistics: The City as a Linguistic</w:t>
      </w:r>
      <w:r>
        <w:rPr>
          <w:i/>
          <w:spacing w:val="-13"/>
          <w:sz w:val="24"/>
        </w:rPr>
        <w:t xml:space="preserve"> </w:t>
      </w:r>
      <w:r>
        <w:rPr>
          <w:i/>
          <w:sz w:val="24"/>
        </w:rPr>
        <w:t>Process</w:t>
      </w:r>
      <w:r>
        <w:rPr>
          <w:i/>
          <w:spacing w:val="-13"/>
          <w:sz w:val="24"/>
        </w:rPr>
        <w:t xml:space="preserve"> </w:t>
      </w:r>
      <w:r>
        <w:rPr>
          <w:i/>
          <w:sz w:val="24"/>
        </w:rPr>
        <w:t>and</w:t>
      </w:r>
      <w:r>
        <w:rPr>
          <w:i/>
          <w:spacing w:val="-13"/>
          <w:sz w:val="24"/>
        </w:rPr>
        <w:t xml:space="preserve"> </w:t>
      </w:r>
      <w:r>
        <w:rPr>
          <w:i/>
          <w:sz w:val="24"/>
        </w:rPr>
        <w:t>Experience</w:t>
      </w:r>
      <w:r>
        <w:rPr>
          <w:i/>
          <w:spacing w:val="-12"/>
          <w:sz w:val="24"/>
        </w:rPr>
        <w:t xml:space="preserve"> </w:t>
      </w:r>
      <w:r>
        <w:rPr>
          <w:sz w:val="24"/>
        </w:rPr>
        <w:t>(2018).</w:t>
      </w:r>
      <w:r>
        <w:rPr>
          <w:spacing w:val="36"/>
          <w:sz w:val="24"/>
        </w:rPr>
        <w:t xml:space="preserve"> </w:t>
      </w:r>
      <w:r>
        <w:rPr>
          <w:sz w:val="24"/>
        </w:rPr>
        <w:t>He</w:t>
      </w:r>
      <w:r>
        <w:rPr>
          <w:spacing w:val="-13"/>
          <w:sz w:val="24"/>
        </w:rPr>
        <w:t xml:space="preserve"> </w:t>
      </w:r>
      <w:r>
        <w:rPr>
          <w:sz w:val="24"/>
        </w:rPr>
        <w:t>manages</w:t>
      </w:r>
      <w:r>
        <w:rPr>
          <w:spacing w:val="-13"/>
          <w:sz w:val="24"/>
        </w:rPr>
        <w:t xml:space="preserve"> </w:t>
      </w:r>
      <w:r>
        <w:rPr>
          <w:sz w:val="24"/>
        </w:rPr>
        <w:t>the</w:t>
      </w:r>
      <w:r>
        <w:rPr>
          <w:spacing w:val="-13"/>
          <w:sz w:val="24"/>
        </w:rPr>
        <w:t xml:space="preserve"> </w:t>
      </w:r>
      <w:r>
        <w:rPr>
          <w:sz w:val="24"/>
        </w:rPr>
        <w:t>Center’s</w:t>
      </w:r>
      <w:r>
        <w:rPr>
          <w:spacing w:val="-12"/>
          <w:sz w:val="24"/>
        </w:rPr>
        <w:t xml:space="preserve"> </w:t>
      </w:r>
      <w:r>
        <w:rPr>
          <w:sz w:val="24"/>
        </w:rPr>
        <w:t>workflow</w:t>
      </w:r>
      <w:r>
        <w:rPr>
          <w:spacing w:val="-12"/>
          <w:sz w:val="24"/>
        </w:rPr>
        <w:t xml:space="preserve"> </w:t>
      </w:r>
      <w:r>
        <w:rPr>
          <w:sz w:val="24"/>
        </w:rPr>
        <w:t>and</w:t>
      </w:r>
      <w:r>
        <w:rPr>
          <w:spacing w:val="-13"/>
          <w:sz w:val="24"/>
        </w:rPr>
        <w:t xml:space="preserve"> </w:t>
      </w:r>
      <w:r>
        <w:rPr>
          <w:sz w:val="24"/>
        </w:rPr>
        <w:t>its</w:t>
      </w:r>
      <w:r>
        <w:rPr>
          <w:spacing w:val="-13"/>
          <w:sz w:val="24"/>
        </w:rPr>
        <w:t xml:space="preserve"> </w:t>
      </w:r>
      <w:r>
        <w:rPr>
          <w:sz w:val="24"/>
        </w:rPr>
        <w:t>compliance with government and university policy.</w:t>
      </w:r>
    </w:p>
    <w:p w14:paraId="51CEFED6" w14:textId="77777777" w:rsidR="00DF01F5" w:rsidRDefault="00DF01F5">
      <w:pPr>
        <w:pStyle w:val="BodyText"/>
        <w:spacing w:before="11"/>
        <w:rPr>
          <w:sz w:val="20"/>
        </w:rPr>
      </w:pPr>
    </w:p>
    <w:p w14:paraId="51CEFED7" w14:textId="77777777" w:rsidR="00DF01F5" w:rsidRDefault="00436547">
      <w:pPr>
        <w:ind w:left="117"/>
        <w:jc w:val="both"/>
        <w:rPr>
          <w:sz w:val="24"/>
        </w:rPr>
      </w:pPr>
      <w:r>
        <w:rPr>
          <w:b/>
          <w:sz w:val="24"/>
          <w:u w:val="thick"/>
        </w:rPr>
        <w:t>Sanja</w:t>
      </w:r>
      <w:r>
        <w:rPr>
          <w:b/>
          <w:spacing w:val="4"/>
          <w:sz w:val="24"/>
          <w:u w:val="thick"/>
        </w:rPr>
        <w:t xml:space="preserve"> </w:t>
      </w:r>
      <w:r>
        <w:rPr>
          <w:b/>
          <w:sz w:val="24"/>
          <w:u w:val="thick"/>
        </w:rPr>
        <w:t>Laćan</w:t>
      </w:r>
      <w:r>
        <w:rPr>
          <w:sz w:val="24"/>
        </w:rPr>
        <w:t>,</w:t>
      </w:r>
      <w:r>
        <w:rPr>
          <w:spacing w:val="6"/>
          <w:sz w:val="24"/>
        </w:rPr>
        <w:t xml:space="preserve"> </w:t>
      </w:r>
      <w:r>
        <w:rPr>
          <w:sz w:val="24"/>
        </w:rPr>
        <w:t>(PhD,</w:t>
      </w:r>
      <w:r>
        <w:rPr>
          <w:spacing w:val="6"/>
          <w:sz w:val="24"/>
        </w:rPr>
        <w:t xml:space="preserve"> </w:t>
      </w:r>
      <w:r>
        <w:rPr>
          <w:sz w:val="24"/>
        </w:rPr>
        <w:t>UCLA)</w:t>
      </w:r>
      <w:r>
        <w:rPr>
          <w:spacing w:val="7"/>
          <w:sz w:val="24"/>
        </w:rPr>
        <w:t xml:space="preserve"> </w:t>
      </w:r>
      <w:r>
        <w:rPr>
          <w:sz w:val="24"/>
        </w:rPr>
        <w:t>is</w:t>
      </w:r>
      <w:r>
        <w:rPr>
          <w:spacing w:val="6"/>
          <w:sz w:val="24"/>
        </w:rPr>
        <w:t xml:space="preserve"> </w:t>
      </w:r>
      <w:r>
        <w:rPr>
          <w:sz w:val="24"/>
        </w:rPr>
        <w:t>Managing</w:t>
      </w:r>
      <w:r>
        <w:rPr>
          <w:spacing w:val="6"/>
          <w:sz w:val="24"/>
        </w:rPr>
        <w:t xml:space="preserve"> </w:t>
      </w:r>
      <w:r>
        <w:rPr>
          <w:sz w:val="24"/>
        </w:rPr>
        <w:t>Editor</w:t>
      </w:r>
      <w:r>
        <w:rPr>
          <w:spacing w:val="7"/>
          <w:sz w:val="24"/>
        </w:rPr>
        <w:t xml:space="preserve"> </w:t>
      </w:r>
      <w:r>
        <w:rPr>
          <w:sz w:val="24"/>
        </w:rPr>
        <w:t>of</w:t>
      </w:r>
      <w:r>
        <w:rPr>
          <w:spacing w:val="6"/>
          <w:sz w:val="24"/>
        </w:rPr>
        <w:t xml:space="preserve"> </w:t>
      </w:r>
      <w:r>
        <w:rPr>
          <w:sz w:val="24"/>
        </w:rPr>
        <w:t>the</w:t>
      </w:r>
      <w:r>
        <w:rPr>
          <w:spacing w:val="6"/>
          <w:sz w:val="24"/>
        </w:rPr>
        <w:t xml:space="preserve"> </w:t>
      </w:r>
      <w:r>
        <w:rPr>
          <w:i/>
          <w:sz w:val="24"/>
        </w:rPr>
        <w:t>Heritage</w:t>
      </w:r>
      <w:r>
        <w:rPr>
          <w:i/>
          <w:spacing w:val="6"/>
          <w:sz w:val="24"/>
        </w:rPr>
        <w:t xml:space="preserve"> </w:t>
      </w:r>
      <w:r>
        <w:rPr>
          <w:i/>
          <w:sz w:val="24"/>
        </w:rPr>
        <w:t>Language</w:t>
      </w:r>
      <w:r>
        <w:rPr>
          <w:i/>
          <w:spacing w:val="7"/>
          <w:sz w:val="24"/>
        </w:rPr>
        <w:t xml:space="preserve"> </w:t>
      </w:r>
      <w:r>
        <w:rPr>
          <w:i/>
          <w:sz w:val="24"/>
        </w:rPr>
        <w:t>Journal</w:t>
      </w:r>
      <w:r>
        <w:rPr>
          <w:sz w:val="24"/>
        </w:rPr>
        <w:t>.</w:t>
      </w:r>
      <w:r>
        <w:rPr>
          <w:spacing w:val="6"/>
          <w:sz w:val="24"/>
        </w:rPr>
        <w:t xml:space="preserve"> </w:t>
      </w:r>
      <w:r>
        <w:rPr>
          <w:sz w:val="24"/>
        </w:rPr>
        <w:t>She</w:t>
      </w:r>
      <w:r>
        <w:rPr>
          <w:spacing w:val="6"/>
          <w:sz w:val="24"/>
        </w:rPr>
        <w:t xml:space="preserve"> </w:t>
      </w:r>
      <w:r>
        <w:rPr>
          <w:sz w:val="24"/>
        </w:rPr>
        <w:t>holds</w:t>
      </w:r>
      <w:r>
        <w:rPr>
          <w:spacing w:val="7"/>
          <w:sz w:val="24"/>
        </w:rPr>
        <w:t xml:space="preserve"> </w:t>
      </w:r>
      <w:r>
        <w:rPr>
          <w:spacing w:val="-10"/>
          <w:sz w:val="24"/>
        </w:rPr>
        <w:t>a</w:t>
      </w:r>
    </w:p>
    <w:p w14:paraId="51CEFED8" w14:textId="77777777" w:rsidR="00DF01F5" w:rsidRDefault="00DF01F5">
      <w:pPr>
        <w:pStyle w:val="BodyText"/>
        <w:spacing w:before="2"/>
        <w:rPr>
          <w:sz w:val="16"/>
        </w:rPr>
      </w:pPr>
    </w:p>
    <w:p w14:paraId="51CEFED9" w14:textId="77777777" w:rsidR="00DF01F5" w:rsidRDefault="00436547">
      <w:pPr>
        <w:pStyle w:val="BodyText"/>
        <w:spacing w:before="90" w:line="480" w:lineRule="auto"/>
        <w:ind w:left="117" w:right="101"/>
        <w:jc w:val="both"/>
      </w:pPr>
      <w:r>
        <w:t>PhD (2018) in Slavic Languages and Literatures from UCLA.</w:t>
      </w:r>
      <w:r>
        <w:rPr>
          <w:spacing w:val="40"/>
        </w:rPr>
        <w:t xml:space="preserve"> </w:t>
      </w:r>
      <w:r>
        <w:t>Sanja has authored articles analyzing</w:t>
      </w:r>
      <w:r>
        <w:rPr>
          <w:spacing w:val="-14"/>
        </w:rPr>
        <w:t xml:space="preserve"> </w:t>
      </w:r>
      <w:r>
        <w:t>gender</w:t>
      </w:r>
      <w:r>
        <w:rPr>
          <w:spacing w:val="-14"/>
        </w:rPr>
        <w:t xml:space="preserve"> </w:t>
      </w:r>
      <w:r>
        <w:t>and</w:t>
      </w:r>
      <w:r>
        <w:rPr>
          <w:spacing w:val="-14"/>
        </w:rPr>
        <w:t xml:space="preserve"> </w:t>
      </w:r>
      <w:r>
        <w:t>nationality</w:t>
      </w:r>
      <w:r>
        <w:rPr>
          <w:spacing w:val="-14"/>
        </w:rPr>
        <w:t xml:space="preserve"> </w:t>
      </w:r>
      <w:r>
        <w:t>in</w:t>
      </w:r>
      <w:r>
        <w:rPr>
          <w:spacing w:val="-14"/>
        </w:rPr>
        <w:t xml:space="preserve"> </w:t>
      </w:r>
      <w:r>
        <w:t>Croatian</w:t>
      </w:r>
      <w:r>
        <w:rPr>
          <w:spacing w:val="-14"/>
        </w:rPr>
        <w:t xml:space="preserve"> </w:t>
      </w:r>
      <w:r>
        <w:t>cinema,</w:t>
      </w:r>
      <w:r>
        <w:rPr>
          <w:spacing w:val="-14"/>
        </w:rPr>
        <w:t xml:space="preserve"> </w:t>
      </w:r>
      <w:r>
        <w:t>as</w:t>
      </w:r>
      <w:r>
        <w:rPr>
          <w:spacing w:val="-14"/>
        </w:rPr>
        <w:t xml:space="preserve"> </w:t>
      </w:r>
      <w:r>
        <w:t>well</w:t>
      </w:r>
      <w:r>
        <w:rPr>
          <w:spacing w:val="-14"/>
        </w:rPr>
        <w:t xml:space="preserve"> </w:t>
      </w:r>
      <w:r>
        <w:t>as</w:t>
      </w:r>
      <w:r>
        <w:rPr>
          <w:spacing w:val="-14"/>
        </w:rPr>
        <w:t xml:space="preserve"> </w:t>
      </w:r>
      <w:r>
        <w:t>American</w:t>
      </w:r>
      <w:r>
        <w:rPr>
          <w:spacing w:val="-14"/>
        </w:rPr>
        <w:t xml:space="preserve"> </w:t>
      </w:r>
      <w:r>
        <w:t>prestige</w:t>
      </w:r>
      <w:r>
        <w:rPr>
          <w:spacing w:val="-14"/>
        </w:rPr>
        <w:t xml:space="preserve"> </w:t>
      </w:r>
      <w:r>
        <w:t>television</w:t>
      </w:r>
      <w:r>
        <w:rPr>
          <w:spacing w:val="-14"/>
        </w:rPr>
        <w:t xml:space="preserve"> </w:t>
      </w:r>
      <w:r>
        <w:t>series such</w:t>
      </w:r>
      <w:r>
        <w:rPr>
          <w:spacing w:val="-2"/>
        </w:rPr>
        <w:t xml:space="preserve"> </w:t>
      </w:r>
      <w:r>
        <w:t xml:space="preserve">as </w:t>
      </w:r>
      <w:r>
        <w:rPr>
          <w:i/>
        </w:rPr>
        <w:t xml:space="preserve">The Sopranos </w:t>
      </w:r>
      <w:r>
        <w:t xml:space="preserve">and </w:t>
      </w:r>
      <w:r>
        <w:rPr>
          <w:i/>
        </w:rPr>
        <w:t>Mad Men</w:t>
      </w:r>
      <w:r>
        <w:t>.</w:t>
      </w:r>
      <w:r>
        <w:rPr>
          <w:spacing w:val="60"/>
        </w:rPr>
        <w:t xml:space="preserve"> </w:t>
      </w:r>
      <w:r>
        <w:t>She has taught courses on Russian language, literature,</w:t>
      </w:r>
      <w:r>
        <w:rPr>
          <w:spacing w:val="1"/>
        </w:rPr>
        <w:t xml:space="preserve"> </w:t>
      </w:r>
      <w:r>
        <w:rPr>
          <w:spacing w:val="-5"/>
        </w:rPr>
        <w:t>and</w:t>
      </w:r>
    </w:p>
    <w:p w14:paraId="51CEFEDA" w14:textId="77777777" w:rsidR="00DF01F5" w:rsidRDefault="00DF01F5">
      <w:pPr>
        <w:spacing w:line="480" w:lineRule="auto"/>
        <w:jc w:val="both"/>
        <w:sectPr w:rsidR="00DF01F5">
          <w:headerReference w:type="default" r:id="rId20"/>
          <w:footerReference w:type="default" r:id="rId21"/>
          <w:pgSz w:w="12240" w:h="15840"/>
          <w:pgMar w:top="1360" w:right="1320" w:bottom="940" w:left="1340" w:header="739" w:footer="747" w:gutter="0"/>
          <w:cols w:space="720"/>
        </w:sectPr>
      </w:pPr>
    </w:p>
    <w:p w14:paraId="51CEFEDB" w14:textId="77777777" w:rsidR="00DF01F5" w:rsidRDefault="00436547">
      <w:pPr>
        <w:pStyle w:val="BodyText"/>
        <w:spacing w:before="88" w:line="480" w:lineRule="auto"/>
        <w:ind w:left="117" w:right="85"/>
      </w:pPr>
      <w:r>
        <w:lastRenderedPageBreak/>
        <w:t>Imperial</w:t>
      </w:r>
      <w:r>
        <w:rPr>
          <w:spacing w:val="40"/>
        </w:rPr>
        <w:t xml:space="preserve"> </w:t>
      </w:r>
      <w:r>
        <w:t>history;</w:t>
      </w:r>
      <w:r>
        <w:rPr>
          <w:spacing w:val="40"/>
        </w:rPr>
        <w:t xml:space="preserve"> </w:t>
      </w:r>
      <w:r>
        <w:t>Soviet</w:t>
      </w:r>
      <w:r>
        <w:rPr>
          <w:spacing w:val="40"/>
        </w:rPr>
        <w:t xml:space="preserve"> </w:t>
      </w:r>
      <w:r>
        <w:t>history</w:t>
      </w:r>
      <w:r>
        <w:rPr>
          <w:spacing w:val="40"/>
        </w:rPr>
        <w:t xml:space="preserve"> </w:t>
      </w:r>
      <w:r>
        <w:t>and</w:t>
      </w:r>
      <w:r>
        <w:rPr>
          <w:spacing w:val="40"/>
        </w:rPr>
        <w:t xml:space="preserve"> </w:t>
      </w:r>
      <w:r>
        <w:t>popular</w:t>
      </w:r>
      <w:r>
        <w:rPr>
          <w:spacing w:val="40"/>
        </w:rPr>
        <w:t xml:space="preserve"> </w:t>
      </w:r>
      <w:r>
        <w:t>culture;</w:t>
      </w:r>
      <w:r>
        <w:rPr>
          <w:spacing w:val="40"/>
        </w:rPr>
        <w:t xml:space="preserve"> </w:t>
      </w:r>
      <w:r>
        <w:t>Bosnian/Croatian/Serbian</w:t>
      </w:r>
      <w:r>
        <w:rPr>
          <w:spacing w:val="40"/>
        </w:rPr>
        <w:t xml:space="preserve"> </w:t>
      </w:r>
      <w:r>
        <w:t>language</w:t>
      </w:r>
      <w:r>
        <w:rPr>
          <w:spacing w:val="40"/>
        </w:rPr>
        <w:t xml:space="preserve"> </w:t>
      </w:r>
      <w:r>
        <w:t>and culture; analytical writing; and second language pedagogy.</w:t>
      </w:r>
    </w:p>
    <w:p w14:paraId="51CEFEDC" w14:textId="77777777" w:rsidR="00DF01F5" w:rsidRDefault="00DF01F5">
      <w:pPr>
        <w:pStyle w:val="BodyText"/>
        <w:spacing w:before="10"/>
        <w:rPr>
          <w:sz w:val="20"/>
        </w:rPr>
      </w:pPr>
    </w:p>
    <w:p w14:paraId="51CEFEDD" w14:textId="77777777" w:rsidR="00DF01F5" w:rsidRDefault="00436547">
      <w:pPr>
        <w:pStyle w:val="BodyText"/>
        <w:ind w:left="117"/>
      </w:pPr>
      <w:r>
        <w:rPr>
          <w:b/>
          <w:u w:val="thick"/>
        </w:rPr>
        <w:t>Oliver</w:t>
      </w:r>
      <w:r>
        <w:rPr>
          <w:b/>
          <w:spacing w:val="34"/>
          <w:u w:val="thick"/>
        </w:rPr>
        <w:t xml:space="preserve"> </w:t>
      </w:r>
      <w:r>
        <w:rPr>
          <w:b/>
          <w:u w:val="thick"/>
        </w:rPr>
        <w:t>Chien</w:t>
      </w:r>
      <w:r>
        <w:rPr>
          <w:b/>
          <w:spacing w:val="37"/>
        </w:rPr>
        <w:t xml:space="preserve"> </w:t>
      </w:r>
      <w:r>
        <w:t>(UCLA)</w:t>
      </w:r>
      <w:r>
        <w:rPr>
          <w:spacing w:val="37"/>
        </w:rPr>
        <w:t xml:space="preserve"> </w:t>
      </w:r>
      <w:r>
        <w:t>is</w:t>
      </w:r>
      <w:r>
        <w:rPr>
          <w:spacing w:val="36"/>
        </w:rPr>
        <w:t xml:space="preserve"> </w:t>
      </w:r>
      <w:r>
        <w:t>the</w:t>
      </w:r>
      <w:r>
        <w:rPr>
          <w:spacing w:val="37"/>
        </w:rPr>
        <w:t xml:space="preserve"> </w:t>
      </w:r>
      <w:r>
        <w:t>Multimedia</w:t>
      </w:r>
      <w:r>
        <w:rPr>
          <w:spacing w:val="37"/>
        </w:rPr>
        <w:t xml:space="preserve"> </w:t>
      </w:r>
      <w:r>
        <w:t>Coordinator</w:t>
      </w:r>
      <w:r>
        <w:rPr>
          <w:spacing w:val="37"/>
        </w:rPr>
        <w:t xml:space="preserve"> </w:t>
      </w:r>
      <w:r>
        <w:t>for</w:t>
      </w:r>
      <w:r>
        <w:rPr>
          <w:spacing w:val="36"/>
        </w:rPr>
        <w:t xml:space="preserve"> </w:t>
      </w:r>
      <w:r>
        <w:t>UCLA’s</w:t>
      </w:r>
      <w:r>
        <w:rPr>
          <w:spacing w:val="37"/>
        </w:rPr>
        <w:t xml:space="preserve"> </w:t>
      </w:r>
      <w:r>
        <w:t>International</w:t>
      </w:r>
      <w:r>
        <w:rPr>
          <w:spacing w:val="37"/>
        </w:rPr>
        <w:t xml:space="preserve"> </w:t>
      </w:r>
      <w:r>
        <w:t>Institute</w:t>
      </w:r>
      <w:r>
        <w:rPr>
          <w:spacing w:val="37"/>
        </w:rPr>
        <w:t xml:space="preserve"> </w:t>
      </w:r>
      <w:r>
        <w:rPr>
          <w:spacing w:val="-5"/>
        </w:rPr>
        <w:t>and</w:t>
      </w:r>
    </w:p>
    <w:p w14:paraId="51CEFEDE" w14:textId="77777777" w:rsidR="00DF01F5" w:rsidRDefault="00DF01F5">
      <w:pPr>
        <w:pStyle w:val="BodyText"/>
        <w:spacing w:before="2"/>
        <w:rPr>
          <w:sz w:val="16"/>
        </w:rPr>
      </w:pPr>
    </w:p>
    <w:p w14:paraId="51CEFEDF" w14:textId="77777777" w:rsidR="00DF01F5" w:rsidRDefault="00436547">
      <w:pPr>
        <w:pStyle w:val="BodyText"/>
        <w:spacing w:before="90" w:line="480" w:lineRule="auto"/>
        <w:ind w:left="117" w:right="100"/>
        <w:jc w:val="both"/>
      </w:pPr>
      <w:r>
        <w:t>liaison to the Institute’s IT team. He specializes in video and still photography, video and audio editing, Web design, graphic arts and animation, scriptwriting and interactive media. He will provide IT services for four center projects: the Digital Repositories (R2); Online HL Teaching Certificates</w:t>
      </w:r>
      <w:r>
        <w:rPr>
          <w:spacing w:val="-15"/>
        </w:rPr>
        <w:t xml:space="preserve"> </w:t>
      </w:r>
      <w:r>
        <w:t>and</w:t>
      </w:r>
      <w:r>
        <w:rPr>
          <w:spacing w:val="-15"/>
        </w:rPr>
        <w:t xml:space="preserve"> </w:t>
      </w:r>
      <w:r>
        <w:t>Badges</w:t>
      </w:r>
      <w:r>
        <w:rPr>
          <w:spacing w:val="-15"/>
        </w:rPr>
        <w:t xml:space="preserve"> </w:t>
      </w:r>
      <w:r>
        <w:t>(LT2);</w:t>
      </w:r>
      <w:r>
        <w:rPr>
          <w:spacing w:val="-14"/>
        </w:rPr>
        <w:t xml:space="preserve"> </w:t>
      </w:r>
      <w:r>
        <w:t>Open</w:t>
      </w:r>
      <w:r>
        <w:rPr>
          <w:spacing w:val="-15"/>
        </w:rPr>
        <w:t xml:space="preserve"> </w:t>
      </w:r>
      <w:r>
        <w:t>Educational</w:t>
      </w:r>
      <w:r>
        <w:rPr>
          <w:spacing w:val="-15"/>
        </w:rPr>
        <w:t xml:space="preserve"> </w:t>
      </w:r>
      <w:r>
        <w:t>Resources</w:t>
      </w:r>
      <w:r>
        <w:rPr>
          <w:spacing w:val="-15"/>
        </w:rPr>
        <w:t xml:space="preserve"> </w:t>
      </w:r>
      <w:r>
        <w:t>Initiative</w:t>
      </w:r>
      <w:r>
        <w:rPr>
          <w:spacing w:val="-14"/>
        </w:rPr>
        <w:t xml:space="preserve"> </w:t>
      </w:r>
      <w:r>
        <w:t>(LT3);</w:t>
      </w:r>
      <w:r>
        <w:rPr>
          <w:spacing w:val="-15"/>
        </w:rPr>
        <w:t xml:space="preserve"> </w:t>
      </w:r>
      <w:r>
        <w:t>and</w:t>
      </w:r>
      <w:r>
        <w:rPr>
          <w:spacing w:val="-15"/>
        </w:rPr>
        <w:t xml:space="preserve"> </w:t>
      </w:r>
      <w:r>
        <w:t>the</w:t>
      </w:r>
      <w:r>
        <w:rPr>
          <w:spacing w:val="-15"/>
        </w:rPr>
        <w:t xml:space="preserve"> </w:t>
      </w:r>
      <w:r>
        <w:t>Community- Based HL Schools (CB3).</w:t>
      </w:r>
    </w:p>
    <w:p w14:paraId="51CEFEE0" w14:textId="77777777" w:rsidR="00DF01F5" w:rsidRDefault="00DF01F5">
      <w:pPr>
        <w:pStyle w:val="BodyText"/>
        <w:spacing w:before="1"/>
        <w:rPr>
          <w:sz w:val="31"/>
        </w:rPr>
      </w:pPr>
    </w:p>
    <w:p w14:paraId="51CEFEE1" w14:textId="77777777" w:rsidR="00DF01F5" w:rsidRDefault="00436547">
      <w:pPr>
        <w:pStyle w:val="Heading1"/>
        <w:numPr>
          <w:ilvl w:val="0"/>
          <w:numId w:val="10"/>
        </w:numPr>
        <w:tabs>
          <w:tab w:val="left" w:pos="2998"/>
        </w:tabs>
        <w:ind w:left="2997" w:hanging="535"/>
        <w:jc w:val="left"/>
        <w:rPr>
          <w:rFonts w:ascii="Times New Roman"/>
        </w:rPr>
      </w:pPr>
      <w:r>
        <w:rPr>
          <w:rFonts w:ascii="Times New Roman"/>
        </w:rPr>
        <w:t>Budget</w:t>
      </w:r>
      <w:r>
        <w:rPr>
          <w:rFonts w:ascii="Times New Roman"/>
          <w:spacing w:val="-5"/>
        </w:rPr>
        <w:t xml:space="preserve"> </w:t>
      </w:r>
      <w:r>
        <w:rPr>
          <w:rFonts w:ascii="Times New Roman"/>
        </w:rPr>
        <w:t>and</w:t>
      </w:r>
      <w:r>
        <w:rPr>
          <w:rFonts w:ascii="Times New Roman"/>
          <w:spacing w:val="-5"/>
        </w:rPr>
        <w:t xml:space="preserve"> </w:t>
      </w:r>
      <w:r>
        <w:rPr>
          <w:rFonts w:ascii="Times New Roman"/>
        </w:rPr>
        <w:t>Cost</w:t>
      </w:r>
      <w:r>
        <w:rPr>
          <w:rFonts w:ascii="Times New Roman"/>
          <w:spacing w:val="-5"/>
        </w:rPr>
        <w:t xml:space="preserve"> </w:t>
      </w:r>
      <w:r>
        <w:rPr>
          <w:rFonts w:ascii="Times New Roman"/>
          <w:spacing w:val="-2"/>
        </w:rPr>
        <w:t>Effectiveness</w:t>
      </w:r>
    </w:p>
    <w:p w14:paraId="51CEFEE2" w14:textId="77777777" w:rsidR="00DF01F5" w:rsidRDefault="00DF01F5">
      <w:pPr>
        <w:pStyle w:val="BodyText"/>
        <w:spacing w:before="9"/>
        <w:rPr>
          <w:b/>
          <w:sz w:val="31"/>
        </w:rPr>
      </w:pPr>
    </w:p>
    <w:p w14:paraId="51CEFEE3" w14:textId="77777777" w:rsidR="00DF01F5" w:rsidRDefault="00436547">
      <w:pPr>
        <w:pStyle w:val="Heading2"/>
        <w:numPr>
          <w:ilvl w:val="0"/>
          <w:numId w:val="6"/>
        </w:numPr>
        <w:tabs>
          <w:tab w:val="left" w:pos="836"/>
          <w:tab w:val="left" w:pos="837"/>
        </w:tabs>
        <w:ind w:hanging="721"/>
      </w:pPr>
      <w:r>
        <w:rPr>
          <w:spacing w:val="-2"/>
        </w:rPr>
        <w:t>Budget</w:t>
      </w:r>
    </w:p>
    <w:p w14:paraId="51CEFEE4" w14:textId="77777777" w:rsidR="00DF01F5" w:rsidRDefault="00DF01F5">
      <w:pPr>
        <w:pStyle w:val="BodyText"/>
        <w:spacing w:before="3"/>
        <w:rPr>
          <w:b/>
          <w:sz w:val="28"/>
        </w:rPr>
      </w:pPr>
    </w:p>
    <w:p w14:paraId="51CEFEE5" w14:textId="77777777" w:rsidR="00DF01F5" w:rsidRDefault="00436547">
      <w:pPr>
        <w:pStyle w:val="BodyText"/>
        <w:spacing w:line="480" w:lineRule="auto"/>
        <w:ind w:left="117" w:right="100"/>
        <w:jc w:val="both"/>
      </w:pPr>
      <w:r>
        <w:t>We</w:t>
      </w:r>
      <w:r>
        <w:rPr>
          <w:spacing w:val="-15"/>
        </w:rPr>
        <w:t xml:space="preserve"> </w:t>
      </w:r>
      <w:r>
        <w:t>request</w:t>
      </w:r>
      <w:r>
        <w:rPr>
          <w:spacing w:val="-15"/>
        </w:rPr>
        <w:t xml:space="preserve"> </w:t>
      </w:r>
      <w:r>
        <w:t>$197,000</w:t>
      </w:r>
      <w:r>
        <w:rPr>
          <w:spacing w:val="-15"/>
        </w:rPr>
        <w:t xml:space="preserve"> </w:t>
      </w:r>
      <w:r>
        <w:t>each</w:t>
      </w:r>
      <w:r>
        <w:rPr>
          <w:spacing w:val="-15"/>
        </w:rPr>
        <w:t xml:space="preserve"> </w:t>
      </w:r>
      <w:r>
        <w:t>year</w:t>
      </w:r>
      <w:r>
        <w:rPr>
          <w:spacing w:val="-15"/>
        </w:rPr>
        <w:t xml:space="preserve"> </w:t>
      </w:r>
      <w:r>
        <w:t>(total</w:t>
      </w:r>
      <w:r>
        <w:rPr>
          <w:spacing w:val="-15"/>
        </w:rPr>
        <w:t xml:space="preserve"> </w:t>
      </w:r>
      <w:r>
        <w:t>$788,000</w:t>
      </w:r>
      <w:r>
        <w:rPr>
          <w:spacing w:val="-15"/>
        </w:rPr>
        <w:t xml:space="preserve"> </w:t>
      </w:r>
      <w:r>
        <w:t>over</w:t>
      </w:r>
      <w:r>
        <w:rPr>
          <w:spacing w:val="-15"/>
        </w:rPr>
        <w:t xml:space="preserve"> </w:t>
      </w:r>
      <w:r>
        <w:t>four</w:t>
      </w:r>
      <w:r>
        <w:rPr>
          <w:spacing w:val="-15"/>
        </w:rPr>
        <w:t xml:space="preserve"> </w:t>
      </w:r>
      <w:r>
        <w:t>years).</w:t>
      </w:r>
      <w:r>
        <w:rPr>
          <w:spacing w:val="31"/>
        </w:rPr>
        <w:t xml:space="preserve"> </w:t>
      </w:r>
      <w:r>
        <w:t>The</w:t>
      </w:r>
      <w:r>
        <w:rPr>
          <w:spacing w:val="-15"/>
        </w:rPr>
        <w:t xml:space="preserve"> </w:t>
      </w:r>
      <w:r>
        <w:t>majority</w:t>
      </w:r>
      <w:r>
        <w:rPr>
          <w:spacing w:val="-15"/>
        </w:rPr>
        <w:t xml:space="preserve"> </w:t>
      </w:r>
      <w:r>
        <w:t>of</w:t>
      </w:r>
      <w:r>
        <w:rPr>
          <w:spacing w:val="-15"/>
        </w:rPr>
        <w:t xml:space="preserve"> </w:t>
      </w:r>
      <w:r>
        <w:t>this</w:t>
      </w:r>
      <w:r>
        <w:rPr>
          <w:spacing w:val="-15"/>
        </w:rPr>
        <w:t xml:space="preserve"> </w:t>
      </w:r>
      <w:r>
        <w:t>is</w:t>
      </w:r>
      <w:r>
        <w:rPr>
          <w:spacing w:val="-15"/>
        </w:rPr>
        <w:t xml:space="preserve"> </w:t>
      </w:r>
      <w:r>
        <w:t>for</w:t>
      </w:r>
      <w:r>
        <w:rPr>
          <w:spacing w:val="-15"/>
        </w:rPr>
        <w:t xml:space="preserve"> </w:t>
      </w:r>
      <w:r>
        <w:t>salaries and benefits.</w:t>
      </w:r>
      <w:r>
        <w:rPr>
          <w:spacing w:val="40"/>
        </w:rPr>
        <w:t xml:space="preserve"> </w:t>
      </w:r>
      <w:r>
        <w:t>The second largest category is Other, for project consultants (including the co- directors and one associate director) and related travel.</w:t>
      </w:r>
      <w:r>
        <w:rPr>
          <w:spacing w:val="40"/>
        </w:rPr>
        <w:t xml:space="preserve"> </w:t>
      </w:r>
      <w:r>
        <w:t>The third largest category is travel for Heritage Center personnel to present at conferences and workshops.</w:t>
      </w:r>
    </w:p>
    <w:p w14:paraId="51CEFEE6" w14:textId="77777777" w:rsidR="00DF01F5" w:rsidRDefault="00436547">
      <w:pPr>
        <w:ind w:left="3410"/>
        <w:jc w:val="both"/>
        <w:rPr>
          <w:b/>
          <w:sz w:val="24"/>
        </w:rPr>
      </w:pPr>
      <w:r>
        <w:rPr>
          <w:b/>
          <w:sz w:val="24"/>
        </w:rPr>
        <w:t>Table</w:t>
      </w:r>
      <w:r>
        <w:rPr>
          <w:b/>
          <w:spacing w:val="-2"/>
          <w:sz w:val="24"/>
        </w:rPr>
        <w:t xml:space="preserve"> </w:t>
      </w:r>
      <w:r>
        <w:rPr>
          <w:b/>
          <w:sz w:val="24"/>
        </w:rPr>
        <w:t>3:</w:t>
      </w:r>
      <w:r>
        <w:rPr>
          <w:b/>
          <w:spacing w:val="60"/>
          <w:sz w:val="24"/>
        </w:rPr>
        <w:t xml:space="preserve"> </w:t>
      </w:r>
      <w:r>
        <w:rPr>
          <w:b/>
          <w:sz w:val="24"/>
        </w:rPr>
        <w:t xml:space="preserve">Budget </w:t>
      </w:r>
      <w:r>
        <w:rPr>
          <w:b/>
          <w:spacing w:val="-2"/>
          <w:sz w:val="24"/>
        </w:rPr>
        <w:t>Summary</w:t>
      </w:r>
    </w:p>
    <w:p w14:paraId="51CEFEE7" w14:textId="77777777" w:rsidR="00DF01F5" w:rsidRDefault="00DF01F5">
      <w:pPr>
        <w:pStyle w:val="BodyText"/>
        <w:spacing w:before="10"/>
        <w:rPr>
          <w:b/>
          <w:sz w:val="2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517"/>
        <w:gridCol w:w="5578"/>
      </w:tblGrid>
      <w:tr w:rsidR="00DF01F5" w14:paraId="51CEFEEB" w14:textId="77777777">
        <w:trPr>
          <w:trHeight w:val="397"/>
        </w:trPr>
        <w:tc>
          <w:tcPr>
            <w:tcW w:w="2136" w:type="dxa"/>
          </w:tcPr>
          <w:p w14:paraId="51CEFEE8" w14:textId="77777777" w:rsidR="00DF01F5" w:rsidRDefault="00436547">
            <w:pPr>
              <w:pStyle w:val="TableParagraph"/>
              <w:rPr>
                <w:b/>
                <w:sz w:val="24"/>
              </w:rPr>
            </w:pPr>
            <w:r>
              <w:rPr>
                <w:b/>
                <w:sz w:val="24"/>
              </w:rPr>
              <w:t>Budget</w:t>
            </w:r>
            <w:r>
              <w:rPr>
                <w:b/>
                <w:spacing w:val="-1"/>
                <w:sz w:val="24"/>
              </w:rPr>
              <w:t xml:space="preserve"> </w:t>
            </w:r>
            <w:r>
              <w:rPr>
                <w:b/>
                <w:spacing w:val="-2"/>
                <w:sz w:val="24"/>
              </w:rPr>
              <w:t>Category</w:t>
            </w:r>
          </w:p>
        </w:tc>
        <w:tc>
          <w:tcPr>
            <w:tcW w:w="1517" w:type="dxa"/>
          </w:tcPr>
          <w:p w14:paraId="51CEFEE9" w14:textId="77777777" w:rsidR="00DF01F5" w:rsidRDefault="00436547">
            <w:pPr>
              <w:pStyle w:val="TableParagraph"/>
              <w:rPr>
                <w:b/>
                <w:sz w:val="24"/>
              </w:rPr>
            </w:pPr>
            <w:r>
              <w:rPr>
                <w:b/>
                <w:sz w:val="24"/>
              </w:rPr>
              <w:t>4-year</w:t>
            </w:r>
            <w:r>
              <w:rPr>
                <w:b/>
                <w:spacing w:val="-2"/>
                <w:sz w:val="24"/>
              </w:rPr>
              <w:t xml:space="preserve"> total</w:t>
            </w:r>
          </w:p>
        </w:tc>
        <w:tc>
          <w:tcPr>
            <w:tcW w:w="5578" w:type="dxa"/>
          </w:tcPr>
          <w:p w14:paraId="51CEFEEA" w14:textId="77777777" w:rsidR="00DF01F5" w:rsidRDefault="00436547">
            <w:pPr>
              <w:pStyle w:val="TableParagraph"/>
              <w:ind w:left="105"/>
              <w:rPr>
                <w:b/>
                <w:sz w:val="24"/>
              </w:rPr>
            </w:pPr>
            <w:r>
              <w:rPr>
                <w:b/>
                <w:spacing w:val="-2"/>
                <w:sz w:val="24"/>
              </w:rPr>
              <w:t>Notes</w:t>
            </w:r>
          </w:p>
        </w:tc>
      </w:tr>
      <w:tr w:rsidR="00DF01F5" w14:paraId="51CEFEEF" w14:textId="77777777">
        <w:trPr>
          <w:trHeight w:val="441"/>
        </w:trPr>
        <w:tc>
          <w:tcPr>
            <w:tcW w:w="2136" w:type="dxa"/>
          </w:tcPr>
          <w:p w14:paraId="51CEFEEC" w14:textId="77777777" w:rsidR="00DF01F5" w:rsidRDefault="00436547">
            <w:pPr>
              <w:pStyle w:val="TableParagraph"/>
              <w:spacing w:before="25"/>
              <w:rPr>
                <w:sz w:val="24"/>
              </w:rPr>
            </w:pPr>
            <w:r>
              <w:rPr>
                <w:spacing w:val="-2"/>
                <w:sz w:val="24"/>
              </w:rPr>
              <w:t>Personnel</w:t>
            </w:r>
          </w:p>
        </w:tc>
        <w:tc>
          <w:tcPr>
            <w:tcW w:w="1517" w:type="dxa"/>
          </w:tcPr>
          <w:p w14:paraId="51CEFEED" w14:textId="77777777" w:rsidR="00DF01F5" w:rsidRDefault="00436547">
            <w:pPr>
              <w:pStyle w:val="TableParagraph"/>
              <w:spacing w:before="25"/>
              <w:rPr>
                <w:sz w:val="24"/>
              </w:rPr>
            </w:pPr>
            <w:r>
              <w:rPr>
                <w:spacing w:val="-2"/>
                <w:sz w:val="24"/>
              </w:rPr>
              <w:t>$347,157</w:t>
            </w:r>
          </w:p>
        </w:tc>
        <w:tc>
          <w:tcPr>
            <w:tcW w:w="5578" w:type="dxa"/>
          </w:tcPr>
          <w:p w14:paraId="51CEFEEE" w14:textId="77777777" w:rsidR="00DF01F5" w:rsidRDefault="00436547">
            <w:pPr>
              <w:pStyle w:val="TableParagraph"/>
              <w:spacing w:before="25"/>
              <w:ind w:left="105"/>
              <w:rPr>
                <w:sz w:val="24"/>
              </w:rPr>
            </w:pPr>
            <w:r>
              <w:rPr>
                <w:sz w:val="24"/>
              </w:rPr>
              <w:t>Principal</w:t>
            </w:r>
            <w:r>
              <w:rPr>
                <w:spacing w:val="-4"/>
                <w:sz w:val="24"/>
              </w:rPr>
              <w:t xml:space="preserve"> </w:t>
            </w:r>
            <w:r>
              <w:rPr>
                <w:sz w:val="24"/>
              </w:rPr>
              <w:t>Investigator</w:t>
            </w:r>
            <w:r>
              <w:rPr>
                <w:spacing w:val="-2"/>
                <w:sz w:val="24"/>
              </w:rPr>
              <w:t xml:space="preserve"> </w:t>
            </w:r>
            <w:r>
              <w:rPr>
                <w:sz w:val="24"/>
              </w:rPr>
              <w:t>&amp;</w:t>
            </w:r>
            <w:r>
              <w:rPr>
                <w:spacing w:val="-2"/>
                <w:sz w:val="24"/>
              </w:rPr>
              <w:t xml:space="preserve"> </w:t>
            </w:r>
            <w:r>
              <w:rPr>
                <w:sz w:val="24"/>
              </w:rPr>
              <w:t>various</w:t>
            </w:r>
            <w:r>
              <w:rPr>
                <w:spacing w:val="-1"/>
                <w:sz w:val="24"/>
              </w:rPr>
              <w:t xml:space="preserve"> </w:t>
            </w:r>
            <w:r>
              <w:rPr>
                <w:spacing w:val="-4"/>
                <w:sz w:val="24"/>
              </w:rPr>
              <w:t>staff</w:t>
            </w:r>
          </w:p>
        </w:tc>
      </w:tr>
      <w:tr w:rsidR="00DF01F5" w14:paraId="51CEFEF3" w14:textId="77777777">
        <w:trPr>
          <w:trHeight w:val="378"/>
        </w:trPr>
        <w:tc>
          <w:tcPr>
            <w:tcW w:w="2136" w:type="dxa"/>
          </w:tcPr>
          <w:p w14:paraId="51CEFEF0" w14:textId="77777777" w:rsidR="00DF01F5" w:rsidRDefault="00436547">
            <w:pPr>
              <w:pStyle w:val="TableParagraph"/>
              <w:rPr>
                <w:sz w:val="24"/>
              </w:rPr>
            </w:pPr>
            <w:r>
              <w:rPr>
                <w:sz w:val="24"/>
              </w:rPr>
              <w:t>Fringe</w:t>
            </w:r>
            <w:r>
              <w:rPr>
                <w:spacing w:val="-2"/>
                <w:sz w:val="24"/>
              </w:rPr>
              <w:t xml:space="preserve"> Benefits</w:t>
            </w:r>
          </w:p>
        </w:tc>
        <w:tc>
          <w:tcPr>
            <w:tcW w:w="1517" w:type="dxa"/>
          </w:tcPr>
          <w:p w14:paraId="51CEFEF1" w14:textId="77777777" w:rsidR="00DF01F5" w:rsidRDefault="00436547">
            <w:pPr>
              <w:pStyle w:val="TableParagraph"/>
              <w:rPr>
                <w:sz w:val="24"/>
              </w:rPr>
            </w:pPr>
            <w:r>
              <w:rPr>
                <w:spacing w:val="-2"/>
                <w:sz w:val="24"/>
              </w:rPr>
              <w:t>$155,621</w:t>
            </w:r>
          </w:p>
        </w:tc>
        <w:tc>
          <w:tcPr>
            <w:tcW w:w="5578" w:type="dxa"/>
          </w:tcPr>
          <w:p w14:paraId="51CEFEF2" w14:textId="77777777" w:rsidR="00DF01F5" w:rsidRDefault="00DF01F5">
            <w:pPr>
              <w:pStyle w:val="TableParagraph"/>
              <w:spacing w:before="0"/>
              <w:ind w:left="0"/>
              <w:rPr>
                <w:sz w:val="24"/>
              </w:rPr>
            </w:pPr>
          </w:p>
        </w:tc>
      </w:tr>
      <w:tr w:rsidR="00DF01F5" w14:paraId="51CEFEF7" w14:textId="77777777">
        <w:trPr>
          <w:trHeight w:val="412"/>
        </w:trPr>
        <w:tc>
          <w:tcPr>
            <w:tcW w:w="2136" w:type="dxa"/>
          </w:tcPr>
          <w:p w14:paraId="51CEFEF4" w14:textId="77777777" w:rsidR="00DF01F5" w:rsidRDefault="00436547">
            <w:pPr>
              <w:pStyle w:val="TableParagraph"/>
              <w:spacing w:before="11"/>
              <w:rPr>
                <w:sz w:val="24"/>
              </w:rPr>
            </w:pPr>
            <w:r>
              <w:rPr>
                <w:spacing w:val="-2"/>
                <w:sz w:val="24"/>
              </w:rPr>
              <w:t>Travel</w:t>
            </w:r>
          </w:p>
        </w:tc>
        <w:tc>
          <w:tcPr>
            <w:tcW w:w="1517" w:type="dxa"/>
          </w:tcPr>
          <w:p w14:paraId="51CEFEF5" w14:textId="77777777" w:rsidR="00DF01F5" w:rsidRDefault="00436547">
            <w:pPr>
              <w:pStyle w:val="TableParagraph"/>
              <w:spacing w:before="11"/>
              <w:rPr>
                <w:sz w:val="24"/>
              </w:rPr>
            </w:pPr>
            <w:r>
              <w:rPr>
                <w:spacing w:val="-2"/>
                <w:sz w:val="24"/>
              </w:rPr>
              <w:t>$27,654</w:t>
            </w:r>
          </w:p>
        </w:tc>
        <w:tc>
          <w:tcPr>
            <w:tcW w:w="5578" w:type="dxa"/>
          </w:tcPr>
          <w:p w14:paraId="51CEFEF6" w14:textId="77777777" w:rsidR="00DF01F5" w:rsidRDefault="00436547">
            <w:pPr>
              <w:pStyle w:val="TableParagraph"/>
              <w:spacing w:before="11"/>
              <w:ind w:left="105"/>
              <w:rPr>
                <w:sz w:val="24"/>
              </w:rPr>
            </w:pPr>
            <w:r>
              <w:rPr>
                <w:sz w:val="24"/>
              </w:rPr>
              <w:t>Airfare,</w:t>
            </w:r>
            <w:r>
              <w:rPr>
                <w:spacing w:val="-2"/>
                <w:sz w:val="24"/>
              </w:rPr>
              <w:t xml:space="preserve"> </w:t>
            </w:r>
            <w:r>
              <w:rPr>
                <w:sz w:val="24"/>
              </w:rPr>
              <w:t>lodging,</w:t>
            </w:r>
            <w:r>
              <w:rPr>
                <w:spacing w:val="-1"/>
                <w:sz w:val="24"/>
              </w:rPr>
              <w:t xml:space="preserve"> </w:t>
            </w:r>
            <w:r>
              <w:rPr>
                <w:sz w:val="24"/>
              </w:rPr>
              <w:t>M&amp;I</w:t>
            </w:r>
            <w:r>
              <w:rPr>
                <w:spacing w:val="-2"/>
                <w:sz w:val="24"/>
              </w:rPr>
              <w:t xml:space="preserve"> </w:t>
            </w:r>
            <w:r>
              <w:rPr>
                <w:sz w:val="24"/>
              </w:rPr>
              <w:t>for</w:t>
            </w:r>
            <w:r>
              <w:rPr>
                <w:spacing w:val="-1"/>
                <w:sz w:val="24"/>
              </w:rPr>
              <w:t xml:space="preserve"> </w:t>
            </w:r>
            <w:r>
              <w:rPr>
                <w:sz w:val="24"/>
              </w:rPr>
              <w:t>conferences</w:t>
            </w:r>
            <w:r>
              <w:rPr>
                <w:spacing w:val="-2"/>
                <w:sz w:val="24"/>
              </w:rPr>
              <w:t xml:space="preserve"> </w:t>
            </w:r>
            <w:r>
              <w:rPr>
                <w:sz w:val="24"/>
              </w:rPr>
              <w:t>and</w:t>
            </w:r>
            <w:r>
              <w:rPr>
                <w:spacing w:val="-1"/>
                <w:sz w:val="24"/>
              </w:rPr>
              <w:t xml:space="preserve"> </w:t>
            </w:r>
            <w:r>
              <w:rPr>
                <w:spacing w:val="-2"/>
                <w:sz w:val="24"/>
              </w:rPr>
              <w:t>workshops</w:t>
            </w:r>
          </w:p>
        </w:tc>
      </w:tr>
      <w:tr w:rsidR="00DF01F5" w14:paraId="51CEFEFB" w14:textId="77777777">
        <w:trPr>
          <w:trHeight w:val="407"/>
        </w:trPr>
        <w:tc>
          <w:tcPr>
            <w:tcW w:w="2136" w:type="dxa"/>
          </w:tcPr>
          <w:p w14:paraId="51CEFEF8" w14:textId="77777777" w:rsidR="00DF01F5" w:rsidRDefault="00436547">
            <w:pPr>
              <w:pStyle w:val="TableParagraph"/>
              <w:spacing w:before="6"/>
              <w:rPr>
                <w:sz w:val="24"/>
              </w:rPr>
            </w:pPr>
            <w:r>
              <w:rPr>
                <w:spacing w:val="-2"/>
                <w:sz w:val="24"/>
              </w:rPr>
              <w:t>Supplies</w:t>
            </w:r>
          </w:p>
        </w:tc>
        <w:tc>
          <w:tcPr>
            <w:tcW w:w="1517" w:type="dxa"/>
          </w:tcPr>
          <w:p w14:paraId="51CEFEF9" w14:textId="77777777" w:rsidR="00DF01F5" w:rsidRDefault="00436547">
            <w:pPr>
              <w:pStyle w:val="TableParagraph"/>
              <w:spacing w:before="6"/>
              <w:rPr>
                <w:sz w:val="24"/>
              </w:rPr>
            </w:pPr>
            <w:r>
              <w:rPr>
                <w:spacing w:val="-2"/>
                <w:sz w:val="24"/>
              </w:rPr>
              <w:t>$11,715</w:t>
            </w:r>
          </w:p>
        </w:tc>
        <w:tc>
          <w:tcPr>
            <w:tcW w:w="5578" w:type="dxa"/>
          </w:tcPr>
          <w:p w14:paraId="51CEFEFA" w14:textId="77777777" w:rsidR="00DF01F5" w:rsidRDefault="00436547">
            <w:pPr>
              <w:pStyle w:val="TableParagraph"/>
              <w:spacing w:before="6"/>
              <w:ind w:left="105"/>
              <w:rPr>
                <w:sz w:val="24"/>
              </w:rPr>
            </w:pPr>
            <w:r>
              <w:rPr>
                <w:sz w:val="24"/>
              </w:rPr>
              <w:t>For</w:t>
            </w:r>
            <w:r>
              <w:rPr>
                <w:spacing w:val="-4"/>
                <w:sz w:val="24"/>
              </w:rPr>
              <w:t xml:space="preserve"> </w:t>
            </w:r>
            <w:r>
              <w:rPr>
                <w:sz w:val="24"/>
              </w:rPr>
              <w:t>workshops,</w:t>
            </w:r>
            <w:r>
              <w:rPr>
                <w:spacing w:val="-2"/>
                <w:sz w:val="24"/>
              </w:rPr>
              <w:t xml:space="preserve"> </w:t>
            </w:r>
            <w:r>
              <w:rPr>
                <w:sz w:val="24"/>
              </w:rPr>
              <w:t>projects,</w:t>
            </w:r>
            <w:r>
              <w:rPr>
                <w:spacing w:val="-2"/>
                <w:sz w:val="24"/>
              </w:rPr>
              <w:t xml:space="preserve"> </w:t>
            </w:r>
            <w:r>
              <w:rPr>
                <w:sz w:val="24"/>
              </w:rPr>
              <w:t>and</w:t>
            </w:r>
            <w:r>
              <w:rPr>
                <w:spacing w:val="-1"/>
                <w:sz w:val="24"/>
              </w:rPr>
              <w:t xml:space="preserve"> </w:t>
            </w:r>
            <w:r>
              <w:rPr>
                <w:sz w:val="24"/>
              </w:rPr>
              <w:t>general</w:t>
            </w:r>
            <w:r>
              <w:rPr>
                <w:spacing w:val="-1"/>
                <w:sz w:val="24"/>
              </w:rPr>
              <w:t xml:space="preserve"> </w:t>
            </w:r>
            <w:r>
              <w:rPr>
                <w:spacing w:val="-5"/>
                <w:sz w:val="24"/>
              </w:rPr>
              <w:t>use</w:t>
            </w:r>
          </w:p>
        </w:tc>
      </w:tr>
      <w:tr w:rsidR="00DF01F5" w:rsidRPr="00436547" w14:paraId="51CEFEFF" w14:textId="77777777">
        <w:trPr>
          <w:trHeight w:val="465"/>
        </w:trPr>
        <w:tc>
          <w:tcPr>
            <w:tcW w:w="2136" w:type="dxa"/>
          </w:tcPr>
          <w:p w14:paraId="51CEFEFC" w14:textId="77777777" w:rsidR="00DF01F5" w:rsidRDefault="00436547">
            <w:pPr>
              <w:pStyle w:val="TableParagraph"/>
              <w:spacing w:before="35"/>
              <w:rPr>
                <w:sz w:val="24"/>
              </w:rPr>
            </w:pPr>
            <w:r>
              <w:rPr>
                <w:sz w:val="24"/>
              </w:rPr>
              <w:t>Other</w:t>
            </w:r>
            <w:r>
              <w:rPr>
                <w:spacing w:val="-2"/>
                <w:sz w:val="24"/>
              </w:rPr>
              <w:t xml:space="preserve"> </w:t>
            </w:r>
            <w:r>
              <w:rPr>
                <w:sz w:val="24"/>
              </w:rPr>
              <w:t>Direct</w:t>
            </w:r>
            <w:r>
              <w:rPr>
                <w:spacing w:val="-1"/>
                <w:sz w:val="24"/>
              </w:rPr>
              <w:t xml:space="preserve"> </w:t>
            </w:r>
            <w:r>
              <w:rPr>
                <w:spacing w:val="-2"/>
                <w:sz w:val="24"/>
              </w:rPr>
              <w:t>Costs</w:t>
            </w:r>
          </w:p>
        </w:tc>
        <w:tc>
          <w:tcPr>
            <w:tcW w:w="1517" w:type="dxa"/>
          </w:tcPr>
          <w:p w14:paraId="51CEFEFD" w14:textId="77777777" w:rsidR="00DF01F5" w:rsidRDefault="00436547">
            <w:pPr>
              <w:pStyle w:val="TableParagraph"/>
              <w:spacing w:before="35"/>
              <w:rPr>
                <w:sz w:val="24"/>
              </w:rPr>
            </w:pPr>
            <w:r>
              <w:rPr>
                <w:spacing w:val="-2"/>
                <w:sz w:val="24"/>
              </w:rPr>
              <w:t>$171,232</w:t>
            </w:r>
          </w:p>
        </w:tc>
        <w:tc>
          <w:tcPr>
            <w:tcW w:w="5578" w:type="dxa"/>
          </w:tcPr>
          <w:p w14:paraId="51CEFEFE" w14:textId="77777777" w:rsidR="00DF01F5" w:rsidRPr="00436547" w:rsidRDefault="00436547">
            <w:pPr>
              <w:pStyle w:val="TableParagraph"/>
              <w:spacing w:before="35"/>
              <w:ind w:left="105"/>
              <w:rPr>
                <w:sz w:val="24"/>
                <w:lang w:val="fr-FR"/>
              </w:rPr>
            </w:pPr>
            <w:r w:rsidRPr="00436547">
              <w:rPr>
                <w:sz w:val="24"/>
                <w:lang w:val="fr-FR"/>
              </w:rPr>
              <w:t>Consultants,</w:t>
            </w:r>
            <w:r w:rsidRPr="00436547">
              <w:rPr>
                <w:spacing w:val="-3"/>
                <w:sz w:val="24"/>
                <w:lang w:val="fr-FR"/>
              </w:rPr>
              <w:t xml:space="preserve"> </w:t>
            </w:r>
            <w:r w:rsidRPr="00436547">
              <w:rPr>
                <w:sz w:val="24"/>
                <w:lang w:val="fr-FR"/>
              </w:rPr>
              <w:t>travel,</w:t>
            </w:r>
            <w:r w:rsidRPr="00436547">
              <w:rPr>
                <w:spacing w:val="-3"/>
                <w:sz w:val="24"/>
                <w:lang w:val="fr-FR"/>
              </w:rPr>
              <w:t xml:space="preserve"> </w:t>
            </w:r>
            <w:r w:rsidRPr="00436547">
              <w:rPr>
                <w:sz w:val="24"/>
                <w:lang w:val="fr-FR"/>
              </w:rPr>
              <w:t>communications,</w:t>
            </w:r>
            <w:r w:rsidRPr="00436547">
              <w:rPr>
                <w:spacing w:val="-2"/>
                <w:sz w:val="24"/>
                <w:lang w:val="fr-FR"/>
              </w:rPr>
              <w:t xml:space="preserve"> </w:t>
            </w:r>
            <w:r w:rsidRPr="00436547">
              <w:rPr>
                <w:sz w:val="24"/>
                <w:lang w:val="fr-FR"/>
              </w:rPr>
              <w:t>&amp;</w:t>
            </w:r>
            <w:r w:rsidRPr="00436547">
              <w:rPr>
                <w:spacing w:val="-3"/>
                <w:sz w:val="24"/>
                <w:lang w:val="fr-FR"/>
              </w:rPr>
              <w:t xml:space="preserve"> </w:t>
            </w:r>
            <w:r w:rsidRPr="00436547">
              <w:rPr>
                <w:sz w:val="24"/>
                <w:lang w:val="fr-FR"/>
              </w:rPr>
              <w:t>rental</w:t>
            </w:r>
            <w:r w:rsidRPr="00436547">
              <w:rPr>
                <w:spacing w:val="-2"/>
                <w:sz w:val="24"/>
                <w:lang w:val="fr-FR"/>
              </w:rPr>
              <w:t xml:space="preserve"> </w:t>
            </w:r>
            <w:r w:rsidRPr="00436547">
              <w:rPr>
                <w:spacing w:val="-4"/>
                <w:sz w:val="24"/>
                <w:lang w:val="fr-FR"/>
              </w:rPr>
              <w:t>space</w:t>
            </w:r>
          </w:p>
        </w:tc>
      </w:tr>
      <w:tr w:rsidR="00DF01F5" w14:paraId="51CEFF03" w14:textId="77777777">
        <w:trPr>
          <w:trHeight w:val="335"/>
        </w:trPr>
        <w:tc>
          <w:tcPr>
            <w:tcW w:w="2136" w:type="dxa"/>
          </w:tcPr>
          <w:p w14:paraId="51CEFF00" w14:textId="77777777" w:rsidR="00DF01F5" w:rsidRDefault="00436547">
            <w:pPr>
              <w:pStyle w:val="TableParagraph"/>
              <w:rPr>
                <w:sz w:val="24"/>
              </w:rPr>
            </w:pPr>
            <w:r>
              <w:rPr>
                <w:sz w:val="24"/>
              </w:rPr>
              <w:t>Indirect</w:t>
            </w:r>
            <w:r>
              <w:rPr>
                <w:spacing w:val="-3"/>
                <w:sz w:val="24"/>
              </w:rPr>
              <w:t xml:space="preserve"> </w:t>
            </w:r>
            <w:r>
              <w:rPr>
                <w:spacing w:val="-4"/>
                <w:sz w:val="24"/>
              </w:rPr>
              <w:t>costs</w:t>
            </w:r>
          </w:p>
        </w:tc>
        <w:tc>
          <w:tcPr>
            <w:tcW w:w="1517" w:type="dxa"/>
          </w:tcPr>
          <w:p w14:paraId="51CEFF01" w14:textId="77777777" w:rsidR="00DF01F5" w:rsidRDefault="00436547">
            <w:pPr>
              <w:pStyle w:val="TableParagraph"/>
              <w:rPr>
                <w:sz w:val="24"/>
              </w:rPr>
            </w:pPr>
            <w:r>
              <w:rPr>
                <w:spacing w:val="-2"/>
                <w:sz w:val="24"/>
              </w:rPr>
              <w:t>$58,370</w:t>
            </w:r>
          </w:p>
        </w:tc>
        <w:tc>
          <w:tcPr>
            <w:tcW w:w="5578" w:type="dxa"/>
          </w:tcPr>
          <w:p w14:paraId="51CEFF02" w14:textId="77777777" w:rsidR="00DF01F5" w:rsidRDefault="00436547">
            <w:pPr>
              <w:pStyle w:val="TableParagraph"/>
              <w:ind w:left="105"/>
              <w:rPr>
                <w:sz w:val="24"/>
              </w:rPr>
            </w:pPr>
            <w:r>
              <w:rPr>
                <w:sz w:val="24"/>
              </w:rPr>
              <w:t>8%</w:t>
            </w:r>
            <w:r>
              <w:rPr>
                <w:spacing w:val="-3"/>
                <w:sz w:val="24"/>
              </w:rPr>
              <w:t xml:space="preserve"> </w:t>
            </w:r>
            <w:r>
              <w:rPr>
                <w:sz w:val="24"/>
              </w:rPr>
              <w:t xml:space="preserve">F&amp;A cost </w:t>
            </w:r>
            <w:r>
              <w:rPr>
                <w:spacing w:val="-4"/>
                <w:sz w:val="24"/>
              </w:rPr>
              <w:t>base</w:t>
            </w:r>
          </w:p>
        </w:tc>
      </w:tr>
      <w:tr w:rsidR="00DF01F5" w14:paraId="51CEFF07" w14:textId="77777777">
        <w:trPr>
          <w:trHeight w:val="628"/>
        </w:trPr>
        <w:tc>
          <w:tcPr>
            <w:tcW w:w="2136" w:type="dxa"/>
          </w:tcPr>
          <w:p w14:paraId="51CEFF04" w14:textId="77777777" w:rsidR="00DF01F5" w:rsidRDefault="00436547">
            <w:pPr>
              <w:pStyle w:val="TableParagraph"/>
              <w:spacing w:before="116"/>
              <w:rPr>
                <w:sz w:val="24"/>
              </w:rPr>
            </w:pPr>
            <w:r>
              <w:rPr>
                <w:spacing w:val="-2"/>
                <w:sz w:val="24"/>
              </w:rPr>
              <w:t>Total</w:t>
            </w:r>
          </w:p>
        </w:tc>
        <w:tc>
          <w:tcPr>
            <w:tcW w:w="1517" w:type="dxa"/>
          </w:tcPr>
          <w:p w14:paraId="51CEFF05" w14:textId="77777777" w:rsidR="00DF01F5" w:rsidRDefault="00436547">
            <w:pPr>
              <w:pStyle w:val="TableParagraph"/>
              <w:spacing w:before="116"/>
              <w:rPr>
                <w:sz w:val="24"/>
              </w:rPr>
            </w:pPr>
            <w:r>
              <w:rPr>
                <w:spacing w:val="-2"/>
                <w:sz w:val="24"/>
              </w:rPr>
              <w:t>~$788,000</w:t>
            </w:r>
          </w:p>
        </w:tc>
        <w:tc>
          <w:tcPr>
            <w:tcW w:w="5578" w:type="dxa"/>
          </w:tcPr>
          <w:p w14:paraId="51CEFF06" w14:textId="77777777" w:rsidR="00DF01F5" w:rsidRDefault="00436547">
            <w:pPr>
              <w:pStyle w:val="TableParagraph"/>
              <w:spacing w:before="0" w:line="242" w:lineRule="auto"/>
              <w:ind w:left="105"/>
              <w:rPr>
                <w:sz w:val="24"/>
              </w:rPr>
            </w:pPr>
            <w:r>
              <w:rPr>
                <w:sz w:val="24"/>
              </w:rPr>
              <w:t>Any</w:t>
            </w:r>
            <w:r>
              <w:rPr>
                <w:spacing w:val="-6"/>
                <w:sz w:val="24"/>
              </w:rPr>
              <w:t xml:space="preserve"> </w:t>
            </w:r>
            <w:r>
              <w:rPr>
                <w:sz w:val="24"/>
              </w:rPr>
              <w:t>discrepancies</w:t>
            </w:r>
            <w:r>
              <w:rPr>
                <w:spacing w:val="-6"/>
                <w:sz w:val="24"/>
              </w:rPr>
              <w:t xml:space="preserve"> </w:t>
            </w:r>
            <w:r>
              <w:rPr>
                <w:sz w:val="24"/>
              </w:rPr>
              <w:t>between</w:t>
            </w:r>
            <w:r>
              <w:rPr>
                <w:spacing w:val="-6"/>
                <w:sz w:val="24"/>
              </w:rPr>
              <w:t xml:space="preserve"> </w:t>
            </w:r>
            <w:r>
              <w:rPr>
                <w:sz w:val="24"/>
              </w:rPr>
              <w:t>the</w:t>
            </w:r>
            <w:r>
              <w:rPr>
                <w:spacing w:val="-7"/>
                <w:sz w:val="24"/>
              </w:rPr>
              <w:t xml:space="preserve"> </w:t>
            </w:r>
            <w:r>
              <w:rPr>
                <w:sz w:val="24"/>
              </w:rPr>
              <w:t>budget</w:t>
            </w:r>
            <w:r>
              <w:rPr>
                <w:spacing w:val="-6"/>
                <w:sz w:val="24"/>
              </w:rPr>
              <w:t xml:space="preserve"> </w:t>
            </w:r>
            <w:r>
              <w:rPr>
                <w:sz w:val="24"/>
              </w:rPr>
              <w:t>and</w:t>
            </w:r>
            <w:r>
              <w:rPr>
                <w:spacing w:val="-6"/>
                <w:sz w:val="24"/>
              </w:rPr>
              <w:t xml:space="preserve"> </w:t>
            </w:r>
            <w:r>
              <w:rPr>
                <w:sz w:val="24"/>
              </w:rPr>
              <w:t>written</w:t>
            </w:r>
            <w:r>
              <w:rPr>
                <w:spacing w:val="-6"/>
                <w:sz w:val="24"/>
              </w:rPr>
              <w:t xml:space="preserve"> </w:t>
            </w:r>
            <w:r>
              <w:rPr>
                <w:sz w:val="24"/>
              </w:rPr>
              <w:t>cost proposal are due to rounding</w:t>
            </w:r>
          </w:p>
        </w:tc>
      </w:tr>
    </w:tbl>
    <w:p w14:paraId="51CEFF08" w14:textId="77777777" w:rsidR="00DF01F5" w:rsidRDefault="00DF01F5">
      <w:pPr>
        <w:spacing w:line="242" w:lineRule="auto"/>
        <w:rPr>
          <w:sz w:val="24"/>
        </w:rPr>
        <w:sectPr w:rsidR="00DF01F5">
          <w:pgSz w:w="12240" w:h="15840"/>
          <w:pgMar w:top="1360" w:right="1320" w:bottom="940" w:left="1340" w:header="739" w:footer="747" w:gutter="0"/>
          <w:cols w:space="720"/>
        </w:sectPr>
      </w:pPr>
    </w:p>
    <w:p w14:paraId="51CEFF09" w14:textId="77777777" w:rsidR="00DF01F5" w:rsidRDefault="00436547">
      <w:pPr>
        <w:pStyle w:val="Heading2"/>
        <w:numPr>
          <w:ilvl w:val="0"/>
          <w:numId w:val="6"/>
        </w:numPr>
        <w:tabs>
          <w:tab w:val="left" w:pos="836"/>
          <w:tab w:val="left" w:pos="837"/>
        </w:tabs>
        <w:spacing w:before="84"/>
        <w:ind w:hanging="721"/>
      </w:pPr>
      <w:r>
        <w:lastRenderedPageBreak/>
        <w:t>Cost</w:t>
      </w:r>
      <w:r>
        <w:rPr>
          <w:spacing w:val="-5"/>
        </w:rPr>
        <w:t xml:space="preserve"> </w:t>
      </w:r>
      <w:r>
        <w:rPr>
          <w:spacing w:val="-2"/>
        </w:rPr>
        <w:t>Effectiveness</w:t>
      </w:r>
    </w:p>
    <w:p w14:paraId="51CEFF0A" w14:textId="77777777" w:rsidR="00DF01F5" w:rsidRDefault="00DF01F5">
      <w:pPr>
        <w:pStyle w:val="BodyText"/>
        <w:spacing w:before="3"/>
        <w:rPr>
          <w:b/>
          <w:sz w:val="28"/>
        </w:rPr>
      </w:pPr>
    </w:p>
    <w:p w14:paraId="51CEFF0B" w14:textId="77777777" w:rsidR="00DF01F5" w:rsidRDefault="00436547">
      <w:pPr>
        <w:pStyle w:val="BodyText"/>
        <w:spacing w:line="480" w:lineRule="auto"/>
        <w:ind w:left="117" w:right="100"/>
        <w:jc w:val="both"/>
      </w:pPr>
      <w:r>
        <w:t>The</w:t>
      </w:r>
      <w:r>
        <w:rPr>
          <w:spacing w:val="-14"/>
        </w:rPr>
        <w:t xml:space="preserve"> </w:t>
      </w:r>
      <w:r>
        <w:t>total</w:t>
      </w:r>
      <w:r>
        <w:rPr>
          <w:spacing w:val="-14"/>
        </w:rPr>
        <w:t xml:space="preserve"> </w:t>
      </w:r>
      <w:r>
        <w:t>budget</w:t>
      </w:r>
      <w:r>
        <w:rPr>
          <w:spacing w:val="-14"/>
        </w:rPr>
        <w:t xml:space="preserve"> </w:t>
      </w:r>
      <w:r>
        <w:t>request</w:t>
      </w:r>
      <w:r>
        <w:rPr>
          <w:spacing w:val="-14"/>
        </w:rPr>
        <w:t xml:space="preserve"> </w:t>
      </w:r>
      <w:r>
        <w:t>does</w:t>
      </w:r>
      <w:r>
        <w:rPr>
          <w:spacing w:val="-14"/>
        </w:rPr>
        <w:t xml:space="preserve"> </w:t>
      </w:r>
      <w:r>
        <w:t>not</w:t>
      </w:r>
      <w:r>
        <w:rPr>
          <w:spacing w:val="-14"/>
        </w:rPr>
        <w:t xml:space="preserve"> </w:t>
      </w:r>
      <w:r>
        <w:t>include</w:t>
      </w:r>
      <w:r>
        <w:rPr>
          <w:spacing w:val="-14"/>
        </w:rPr>
        <w:t xml:space="preserve"> </w:t>
      </w:r>
      <w:r>
        <w:t>the</w:t>
      </w:r>
      <w:r>
        <w:rPr>
          <w:spacing w:val="-14"/>
        </w:rPr>
        <w:t xml:space="preserve"> </w:t>
      </w:r>
      <w:r>
        <w:t>following</w:t>
      </w:r>
      <w:r>
        <w:rPr>
          <w:spacing w:val="-14"/>
        </w:rPr>
        <w:t xml:space="preserve"> </w:t>
      </w:r>
      <w:r>
        <w:t>monetary</w:t>
      </w:r>
      <w:r>
        <w:rPr>
          <w:spacing w:val="-14"/>
        </w:rPr>
        <w:t xml:space="preserve"> </w:t>
      </w:r>
      <w:r>
        <w:t>and</w:t>
      </w:r>
      <w:r>
        <w:rPr>
          <w:spacing w:val="-14"/>
        </w:rPr>
        <w:t xml:space="preserve"> </w:t>
      </w:r>
      <w:r>
        <w:t>in-kind</w:t>
      </w:r>
      <w:r>
        <w:rPr>
          <w:spacing w:val="-14"/>
        </w:rPr>
        <w:t xml:space="preserve"> </w:t>
      </w:r>
      <w:r>
        <w:t>support</w:t>
      </w:r>
      <w:r>
        <w:rPr>
          <w:spacing w:val="-14"/>
        </w:rPr>
        <w:t xml:space="preserve"> </w:t>
      </w:r>
      <w:r>
        <w:t>from</w:t>
      </w:r>
      <w:r>
        <w:rPr>
          <w:spacing w:val="-14"/>
        </w:rPr>
        <w:t xml:space="preserve"> </w:t>
      </w:r>
      <w:r>
        <w:t>UCLA, partner institutions, and revenue from conference registration fees.</w:t>
      </w:r>
    </w:p>
    <w:p w14:paraId="51CEFF0C" w14:textId="77777777" w:rsidR="00DF01F5" w:rsidRDefault="00436547">
      <w:pPr>
        <w:pStyle w:val="BodyText"/>
        <w:spacing w:line="480" w:lineRule="auto"/>
        <w:ind w:left="117" w:right="100" w:firstLine="720"/>
        <w:jc w:val="both"/>
      </w:pPr>
      <w:r>
        <w:rPr>
          <w:b/>
        </w:rPr>
        <w:t>UCLA’s contribution to the Heritage Center includes</w:t>
      </w:r>
      <w:r>
        <w:t>: (1) office space, furniture, equipment</w:t>
      </w:r>
      <w:r>
        <w:rPr>
          <w:spacing w:val="-9"/>
        </w:rPr>
        <w:t xml:space="preserve"> </w:t>
      </w:r>
      <w:r>
        <w:t>and</w:t>
      </w:r>
      <w:r>
        <w:rPr>
          <w:spacing w:val="-9"/>
        </w:rPr>
        <w:t xml:space="preserve"> </w:t>
      </w:r>
      <w:r>
        <w:t>supplies;</w:t>
      </w:r>
      <w:r>
        <w:rPr>
          <w:spacing w:val="-10"/>
        </w:rPr>
        <w:t xml:space="preserve"> </w:t>
      </w:r>
      <w:r>
        <w:t>(2)</w:t>
      </w:r>
      <w:r>
        <w:rPr>
          <w:spacing w:val="-9"/>
        </w:rPr>
        <w:t xml:space="preserve"> </w:t>
      </w:r>
      <w:r>
        <w:t>one</w:t>
      </w:r>
      <w:r>
        <w:rPr>
          <w:spacing w:val="-9"/>
        </w:rPr>
        <w:t xml:space="preserve"> </w:t>
      </w:r>
      <w:r>
        <w:t>additional</w:t>
      </w:r>
      <w:r>
        <w:rPr>
          <w:spacing w:val="-10"/>
        </w:rPr>
        <w:t xml:space="preserve"> </w:t>
      </w:r>
      <w:r>
        <w:t>summer</w:t>
      </w:r>
      <w:r>
        <w:rPr>
          <w:spacing w:val="-9"/>
        </w:rPr>
        <w:t xml:space="preserve"> </w:t>
      </w:r>
      <w:r>
        <w:t>ninth</w:t>
      </w:r>
      <w:r>
        <w:rPr>
          <w:spacing w:val="-9"/>
        </w:rPr>
        <w:t xml:space="preserve"> </w:t>
      </w:r>
      <w:r>
        <w:t>for</w:t>
      </w:r>
      <w:r>
        <w:rPr>
          <w:spacing w:val="-10"/>
        </w:rPr>
        <w:t xml:space="preserve"> </w:t>
      </w:r>
      <w:r>
        <w:t>PI</w:t>
      </w:r>
      <w:r>
        <w:rPr>
          <w:spacing w:val="-9"/>
        </w:rPr>
        <w:t xml:space="preserve"> </w:t>
      </w:r>
      <w:r>
        <w:t>Cowe</w:t>
      </w:r>
      <w:r>
        <w:rPr>
          <w:spacing w:val="-9"/>
        </w:rPr>
        <w:t xml:space="preserve"> </w:t>
      </w:r>
      <w:r>
        <w:t>(above</w:t>
      </w:r>
      <w:r>
        <w:rPr>
          <w:spacing w:val="-10"/>
        </w:rPr>
        <w:t xml:space="preserve"> </w:t>
      </w:r>
      <w:r>
        <w:t>that</w:t>
      </w:r>
      <w:r>
        <w:rPr>
          <w:spacing w:val="-9"/>
        </w:rPr>
        <w:t xml:space="preserve"> </w:t>
      </w:r>
      <w:r>
        <w:t>requested</w:t>
      </w:r>
      <w:r>
        <w:rPr>
          <w:spacing w:val="-9"/>
        </w:rPr>
        <w:t xml:space="preserve"> </w:t>
      </w:r>
      <w:r>
        <w:t>in</w:t>
      </w:r>
      <w:r>
        <w:rPr>
          <w:spacing w:val="-10"/>
        </w:rPr>
        <w:t xml:space="preserve"> </w:t>
      </w:r>
      <w:r>
        <w:t>our budget); (2) 15% effort for Associate Director Paul; (3) IT support for Online HL Teaching Certificates and Badges (LT2), Open Education Resources Initiatives (LT3), the Community- based</w:t>
      </w:r>
      <w:r>
        <w:rPr>
          <w:spacing w:val="-9"/>
        </w:rPr>
        <w:t xml:space="preserve"> </w:t>
      </w:r>
      <w:r>
        <w:t>HL</w:t>
      </w:r>
      <w:r>
        <w:rPr>
          <w:spacing w:val="-9"/>
        </w:rPr>
        <w:t xml:space="preserve"> </w:t>
      </w:r>
      <w:r>
        <w:t>Schools</w:t>
      </w:r>
      <w:r>
        <w:rPr>
          <w:spacing w:val="-9"/>
        </w:rPr>
        <w:t xml:space="preserve"> </w:t>
      </w:r>
      <w:r>
        <w:t>network</w:t>
      </w:r>
      <w:r>
        <w:rPr>
          <w:spacing w:val="-9"/>
        </w:rPr>
        <w:t xml:space="preserve"> </w:t>
      </w:r>
      <w:r>
        <w:t>(CB3),</w:t>
      </w:r>
      <w:r>
        <w:rPr>
          <w:spacing w:val="-9"/>
        </w:rPr>
        <w:t xml:space="preserve"> </w:t>
      </w:r>
      <w:r>
        <w:t>and</w:t>
      </w:r>
      <w:r>
        <w:rPr>
          <w:spacing w:val="-9"/>
        </w:rPr>
        <w:t xml:space="preserve"> </w:t>
      </w:r>
      <w:r>
        <w:t>the</w:t>
      </w:r>
      <w:r>
        <w:rPr>
          <w:spacing w:val="-9"/>
        </w:rPr>
        <w:t xml:space="preserve"> </w:t>
      </w:r>
      <w:r>
        <w:t>quadrennial</w:t>
      </w:r>
      <w:r>
        <w:rPr>
          <w:spacing w:val="-9"/>
        </w:rPr>
        <w:t xml:space="preserve"> </w:t>
      </w:r>
      <w:r>
        <w:t>international</w:t>
      </w:r>
      <w:r>
        <w:rPr>
          <w:spacing w:val="-9"/>
        </w:rPr>
        <w:t xml:space="preserve"> </w:t>
      </w:r>
      <w:r>
        <w:t>conference</w:t>
      </w:r>
      <w:r>
        <w:rPr>
          <w:spacing w:val="-9"/>
        </w:rPr>
        <w:t xml:space="preserve"> </w:t>
      </w:r>
      <w:r>
        <w:t>(CB1);</w:t>
      </w:r>
      <w:r>
        <w:rPr>
          <w:spacing w:val="-9"/>
        </w:rPr>
        <w:t xml:space="preserve"> </w:t>
      </w:r>
      <w:r>
        <w:t>(4)</w:t>
      </w:r>
      <w:r>
        <w:rPr>
          <w:spacing w:val="-9"/>
        </w:rPr>
        <w:t xml:space="preserve"> </w:t>
      </w:r>
      <w:r>
        <w:t>UCLA NRCs</w:t>
      </w:r>
      <w:r>
        <w:rPr>
          <w:spacing w:val="-2"/>
        </w:rPr>
        <w:t xml:space="preserve"> </w:t>
      </w:r>
      <w:r>
        <w:t>will</w:t>
      </w:r>
      <w:r>
        <w:rPr>
          <w:spacing w:val="-2"/>
        </w:rPr>
        <w:t xml:space="preserve"> </w:t>
      </w:r>
      <w:r>
        <w:t>support</w:t>
      </w:r>
      <w:r>
        <w:rPr>
          <w:spacing w:val="-2"/>
        </w:rPr>
        <w:t xml:space="preserve"> </w:t>
      </w:r>
      <w:r>
        <w:t>teachers</w:t>
      </w:r>
      <w:r>
        <w:rPr>
          <w:spacing w:val="-2"/>
        </w:rPr>
        <w:t xml:space="preserve"> </w:t>
      </w:r>
      <w:r>
        <w:t>to</w:t>
      </w:r>
      <w:r>
        <w:rPr>
          <w:spacing w:val="-2"/>
        </w:rPr>
        <w:t xml:space="preserve"> </w:t>
      </w:r>
      <w:r>
        <w:t>attend</w:t>
      </w:r>
      <w:r>
        <w:rPr>
          <w:spacing w:val="-2"/>
        </w:rPr>
        <w:t xml:space="preserve"> </w:t>
      </w:r>
      <w:r>
        <w:t>each</w:t>
      </w:r>
      <w:r>
        <w:rPr>
          <w:spacing w:val="-2"/>
        </w:rPr>
        <w:t xml:space="preserve"> </w:t>
      </w:r>
      <w:r>
        <w:t>Summer</w:t>
      </w:r>
      <w:r>
        <w:rPr>
          <w:spacing w:val="-2"/>
        </w:rPr>
        <w:t xml:space="preserve"> </w:t>
      </w:r>
      <w:r>
        <w:t>Teacher</w:t>
      </w:r>
      <w:r>
        <w:rPr>
          <w:spacing w:val="-2"/>
        </w:rPr>
        <w:t xml:space="preserve"> </w:t>
      </w:r>
      <w:r>
        <w:t>Workshop</w:t>
      </w:r>
      <w:r>
        <w:rPr>
          <w:spacing w:val="-2"/>
        </w:rPr>
        <w:t xml:space="preserve"> </w:t>
      </w:r>
      <w:r>
        <w:t>(LT1);</w:t>
      </w:r>
      <w:r>
        <w:rPr>
          <w:spacing w:val="-2"/>
        </w:rPr>
        <w:t xml:space="preserve"> </w:t>
      </w:r>
      <w:r>
        <w:t>(5)</w:t>
      </w:r>
      <w:r>
        <w:rPr>
          <w:spacing w:val="-2"/>
        </w:rPr>
        <w:t xml:space="preserve"> </w:t>
      </w:r>
      <w:r>
        <w:t>funding</w:t>
      </w:r>
      <w:r>
        <w:rPr>
          <w:spacing w:val="-2"/>
        </w:rPr>
        <w:t xml:space="preserve"> </w:t>
      </w:r>
      <w:r>
        <w:t>for</w:t>
      </w:r>
      <w:r>
        <w:rPr>
          <w:spacing w:val="-2"/>
        </w:rPr>
        <w:t xml:space="preserve"> </w:t>
      </w:r>
      <w:r>
        <w:t>the outside evaluator; and (6) UCLA’s Center for Digital Humanities and Office of Instructional Development will provide foreign language technology consultants and access to the computer and language labs.</w:t>
      </w:r>
    </w:p>
    <w:p w14:paraId="51CEFF0D" w14:textId="77777777" w:rsidR="00DF01F5" w:rsidRDefault="00436547">
      <w:pPr>
        <w:pStyle w:val="BodyText"/>
        <w:spacing w:line="480" w:lineRule="auto"/>
        <w:ind w:left="117" w:right="100" w:firstLine="720"/>
        <w:jc w:val="both"/>
      </w:pPr>
      <w:r>
        <w:rPr>
          <w:b/>
        </w:rPr>
        <w:t>Partner organizations also contribute:</w:t>
      </w:r>
      <w:r>
        <w:rPr>
          <w:b/>
          <w:spacing w:val="40"/>
        </w:rPr>
        <w:t xml:space="preserve"> </w:t>
      </w:r>
      <w:r>
        <w:t>(1) the Coalition of Community-based Heritage Languages Schools supports Joy Peyton (CB3); (2) the Council of Teachers of Southeast Asian Languages and the Berkeley-UCLA Southeast Asia NRC will provide travel and support for the Southeast Asian Language Pedagogy Symposia (LT4); (3) Kansas University’s Open Language Resource Center (OLRC) will provide support for the speaker at multiple professional development workshops pertaining to OER (LT1 &amp; LT3); (4) the University of Hawai’i at Mānoa’s National Foreign Language Resource Center (NFLRC) will provide travel and support for speakers at the Summer Teacher Workshop (LT1) and the Project-Based Language Learning study (R4); (5) the Pennsylvania State University’s Center for Advanced Language Proficiency Education and Research (CALPER) will provide travel and support for speakers at the Summer Teacher</w:t>
      </w:r>
      <w:r>
        <w:rPr>
          <w:spacing w:val="-2"/>
        </w:rPr>
        <w:t xml:space="preserve"> </w:t>
      </w:r>
      <w:r>
        <w:t>Workshop</w:t>
      </w:r>
      <w:r>
        <w:rPr>
          <w:spacing w:val="1"/>
        </w:rPr>
        <w:t xml:space="preserve"> </w:t>
      </w:r>
      <w:r>
        <w:t>(LT1) and</w:t>
      </w:r>
      <w:r>
        <w:rPr>
          <w:spacing w:val="1"/>
        </w:rPr>
        <w:t xml:space="preserve"> </w:t>
      </w:r>
      <w:r>
        <w:t>Digital Repositories</w:t>
      </w:r>
      <w:r>
        <w:rPr>
          <w:spacing w:val="1"/>
        </w:rPr>
        <w:t xml:space="preserve"> </w:t>
      </w:r>
      <w:r>
        <w:t>(R2); and</w:t>
      </w:r>
      <w:r>
        <w:rPr>
          <w:spacing w:val="1"/>
        </w:rPr>
        <w:t xml:space="preserve"> </w:t>
      </w:r>
      <w:r>
        <w:t>(6) Research</w:t>
      </w:r>
      <w:r>
        <w:rPr>
          <w:spacing w:val="1"/>
        </w:rPr>
        <w:t xml:space="preserve"> </w:t>
      </w:r>
      <w:r>
        <w:t>Institutes are</w:t>
      </w:r>
      <w:r>
        <w:rPr>
          <w:spacing w:val="1"/>
        </w:rPr>
        <w:t xml:space="preserve"> </w:t>
      </w:r>
      <w:r>
        <w:t>hosted</w:t>
      </w:r>
      <w:r>
        <w:rPr>
          <w:spacing w:val="1"/>
        </w:rPr>
        <w:t xml:space="preserve"> </w:t>
      </w:r>
      <w:r>
        <w:rPr>
          <w:spacing w:val="-5"/>
        </w:rPr>
        <w:t>at</w:t>
      </w:r>
    </w:p>
    <w:p w14:paraId="51CEFF0E" w14:textId="77777777" w:rsidR="00DF01F5" w:rsidRDefault="00DF01F5">
      <w:pPr>
        <w:spacing w:line="480" w:lineRule="auto"/>
        <w:jc w:val="both"/>
        <w:sectPr w:rsidR="00DF01F5">
          <w:headerReference w:type="default" r:id="rId22"/>
          <w:footerReference w:type="default" r:id="rId23"/>
          <w:pgSz w:w="12240" w:h="15840"/>
          <w:pgMar w:top="1360" w:right="1320" w:bottom="940" w:left="1340" w:header="739" w:footer="747" w:gutter="0"/>
          <w:cols w:space="720"/>
        </w:sectPr>
      </w:pPr>
    </w:p>
    <w:p w14:paraId="51CEFF0F" w14:textId="77777777" w:rsidR="00DF01F5" w:rsidRDefault="00436547">
      <w:pPr>
        <w:pStyle w:val="BodyText"/>
        <w:spacing w:before="88" w:line="480" w:lineRule="auto"/>
        <w:ind w:left="117" w:right="100"/>
        <w:jc w:val="both"/>
      </w:pPr>
      <w:r>
        <w:lastRenderedPageBreak/>
        <w:t>universities</w:t>
      </w:r>
      <w:r>
        <w:rPr>
          <w:spacing w:val="-2"/>
        </w:rPr>
        <w:t xml:space="preserve"> </w:t>
      </w:r>
      <w:r>
        <w:t>that</w:t>
      </w:r>
      <w:r>
        <w:rPr>
          <w:spacing w:val="-2"/>
        </w:rPr>
        <w:t xml:space="preserve"> </w:t>
      </w:r>
      <w:r>
        <w:t>provide</w:t>
      </w:r>
      <w:r>
        <w:rPr>
          <w:spacing w:val="-2"/>
        </w:rPr>
        <w:t xml:space="preserve"> </w:t>
      </w:r>
      <w:r>
        <w:t>the</w:t>
      </w:r>
      <w:r>
        <w:rPr>
          <w:spacing w:val="-2"/>
        </w:rPr>
        <w:t xml:space="preserve"> </w:t>
      </w:r>
      <w:r>
        <w:t>meeting</w:t>
      </w:r>
      <w:r>
        <w:rPr>
          <w:spacing w:val="-2"/>
        </w:rPr>
        <w:t xml:space="preserve"> </w:t>
      </w:r>
      <w:r>
        <w:t>space</w:t>
      </w:r>
      <w:r>
        <w:rPr>
          <w:spacing w:val="-2"/>
        </w:rPr>
        <w:t xml:space="preserve"> </w:t>
      </w:r>
      <w:r>
        <w:t>and</w:t>
      </w:r>
      <w:r>
        <w:rPr>
          <w:spacing w:val="-2"/>
        </w:rPr>
        <w:t xml:space="preserve"> </w:t>
      </w:r>
      <w:r>
        <w:t>audio-video</w:t>
      </w:r>
      <w:r>
        <w:rPr>
          <w:spacing w:val="-2"/>
        </w:rPr>
        <w:t xml:space="preserve"> </w:t>
      </w:r>
      <w:r>
        <w:t>resources.</w:t>
      </w:r>
      <w:r>
        <w:rPr>
          <w:spacing w:val="40"/>
        </w:rPr>
        <w:t xml:space="preserve"> </w:t>
      </w:r>
      <w:r>
        <w:t>In</w:t>
      </w:r>
      <w:r>
        <w:rPr>
          <w:spacing w:val="-2"/>
        </w:rPr>
        <w:t xml:space="preserve"> </w:t>
      </w:r>
      <w:r>
        <w:t>addition,</w:t>
      </w:r>
      <w:r>
        <w:rPr>
          <w:spacing w:val="-2"/>
        </w:rPr>
        <w:t xml:space="preserve"> </w:t>
      </w:r>
      <w:r>
        <w:t>we</w:t>
      </w:r>
      <w:r>
        <w:rPr>
          <w:spacing w:val="-2"/>
        </w:rPr>
        <w:t xml:space="preserve"> </w:t>
      </w:r>
      <w:r>
        <w:t>work</w:t>
      </w:r>
      <w:r>
        <w:rPr>
          <w:spacing w:val="-2"/>
        </w:rPr>
        <w:t xml:space="preserve"> </w:t>
      </w:r>
      <w:r>
        <w:t>with other NLRCs and NRCs to share advertising and recruiting activities that reduce our costs and broaden participation.</w:t>
      </w:r>
    </w:p>
    <w:p w14:paraId="51CEFF10" w14:textId="77777777" w:rsidR="00DF01F5" w:rsidRDefault="00436547">
      <w:pPr>
        <w:pStyle w:val="BodyText"/>
        <w:spacing w:line="480" w:lineRule="auto"/>
        <w:ind w:left="117" w:right="100" w:firstLine="720"/>
        <w:jc w:val="both"/>
      </w:pPr>
      <w:r>
        <w:t>The Heritage Center is maximally cost effective in large part because of leveraged funds from other sources.</w:t>
      </w:r>
      <w:r>
        <w:rPr>
          <w:spacing w:val="40"/>
        </w:rPr>
        <w:t xml:space="preserve"> </w:t>
      </w:r>
      <w:r>
        <w:t>Staff and faculty appointments accurately reflect the effort for Center programs</w:t>
      </w:r>
      <w:r>
        <w:rPr>
          <w:spacing w:val="-6"/>
        </w:rPr>
        <w:t xml:space="preserve"> </w:t>
      </w:r>
      <w:r>
        <w:t>without</w:t>
      </w:r>
      <w:r>
        <w:rPr>
          <w:spacing w:val="-3"/>
        </w:rPr>
        <w:t xml:space="preserve"> </w:t>
      </w:r>
      <w:r>
        <w:t>administrative</w:t>
      </w:r>
      <w:r>
        <w:rPr>
          <w:spacing w:val="-3"/>
        </w:rPr>
        <w:t xml:space="preserve"> </w:t>
      </w:r>
      <w:r>
        <w:t>burden;</w:t>
      </w:r>
      <w:r>
        <w:rPr>
          <w:spacing w:val="-3"/>
        </w:rPr>
        <w:t xml:space="preserve"> </w:t>
      </w:r>
      <w:r>
        <w:t>we</w:t>
      </w:r>
      <w:r>
        <w:rPr>
          <w:spacing w:val="-3"/>
        </w:rPr>
        <w:t xml:space="preserve"> </w:t>
      </w:r>
      <w:r>
        <w:t>monitor</w:t>
      </w:r>
      <w:r>
        <w:rPr>
          <w:spacing w:val="-3"/>
        </w:rPr>
        <w:t xml:space="preserve"> </w:t>
      </w:r>
      <w:r>
        <w:t>and</w:t>
      </w:r>
      <w:r>
        <w:rPr>
          <w:spacing w:val="-3"/>
        </w:rPr>
        <w:t xml:space="preserve"> </w:t>
      </w:r>
      <w:r>
        <w:t>report</w:t>
      </w:r>
      <w:r>
        <w:rPr>
          <w:spacing w:val="-3"/>
        </w:rPr>
        <w:t xml:space="preserve"> </w:t>
      </w:r>
      <w:r>
        <w:t>spending</w:t>
      </w:r>
      <w:r>
        <w:rPr>
          <w:spacing w:val="-3"/>
        </w:rPr>
        <w:t xml:space="preserve"> </w:t>
      </w:r>
      <w:r>
        <w:t>and</w:t>
      </w:r>
      <w:r>
        <w:rPr>
          <w:spacing w:val="-2"/>
        </w:rPr>
        <w:t xml:space="preserve"> </w:t>
      </w:r>
      <w:r>
        <w:t>time</w:t>
      </w:r>
      <w:r>
        <w:rPr>
          <w:spacing w:val="-3"/>
        </w:rPr>
        <w:t xml:space="preserve"> </w:t>
      </w:r>
      <w:r>
        <w:rPr>
          <w:spacing w:val="-2"/>
        </w:rPr>
        <w:t>commitments.</w:t>
      </w:r>
    </w:p>
    <w:p w14:paraId="51CEFF11" w14:textId="77777777" w:rsidR="00DF01F5" w:rsidRDefault="00DF01F5">
      <w:pPr>
        <w:pStyle w:val="BodyText"/>
        <w:rPr>
          <w:sz w:val="26"/>
        </w:rPr>
      </w:pPr>
    </w:p>
    <w:p w14:paraId="51CEFF12" w14:textId="77777777" w:rsidR="00DF01F5" w:rsidRDefault="00DF01F5">
      <w:pPr>
        <w:pStyle w:val="BodyText"/>
        <w:spacing w:before="9"/>
        <w:rPr>
          <w:sz w:val="21"/>
        </w:rPr>
      </w:pPr>
    </w:p>
    <w:p w14:paraId="51CEFF13" w14:textId="77777777" w:rsidR="00DF01F5" w:rsidRDefault="00436547">
      <w:pPr>
        <w:pStyle w:val="Heading1"/>
        <w:numPr>
          <w:ilvl w:val="0"/>
          <w:numId w:val="10"/>
        </w:numPr>
        <w:tabs>
          <w:tab w:val="left" w:pos="3958"/>
        </w:tabs>
        <w:ind w:left="3957" w:hanging="517"/>
        <w:jc w:val="left"/>
        <w:rPr>
          <w:rFonts w:ascii="Times New Roman"/>
        </w:rPr>
      </w:pPr>
      <w:r>
        <w:rPr>
          <w:rFonts w:ascii="Times New Roman"/>
        </w:rPr>
        <w:t>Evaluation</w:t>
      </w:r>
      <w:r>
        <w:rPr>
          <w:rFonts w:ascii="Times New Roman"/>
          <w:spacing w:val="-10"/>
        </w:rPr>
        <w:t xml:space="preserve"> </w:t>
      </w:r>
      <w:r>
        <w:rPr>
          <w:rFonts w:ascii="Times New Roman"/>
          <w:spacing w:val="-4"/>
        </w:rPr>
        <w:t>Plan</w:t>
      </w:r>
    </w:p>
    <w:p w14:paraId="51CEFF14" w14:textId="77777777" w:rsidR="00DF01F5" w:rsidRDefault="00DF01F5">
      <w:pPr>
        <w:pStyle w:val="BodyText"/>
        <w:spacing w:before="9"/>
        <w:rPr>
          <w:b/>
          <w:sz w:val="31"/>
        </w:rPr>
      </w:pPr>
    </w:p>
    <w:p w14:paraId="51CEFF15" w14:textId="77777777" w:rsidR="00DF01F5" w:rsidRDefault="00436547">
      <w:pPr>
        <w:pStyle w:val="Heading2"/>
        <w:numPr>
          <w:ilvl w:val="0"/>
          <w:numId w:val="5"/>
        </w:numPr>
        <w:tabs>
          <w:tab w:val="left" w:pos="836"/>
          <w:tab w:val="left" w:pos="837"/>
        </w:tabs>
        <w:ind w:hanging="721"/>
      </w:pPr>
      <w:r>
        <w:rPr>
          <w:spacing w:val="-2"/>
        </w:rPr>
        <w:t>Approach</w:t>
      </w:r>
    </w:p>
    <w:p w14:paraId="51CEFF16" w14:textId="77777777" w:rsidR="00DF01F5" w:rsidRDefault="00DF01F5">
      <w:pPr>
        <w:pStyle w:val="BodyText"/>
        <w:spacing w:before="3"/>
        <w:rPr>
          <w:b/>
          <w:sz w:val="28"/>
        </w:rPr>
      </w:pPr>
    </w:p>
    <w:p w14:paraId="51CEFF17" w14:textId="77777777" w:rsidR="00DF01F5" w:rsidRDefault="00436547">
      <w:pPr>
        <w:pStyle w:val="BodyText"/>
        <w:spacing w:line="480" w:lineRule="auto"/>
        <w:ind w:left="117" w:right="100"/>
        <w:jc w:val="both"/>
      </w:pPr>
      <w:r>
        <w:t>To</w:t>
      </w:r>
      <w:r>
        <w:rPr>
          <w:spacing w:val="-12"/>
        </w:rPr>
        <w:t xml:space="preserve"> </w:t>
      </w:r>
      <w:r>
        <w:t>address</w:t>
      </w:r>
      <w:r>
        <w:rPr>
          <w:spacing w:val="-12"/>
        </w:rPr>
        <w:t xml:space="preserve"> </w:t>
      </w:r>
      <w:r>
        <w:t>the</w:t>
      </w:r>
      <w:r>
        <w:rPr>
          <w:spacing w:val="-12"/>
        </w:rPr>
        <w:t xml:space="preserve"> </w:t>
      </w:r>
      <w:r>
        <w:t>needs</w:t>
      </w:r>
      <w:r>
        <w:rPr>
          <w:spacing w:val="-12"/>
        </w:rPr>
        <w:t xml:space="preserve"> </w:t>
      </w:r>
      <w:r>
        <w:t>of</w:t>
      </w:r>
      <w:r>
        <w:rPr>
          <w:spacing w:val="-12"/>
        </w:rPr>
        <w:t xml:space="preserve"> </w:t>
      </w:r>
      <w:r>
        <w:t>all</w:t>
      </w:r>
      <w:r>
        <w:rPr>
          <w:spacing w:val="-12"/>
        </w:rPr>
        <w:t xml:space="preserve"> </w:t>
      </w:r>
      <w:r>
        <w:t>stakeholders,</w:t>
      </w:r>
      <w:r>
        <w:rPr>
          <w:spacing w:val="-12"/>
        </w:rPr>
        <w:t xml:space="preserve"> </w:t>
      </w:r>
      <w:r>
        <w:t>we</w:t>
      </w:r>
      <w:r>
        <w:rPr>
          <w:spacing w:val="-12"/>
        </w:rPr>
        <w:t xml:space="preserve"> </w:t>
      </w:r>
      <w:r>
        <w:t>are</w:t>
      </w:r>
      <w:r>
        <w:rPr>
          <w:spacing w:val="-12"/>
        </w:rPr>
        <w:t xml:space="preserve"> </w:t>
      </w:r>
      <w:r>
        <w:t>guided</w:t>
      </w:r>
      <w:r>
        <w:rPr>
          <w:spacing w:val="-12"/>
        </w:rPr>
        <w:t xml:space="preserve"> </w:t>
      </w:r>
      <w:r>
        <w:t>by</w:t>
      </w:r>
      <w:r>
        <w:rPr>
          <w:spacing w:val="-12"/>
        </w:rPr>
        <w:t xml:space="preserve"> </w:t>
      </w:r>
      <w:r>
        <w:t>Patton’s</w:t>
      </w:r>
      <w:r>
        <w:rPr>
          <w:spacing w:val="-12"/>
        </w:rPr>
        <w:t xml:space="preserve"> </w:t>
      </w:r>
      <w:r>
        <w:t>Utilization</w:t>
      </w:r>
      <w:r>
        <w:rPr>
          <w:spacing w:val="-12"/>
        </w:rPr>
        <w:t xml:space="preserve"> </w:t>
      </w:r>
      <w:r>
        <w:t>Focused</w:t>
      </w:r>
      <w:r>
        <w:rPr>
          <w:spacing w:val="-12"/>
        </w:rPr>
        <w:t xml:space="preserve"> </w:t>
      </w:r>
      <w:r>
        <w:t>Evaluation framework. In this approach, we compile and interpret data in order to: (1) facilitate the DoE’s mandated reporting process; (2) provide Heritage Center leadership with metrics on program performance</w:t>
      </w:r>
      <w:r>
        <w:rPr>
          <w:spacing w:val="-2"/>
        </w:rPr>
        <w:t xml:space="preserve"> </w:t>
      </w:r>
      <w:r>
        <w:t>and</w:t>
      </w:r>
      <w:r>
        <w:rPr>
          <w:spacing w:val="-2"/>
        </w:rPr>
        <w:t xml:space="preserve"> </w:t>
      </w:r>
      <w:r>
        <w:t>outcomes;</w:t>
      </w:r>
      <w:r>
        <w:rPr>
          <w:spacing w:val="-2"/>
        </w:rPr>
        <w:t xml:space="preserve"> </w:t>
      </w:r>
      <w:r>
        <w:t>(3)</w:t>
      </w:r>
      <w:r>
        <w:rPr>
          <w:spacing w:val="-2"/>
        </w:rPr>
        <w:t xml:space="preserve"> </w:t>
      </w:r>
      <w:r>
        <w:t>allow</w:t>
      </w:r>
      <w:r>
        <w:rPr>
          <w:spacing w:val="-2"/>
        </w:rPr>
        <w:t xml:space="preserve"> </w:t>
      </w:r>
      <w:r>
        <w:t>practitioners</w:t>
      </w:r>
      <w:r>
        <w:rPr>
          <w:spacing w:val="-2"/>
        </w:rPr>
        <w:t xml:space="preserve"> </w:t>
      </w:r>
      <w:r>
        <w:t>to</w:t>
      </w:r>
      <w:r>
        <w:rPr>
          <w:spacing w:val="-2"/>
        </w:rPr>
        <w:t xml:space="preserve"> </w:t>
      </w:r>
      <w:r>
        <w:t>express</w:t>
      </w:r>
      <w:r>
        <w:rPr>
          <w:spacing w:val="-2"/>
        </w:rPr>
        <w:t xml:space="preserve"> </w:t>
      </w:r>
      <w:r>
        <w:t>their</w:t>
      </w:r>
      <w:r>
        <w:rPr>
          <w:spacing w:val="-2"/>
        </w:rPr>
        <w:t xml:space="preserve"> </w:t>
      </w:r>
      <w:r>
        <w:t>goals</w:t>
      </w:r>
      <w:r>
        <w:rPr>
          <w:spacing w:val="-2"/>
        </w:rPr>
        <w:t xml:space="preserve"> </w:t>
      </w:r>
      <w:r>
        <w:t>and</w:t>
      </w:r>
      <w:r>
        <w:rPr>
          <w:spacing w:val="-2"/>
        </w:rPr>
        <w:t xml:space="preserve"> </w:t>
      </w:r>
      <w:r>
        <w:t>preferences;</w:t>
      </w:r>
      <w:r>
        <w:rPr>
          <w:spacing w:val="-2"/>
        </w:rPr>
        <w:t xml:space="preserve"> </w:t>
      </w:r>
      <w:r>
        <w:t>and</w:t>
      </w:r>
      <w:r>
        <w:rPr>
          <w:spacing w:val="-2"/>
        </w:rPr>
        <w:t xml:space="preserve"> </w:t>
      </w:r>
      <w:r>
        <w:t>(4) meet the needs of HL speakers and learners.</w:t>
      </w:r>
      <w:r>
        <w:rPr>
          <w:spacing w:val="40"/>
        </w:rPr>
        <w:t xml:space="preserve"> </w:t>
      </w:r>
      <w:r>
        <w:t>The framework deploys a mixed-method approach using</w:t>
      </w:r>
      <w:r>
        <w:rPr>
          <w:spacing w:val="-4"/>
        </w:rPr>
        <w:t xml:space="preserve"> </w:t>
      </w:r>
      <w:r>
        <w:t>qualitative</w:t>
      </w:r>
      <w:r>
        <w:rPr>
          <w:spacing w:val="-4"/>
        </w:rPr>
        <w:t xml:space="preserve"> </w:t>
      </w:r>
      <w:r>
        <w:t>data</w:t>
      </w:r>
      <w:r>
        <w:rPr>
          <w:spacing w:val="-4"/>
        </w:rPr>
        <w:t xml:space="preserve"> </w:t>
      </w:r>
      <w:r>
        <w:t>to</w:t>
      </w:r>
      <w:r>
        <w:rPr>
          <w:spacing w:val="-4"/>
        </w:rPr>
        <w:t xml:space="preserve"> </w:t>
      </w:r>
      <w:r>
        <w:t>validate</w:t>
      </w:r>
      <w:r>
        <w:rPr>
          <w:spacing w:val="-4"/>
        </w:rPr>
        <w:t xml:space="preserve"> </w:t>
      </w:r>
      <w:r>
        <w:t>and</w:t>
      </w:r>
      <w:r>
        <w:rPr>
          <w:spacing w:val="-4"/>
        </w:rPr>
        <w:t xml:space="preserve"> </w:t>
      </w:r>
      <w:r>
        <w:t>contextualize</w:t>
      </w:r>
      <w:r>
        <w:rPr>
          <w:spacing w:val="-4"/>
        </w:rPr>
        <w:t xml:space="preserve"> </w:t>
      </w:r>
      <w:r>
        <w:t>quantitative</w:t>
      </w:r>
      <w:r>
        <w:rPr>
          <w:spacing w:val="-4"/>
        </w:rPr>
        <w:t xml:space="preserve"> </w:t>
      </w:r>
      <w:r>
        <w:t>measures.</w:t>
      </w:r>
      <w:r>
        <w:rPr>
          <w:spacing w:val="40"/>
        </w:rPr>
        <w:t xml:space="preserve"> </w:t>
      </w:r>
      <w:r>
        <w:t>This</w:t>
      </w:r>
      <w:r>
        <w:rPr>
          <w:spacing w:val="-4"/>
        </w:rPr>
        <w:t xml:space="preserve"> </w:t>
      </w:r>
      <w:r>
        <w:t>allows</w:t>
      </w:r>
      <w:r>
        <w:rPr>
          <w:spacing w:val="-4"/>
        </w:rPr>
        <w:t xml:space="preserve"> </w:t>
      </w:r>
      <w:r>
        <w:t>us</w:t>
      </w:r>
      <w:r>
        <w:rPr>
          <w:spacing w:val="-4"/>
        </w:rPr>
        <w:t xml:space="preserve"> </w:t>
      </w:r>
      <w:r>
        <w:t>to</w:t>
      </w:r>
      <w:r>
        <w:rPr>
          <w:spacing w:val="-4"/>
        </w:rPr>
        <w:t xml:space="preserve"> </w:t>
      </w:r>
      <w:r>
        <w:t>track performance, outcomes, procedures, and alignment with sponsor requirements, all toward improving program effectiveness and impact.</w:t>
      </w:r>
    </w:p>
    <w:p w14:paraId="51CEFF18" w14:textId="77777777" w:rsidR="00DF01F5" w:rsidRDefault="00436547">
      <w:pPr>
        <w:pStyle w:val="BodyText"/>
        <w:spacing w:line="480" w:lineRule="auto"/>
        <w:ind w:left="117" w:right="100" w:firstLine="720"/>
        <w:jc w:val="both"/>
      </w:pPr>
      <w:r>
        <w:t>Thomas</w:t>
      </w:r>
      <w:r>
        <w:rPr>
          <w:spacing w:val="-9"/>
        </w:rPr>
        <w:t xml:space="preserve"> </w:t>
      </w:r>
      <w:r>
        <w:t>P.</w:t>
      </w:r>
      <w:r>
        <w:rPr>
          <w:spacing w:val="-9"/>
        </w:rPr>
        <w:t xml:space="preserve"> </w:t>
      </w:r>
      <w:r>
        <w:t>Miller</w:t>
      </w:r>
      <w:r>
        <w:rPr>
          <w:spacing w:val="-9"/>
        </w:rPr>
        <w:t xml:space="preserve"> </w:t>
      </w:r>
      <w:r>
        <w:t>&amp;</w:t>
      </w:r>
      <w:r>
        <w:rPr>
          <w:spacing w:val="-9"/>
        </w:rPr>
        <w:t xml:space="preserve"> </w:t>
      </w:r>
      <w:r>
        <w:t>Associates</w:t>
      </w:r>
      <w:r>
        <w:rPr>
          <w:spacing w:val="-9"/>
        </w:rPr>
        <w:t xml:space="preserve"> </w:t>
      </w:r>
      <w:r>
        <w:t>(TPMA)</w:t>
      </w:r>
      <w:r>
        <w:rPr>
          <w:spacing w:val="-9"/>
        </w:rPr>
        <w:t xml:space="preserve"> </w:t>
      </w:r>
      <w:r>
        <w:t>will</w:t>
      </w:r>
      <w:r>
        <w:rPr>
          <w:spacing w:val="-9"/>
        </w:rPr>
        <w:t xml:space="preserve"> </w:t>
      </w:r>
      <w:r>
        <w:t>provide</w:t>
      </w:r>
      <w:r>
        <w:rPr>
          <w:spacing w:val="-10"/>
        </w:rPr>
        <w:t xml:space="preserve"> </w:t>
      </w:r>
      <w:r>
        <w:t>consulting</w:t>
      </w:r>
      <w:r>
        <w:rPr>
          <w:spacing w:val="-9"/>
        </w:rPr>
        <w:t xml:space="preserve"> </w:t>
      </w:r>
      <w:r>
        <w:t>services</w:t>
      </w:r>
      <w:r>
        <w:rPr>
          <w:spacing w:val="-9"/>
        </w:rPr>
        <w:t xml:space="preserve"> </w:t>
      </w:r>
      <w:r>
        <w:t>to</w:t>
      </w:r>
      <w:r>
        <w:rPr>
          <w:spacing w:val="-9"/>
        </w:rPr>
        <w:t xml:space="preserve"> </w:t>
      </w:r>
      <w:r>
        <w:t>implement</w:t>
      </w:r>
      <w:r>
        <w:rPr>
          <w:spacing w:val="-10"/>
        </w:rPr>
        <w:t xml:space="preserve"> </w:t>
      </w:r>
      <w:r>
        <w:t>the framework.</w:t>
      </w:r>
      <w:r>
        <w:rPr>
          <w:spacing w:val="40"/>
        </w:rPr>
        <w:t xml:space="preserve"> </w:t>
      </w:r>
      <w:r>
        <w:t>TPMA has abundant expertise in this regard, having served as external evaluator on 13 DoE grants (including Title VI centers),</w:t>
      </w:r>
      <w:r>
        <w:rPr>
          <w:spacing w:val="-14"/>
        </w:rPr>
        <w:t xml:space="preserve"> </w:t>
      </w:r>
      <w:r>
        <w:t>16</w:t>
      </w:r>
      <w:r>
        <w:rPr>
          <w:spacing w:val="-14"/>
        </w:rPr>
        <w:t xml:space="preserve"> </w:t>
      </w:r>
      <w:r>
        <w:t>multi-year U.S. Department of Labor</w:t>
      </w:r>
      <w:r>
        <w:rPr>
          <w:spacing w:val="-14"/>
        </w:rPr>
        <w:t xml:space="preserve"> </w:t>
      </w:r>
      <w:r>
        <w:t>grants to higher</w:t>
      </w:r>
      <w:r>
        <w:rPr>
          <w:spacing w:val="-6"/>
        </w:rPr>
        <w:t xml:space="preserve"> </w:t>
      </w:r>
      <w:r>
        <w:t>education</w:t>
      </w:r>
      <w:r>
        <w:rPr>
          <w:spacing w:val="-6"/>
        </w:rPr>
        <w:t xml:space="preserve"> </w:t>
      </w:r>
      <w:r>
        <w:t>institutions,</w:t>
      </w:r>
      <w:r>
        <w:rPr>
          <w:spacing w:val="-6"/>
        </w:rPr>
        <w:t xml:space="preserve"> </w:t>
      </w:r>
      <w:r>
        <w:t>and</w:t>
      </w:r>
      <w:r>
        <w:rPr>
          <w:spacing w:val="-6"/>
        </w:rPr>
        <w:t xml:space="preserve"> </w:t>
      </w:r>
      <w:r>
        <w:t>numerous</w:t>
      </w:r>
      <w:r>
        <w:rPr>
          <w:spacing w:val="-6"/>
        </w:rPr>
        <w:t xml:space="preserve"> </w:t>
      </w:r>
      <w:r>
        <w:t>foundation</w:t>
      </w:r>
      <w:r>
        <w:rPr>
          <w:spacing w:val="-6"/>
        </w:rPr>
        <w:t xml:space="preserve"> </w:t>
      </w:r>
      <w:r>
        <w:t>grants.</w:t>
      </w:r>
      <w:r>
        <w:rPr>
          <w:spacing w:val="40"/>
        </w:rPr>
        <w:t xml:space="preserve"> </w:t>
      </w:r>
      <w:r>
        <w:rPr>
          <w:b/>
        </w:rPr>
        <w:t>TPMA</w:t>
      </w:r>
      <w:r>
        <w:rPr>
          <w:b/>
          <w:spacing w:val="-6"/>
        </w:rPr>
        <w:t xml:space="preserve"> </w:t>
      </w:r>
      <w:r>
        <w:rPr>
          <w:b/>
        </w:rPr>
        <w:t>will</w:t>
      </w:r>
      <w:r>
        <w:t>:</w:t>
      </w:r>
      <w:r>
        <w:rPr>
          <w:spacing w:val="-6"/>
        </w:rPr>
        <w:t xml:space="preserve"> </w:t>
      </w:r>
      <w:r>
        <w:t>(1)</w:t>
      </w:r>
      <w:r>
        <w:rPr>
          <w:spacing w:val="-6"/>
        </w:rPr>
        <w:t xml:space="preserve"> </w:t>
      </w:r>
      <w:r>
        <w:t>create</w:t>
      </w:r>
      <w:r>
        <w:rPr>
          <w:spacing w:val="-6"/>
        </w:rPr>
        <w:t xml:space="preserve"> </w:t>
      </w:r>
      <w:r>
        <w:t>and</w:t>
      </w:r>
      <w:r>
        <w:rPr>
          <w:spacing w:val="-6"/>
        </w:rPr>
        <w:t xml:space="preserve"> </w:t>
      </w:r>
      <w:r>
        <w:t>advise on evaluation protocols (both procedures and instruments); (2) conduct interviews and focus groups</w:t>
      </w:r>
      <w:r>
        <w:rPr>
          <w:spacing w:val="7"/>
        </w:rPr>
        <w:t xml:space="preserve"> </w:t>
      </w:r>
      <w:r>
        <w:t>for</w:t>
      </w:r>
      <w:r>
        <w:rPr>
          <w:spacing w:val="10"/>
        </w:rPr>
        <w:t xml:space="preserve"> </w:t>
      </w:r>
      <w:r>
        <w:t>which</w:t>
      </w:r>
      <w:r>
        <w:rPr>
          <w:spacing w:val="9"/>
        </w:rPr>
        <w:t xml:space="preserve"> </w:t>
      </w:r>
      <w:r>
        <w:t>outside</w:t>
      </w:r>
      <w:r>
        <w:rPr>
          <w:spacing w:val="9"/>
        </w:rPr>
        <w:t xml:space="preserve"> </w:t>
      </w:r>
      <w:r>
        <w:t>facilitation</w:t>
      </w:r>
      <w:r>
        <w:rPr>
          <w:spacing w:val="9"/>
        </w:rPr>
        <w:t xml:space="preserve"> </w:t>
      </w:r>
      <w:r>
        <w:t>is</w:t>
      </w:r>
      <w:r>
        <w:rPr>
          <w:spacing w:val="10"/>
        </w:rPr>
        <w:t xml:space="preserve"> </w:t>
      </w:r>
      <w:r>
        <w:t>preferred;</w:t>
      </w:r>
      <w:r>
        <w:rPr>
          <w:spacing w:val="8"/>
        </w:rPr>
        <w:t xml:space="preserve"> </w:t>
      </w:r>
      <w:r>
        <w:t>and</w:t>
      </w:r>
      <w:r>
        <w:rPr>
          <w:spacing w:val="10"/>
        </w:rPr>
        <w:t xml:space="preserve"> </w:t>
      </w:r>
      <w:r>
        <w:t>(3)</w:t>
      </w:r>
      <w:r>
        <w:rPr>
          <w:spacing w:val="9"/>
        </w:rPr>
        <w:t xml:space="preserve"> </w:t>
      </w:r>
      <w:r>
        <w:t>provide</w:t>
      </w:r>
      <w:r>
        <w:rPr>
          <w:spacing w:val="9"/>
        </w:rPr>
        <w:t xml:space="preserve"> </w:t>
      </w:r>
      <w:r>
        <w:t>an</w:t>
      </w:r>
      <w:r>
        <w:rPr>
          <w:spacing w:val="9"/>
        </w:rPr>
        <w:t xml:space="preserve"> </w:t>
      </w:r>
      <w:r>
        <w:t>external</w:t>
      </w:r>
      <w:r>
        <w:rPr>
          <w:spacing w:val="10"/>
        </w:rPr>
        <w:t xml:space="preserve"> </w:t>
      </w:r>
      <w:r>
        <w:t>perspective</w:t>
      </w:r>
      <w:r>
        <w:rPr>
          <w:spacing w:val="10"/>
        </w:rPr>
        <w:t xml:space="preserve"> </w:t>
      </w:r>
      <w:r>
        <w:rPr>
          <w:spacing w:val="-2"/>
        </w:rPr>
        <w:t>during</w:t>
      </w:r>
    </w:p>
    <w:p w14:paraId="51CEFF19" w14:textId="77777777" w:rsidR="00DF01F5" w:rsidRDefault="00DF01F5">
      <w:pPr>
        <w:spacing w:line="480" w:lineRule="auto"/>
        <w:jc w:val="both"/>
        <w:sectPr w:rsidR="00DF01F5">
          <w:pgSz w:w="12240" w:h="15840"/>
          <w:pgMar w:top="1360" w:right="1320" w:bottom="940" w:left="1340" w:header="739" w:footer="747" w:gutter="0"/>
          <w:cols w:space="720"/>
        </w:sectPr>
      </w:pPr>
    </w:p>
    <w:p w14:paraId="51CEFF1A" w14:textId="77777777" w:rsidR="00DF01F5" w:rsidRDefault="00436547">
      <w:pPr>
        <w:pStyle w:val="BodyText"/>
        <w:spacing w:before="88" w:line="480" w:lineRule="auto"/>
        <w:ind w:left="117" w:right="100"/>
        <w:jc w:val="both"/>
      </w:pPr>
      <w:r>
        <w:lastRenderedPageBreak/>
        <w:t>preparation of the annual and summative reports.</w:t>
      </w:r>
      <w:r>
        <w:rPr>
          <w:spacing w:val="40"/>
        </w:rPr>
        <w:t xml:space="preserve"> </w:t>
      </w:r>
      <w:r>
        <w:t>TPMA is also certified in Human Subject Protection</w:t>
      </w:r>
      <w:r>
        <w:rPr>
          <w:spacing w:val="-2"/>
        </w:rPr>
        <w:t xml:space="preserve"> </w:t>
      </w:r>
      <w:r>
        <w:t>and</w:t>
      </w:r>
      <w:r>
        <w:rPr>
          <w:spacing w:val="-2"/>
        </w:rPr>
        <w:t xml:space="preserve"> </w:t>
      </w:r>
      <w:r>
        <w:t>will</w:t>
      </w:r>
      <w:r>
        <w:rPr>
          <w:spacing w:val="-2"/>
        </w:rPr>
        <w:t xml:space="preserve"> </w:t>
      </w:r>
      <w:r>
        <w:t>host</w:t>
      </w:r>
      <w:r>
        <w:rPr>
          <w:spacing w:val="-2"/>
        </w:rPr>
        <w:t xml:space="preserve"> </w:t>
      </w:r>
      <w:r>
        <w:t>surveys</w:t>
      </w:r>
      <w:r>
        <w:rPr>
          <w:spacing w:val="-2"/>
        </w:rPr>
        <w:t xml:space="preserve"> </w:t>
      </w:r>
      <w:r>
        <w:t>on</w:t>
      </w:r>
      <w:r>
        <w:rPr>
          <w:spacing w:val="-2"/>
        </w:rPr>
        <w:t xml:space="preserve"> </w:t>
      </w:r>
      <w:r>
        <w:t>its</w:t>
      </w:r>
      <w:r>
        <w:rPr>
          <w:spacing w:val="-2"/>
        </w:rPr>
        <w:t xml:space="preserve"> </w:t>
      </w:r>
      <w:r>
        <w:t>secure</w:t>
      </w:r>
      <w:r>
        <w:rPr>
          <w:spacing w:val="-2"/>
        </w:rPr>
        <w:t xml:space="preserve"> </w:t>
      </w:r>
      <w:r>
        <w:t>server</w:t>
      </w:r>
      <w:r>
        <w:rPr>
          <w:spacing w:val="-2"/>
        </w:rPr>
        <w:t xml:space="preserve"> </w:t>
      </w:r>
      <w:r>
        <w:t>to</w:t>
      </w:r>
      <w:r>
        <w:rPr>
          <w:spacing w:val="-2"/>
        </w:rPr>
        <w:t xml:space="preserve"> </w:t>
      </w:r>
      <w:r>
        <w:t>ensure</w:t>
      </w:r>
      <w:r>
        <w:rPr>
          <w:spacing w:val="-2"/>
        </w:rPr>
        <w:t xml:space="preserve"> </w:t>
      </w:r>
      <w:r>
        <w:t>respondent</w:t>
      </w:r>
      <w:r>
        <w:rPr>
          <w:spacing w:val="-2"/>
        </w:rPr>
        <w:t xml:space="preserve"> </w:t>
      </w:r>
      <w:r>
        <w:t>confidentiality.</w:t>
      </w:r>
      <w:r>
        <w:rPr>
          <w:spacing w:val="40"/>
        </w:rPr>
        <w:t xml:space="preserve"> </w:t>
      </w:r>
      <w:r>
        <w:t>TPMA also serves as the evaluation consultant for all UCLA Title VI centers—this will facilitate evaluation of programs in which multiple centers participate and provide economies of scale in data collection and reporting.</w:t>
      </w:r>
    </w:p>
    <w:p w14:paraId="51CEFF1B" w14:textId="77777777" w:rsidR="00DF01F5" w:rsidRDefault="00436547">
      <w:pPr>
        <w:spacing w:line="480" w:lineRule="auto"/>
        <w:ind w:left="117" w:right="100" w:firstLine="720"/>
        <w:jc w:val="both"/>
        <w:rPr>
          <w:sz w:val="24"/>
        </w:rPr>
      </w:pPr>
      <w:r>
        <w:rPr>
          <w:b/>
          <w:sz w:val="24"/>
        </w:rPr>
        <w:t>Heritage Center staff and faculty will then replicate or adapt these model protocols for all projects and collaborate with TPMA to refine them throughout the grant cycle.</w:t>
      </w:r>
      <w:r>
        <w:rPr>
          <w:b/>
          <w:spacing w:val="40"/>
          <w:sz w:val="24"/>
        </w:rPr>
        <w:t xml:space="preserve"> </w:t>
      </w:r>
      <w:r>
        <w:rPr>
          <w:sz w:val="24"/>
        </w:rPr>
        <w:t xml:space="preserve">We will meet twice each year with TPMA to review the evaluation </w:t>
      </w:r>
      <w:r>
        <w:rPr>
          <w:i/>
          <w:sz w:val="24"/>
        </w:rPr>
        <w:t xml:space="preserve">process </w:t>
      </w:r>
      <w:r>
        <w:rPr>
          <w:sz w:val="24"/>
        </w:rPr>
        <w:t>in order to improve data collection.</w:t>
      </w:r>
      <w:r>
        <w:rPr>
          <w:spacing w:val="40"/>
          <w:sz w:val="24"/>
        </w:rPr>
        <w:t xml:space="preserve"> </w:t>
      </w:r>
      <w:r>
        <w:rPr>
          <w:sz w:val="24"/>
        </w:rPr>
        <w:t xml:space="preserve">We will have a third meeting to review the evaluation </w:t>
      </w:r>
      <w:r>
        <w:rPr>
          <w:i/>
          <w:sz w:val="24"/>
        </w:rPr>
        <w:t>findings</w:t>
      </w:r>
      <w:r>
        <w:rPr>
          <w:sz w:val="24"/>
        </w:rPr>
        <w:t>, identify substantive improvements needed in program delivery, and discuss the annual report.</w:t>
      </w:r>
      <w:r>
        <w:rPr>
          <w:spacing w:val="40"/>
          <w:sz w:val="24"/>
        </w:rPr>
        <w:t xml:space="preserve"> </w:t>
      </w:r>
      <w:r>
        <w:rPr>
          <w:sz w:val="24"/>
        </w:rPr>
        <w:t>Between formal meetings, Heritage Center staff will consult with TPMA as needed by phone and email.</w:t>
      </w:r>
    </w:p>
    <w:p w14:paraId="51CEFF1C" w14:textId="77777777" w:rsidR="00DF01F5" w:rsidRDefault="00DF01F5">
      <w:pPr>
        <w:pStyle w:val="BodyText"/>
        <w:spacing w:before="6"/>
        <w:rPr>
          <w:sz w:val="20"/>
        </w:rPr>
      </w:pPr>
    </w:p>
    <w:p w14:paraId="51CEFF1D" w14:textId="77777777" w:rsidR="00DF01F5" w:rsidRDefault="00436547">
      <w:pPr>
        <w:pStyle w:val="Heading2"/>
        <w:numPr>
          <w:ilvl w:val="0"/>
          <w:numId w:val="5"/>
        </w:numPr>
        <w:tabs>
          <w:tab w:val="left" w:pos="838"/>
        </w:tabs>
        <w:spacing w:before="1"/>
        <w:ind w:left="837" w:hanging="721"/>
        <w:jc w:val="both"/>
      </w:pPr>
      <w:r>
        <w:rPr>
          <w:spacing w:val="-2"/>
        </w:rPr>
        <w:t>Methodology</w:t>
      </w:r>
    </w:p>
    <w:p w14:paraId="51CEFF1E" w14:textId="77777777" w:rsidR="00DF01F5" w:rsidRDefault="00DF01F5">
      <w:pPr>
        <w:pStyle w:val="BodyText"/>
        <w:spacing w:before="2"/>
        <w:rPr>
          <w:b/>
          <w:sz w:val="28"/>
        </w:rPr>
      </w:pPr>
    </w:p>
    <w:p w14:paraId="51CEFF1F" w14:textId="77777777" w:rsidR="00DF01F5" w:rsidRDefault="00436547">
      <w:pPr>
        <w:pStyle w:val="BodyText"/>
        <w:spacing w:before="1" w:line="480" w:lineRule="auto"/>
        <w:ind w:left="117" w:right="85"/>
      </w:pPr>
      <w:r>
        <w:t>Our</w:t>
      </w:r>
      <w:r>
        <w:rPr>
          <w:spacing w:val="-3"/>
        </w:rPr>
        <w:t xml:space="preserve"> </w:t>
      </w:r>
      <w:r>
        <w:t>mixed-method</w:t>
      </w:r>
      <w:r>
        <w:rPr>
          <w:spacing w:val="-3"/>
        </w:rPr>
        <w:t xml:space="preserve"> </w:t>
      </w:r>
      <w:r>
        <w:t>approach</w:t>
      </w:r>
      <w:r>
        <w:rPr>
          <w:spacing w:val="-3"/>
        </w:rPr>
        <w:t xml:space="preserve"> </w:t>
      </w:r>
      <w:r>
        <w:t>will</w:t>
      </w:r>
      <w:r>
        <w:rPr>
          <w:spacing w:val="-3"/>
        </w:rPr>
        <w:t xml:space="preserve"> </w:t>
      </w:r>
      <w:r>
        <w:t>utilize</w:t>
      </w:r>
      <w:r>
        <w:rPr>
          <w:spacing w:val="-4"/>
        </w:rPr>
        <w:t xml:space="preserve"> </w:t>
      </w:r>
      <w:r>
        <w:t>data</w:t>
      </w:r>
      <w:r>
        <w:rPr>
          <w:spacing w:val="-4"/>
        </w:rPr>
        <w:t xml:space="preserve"> </w:t>
      </w:r>
      <w:r>
        <w:t>of</w:t>
      </w:r>
      <w:r>
        <w:rPr>
          <w:spacing w:val="-3"/>
        </w:rPr>
        <w:t xml:space="preserve"> </w:t>
      </w:r>
      <w:r>
        <w:t>various</w:t>
      </w:r>
      <w:r>
        <w:rPr>
          <w:spacing w:val="-3"/>
        </w:rPr>
        <w:t xml:space="preserve"> </w:t>
      </w:r>
      <w:r>
        <w:t>types</w:t>
      </w:r>
      <w:r>
        <w:rPr>
          <w:spacing w:val="-3"/>
        </w:rPr>
        <w:t xml:space="preserve"> </w:t>
      </w:r>
      <w:r>
        <w:t>from</w:t>
      </w:r>
      <w:r>
        <w:rPr>
          <w:spacing w:val="-4"/>
        </w:rPr>
        <w:t xml:space="preserve"> </w:t>
      </w:r>
      <w:r>
        <w:t>multiple</w:t>
      </w:r>
      <w:r>
        <w:rPr>
          <w:spacing w:val="-4"/>
        </w:rPr>
        <w:t xml:space="preserve"> </w:t>
      </w:r>
      <w:r>
        <w:t>sources.</w:t>
      </w:r>
      <w:r>
        <w:rPr>
          <w:spacing w:val="40"/>
        </w:rPr>
        <w:t xml:space="preserve"> </w:t>
      </w:r>
      <w:r>
        <w:t>All evaluation instruments and procedures are subject to review by UCLA’s IRB.</w:t>
      </w:r>
    </w:p>
    <w:p w14:paraId="51CEFF20" w14:textId="77777777" w:rsidR="00DF01F5" w:rsidRDefault="00DF01F5">
      <w:pPr>
        <w:pStyle w:val="BodyText"/>
        <w:spacing w:before="9"/>
        <w:rPr>
          <w:sz w:val="20"/>
        </w:rPr>
      </w:pPr>
    </w:p>
    <w:p w14:paraId="51CEFF21" w14:textId="77777777" w:rsidR="00DF01F5" w:rsidRDefault="00436547">
      <w:pPr>
        <w:pStyle w:val="Heading3"/>
        <w:spacing w:before="1"/>
        <w:jc w:val="left"/>
      </w:pPr>
      <w:r>
        <w:rPr>
          <w:u w:val="thick"/>
        </w:rPr>
        <w:t>Quantitative</w:t>
      </w:r>
      <w:r>
        <w:rPr>
          <w:spacing w:val="-5"/>
          <w:u w:val="thick"/>
        </w:rPr>
        <w:t xml:space="preserve"> </w:t>
      </w:r>
      <w:r>
        <w:rPr>
          <w:u w:val="thick"/>
        </w:rPr>
        <w:t>Measures</w:t>
      </w:r>
      <w:r>
        <w:rPr>
          <w:spacing w:val="-2"/>
          <w:u w:val="thick"/>
        </w:rPr>
        <w:t xml:space="preserve"> </w:t>
      </w:r>
      <w:r>
        <w:rPr>
          <w:u w:val="thick"/>
        </w:rPr>
        <w:t>of</w:t>
      </w:r>
      <w:r>
        <w:rPr>
          <w:spacing w:val="-2"/>
          <w:u w:val="thick"/>
        </w:rPr>
        <w:t xml:space="preserve"> </w:t>
      </w:r>
      <w:r>
        <w:rPr>
          <w:u w:val="thick"/>
        </w:rPr>
        <w:t>Program</w:t>
      </w:r>
      <w:r>
        <w:rPr>
          <w:spacing w:val="-2"/>
          <w:u w:val="thick"/>
        </w:rPr>
        <w:t xml:space="preserve"> Output</w:t>
      </w:r>
    </w:p>
    <w:p w14:paraId="51CEFF22" w14:textId="77777777" w:rsidR="00DF01F5" w:rsidRDefault="00DF01F5">
      <w:pPr>
        <w:pStyle w:val="BodyText"/>
        <w:spacing w:before="2"/>
        <w:rPr>
          <w:b/>
          <w:sz w:val="16"/>
        </w:rPr>
      </w:pPr>
    </w:p>
    <w:p w14:paraId="51CEFF23" w14:textId="77777777" w:rsidR="00DF01F5" w:rsidRDefault="00436547">
      <w:pPr>
        <w:pStyle w:val="BodyText"/>
        <w:spacing w:before="90" w:line="480" w:lineRule="auto"/>
        <w:ind w:left="117" w:right="100"/>
        <w:jc w:val="both"/>
      </w:pPr>
      <w:r>
        <w:t>For</w:t>
      </w:r>
      <w:r>
        <w:rPr>
          <w:spacing w:val="-5"/>
        </w:rPr>
        <w:t xml:space="preserve"> </w:t>
      </w:r>
      <w:r>
        <w:t>every</w:t>
      </w:r>
      <w:r>
        <w:rPr>
          <w:spacing w:val="-5"/>
        </w:rPr>
        <w:t xml:space="preserve"> </w:t>
      </w:r>
      <w:r>
        <w:t>program,</w:t>
      </w:r>
      <w:r>
        <w:rPr>
          <w:spacing w:val="-5"/>
        </w:rPr>
        <w:t xml:space="preserve"> </w:t>
      </w:r>
      <w:r>
        <w:t>we</w:t>
      </w:r>
      <w:r>
        <w:rPr>
          <w:spacing w:val="-5"/>
        </w:rPr>
        <w:t xml:space="preserve"> </w:t>
      </w:r>
      <w:r>
        <w:t>will</w:t>
      </w:r>
      <w:r>
        <w:rPr>
          <w:spacing w:val="-5"/>
        </w:rPr>
        <w:t xml:space="preserve"> </w:t>
      </w:r>
      <w:r>
        <w:t>use</w:t>
      </w:r>
      <w:r>
        <w:rPr>
          <w:spacing w:val="-5"/>
        </w:rPr>
        <w:t xml:space="preserve"> </w:t>
      </w:r>
      <w:r>
        <w:t>internal</w:t>
      </w:r>
      <w:r>
        <w:rPr>
          <w:spacing w:val="-5"/>
        </w:rPr>
        <w:t xml:space="preserve"> </w:t>
      </w:r>
      <w:r>
        <w:t>records</w:t>
      </w:r>
      <w:r>
        <w:rPr>
          <w:spacing w:val="-5"/>
        </w:rPr>
        <w:t xml:space="preserve"> </w:t>
      </w:r>
      <w:r>
        <w:t>to</w:t>
      </w:r>
      <w:r>
        <w:rPr>
          <w:spacing w:val="-5"/>
        </w:rPr>
        <w:t xml:space="preserve"> </w:t>
      </w:r>
      <w:r>
        <w:t>enumerate</w:t>
      </w:r>
      <w:r>
        <w:rPr>
          <w:spacing w:val="-5"/>
        </w:rPr>
        <w:t xml:space="preserve"> </w:t>
      </w:r>
      <w:r>
        <w:t>such</w:t>
      </w:r>
      <w:r>
        <w:rPr>
          <w:spacing w:val="-5"/>
        </w:rPr>
        <w:t xml:space="preserve"> </w:t>
      </w:r>
      <w:r>
        <w:t>relevant</w:t>
      </w:r>
      <w:r>
        <w:rPr>
          <w:spacing w:val="-5"/>
        </w:rPr>
        <w:t xml:space="preserve"> </w:t>
      </w:r>
      <w:r>
        <w:t>output</w:t>
      </w:r>
      <w:r>
        <w:rPr>
          <w:spacing w:val="-5"/>
        </w:rPr>
        <w:t xml:space="preserve"> </w:t>
      </w:r>
      <w:r>
        <w:t>indicators</w:t>
      </w:r>
      <w:r>
        <w:rPr>
          <w:spacing w:val="-5"/>
        </w:rPr>
        <w:t xml:space="preserve"> </w:t>
      </w:r>
      <w:r>
        <w:t>as:</w:t>
      </w:r>
      <w:r>
        <w:rPr>
          <w:spacing w:val="-5"/>
        </w:rPr>
        <w:t xml:space="preserve"> </w:t>
      </w:r>
      <w:r>
        <w:t xml:space="preserve"># of participants or attendees, webpage visits, downloads of materials, podcast views, lessons created, articles published, citations, certificates awarded, </w:t>
      </w:r>
      <w:r>
        <w:rPr>
          <w:i/>
        </w:rPr>
        <w:t>etc.</w:t>
      </w:r>
      <w:r>
        <w:rPr>
          <w:i/>
          <w:spacing w:val="40"/>
        </w:rPr>
        <w:t xml:space="preserve"> </w:t>
      </w:r>
      <w:r>
        <w:t>Center staff will record these data during or after program delivery.</w:t>
      </w:r>
    </w:p>
    <w:p w14:paraId="51CEFF24" w14:textId="77777777" w:rsidR="00DF01F5" w:rsidRDefault="00DF01F5">
      <w:pPr>
        <w:pStyle w:val="BodyText"/>
        <w:spacing w:before="10"/>
        <w:rPr>
          <w:sz w:val="20"/>
        </w:rPr>
      </w:pPr>
    </w:p>
    <w:p w14:paraId="51CEFF25" w14:textId="77777777" w:rsidR="00DF01F5" w:rsidRDefault="00436547">
      <w:pPr>
        <w:pStyle w:val="Heading3"/>
      </w:pPr>
      <w:r>
        <w:rPr>
          <w:u w:val="thick"/>
        </w:rPr>
        <w:t>Qualitative</w:t>
      </w:r>
      <w:r>
        <w:rPr>
          <w:spacing w:val="-3"/>
          <w:u w:val="thick"/>
        </w:rPr>
        <w:t xml:space="preserve"> </w:t>
      </w:r>
      <w:r>
        <w:rPr>
          <w:u w:val="thick"/>
        </w:rPr>
        <w:t>Measures</w:t>
      </w:r>
      <w:r>
        <w:rPr>
          <w:spacing w:val="-2"/>
          <w:u w:val="thick"/>
        </w:rPr>
        <w:t xml:space="preserve"> </w:t>
      </w:r>
      <w:r>
        <w:rPr>
          <w:u w:val="thick"/>
        </w:rPr>
        <w:t>of</w:t>
      </w:r>
      <w:r>
        <w:rPr>
          <w:spacing w:val="-2"/>
          <w:u w:val="thick"/>
        </w:rPr>
        <w:t xml:space="preserve"> </w:t>
      </w:r>
      <w:r>
        <w:rPr>
          <w:u w:val="thick"/>
        </w:rPr>
        <w:t>Program</w:t>
      </w:r>
      <w:r>
        <w:rPr>
          <w:spacing w:val="-2"/>
          <w:u w:val="thick"/>
        </w:rPr>
        <w:t xml:space="preserve"> Outcomes</w:t>
      </w:r>
    </w:p>
    <w:p w14:paraId="51CEFF26" w14:textId="77777777" w:rsidR="00DF01F5" w:rsidRDefault="00DF01F5">
      <w:pPr>
        <w:pStyle w:val="BodyText"/>
        <w:spacing w:before="2"/>
        <w:rPr>
          <w:b/>
          <w:sz w:val="16"/>
        </w:rPr>
      </w:pPr>
    </w:p>
    <w:p w14:paraId="51CEFF27" w14:textId="77777777" w:rsidR="00DF01F5" w:rsidRDefault="00436547">
      <w:pPr>
        <w:pStyle w:val="BodyText"/>
        <w:spacing w:before="90" w:line="480" w:lineRule="auto"/>
        <w:ind w:left="117" w:right="85"/>
      </w:pPr>
      <w:r>
        <w:t>We will use interviews and focus groups to capture information on program effectiveness with</w:t>
      </w:r>
      <w:r>
        <w:rPr>
          <w:spacing w:val="40"/>
        </w:rPr>
        <w:t xml:space="preserve"> </w:t>
      </w:r>
      <w:r>
        <w:t>respect</w:t>
      </w:r>
      <w:r>
        <w:rPr>
          <w:spacing w:val="25"/>
        </w:rPr>
        <w:t xml:space="preserve"> </w:t>
      </w:r>
      <w:r>
        <w:t>to</w:t>
      </w:r>
      <w:r>
        <w:rPr>
          <w:spacing w:val="28"/>
        </w:rPr>
        <w:t xml:space="preserve"> </w:t>
      </w:r>
      <w:r>
        <w:t>stakeholders’</w:t>
      </w:r>
      <w:r>
        <w:rPr>
          <w:spacing w:val="28"/>
        </w:rPr>
        <w:t xml:space="preserve"> </w:t>
      </w:r>
      <w:r>
        <w:t>needs</w:t>
      </w:r>
      <w:r>
        <w:rPr>
          <w:spacing w:val="27"/>
        </w:rPr>
        <w:t xml:space="preserve"> </w:t>
      </w:r>
      <w:r>
        <w:t>and</w:t>
      </w:r>
      <w:r>
        <w:rPr>
          <w:spacing w:val="28"/>
        </w:rPr>
        <w:t xml:space="preserve"> </w:t>
      </w:r>
      <w:r>
        <w:t>challenges.</w:t>
      </w:r>
      <w:r>
        <w:rPr>
          <w:spacing w:val="28"/>
        </w:rPr>
        <w:t xml:space="preserve">  </w:t>
      </w:r>
      <w:r>
        <w:t>We</w:t>
      </w:r>
      <w:r>
        <w:rPr>
          <w:spacing w:val="28"/>
        </w:rPr>
        <w:t xml:space="preserve"> </w:t>
      </w:r>
      <w:r>
        <w:t>use</w:t>
      </w:r>
      <w:r>
        <w:rPr>
          <w:spacing w:val="28"/>
        </w:rPr>
        <w:t xml:space="preserve"> </w:t>
      </w:r>
      <w:r>
        <w:t>this</w:t>
      </w:r>
      <w:r>
        <w:rPr>
          <w:spacing w:val="27"/>
        </w:rPr>
        <w:t xml:space="preserve"> </w:t>
      </w:r>
      <w:r>
        <w:t>data</w:t>
      </w:r>
      <w:r>
        <w:rPr>
          <w:spacing w:val="28"/>
        </w:rPr>
        <w:t xml:space="preserve"> </w:t>
      </w:r>
      <w:r>
        <w:t>to</w:t>
      </w:r>
      <w:r>
        <w:rPr>
          <w:spacing w:val="28"/>
        </w:rPr>
        <w:t xml:space="preserve"> </w:t>
      </w:r>
      <w:r>
        <w:t>understand</w:t>
      </w:r>
      <w:r>
        <w:rPr>
          <w:spacing w:val="27"/>
        </w:rPr>
        <w:t xml:space="preserve"> </w:t>
      </w:r>
      <w:r>
        <w:t>the</w:t>
      </w:r>
      <w:r>
        <w:rPr>
          <w:spacing w:val="28"/>
        </w:rPr>
        <w:t xml:space="preserve"> </w:t>
      </w:r>
      <w:r>
        <w:t>“how”</w:t>
      </w:r>
      <w:r>
        <w:rPr>
          <w:spacing w:val="28"/>
        </w:rPr>
        <w:t xml:space="preserve"> </w:t>
      </w:r>
      <w:r>
        <w:rPr>
          <w:spacing w:val="-5"/>
        </w:rPr>
        <w:t>and</w:t>
      </w:r>
    </w:p>
    <w:p w14:paraId="51CEFF28" w14:textId="77777777" w:rsidR="00DF01F5" w:rsidRDefault="00DF01F5">
      <w:pPr>
        <w:spacing w:line="480" w:lineRule="auto"/>
        <w:sectPr w:rsidR="00DF01F5">
          <w:headerReference w:type="default" r:id="rId24"/>
          <w:footerReference w:type="default" r:id="rId25"/>
          <w:pgSz w:w="12240" w:h="15840"/>
          <w:pgMar w:top="1360" w:right="1320" w:bottom="940" w:left="1340" w:header="739" w:footer="747" w:gutter="0"/>
          <w:cols w:space="720"/>
        </w:sectPr>
      </w:pPr>
    </w:p>
    <w:p w14:paraId="51CEFF29" w14:textId="77777777" w:rsidR="00DF01F5" w:rsidRDefault="00436547">
      <w:pPr>
        <w:pStyle w:val="BodyText"/>
        <w:spacing w:before="88" w:line="480" w:lineRule="auto"/>
        <w:ind w:left="117" w:right="100"/>
        <w:jc w:val="both"/>
      </w:pPr>
      <w:r>
        <w:lastRenderedPageBreak/>
        <w:t>“why”</w:t>
      </w:r>
      <w:r>
        <w:rPr>
          <w:spacing w:val="-15"/>
        </w:rPr>
        <w:t xml:space="preserve"> </w:t>
      </w:r>
      <w:r>
        <w:t>of</w:t>
      </w:r>
      <w:r>
        <w:rPr>
          <w:spacing w:val="-15"/>
        </w:rPr>
        <w:t xml:space="preserve"> </w:t>
      </w:r>
      <w:r>
        <w:t>the</w:t>
      </w:r>
      <w:r>
        <w:rPr>
          <w:spacing w:val="-15"/>
        </w:rPr>
        <w:t xml:space="preserve"> </w:t>
      </w:r>
      <w:r>
        <w:t>stakeholder</w:t>
      </w:r>
      <w:r>
        <w:rPr>
          <w:spacing w:val="-15"/>
        </w:rPr>
        <w:t xml:space="preserve"> </w:t>
      </w:r>
      <w:r>
        <w:t>experience—</w:t>
      </w:r>
      <w:r>
        <w:rPr>
          <w:i/>
        </w:rPr>
        <w:t>i.e.,</w:t>
      </w:r>
      <w:r>
        <w:rPr>
          <w:i/>
          <w:spacing w:val="-15"/>
        </w:rPr>
        <w:t xml:space="preserve"> </w:t>
      </w:r>
      <w:r>
        <w:t>to</w:t>
      </w:r>
      <w:r>
        <w:rPr>
          <w:spacing w:val="-15"/>
        </w:rPr>
        <w:t xml:space="preserve"> </w:t>
      </w:r>
      <w:r>
        <w:t>provide</w:t>
      </w:r>
      <w:r>
        <w:rPr>
          <w:spacing w:val="-15"/>
        </w:rPr>
        <w:t xml:space="preserve"> </w:t>
      </w:r>
      <w:r>
        <w:t>context</w:t>
      </w:r>
      <w:r>
        <w:rPr>
          <w:spacing w:val="-15"/>
        </w:rPr>
        <w:t xml:space="preserve"> </w:t>
      </w:r>
      <w:r>
        <w:t>to</w:t>
      </w:r>
      <w:r>
        <w:rPr>
          <w:spacing w:val="-15"/>
        </w:rPr>
        <w:t xml:space="preserve"> </w:t>
      </w:r>
      <w:r>
        <w:t>quantitative</w:t>
      </w:r>
      <w:r>
        <w:rPr>
          <w:spacing w:val="-15"/>
        </w:rPr>
        <w:t xml:space="preserve"> </w:t>
      </w:r>
      <w:r>
        <w:t>measures</w:t>
      </w:r>
      <w:r>
        <w:rPr>
          <w:spacing w:val="-15"/>
        </w:rPr>
        <w:t xml:space="preserve"> </w:t>
      </w:r>
      <w:r>
        <w:t>(see</w:t>
      </w:r>
      <w:r>
        <w:rPr>
          <w:spacing w:val="-15"/>
        </w:rPr>
        <w:t xml:space="preserve"> </w:t>
      </w:r>
      <w:r>
        <w:t>below). It</w:t>
      </w:r>
      <w:r>
        <w:rPr>
          <w:spacing w:val="-4"/>
        </w:rPr>
        <w:t xml:space="preserve"> </w:t>
      </w:r>
      <w:r>
        <w:t>helps</w:t>
      </w:r>
      <w:r>
        <w:rPr>
          <w:spacing w:val="-4"/>
        </w:rPr>
        <w:t xml:space="preserve"> </w:t>
      </w:r>
      <w:r>
        <w:t>us</w:t>
      </w:r>
      <w:r>
        <w:rPr>
          <w:spacing w:val="-4"/>
        </w:rPr>
        <w:t xml:space="preserve"> </w:t>
      </w:r>
      <w:r>
        <w:t>plan</w:t>
      </w:r>
      <w:r>
        <w:rPr>
          <w:spacing w:val="-4"/>
        </w:rPr>
        <w:t xml:space="preserve"> </w:t>
      </w:r>
      <w:r>
        <w:t>more</w:t>
      </w:r>
      <w:r>
        <w:rPr>
          <w:spacing w:val="-4"/>
        </w:rPr>
        <w:t xml:space="preserve"> </w:t>
      </w:r>
      <w:r>
        <w:t>effective,</w:t>
      </w:r>
      <w:r>
        <w:rPr>
          <w:spacing w:val="-4"/>
        </w:rPr>
        <w:t xml:space="preserve"> </w:t>
      </w:r>
      <w:r>
        <w:t>scalable,</w:t>
      </w:r>
      <w:r>
        <w:rPr>
          <w:spacing w:val="-4"/>
        </w:rPr>
        <w:t xml:space="preserve"> </w:t>
      </w:r>
      <w:r>
        <w:t>and</w:t>
      </w:r>
      <w:r>
        <w:rPr>
          <w:spacing w:val="-4"/>
        </w:rPr>
        <w:t xml:space="preserve"> </w:t>
      </w:r>
      <w:r>
        <w:t>sustainable</w:t>
      </w:r>
      <w:r>
        <w:rPr>
          <w:spacing w:val="-4"/>
        </w:rPr>
        <w:t xml:space="preserve"> </w:t>
      </w:r>
      <w:r>
        <w:t>programming.</w:t>
      </w:r>
      <w:r>
        <w:rPr>
          <w:spacing w:val="40"/>
        </w:rPr>
        <w:t xml:space="preserve"> </w:t>
      </w:r>
      <w:r>
        <w:t>Data</w:t>
      </w:r>
      <w:r>
        <w:rPr>
          <w:spacing w:val="-4"/>
        </w:rPr>
        <w:t xml:space="preserve"> </w:t>
      </w:r>
      <w:r>
        <w:t>collected</w:t>
      </w:r>
      <w:r>
        <w:rPr>
          <w:spacing w:val="-4"/>
        </w:rPr>
        <w:t xml:space="preserve"> </w:t>
      </w:r>
      <w:r>
        <w:t>during</w:t>
      </w:r>
      <w:r>
        <w:rPr>
          <w:spacing w:val="-4"/>
        </w:rPr>
        <w:t xml:space="preserve"> </w:t>
      </w:r>
      <w:r>
        <w:t>the formative stage of new projects will also be used to improve program implementation.</w:t>
      </w:r>
    </w:p>
    <w:p w14:paraId="51CEFF2A" w14:textId="77777777" w:rsidR="00DF01F5" w:rsidRDefault="00436547">
      <w:pPr>
        <w:pStyle w:val="BodyText"/>
        <w:spacing w:line="480" w:lineRule="auto"/>
        <w:ind w:left="117" w:right="100" w:firstLine="720"/>
        <w:jc w:val="both"/>
      </w:pPr>
      <w:r>
        <w:t>The</w:t>
      </w:r>
      <w:r>
        <w:rPr>
          <w:spacing w:val="-3"/>
        </w:rPr>
        <w:t xml:space="preserve"> </w:t>
      </w:r>
      <w:r>
        <w:t>Heritage</w:t>
      </w:r>
      <w:r>
        <w:rPr>
          <w:spacing w:val="-3"/>
        </w:rPr>
        <w:t xml:space="preserve"> </w:t>
      </w:r>
      <w:r>
        <w:t>Center</w:t>
      </w:r>
      <w:r>
        <w:rPr>
          <w:spacing w:val="-2"/>
        </w:rPr>
        <w:t xml:space="preserve"> </w:t>
      </w:r>
      <w:r>
        <w:t>Executive</w:t>
      </w:r>
      <w:r>
        <w:rPr>
          <w:spacing w:val="-3"/>
        </w:rPr>
        <w:t xml:space="preserve"> </w:t>
      </w:r>
      <w:r>
        <w:t>Committee</w:t>
      </w:r>
      <w:r>
        <w:rPr>
          <w:spacing w:val="-2"/>
        </w:rPr>
        <w:t xml:space="preserve"> </w:t>
      </w:r>
      <w:r>
        <w:t>and</w:t>
      </w:r>
      <w:r>
        <w:rPr>
          <w:spacing w:val="-2"/>
        </w:rPr>
        <w:t xml:space="preserve"> </w:t>
      </w:r>
      <w:r>
        <w:t>Program</w:t>
      </w:r>
      <w:r>
        <w:rPr>
          <w:spacing w:val="-2"/>
        </w:rPr>
        <w:t xml:space="preserve"> </w:t>
      </w:r>
      <w:r>
        <w:t>Leaders</w:t>
      </w:r>
      <w:r>
        <w:rPr>
          <w:spacing w:val="-2"/>
        </w:rPr>
        <w:t xml:space="preserve"> </w:t>
      </w:r>
      <w:r>
        <w:t>will</w:t>
      </w:r>
      <w:r>
        <w:rPr>
          <w:spacing w:val="-2"/>
        </w:rPr>
        <w:t xml:space="preserve"> </w:t>
      </w:r>
      <w:r>
        <w:t>consult</w:t>
      </w:r>
      <w:r>
        <w:rPr>
          <w:spacing w:val="-2"/>
        </w:rPr>
        <w:t xml:space="preserve"> </w:t>
      </w:r>
      <w:r>
        <w:t>with</w:t>
      </w:r>
      <w:r>
        <w:rPr>
          <w:spacing w:val="-2"/>
        </w:rPr>
        <w:t xml:space="preserve"> </w:t>
      </w:r>
      <w:r>
        <w:t>TPMA to develop interview and focus group</w:t>
      </w:r>
      <w:r>
        <w:rPr>
          <w:spacing w:val="-14"/>
        </w:rPr>
        <w:t xml:space="preserve"> </w:t>
      </w:r>
      <w:r>
        <w:t>goals and identify participants.</w:t>
      </w:r>
      <w:r>
        <w:rPr>
          <w:spacing w:val="40"/>
        </w:rPr>
        <w:t xml:space="preserve"> </w:t>
      </w:r>
      <w:r>
        <w:t>TPMA will help write questions and protocols which avoid leading respondents; it will also develop focus group discussion guides with probes to generate follow-up information.</w:t>
      </w:r>
      <w:r>
        <w:rPr>
          <w:spacing w:val="40"/>
        </w:rPr>
        <w:t xml:space="preserve"> </w:t>
      </w:r>
      <w:r>
        <w:t>It will also serve as an independent interviewer/facilitator so respondents feel free to share information; TPMA will provide</w:t>
      </w:r>
      <w:r>
        <w:rPr>
          <w:spacing w:val="-4"/>
        </w:rPr>
        <w:t xml:space="preserve"> </w:t>
      </w:r>
      <w:r>
        <w:t>Heritage</w:t>
      </w:r>
      <w:r>
        <w:rPr>
          <w:spacing w:val="-4"/>
        </w:rPr>
        <w:t xml:space="preserve"> </w:t>
      </w:r>
      <w:r>
        <w:t>Center</w:t>
      </w:r>
      <w:r>
        <w:rPr>
          <w:spacing w:val="-4"/>
        </w:rPr>
        <w:t xml:space="preserve"> </w:t>
      </w:r>
      <w:r>
        <w:t>staff</w:t>
      </w:r>
      <w:r>
        <w:rPr>
          <w:spacing w:val="-4"/>
        </w:rPr>
        <w:t xml:space="preserve"> </w:t>
      </w:r>
      <w:r>
        <w:t>with</w:t>
      </w:r>
      <w:r>
        <w:rPr>
          <w:spacing w:val="-4"/>
        </w:rPr>
        <w:t xml:space="preserve"> </w:t>
      </w:r>
      <w:r>
        <w:t>verbatim</w:t>
      </w:r>
      <w:r>
        <w:rPr>
          <w:spacing w:val="-4"/>
        </w:rPr>
        <w:t xml:space="preserve"> </w:t>
      </w:r>
      <w:r>
        <w:t>records.</w:t>
      </w:r>
      <w:r>
        <w:rPr>
          <w:spacing w:val="40"/>
        </w:rPr>
        <w:t xml:space="preserve"> </w:t>
      </w:r>
      <w:r>
        <w:t>(Respondents’</w:t>
      </w:r>
      <w:r>
        <w:rPr>
          <w:spacing w:val="-4"/>
        </w:rPr>
        <w:t xml:space="preserve"> </w:t>
      </w:r>
      <w:r>
        <w:t>identities</w:t>
      </w:r>
      <w:r>
        <w:rPr>
          <w:spacing w:val="-4"/>
        </w:rPr>
        <w:t xml:space="preserve"> </w:t>
      </w:r>
      <w:r>
        <w:t>will</w:t>
      </w:r>
      <w:r>
        <w:rPr>
          <w:spacing w:val="-4"/>
        </w:rPr>
        <w:t xml:space="preserve"> </w:t>
      </w:r>
      <w:r>
        <w:t>only</w:t>
      </w:r>
      <w:r>
        <w:rPr>
          <w:spacing w:val="-4"/>
        </w:rPr>
        <w:t xml:space="preserve"> </w:t>
      </w:r>
      <w:r>
        <w:t>be</w:t>
      </w:r>
      <w:r>
        <w:rPr>
          <w:spacing w:val="-4"/>
        </w:rPr>
        <w:t xml:space="preserve"> </w:t>
      </w:r>
      <w:r>
        <w:t xml:space="preserve">shared with permission; otherwise, detail and context will be provided after removing identifying </w:t>
      </w:r>
      <w:r>
        <w:rPr>
          <w:spacing w:val="-2"/>
        </w:rPr>
        <w:t>information.)</w:t>
      </w:r>
    </w:p>
    <w:p w14:paraId="51CEFF2B" w14:textId="77777777" w:rsidR="00DF01F5" w:rsidRDefault="00436547">
      <w:pPr>
        <w:pStyle w:val="BodyText"/>
        <w:spacing w:line="480" w:lineRule="auto"/>
        <w:ind w:left="117" w:right="100" w:firstLine="720"/>
        <w:jc w:val="both"/>
      </w:pPr>
      <w:r>
        <w:t>Qualitative</w:t>
      </w:r>
      <w:r>
        <w:rPr>
          <w:spacing w:val="-9"/>
        </w:rPr>
        <w:t xml:space="preserve"> </w:t>
      </w:r>
      <w:r>
        <w:t>data</w:t>
      </w:r>
      <w:r>
        <w:rPr>
          <w:spacing w:val="-8"/>
        </w:rPr>
        <w:t xml:space="preserve"> </w:t>
      </w:r>
      <w:r>
        <w:t>will</w:t>
      </w:r>
      <w:r>
        <w:rPr>
          <w:spacing w:val="-8"/>
        </w:rPr>
        <w:t xml:space="preserve"> </w:t>
      </w:r>
      <w:r>
        <w:t>be</w:t>
      </w:r>
      <w:r>
        <w:rPr>
          <w:spacing w:val="-9"/>
        </w:rPr>
        <w:t xml:space="preserve"> </w:t>
      </w:r>
      <w:r>
        <w:t>analyzed</w:t>
      </w:r>
      <w:r>
        <w:rPr>
          <w:spacing w:val="-8"/>
        </w:rPr>
        <w:t xml:space="preserve"> </w:t>
      </w:r>
      <w:r>
        <w:t>using</w:t>
      </w:r>
      <w:r>
        <w:rPr>
          <w:spacing w:val="-8"/>
        </w:rPr>
        <w:t xml:space="preserve"> </w:t>
      </w:r>
      <w:r>
        <w:t>Glaser</w:t>
      </w:r>
      <w:r>
        <w:rPr>
          <w:spacing w:val="-8"/>
        </w:rPr>
        <w:t xml:space="preserve"> </w:t>
      </w:r>
      <w:r>
        <w:t>and</w:t>
      </w:r>
      <w:r>
        <w:rPr>
          <w:spacing w:val="-8"/>
        </w:rPr>
        <w:t xml:space="preserve"> </w:t>
      </w:r>
      <w:r>
        <w:t>Strauss’s</w:t>
      </w:r>
      <w:r>
        <w:rPr>
          <w:spacing w:val="-8"/>
        </w:rPr>
        <w:t xml:space="preserve"> </w:t>
      </w:r>
      <w:r>
        <w:t>(2012)</w:t>
      </w:r>
      <w:r>
        <w:rPr>
          <w:spacing w:val="-8"/>
        </w:rPr>
        <w:t xml:space="preserve"> </w:t>
      </w:r>
      <w:r>
        <w:t>grounded</w:t>
      </w:r>
      <w:r>
        <w:rPr>
          <w:spacing w:val="-8"/>
        </w:rPr>
        <w:t xml:space="preserve"> </w:t>
      </w:r>
      <w:r>
        <w:t>theory.</w:t>
      </w:r>
      <w:r>
        <w:rPr>
          <w:spacing w:val="40"/>
        </w:rPr>
        <w:t xml:space="preserve"> </w:t>
      </w:r>
      <w:r>
        <w:t>This thematic</w:t>
      </w:r>
      <w:r>
        <w:rPr>
          <w:spacing w:val="-1"/>
        </w:rPr>
        <w:t xml:space="preserve"> </w:t>
      </w:r>
      <w:r>
        <w:t>inductive</w:t>
      </w:r>
      <w:r>
        <w:rPr>
          <w:spacing w:val="-1"/>
        </w:rPr>
        <w:t xml:space="preserve"> </w:t>
      </w:r>
      <w:r>
        <w:t>methodology</w:t>
      </w:r>
      <w:r>
        <w:rPr>
          <w:spacing w:val="-1"/>
        </w:rPr>
        <w:t xml:space="preserve"> </w:t>
      </w:r>
      <w:r>
        <w:t>codes</w:t>
      </w:r>
      <w:r>
        <w:rPr>
          <w:spacing w:val="-1"/>
        </w:rPr>
        <w:t xml:space="preserve"> </w:t>
      </w:r>
      <w:r>
        <w:t>data</w:t>
      </w:r>
      <w:r>
        <w:rPr>
          <w:spacing w:val="-1"/>
        </w:rPr>
        <w:t xml:space="preserve"> </w:t>
      </w:r>
      <w:r>
        <w:t>into</w:t>
      </w:r>
      <w:r>
        <w:rPr>
          <w:spacing w:val="-1"/>
        </w:rPr>
        <w:t xml:space="preserve"> </w:t>
      </w:r>
      <w:r>
        <w:t>categories,</w:t>
      </w:r>
      <w:r>
        <w:rPr>
          <w:spacing w:val="-1"/>
        </w:rPr>
        <w:t xml:space="preserve"> </w:t>
      </w:r>
      <w:r>
        <w:t>subcategories,</w:t>
      </w:r>
      <w:r>
        <w:rPr>
          <w:spacing w:val="-1"/>
        </w:rPr>
        <w:t xml:space="preserve"> </w:t>
      </w:r>
      <w:r>
        <w:t>and</w:t>
      </w:r>
      <w:r>
        <w:rPr>
          <w:spacing w:val="-1"/>
        </w:rPr>
        <w:t xml:space="preserve"> </w:t>
      </w:r>
      <w:r>
        <w:t>themes</w:t>
      </w:r>
      <w:r>
        <w:rPr>
          <w:spacing w:val="-1"/>
        </w:rPr>
        <w:t xml:space="preserve"> </w:t>
      </w:r>
      <w:r>
        <w:t>to</w:t>
      </w:r>
      <w:r>
        <w:rPr>
          <w:spacing w:val="-1"/>
        </w:rPr>
        <w:t xml:space="preserve"> </w:t>
      </w:r>
      <w:r>
        <w:t>identify respondents’ interests and concerns.</w:t>
      </w:r>
      <w:r>
        <w:rPr>
          <w:spacing w:val="40"/>
        </w:rPr>
        <w:t xml:space="preserve"> </w:t>
      </w:r>
      <w:r>
        <w:t xml:space="preserve">By triangulating across focus groups, interviews, and open- ended survey questions—and considering both articulated and </w:t>
      </w:r>
      <w:r>
        <w:rPr>
          <w:i/>
        </w:rPr>
        <w:t>un</w:t>
      </w:r>
      <w:r>
        <w:t>articulated responses—the analysis</w:t>
      </w:r>
      <w:r>
        <w:rPr>
          <w:spacing w:val="-4"/>
        </w:rPr>
        <w:t xml:space="preserve"> </w:t>
      </w:r>
      <w:r>
        <w:t>produces</w:t>
      </w:r>
      <w:r>
        <w:rPr>
          <w:spacing w:val="-4"/>
        </w:rPr>
        <w:t xml:space="preserve"> </w:t>
      </w:r>
      <w:r>
        <w:t>context-specific,</w:t>
      </w:r>
      <w:r>
        <w:rPr>
          <w:spacing w:val="-4"/>
        </w:rPr>
        <w:t xml:space="preserve"> </w:t>
      </w:r>
      <w:r>
        <w:t>detailed,</w:t>
      </w:r>
      <w:r>
        <w:rPr>
          <w:spacing w:val="-4"/>
        </w:rPr>
        <w:t xml:space="preserve"> </w:t>
      </w:r>
      <w:r>
        <w:t>and</w:t>
      </w:r>
      <w:r>
        <w:rPr>
          <w:spacing w:val="-4"/>
        </w:rPr>
        <w:t xml:space="preserve"> </w:t>
      </w:r>
      <w:r>
        <w:t>ecologically</w:t>
      </w:r>
      <w:r>
        <w:rPr>
          <w:spacing w:val="-4"/>
        </w:rPr>
        <w:t xml:space="preserve"> </w:t>
      </w:r>
      <w:r>
        <w:t>valid</w:t>
      </w:r>
      <w:r>
        <w:rPr>
          <w:spacing w:val="-4"/>
        </w:rPr>
        <w:t xml:space="preserve"> </w:t>
      </w:r>
      <w:r>
        <w:t>representations</w:t>
      </w:r>
      <w:r>
        <w:rPr>
          <w:spacing w:val="-4"/>
        </w:rPr>
        <w:t xml:space="preserve"> </w:t>
      </w:r>
      <w:r>
        <w:t>of</w:t>
      </w:r>
      <w:r>
        <w:rPr>
          <w:spacing w:val="-4"/>
        </w:rPr>
        <w:t xml:space="preserve"> </w:t>
      </w:r>
      <w:r>
        <w:t>stakeholder interests.</w:t>
      </w:r>
      <w:r>
        <w:rPr>
          <w:spacing w:val="25"/>
        </w:rPr>
        <w:t xml:space="preserve"> </w:t>
      </w:r>
      <w:r>
        <w:t>TPMA</w:t>
      </w:r>
      <w:r>
        <w:rPr>
          <w:spacing w:val="-15"/>
        </w:rPr>
        <w:t xml:space="preserve"> </w:t>
      </w:r>
      <w:r>
        <w:t>will</w:t>
      </w:r>
      <w:r>
        <w:rPr>
          <w:spacing w:val="-15"/>
        </w:rPr>
        <w:t xml:space="preserve"> </w:t>
      </w:r>
      <w:r>
        <w:t>compile</w:t>
      </w:r>
      <w:r>
        <w:rPr>
          <w:spacing w:val="-15"/>
        </w:rPr>
        <w:t xml:space="preserve"> </w:t>
      </w:r>
      <w:r>
        <w:t>narrative</w:t>
      </w:r>
      <w:r>
        <w:rPr>
          <w:spacing w:val="-15"/>
        </w:rPr>
        <w:t xml:space="preserve"> </w:t>
      </w:r>
      <w:r>
        <w:t>summaries</w:t>
      </w:r>
      <w:r>
        <w:rPr>
          <w:spacing w:val="-15"/>
        </w:rPr>
        <w:t xml:space="preserve"> </w:t>
      </w:r>
      <w:r>
        <w:t>of</w:t>
      </w:r>
      <w:r>
        <w:rPr>
          <w:spacing w:val="-15"/>
        </w:rPr>
        <w:t xml:space="preserve"> </w:t>
      </w:r>
      <w:r>
        <w:t>the</w:t>
      </w:r>
      <w:r>
        <w:rPr>
          <w:spacing w:val="-15"/>
        </w:rPr>
        <w:t xml:space="preserve"> </w:t>
      </w:r>
      <w:r>
        <w:t>coded</w:t>
      </w:r>
      <w:r>
        <w:rPr>
          <w:spacing w:val="-15"/>
        </w:rPr>
        <w:t xml:space="preserve"> </w:t>
      </w:r>
      <w:r>
        <w:t>data</w:t>
      </w:r>
      <w:r>
        <w:rPr>
          <w:spacing w:val="-15"/>
        </w:rPr>
        <w:t xml:space="preserve"> </w:t>
      </w:r>
      <w:r>
        <w:t>and</w:t>
      </w:r>
      <w:r>
        <w:rPr>
          <w:spacing w:val="-15"/>
        </w:rPr>
        <w:t xml:space="preserve"> </w:t>
      </w:r>
      <w:r>
        <w:t>collaborate</w:t>
      </w:r>
      <w:r>
        <w:rPr>
          <w:spacing w:val="-15"/>
        </w:rPr>
        <w:t xml:space="preserve"> </w:t>
      </w:r>
      <w:r>
        <w:t>with</w:t>
      </w:r>
      <w:r>
        <w:rPr>
          <w:spacing w:val="-15"/>
        </w:rPr>
        <w:t xml:space="preserve"> </w:t>
      </w:r>
      <w:r>
        <w:t>Heritage Center project leaders to interpret the findings.</w:t>
      </w:r>
    </w:p>
    <w:p w14:paraId="51CEFF2C" w14:textId="77777777" w:rsidR="00DF01F5" w:rsidRDefault="00DF01F5">
      <w:pPr>
        <w:pStyle w:val="BodyText"/>
        <w:spacing w:before="10"/>
        <w:rPr>
          <w:sz w:val="20"/>
        </w:rPr>
      </w:pPr>
    </w:p>
    <w:p w14:paraId="51CEFF2D" w14:textId="77777777" w:rsidR="00DF01F5" w:rsidRDefault="00436547">
      <w:pPr>
        <w:pStyle w:val="Heading3"/>
        <w:spacing w:before="1"/>
      </w:pPr>
      <w:r>
        <w:rPr>
          <w:u w:val="thick"/>
        </w:rPr>
        <w:t>Quantitative</w:t>
      </w:r>
      <w:r>
        <w:rPr>
          <w:spacing w:val="-3"/>
          <w:u w:val="thick"/>
        </w:rPr>
        <w:t xml:space="preserve"> </w:t>
      </w:r>
      <w:r>
        <w:rPr>
          <w:u w:val="thick"/>
        </w:rPr>
        <w:t>Measures</w:t>
      </w:r>
      <w:r>
        <w:rPr>
          <w:spacing w:val="-2"/>
          <w:u w:val="thick"/>
        </w:rPr>
        <w:t xml:space="preserve"> </w:t>
      </w:r>
      <w:r>
        <w:rPr>
          <w:u w:val="thick"/>
        </w:rPr>
        <w:t>of</w:t>
      </w:r>
      <w:r>
        <w:rPr>
          <w:spacing w:val="-2"/>
          <w:u w:val="thick"/>
        </w:rPr>
        <w:t xml:space="preserve"> </w:t>
      </w:r>
      <w:r>
        <w:rPr>
          <w:u w:val="thick"/>
        </w:rPr>
        <w:t>Program</w:t>
      </w:r>
      <w:r>
        <w:rPr>
          <w:spacing w:val="-2"/>
          <w:u w:val="thick"/>
        </w:rPr>
        <w:t xml:space="preserve"> Outcomes</w:t>
      </w:r>
    </w:p>
    <w:p w14:paraId="51CEFF2E" w14:textId="77777777" w:rsidR="00DF01F5" w:rsidRDefault="00DF01F5">
      <w:pPr>
        <w:pStyle w:val="BodyText"/>
        <w:spacing w:before="2"/>
        <w:rPr>
          <w:b/>
          <w:sz w:val="16"/>
        </w:rPr>
      </w:pPr>
    </w:p>
    <w:p w14:paraId="51CEFF2F" w14:textId="77777777" w:rsidR="00DF01F5" w:rsidRDefault="00436547">
      <w:pPr>
        <w:pStyle w:val="BodyText"/>
        <w:spacing w:before="90" w:line="480" w:lineRule="auto"/>
        <w:ind w:left="117" w:right="100"/>
        <w:jc w:val="both"/>
      </w:pPr>
      <w:r>
        <w:t>We use surveys to capture aggregate data about program effectiveness with respect to stakeholders’</w:t>
      </w:r>
      <w:r>
        <w:rPr>
          <w:spacing w:val="-5"/>
        </w:rPr>
        <w:t xml:space="preserve"> </w:t>
      </w:r>
      <w:r>
        <w:t>needs</w:t>
      </w:r>
      <w:r>
        <w:rPr>
          <w:spacing w:val="-5"/>
        </w:rPr>
        <w:t xml:space="preserve"> </w:t>
      </w:r>
      <w:r>
        <w:t>and</w:t>
      </w:r>
      <w:r>
        <w:rPr>
          <w:spacing w:val="-5"/>
        </w:rPr>
        <w:t xml:space="preserve"> </w:t>
      </w:r>
      <w:r>
        <w:t>challenges.</w:t>
      </w:r>
      <w:r>
        <w:rPr>
          <w:spacing w:val="-5"/>
        </w:rPr>
        <w:t xml:space="preserve"> </w:t>
      </w:r>
      <w:r>
        <w:t>Data</w:t>
      </w:r>
      <w:r>
        <w:rPr>
          <w:spacing w:val="-5"/>
        </w:rPr>
        <w:t xml:space="preserve"> </w:t>
      </w:r>
      <w:r>
        <w:t>will</w:t>
      </w:r>
      <w:r>
        <w:rPr>
          <w:spacing w:val="-5"/>
        </w:rPr>
        <w:t xml:space="preserve"> </w:t>
      </w:r>
      <w:r>
        <w:t>be</w:t>
      </w:r>
      <w:r>
        <w:rPr>
          <w:spacing w:val="-5"/>
        </w:rPr>
        <w:t xml:space="preserve"> </w:t>
      </w:r>
      <w:r>
        <w:t>interpreted</w:t>
      </w:r>
      <w:r>
        <w:rPr>
          <w:spacing w:val="-5"/>
        </w:rPr>
        <w:t xml:space="preserve"> </w:t>
      </w:r>
      <w:r>
        <w:t>in</w:t>
      </w:r>
      <w:r>
        <w:rPr>
          <w:spacing w:val="-5"/>
        </w:rPr>
        <w:t xml:space="preserve"> </w:t>
      </w:r>
      <w:r>
        <w:t>the</w:t>
      </w:r>
      <w:r>
        <w:rPr>
          <w:spacing w:val="-5"/>
        </w:rPr>
        <w:t xml:space="preserve"> </w:t>
      </w:r>
      <w:r>
        <w:t>context</w:t>
      </w:r>
      <w:r>
        <w:rPr>
          <w:spacing w:val="-5"/>
        </w:rPr>
        <w:t xml:space="preserve"> </w:t>
      </w:r>
      <w:r>
        <w:t>of</w:t>
      </w:r>
      <w:r>
        <w:rPr>
          <w:spacing w:val="-5"/>
        </w:rPr>
        <w:t xml:space="preserve"> </w:t>
      </w:r>
      <w:r>
        <w:t>the</w:t>
      </w:r>
      <w:r>
        <w:rPr>
          <w:spacing w:val="-5"/>
        </w:rPr>
        <w:t xml:space="preserve"> </w:t>
      </w:r>
      <w:r>
        <w:t>quantitative</w:t>
      </w:r>
      <w:r>
        <w:rPr>
          <w:spacing w:val="-5"/>
        </w:rPr>
        <w:t xml:space="preserve"> </w:t>
      </w:r>
      <w:r>
        <w:t>data to increase program effectiveness, scalability, and sustainability.</w:t>
      </w:r>
      <w:r>
        <w:rPr>
          <w:spacing w:val="40"/>
        </w:rPr>
        <w:t xml:space="preserve"> </w:t>
      </w:r>
      <w:r>
        <w:t>Data collected during the formative stage of new projects will also be used to improve program implementation.</w:t>
      </w:r>
    </w:p>
    <w:p w14:paraId="51CEFF30" w14:textId="77777777" w:rsidR="00DF01F5" w:rsidRDefault="00DF01F5">
      <w:pPr>
        <w:spacing w:line="480" w:lineRule="auto"/>
        <w:jc w:val="both"/>
        <w:sectPr w:rsidR="00DF01F5">
          <w:pgSz w:w="12240" w:h="15840"/>
          <w:pgMar w:top="1360" w:right="1320" w:bottom="940" w:left="1340" w:header="739" w:footer="747" w:gutter="0"/>
          <w:cols w:space="720"/>
        </w:sectPr>
      </w:pPr>
    </w:p>
    <w:p w14:paraId="51CEFF31" w14:textId="77777777" w:rsidR="00DF01F5" w:rsidRDefault="00436547">
      <w:pPr>
        <w:pStyle w:val="BodyText"/>
        <w:spacing w:before="88" w:line="480" w:lineRule="auto"/>
        <w:ind w:left="117" w:right="100" w:firstLine="720"/>
        <w:jc w:val="both"/>
      </w:pPr>
      <w:r>
        <w:lastRenderedPageBreak/>
        <w:t>The</w:t>
      </w:r>
      <w:r>
        <w:rPr>
          <w:spacing w:val="-3"/>
        </w:rPr>
        <w:t xml:space="preserve"> </w:t>
      </w:r>
      <w:r>
        <w:t>Heritage</w:t>
      </w:r>
      <w:r>
        <w:rPr>
          <w:spacing w:val="-3"/>
        </w:rPr>
        <w:t xml:space="preserve"> </w:t>
      </w:r>
      <w:r>
        <w:t>Center</w:t>
      </w:r>
      <w:r>
        <w:rPr>
          <w:spacing w:val="-2"/>
        </w:rPr>
        <w:t xml:space="preserve"> </w:t>
      </w:r>
      <w:r>
        <w:t>Executive</w:t>
      </w:r>
      <w:r>
        <w:rPr>
          <w:spacing w:val="-3"/>
        </w:rPr>
        <w:t xml:space="preserve"> </w:t>
      </w:r>
      <w:r>
        <w:t>Committee</w:t>
      </w:r>
      <w:r>
        <w:rPr>
          <w:spacing w:val="-2"/>
        </w:rPr>
        <w:t xml:space="preserve"> </w:t>
      </w:r>
      <w:r>
        <w:t>and</w:t>
      </w:r>
      <w:r>
        <w:rPr>
          <w:spacing w:val="-2"/>
        </w:rPr>
        <w:t xml:space="preserve"> </w:t>
      </w:r>
      <w:r>
        <w:t>Program</w:t>
      </w:r>
      <w:r>
        <w:rPr>
          <w:spacing w:val="-2"/>
        </w:rPr>
        <w:t xml:space="preserve"> </w:t>
      </w:r>
      <w:r>
        <w:t>Leaders</w:t>
      </w:r>
      <w:r>
        <w:rPr>
          <w:spacing w:val="-2"/>
        </w:rPr>
        <w:t xml:space="preserve"> </w:t>
      </w:r>
      <w:r>
        <w:t>will</w:t>
      </w:r>
      <w:r>
        <w:rPr>
          <w:spacing w:val="-2"/>
        </w:rPr>
        <w:t xml:space="preserve"> </w:t>
      </w:r>
      <w:r>
        <w:t>consult</w:t>
      </w:r>
      <w:r>
        <w:rPr>
          <w:spacing w:val="-2"/>
        </w:rPr>
        <w:t xml:space="preserve"> </w:t>
      </w:r>
      <w:r>
        <w:t>with</w:t>
      </w:r>
      <w:r>
        <w:rPr>
          <w:spacing w:val="-2"/>
        </w:rPr>
        <w:t xml:space="preserve"> </w:t>
      </w:r>
      <w:r>
        <w:t>TPMA to develop survey instruments and identify respondents.</w:t>
      </w:r>
      <w:r>
        <w:rPr>
          <w:spacing w:val="40"/>
        </w:rPr>
        <w:t xml:space="preserve"> </w:t>
      </w:r>
      <w:r>
        <w:t>TPMA will design questions using best practice to</w:t>
      </w:r>
      <w:r>
        <w:rPr>
          <w:spacing w:val="-14"/>
        </w:rPr>
        <w:t xml:space="preserve"> </w:t>
      </w:r>
      <w:r>
        <w:t>minimize the burden on respondents and</w:t>
      </w:r>
      <w:r>
        <w:rPr>
          <w:spacing w:val="-14"/>
        </w:rPr>
        <w:t xml:space="preserve"> </w:t>
      </w:r>
      <w:r>
        <w:t>increase responsive rates.</w:t>
      </w:r>
      <w:r>
        <w:rPr>
          <w:spacing w:val="40"/>
        </w:rPr>
        <w:t xml:space="preserve"> </w:t>
      </w:r>
      <w:r>
        <w:t>Instruments will contain both closed-ended Likert-scaled and open-ended questions.</w:t>
      </w:r>
      <w:r>
        <w:rPr>
          <w:spacing w:val="40"/>
        </w:rPr>
        <w:t xml:space="preserve"> </w:t>
      </w:r>
      <w:r>
        <w:t>Heritage Center staff will administer surveys using either paper or web-based methods (such as SurveyMonkey or custom webpages).</w:t>
      </w:r>
      <w:r>
        <w:rPr>
          <w:spacing w:val="40"/>
        </w:rPr>
        <w:t xml:space="preserve"> </w:t>
      </w:r>
      <w:r>
        <w:t>Surveys administered online will use skip logic, pre-filled fields, and similar techniques</w:t>
      </w:r>
      <w:r>
        <w:rPr>
          <w:spacing w:val="-10"/>
        </w:rPr>
        <w:t xml:space="preserve"> </w:t>
      </w:r>
      <w:r>
        <w:t>to</w:t>
      </w:r>
      <w:r>
        <w:rPr>
          <w:spacing w:val="-10"/>
        </w:rPr>
        <w:t xml:space="preserve"> </w:t>
      </w:r>
      <w:r>
        <w:t>minimize</w:t>
      </w:r>
      <w:r>
        <w:rPr>
          <w:spacing w:val="-10"/>
        </w:rPr>
        <w:t xml:space="preserve"> </w:t>
      </w:r>
      <w:r>
        <w:t>burden</w:t>
      </w:r>
      <w:r>
        <w:rPr>
          <w:spacing w:val="-10"/>
        </w:rPr>
        <w:t xml:space="preserve"> </w:t>
      </w:r>
      <w:r>
        <w:t>and</w:t>
      </w:r>
      <w:r>
        <w:rPr>
          <w:spacing w:val="-10"/>
        </w:rPr>
        <w:t xml:space="preserve"> </w:t>
      </w:r>
      <w:r>
        <w:t>increase</w:t>
      </w:r>
      <w:r>
        <w:rPr>
          <w:spacing w:val="-10"/>
        </w:rPr>
        <w:t xml:space="preserve"> </w:t>
      </w:r>
      <w:r>
        <w:t>response</w:t>
      </w:r>
      <w:r>
        <w:rPr>
          <w:spacing w:val="-10"/>
        </w:rPr>
        <w:t xml:space="preserve"> </w:t>
      </w:r>
      <w:r>
        <w:t>rates.</w:t>
      </w:r>
      <w:r>
        <w:rPr>
          <w:spacing w:val="40"/>
        </w:rPr>
        <w:t xml:space="preserve"> </w:t>
      </w:r>
      <w:r>
        <w:t>To</w:t>
      </w:r>
      <w:r>
        <w:rPr>
          <w:spacing w:val="-10"/>
        </w:rPr>
        <w:t xml:space="preserve"> </w:t>
      </w:r>
      <w:r>
        <w:t>ensure</w:t>
      </w:r>
      <w:r>
        <w:rPr>
          <w:spacing w:val="-10"/>
        </w:rPr>
        <w:t xml:space="preserve"> </w:t>
      </w:r>
      <w:r>
        <w:t>confidentiality,</w:t>
      </w:r>
      <w:r>
        <w:rPr>
          <w:spacing w:val="-10"/>
        </w:rPr>
        <w:t xml:space="preserve"> </w:t>
      </w:r>
      <w:r>
        <w:t>TPMA</w:t>
      </w:r>
      <w:r>
        <w:rPr>
          <w:spacing w:val="-10"/>
        </w:rPr>
        <w:t xml:space="preserve"> </w:t>
      </w:r>
      <w:r>
        <w:t>will host the online survey and report aggregate results to the Center.</w:t>
      </w:r>
    </w:p>
    <w:p w14:paraId="51CEFF32" w14:textId="77777777" w:rsidR="00DF01F5" w:rsidRDefault="00436547">
      <w:pPr>
        <w:pStyle w:val="BodyText"/>
        <w:spacing w:line="480" w:lineRule="auto"/>
        <w:ind w:left="117" w:right="100" w:firstLine="720"/>
        <w:jc w:val="both"/>
      </w:pPr>
      <w:r>
        <w:t>Quantitative data will be cleaned and validated generating descriptive statistics (e.g., means, standard deviations, frequency counts) and crosstabulations.</w:t>
      </w:r>
      <w:r>
        <w:rPr>
          <w:spacing w:val="40"/>
        </w:rPr>
        <w:t xml:space="preserve"> </w:t>
      </w:r>
      <w:r>
        <w:t>Where there are sufficient numbers of cases, we will disaggregate to allow comparisons across groups.</w:t>
      </w:r>
      <w:r>
        <w:rPr>
          <w:spacing w:val="40"/>
        </w:rPr>
        <w:t xml:space="preserve"> </w:t>
      </w:r>
      <w:r>
        <w:t>TPMA will recommend</w:t>
      </w:r>
      <w:r>
        <w:rPr>
          <w:spacing w:val="-11"/>
        </w:rPr>
        <w:t xml:space="preserve"> </w:t>
      </w:r>
      <w:r>
        <w:t>appropriate</w:t>
      </w:r>
      <w:r>
        <w:rPr>
          <w:spacing w:val="-11"/>
        </w:rPr>
        <w:t xml:space="preserve"> </w:t>
      </w:r>
      <w:r>
        <w:t>univariate/multivariate</w:t>
      </w:r>
      <w:r>
        <w:rPr>
          <w:spacing w:val="-10"/>
        </w:rPr>
        <w:t xml:space="preserve"> </w:t>
      </w:r>
      <w:r>
        <w:t>analyses,</w:t>
      </w:r>
      <w:r>
        <w:rPr>
          <w:spacing w:val="-11"/>
        </w:rPr>
        <w:t xml:space="preserve"> </w:t>
      </w:r>
      <w:r>
        <w:t>which</w:t>
      </w:r>
      <w:r>
        <w:rPr>
          <w:spacing w:val="-10"/>
        </w:rPr>
        <w:t xml:space="preserve"> </w:t>
      </w:r>
      <w:r>
        <w:t>will</w:t>
      </w:r>
      <w:r>
        <w:rPr>
          <w:spacing w:val="-11"/>
        </w:rPr>
        <w:t xml:space="preserve"> </w:t>
      </w:r>
      <w:r>
        <w:t>be</w:t>
      </w:r>
      <w:r>
        <w:rPr>
          <w:spacing w:val="-11"/>
        </w:rPr>
        <w:t xml:space="preserve"> </w:t>
      </w:r>
      <w:r>
        <w:t>performed</w:t>
      </w:r>
      <w:r>
        <w:rPr>
          <w:spacing w:val="-10"/>
        </w:rPr>
        <w:t xml:space="preserve"> </w:t>
      </w:r>
      <w:r>
        <w:t>by</w:t>
      </w:r>
      <w:r>
        <w:rPr>
          <w:spacing w:val="-11"/>
        </w:rPr>
        <w:t xml:space="preserve"> </w:t>
      </w:r>
      <w:r>
        <w:t>Center</w:t>
      </w:r>
      <w:r>
        <w:rPr>
          <w:spacing w:val="-10"/>
        </w:rPr>
        <w:t xml:space="preserve"> </w:t>
      </w:r>
      <w:r>
        <w:rPr>
          <w:spacing w:val="-2"/>
        </w:rPr>
        <w:t>staff.</w:t>
      </w:r>
    </w:p>
    <w:p w14:paraId="51CEFF33" w14:textId="77777777" w:rsidR="00DF01F5" w:rsidRDefault="00DF01F5">
      <w:pPr>
        <w:pStyle w:val="BodyText"/>
        <w:spacing w:before="10"/>
        <w:rPr>
          <w:sz w:val="20"/>
        </w:rPr>
      </w:pPr>
    </w:p>
    <w:p w14:paraId="51CEFF34" w14:textId="77777777" w:rsidR="00DF01F5" w:rsidRDefault="00436547">
      <w:pPr>
        <w:pStyle w:val="Heading3"/>
      </w:pPr>
      <w:r>
        <w:rPr>
          <w:u w:val="thick"/>
        </w:rPr>
        <w:t>Review</w:t>
      </w:r>
      <w:r>
        <w:rPr>
          <w:spacing w:val="-2"/>
          <w:u w:val="thick"/>
        </w:rPr>
        <w:t xml:space="preserve"> </w:t>
      </w:r>
      <w:r>
        <w:rPr>
          <w:u w:val="thick"/>
        </w:rPr>
        <w:t>of</w:t>
      </w:r>
      <w:r>
        <w:rPr>
          <w:spacing w:val="-1"/>
          <w:u w:val="thick"/>
        </w:rPr>
        <w:t xml:space="preserve"> </w:t>
      </w:r>
      <w:r>
        <w:rPr>
          <w:spacing w:val="-2"/>
          <w:u w:val="thick"/>
        </w:rPr>
        <w:t>Material</w:t>
      </w:r>
    </w:p>
    <w:p w14:paraId="51CEFF35" w14:textId="77777777" w:rsidR="00DF01F5" w:rsidRDefault="00DF01F5">
      <w:pPr>
        <w:pStyle w:val="BodyText"/>
        <w:spacing w:before="2"/>
        <w:rPr>
          <w:b/>
        </w:rPr>
      </w:pPr>
    </w:p>
    <w:p w14:paraId="51CEFF36" w14:textId="77777777" w:rsidR="00DF01F5" w:rsidRDefault="00436547">
      <w:pPr>
        <w:pStyle w:val="ListParagraph"/>
        <w:numPr>
          <w:ilvl w:val="0"/>
          <w:numId w:val="4"/>
        </w:numPr>
        <w:tabs>
          <w:tab w:val="left" w:pos="478"/>
        </w:tabs>
        <w:spacing w:line="470" w:lineRule="auto"/>
        <w:ind w:right="100"/>
        <w:rPr>
          <w:sz w:val="24"/>
        </w:rPr>
      </w:pPr>
      <w:r>
        <w:rPr>
          <w:sz w:val="24"/>
        </w:rPr>
        <w:t xml:space="preserve">Materials created for </w:t>
      </w:r>
      <w:r>
        <w:rPr>
          <w:b/>
          <w:sz w:val="24"/>
        </w:rPr>
        <w:t xml:space="preserve">LT3 Open Enrollment Resources </w:t>
      </w:r>
      <w:r>
        <w:rPr>
          <w:sz w:val="24"/>
        </w:rPr>
        <w:t>project will be submitted to the California Open Educational Resources Council for inclusion in the new California Open Source Digital Library.</w:t>
      </w:r>
    </w:p>
    <w:p w14:paraId="51CEFF37" w14:textId="77777777" w:rsidR="00DF01F5" w:rsidRDefault="00436547">
      <w:pPr>
        <w:pStyle w:val="ListParagraph"/>
        <w:numPr>
          <w:ilvl w:val="0"/>
          <w:numId w:val="4"/>
        </w:numPr>
        <w:tabs>
          <w:tab w:val="left" w:pos="478"/>
        </w:tabs>
        <w:spacing w:before="13" w:line="472" w:lineRule="auto"/>
        <w:ind w:right="100"/>
        <w:rPr>
          <w:sz w:val="24"/>
        </w:rPr>
      </w:pPr>
      <w:r>
        <w:rPr>
          <w:sz w:val="24"/>
        </w:rPr>
        <w:t xml:space="preserve">We will consult with two collaborating initiatives (CLARINO in Norway and Giellatekno in Sweden) for materials submitted to the </w:t>
      </w:r>
      <w:r>
        <w:rPr>
          <w:b/>
          <w:sz w:val="24"/>
        </w:rPr>
        <w:t xml:space="preserve">R2 Heritage Language Repository </w:t>
      </w:r>
      <w:r>
        <w:rPr>
          <w:sz w:val="24"/>
        </w:rPr>
        <w:t>in certain Scandinavian</w:t>
      </w:r>
      <w:r>
        <w:rPr>
          <w:spacing w:val="-3"/>
          <w:sz w:val="24"/>
        </w:rPr>
        <w:t xml:space="preserve"> </w:t>
      </w:r>
      <w:r>
        <w:rPr>
          <w:sz w:val="24"/>
        </w:rPr>
        <w:t>languages.</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reach</w:t>
      </w:r>
      <w:r>
        <w:rPr>
          <w:spacing w:val="-3"/>
          <w:sz w:val="24"/>
        </w:rPr>
        <w:t xml:space="preserve"> </w:t>
      </w:r>
      <w:r>
        <w:rPr>
          <w:sz w:val="24"/>
        </w:rPr>
        <w:t>out</w:t>
      </w:r>
      <w:r>
        <w:rPr>
          <w:spacing w:val="-4"/>
          <w:sz w:val="24"/>
        </w:rPr>
        <w:t xml:space="preserve"> </w:t>
      </w:r>
      <w:r>
        <w:rPr>
          <w:sz w:val="24"/>
        </w:rPr>
        <w:t>to</w:t>
      </w:r>
      <w:r>
        <w:rPr>
          <w:spacing w:val="-3"/>
          <w:sz w:val="24"/>
        </w:rPr>
        <w:t xml:space="preserve"> </w:t>
      </w:r>
      <w:r>
        <w:rPr>
          <w:sz w:val="24"/>
        </w:rPr>
        <w:t>collaborators</w:t>
      </w:r>
      <w:r>
        <w:rPr>
          <w:spacing w:val="-3"/>
          <w:sz w:val="24"/>
        </w:rPr>
        <w:t xml:space="preserve"> </w:t>
      </w:r>
      <w:r>
        <w:rPr>
          <w:sz w:val="24"/>
        </w:rPr>
        <w:t>in</w:t>
      </w:r>
      <w:r>
        <w:rPr>
          <w:spacing w:val="-3"/>
          <w:sz w:val="24"/>
        </w:rPr>
        <w:t xml:space="preserve"> </w:t>
      </w:r>
      <w:r>
        <w:rPr>
          <w:sz w:val="24"/>
        </w:rPr>
        <w:t>other</w:t>
      </w:r>
      <w:r>
        <w:rPr>
          <w:spacing w:val="-3"/>
          <w:sz w:val="24"/>
        </w:rPr>
        <w:t xml:space="preserve"> </w:t>
      </w:r>
      <w:r>
        <w:rPr>
          <w:sz w:val="24"/>
        </w:rPr>
        <w:t>languages</w:t>
      </w:r>
      <w:r>
        <w:rPr>
          <w:spacing w:val="-3"/>
          <w:sz w:val="24"/>
        </w:rPr>
        <w:t xml:space="preserve"> </w:t>
      </w:r>
      <w:r>
        <w:rPr>
          <w:sz w:val="24"/>
        </w:rPr>
        <w:t>as</w:t>
      </w:r>
      <w:r>
        <w:rPr>
          <w:spacing w:val="-3"/>
          <w:sz w:val="24"/>
        </w:rPr>
        <w:t xml:space="preserve"> </w:t>
      </w:r>
      <w:r>
        <w:rPr>
          <w:sz w:val="24"/>
        </w:rPr>
        <w:t>appropriate.</w:t>
      </w:r>
    </w:p>
    <w:p w14:paraId="51CEFF38" w14:textId="77777777" w:rsidR="00DF01F5" w:rsidRDefault="00436547">
      <w:pPr>
        <w:pStyle w:val="ListParagraph"/>
        <w:numPr>
          <w:ilvl w:val="0"/>
          <w:numId w:val="4"/>
        </w:numPr>
        <w:tabs>
          <w:tab w:val="left" w:pos="478"/>
        </w:tabs>
        <w:spacing w:before="8" w:line="465" w:lineRule="auto"/>
        <w:ind w:right="100"/>
        <w:rPr>
          <w:sz w:val="24"/>
        </w:rPr>
      </w:pPr>
      <w:r>
        <w:rPr>
          <w:spacing w:val="-2"/>
          <w:sz w:val="24"/>
        </w:rPr>
        <w:t>Curricula</w:t>
      </w:r>
      <w:r>
        <w:rPr>
          <w:spacing w:val="-6"/>
          <w:sz w:val="24"/>
        </w:rPr>
        <w:t xml:space="preserve"> </w:t>
      </w:r>
      <w:r>
        <w:rPr>
          <w:spacing w:val="-2"/>
          <w:sz w:val="24"/>
        </w:rPr>
        <w:t>for</w:t>
      </w:r>
      <w:r>
        <w:rPr>
          <w:spacing w:val="-6"/>
          <w:sz w:val="24"/>
        </w:rPr>
        <w:t xml:space="preserve"> </w:t>
      </w:r>
      <w:r>
        <w:rPr>
          <w:b/>
          <w:spacing w:val="-2"/>
          <w:sz w:val="24"/>
        </w:rPr>
        <w:t>LT2</w:t>
      </w:r>
      <w:r>
        <w:rPr>
          <w:b/>
          <w:spacing w:val="-6"/>
          <w:sz w:val="24"/>
        </w:rPr>
        <w:t xml:space="preserve"> </w:t>
      </w:r>
      <w:r>
        <w:rPr>
          <w:b/>
          <w:spacing w:val="-2"/>
          <w:sz w:val="24"/>
        </w:rPr>
        <w:t>Online</w:t>
      </w:r>
      <w:r>
        <w:rPr>
          <w:b/>
          <w:spacing w:val="-6"/>
          <w:sz w:val="24"/>
        </w:rPr>
        <w:t xml:space="preserve"> </w:t>
      </w:r>
      <w:r>
        <w:rPr>
          <w:b/>
          <w:spacing w:val="-2"/>
          <w:sz w:val="24"/>
        </w:rPr>
        <w:t>Teaching</w:t>
      </w:r>
      <w:r>
        <w:rPr>
          <w:b/>
          <w:spacing w:val="-6"/>
          <w:sz w:val="24"/>
        </w:rPr>
        <w:t xml:space="preserve"> </w:t>
      </w:r>
      <w:r>
        <w:rPr>
          <w:b/>
          <w:spacing w:val="-2"/>
          <w:sz w:val="24"/>
        </w:rPr>
        <w:t>Certificates</w:t>
      </w:r>
      <w:r>
        <w:rPr>
          <w:b/>
          <w:spacing w:val="-6"/>
          <w:sz w:val="24"/>
        </w:rPr>
        <w:t xml:space="preserve"> </w:t>
      </w:r>
      <w:r>
        <w:rPr>
          <w:b/>
          <w:spacing w:val="-2"/>
          <w:sz w:val="24"/>
        </w:rPr>
        <w:t>and</w:t>
      </w:r>
      <w:r>
        <w:rPr>
          <w:b/>
          <w:spacing w:val="-6"/>
          <w:sz w:val="24"/>
        </w:rPr>
        <w:t xml:space="preserve"> </w:t>
      </w:r>
      <w:r>
        <w:rPr>
          <w:b/>
          <w:spacing w:val="-2"/>
          <w:sz w:val="24"/>
        </w:rPr>
        <w:t>Badges</w:t>
      </w:r>
      <w:r>
        <w:rPr>
          <w:b/>
          <w:spacing w:val="-6"/>
          <w:sz w:val="24"/>
        </w:rPr>
        <w:t xml:space="preserve"> </w:t>
      </w:r>
      <w:r>
        <w:rPr>
          <w:spacing w:val="-2"/>
          <w:sz w:val="24"/>
        </w:rPr>
        <w:t>will</w:t>
      </w:r>
      <w:r>
        <w:rPr>
          <w:spacing w:val="-6"/>
          <w:sz w:val="24"/>
        </w:rPr>
        <w:t xml:space="preserve"> </w:t>
      </w:r>
      <w:r>
        <w:rPr>
          <w:spacing w:val="-2"/>
          <w:sz w:val="24"/>
        </w:rPr>
        <w:t>be</w:t>
      </w:r>
      <w:r>
        <w:rPr>
          <w:spacing w:val="-6"/>
          <w:sz w:val="24"/>
        </w:rPr>
        <w:t xml:space="preserve"> </w:t>
      </w:r>
      <w:r>
        <w:rPr>
          <w:spacing w:val="-2"/>
          <w:sz w:val="24"/>
        </w:rPr>
        <w:t>reviewed</w:t>
      </w:r>
      <w:r>
        <w:rPr>
          <w:spacing w:val="-6"/>
          <w:sz w:val="24"/>
        </w:rPr>
        <w:t xml:space="preserve"> </w:t>
      </w:r>
      <w:r>
        <w:rPr>
          <w:spacing w:val="-2"/>
          <w:sz w:val="24"/>
        </w:rPr>
        <w:t>by</w:t>
      </w:r>
      <w:r>
        <w:rPr>
          <w:spacing w:val="-6"/>
          <w:sz w:val="24"/>
        </w:rPr>
        <w:t xml:space="preserve"> </w:t>
      </w:r>
      <w:r>
        <w:rPr>
          <w:spacing w:val="-2"/>
          <w:sz w:val="24"/>
        </w:rPr>
        <w:t>the</w:t>
      </w:r>
      <w:r>
        <w:rPr>
          <w:spacing w:val="-6"/>
          <w:sz w:val="24"/>
        </w:rPr>
        <w:t xml:space="preserve"> </w:t>
      </w:r>
      <w:r>
        <w:rPr>
          <w:spacing w:val="-2"/>
          <w:sz w:val="24"/>
        </w:rPr>
        <w:t xml:space="preserve">National </w:t>
      </w:r>
      <w:r>
        <w:rPr>
          <w:sz w:val="24"/>
        </w:rPr>
        <w:t>Council of State Supervisors for Languages.</w:t>
      </w:r>
    </w:p>
    <w:p w14:paraId="51CEFF39" w14:textId="77777777" w:rsidR="00DF01F5" w:rsidRDefault="00DF01F5">
      <w:pPr>
        <w:spacing w:line="465" w:lineRule="auto"/>
        <w:jc w:val="both"/>
        <w:rPr>
          <w:sz w:val="24"/>
        </w:rPr>
        <w:sectPr w:rsidR="00DF01F5">
          <w:headerReference w:type="default" r:id="rId26"/>
          <w:footerReference w:type="default" r:id="rId27"/>
          <w:pgSz w:w="12240" w:h="15840"/>
          <w:pgMar w:top="1360" w:right="1320" w:bottom="940" w:left="1340" w:header="739" w:footer="747" w:gutter="0"/>
          <w:cols w:space="720"/>
        </w:sectPr>
      </w:pPr>
    </w:p>
    <w:p w14:paraId="51CEFF3A" w14:textId="77777777" w:rsidR="00DF01F5" w:rsidRDefault="00436547">
      <w:pPr>
        <w:pStyle w:val="Heading3"/>
        <w:spacing w:before="88"/>
        <w:jc w:val="left"/>
      </w:pPr>
      <w:r>
        <w:rPr>
          <w:u w:val="thick"/>
        </w:rPr>
        <w:lastRenderedPageBreak/>
        <w:t>Annual</w:t>
      </w:r>
      <w:r>
        <w:rPr>
          <w:spacing w:val="-1"/>
          <w:u w:val="thick"/>
        </w:rPr>
        <w:t xml:space="preserve"> </w:t>
      </w:r>
      <w:r>
        <w:rPr>
          <w:u w:val="thick"/>
        </w:rPr>
        <w:t>and Final</w:t>
      </w:r>
      <w:r>
        <w:rPr>
          <w:spacing w:val="-1"/>
          <w:u w:val="thick"/>
        </w:rPr>
        <w:t xml:space="preserve"> </w:t>
      </w:r>
      <w:r>
        <w:rPr>
          <w:spacing w:val="-2"/>
          <w:u w:val="thick"/>
        </w:rPr>
        <w:t>Reports</w:t>
      </w:r>
    </w:p>
    <w:p w14:paraId="51CEFF3B" w14:textId="77777777" w:rsidR="00DF01F5" w:rsidRDefault="00DF01F5">
      <w:pPr>
        <w:pStyle w:val="BodyText"/>
        <w:spacing w:before="2"/>
        <w:rPr>
          <w:b/>
          <w:sz w:val="16"/>
        </w:rPr>
      </w:pPr>
    </w:p>
    <w:p w14:paraId="51CEFF3C" w14:textId="77777777" w:rsidR="00DF01F5" w:rsidRDefault="00436547">
      <w:pPr>
        <w:pStyle w:val="BodyText"/>
        <w:spacing w:before="90" w:line="480" w:lineRule="auto"/>
        <w:ind w:left="117" w:right="100"/>
        <w:jc w:val="both"/>
      </w:pPr>
      <w:r>
        <w:t>For</w:t>
      </w:r>
      <w:r>
        <w:rPr>
          <w:spacing w:val="-2"/>
        </w:rPr>
        <w:t xml:space="preserve"> </w:t>
      </w:r>
      <w:r>
        <w:t>the</w:t>
      </w:r>
      <w:r>
        <w:rPr>
          <w:spacing w:val="-2"/>
        </w:rPr>
        <w:t xml:space="preserve"> </w:t>
      </w:r>
      <w:r>
        <w:t>first</w:t>
      </w:r>
      <w:r>
        <w:rPr>
          <w:spacing w:val="-2"/>
        </w:rPr>
        <w:t xml:space="preserve"> </w:t>
      </w:r>
      <w:r>
        <w:t>three</w:t>
      </w:r>
      <w:r>
        <w:rPr>
          <w:spacing w:val="-2"/>
        </w:rPr>
        <w:t xml:space="preserve"> </w:t>
      </w:r>
      <w:r>
        <w:t>years</w:t>
      </w:r>
      <w:r>
        <w:rPr>
          <w:spacing w:val="-1"/>
        </w:rPr>
        <w:t xml:space="preserve"> </w:t>
      </w:r>
      <w:r>
        <w:t>of</w:t>
      </w:r>
      <w:r>
        <w:rPr>
          <w:spacing w:val="-2"/>
        </w:rPr>
        <w:t xml:space="preserve"> </w:t>
      </w:r>
      <w:r>
        <w:t>the</w:t>
      </w:r>
      <w:r>
        <w:rPr>
          <w:spacing w:val="-2"/>
        </w:rPr>
        <w:t xml:space="preserve"> </w:t>
      </w:r>
      <w:r>
        <w:t>grant</w:t>
      </w:r>
      <w:r>
        <w:rPr>
          <w:spacing w:val="-2"/>
        </w:rPr>
        <w:t xml:space="preserve"> </w:t>
      </w:r>
      <w:r>
        <w:t>cycle,</w:t>
      </w:r>
      <w:r>
        <w:rPr>
          <w:spacing w:val="-1"/>
        </w:rPr>
        <w:t xml:space="preserve"> </w:t>
      </w:r>
      <w:r>
        <w:t>TPMA</w:t>
      </w:r>
      <w:r>
        <w:rPr>
          <w:spacing w:val="-2"/>
        </w:rPr>
        <w:t xml:space="preserve"> </w:t>
      </w:r>
      <w:r>
        <w:t>will</w:t>
      </w:r>
      <w:r>
        <w:rPr>
          <w:spacing w:val="-2"/>
        </w:rPr>
        <w:t xml:space="preserve"> </w:t>
      </w:r>
      <w:r>
        <w:t>provide</w:t>
      </w:r>
      <w:r>
        <w:rPr>
          <w:spacing w:val="-2"/>
        </w:rPr>
        <w:t xml:space="preserve"> </w:t>
      </w:r>
      <w:r>
        <w:t>an</w:t>
      </w:r>
      <w:r>
        <w:rPr>
          <w:spacing w:val="-2"/>
        </w:rPr>
        <w:t xml:space="preserve"> </w:t>
      </w:r>
      <w:r>
        <w:t>annual</w:t>
      </w:r>
      <w:r>
        <w:rPr>
          <w:spacing w:val="-2"/>
        </w:rPr>
        <w:t xml:space="preserve"> </w:t>
      </w:r>
      <w:r>
        <w:t>report</w:t>
      </w:r>
      <w:r>
        <w:rPr>
          <w:spacing w:val="-2"/>
        </w:rPr>
        <w:t xml:space="preserve"> </w:t>
      </w:r>
      <w:r>
        <w:t>of</w:t>
      </w:r>
      <w:r>
        <w:rPr>
          <w:spacing w:val="-2"/>
        </w:rPr>
        <w:t xml:space="preserve"> </w:t>
      </w:r>
      <w:r>
        <w:t>qualitative</w:t>
      </w:r>
      <w:r>
        <w:rPr>
          <w:spacing w:val="-2"/>
        </w:rPr>
        <w:t xml:space="preserve"> </w:t>
      </w:r>
      <w:r>
        <w:t>and quantitative findings on those projects in which they participate.</w:t>
      </w:r>
      <w:r>
        <w:rPr>
          <w:spacing w:val="40"/>
        </w:rPr>
        <w:t xml:space="preserve"> </w:t>
      </w:r>
      <w:r>
        <w:t>They will prepare a final report in the fourth year, describing all evaluation findings related to program implementation and outcomes in response to the evaluation questions.</w:t>
      </w:r>
      <w:r>
        <w:rPr>
          <w:spacing w:val="40"/>
        </w:rPr>
        <w:t xml:space="preserve"> </w:t>
      </w:r>
      <w:r>
        <w:t>The report will include a summary of each project, evaluation methodology,</w:t>
      </w:r>
      <w:r>
        <w:rPr>
          <w:spacing w:val="-15"/>
        </w:rPr>
        <w:t xml:space="preserve"> </w:t>
      </w:r>
      <w:r>
        <w:t>data collection and analysis procedures,</w:t>
      </w:r>
      <w:r>
        <w:rPr>
          <w:spacing w:val="-15"/>
        </w:rPr>
        <w:t xml:space="preserve"> </w:t>
      </w:r>
      <w:r>
        <w:t>and recommendations for future programming.</w:t>
      </w:r>
      <w:r>
        <w:rPr>
          <w:spacing w:val="40"/>
        </w:rPr>
        <w:t xml:space="preserve"> </w:t>
      </w:r>
      <w:r>
        <w:t>Center staff will incorporate this into our final report to the agency.</w:t>
      </w:r>
    </w:p>
    <w:p w14:paraId="51CEFF3D" w14:textId="77777777" w:rsidR="00DF01F5" w:rsidRDefault="00DF01F5">
      <w:pPr>
        <w:pStyle w:val="BodyText"/>
        <w:spacing w:before="6"/>
        <w:rPr>
          <w:sz w:val="20"/>
        </w:rPr>
      </w:pPr>
    </w:p>
    <w:p w14:paraId="51CEFF3E" w14:textId="77777777" w:rsidR="00DF01F5" w:rsidRDefault="00436547">
      <w:pPr>
        <w:pStyle w:val="Heading2"/>
        <w:numPr>
          <w:ilvl w:val="0"/>
          <w:numId w:val="5"/>
        </w:numPr>
        <w:tabs>
          <w:tab w:val="left" w:pos="838"/>
        </w:tabs>
        <w:ind w:left="837" w:hanging="721"/>
        <w:jc w:val="both"/>
      </w:pPr>
      <w:r>
        <w:t>Model</w:t>
      </w:r>
      <w:r>
        <w:rPr>
          <w:spacing w:val="-10"/>
        </w:rPr>
        <w:t xml:space="preserve"> </w:t>
      </w:r>
      <w:r>
        <w:t>Evaluation</w:t>
      </w:r>
      <w:r>
        <w:rPr>
          <w:spacing w:val="-10"/>
        </w:rPr>
        <w:t xml:space="preserve"> </w:t>
      </w:r>
      <w:r>
        <w:rPr>
          <w:spacing w:val="-4"/>
        </w:rPr>
        <w:t>Plan</w:t>
      </w:r>
    </w:p>
    <w:p w14:paraId="51CEFF3F" w14:textId="77777777" w:rsidR="00DF01F5" w:rsidRDefault="00DF01F5">
      <w:pPr>
        <w:pStyle w:val="BodyText"/>
        <w:spacing w:before="3"/>
        <w:rPr>
          <w:b/>
          <w:sz w:val="28"/>
        </w:rPr>
      </w:pPr>
    </w:p>
    <w:p w14:paraId="51CEFF40" w14:textId="77777777" w:rsidR="00DF01F5" w:rsidRDefault="00436547">
      <w:pPr>
        <w:pStyle w:val="BodyText"/>
        <w:spacing w:line="480" w:lineRule="auto"/>
        <w:ind w:left="117" w:right="101"/>
        <w:jc w:val="both"/>
      </w:pPr>
      <w:r>
        <w:t>The evaluation will engage multiple stakeholders to track output and outcomes and to identify ways</w:t>
      </w:r>
      <w:r>
        <w:rPr>
          <w:spacing w:val="-7"/>
        </w:rPr>
        <w:t xml:space="preserve"> </w:t>
      </w:r>
      <w:r>
        <w:t>to</w:t>
      </w:r>
      <w:r>
        <w:rPr>
          <w:spacing w:val="-7"/>
        </w:rPr>
        <w:t xml:space="preserve"> </w:t>
      </w:r>
      <w:r>
        <w:t>improve</w:t>
      </w:r>
      <w:r>
        <w:rPr>
          <w:spacing w:val="-7"/>
        </w:rPr>
        <w:t xml:space="preserve"> </w:t>
      </w:r>
      <w:r>
        <w:t>content</w:t>
      </w:r>
      <w:r>
        <w:rPr>
          <w:spacing w:val="-7"/>
        </w:rPr>
        <w:t xml:space="preserve"> </w:t>
      </w:r>
      <w:r>
        <w:t>and</w:t>
      </w:r>
      <w:r>
        <w:rPr>
          <w:spacing w:val="-7"/>
        </w:rPr>
        <w:t xml:space="preserve"> </w:t>
      </w:r>
      <w:r>
        <w:t>process.</w:t>
      </w:r>
      <w:r>
        <w:rPr>
          <w:spacing w:val="40"/>
        </w:rPr>
        <w:t xml:space="preserve"> </w:t>
      </w:r>
      <w:r>
        <w:t>Here,</w:t>
      </w:r>
      <w:r>
        <w:rPr>
          <w:spacing w:val="-7"/>
        </w:rPr>
        <w:t xml:space="preserve"> </w:t>
      </w:r>
      <w:r>
        <w:t>we</w:t>
      </w:r>
      <w:r>
        <w:rPr>
          <w:spacing w:val="-7"/>
        </w:rPr>
        <w:t xml:space="preserve"> </w:t>
      </w:r>
      <w:r>
        <w:t>present</w:t>
      </w:r>
      <w:r>
        <w:rPr>
          <w:spacing w:val="-7"/>
        </w:rPr>
        <w:t xml:space="preserve"> </w:t>
      </w:r>
      <w:r>
        <w:t>a</w:t>
      </w:r>
      <w:r>
        <w:rPr>
          <w:spacing w:val="-7"/>
        </w:rPr>
        <w:t xml:space="preserve"> </w:t>
      </w:r>
      <w:r>
        <w:t>model</w:t>
      </w:r>
      <w:r>
        <w:rPr>
          <w:spacing w:val="-7"/>
        </w:rPr>
        <w:t xml:space="preserve"> </w:t>
      </w:r>
      <w:r>
        <w:t>evaluation</w:t>
      </w:r>
      <w:r>
        <w:rPr>
          <w:spacing w:val="-7"/>
        </w:rPr>
        <w:t xml:space="preserve"> </w:t>
      </w:r>
      <w:r>
        <w:t>plan</w:t>
      </w:r>
      <w:r>
        <w:rPr>
          <w:spacing w:val="-7"/>
        </w:rPr>
        <w:t xml:space="preserve"> </w:t>
      </w:r>
      <w:r>
        <w:t>for</w:t>
      </w:r>
      <w:r>
        <w:rPr>
          <w:spacing w:val="-7"/>
        </w:rPr>
        <w:t xml:space="preserve"> </w:t>
      </w:r>
      <w:r>
        <w:t>one</w:t>
      </w:r>
      <w:r>
        <w:rPr>
          <w:spacing w:val="-7"/>
        </w:rPr>
        <w:t xml:space="preserve"> </w:t>
      </w:r>
      <w:r>
        <w:t>project</w:t>
      </w:r>
      <w:r>
        <w:rPr>
          <w:spacing w:val="-7"/>
        </w:rPr>
        <w:t xml:space="preserve"> </w:t>
      </w:r>
      <w:r>
        <w:t>to illustrate</w:t>
      </w:r>
      <w:r>
        <w:rPr>
          <w:spacing w:val="-12"/>
        </w:rPr>
        <w:t xml:space="preserve"> </w:t>
      </w:r>
      <w:r>
        <w:t>when</w:t>
      </w:r>
      <w:r>
        <w:rPr>
          <w:spacing w:val="-12"/>
        </w:rPr>
        <w:t xml:space="preserve"> </w:t>
      </w:r>
      <w:r>
        <w:t>and</w:t>
      </w:r>
      <w:r>
        <w:rPr>
          <w:spacing w:val="-12"/>
        </w:rPr>
        <w:t xml:space="preserve"> </w:t>
      </w:r>
      <w:r>
        <w:t>how</w:t>
      </w:r>
      <w:r>
        <w:rPr>
          <w:spacing w:val="-12"/>
        </w:rPr>
        <w:t xml:space="preserve"> </w:t>
      </w:r>
      <w:r>
        <w:t>data</w:t>
      </w:r>
      <w:r>
        <w:rPr>
          <w:spacing w:val="-12"/>
        </w:rPr>
        <w:t xml:space="preserve"> </w:t>
      </w:r>
      <w:r>
        <w:t>will</w:t>
      </w:r>
      <w:r>
        <w:rPr>
          <w:spacing w:val="-12"/>
        </w:rPr>
        <w:t xml:space="preserve"> </w:t>
      </w:r>
      <w:r>
        <w:t>be</w:t>
      </w:r>
      <w:r>
        <w:rPr>
          <w:spacing w:val="-12"/>
        </w:rPr>
        <w:t xml:space="preserve"> </w:t>
      </w:r>
      <w:r>
        <w:t>collected</w:t>
      </w:r>
      <w:r>
        <w:rPr>
          <w:spacing w:val="-12"/>
        </w:rPr>
        <w:t xml:space="preserve"> </w:t>
      </w:r>
      <w:r>
        <w:t>and</w:t>
      </w:r>
      <w:r>
        <w:rPr>
          <w:spacing w:val="-12"/>
        </w:rPr>
        <w:t xml:space="preserve"> </w:t>
      </w:r>
      <w:r>
        <w:t>how</w:t>
      </w:r>
      <w:r>
        <w:rPr>
          <w:spacing w:val="-12"/>
        </w:rPr>
        <w:t xml:space="preserve"> </w:t>
      </w:r>
      <w:r>
        <w:t>TPMA</w:t>
      </w:r>
      <w:r>
        <w:rPr>
          <w:spacing w:val="-12"/>
        </w:rPr>
        <w:t xml:space="preserve"> </w:t>
      </w:r>
      <w:r>
        <w:t>and</w:t>
      </w:r>
      <w:r>
        <w:rPr>
          <w:spacing w:val="-12"/>
        </w:rPr>
        <w:t xml:space="preserve"> </w:t>
      </w:r>
      <w:r>
        <w:t>the</w:t>
      </w:r>
      <w:r>
        <w:rPr>
          <w:spacing w:val="-12"/>
        </w:rPr>
        <w:t xml:space="preserve"> </w:t>
      </w:r>
      <w:r>
        <w:t>Center</w:t>
      </w:r>
      <w:r>
        <w:rPr>
          <w:spacing w:val="-12"/>
        </w:rPr>
        <w:t xml:space="preserve"> </w:t>
      </w:r>
      <w:r>
        <w:t>divide</w:t>
      </w:r>
      <w:r>
        <w:rPr>
          <w:spacing w:val="-12"/>
        </w:rPr>
        <w:t xml:space="preserve"> </w:t>
      </w:r>
      <w:r>
        <w:t>responsibility for the process.</w:t>
      </w:r>
      <w:r>
        <w:rPr>
          <w:spacing w:val="40"/>
        </w:rPr>
        <w:t xml:space="preserve"> </w:t>
      </w:r>
      <w:r>
        <w:t>The protocols described would be replicated or adapted as needed for other projects.</w:t>
      </w:r>
      <w:r>
        <w:rPr>
          <w:spacing w:val="40"/>
        </w:rPr>
        <w:t xml:space="preserve"> </w:t>
      </w:r>
      <w:r>
        <w:t>The final evaluation plan for each project and for the full Center will be developed in consultation with the DoE and TPMA upon notification of the award.</w:t>
      </w:r>
    </w:p>
    <w:p w14:paraId="51CEFF41" w14:textId="77777777" w:rsidR="00DF01F5" w:rsidRDefault="00436547">
      <w:pPr>
        <w:spacing w:before="1"/>
        <w:ind w:left="837"/>
        <w:jc w:val="both"/>
        <w:rPr>
          <w:sz w:val="24"/>
        </w:rPr>
      </w:pPr>
      <w:r>
        <w:rPr>
          <w:sz w:val="24"/>
        </w:rPr>
        <w:t>This</w:t>
      </w:r>
      <w:r>
        <w:rPr>
          <w:spacing w:val="-2"/>
          <w:sz w:val="24"/>
        </w:rPr>
        <w:t xml:space="preserve"> </w:t>
      </w:r>
      <w:r>
        <w:rPr>
          <w:sz w:val="24"/>
        </w:rPr>
        <w:t>model</w:t>
      </w:r>
      <w:r>
        <w:rPr>
          <w:spacing w:val="-1"/>
          <w:sz w:val="24"/>
        </w:rPr>
        <w:t xml:space="preserve"> </w:t>
      </w:r>
      <w:r>
        <w:rPr>
          <w:sz w:val="24"/>
        </w:rPr>
        <w:t>plan</w:t>
      </w:r>
      <w:r>
        <w:rPr>
          <w:spacing w:val="-1"/>
          <w:sz w:val="24"/>
        </w:rPr>
        <w:t xml:space="preserve"> </w:t>
      </w:r>
      <w:r>
        <w:rPr>
          <w:sz w:val="24"/>
        </w:rPr>
        <w:t>is</w:t>
      </w:r>
      <w:r>
        <w:rPr>
          <w:spacing w:val="-1"/>
          <w:sz w:val="24"/>
        </w:rPr>
        <w:t xml:space="preserve"> </w:t>
      </w:r>
      <w:r>
        <w:rPr>
          <w:sz w:val="24"/>
        </w:rPr>
        <w:t>for</w:t>
      </w:r>
      <w:r>
        <w:rPr>
          <w:spacing w:val="-1"/>
          <w:sz w:val="24"/>
        </w:rPr>
        <w:t xml:space="preserve"> </w:t>
      </w:r>
      <w:r>
        <w:rPr>
          <w:b/>
          <w:sz w:val="24"/>
          <w:u w:val="thick"/>
        </w:rPr>
        <w:t>LT3:</w:t>
      </w:r>
      <w:r>
        <w:rPr>
          <w:b/>
          <w:spacing w:val="-1"/>
          <w:sz w:val="24"/>
          <w:u w:val="thick"/>
        </w:rPr>
        <w:t xml:space="preserve"> </w:t>
      </w:r>
      <w:r>
        <w:rPr>
          <w:b/>
          <w:sz w:val="24"/>
          <w:u w:val="thick"/>
        </w:rPr>
        <w:t>Open</w:t>
      </w:r>
      <w:r>
        <w:rPr>
          <w:b/>
          <w:spacing w:val="-2"/>
          <w:sz w:val="24"/>
          <w:u w:val="thick"/>
        </w:rPr>
        <w:t xml:space="preserve"> </w:t>
      </w:r>
      <w:r>
        <w:rPr>
          <w:b/>
          <w:sz w:val="24"/>
          <w:u w:val="thick"/>
        </w:rPr>
        <w:t>Education</w:t>
      </w:r>
      <w:r>
        <w:rPr>
          <w:b/>
          <w:spacing w:val="-1"/>
          <w:sz w:val="24"/>
          <w:u w:val="thick"/>
        </w:rPr>
        <w:t xml:space="preserve"> </w:t>
      </w:r>
      <w:r>
        <w:rPr>
          <w:b/>
          <w:sz w:val="24"/>
          <w:u w:val="thick"/>
        </w:rPr>
        <w:t>Resources</w:t>
      </w:r>
      <w:r>
        <w:rPr>
          <w:b/>
          <w:spacing w:val="-1"/>
          <w:sz w:val="24"/>
          <w:u w:val="thick"/>
        </w:rPr>
        <w:t xml:space="preserve"> </w:t>
      </w:r>
      <w:r>
        <w:rPr>
          <w:b/>
          <w:sz w:val="24"/>
          <w:u w:val="thick"/>
        </w:rPr>
        <w:t>Initiative</w:t>
      </w:r>
      <w:r>
        <w:rPr>
          <w:sz w:val="24"/>
        </w:rPr>
        <w:t>.</w:t>
      </w:r>
      <w:r>
        <w:rPr>
          <w:spacing w:val="58"/>
          <w:sz w:val="24"/>
        </w:rPr>
        <w:t xml:space="preserve"> </w:t>
      </w:r>
      <w:r>
        <w:rPr>
          <w:sz w:val="24"/>
        </w:rPr>
        <w:t>It</w:t>
      </w:r>
      <w:r>
        <w:rPr>
          <w:spacing w:val="-2"/>
          <w:sz w:val="24"/>
        </w:rPr>
        <w:t xml:space="preserve"> </w:t>
      </w:r>
      <w:r>
        <w:rPr>
          <w:sz w:val="24"/>
        </w:rPr>
        <w:t>was</w:t>
      </w:r>
      <w:r>
        <w:rPr>
          <w:spacing w:val="-1"/>
          <w:sz w:val="24"/>
        </w:rPr>
        <w:t xml:space="preserve"> </w:t>
      </w:r>
      <w:r>
        <w:rPr>
          <w:spacing w:val="-2"/>
          <w:sz w:val="24"/>
        </w:rPr>
        <w:t>chosen</w:t>
      </w:r>
    </w:p>
    <w:p w14:paraId="51CEFF42" w14:textId="77777777" w:rsidR="00DF01F5" w:rsidRDefault="00DF01F5">
      <w:pPr>
        <w:pStyle w:val="BodyText"/>
        <w:spacing w:before="2"/>
        <w:rPr>
          <w:sz w:val="16"/>
        </w:rPr>
      </w:pPr>
    </w:p>
    <w:p w14:paraId="51CEFF43" w14:textId="77777777" w:rsidR="00DF01F5" w:rsidRDefault="00436547">
      <w:pPr>
        <w:pStyle w:val="BodyText"/>
        <w:spacing w:before="90" w:line="480" w:lineRule="auto"/>
        <w:ind w:left="117" w:right="290"/>
      </w:pPr>
      <w:r>
        <w:t>because it engages a broad range of stakeholders.</w:t>
      </w:r>
      <w:r>
        <w:rPr>
          <w:spacing w:val="40"/>
        </w:rPr>
        <w:t xml:space="preserve"> </w:t>
      </w:r>
      <w:r>
        <w:t>It is directly integrated with Teacher Workshops and Certificates and Badges (LT1 and LT2).</w:t>
      </w:r>
      <w:r>
        <w:rPr>
          <w:spacing w:val="40"/>
        </w:rPr>
        <w:t xml:space="preserve"> </w:t>
      </w:r>
      <w:r>
        <w:t>Indirectly, moreover, textbooks and materials developed could be presented at Conferences (CB1) or promulgated through Community Based Schools (CB3).</w:t>
      </w:r>
      <w:r>
        <w:rPr>
          <w:spacing w:val="40"/>
        </w:rPr>
        <w:t xml:space="preserve"> </w:t>
      </w:r>
      <w:r>
        <w:t>Participants in the</w:t>
      </w:r>
      <w:r>
        <w:rPr>
          <w:spacing w:val="-1"/>
        </w:rPr>
        <w:t xml:space="preserve"> </w:t>
      </w:r>
      <w:r>
        <w:t>Community College</w:t>
      </w:r>
      <w:r>
        <w:rPr>
          <w:spacing w:val="-1"/>
        </w:rPr>
        <w:t xml:space="preserve"> </w:t>
      </w:r>
      <w:r>
        <w:t>Focus Groups (R4) are</w:t>
      </w:r>
      <w:r>
        <w:rPr>
          <w:spacing w:val="-3"/>
        </w:rPr>
        <w:t xml:space="preserve"> </w:t>
      </w:r>
      <w:r>
        <w:t>also</w:t>
      </w:r>
      <w:r>
        <w:rPr>
          <w:spacing w:val="-3"/>
        </w:rPr>
        <w:t xml:space="preserve"> </w:t>
      </w:r>
      <w:r>
        <w:t>expected</w:t>
      </w:r>
      <w:r>
        <w:rPr>
          <w:spacing w:val="-3"/>
        </w:rPr>
        <w:t xml:space="preserve"> </w:t>
      </w:r>
      <w:r>
        <w:t>to</w:t>
      </w:r>
      <w:r>
        <w:rPr>
          <w:spacing w:val="-3"/>
        </w:rPr>
        <w:t xml:space="preserve"> </w:t>
      </w:r>
      <w:r>
        <w:t>play</w:t>
      </w:r>
      <w:r>
        <w:rPr>
          <w:spacing w:val="-3"/>
        </w:rPr>
        <w:t xml:space="preserve"> </w:t>
      </w:r>
      <w:r>
        <w:t>an</w:t>
      </w:r>
      <w:r>
        <w:rPr>
          <w:spacing w:val="-3"/>
        </w:rPr>
        <w:t xml:space="preserve"> </w:t>
      </w:r>
      <w:r>
        <w:t>important</w:t>
      </w:r>
      <w:r>
        <w:rPr>
          <w:spacing w:val="-3"/>
        </w:rPr>
        <w:t xml:space="preserve"> </w:t>
      </w:r>
      <w:r>
        <w:t>advisory</w:t>
      </w:r>
      <w:r>
        <w:rPr>
          <w:spacing w:val="-3"/>
        </w:rPr>
        <w:t xml:space="preserve"> </w:t>
      </w:r>
      <w:r>
        <w:t>role</w:t>
      </w:r>
      <w:r>
        <w:rPr>
          <w:spacing w:val="-3"/>
        </w:rPr>
        <w:t xml:space="preserve"> </w:t>
      </w:r>
      <w:r>
        <w:t>in</w:t>
      </w:r>
      <w:r>
        <w:rPr>
          <w:spacing w:val="-3"/>
        </w:rPr>
        <w:t xml:space="preserve"> </w:t>
      </w:r>
      <w:r>
        <w:t>defining</w:t>
      </w:r>
      <w:r>
        <w:rPr>
          <w:spacing w:val="-3"/>
        </w:rPr>
        <w:t xml:space="preserve"> </w:t>
      </w:r>
      <w:r>
        <w:t>the</w:t>
      </w:r>
      <w:r>
        <w:rPr>
          <w:spacing w:val="-3"/>
        </w:rPr>
        <w:t xml:space="preserve"> </w:t>
      </w:r>
      <w:r>
        <w:t>need</w:t>
      </w:r>
      <w:r>
        <w:rPr>
          <w:spacing w:val="-3"/>
        </w:rPr>
        <w:t xml:space="preserve"> </w:t>
      </w:r>
      <w:r>
        <w:t>and</w:t>
      </w:r>
      <w:r>
        <w:rPr>
          <w:spacing w:val="-3"/>
        </w:rPr>
        <w:t xml:space="preserve"> </w:t>
      </w:r>
      <w:r>
        <w:t>form</w:t>
      </w:r>
      <w:r>
        <w:rPr>
          <w:spacing w:val="-3"/>
        </w:rPr>
        <w:t xml:space="preserve"> </w:t>
      </w:r>
      <w:r>
        <w:t>of</w:t>
      </w:r>
      <w:r>
        <w:rPr>
          <w:spacing w:val="-3"/>
        </w:rPr>
        <w:t xml:space="preserve"> </w:t>
      </w:r>
      <w:r>
        <w:t>materials. The</w:t>
      </w:r>
      <w:r>
        <w:rPr>
          <w:spacing w:val="-3"/>
        </w:rPr>
        <w:t xml:space="preserve"> </w:t>
      </w:r>
      <w:r>
        <w:t>metrics</w:t>
      </w:r>
      <w:r>
        <w:rPr>
          <w:spacing w:val="-2"/>
        </w:rPr>
        <w:t xml:space="preserve"> </w:t>
      </w:r>
      <w:r>
        <w:t>and</w:t>
      </w:r>
      <w:r>
        <w:rPr>
          <w:spacing w:val="-2"/>
        </w:rPr>
        <w:t xml:space="preserve"> </w:t>
      </w:r>
      <w:r>
        <w:t>activities</w:t>
      </w:r>
      <w:r>
        <w:rPr>
          <w:spacing w:val="-2"/>
        </w:rPr>
        <w:t xml:space="preserve"> </w:t>
      </w:r>
      <w:r>
        <w:t>described</w:t>
      </w:r>
      <w:r>
        <w:rPr>
          <w:spacing w:val="-2"/>
        </w:rPr>
        <w:t xml:space="preserve"> </w:t>
      </w:r>
      <w:r>
        <w:t>under</w:t>
      </w:r>
      <w:r>
        <w:rPr>
          <w:spacing w:val="-2"/>
        </w:rPr>
        <w:t xml:space="preserve"> </w:t>
      </w:r>
      <w:r>
        <w:t>each</w:t>
      </w:r>
      <w:r>
        <w:rPr>
          <w:spacing w:val="-2"/>
        </w:rPr>
        <w:t xml:space="preserve"> </w:t>
      </w:r>
      <w:r>
        <w:t>data</w:t>
      </w:r>
      <w:r>
        <w:rPr>
          <w:spacing w:val="-3"/>
        </w:rPr>
        <w:t xml:space="preserve"> </w:t>
      </w:r>
      <w:r>
        <w:t>type</w:t>
      </w:r>
      <w:r>
        <w:rPr>
          <w:spacing w:val="-3"/>
        </w:rPr>
        <w:t xml:space="preserve"> </w:t>
      </w:r>
      <w:r>
        <w:t>are</w:t>
      </w:r>
      <w:r>
        <w:rPr>
          <w:spacing w:val="-3"/>
        </w:rPr>
        <w:t xml:space="preserve"> </w:t>
      </w:r>
      <w:r>
        <w:t>not</w:t>
      </w:r>
      <w:r>
        <w:rPr>
          <w:spacing w:val="-3"/>
        </w:rPr>
        <w:t xml:space="preserve"> </w:t>
      </w:r>
      <w:r>
        <w:t>a</w:t>
      </w:r>
      <w:r>
        <w:rPr>
          <w:spacing w:val="-3"/>
        </w:rPr>
        <w:t xml:space="preserve"> </w:t>
      </w:r>
      <w:r>
        <w:t>comprehensive</w:t>
      </w:r>
      <w:r>
        <w:rPr>
          <w:spacing w:val="-3"/>
        </w:rPr>
        <w:t xml:space="preserve"> </w:t>
      </w:r>
      <w:r>
        <w:t>list;</w:t>
      </w:r>
      <w:r>
        <w:rPr>
          <w:spacing w:val="-2"/>
        </w:rPr>
        <w:t xml:space="preserve"> </w:t>
      </w:r>
      <w:r>
        <w:t>they</w:t>
      </w:r>
      <w:r>
        <w:rPr>
          <w:spacing w:val="-2"/>
        </w:rPr>
        <w:t xml:space="preserve"> </w:t>
      </w:r>
      <w:r>
        <w:t>are meant to serve as examples.</w:t>
      </w:r>
    </w:p>
    <w:p w14:paraId="51CEFF44" w14:textId="77777777" w:rsidR="00DF01F5" w:rsidRDefault="00DF01F5">
      <w:pPr>
        <w:spacing w:line="480" w:lineRule="auto"/>
        <w:sectPr w:rsidR="00DF01F5">
          <w:pgSz w:w="12240" w:h="15840"/>
          <w:pgMar w:top="1360" w:right="1320" w:bottom="940" w:left="1340" w:header="739" w:footer="747" w:gutter="0"/>
          <w:cols w:space="720"/>
        </w:sectPr>
      </w:pPr>
    </w:p>
    <w:p w14:paraId="51CEFF45" w14:textId="77777777" w:rsidR="00DF01F5" w:rsidRDefault="00436547">
      <w:pPr>
        <w:pStyle w:val="Heading3"/>
        <w:spacing w:before="88"/>
        <w:jc w:val="left"/>
      </w:pPr>
      <w:r>
        <w:rPr>
          <w:u w:val="thick"/>
        </w:rPr>
        <w:lastRenderedPageBreak/>
        <w:t>Formative</w:t>
      </w:r>
      <w:r>
        <w:rPr>
          <w:spacing w:val="-3"/>
          <w:u w:val="thick"/>
        </w:rPr>
        <w:t xml:space="preserve"> </w:t>
      </w:r>
      <w:r>
        <w:rPr>
          <w:spacing w:val="-2"/>
          <w:u w:val="thick"/>
        </w:rPr>
        <w:t>Evaluation</w:t>
      </w:r>
    </w:p>
    <w:p w14:paraId="51CEFF46" w14:textId="77777777" w:rsidR="00DF01F5" w:rsidRDefault="00DF01F5">
      <w:pPr>
        <w:pStyle w:val="BodyText"/>
        <w:spacing w:before="2"/>
        <w:rPr>
          <w:b/>
          <w:sz w:val="16"/>
        </w:rPr>
      </w:pPr>
    </w:p>
    <w:p w14:paraId="51CEFF47" w14:textId="77777777" w:rsidR="00DF01F5" w:rsidRDefault="00436547">
      <w:pPr>
        <w:pStyle w:val="BodyText"/>
        <w:spacing w:before="90" w:line="480" w:lineRule="auto"/>
        <w:ind w:left="117" w:right="290"/>
      </w:pPr>
      <w:r>
        <w:t>As a new project, we will undertake a formative evaluation both to identify ways to improve project implementation and to identify stakeholders’ criteria of effectiveness.</w:t>
      </w:r>
      <w:r>
        <w:rPr>
          <w:spacing w:val="40"/>
        </w:rPr>
        <w:t xml:space="preserve"> </w:t>
      </w:r>
      <w:r>
        <w:t>TPMA will facilitate</w:t>
      </w:r>
      <w:r>
        <w:rPr>
          <w:spacing w:val="-4"/>
        </w:rPr>
        <w:t xml:space="preserve"> </w:t>
      </w:r>
      <w:r>
        <w:t>focus</w:t>
      </w:r>
      <w:r>
        <w:rPr>
          <w:spacing w:val="-3"/>
        </w:rPr>
        <w:t xml:space="preserve"> </w:t>
      </w:r>
      <w:r>
        <w:t>groups</w:t>
      </w:r>
      <w:r>
        <w:rPr>
          <w:spacing w:val="-3"/>
        </w:rPr>
        <w:t xml:space="preserve"> </w:t>
      </w:r>
      <w:r>
        <w:t>for</w:t>
      </w:r>
      <w:r>
        <w:rPr>
          <w:spacing w:val="-3"/>
        </w:rPr>
        <w:t xml:space="preserve"> </w:t>
      </w:r>
      <w:r>
        <w:t>the</w:t>
      </w:r>
      <w:r>
        <w:rPr>
          <w:spacing w:val="-4"/>
        </w:rPr>
        <w:t xml:space="preserve"> </w:t>
      </w:r>
      <w:r>
        <w:t>Teaching</w:t>
      </w:r>
      <w:r>
        <w:rPr>
          <w:spacing w:val="-3"/>
        </w:rPr>
        <w:t xml:space="preserve"> </w:t>
      </w:r>
      <w:r>
        <w:t>Certificates</w:t>
      </w:r>
      <w:r>
        <w:rPr>
          <w:spacing w:val="-3"/>
        </w:rPr>
        <w:t xml:space="preserve"> </w:t>
      </w:r>
      <w:r>
        <w:t>and</w:t>
      </w:r>
      <w:r>
        <w:rPr>
          <w:spacing w:val="-3"/>
        </w:rPr>
        <w:t xml:space="preserve"> </w:t>
      </w:r>
      <w:r>
        <w:t>Badges</w:t>
      </w:r>
      <w:r>
        <w:rPr>
          <w:spacing w:val="-3"/>
        </w:rPr>
        <w:t xml:space="preserve"> </w:t>
      </w:r>
      <w:r>
        <w:t>project</w:t>
      </w:r>
      <w:r>
        <w:rPr>
          <w:spacing w:val="-3"/>
        </w:rPr>
        <w:t xml:space="preserve"> </w:t>
      </w:r>
      <w:r>
        <w:t>(LT2)</w:t>
      </w:r>
      <w:r>
        <w:rPr>
          <w:spacing w:val="-3"/>
        </w:rPr>
        <w:t xml:space="preserve"> </w:t>
      </w:r>
      <w:r>
        <w:t>and</w:t>
      </w:r>
      <w:r>
        <w:rPr>
          <w:spacing w:val="-3"/>
        </w:rPr>
        <w:t xml:space="preserve"> </w:t>
      </w:r>
      <w:r>
        <w:t>the</w:t>
      </w:r>
      <w:r>
        <w:rPr>
          <w:spacing w:val="-4"/>
        </w:rPr>
        <w:t xml:space="preserve"> </w:t>
      </w:r>
      <w:r>
        <w:t>Heritage Center’s application for Summer Workshops (LT1).</w:t>
      </w:r>
      <w:r>
        <w:rPr>
          <w:spacing w:val="40"/>
        </w:rPr>
        <w:t xml:space="preserve"> </w:t>
      </w:r>
      <w:r>
        <w:t>Both will ask about needs for and awareness about OER materials; interest in developing them; and current and preferred methods/formats for using OER curricula.</w:t>
      </w:r>
    </w:p>
    <w:p w14:paraId="51CEFF48" w14:textId="77777777" w:rsidR="00DF01F5" w:rsidRDefault="00DF01F5">
      <w:pPr>
        <w:pStyle w:val="BodyText"/>
        <w:spacing w:before="10"/>
        <w:rPr>
          <w:sz w:val="20"/>
        </w:rPr>
      </w:pPr>
    </w:p>
    <w:p w14:paraId="51CEFF49" w14:textId="77777777" w:rsidR="00DF01F5" w:rsidRDefault="00436547">
      <w:pPr>
        <w:pStyle w:val="Heading3"/>
        <w:jc w:val="left"/>
      </w:pPr>
      <w:r>
        <w:rPr>
          <w:u w:val="thick"/>
        </w:rPr>
        <w:t>Summative</w:t>
      </w:r>
      <w:r>
        <w:rPr>
          <w:spacing w:val="-2"/>
          <w:u w:val="thick"/>
        </w:rPr>
        <w:t xml:space="preserve"> Evaluation</w:t>
      </w:r>
    </w:p>
    <w:p w14:paraId="51CEFF4A" w14:textId="77777777" w:rsidR="00DF01F5" w:rsidRDefault="00DF01F5">
      <w:pPr>
        <w:pStyle w:val="BodyText"/>
        <w:spacing w:before="2"/>
        <w:rPr>
          <w:b/>
          <w:sz w:val="16"/>
        </w:rPr>
      </w:pPr>
    </w:p>
    <w:p w14:paraId="51CEFF4B" w14:textId="77777777" w:rsidR="00DF01F5" w:rsidRDefault="00436547">
      <w:pPr>
        <w:pStyle w:val="BodyText"/>
        <w:spacing w:before="90" w:line="480" w:lineRule="auto"/>
        <w:ind w:left="117"/>
      </w:pPr>
      <w:r>
        <w:t xml:space="preserve">To measure </w:t>
      </w:r>
      <w:r>
        <w:rPr>
          <w:b/>
          <w:i/>
        </w:rPr>
        <w:t>Program Output</w:t>
      </w:r>
      <w:r>
        <w:rPr>
          <w:i/>
        </w:rPr>
        <w:t xml:space="preserve">, </w:t>
      </w:r>
      <w:r>
        <w:t>Heritage Center Staff will use internal records of participation in projects</w:t>
      </w:r>
      <w:r>
        <w:rPr>
          <w:spacing w:val="-3"/>
        </w:rPr>
        <w:t xml:space="preserve"> </w:t>
      </w:r>
      <w:r>
        <w:t>LT1</w:t>
      </w:r>
      <w:r>
        <w:rPr>
          <w:spacing w:val="-3"/>
        </w:rPr>
        <w:t xml:space="preserve"> </w:t>
      </w:r>
      <w:r>
        <w:t>and</w:t>
      </w:r>
      <w:r>
        <w:rPr>
          <w:spacing w:val="-3"/>
        </w:rPr>
        <w:t xml:space="preserve"> </w:t>
      </w:r>
      <w:r>
        <w:t>LT2</w:t>
      </w:r>
      <w:r>
        <w:rPr>
          <w:spacing w:val="-3"/>
        </w:rPr>
        <w:t xml:space="preserve"> </w:t>
      </w:r>
      <w:r>
        <w:t>to</w:t>
      </w:r>
      <w:r>
        <w:rPr>
          <w:spacing w:val="-3"/>
        </w:rPr>
        <w:t xml:space="preserve"> </w:t>
      </w:r>
      <w:r>
        <w:t>compile</w:t>
      </w:r>
      <w:r>
        <w:rPr>
          <w:spacing w:val="-4"/>
        </w:rPr>
        <w:t xml:space="preserve"> </w:t>
      </w:r>
      <w:r>
        <w:t>a</w:t>
      </w:r>
      <w:r>
        <w:rPr>
          <w:spacing w:val="-4"/>
        </w:rPr>
        <w:t xml:space="preserve"> </w:t>
      </w:r>
      <w:r>
        <w:t>list</w:t>
      </w:r>
      <w:r>
        <w:rPr>
          <w:spacing w:val="-3"/>
        </w:rPr>
        <w:t xml:space="preserve"> </w:t>
      </w:r>
      <w:r>
        <w:t>of</w:t>
      </w:r>
      <w:r>
        <w:rPr>
          <w:spacing w:val="-3"/>
        </w:rPr>
        <w:t xml:space="preserve"> </w:t>
      </w:r>
      <w:r>
        <w:t>materials</w:t>
      </w:r>
      <w:r>
        <w:rPr>
          <w:spacing w:val="-3"/>
        </w:rPr>
        <w:t xml:space="preserve"> </w:t>
      </w:r>
      <w:r>
        <w:t>developed</w:t>
      </w:r>
      <w:r>
        <w:rPr>
          <w:spacing w:val="-3"/>
        </w:rPr>
        <w:t xml:space="preserve"> </w:t>
      </w:r>
      <w:r>
        <w:t>by</w:t>
      </w:r>
      <w:r>
        <w:rPr>
          <w:spacing w:val="-3"/>
        </w:rPr>
        <w:t xml:space="preserve"> </w:t>
      </w:r>
      <w:r>
        <w:t>type;</w:t>
      </w:r>
      <w:r>
        <w:rPr>
          <w:spacing w:val="-3"/>
        </w:rPr>
        <w:t xml:space="preserve"> </w:t>
      </w:r>
      <w:r>
        <w:t>#</w:t>
      </w:r>
      <w:r>
        <w:rPr>
          <w:spacing w:val="-3"/>
        </w:rPr>
        <w:t xml:space="preserve"> </w:t>
      </w:r>
      <w:r>
        <w:t>of</w:t>
      </w:r>
      <w:r>
        <w:rPr>
          <w:spacing w:val="-3"/>
        </w:rPr>
        <w:t xml:space="preserve"> </w:t>
      </w:r>
      <w:r>
        <w:t>scholars</w:t>
      </w:r>
      <w:r>
        <w:rPr>
          <w:spacing w:val="-3"/>
        </w:rPr>
        <w:t xml:space="preserve"> </w:t>
      </w:r>
      <w:r>
        <w:t>and</w:t>
      </w:r>
      <w:r>
        <w:rPr>
          <w:spacing w:val="-3"/>
        </w:rPr>
        <w:t xml:space="preserve"> </w:t>
      </w:r>
      <w:r>
        <w:t>teachers participating in their creation; and # of badges earned.</w:t>
      </w:r>
      <w:r>
        <w:rPr>
          <w:spacing w:val="40"/>
        </w:rPr>
        <w:t xml:space="preserve"> </w:t>
      </w:r>
      <w:r>
        <w:t>We will also survey schools which download materials to determine the # of classes adopting them and # of students served.</w:t>
      </w:r>
    </w:p>
    <w:p w14:paraId="51CEFF4C" w14:textId="77777777" w:rsidR="00DF01F5" w:rsidRDefault="00436547">
      <w:pPr>
        <w:pStyle w:val="BodyText"/>
        <w:spacing w:line="480" w:lineRule="auto"/>
        <w:ind w:left="117" w:right="139" w:firstLine="720"/>
      </w:pPr>
      <w:r>
        <w:t xml:space="preserve">To measure </w:t>
      </w:r>
      <w:r>
        <w:rPr>
          <w:b/>
          <w:i/>
        </w:rPr>
        <w:t>Program Outcomes &amp; Effectiveness</w:t>
      </w:r>
      <w:r>
        <w:t>, TPMA will convene a teacher focus group to explore the quality, usefulness and relevance of: training videos for OER design; the Summer</w:t>
      </w:r>
      <w:r>
        <w:rPr>
          <w:spacing w:val="-4"/>
        </w:rPr>
        <w:t xml:space="preserve"> </w:t>
      </w:r>
      <w:r>
        <w:t>Workshop</w:t>
      </w:r>
      <w:r>
        <w:rPr>
          <w:spacing w:val="-4"/>
        </w:rPr>
        <w:t xml:space="preserve"> </w:t>
      </w:r>
      <w:r>
        <w:t>as</w:t>
      </w:r>
      <w:r>
        <w:rPr>
          <w:spacing w:val="-4"/>
        </w:rPr>
        <w:t xml:space="preserve"> </w:t>
      </w:r>
      <w:r>
        <w:t>a</w:t>
      </w:r>
      <w:r>
        <w:rPr>
          <w:spacing w:val="-5"/>
        </w:rPr>
        <w:t xml:space="preserve"> </w:t>
      </w:r>
      <w:r>
        <w:t>mechanism</w:t>
      </w:r>
      <w:r>
        <w:rPr>
          <w:spacing w:val="-4"/>
        </w:rPr>
        <w:t xml:space="preserve"> </w:t>
      </w:r>
      <w:r>
        <w:t>to</w:t>
      </w:r>
      <w:r>
        <w:rPr>
          <w:spacing w:val="-4"/>
        </w:rPr>
        <w:t xml:space="preserve"> </w:t>
      </w:r>
      <w:r>
        <w:t>develop</w:t>
      </w:r>
      <w:r>
        <w:rPr>
          <w:spacing w:val="-4"/>
        </w:rPr>
        <w:t xml:space="preserve"> </w:t>
      </w:r>
      <w:r>
        <w:t>materials;</w:t>
      </w:r>
      <w:r>
        <w:rPr>
          <w:spacing w:val="-4"/>
        </w:rPr>
        <w:t xml:space="preserve"> </w:t>
      </w:r>
      <w:r>
        <w:t>the</w:t>
      </w:r>
      <w:r>
        <w:rPr>
          <w:spacing w:val="-5"/>
        </w:rPr>
        <w:t xml:space="preserve"> </w:t>
      </w:r>
      <w:r>
        <w:t>online</w:t>
      </w:r>
      <w:r>
        <w:rPr>
          <w:spacing w:val="-5"/>
        </w:rPr>
        <w:t xml:space="preserve"> </w:t>
      </w:r>
      <w:r>
        <w:t>certificate/badge</w:t>
      </w:r>
      <w:r>
        <w:rPr>
          <w:spacing w:val="-5"/>
        </w:rPr>
        <w:t xml:space="preserve"> </w:t>
      </w:r>
      <w:r>
        <w:t>modules; etc.</w:t>
      </w:r>
      <w:r>
        <w:rPr>
          <w:spacing w:val="40"/>
        </w:rPr>
        <w:t xml:space="preserve"> </w:t>
      </w:r>
      <w:r>
        <w:t>Heritage Center Staff will conduct a conference attendee survey to measure impressions about the clarity the presentations; the likelihood they will adopt the materials; the quality, usefulness and relevance of the materials, etc.</w:t>
      </w:r>
      <w:r>
        <w:rPr>
          <w:spacing w:val="40"/>
        </w:rPr>
        <w:t xml:space="preserve"> </w:t>
      </w:r>
      <w:r>
        <w:t>We will request schools downloading the materials to also distribute a survey to teachers and students to measure their satisfaction with format, ease of acquiring the materials, etc.</w:t>
      </w:r>
      <w:r>
        <w:rPr>
          <w:spacing w:val="40"/>
        </w:rPr>
        <w:t xml:space="preserve"> </w:t>
      </w:r>
      <w:r>
        <w:t>Data will be collected annually.</w:t>
      </w:r>
    </w:p>
    <w:p w14:paraId="51CEFF4D" w14:textId="77777777" w:rsidR="00DF01F5" w:rsidRDefault="00DF01F5">
      <w:pPr>
        <w:pStyle w:val="BodyText"/>
        <w:spacing w:before="7"/>
        <w:rPr>
          <w:sz w:val="20"/>
        </w:rPr>
      </w:pPr>
    </w:p>
    <w:p w14:paraId="51CEFF4E" w14:textId="77777777" w:rsidR="00DF01F5" w:rsidRDefault="00436547">
      <w:pPr>
        <w:pStyle w:val="Heading2"/>
        <w:numPr>
          <w:ilvl w:val="0"/>
          <w:numId w:val="5"/>
        </w:numPr>
        <w:tabs>
          <w:tab w:val="left" w:pos="837"/>
          <w:tab w:val="left" w:pos="838"/>
        </w:tabs>
        <w:ind w:left="837" w:hanging="721"/>
      </w:pPr>
      <w:r>
        <w:rPr>
          <w:spacing w:val="-2"/>
        </w:rPr>
        <w:t>Reporting</w:t>
      </w:r>
    </w:p>
    <w:p w14:paraId="51CEFF4F" w14:textId="77777777" w:rsidR="00DF01F5" w:rsidRDefault="00DF01F5">
      <w:pPr>
        <w:pStyle w:val="BodyText"/>
        <w:spacing w:before="3"/>
        <w:rPr>
          <w:b/>
          <w:sz w:val="28"/>
        </w:rPr>
      </w:pPr>
    </w:p>
    <w:p w14:paraId="51CEFF50" w14:textId="77777777" w:rsidR="00DF01F5" w:rsidRDefault="00436547">
      <w:pPr>
        <w:pStyle w:val="BodyText"/>
        <w:ind w:left="117"/>
      </w:pPr>
      <w:r>
        <w:t>Each</w:t>
      </w:r>
      <w:r>
        <w:rPr>
          <w:spacing w:val="-2"/>
        </w:rPr>
        <w:t xml:space="preserve"> </w:t>
      </w:r>
      <w:r>
        <w:t>year,</w:t>
      </w:r>
      <w:r>
        <w:rPr>
          <w:spacing w:val="-8"/>
        </w:rPr>
        <w:t xml:space="preserve"> </w:t>
      </w:r>
      <w:r>
        <w:t>we</w:t>
      </w:r>
      <w:r>
        <w:rPr>
          <w:spacing w:val="-5"/>
        </w:rPr>
        <w:t xml:space="preserve"> </w:t>
      </w:r>
      <w:r>
        <w:t>will</w:t>
      </w:r>
      <w:r>
        <w:rPr>
          <w:spacing w:val="-6"/>
        </w:rPr>
        <w:t xml:space="preserve"> </w:t>
      </w:r>
      <w:r>
        <w:t>compile</w:t>
      </w:r>
      <w:r>
        <w:rPr>
          <w:spacing w:val="-5"/>
        </w:rPr>
        <w:t xml:space="preserve"> </w:t>
      </w:r>
      <w:r>
        <w:t>the</w:t>
      </w:r>
      <w:r>
        <w:rPr>
          <w:spacing w:val="-6"/>
        </w:rPr>
        <w:t xml:space="preserve"> </w:t>
      </w:r>
      <w:r>
        <w:t>evaluation</w:t>
      </w:r>
      <w:r>
        <w:rPr>
          <w:spacing w:val="-5"/>
        </w:rPr>
        <w:t xml:space="preserve"> </w:t>
      </w:r>
      <w:r>
        <w:t>findings</w:t>
      </w:r>
      <w:r>
        <w:rPr>
          <w:spacing w:val="-4"/>
        </w:rPr>
        <w:t xml:space="preserve"> </w:t>
      </w:r>
      <w:r>
        <w:t>for</w:t>
      </w:r>
      <w:r>
        <w:rPr>
          <w:spacing w:val="-5"/>
        </w:rPr>
        <w:t xml:space="preserve"> </w:t>
      </w:r>
      <w:r>
        <w:t>all</w:t>
      </w:r>
      <w:r>
        <w:rPr>
          <w:spacing w:val="-6"/>
        </w:rPr>
        <w:t xml:space="preserve"> </w:t>
      </w:r>
      <w:r>
        <w:t>projects</w:t>
      </w:r>
      <w:r>
        <w:rPr>
          <w:spacing w:val="-5"/>
        </w:rPr>
        <w:t xml:space="preserve"> </w:t>
      </w:r>
      <w:r>
        <w:t>into</w:t>
      </w:r>
      <w:r>
        <w:rPr>
          <w:spacing w:val="-6"/>
        </w:rPr>
        <w:t xml:space="preserve"> </w:t>
      </w:r>
      <w:r>
        <w:t>a</w:t>
      </w:r>
      <w:r>
        <w:rPr>
          <w:spacing w:val="-5"/>
        </w:rPr>
        <w:t xml:space="preserve"> </w:t>
      </w:r>
      <w:r>
        <w:t>report</w:t>
      </w:r>
      <w:r>
        <w:rPr>
          <w:spacing w:val="-6"/>
        </w:rPr>
        <w:t xml:space="preserve"> </w:t>
      </w:r>
      <w:r>
        <w:t>that</w:t>
      </w:r>
      <w:r>
        <w:rPr>
          <w:spacing w:val="-5"/>
        </w:rPr>
        <w:t xml:space="preserve"> </w:t>
      </w:r>
      <w:r>
        <w:t>is</w:t>
      </w:r>
      <w:r>
        <w:rPr>
          <w:spacing w:val="-6"/>
        </w:rPr>
        <w:t xml:space="preserve"> </w:t>
      </w:r>
      <w:r>
        <w:t>discussed</w:t>
      </w:r>
      <w:r>
        <w:rPr>
          <w:spacing w:val="-5"/>
        </w:rPr>
        <w:t xml:space="preserve"> </w:t>
      </w:r>
      <w:r>
        <w:rPr>
          <w:spacing w:val="-7"/>
        </w:rPr>
        <w:t>at</w:t>
      </w:r>
    </w:p>
    <w:p w14:paraId="51CEFF51" w14:textId="77777777" w:rsidR="00DF01F5" w:rsidRDefault="00DF01F5">
      <w:pPr>
        <w:sectPr w:rsidR="00DF01F5">
          <w:headerReference w:type="default" r:id="rId28"/>
          <w:footerReference w:type="default" r:id="rId29"/>
          <w:pgSz w:w="12240" w:h="15840"/>
          <w:pgMar w:top="1360" w:right="1320" w:bottom="940" w:left="1340" w:header="739" w:footer="747" w:gutter="0"/>
          <w:cols w:space="720"/>
        </w:sectPr>
      </w:pPr>
    </w:p>
    <w:p w14:paraId="51CEFF52" w14:textId="77777777" w:rsidR="00DF01F5" w:rsidRDefault="00436547">
      <w:pPr>
        <w:pStyle w:val="BodyText"/>
        <w:spacing w:before="88" w:line="480" w:lineRule="auto"/>
        <w:ind w:left="117" w:right="100"/>
        <w:jc w:val="both"/>
      </w:pPr>
      <w:r>
        <w:lastRenderedPageBreak/>
        <w:t>the Heritage Center’s annual Advisory Board meeting.</w:t>
      </w:r>
      <w:r>
        <w:rPr>
          <w:spacing w:val="40"/>
        </w:rPr>
        <w:t xml:space="preserve"> </w:t>
      </w:r>
      <w:r>
        <w:t>The Director will compile evaluations of process and goals alongside expert assessments for all individual projects, and transmit this as an annual report to the DoE.</w:t>
      </w:r>
      <w:r>
        <w:rPr>
          <w:spacing w:val="40"/>
        </w:rPr>
        <w:t xml:space="preserve"> </w:t>
      </w:r>
      <w:r>
        <w:t>The Center Staff will present its report in whatever format the DoE requires, to be determined when the grant is awarded.</w:t>
      </w:r>
      <w:r>
        <w:rPr>
          <w:spacing w:val="40"/>
        </w:rPr>
        <w:t xml:space="preserve"> </w:t>
      </w:r>
      <w:r>
        <w:t>We will produce concise reports with actionable recommendations accessible to internal and external audiences.</w:t>
      </w:r>
    </w:p>
    <w:p w14:paraId="51CEFF53" w14:textId="77777777" w:rsidR="00DF01F5" w:rsidRDefault="00DF01F5">
      <w:pPr>
        <w:pStyle w:val="BodyText"/>
        <w:rPr>
          <w:sz w:val="26"/>
        </w:rPr>
      </w:pPr>
    </w:p>
    <w:p w14:paraId="51CEFF54" w14:textId="77777777" w:rsidR="00DF01F5" w:rsidRDefault="00DF01F5">
      <w:pPr>
        <w:pStyle w:val="BodyText"/>
        <w:spacing w:before="9"/>
        <w:rPr>
          <w:sz w:val="21"/>
        </w:rPr>
      </w:pPr>
    </w:p>
    <w:p w14:paraId="51CEFF55" w14:textId="77777777" w:rsidR="00DF01F5" w:rsidRDefault="00436547">
      <w:pPr>
        <w:pStyle w:val="Heading1"/>
        <w:numPr>
          <w:ilvl w:val="0"/>
          <w:numId w:val="10"/>
        </w:numPr>
        <w:tabs>
          <w:tab w:val="left" w:pos="3402"/>
        </w:tabs>
        <w:ind w:left="3401" w:hanging="392"/>
        <w:jc w:val="left"/>
        <w:rPr>
          <w:rFonts w:ascii="Times New Roman"/>
        </w:rPr>
      </w:pPr>
      <w:r>
        <w:rPr>
          <w:rFonts w:ascii="Times New Roman"/>
        </w:rPr>
        <w:t>Adequacy</w:t>
      </w:r>
      <w:r>
        <w:rPr>
          <w:rFonts w:ascii="Times New Roman"/>
          <w:spacing w:val="-6"/>
        </w:rPr>
        <w:t xml:space="preserve"> </w:t>
      </w:r>
      <w:r>
        <w:rPr>
          <w:rFonts w:ascii="Times New Roman"/>
        </w:rPr>
        <w:t>of</w:t>
      </w:r>
      <w:r>
        <w:rPr>
          <w:rFonts w:ascii="Times New Roman"/>
          <w:spacing w:val="-5"/>
        </w:rPr>
        <w:t xml:space="preserve"> </w:t>
      </w:r>
      <w:r>
        <w:rPr>
          <w:rFonts w:ascii="Times New Roman"/>
          <w:spacing w:val="-2"/>
        </w:rPr>
        <w:t>Resources</w:t>
      </w:r>
    </w:p>
    <w:p w14:paraId="51CEFF56" w14:textId="77777777" w:rsidR="00DF01F5" w:rsidRDefault="00DF01F5">
      <w:pPr>
        <w:pStyle w:val="BodyText"/>
        <w:spacing w:before="9"/>
        <w:rPr>
          <w:b/>
          <w:sz w:val="31"/>
        </w:rPr>
      </w:pPr>
    </w:p>
    <w:p w14:paraId="51CEFF57" w14:textId="77777777" w:rsidR="00DF01F5" w:rsidRDefault="00436547">
      <w:pPr>
        <w:pStyle w:val="Heading2"/>
        <w:numPr>
          <w:ilvl w:val="0"/>
          <w:numId w:val="3"/>
        </w:numPr>
        <w:tabs>
          <w:tab w:val="left" w:pos="836"/>
          <w:tab w:val="left" w:pos="837"/>
        </w:tabs>
        <w:ind w:hanging="721"/>
      </w:pPr>
      <w:r>
        <w:t>Institutional</w:t>
      </w:r>
      <w:r>
        <w:rPr>
          <w:spacing w:val="-15"/>
        </w:rPr>
        <w:t xml:space="preserve"> </w:t>
      </w:r>
      <w:r>
        <w:rPr>
          <w:spacing w:val="-2"/>
        </w:rPr>
        <w:t>Support</w:t>
      </w:r>
    </w:p>
    <w:p w14:paraId="51CEFF58" w14:textId="77777777" w:rsidR="00DF01F5" w:rsidRDefault="00DF01F5">
      <w:pPr>
        <w:pStyle w:val="BodyText"/>
        <w:spacing w:before="3"/>
        <w:rPr>
          <w:b/>
          <w:sz w:val="28"/>
        </w:rPr>
      </w:pPr>
    </w:p>
    <w:p w14:paraId="51CEFF59" w14:textId="77777777" w:rsidR="00DF01F5" w:rsidRDefault="00436547">
      <w:pPr>
        <w:pStyle w:val="BodyText"/>
        <w:spacing w:line="480" w:lineRule="auto"/>
        <w:ind w:left="117" w:right="101"/>
        <w:jc w:val="both"/>
      </w:pPr>
      <w:r>
        <w:t>The Heritage Center draws on the talent, management, programmatic experience, and financial support of the UCLA Center for World Languages (CWL) and UCLA International Institute.</w:t>
      </w:r>
    </w:p>
    <w:p w14:paraId="51CEFF5A" w14:textId="77777777" w:rsidR="00DF01F5" w:rsidRDefault="00436547">
      <w:pPr>
        <w:pStyle w:val="BodyText"/>
        <w:spacing w:line="480" w:lineRule="auto"/>
        <w:ind w:left="117" w:right="100" w:firstLine="720"/>
        <w:jc w:val="both"/>
      </w:pPr>
      <w:r>
        <w:t>The CWL pioneered the field of HL learning, teaching, and research and has led the field for nearly 40 years.</w:t>
      </w:r>
      <w:r>
        <w:rPr>
          <w:spacing w:val="40"/>
        </w:rPr>
        <w:t xml:space="preserve"> </w:t>
      </w:r>
      <w:r>
        <w:t>It provides significant leverage in support of the Heritage Center.</w:t>
      </w:r>
      <w:r>
        <w:rPr>
          <w:spacing w:val="40"/>
        </w:rPr>
        <w:t xml:space="preserve"> </w:t>
      </w:r>
      <w:r>
        <w:t>Its administrative staff has decades of experience managing language programs for the U.S. Departments of Education, State, and Defense; the National Security Agency; the National Endowment for the Humanities; and the American Council of Learned Societies.</w:t>
      </w:r>
      <w:r>
        <w:rPr>
          <w:spacing w:val="40"/>
        </w:rPr>
        <w:t xml:space="preserve"> </w:t>
      </w:r>
      <w:r>
        <w:t>CWL provides offices and meeting rooms, computers, printers, copy and fax machines, projectors, cameras, and recorders.</w:t>
      </w:r>
      <w:r>
        <w:rPr>
          <w:spacing w:val="40"/>
        </w:rPr>
        <w:t xml:space="preserve"> </w:t>
      </w:r>
      <w:r>
        <w:t xml:space="preserve">CWL’s other grants and contracts also support and complement the Heritage Center’s </w:t>
      </w:r>
      <w:r>
        <w:rPr>
          <w:spacing w:val="-2"/>
        </w:rPr>
        <w:t>activities.</w:t>
      </w:r>
    </w:p>
    <w:p w14:paraId="51CEFF5B" w14:textId="77777777" w:rsidR="00DF01F5" w:rsidRDefault="00436547">
      <w:pPr>
        <w:pStyle w:val="BodyText"/>
        <w:spacing w:line="480" w:lineRule="auto"/>
        <w:ind w:left="117" w:right="100" w:firstLine="720"/>
        <w:jc w:val="both"/>
      </w:pPr>
      <w:r>
        <w:t>CWL is a unit of UCLA’s International Institute, which provides IT support and fund management.</w:t>
      </w:r>
      <w:r>
        <w:rPr>
          <w:spacing w:val="40"/>
        </w:rPr>
        <w:t xml:space="preserve"> </w:t>
      </w:r>
      <w:r>
        <w:t>The Institute also administers two existing NRC Area Studies Centers (i.e., Center for Near Eastern Studies and UC Berkeley-UCLA Consortium for Southeast Asian Studies) and four proposed centers which will compete for NRC awards in the current cycle (African Studies Center,</w:t>
      </w:r>
      <w:r>
        <w:rPr>
          <w:spacing w:val="59"/>
        </w:rPr>
        <w:t xml:space="preserve"> </w:t>
      </w:r>
      <w:r>
        <w:t>Asia</w:t>
      </w:r>
      <w:r>
        <w:rPr>
          <w:spacing w:val="59"/>
        </w:rPr>
        <w:t xml:space="preserve"> </w:t>
      </w:r>
      <w:r>
        <w:t>Pacific</w:t>
      </w:r>
      <w:r>
        <w:rPr>
          <w:spacing w:val="60"/>
        </w:rPr>
        <w:t xml:space="preserve"> </w:t>
      </w:r>
      <w:r>
        <w:t>Center,</w:t>
      </w:r>
      <w:r>
        <w:rPr>
          <w:spacing w:val="59"/>
        </w:rPr>
        <w:t xml:space="preserve"> </w:t>
      </w:r>
      <w:r>
        <w:t>Center</w:t>
      </w:r>
      <w:r>
        <w:rPr>
          <w:spacing w:val="60"/>
        </w:rPr>
        <w:t xml:space="preserve"> </w:t>
      </w:r>
      <w:r>
        <w:t>for</w:t>
      </w:r>
      <w:r>
        <w:rPr>
          <w:spacing w:val="59"/>
        </w:rPr>
        <w:t xml:space="preserve"> </w:t>
      </w:r>
      <w:r>
        <w:t>European</w:t>
      </w:r>
      <w:r>
        <w:rPr>
          <w:spacing w:val="59"/>
        </w:rPr>
        <w:t xml:space="preserve"> </w:t>
      </w:r>
      <w:r>
        <w:t>and</w:t>
      </w:r>
      <w:r>
        <w:rPr>
          <w:spacing w:val="60"/>
        </w:rPr>
        <w:t xml:space="preserve"> </w:t>
      </w:r>
      <w:r>
        <w:t>Russian</w:t>
      </w:r>
      <w:r>
        <w:rPr>
          <w:spacing w:val="59"/>
        </w:rPr>
        <w:t xml:space="preserve"> </w:t>
      </w:r>
      <w:r>
        <w:t>Studies,</w:t>
      </w:r>
      <w:r>
        <w:rPr>
          <w:spacing w:val="60"/>
        </w:rPr>
        <w:t xml:space="preserve"> </w:t>
      </w:r>
      <w:r>
        <w:t>and</w:t>
      </w:r>
      <w:r>
        <w:rPr>
          <w:spacing w:val="59"/>
        </w:rPr>
        <w:t xml:space="preserve"> </w:t>
      </w:r>
      <w:r>
        <w:t>Latin</w:t>
      </w:r>
      <w:r>
        <w:rPr>
          <w:spacing w:val="60"/>
        </w:rPr>
        <w:t xml:space="preserve"> </w:t>
      </w:r>
      <w:r>
        <w:rPr>
          <w:spacing w:val="-2"/>
        </w:rPr>
        <w:t>America</w:t>
      </w:r>
    </w:p>
    <w:p w14:paraId="51CEFF5C" w14:textId="77777777" w:rsidR="00DF01F5" w:rsidRDefault="00DF01F5">
      <w:pPr>
        <w:spacing w:line="480" w:lineRule="auto"/>
        <w:jc w:val="both"/>
        <w:sectPr w:rsidR="00DF01F5">
          <w:pgSz w:w="12240" w:h="15840"/>
          <w:pgMar w:top="1360" w:right="1320" w:bottom="940" w:left="1340" w:header="739" w:footer="747" w:gutter="0"/>
          <w:cols w:space="720"/>
        </w:sectPr>
      </w:pPr>
    </w:p>
    <w:p w14:paraId="51CEFF5D" w14:textId="77777777" w:rsidR="00DF01F5" w:rsidRDefault="00436547">
      <w:pPr>
        <w:pStyle w:val="BodyText"/>
        <w:spacing w:before="88" w:line="480" w:lineRule="auto"/>
        <w:ind w:left="117" w:right="100"/>
        <w:jc w:val="both"/>
      </w:pPr>
      <w:r>
        <w:lastRenderedPageBreak/>
        <w:t>Institute).</w:t>
      </w:r>
      <w:r>
        <w:rPr>
          <w:spacing w:val="40"/>
        </w:rPr>
        <w:t xml:space="preserve"> </w:t>
      </w:r>
      <w:r>
        <w:t>Each of those six NRC proposals include support for the Heritage Center’s teacher training workshops in languages relevant to their missions.</w:t>
      </w:r>
      <w:r>
        <w:rPr>
          <w:spacing w:val="40"/>
        </w:rPr>
        <w:t xml:space="preserve"> </w:t>
      </w:r>
      <w:r>
        <w:t>The Institute also contributes to TPMA’s evaluation contract.</w:t>
      </w:r>
    </w:p>
    <w:p w14:paraId="51CEFF5E" w14:textId="77777777" w:rsidR="00DF01F5" w:rsidRDefault="00436547">
      <w:pPr>
        <w:pStyle w:val="BodyText"/>
        <w:spacing w:line="480" w:lineRule="auto"/>
        <w:ind w:left="117" w:right="100" w:firstLine="720"/>
        <w:jc w:val="both"/>
      </w:pPr>
      <w:r>
        <w:t>The Heritage Center also has full access to computer labs, research libraries, and other support from UCLA’s Summer Sessions office, Center for Digital Humanities, and Office of Instructional Development.</w:t>
      </w:r>
      <w:r>
        <w:rPr>
          <w:spacing w:val="40"/>
        </w:rPr>
        <w:t xml:space="preserve"> </w:t>
      </w:r>
      <w:r>
        <w:t>UCLA provides classrooms for workshops and courses and conference venues for meetings of all sizes.</w:t>
      </w:r>
    </w:p>
    <w:p w14:paraId="51CEFF5F" w14:textId="77777777" w:rsidR="00DF01F5" w:rsidRDefault="00DF01F5">
      <w:pPr>
        <w:pStyle w:val="BodyText"/>
        <w:spacing w:before="6"/>
        <w:rPr>
          <w:sz w:val="20"/>
        </w:rPr>
      </w:pPr>
    </w:p>
    <w:p w14:paraId="51CEFF60" w14:textId="77777777" w:rsidR="00DF01F5" w:rsidRDefault="00436547">
      <w:pPr>
        <w:pStyle w:val="Heading2"/>
        <w:numPr>
          <w:ilvl w:val="0"/>
          <w:numId w:val="3"/>
        </w:numPr>
        <w:tabs>
          <w:tab w:val="left" w:pos="838"/>
        </w:tabs>
        <w:ind w:left="837" w:hanging="721"/>
        <w:jc w:val="both"/>
      </w:pPr>
      <w:r>
        <w:t>External</w:t>
      </w:r>
      <w:r>
        <w:rPr>
          <w:spacing w:val="-10"/>
        </w:rPr>
        <w:t xml:space="preserve"> </w:t>
      </w:r>
      <w:r>
        <w:rPr>
          <w:spacing w:val="-2"/>
        </w:rPr>
        <w:t>Collaborations</w:t>
      </w:r>
    </w:p>
    <w:p w14:paraId="51CEFF61" w14:textId="77777777" w:rsidR="00DF01F5" w:rsidRDefault="00DF01F5">
      <w:pPr>
        <w:pStyle w:val="BodyText"/>
        <w:spacing w:before="3"/>
        <w:rPr>
          <w:b/>
          <w:sz w:val="28"/>
        </w:rPr>
      </w:pPr>
    </w:p>
    <w:p w14:paraId="51CEFF62" w14:textId="77777777" w:rsidR="00DF01F5" w:rsidRDefault="00436547">
      <w:pPr>
        <w:pStyle w:val="BodyText"/>
        <w:spacing w:line="480" w:lineRule="auto"/>
        <w:ind w:left="117" w:right="85"/>
      </w:pPr>
      <w:r>
        <w:t>The</w:t>
      </w:r>
      <w:r>
        <w:rPr>
          <w:spacing w:val="-15"/>
        </w:rPr>
        <w:t xml:space="preserve"> </w:t>
      </w:r>
      <w:r>
        <w:t>Heritage</w:t>
      </w:r>
      <w:r>
        <w:rPr>
          <w:spacing w:val="-15"/>
        </w:rPr>
        <w:t xml:space="preserve"> </w:t>
      </w:r>
      <w:r>
        <w:t>Center</w:t>
      </w:r>
      <w:r>
        <w:rPr>
          <w:spacing w:val="-15"/>
        </w:rPr>
        <w:t xml:space="preserve"> </w:t>
      </w:r>
      <w:r>
        <w:t>collaborates</w:t>
      </w:r>
      <w:r>
        <w:rPr>
          <w:spacing w:val="-15"/>
        </w:rPr>
        <w:t xml:space="preserve"> </w:t>
      </w:r>
      <w:r>
        <w:t>with</w:t>
      </w:r>
      <w:r>
        <w:rPr>
          <w:spacing w:val="-15"/>
        </w:rPr>
        <w:t xml:space="preserve"> </w:t>
      </w:r>
      <w:r>
        <w:t>six</w:t>
      </w:r>
      <w:r>
        <w:rPr>
          <w:spacing w:val="-15"/>
        </w:rPr>
        <w:t xml:space="preserve"> </w:t>
      </w:r>
      <w:r>
        <w:t>institutions</w:t>
      </w:r>
      <w:r>
        <w:rPr>
          <w:spacing w:val="-15"/>
        </w:rPr>
        <w:t xml:space="preserve"> </w:t>
      </w:r>
      <w:r>
        <w:t>for</w:t>
      </w:r>
      <w:r>
        <w:rPr>
          <w:spacing w:val="-15"/>
        </w:rPr>
        <w:t xml:space="preserve"> </w:t>
      </w:r>
      <w:r>
        <w:t>additional</w:t>
      </w:r>
      <w:r>
        <w:rPr>
          <w:spacing w:val="-15"/>
        </w:rPr>
        <w:t xml:space="preserve"> </w:t>
      </w:r>
      <w:r>
        <w:t>leverage</w:t>
      </w:r>
      <w:r>
        <w:rPr>
          <w:spacing w:val="-15"/>
        </w:rPr>
        <w:t xml:space="preserve"> </w:t>
      </w:r>
      <w:r>
        <w:t>to</w:t>
      </w:r>
      <w:r>
        <w:rPr>
          <w:spacing w:val="-15"/>
        </w:rPr>
        <w:t xml:space="preserve"> </w:t>
      </w:r>
      <w:r>
        <w:t>our</w:t>
      </w:r>
      <w:r>
        <w:rPr>
          <w:spacing w:val="-15"/>
        </w:rPr>
        <w:t xml:space="preserve"> </w:t>
      </w:r>
      <w:r>
        <w:t>budget</w:t>
      </w:r>
      <w:r>
        <w:rPr>
          <w:spacing w:val="-15"/>
        </w:rPr>
        <w:t xml:space="preserve"> </w:t>
      </w:r>
      <w:r>
        <w:t>request. These partners include an evaluation consultant, a school district, three LRCs, and one NRC:</w:t>
      </w:r>
    </w:p>
    <w:p w14:paraId="51CEFF63" w14:textId="77777777" w:rsidR="00DF01F5" w:rsidRDefault="00436547">
      <w:pPr>
        <w:pStyle w:val="BodyText"/>
        <w:spacing w:line="480" w:lineRule="auto"/>
        <w:ind w:left="117" w:right="85"/>
      </w:pPr>
      <w:r>
        <w:t>(1) external evaluator Thomas P. Miller &amp; Associates, (2) Glendale Unified School District, (3) Kansas</w:t>
      </w:r>
      <w:r>
        <w:rPr>
          <w:spacing w:val="37"/>
        </w:rPr>
        <w:t xml:space="preserve"> </w:t>
      </w:r>
      <w:r>
        <w:t>University’s</w:t>
      </w:r>
      <w:r>
        <w:rPr>
          <w:spacing w:val="37"/>
        </w:rPr>
        <w:t xml:space="preserve"> </w:t>
      </w:r>
      <w:r>
        <w:t>Open</w:t>
      </w:r>
      <w:r>
        <w:rPr>
          <w:spacing w:val="37"/>
        </w:rPr>
        <w:t xml:space="preserve"> </w:t>
      </w:r>
      <w:r>
        <w:t>Language</w:t>
      </w:r>
      <w:r>
        <w:rPr>
          <w:spacing w:val="37"/>
        </w:rPr>
        <w:t xml:space="preserve"> </w:t>
      </w:r>
      <w:r>
        <w:t>Resource</w:t>
      </w:r>
      <w:r>
        <w:rPr>
          <w:spacing w:val="37"/>
        </w:rPr>
        <w:t xml:space="preserve"> </w:t>
      </w:r>
      <w:r>
        <w:t>Center;</w:t>
      </w:r>
      <w:r>
        <w:rPr>
          <w:spacing w:val="37"/>
        </w:rPr>
        <w:t xml:space="preserve"> </w:t>
      </w:r>
      <w:r>
        <w:t>(4)</w:t>
      </w:r>
      <w:r>
        <w:rPr>
          <w:spacing w:val="37"/>
        </w:rPr>
        <w:t xml:space="preserve"> </w:t>
      </w:r>
      <w:r>
        <w:t>Penn</w:t>
      </w:r>
      <w:r>
        <w:rPr>
          <w:spacing w:val="37"/>
        </w:rPr>
        <w:t xml:space="preserve"> </w:t>
      </w:r>
      <w:r>
        <w:t>State’s</w:t>
      </w:r>
      <w:r>
        <w:rPr>
          <w:spacing w:val="37"/>
        </w:rPr>
        <w:t xml:space="preserve"> </w:t>
      </w:r>
      <w:r>
        <w:t>Center</w:t>
      </w:r>
      <w:r>
        <w:rPr>
          <w:spacing w:val="37"/>
        </w:rPr>
        <w:t xml:space="preserve"> </w:t>
      </w:r>
      <w:r>
        <w:t>for</w:t>
      </w:r>
      <w:r>
        <w:rPr>
          <w:spacing w:val="37"/>
        </w:rPr>
        <w:t xml:space="preserve"> </w:t>
      </w:r>
      <w:r>
        <w:t>Advanced Language</w:t>
      </w:r>
      <w:r>
        <w:rPr>
          <w:spacing w:val="-7"/>
        </w:rPr>
        <w:t xml:space="preserve"> </w:t>
      </w:r>
      <w:r>
        <w:t>Proficiency</w:t>
      </w:r>
      <w:r>
        <w:rPr>
          <w:spacing w:val="-7"/>
        </w:rPr>
        <w:t xml:space="preserve"> </w:t>
      </w:r>
      <w:r>
        <w:t>Education</w:t>
      </w:r>
      <w:r>
        <w:rPr>
          <w:spacing w:val="-7"/>
        </w:rPr>
        <w:t xml:space="preserve"> </w:t>
      </w:r>
      <w:r>
        <w:t>and</w:t>
      </w:r>
      <w:r>
        <w:rPr>
          <w:spacing w:val="-7"/>
        </w:rPr>
        <w:t xml:space="preserve"> </w:t>
      </w:r>
      <w:r>
        <w:t>Research,</w:t>
      </w:r>
      <w:r>
        <w:rPr>
          <w:spacing w:val="-7"/>
        </w:rPr>
        <w:t xml:space="preserve"> </w:t>
      </w:r>
      <w:r>
        <w:t>(5)</w:t>
      </w:r>
      <w:r>
        <w:rPr>
          <w:spacing w:val="-7"/>
        </w:rPr>
        <w:t xml:space="preserve"> </w:t>
      </w:r>
      <w:r>
        <w:t>the</w:t>
      </w:r>
      <w:r>
        <w:rPr>
          <w:spacing w:val="-7"/>
        </w:rPr>
        <w:t xml:space="preserve"> </w:t>
      </w:r>
      <w:r>
        <w:t>University</w:t>
      </w:r>
      <w:r>
        <w:rPr>
          <w:spacing w:val="-7"/>
        </w:rPr>
        <w:t xml:space="preserve"> </w:t>
      </w:r>
      <w:r>
        <w:t>of</w:t>
      </w:r>
      <w:r>
        <w:rPr>
          <w:spacing w:val="-7"/>
        </w:rPr>
        <w:t xml:space="preserve"> </w:t>
      </w:r>
      <w:r>
        <w:t>Hawaii’s</w:t>
      </w:r>
      <w:r>
        <w:rPr>
          <w:spacing w:val="-7"/>
        </w:rPr>
        <w:t xml:space="preserve"> </w:t>
      </w:r>
      <w:r>
        <w:t>National</w:t>
      </w:r>
      <w:r>
        <w:rPr>
          <w:spacing w:val="-7"/>
        </w:rPr>
        <w:t xml:space="preserve"> </w:t>
      </w:r>
      <w:r>
        <w:t>Language Resource Center; and (6) the UC Berkeley-UCLA Consortium for Southeast Asian Studies and Asia Pacific Center.</w:t>
      </w:r>
      <w:r>
        <w:rPr>
          <w:spacing w:val="40"/>
        </w:rPr>
        <w:t xml:space="preserve"> </w:t>
      </w:r>
      <w:r>
        <w:t>These collaborations are described in the evaluation section and project list (see Section VI.C, below).</w:t>
      </w:r>
    </w:p>
    <w:p w14:paraId="51CEFF64" w14:textId="77777777" w:rsidR="00DF01F5" w:rsidRDefault="00DF01F5">
      <w:pPr>
        <w:pStyle w:val="BodyText"/>
        <w:rPr>
          <w:sz w:val="26"/>
        </w:rPr>
      </w:pPr>
    </w:p>
    <w:p w14:paraId="51CEFF65" w14:textId="77777777" w:rsidR="00DF01F5" w:rsidRDefault="00DF01F5">
      <w:pPr>
        <w:pStyle w:val="BodyText"/>
        <w:spacing w:before="9"/>
        <w:rPr>
          <w:sz w:val="21"/>
        </w:rPr>
      </w:pPr>
    </w:p>
    <w:p w14:paraId="51CEFF66" w14:textId="77777777" w:rsidR="00DF01F5" w:rsidRDefault="00436547">
      <w:pPr>
        <w:pStyle w:val="Heading1"/>
        <w:numPr>
          <w:ilvl w:val="0"/>
          <w:numId w:val="10"/>
        </w:numPr>
        <w:tabs>
          <w:tab w:val="left" w:pos="3269"/>
        </w:tabs>
        <w:spacing w:before="1"/>
        <w:ind w:left="3268" w:hanging="597"/>
        <w:jc w:val="left"/>
        <w:rPr>
          <w:rFonts w:ascii="Times New Roman"/>
        </w:rPr>
      </w:pPr>
      <w:r>
        <w:rPr>
          <w:rFonts w:ascii="Times New Roman"/>
        </w:rPr>
        <w:t>Need</w:t>
      </w:r>
      <w:r>
        <w:rPr>
          <w:rFonts w:ascii="Times New Roman"/>
          <w:spacing w:val="-7"/>
        </w:rPr>
        <w:t xml:space="preserve"> </w:t>
      </w:r>
      <w:r>
        <w:rPr>
          <w:rFonts w:ascii="Times New Roman"/>
        </w:rPr>
        <w:t>and</w:t>
      </w:r>
      <w:r>
        <w:rPr>
          <w:rFonts w:ascii="Times New Roman"/>
          <w:spacing w:val="-6"/>
        </w:rPr>
        <w:t xml:space="preserve"> </w:t>
      </w:r>
      <w:r>
        <w:rPr>
          <w:rFonts w:ascii="Times New Roman"/>
        </w:rPr>
        <w:t>Potential</w:t>
      </w:r>
      <w:r>
        <w:rPr>
          <w:rFonts w:ascii="Times New Roman"/>
          <w:spacing w:val="-6"/>
        </w:rPr>
        <w:t xml:space="preserve"> </w:t>
      </w:r>
      <w:r>
        <w:rPr>
          <w:rFonts w:ascii="Times New Roman"/>
          <w:spacing w:val="-2"/>
        </w:rPr>
        <w:t>Impact</w:t>
      </w:r>
    </w:p>
    <w:p w14:paraId="51CEFF67" w14:textId="77777777" w:rsidR="00DF01F5" w:rsidRDefault="00DF01F5">
      <w:pPr>
        <w:pStyle w:val="BodyText"/>
        <w:spacing w:before="1"/>
        <w:rPr>
          <w:b/>
          <w:sz w:val="32"/>
        </w:rPr>
      </w:pPr>
    </w:p>
    <w:p w14:paraId="51CEFF68" w14:textId="77777777" w:rsidR="00DF01F5" w:rsidRDefault="00436547">
      <w:pPr>
        <w:pStyle w:val="BodyText"/>
        <w:spacing w:line="480" w:lineRule="auto"/>
        <w:ind w:left="117" w:right="100"/>
        <w:jc w:val="both"/>
      </w:pPr>
      <w:r>
        <w:t>Our program is designed to take advantage of HL speakers’ and learners’ ability to reach high proficiency and to meet their pedagogical needs. In Section A, we describe their characteristics and</w:t>
      </w:r>
      <w:r>
        <w:rPr>
          <w:spacing w:val="-11"/>
        </w:rPr>
        <w:t xml:space="preserve"> </w:t>
      </w:r>
      <w:r>
        <w:t>instructional</w:t>
      </w:r>
      <w:r>
        <w:rPr>
          <w:spacing w:val="-11"/>
        </w:rPr>
        <w:t xml:space="preserve"> </w:t>
      </w:r>
      <w:r>
        <w:t>needs</w:t>
      </w:r>
      <w:r>
        <w:rPr>
          <w:spacing w:val="-11"/>
        </w:rPr>
        <w:t xml:space="preserve"> </w:t>
      </w:r>
      <w:r>
        <w:t>based</w:t>
      </w:r>
      <w:r>
        <w:rPr>
          <w:spacing w:val="-11"/>
        </w:rPr>
        <w:t xml:space="preserve"> </w:t>
      </w:r>
      <w:r>
        <w:t>on</w:t>
      </w:r>
      <w:r>
        <w:rPr>
          <w:spacing w:val="-11"/>
        </w:rPr>
        <w:t xml:space="preserve"> </w:t>
      </w:r>
      <w:r>
        <w:t>our</w:t>
      </w:r>
      <w:r>
        <w:rPr>
          <w:spacing w:val="-11"/>
        </w:rPr>
        <w:t xml:space="preserve"> </w:t>
      </w:r>
      <w:r>
        <w:t>survey</w:t>
      </w:r>
      <w:r>
        <w:rPr>
          <w:spacing w:val="-11"/>
        </w:rPr>
        <w:t xml:space="preserve"> </w:t>
      </w:r>
      <w:r>
        <w:t>of</w:t>
      </w:r>
      <w:r>
        <w:rPr>
          <w:spacing w:val="-11"/>
        </w:rPr>
        <w:t xml:space="preserve"> </w:t>
      </w:r>
      <w:r>
        <w:t>~2000</w:t>
      </w:r>
      <w:r>
        <w:rPr>
          <w:spacing w:val="-10"/>
        </w:rPr>
        <w:t xml:space="preserve"> </w:t>
      </w:r>
      <w:r>
        <w:t>HL</w:t>
      </w:r>
      <w:r>
        <w:rPr>
          <w:spacing w:val="-11"/>
        </w:rPr>
        <w:t xml:space="preserve"> </w:t>
      </w:r>
      <w:r>
        <w:t>learners</w:t>
      </w:r>
      <w:r>
        <w:rPr>
          <w:spacing w:val="-11"/>
        </w:rPr>
        <w:t xml:space="preserve"> </w:t>
      </w:r>
      <w:r>
        <w:t>in</w:t>
      </w:r>
      <w:r>
        <w:rPr>
          <w:spacing w:val="-11"/>
        </w:rPr>
        <w:t xml:space="preserve"> </w:t>
      </w:r>
      <w:r>
        <w:t>U.S.</w:t>
      </w:r>
      <w:r>
        <w:rPr>
          <w:spacing w:val="-11"/>
        </w:rPr>
        <w:t xml:space="preserve"> </w:t>
      </w:r>
      <w:r>
        <w:t>colleges</w:t>
      </w:r>
      <w:r>
        <w:rPr>
          <w:spacing w:val="-11"/>
        </w:rPr>
        <w:t xml:space="preserve"> </w:t>
      </w:r>
      <w:r>
        <w:t>and</w:t>
      </w:r>
      <w:r>
        <w:rPr>
          <w:spacing w:val="-11"/>
        </w:rPr>
        <w:t xml:space="preserve"> </w:t>
      </w:r>
      <w:r>
        <w:t>universities (Carreira</w:t>
      </w:r>
      <w:r>
        <w:rPr>
          <w:spacing w:val="-2"/>
        </w:rPr>
        <w:t xml:space="preserve"> </w:t>
      </w:r>
      <w:r>
        <w:t>&amp;</w:t>
      </w:r>
      <w:r>
        <w:rPr>
          <w:spacing w:val="-2"/>
        </w:rPr>
        <w:t xml:space="preserve"> </w:t>
      </w:r>
      <w:r>
        <w:t>Kagan,</w:t>
      </w:r>
      <w:r>
        <w:rPr>
          <w:spacing w:val="-2"/>
        </w:rPr>
        <w:t xml:space="preserve"> </w:t>
      </w:r>
      <w:r>
        <w:t>2009,</w:t>
      </w:r>
      <w:r>
        <w:rPr>
          <w:spacing w:val="-2"/>
        </w:rPr>
        <w:t xml:space="preserve"> </w:t>
      </w:r>
      <w:r>
        <w:t>2011).</w:t>
      </w:r>
      <w:r>
        <w:rPr>
          <w:spacing w:val="-2"/>
        </w:rPr>
        <w:t xml:space="preserve"> </w:t>
      </w:r>
      <w:r>
        <w:t>In</w:t>
      </w:r>
      <w:r>
        <w:rPr>
          <w:spacing w:val="-2"/>
        </w:rPr>
        <w:t xml:space="preserve"> </w:t>
      </w:r>
      <w:r>
        <w:t>Section</w:t>
      </w:r>
      <w:r>
        <w:rPr>
          <w:spacing w:val="-2"/>
        </w:rPr>
        <w:t xml:space="preserve"> </w:t>
      </w:r>
      <w:r>
        <w:t>B,</w:t>
      </w:r>
      <w:r>
        <w:rPr>
          <w:spacing w:val="-2"/>
        </w:rPr>
        <w:t xml:space="preserve"> </w:t>
      </w:r>
      <w:r>
        <w:t>we</w:t>
      </w:r>
      <w:r>
        <w:rPr>
          <w:spacing w:val="-2"/>
        </w:rPr>
        <w:t xml:space="preserve"> </w:t>
      </w:r>
      <w:r>
        <w:t>identify</w:t>
      </w:r>
      <w:r>
        <w:rPr>
          <w:spacing w:val="-2"/>
        </w:rPr>
        <w:t xml:space="preserve"> </w:t>
      </w:r>
      <w:r>
        <w:t>the</w:t>
      </w:r>
      <w:r>
        <w:rPr>
          <w:spacing w:val="-2"/>
        </w:rPr>
        <w:t xml:space="preserve"> </w:t>
      </w:r>
      <w:r>
        <w:t>main</w:t>
      </w:r>
      <w:r>
        <w:rPr>
          <w:spacing w:val="-2"/>
        </w:rPr>
        <w:t xml:space="preserve"> </w:t>
      </w:r>
      <w:r>
        <w:t>settings</w:t>
      </w:r>
      <w:r>
        <w:rPr>
          <w:spacing w:val="-1"/>
        </w:rPr>
        <w:t xml:space="preserve"> </w:t>
      </w:r>
      <w:r>
        <w:t>for</w:t>
      </w:r>
      <w:r>
        <w:rPr>
          <w:spacing w:val="-2"/>
        </w:rPr>
        <w:t xml:space="preserve"> </w:t>
      </w:r>
      <w:r>
        <w:t>HL</w:t>
      </w:r>
      <w:r>
        <w:rPr>
          <w:spacing w:val="-2"/>
        </w:rPr>
        <w:t xml:space="preserve"> </w:t>
      </w:r>
      <w:r>
        <w:t>instruction</w:t>
      </w:r>
      <w:r>
        <w:rPr>
          <w:spacing w:val="-2"/>
        </w:rPr>
        <w:t xml:space="preserve"> </w:t>
      </w:r>
      <w:r>
        <w:t>in the U.S. and discuss needs. In Section C, we present a full slate of our projects.</w:t>
      </w:r>
    </w:p>
    <w:p w14:paraId="51CEFF69" w14:textId="77777777" w:rsidR="00DF01F5" w:rsidRDefault="00DF01F5">
      <w:pPr>
        <w:spacing w:line="480" w:lineRule="auto"/>
        <w:jc w:val="both"/>
        <w:sectPr w:rsidR="00DF01F5">
          <w:headerReference w:type="default" r:id="rId30"/>
          <w:footerReference w:type="default" r:id="rId31"/>
          <w:pgSz w:w="12240" w:h="15840"/>
          <w:pgMar w:top="1360" w:right="1320" w:bottom="940" w:left="1340" w:header="739" w:footer="747" w:gutter="0"/>
          <w:cols w:space="720"/>
        </w:sectPr>
      </w:pPr>
    </w:p>
    <w:p w14:paraId="51CEFF6A" w14:textId="77777777" w:rsidR="00DF01F5" w:rsidRDefault="00436547">
      <w:pPr>
        <w:pStyle w:val="Heading2"/>
        <w:numPr>
          <w:ilvl w:val="0"/>
          <w:numId w:val="2"/>
        </w:numPr>
        <w:tabs>
          <w:tab w:val="left" w:pos="837"/>
          <w:tab w:val="left" w:pos="838"/>
        </w:tabs>
        <w:spacing w:before="84"/>
        <w:ind w:hanging="721"/>
      </w:pPr>
      <w:r>
        <w:lastRenderedPageBreak/>
        <w:t>HL</w:t>
      </w:r>
      <w:r>
        <w:rPr>
          <w:spacing w:val="-7"/>
        </w:rPr>
        <w:t xml:space="preserve"> </w:t>
      </w:r>
      <w:r>
        <w:t>Speakers</w:t>
      </w:r>
      <w:r>
        <w:rPr>
          <w:spacing w:val="-6"/>
        </w:rPr>
        <w:t xml:space="preserve"> </w:t>
      </w:r>
      <w:r>
        <w:t>and</w:t>
      </w:r>
      <w:r>
        <w:rPr>
          <w:spacing w:val="-6"/>
        </w:rPr>
        <w:t xml:space="preserve"> </w:t>
      </w:r>
      <w:r>
        <w:rPr>
          <w:spacing w:val="-2"/>
        </w:rPr>
        <w:t>Learners</w:t>
      </w:r>
    </w:p>
    <w:p w14:paraId="51CEFF6B" w14:textId="77777777" w:rsidR="00DF01F5" w:rsidRDefault="00DF01F5">
      <w:pPr>
        <w:pStyle w:val="BodyText"/>
        <w:spacing w:before="3"/>
        <w:rPr>
          <w:b/>
          <w:sz w:val="28"/>
        </w:rPr>
      </w:pPr>
    </w:p>
    <w:p w14:paraId="51CEFF6C" w14:textId="77777777" w:rsidR="00DF01F5" w:rsidRDefault="00436547">
      <w:pPr>
        <w:pStyle w:val="Heading3"/>
        <w:jc w:val="left"/>
      </w:pPr>
      <w:r>
        <w:rPr>
          <w:u w:val="thick"/>
        </w:rPr>
        <w:t>Speakers</w:t>
      </w:r>
      <w:r>
        <w:rPr>
          <w:spacing w:val="-3"/>
          <w:u w:val="thick"/>
        </w:rPr>
        <w:t xml:space="preserve"> </w:t>
      </w:r>
      <w:r>
        <w:rPr>
          <w:u w:val="thick"/>
        </w:rPr>
        <w:t>of</w:t>
      </w:r>
      <w:r>
        <w:rPr>
          <w:spacing w:val="-1"/>
          <w:u w:val="thick"/>
        </w:rPr>
        <w:t xml:space="preserve"> </w:t>
      </w:r>
      <w:r>
        <w:rPr>
          <w:u w:val="thick"/>
        </w:rPr>
        <w:t>Languages</w:t>
      </w:r>
      <w:r>
        <w:rPr>
          <w:spacing w:val="-2"/>
          <w:u w:val="thick"/>
        </w:rPr>
        <w:t xml:space="preserve"> </w:t>
      </w:r>
      <w:r>
        <w:rPr>
          <w:u w:val="thick"/>
        </w:rPr>
        <w:t>other</w:t>
      </w:r>
      <w:r>
        <w:rPr>
          <w:spacing w:val="-1"/>
          <w:u w:val="thick"/>
        </w:rPr>
        <w:t xml:space="preserve"> </w:t>
      </w:r>
      <w:r>
        <w:rPr>
          <w:u w:val="thick"/>
        </w:rPr>
        <w:t>than</w:t>
      </w:r>
      <w:r>
        <w:rPr>
          <w:spacing w:val="-1"/>
          <w:u w:val="thick"/>
        </w:rPr>
        <w:t xml:space="preserve"> </w:t>
      </w:r>
      <w:r>
        <w:rPr>
          <w:spacing w:val="-2"/>
          <w:u w:val="thick"/>
        </w:rPr>
        <w:t>English</w:t>
      </w:r>
    </w:p>
    <w:p w14:paraId="51CEFF6D" w14:textId="77777777" w:rsidR="00DF01F5" w:rsidRDefault="00DF01F5">
      <w:pPr>
        <w:pStyle w:val="BodyText"/>
        <w:spacing w:before="2"/>
        <w:rPr>
          <w:b/>
          <w:sz w:val="16"/>
        </w:rPr>
      </w:pPr>
    </w:p>
    <w:p w14:paraId="51CEFF6E" w14:textId="77777777" w:rsidR="00DF01F5" w:rsidRDefault="00436547">
      <w:pPr>
        <w:pStyle w:val="BodyText"/>
        <w:spacing w:before="90" w:line="480" w:lineRule="auto"/>
        <w:ind w:left="117" w:right="100"/>
        <w:jc w:val="both"/>
      </w:pPr>
      <w:r>
        <w:t>The U.S. Census Bureau collects data on speakers of languages other than English (LOTE), including people who immigrated to the U.S. (~15% of U.S. residents are foreign born) or were born in the U.S. to immigrant parents or parents who speak a U.S. indigenous language.</w:t>
      </w:r>
      <w:r>
        <w:rPr>
          <w:spacing w:val="40"/>
        </w:rPr>
        <w:t xml:space="preserve"> </w:t>
      </w:r>
      <w:r>
        <w:t>The Census</w:t>
      </w:r>
      <w:r>
        <w:rPr>
          <w:spacing w:val="-1"/>
        </w:rPr>
        <w:t xml:space="preserve"> </w:t>
      </w:r>
      <w:r>
        <w:t>Bureau</w:t>
      </w:r>
      <w:r>
        <w:rPr>
          <w:spacing w:val="-1"/>
        </w:rPr>
        <w:t xml:space="preserve"> </w:t>
      </w:r>
      <w:r>
        <w:t>estimates</w:t>
      </w:r>
      <w:r>
        <w:rPr>
          <w:spacing w:val="-1"/>
        </w:rPr>
        <w:t xml:space="preserve"> </w:t>
      </w:r>
      <w:r>
        <w:t>that</w:t>
      </w:r>
      <w:r>
        <w:rPr>
          <w:spacing w:val="-1"/>
        </w:rPr>
        <w:t xml:space="preserve"> </w:t>
      </w:r>
      <w:r>
        <w:t>nearly</w:t>
      </w:r>
      <w:r>
        <w:rPr>
          <w:spacing w:val="-1"/>
        </w:rPr>
        <w:t xml:space="preserve"> </w:t>
      </w:r>
      <w:r>
        <w:t>one-fifth</w:t>
      </w:r>
      <w:r>
        <w:rPr>
          <w:spacing w:val="-1"/>
        </w:rPr>
        <w:t xml:space="preserve"> </w:t>
      </w:r>
      <w:r>
        <w:t>of</w:t>
      </w:r>
      <w:r>
        <w:rPr>
          <w:spacing w:val="-1"/>
        </w:rPr>
        <w:t xml:space="preserve"> </w:t>
      </w:r>
      <w:r>
        <w:t>U.S.</w:t>
      </w:r>
      <w:r>
        <w:rPr>
          <w:spacing w:val="-1"/>
        </w:rPr>
        <w:t xml:space="preserve"> </w:t>
      </w:r>
      <w:r>
        <w:t>residents</w:t>
      </w:r>
      <w:r>
        <w:rPr>
          <w:spacing w:val="-1"/>
        </w:rPr>
        <w:t xml:space="preserve"> </w:t>
      </w:r>
      <w:r>
        <w:t>speak</w:t>
      </w:r>
      <w:r>
        <w:rPr>
          <w:spacing w:val="-1"/>
        </w:rPr>
        <w:t xml:space="preserve"> </w:t>
      </w:r>
      <w:r>
        <w:t>a</w:t>
      </w:r>
      <w:r>
        <w:rPr>
          <w:spacing w:val="-1"/>
        </w:rPr>
        <w:t xml:space="preserve"> </w:t>
      </w:r>
      <w:r>
        <w:t>LOTE</w:t>
      </w:r>
      <w:r>
        <w:rPr>
          <w:spacing w:val="-1"/>
        </w:rPr>
        <w:t xml:space="preserve"> </w:t>
      </w:r>
      <w:r>
        <w:t>at</w:t>
      </w:r>
      <w:r>
        <w:rPr>
          <w:spacing w:val="-1"/>
        </w:rPr>
        <w:t xml:space="preserve"> </w:t>
      </w:r>
      <w:r>
        <w:t>home.</w:t>
      </w:r>
      <w:r>
        <w:rPr>
          <w:spacing w:val="40"/>
        </w:rPr>
        <w:t xml:space="preserve"> </w:t>
      </w:r>
      <w:r>
        <w:t>This</w:t>
      </w:r>
      <w:r>
        <w:rPr>
          <w:spacing w:val="-1"/>
        </w:rPr>
        <w:t xml:space="preserve"> </w:t>
      </w:r>
      <w:r>
        <w:t>rate varies and in some cities is substantially higher than the national figure: for example, LOTE speakers make up 58.3% of Los Angeles, 77.6% of Miami, 48% of New York, 37% of Phoenix, and 35.5% of Chicago.</w:t>
      </w:r>
    </w:p>
    <w:p w14:paraId="51CEFF6F" w14:textId="77777777" w:rsidR="00DF01F5" w:rsidRDefault="00436547">
      <w:pPr>
        <w:pStyle w:val="Heading3"/>
        <w:ind w:left="853"/>
      </w:pPr>
      <w:r>
        <w:t>Table</w:t>
      </w:r>
      <w:r>
        <w:rPr>
          <w:spacing w:val="-2"/>
        </w:rPr>
        <w:t xml:space="preserve"> </w:t>
      </w:r>
      <w:r>
        <w:t>4:</w:t>
      </w:r>
      <w:r>
        <w:rPr>
          <w:spacing w:val="-1"/>
        </w:rPr>
        <w:t xml:space="preserve"> </w:t>
      </w:r>
      <w:r>
        <w:t>Languages Other</w:t>
      </w:r>
      <w:r>
        <w:rPr>
          <w:spacing w:val="-2"/>
        </w:rPr>
        <w:t xml:space="preserve"> </w:t>
      </w:r>
      <w:r>
        <w:t>than English</w:t>
      </w:r>
      <w:r>
        <w:rPr>
          <w:spacing w:val="-1"/>
        </w:rPr>
        <w:t xml:space="preserve"> </w:t>
      </w:r>
      <w:r>
        <w:t>Spoken in</w:t>
      </w:r>
      <w:r>
        <w:rPr>
          <w:spacing w:val="-1"/>
        </w:rPr>
        <w:t xml:space="preserve"> </w:t>
      </w:r>
      <w:r>
        <w:t>the</w:t>
      </w:r>
      <w:r>
        <w:rPr>
          <w:spacing w:val="-1"/>
        </w:rPr>
        <w:t xml:space="preserve"> </w:t>
      </w:r>
      <w:r>
        <w:t>U.S.</w:t>
      </w:r>
      <w:r>
        <w:rPr>
          <w:spacing w:val="-2"/>
        </w:rPr>
        <w:t xml:space="preserve"> </w:t>
      </w:r>
      <w:r>
        <w:t xml:space="preserve">(million </w:t>
      </w:r>
      <w:r>
        <w:rPr>
          <w:spacing w:val="-2"/>
        </w:rPr>
        <w:t>speakers)</w:t>
      </w:r>
    </w:p>
    <w:p w14:paraId="51CEFF70" w14:textId="77777777" w:rsidR="00DF01F5" w:rsidRDefault="00DF01F5">
      <w:pPr>
        <w:pStyle w:val="BodyText"/>
        <w:spacing w:before="10"/>
        <w:rPr>
          <w:b/>
          <w:sz w:val="23"/>
        </w:rPr>
      </w:pPr>
    </w:p>
    <w:tbl>
      <w:tblPr>
        <w:tblW w:w="0" w:type="auto"/>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1128"/>
        <w:gridCol w:w="979"/>
        <w:gridCol w:w="979"/>
        <w:gridCol w:w="974"/>
        <w:gridCol w:w="984"/>
      </w:tblGrid>
      <w:tr w:rsidR="00DF01F5" w14:paraId="51CEFF77" w14:textId="77777777">
        <w:trPr>
          <w:trHeight w:val="397"/>
        </w:trPr>
        <w:tc>
          <w:tcPr>
            <w:tcW w:w="2078" w:type="dxa"/>
          </w:tcPr>
          <w:p w14:paraId="51CEFF71" w14:textId="77777777" w:rsidR="00DF01F5" w:rsidRDefault="00436547">
            <w:pPr>
              <w:pStyle w:val="TableParagraph"/>
              <w:ind w:left="105"/>
              <w:rPr>
                <w:b/>
                <w:sz w:val="24"/>
              </w:rPr>
            </w:pPr>
            <w:r>
              <w:rPr>
                <w:b/>
                <w:spacing w:val="-2"/>
                <w:sz w:val="24"/>
              </w:rPr>
              <w:t>Language</w:t>
            </w:r>
          </w:p>
        </w:tc>
        <w:tc>
          <w:tcPr>
            <w:tcW w:w="1128" w:type="dxa"/>
          </w:tcPr>
          <w:p w14:paraId="51CEFF72" w14:textId="77777777" w:rsidR="00DF01F5" w:rsidRDefault="00436547">
            <w:pPr>
              <w:pStyle w:val="TableParagraph"/>
              <w:ind w:left="107" w:right="96"/>
              <w:jc w:val="center"/>
              <w:rPr>
                <w:b/>
                <w:sz w:val="24"/>
              </w:rPr>
            </w:pPr>
            <w:r>
              <w:rPr>
                <w:b/>
                <w:spacing w:val="-4"/>
                <w:sz w:val="24"/>
              </w:rPr>
              <w:t>1990</w:t>
            </w:r>
          </w:p>
        </w:tc>
        <w:tc>
          <w:tcPr>
            <w:tcW w:w="979" w:type="dxa"/>
          </w:tcPr>
          <w:p w14:paraId="51CEFF73" w14:textId="77777777" w:rsidR="00DF01F5" w:rsidRDefault="00436547">
            <w:pPr>
              <w:pStyle w:val="TableParagraph"/>
              <w:ind w:left="190" w:right="185"/>
              <w:jc w:val="center"/>
              <w:rPr>
                <w:b/>
                <w:sz w:val="24"/>
              </w:rPr>
            </w:pPr>
            <w:r>
              <w:rPr>
                <w:b/>
                <w:spacing w:val="-4"/>
                <w:sz w:val="24"/>
              </w:rPr>
              <w:t>2000</w:t>
            </w:r>
          </w:p>
        </w:tc>
        <w:tc>
          <w:tcPr>
            <w:tcW w:w="979" w:type="dxa"/>
          </w:tcPr>
          <w:p w14:paraId="51CEFF74" w14:textId="77777777" w:rsidR="00DF01F5" w:rsidRDefault="00436547">
            <w:pPr>
              <w:pStyle w:val="TableParagraph"/>
              <w:ind w:left="190" w:right="184"/>
              <w:jc w:val="center"/>
              <w:rPr>
                <w:b/>
                <w:sz w:val="24"/>
              </w:rPr>
            </w:pPr>
            <w:r>
              <w:rPr>
                <w:b/>
                <w:spacing w:val="-4"/>
                <w:sz w:val="24"/>
              </w:rPr>
              <w:t>2010</w:t>
            </w:r>
          </w:p>
        </w:tc>
        <w:tc>
          <w:tcPr>
            <w:tcW w:w="974" w:type="dxa"/>
          </w:tcPr>
          <w:p w14:paraId="51CEFF75" w14:textId="77777777" w:rsidR="00DF01F5" w:rsidRDefault="00436547">
            <w:pPr>
              <w:pStyle w:val="TableParagraph"/>
              <w:ind w:left="0" w:right="235"/>
              <w:jc w:val="right"/>
              <w:rPr>
                <w:b/>
                <w:sz w:val="24"/>
              </w:rPr>
            </w:pPr>
            <w:r>
              <w:rPr>
                <w:b/>
                <w:spacing w:val="-4"/>
                <w:sz w:val="24"/>
              </w:rPr>
              <w:t>2016</w:t>
            </w:r>
          </w:p>
        </w:tc>
        <w:tc>
          <w:tcPr>
            <w:tcW w:w="984" w:type="dxa"/>
          </w:tcPr>
          <w:p w14:paraId="51CEFF76" w14:textId="77777777" w:rsidR="00DF01F5" w:rsidRDefault="00436547">
            <w:pPr>
              <w:pStyle w:val="TableParagraph"/>
              <w:ind w:left="206" w:right="197"/>
              <w:jc w:val="center"/>
              <w:rPr>
                <w:b/>
                <w:sz w:val="24"/>
              </w:rPr>
            </w:pPr>
            <w:r>
              <w:rPr>
                <w:b/>
                <w:spacing w:val="-4"/>
                <w:sz w:val="24"/>
              </w:rPr>
              <w:t>2020</w:t>
            </w:r>
          </w:p>
        </w:tc>
      </w:tr>
      <w:tr w:rsidR="00DF01F5" w14:paraId="51CEFF7E" w14:textId="77777777">
        <w:trPr>
          <w:trHeight w:val="393"/>
        </w:trPr>
        <w:tc>
          <w:tcPr>
            <w:tcW w:w="2078" w:type="dxa"/>
          </w:tcPr>
          <w:p w14:paraId="51CEFF78" w14:textId="77777777" w:rsidR="00DF01F5" w:rsidRDefault="00436547">
            <w:pPr>
              <w:pStyle w:val="TableParagraph"/>
              <w:ind w:left="105"/>
              <w:rPr>
                <w:sz w:val="24"/>
              </w:rPr>
            </w:pPr>
            <w:r>
              <w:rPr>
                <w:spacing w:val="-2"/>
                <w:sz w:val="24"/>
              </w:rPr>
              <w:t>Spanish</w:t>
            </w:r>
          </w:p>
        </w:tc>
        <w:tc>
          <w:tcPr>
            <w:tcW w:w="1128" w:type="dxa"/>
          </w:tcPr>
          <w:p w14:paraId="51CEFF79" w14:textId="77777777" w:rsidR="00DF01F5" w:rsidRDefault="00436547">
            <w:pPr>
              <w:pStyle w:val="TableParagraph"/>
              <w:ind w:left="107" w:right="96"/>
              <w:jc w:val="center"/>
              <w:rPr>
                <w:sz w:val="24"/>
              </w:rPr>
            </w:pPr>
            <w:r>
              <w:rPr>
                <w:spacing w:val="-4"/>
                <w:sz w:val="24"/>
              </w:rPr>
              <w:t>17.4</w:t>
            </w:r>
          </w:p>
        </w:tc>
        <w:tc>
          <w:tcPr>
            <w:tcW w:w="979" w:type="dxa"/>
          </w:tcPr>
          <w:p w14:paraId="51CEFF7A" w14:textId="77777777" w:rsidR="00DF01F5" w:rsidRDefault="00436547">
            <w:pPr>
              <w:pStyle w:val="TableParagraph"/>
              <w:ind w:left="190" w:right="185"/>
              <w:jc w:val="center"/>
              <w:rPr>
                <w:sz w:val="24"/>
              </w:rPr>
            </w:pPr>
            <w:r>
              <w:rPr>
                <w:spacing w:val="-4"/>
                <w:sz w:val="24"/>
              </w:rPr>
              <w:t>28.0</w:t>
            </w:r>
          </w:p>
        </w:tc>
        <w:tc>
          <w:tcPr>
            <w:tcW w:w="979" w:type="dxa"/>
          </w:tcPr>
          <w:p w14:paraId="51CEFF7B" w14:textId="77777777" w:rsidR="00DF01F5" w:rsidRDefault="00436547">
            <w:pPr>
              <w:pStyle w:val="TableParagraph"/>
              <w:ind w:left="190" w:right="184"/>
              <w:jc w:val="center"/>
              <w:rPr>
                <w:sz w:val="24"/>
              </w:rPr>
            </w:pPr>
            <w:r>
              <w:rPr>
                <w:spacing w:val="-4"/>
                <w:sz w:val="24"/>
              </w:rPr>
              <w:t>36.9</w:t>
            </w:r>
          </w:p>
        </w:tc>
        <w:tc>
          <w:tcPr>
            <w:tcW w:w="974" w:type="dxa"/>
          </w:tcPr>
          <w:p w14:paraId="51CEFF7C" w14:textId="77777777" w:rsidR="00DF01F5" w:rsidRDefault="00436547">
            <w:pPr>
              <w:pStyle w:val="TableParagraph"/>
              <w:ind w:left="276"/>
              <w:rPr>
                <w:sz w:val="24"/>
              </w:rPr>
            </w:pPr>
            <w:r>
              <w:rPr>
                <w:spacing w:val="-4"/>
                <w:sz w:val="24"/>
              </w:rPr>
              <w:t>39.1</w:t>
            </w:r>
          </w:p>
        </w:tc>
        <w:tc>
          <w:tcPr>
            <w:tcW w:w="984" w:type="dxa"/>
          </w:tcPr>
          <w:p w14:paraId="51CEFF7D" w14:textId="77777777" w:rsidR="00DF01F5" w:rsidRDefault="00436547">
            <w:pPr>
              <w:pStyle w:val="TableParagraph"/>
              <w:ind w:left="206" w:right="197"/>
              <w:jc w:val="center"/>
              <w:rPr>
                <w:sz w:val="24"/>
              </w:rPr>
            </w:pPr>
            <w:r>
              <w:rPr>
                <w:spacing w:val="-4"/>
                <w:sz w:val="24"/>
              </w:rPr>
              <w:t>40.5</w:t>
            </w:r>
          </w:p>
        </w:tc>
      </w:tr>
      <w:tr w:rsidR="00DF01F5" w14:paraId="51CEFF85" w14:textId="77777777">
        <w:trPr>
          <w:trHeight w:val="397"/>
        </w:trPr>
        <w:tc>
          <w:tcPr>
            <w:tcW w:w="2078" w:type="dxa"/>
          </w:tcPr>
          <w:p w14:paraId="51CEFF7F" w14:textId="77777777" w:rsidR="00DF01F5" w:rsidRDefault="00436547">
            <w:pPr>
              <w:pStyle w:val="TableParagraph"/>
              <w:ind w:left="105"/>
              <w:rPr>
                <w:sz w:val="24"/>
              </w:rPr>
            </w:pPr>
            <w:r>
              <w:rPr>
                <w:spacing w:val="-2"/>
                <w:sz w:val="24"/>
              </w:rPr>
              <w:t>Chinese</w:t>
            </w:r>
          </w:p>
        </w:tc>
        <w:tc>
          <w:tcPr>
            <w:tcW w:w="1128" w:type="dxa"/>
          </w:tcPr>
          <w:p w14:paraId="51CEFF80" w14:textId="77777777" w:rsidR="00DF01F5" w:rsidRDefault="00436547">
            <w:pPr>
              <w:pStyle w:val="TableParagraph"/>
              <w:ind w:left="107" w:right="96"/>
              <w:jc w:val="center"/>
              <w:rPr>
                <w:sz w:val="24"/>
              </w:rPr>
            </w:pPr>
            <w:r>
              <w:rPr>
                <w:spacing w:val="-5"/>
                <w:sz w:val="24"/>
              </w:rPr>
              <w:t>1.3</w:t>
            </w:r>
          </w:p>
        </w:tc>
        <w:tc>
          <w:tcPr>
            <w:tcW w:w="979" w:type="dxa"/>
          </w:tcPr>
          <w:p w14:paraId="51CEFF81" w14:textId="77777777" w:rsidR="00DF01F5" w:rsidRDefault="00436547">
            <w:pPr>
              <w:pStyle w:val="TableParagraph"/>
              <w:ind w:left="190" w:right="185"/>
              <w:jc w:val="center"/>
              <w:rPr>
                <w:sz w:val="24"/>
              </w:rPr>
            </w:pPr>
            <w:r>
              <w:rPr>
                <w:spacing w:val="-5"/>
                <w:sz w:val="24"/>
              </w:rPr>
              <w:t>2.0</w:t>
            </w:r>
          </w:p>
        </w:tc>
        <w:tc>
          <w:tcPr>
            <w:tcW w:w="979" w:type="dxa"/>
          </w:tcPr>
          <w:p w14:paraId="51CEFF82" w14:textId="77777777" w:rsidR="00DF01F5" w:rsidRDefault="00436547">
            <w:pPr>
              <w:pStyle w:val="TableParagraph"/>
              <w:ind w:left="190" w:right="184"/>
              <w:jc w:val="center"/>
              <w:rPr>
                <w:sz w:val="24"/>
              </w:rPr>
            </w:pPr>
            <w:r>
              <w:rPr>
                <w:spacing w:val="-5"/>
                <w:sz w:val="24"/>
              </w:rPr>
              <w:t>2.8</w:t>
            </w:r>
          </w:p>
        </w:tc>
        <w:tc>
          <w:tcPr>
            <w:tcW w:w="974" w:type="dxa"/>
          </w:tcPr>
          <w:p w14:paraId="51CEFF83" w14:textId="77777777" w:rsidR="00DF01F5" w:rsidRDefault="00436547">
            <w:pPr>
              <w:pStyle w:val="TableParagraph"/>
              <w:ind w:left="323" w:right="315"/>
              <w:jc w:val="center"/>
              <w:rPr>
                <w:sz w:val="24"/>
              </w:rPr>
            </w:pPr>
            <w:r>
              <w:rPr>
                <w:spacing w:val="-5"/>
                <w:sz w:val="24"/>
              </w:rPr>
              <w:t>3.1</w:t>
            </w:r>
          </w:p>
        </w:tc>
        <w:tc>
          <w:tcPr>
            <w:tcW w:w="984" w:type="dxa"/>
          </w:tcPr>
          <w:p w14:paraId="51CEFF84" w14:textId="77777777" w:rsidR="00DF01F5" w:rsidRDefault="00436547">
            <w:pPr>
              <w:pStyle w:val="TableParagraph"/>
              <w:ind w:left="206" w:right="197"/>
              <w:jc w:val="center"/>
              <w:rPr>
                <w:sz w:val="24"/>
              </w:rPr>
            </w:pPr>
            <w:r>
              <w:rPr>
                <w:spacing w:val="-5"/>
                <w:sz w:val="24"/>
              </w:rPr>
              <w:t>3.4</w:t>
            </w:r>
          </w:p>
        </w:tc>
      </w:tr>
      <w:tr w:rsidR="00DF01F5" w14:paraId="51CEFF8C" w14:textId="77777777">
        <w:trPr>
          <w:trHeight w:val="393"/>
        </w:trPr>
        <w:tc>
          <w:tcPr>
            <w:tcW w:w="2078" w:type="dxa"/>
          </w:tcPr>
          <w:p w14:paraId="51CEFF86" w14:textId="77777777" w:rsidR="00DF01F5" w:rsidRDefault="00436547">
            <w:pPr>
              <w:pStyle w:val="TableParagraph"/>
              <w:ind w:left="105"/>
              <w:rPr>
                <w:sz w:val="24"/>
              </w:rPr>
            </w:pPr>
            <w:r>
              <w:rPr>
                <w:spacing w:val="-2"/>
                <w:sz w:val="24"/>
              </w:rPr>
              <w:t>Tagalog</w:t>
            </w:r>
          </w:p>
        </w:tc>
        <w:tc>
          <w:tcPr>
            <w:tcW w:w="1128" w:type="dxa"/>
          </w:tcPr>
          <w:p w14:paraId="51CEFF87" w14:textId="77777777" w:rsidR="00DF01F5" w:rsidRDefault="00436547">
            <w:pPr>
              <w:pStyle w:val="TableParagraph"/>
              <w:ind w:left="107" w:right="96"/>
              <w:jc w:val="center"/>
              <w:rPr>
                <w:sz w:val="24"/>
              </w:rPr>
            </w:pPr>
            <w:r>
              <w:rPr>
                <w:spacing w:val="-5"/>
                <w:sz w:val="24"/>
              </w:rPr>
              <w:t>0.8</w:t>
            </w:r>
          </w:p>
        </w:tc>
        <w:tc>
          <w:tcPr>
            <w:tcW w:w="979" w:type="dxa"/>
          </w:tcPr>
          <w:p w14:paraId="51CEFF88" w14:textId="77777777" w:rsidR="00DF01F5" w:rsidRDefault="00436547">
            <w:pPr>
              <w:pStyle w:val="TableParagraph"/>
              <w:ind w:left="190" w:right="185"/>
              <w:jc w:val="center"/>
              <w:rPr>
                <w:sz w:val="24"/>
              </w:rPr>
            </w:pPr>
            <w:r>
              <w:rPr>
                <w:spacing w:val="-5"/>
                <w:sz w:val="24"/>
              </w:rPr>
              <w:t>1.2</w:t>
            </w:r>
          </w:p>
        </w:tc>
        <w:tc>
          <w:tcPr>
            <w:tcW w:w="979" w:type="dxa"/>
          </w:tcPr>
          <w:p w14:paraId="51CEFF89" w14:textId="77777777" w:rsidR="00DF01F5" w:rsidRDefault="00436547">
            <w:pPr>
              <w:pStyle w:val="TableParagraph"/>
              <w:ind w:left="190" w:right="184"/>
              <w:jc w:val="center"/>
              <w:rPr>
                <w:sz w:val="24"/>
              </w:rPr>
            </w:pPr>
            <w:r>
              <w:rPr>
                <w:spacing w:val="-5"/>
                <w:sz w:val="24"/>
              </w:rPr>
              <w:t>1.6</w:t>
            </w:r>
          </w:p>
        </w:tc>
        <w:tc>
          <w:tcPr>
            <w:tcW w:w="974" w:type="dxa"/>
          </w:tcPr>
          <w:p w14:paraId="51CEFF8A" w14:textId="77777777" w:rsidR="00DF01F5" w:rsidRDefault="00436547">
            <w:pPr>
              <w:pStyle w:val="TableParagraph"/>
              <w:ind w:left="323" w:right="315"/>
              <w:jc w:val="center"/>
              <w:rPr>
                <w:sz w:val="24"/>
              </w:rPr>
            </w:pPr>
            <w:r>
              <w:rPr>
                <w:spacing w:val="-5"/>
                <w:sz w:val="24"/>
              </w:rPr>
              <w:t>1.7</w:t>
            </w:r>
          </w:p>
        </w:tc>
        <w:tc>
          <w:tcPr>
            <w:tcW w:w="984" w:type="dxa"/>
          </w:tcPr>
          <w:p w14:paraId="51CEFF8B" w14:textId="77777777" w:rsidR="00DF01F5" w:rsidRDefault="00436547">
            <w:pPr>
              <w:pStyle w:val="TableParagraph"/>
              <w:ind w:left="206" w:right="197"/>
              <w:jc w:val="center"/>
              <w:rPr>
                <w:sz w:val="24"/>
              </w:rPr>
            </w:pPr>
            <w:r>
              <w:rPr>
                <w:spacing w:val="-5"/>
                <w:sz w:val="24"/>
              </w:rPr>
              <w:t>1.7</w:t>
            </w:r>
          </w:p>
        </w:tc>
      </w:tr>
      <w:tr w:rsidR="00DF01F5" w14:paraId="51CEFF93" w14:textId="77777777">
        <w:trPr>
          <w:trHeight w:val="397"/>
        </w:trPr>
        <w:tc>
          <w:tcPr>
            <w:tcW w:w="2078" w:type="dxa"/>
          </w:tcPr>
          <w:p w14:paraId="51CEFF8D" w14:textId="77777777" w:rsidR="00DF01F5" w:rsidRDefault="00436547">
            <w:pPr>
              <w:pStyle w:val="TableParagraph"/>
              <w:ind w:left="105"/>
              <w:rPr>
                <w:sz w:val="24"/>
              </w:rPr>
            </w:pPr>
            <w:r>
              <w:rPr>
                <w:spacing w:val="-2"/>
                <w:sz w:val="24"/>
              </w:rPr>
              <w:t>Vietnamese</w:t>
            </w:r>
          </w:p>
        </w:tc>
        <w:tc>
          <w:tcPr>
            <w:tcW w:w="1128" w:type="dxa"/>
          </w:tcPr>
          <w:p w14:paraId="51CEFF8E" w14:textId="77777777" w:rsidR="00DF01F5" w:rsidRDefault="00436547">
            <w:pPr>
              <w:pStyle w:val="TableParagraph"/>
              <w:ind w:left="107" w:right="96"/>
              <w:jc w:val="center"/>
              <w:rPr>
                <w:sz w:val="24"/>
              </w:rPr>
            </w:pPr>
            <w:r>
              <w:rPr>
                <w:spacing w:val="-5"/>
                <w:sz w:val="24"/>
              </w:rPr>
              <w:t>0.5</w:t>
            </w:r>
          </w:p>
        </w:tc>
        <w:tc>
          <w:tcPr>
            <w:tcW w:w="979" w:type="dxa"/>
          </w:tcPr>
          <w:p w14:paraId="51CEFF8F" w14:textId="77777777" w:rsidR="00DF01F5" w:rsidRDefault="00436547">
            <w:pPr>
              <w:pStyle w:val="TableParagraph"/>
              <w:ind w:left="190" w:right="185"/>
              <w:jc w:val="center"/>
              <w:rPr>
                <w:sz w:val="24"/>
              </w:rPr>
            </w:pPr>
            <w:r>
              <w:rPr>
                <w:spacing w:val="-5"/>
                <w:sz w:val="24"/>
              </w:rPr>
              <w:t>1.0</w:t>
            </w:r>
          </w:p>
        </w:tc>
        <w:tc>
          <w:tcPr>
            <w:tcW w:w="979" w:type="dxa"/>
          </w:tcPr>
          <w:p w14:paraId="51CEFF90" w14:textId="77777777" w:rsidR="00DF01F5" w:rsidRDefault="00436547">
            <w:pPr>
              <w:pStyle w:val="TableParagraph"/>
              <w:ind w:left="190" w:right="184"/>
              <w:jc w:val="center"/>
              <w:rPr>
                <w:sz w:val="24"/>
              </w:rPr>
            </w:pPr>
            <w:r>
              <w:rPr>
                <w:spacing w:val="-5"/>
                <w:sz w:val="24"/>
              </w:rPr>
              <w:t>1.4</w:t>
            </w:r>
          </w:p>
        </w:tc>
        <w:tc>
          <w:tcPr>
            <w:tcW w:w="974" w:type="dxa"/>
          </w:tcPr>
          <w:p w14:paraId="51CEFF91" w14:textId="77777777" w:rsidR="00DF01F5" w:rsidRDefault="00436547">
            <w:pPr>
              <w:pStyle w:val="TableParagraph"/>
              <w:ind w:left="323" w:right="315"/>
              <w:jc w:val="center"/>
              <w:rPr>
                <w:sz w:val="24"/>
              </w:rPr>
            </w:pPr>
            <w:r>
              <w:rPr>
                <w:spacing w:val="-5"/>
                <w:sz w:val="24"/>
              </w:rPr>
              <w:t>1.4</w:t>
            </w:r>
          </w:p>
        </w:tc>
        <w:tc>
          <w:tcPr>
            <w:tcW w:w="984" w:type="dxa"/>
          </w:tcPr>
          <w:p w14:paraId="51CEFF92" w14:textId="77777777" w:rsidR="00DF01F5" w:rsidRDefault="00436547">
            <w:pPr>
              <w:pStyle w:val="TableParagraph"/>
              <w:ind w:left="206" w:right="197"/>
              <w:jc w:val="center"/>
              <w:rPr>
                <w:sz w:val="24"/>
              </w:rPr>
            </w:pPr>
            <w:r>
              <w:rPr>
                <w:spacing w:val="-5"/>
                <w:sz w:val="24"/>
              </w:rPr>
              <w:t>1.5</w:t>
            </w:r>
          </w:p>
        </w:tc>
      </w:tr>
      <w:tr w:rsidR="00DF01F5" w14:paraId="51CEFF9A" w14:textId="77777777">
        <w:trPr>
          <w:trHeight w:val="398"/>
        </w:trPr>
        <w:tc>
          <w:tcPr>
            <w:tcW w:w="2078" w:type="dxa"/>
          </w:tcPr>
          <w:p w14:paraId="51CEFF94" w14:textId="77777777" w:rsidR="00DF01F5" w:rsidRDefault="00436547">
            <w:pPr>
              <w:pStyle w:val="TableParagraph"/>
              <w:ind w:left="105"/>
              <w:rPr>
                <w:sz w:val="24"/>
              </w:rPr>
            </w:pPr>
            <w:r>
              <w:rPr>
                <w:spacing w:val="-2"/>
                <w:sz w:val="24"/>
              </w:rPr>
              <w:t>French</w:t>
            </w:r>
          </w:p>
        </w:tc>
        <w:tc>
          <w:tcPr>
            <w:tcW w:w="1128" w:type="dxa"/>
          </w:tcPr>
          <w:p w14:paraId="51CEFF95" w14:textId="77777777" w:rsidR="00DF01F5" w:rsidRDefault="00436547">
            <w:pPr>
              <w:pStyle w:val="TableParagraph"/>
              <w:ind w:left="107" w:right="96"/>
              <w:jc w:val="center"/>
              <w:rPr>
                <w:sz w:val="24"/>
              </w:rPr>
            </w:pPr>
            <w:r>
              <w:rPr>
                <w:spacing w:val="-5"/>
                <w:sz w:val="24"/>
              </w:rPr>
              <w:t>1.9</w:t>
            </w:r>
          </w:p>
        </w:tc>
        <w:tc>
          <w:tcPr>
            <w:tcW w:w="979" w:type="dxa"/>
          </w:tcPr>
          <w:p w14:paraId="51CEFF96" w14:textId="77777777" w:rsidR="00DF01F5" w:rsidRDefault="00436547">
            <w:pPr>
              <w:pStyle w:val="TableParagraph"/>
              <w:ind w:left="190" w:right="185"/>
              <w:jc w:val="center"/>
              <w:rPr>
                <w:sz w:val="24"/>
              </w:rPr>
            </w:pPr>
            <w:r>
              <w:rPr>
                <w:spacing w:val="-5"/>
                <w:sz w:val="24"/>
              </w:rPr>
              <w:t>2.0</w:t>
            </w:r>
          </w:p>
        </w:tc>
        <w:tc>
          <w:tcPr>
            <w:tcW w:w="979" w:type="dxa"/>
          </w:tcPr>
          <w:p w14:paraId="51CEFF97" w14:textId="77777777" w:rsidR="00DF01F5" w:rsidRDefault="00436547">
            <w:pPr>
              <w:pStyle w:val="TableParagraph"/>
              <w:ind w:left="190" w:right="184"/>
              <w:jc w:val="center"/>
              <w:rPr>
                <w:sz w:val="24"/>
              </w:rPr>
            </w:pPr>
            <w:r>
              <w:rPr>
                <w:spacing w:val="-5"/>
                <w:sz w:val="24"/>
              </w:rPr>
              <w:t>1.3</w:t>
            </w:r>
          </w:p>
        </w:tc>
        <w:tc>
          <w:tcPr>
            <w:tcW w:w="974" w:type="dxa"/>
          </w:tcPr>
          <w:p w14:paraId="51CEFF98" w14:textId="77777777" w:rsidR="00DF01F5" w:rsidRDefault="00436547">
            <w:pPr>
              <w:pStyle w:val="TableParagraph"/>
              <w:ind w:left="323" w:right="315"/>
              <w:jc w:val="center"/>
              <w:rPr>
                <w:sz w:val="24"/>
              </w:rPr>
            </w:pPr>
            <w:r>
              <w:rPr>
                <w:spacing w:val="-5"/>
                <w:sz w:val="24"/>
              </w:rPr>
              <w:t>1.2</w:t>
            </w:r>
          </w:p>
        </w:tc>
        <w:tc>
          <w:tcPr>
            <w:tcW w:w="984" w:type="dxa"/>
          </w:tcPr>
          <w:p w14:paraId="51CEFF99" w14:textId="77777777" w:rsidR="00DF01F5" w:rsidRDefault="00436547">
            <w:pPr>
              <w:pStyle w:val="TableParagraph"/>
              <w:ind w:left="206" w:right="197"/>
              <w:jc w:val="center"/>
              <w:rPr>
                <w:sz w:val="24"/>
              </w:rPr>
            </w:pPr>
            <w:r>
              <w:rPr>
                <w:spacing w:val="-5"/>
                <w:sz w:val="24"/>
              </w:rPr>
              <w:t>1.2</w:t>
            </w:r>
          </w:p>
        </w:tc>
      </w:tr>
      <w:tr w:rsidR="00DF01F5" w14:paraId="51CEFFA1" w14:textId="77777777">
        <w:trPr>
          <w:trHeight w:val="393"/>
        </w:trPr>
        <w:tc>
          <w:tcPr>
            <w:tcW w:w="2078" w:type="dxa"/>
          </w:tcPr>
          <w:p w14:paraId="51CEFF9B" w14:textId="77777777" w:rsidR="00DF01F5" w:rsidRDefault="00436547">
            <w:pPr>
              <w:pStyle w:val="TableParagraph"/>
              <w:ind w:left="105"/>
              <w:rPr>
                <w:sz w:val="24"/>
              </w:rPr>
            </w:pPr>
            <w:r>
              <w:rPr>
                <w:spacing w:val="-2"/>
                <w:sz w:val="24"/>
              </w:rPr>
              <w:t>Korean</w:t>
            </w:r>
          </w:p>
        </w:tc>
        <w:tc>
          <w:tcPr>
            <w:tcW w:w="1128" w:type="dxa"/>
          </w:tcPr>
          <w:p w14:paraId="51CEFF9C" w14:textId="77777777" w:rsidR="00DF01F5" w:rsidRDefault="00436547">
            <w:pPr>
              <w:pStyle w:val="TableParagraph"/>
              <w:ind w:left="107" w:right="96"/>
              <w:jc w:val="center"/>
              <w:rPr>
                <w:sz w:val="24"/>
              </w:rPr>
            </w:pPr>
            <w:r>
              <w:rPr>
                <w:spacing w:val="-5"/>
                <w:sz w:val="24"/>
              </w:rPr>
              <w:t>0.6</w:t>
            </w:r>
          </w:p>
        </w:tc>
        <w:tc>
          <w:tcPr>
            <w:tcW w:w="979" w:type="dxa"/>
          </w:tcPr>
          <w:p w14:paraId="51CEFF9D" w14:textId="77777777" w:rsidR="00DF01F5" w:rsidRDefault="00436547">
            <w:pPr>
              <w:pStyle w:val="TableParagraph"/>
              <w:ind w:left="190" w:right="185"/>
              <w:jc w:val="center"/>
              <w:rPr>
                <w:sz w:val="24"/>
              </w:rPr>
            </w:pPr>
            <w:r>
              <w:rPr>
                <w:spacing w:val="-5"/>
                <w:sz w:val="24"/>
              </w:rPr>
              <w:t>0.9</w:t>
            </w:r>
          </w:p>
        </w:tc>
        <w:tc>
          <w:tcPr>
            <w:tcW w:w="979" w:type="dxa"/>
          </w:tcPr>
          <w:p w14:paraId="51CEFF9E" w14:textId="77777777" w:rsidR="00DF01F5" w:rsidRDefault="00436547">
            <w:pPr>
              <w:pStyle w:val="TableParagraph"/>
              <w:ind w:left="190" w:right="184"/>
              <w:jc w:val="center"/>
              <w:rPr>
                <w:sz w:val="24"/>
              </w:rPr>
            </w:pPr>
            <w:r>
              <w:rPr>
                <w:spacing w:val="-5"/>
                <w:sz w:val="24"/>
              </w:rPr>
              <w:t>1.1</w:t>
            </w:r>
          </w:p>
        </w:tc>
        <w:tc>
          <w:tcPr>
            <w:tcW w:w="974" w:type="dxa"/>
          </w:tcPr>
          <w:p w14:paraId="51CEFF9F" w14:textId="77777777" w:rsidR="00DF01F5" w:rsidRDefault="00436547">
            <w:pPr>
              <w:pStyle w:val="TableParagraph"/>
              <w:ind w:left="323" w:right="315"/>
              <w:jc w:val="center"/>
              <w:rPr>
                <w:sz w:val="24"/>
              </w:rPr>
            </w:pPr>
            <w:r>
              <w:rPr>
                <w:spacing w:val="-5"/>
                <w:sz w:val="24"/>
              </w:rPr>
              <w:t>1.1</w:t>
            </w:r>
          </w:p>
        </w:tc>
        <w:tc>
          <w:tcPr>
            <w:tcW w:w="984" w:type="dxa"/>
          </w:tcPr>
          <w:p w14:paraId="51CEFFA0" w14:textId="77777777" w:rsidR="00DF01F5" w:rsidRDefault="00436547">
            <w:pPr>
              <w:pStyle w:val="TableParagraph"/>
              <w:ind w:left="206" w:right="197"/>
              <w:jc w:val="center"/>
              <w:rPr>
                <w:sz w:val="24"/>
              </w:rPr>
            </w:pPr>
            <w:r>
              <w:rPr>
                <w:spacing w:val="-4"/>
                <w:sz w:val="24"/>
              </w:rPr>
              <w:t>1.09</w:t>
            </w:r>
          </w:p>
        </w:tc>
      </w:tr>
      <w:tr w:rsidR="00DF01F5" w14:paraId="51CEFFA8" w14:textId="77777777">
        <w:trPr>
          <w:trHeight w:val="397"/>
        </w:trPr>
        <w:tc>
          <w:tcPr>
            <w:tcW w:w="2078" w:type="dxa"/>
          </w:tcPr>
          <w:p w14:paraId="51CEFFA2" w14:textId="77777777" w:rsidR="00DF01F5" w:rsidRDefault="00436547">
            <w:pPr>
              <w:pStyle w:val="TableParagraph"/>
              <w:ind w:left="105"/>
              <w:rPr>
                <w:sz w:val="24"/>
              </w:rPr>
            </w:pPr>
            <w:r>
              <w:rPr>
                <w:spacing w:val="-2"/>
                <w:sz w:val="24"/>
              </w:rPr>
              <w:t>German</w:t>
            </w:r>
          </w:p>
        </w:tc>
        <w:tc>
          <w:tcPr>
            <w:tcW w:w="1128" w:type="dxa"/>
          </w:tcPr>
          <w:p w14:paraId="51CEFFA3" w14:textId="77777777" w:rsidR="00DF01F5" w:rsidRDefault="00436547">
            <w:pPr>
              <w:pStyle w:val="TableParagraph"/>
              <w:ind w:left="107" w:right="96"/>
              <w:jc w:val="center"/>
              <w:rPr>
                <w:sz w:val="24"/>
              </w:rPr>
            </w:pPr>
            <w:r>
              <w:rPr>
                <w:spacing w:val="-5"/>
                <w:sz w:val="24"/>
              </w:rPr>
              <w:t>1.6</w:t>
            </w:r>
          </w:p>
        </w:tc>
        <w:tc>
          <w:tcPr>
            <w:tcW w:w="979" w:type="dxa"/>
          </w:tcPr>
          <w:p w14:paraId="51CEFFA4" w14:textId="77777777" w:rsidR="00DF01F5" w:rsidRDefault="00436547">
            <w:pPr>
              <w:pStyle w:val="TableParagraph"/>
              <w:ind w:left="190" w:right="185"/>
              <w:jc w:val="center"/>
              <w:rPr>
                <w:sz w:val="24"/>
              </w:rPr>
            </w:pPr>
            <w:r>
              <w:rPr>
                <w:spacing w:val="-5"/>
                <w:sz w:val="24"/>
              </w:rPr>
              <w:t>1.4</w:t>
            </w:r>
          </w:p>
        </w:tc>
        <w:tc>
          <w:tcPr>
            <w:tcW w:w="979" w:type="dxa"/>
          </w:tcPr>
          <w:p w14:paraId="51CEFFA5" w14:textId="77777777" w:rsidR="00DF01F5" w:rsidRDefault="00436547">
            <w:pPr>
              <w:pStyle w:val="TableParagraph"/>
              <w:ind w:left="190" w:right="184"/>
              <w:jc w:val="center"/>
              <w:rPr>
                <w:sz w:val="24"/>
              </w:rPr>
            </w:pPr>
            <w:r>
              <w:rPr>
                <w:spacing w:val="-5"/>
                <w:sz w:val="24"/>
              </w:rPr>
              <w:t>1.0</w:t>
            </w:r>
          </w:p>
        </w:tc>
        <w:tc>
          <w:tcPr>
            <w:tcW w:w="974" w:type="dxa"/>
          </w:tcPr>
          <w:p w14:paraId="51CEFFA6" w14:textId="77777777" w:rsidR="00DF01F5" w:rsidRDefault="00436547">
            <w:pPr>
              <w:pStyle w:val="TableParagraph"/>
              <w:ind w:left="323" w:right="315"/>
              <w:jc w:val="center"/>
              <w:rPr>
                <w:sz w:val="24"/>
              </w:rPr>
            </w:pPr>
            <w:r>
              <w:rPr>
                <w:spacing w:val="-5"/>
                <w:sz w:val="24"/>
              </w:rPr>
              <w:t>1.0</w:t>
            </w:r>
          </w:p>
        </w:tc>
        <w:tc>
          <w:tcPr>
            <w:tcW w:w="984" w:type="dxa"/>
          </w:tcPr>
          <w:p w14:paraId="51CEFFA7" w14:textId="77777777" w:rsidR="00DF01F5" w:rsidRDefault="00436547">
            <w:pPr>
              <w:pStyle w:val="TableParagraph"/>
              <w:ind w:left="206" w:right="197"/>
              <w:jc w:val="center"/>
              <w:rPr>
                <w:sz w:val="24"/>
              </w:rPr>
            </w:pPr>
            <w:r>
              <w:rPr>
                <w:spacing w:val="-5"/>
                <w:sz w:val="24"/>
              </w:rPr>
              <w:t>.88</w:t>
            </w:r>
          </w:p>
        </w:tc>
      </w:tr>
      <w:tr w:rsidR="00DF01F5" w14:paraId="51CEFFAF" w14:textId="77777777">
        <w:trPr>
          <w:trHeight w:val="393"/>
        </w:trPr>
        <w:tc>
          <w:tcPr>
            <w:tcW w:w="2078" w:type="dxa"/>
          </w:tcPr>
          <w:p w14:paraId="51CEFFA9" w14:textId="77777777" w:rsidR="00DF01F5" w:rsidRDefault="00436547">
            <w:pPr>
              <w:pStyle w:val="TableParagraph"/>
              <w:ind w:left="105"/>
              <w:rPr>
                <w:sz w:val="24"/>
              </w:rPr>
            </w:pPr>
            <w:r>
              <w:rPr>
                <w:spacing w:val="-2"/>
                <w:sz w:val="24"/>
              </w:rPr>
              <w:t>Arabic</w:t>
            </w:r>
          </w:p>
        </w:tc>
        <w:tc>
          <w:tcPr>
            <w:tcW w:w="1128" w:type="dxa"/>
          </w:tcPr>
          <w:p w14:paraId="51CEFFAA" w14:textId="77777777" w:rsidR="00DF01F5" w:rsidRDefault="00436547">
            <w:pPr>
              <w:pStyle w:val="TableParagraph"/>
              <w:ind w:left="107" w:right="96"/>
              <w:jc w:val="center"/>
              <w:rPr>
                <w:sz w:val="24"/>
              </w:rPr>
            </w:pPr>
            <w:r>
              <w:rPr>
                <w:spacing w:val="-5"/>
                <w:sz w:val="24"/>
              </w:rPr>
              <w:t>.4</w:t>
            </w:r>
          </w:p>
        </w:tc>
        <w:tc>
          <w:tcPr>
            <w:tcW w:w="979" w:type="dxa"/>
          </w:tcPr>
          <w:p w14:paraId="51CEFFAB" w14:textId="77777777" w:rsidR="00DF01F5" w:rsidRDefault="00436547">
            <w:pPr>
              <w:pStyle w:val="TableParagraph"/>
              <w:ind w:left="190" w:right="185"/>
              <w:jc w:val="center"/>
              <w:rPr>
                <w:sz w:val="24"/>
              </w:rPr>
            </w:pPr>
            <w:r>
              <w:rPr>
                <w:spacing w:val="-5"/>
                <w:sz w:val="24"/>
              </w:rPr>
              <w:t>.6</w:t>
            </w:r>
          </w:p>
        </w:tc>
        <w:tc>
          <w:tcPr>
            <w:tcW w:w="979" w:type="dxa"/>
          </w:tcPr>
          <w:p w14:paraId="51CEFFAC" w14:textId="77777777" w:rsidR="00DF01F5" w:rsidRDefault="00436547">
            <w:pPr>
              <w:pStyle w:val="TableParagraph"/>
              <w:ind w:left="190" w:right="184"/>
              <w:jc w:val="center"/>
              <w:rPr>
                <w:sz w:val="24"/>
              </w:rPr>
            </w:pPr>
            <w:r>
              <w:rPr>
                <w:spacing w:val="-5"/>
                <w:sz w:val="24"/>
              </w:rPr>
              <w:t>.8</w:t>
            </w:r>
          </w:p>
        </w:tc>
        <w:tc>
          <w:tcPr>
            <w:tcW w:w="974" w:type="dxa"/>
          </w:tcPr>
          <w:p w14:paraId="51CEFFAD" w14:textId="77777777" w:rsidR="00DF01F5" w:rsidRDefault="00436547">
            <w:pPr>
              <w:pStyle w:val="TableParagraph"/>
              <w:ind w:left="323" w:right="315"/>
              <w:jc w:val="center"/>
              <w:rPr>
                <w:sz w:val="24"/>
              </w:rPr>
            </w:pPr>
            <w:r>
              <w:rPr>
                <w:spacing w:val="-5"/>
                <w:sz w:val="24"/>
              </w:rPr>
              <w:t>1.1</w:t>
            </w:r>
          </w:p>
        </w:tc>
        <w:tc>
          <w:tcPr>
            <w:tcW w:w="984" w:type="dxa"/>
          </w:tcPr>
          <w:p w14:paraId="51CEFFAE" w14:textId="77777777" w:rsidR="00DF01F5" w:rsidRDefault="00436547">
            <w:pPr>
              <w:pStyle w:val="TableParagraph"/>
              <w:ind w:left="206" w:right="197"/>
              <w:jc w:val="center"/>
              <w:rPr>
                <w:sz w:val="24"/>
              </w:rPr>
            </w:pPr>
            <w:r>
              <w:rPr>
                <w:spacing w:val="-5"/>
                <w:sz w:val="24"/>
              </w:rPr>
              <w:t>1.2</w:t>
            </w:r>
          </w:p>
        </w:tc>
      </w:tr>
      <w:tr w:rsidR="00DF01F5" w14:paraId="51CEFFB6" w14:textId="77777777">
        <w:trPr>
          <w:trHeight w:val="398"/>
        </w:trPr>
        <w:tc>
          <w:tcPr>
            <w:tcW w:w="2078" w:type="dxa"/>
          </w:tcPr>
          <w:p w14:paraId="51CEFFB0" w14:textId="77777777" w:rsidR="00DF01F5" w:rsidRDefault="00436547">
            <w:pPr>
              <w:pStyle w:val="TableParagraph"/>
              <w:ind w:left="105"/>
              <w:rPr>
                <w:sz w:val="24"/>
              </w:rPr>
            </w:pPr>
            <w:r>
              <w:rPr>
                <w:sz w:val="24"/>
              </w:rPr>
              <w:t>African</w:t>
            </w:r>
            <w:r>
              <w:rPr>
                <w:spacing w:val="-3"/>
                <w:sz w:val="24"/>
              </w:rPr>
              <w:t xml:space="preserve"> </w:t>
            </w:r>
            <w:r>
              <w:rPr>
                <w:spacing w:val="-2"/>
                <w:sz w:val="24"/>
              </w:rPr>
              <w:t>Languages</w:t>
            </w:r>
          </w:p>
        </w:tc>
        <w:tc>
          <w:tcPr>
            <w:tcW w:w="1128" w:type="dxa"/>
          </w:tcPr>
          <w:p w14:paraId="51CEFFB1" w14:textId="77777777" w:rsidR="00DF01F5" w:rsidRDefault="00436547">
            <w:pPr>
              <w:pStyle w:val="TableParagraph"/>
              <w:ind w:left="107" w:right="96"/>
              <w:jc w:val="center"/>
              <w:rPr>
                <w:sz w:val="24"/>
              </w:rPr>
            </w:pPr>
            <w:r>
              <w:rPr>
                <w:sz w:val="24"/>
              </w:rPr>
              <w:t>not</w:t>
            </w:r>
            <w:r>
              <w:rPr>
                <w:spacing w:val="-1"/>
                <w:sz w:val="24"/>
              </w:rPr>
              <w:t xml:space="preserve"> </w:t>
            </w:r>
            <w:r>
              <w:rPr>
                <w:spacing w:val="-2"/>
                <w:sz w:val="24"/>
              </w:rPr>
              <w:t>listed</w:t>
            </w:r>
          </w:p>
        </w:tc>
        <w:tc>
          <w:tcPr>
            <w:tcW w:w="979" w:type="dxa"/>
          </w:tcPr>
          <w:p w14:paraId="51CEFFB2" w14:textId="77777777" w:rsidR="00DF01F5" w:rsidRDefault="00436547">
            <w:pPr>
              <w:pStyle w:val="TableParagraph"/>
              <w:ind w:left="190" w:right="185"/>
              <w:jc w:val="center"/>
              <w:rPr>
                <w:sz w:val="24"/>
              </w:rPr>
            </w:pPr>
            <w:r>
              <w:rPr>
                <w:spacing w:val="-5"/>
                <w:sz w:val="24"/>
              </w:rPr>
              <w:t>.2</w:t>
            </w:r>
          </w:p>
        </w:tc>
        <w:tc>
          <w:tcPr>
            <w:tcW w:w="979" w:type="dxa"/>
          </w:tcPr>
          <w:p w14:paraId="51CEFFB3" w14:textId="77777777" w:rsidR="00DF01F5" w:rsidRDefault="00436547">
            <w:pPr>
              <w:pStyle w:val="TableParagraph"/>
              <w:ind w:left="190" w:right="184"/>
              <w:jc w:val="center"/>
              <w:rPr>
                <w:sz w:val="24"/>
              </w:rPr>
            </w:pPr>
            <w:r>
              <w:rPr>
                <w:spacing w:val="-5"/>
                <w:sz w:val="24"/>
              </w:rPr>
              <w:t>.8</w:t>
            </w:r>
          </w:p>
        </w:tc>
        <w:tc>
          <w:tcPr>
            <w:tcW w:w="974" w:type="dxa"/>
          </w:tcPr>
          <w:p w14:paraId="51CEFFB4" w14:textId="77777777" w:rsidR="00DF01F5" w:rsidRDefault="00436547">
            <w:pPr>
              <w:pStyle w:val="TableParagraph"/>
              <w:ind w:left="323" w:right="315"/>
              <w:jc w:val="center"/>
              <w:rPr>
                <w:sz w:val="24"/>
              </w:rPr>
            </w:pPr>
            <w:r>
              <w:rPr>
                <w:spacing w:val="-5"/>
                <w:sz w:val="24"/>
              </w:rPr>
              <w:t>1.1</w:t>
            </w:r>
          </w:p>
        </w:tc>
        <w:tc>
          <w:tcPr>
            <w:tcW w:w="984" w:type="dxa"/>
          </w:tcPr>
          <w:p w14:paraId="51CEFFB5" w14:textId="77777777" w:rsidR="00DF01F5" w:rsidRDefault="00436547">
            <w:pPr>
              <w:pStyle w:val="TableParagraph"/>
              <w:ind w:left="206" w:right="197"/>
              <w:jc w:val="center"/>
              <w:rPr>
                <w:sz w:val="24"/>
              </w:rPr>
            </w:pPr>
            <w:r>
              <w:rPr>
                <w:spacing w:val="-4"/>
                <w:sz w:val="24"/>
              </w:rPr>
              <w:t>1.38</w:t>
            </w:r>
          </w:p>
        </w:tc>
      </w:tr>
      <w:tr w:rsidR="00DF01F5" w14:paraId="51CEFFBD" w14:textId="77777777">
        <w:trPr>
          <w:trHeight w:val="393"/>
        </w:trPr>
        <w:tc>
          <w:tcPr>
            <w:tcW w:w="2078" w:type="dxa"/>
          </w:tcPr>
          <w:p w14:paraId="51CEFFB7" w14:textId="77777777" w:rsidR="00DF01F5" w:rsidRDefault="00436547">
            <w:pPr>
              <w:pStyle w:val="TableParagraph"/>
              <w:ind w:left="105"/>
              <w:rPr>
                <w:sz w:val="24"/>
              </w:rPr>
            </w:pPr>
            <w:r>
              <w:rPr>
                <w:spacing w:val="-2"/>
                <w:sz w:val="24"/>
              </w:rPr>
              <w:t>Russian</w:t>
            </w:r>
          </w:p>
        </w:tc>
        <w:tc>
          <w:tcPr>
            <w:tcW w:w="1128" w:type="dxa"/>
          </w:tcPr>
          <w:p w14:paraId="51CEFFB8" w14:textId="77777777" w:rsidR="00DF01F5" w:rsidRDefault="00436547">
            <w:pPr>
              <w:pStyle w:val="TableParagraph"/>
              <w:ind w:left="95" w:right="96"/>
              <w:jc w:val="center"/>
              <w:rPr>
                <w:sz w:val="24"/>
              </w:rPr>
            </w:pPr>
            <w:r>
              <w:rPr>
                <w:spacing w:val="-5"/>
                <w:sz w:val="24"/>
              </w:rPr>
              <w:t>.2</w:t>
            </w:r>
          </w:p>
        </w:tc>
        <w:tc>
          <w:tcPr>
            <w:tcW w:w="979" w:type="dxa"/>
          </w:tcPr>
          <w:p w14:paraId="51CEFFB9" w14:textId="77777777" w:rsidR="00DF01F5" w:rsidRDefault="00436547">
            <w:pPr>
              <w:pStyle w:val="TableParagraph"/>
              <w:ind w:left="185" w:right="203"/>
              <w:jc w:val="center"/>
              <w:rPr>
                <w:sz w:val="24"/>
              </w:rPr>
            </w:pPr>
            <w:r>
              <w:rPr>
                <w:spacing w:val="-5"/>
                <w:sz w:val="24"/>
              </w:rPr>
              <w:t>.7</w:t>
            </w:r>
          </w:p>
        </w:tc>
        <w:tc>
          <w:tcPr>
            <w:tcW w:w="979" w:type="dxa"/>
          </w:tcPr>
          <w:p w14:paraId="51CEFFBA" w14:textId="77777777" w:rsidR="00DF01F5" w:rsidRDefault="00436547">
            <w:pPr>
              <w:pStyle w:val="TableParagraph"/>
              <w:ind w:left="190" w:right="198"/>
              <w:jc w:val="center"/>
              <w:rPr>
                <w:sz w:val="24"/>
              </w:rPr>
            </w:pPr>
            <w:r>
              <w:rPr>
                <w:spacing w:val="-5"/>
                <w:sz w:val="24"/>
              </w:rPr>
              <w:t>.9</w:t>
            </w:r>
          </w:p>
        </w:tc>
        <w:tc>
          <w:tcPr>
            <w:tcW w:w="974" w:type="dxa"/>
          </w:tcPr>
          <w:p w14:paraId="51CEFFBB" w14:textId="77777777" w:rsidR="00DF01F5" w:rsidRDefault="00436547">
            <w:pPr>
              <w:pStyle w:val="TableParagraph"/>
              <w:ind w:left="315" w:right="315"/>
              <w:jc w:val="center"/>
              <w:rPr>
                <w:sz w:val="24"/>
              </w:rPr>
            </w:pPr>
            <w:r>
              <w:rPr>
                <w:spacing w:val="-5"/>
                <w:sz w:val="24"/>
              </w:rPr>
              <w:t>.9</w:t>
            </w:r>
          </w:p>
        </w:tc>
        <w:tc>
          <w:tcPr>
            <w:tcW w:w="984" w:type="dxa"/>
          </w:tcPr>
          <w:p w14:paraId="51CEFFBC" w14:textId="77777777" w:rsidR="00DF01F5" w:rsidRDefault="00436547">
            <w:pPr>
              <w:pStyle w:val="TableParagraph"/>
              <w:ind w:left="206" w:right="197"/>
              <w:jc w:val="center"/>
              <w:rPr>
                <w:sz w:val="24"/>
              </w:rPr>
            </w:pPr>
            <w:r>
              <w:rPr>
                <w:spacing w:val="-5"/>
                <w:sz w:val="24"/>
              </w:rPr>
              <w:t>.94</w:t>
            </w:r>
          </w:p>
        </w:tc>
      </w:tr>
      <w:tr w:rsidR="00DF01F5" w14:paraId="51CEFFC4" w14:textId="77777777">
        <w:trPr>
          <w:trHeight w:val="398"/>
        </w:trPr>
        <w:tc>
          <w:tcPr>
            <w:tcW w:w="2078" w:type="dxa"/>
          </w:tcPr>
          <w:p w14:paraId="51CEFFBE" w14:textId="77777777" w:rsidR="00DF01F5" w:rsidRDefault="00436547">
            <w:pPr>
              <w:pStyle w:val="TableParagraph"/>
              <w:spacing w:before="6"/>
              <w:ind w:left="105"/>
              <w:rPr>
                <w:b/>
                <w:sz w:val="24"/>
              </w:rPr>
            </w:pPr>
            <w:r>
              <w:rPr>
                <w:b/>
                <w:spacing w:val="-2"/>
                <w:sz w:val="24"/>
              </w:rPr>
              <w:t>Totals</w:t>
            </w:r>
          </w:p>
        </w:tc>
        <w:tc>
          <w:tcPr>
            <w:tcW w:w="1128" w:type="dxa"/>
          </w:tcPr>
          <w:p w14:paraId="51CEFFBF" w14:textId="77777777" w:rsidR="00DF01F5" w:rsidRDefault="00436547">
            <w:pPr>
              <w:pStyle w:val="TableParagraph"/>
              <w:spacing w:before="6"/>
              <w:ind w:left="95" w:right="96"/>
              <w:jc w:val="center"/>
              <w:rPr>
                <w:b/>
                <w:sz w:val="24"/>
              </w:rPr>
            </w:pPr>
            <w:r>
              <w:rPr>
                <w:b/>
                <w:spacing w:val="-2"/>
                <w:sz w:val="24"/>
              </w:rPr>
              <w:t>24.69</w:t>
            </w:r>
          </w:p>
        </w:tc>
        <w:tc>
          <w:tcPr>
            <w:tcW w:w="979" w:type="dxa"/>
          </w:tcPr>
          <w:p w14:paraId="51CEFFC0" w14:textId="77777777" w:rsidR="00DF01F5" w:rsidRDefault="00436547">
            <w:pPr>
              <w:pStyle w:val="TableParagraph"/>
              <w:spacing w:before="6"/>
              <w:ind w:left="185" w:right="203"/>
              <w:jc w:val="center"/>
              <w:rPr>
                <w:b/>
                <w:sz w:val="24"/>
              </w:rPr>
            </w:pPr>
            <w:r>
              <w:rPr>
                <w:b/>
                <w:spacing w:val="-2"/>
                <w:sz w:val="24"/>
              </w:rPr>
              <w:t>37.75</w:t>
            </w:r>
          </w:p>
        </w:tc>
        <w:tc>
          <w:tcPr>
            <w:tcW w:w="979" w:type="dxa"/>
          </w:tcPr>
          <w:p w14:paraId="51CEFFC1" w14:textId="77777777" w:rsidR="00DF01F5" w:rsidRDefault="00436547">
            <w:pPr>
              <w:pStyle w:val="TableParagraph"/>
              <w:spacing w:before="6"/>
              <w:ind w:left="190" w:right="198"/>
              <w:jc w:val="center"/>
              <w:rPr>
                <w:b/>
                <w:sz w:val="24"/>
              </w:rPr>
            </w:pPr>
            <w:r>
              <w:rPr>
                <w:b/>
                <w:spacing w:val="-2"/>
                <w:sz w:val="24"/>
              </w:rPr>
              <w:t>49.34</w:t>
            </w:r>
          </w:p>
        </w:tc>
        <w:tc>
          <w:tcPr>
            <w:tcW w:w="974" w:type="dxa"/>
          </w:tcPr>
          <w:p w14:paraId="51CEFFC2" w14:textId="77777777" w:rsidR="00DF01F5" w:rsidRDefault="00436547">
            <w:pPr>
              <w:pStyle w:val="TableParagraph"/>
              <w:spacing w:before="6"/>
              <w:ind w:left="0" w:right="211"/>
              <w:jc w:val="right"/>
              <w:rPr>
                <w:b/>
                <w:sz w:val="24"/>
              </w:rPr>
            </w:pPr>
            <w:r>
              <w:rPr>
                <w:b/>
                <w:spacing w:val="-2"/>
                <w:sz w:val="24"/>
              </w:rPr>
              <w:t>52.62</w:t>
            </w:r>
          </w:p>
        </w:tc>
        <w:tc>
          <w:tcPr>
            <w:tcW w:w="984" w:type="dxa"/>
          </w:tcPr>
          <w:p w14:paraId="51CEFFC3" w14:textId="77777777" w:rsidR="00DF01F5" w:rsidRDefault="00436547">
            <w:pPr>
              <w:pStyle w:val="TableParagraph"/>
              <w:spacing w:before="6"/>
              <w:ind w:left="206" w:right="197"/>
              <w:jc w:val="center"/>
              <w:rPr>
                <w:b/>
                <w:sz w:val="24"/>
              </w:rPr>
            </w:pPr>
            <w:r>
              <w:rPr>
                <w:b/>
                <w:spacing w:val="-2"/>
                <w:sz w:val="24"/>
              </w:rPr>
              <w:t>53.79</w:t>
            </w:r>
          </w:p>
        </w:tc>
      </w:tr>
    </w:tbl>
    <w:p w14:paraId="51CEFFC5" w14:textId="77777777" w:rsidR="00DF01F5" w:rsidRDefault="00DF01F5">
      <w:pPr>
        <w:pStyle w:val="BodyText"/>
        <w:spacing w:before="4"/>
        <w:rPr>
          <w:b/>
          <w:sz w:val="21"/>
        </w:rPr>
      </w:pPr>
    </w:p>
    <w:p w14:paraId="51CEFFC6" w14:textId="77777777" w:rsidR="00DF01F5" w:rsidRDefault="00436547">
      <w:pPr>
        <w:spacing w:line="480" w:lineRule="auto"/>
        <w:ind w:left="117" w:right="100"/>
        <w:jc w:val="both"/>
        <w:rPr>
          <w:i/>
          <w:sz w:val="24"/>
        </w:rPr>
      </w:pPr>
      <w:r>
        <w:rPr>
          <w:i/>
          <w:sz w:val="24"/>
        </w:rPr>
        <w:t>Source: U.S. Census Bureau: Census 1990, Census 2000 (Languages other than English Spoken at</w:t>
      </w:r>
      <w:r>
        <w:rPr>
          <w:i/>
          <w:spacing w:val="-12"/>
          <w:sz w:val="24"/>
        </w:rPr>
        <w:t xml:space="preserve"> </w:t>
      </w:r>
      <w:r>
        <w:rPr>
          <w:i/>
          <w:sz w:val="24"/>
        </w:rPr>
        <w:t>Home);</w:t>
      </w:r>
      <w:r>
        <w:rPr>
          <w:i/>
          <w:spacing w:val="-12"/>
          <w:sz w:val="24"/>
        </w:rPr>
        <w:t xml:space="preserve"> </w:t>
      </w:r>
      <w:r>
        <w:rPr>
          <w:i/>
          <w:sz w:val="24"/>
        </w:rPr>
        <w:t>American</w:t>
      </w:r>
      <w:r>
        <w:rPr>
          <w:i/>
          <w:spacing w:val="-12"/>
          <w:sz w:val="24"/>
        </w:rPr>
        <w:t xml:space="preserve"> </w:t>
      </w:r>
      <w:r>
        <w:rPr>
          <w:i/>
          <w:sz w:val="24"/>
        </w:rPr>
        <w:t>Community</w:t>
      </w:r>
      <w:r>
        <w:rPr>
          <w:i/>
          <w:spacing w:val="-12"/>
          <w:sz w:val="24"/>
        </w:rPr>
        <w:t xml:space="preserve"> </w:t>
      </w:r>
      <w:r>
        <w:rPr>
          <w:i/>
          <w:sz w:val="24"/>
        </w:rPr>
        <w:t>Survey,</w:t>
      </w:r>
      <w:r>
        <w:rPr>
          <w:i/>
          <w:spacing w:val="-12"/>
          <w:sz w:val="24"/>
        </w:rPr>
        <w:t xml:space="preserve"> </w:t>
      </w:r>
      <w:r>
        <w:rPr>
          <w:i/>
          <w:sz w:val="24"/>
        </w:rPr>
        <w:t>Table</w:t>
      </w:r>
      <w:r>
        <w:rPr>
          <w:i/>
          <w:spacing w:val="-12"/>
          <w:sz w:val="24"/>
        </w:rPr>
        <w:t xml:space="preserve"> </w:t>
      </w:r>
      <w:r>
        <w:rPr>
          <w:i/>
          <w:sz w:val="24"/>
        </w:rPr>
        <w:t>B16001</w:t>
      </w:r>
      <w:r>
        <w:rPr>
          <w:i/>
          <w:spacing w:val="-12"/>
          <w:sz w:val="24"/>
        </w:rPr>
        <w:t xml:space="preserve"> </w:t>
      </w:r>
      <w:r>
        <w:rPr>
          <w:i/>
          <w:sz w:val="24"/>
        </w:rPr>
        <w:t>(Languages</w:t>
      </w:r>
      <w:r>
        <w:rPr>
          <w:i/>
          <w:spacing w:val="-12"/>
          <w:sz w:val="24"/>
        </w:rPr>
        <w:t xml:space="preserve"> </w:t>
      </w:r>
      <w:r>
        <w:rPr>
          <w:i/>
          <w:sz w:val="24"/>
        </w:rPr>
        <w:t>Spoken</w:t>
      </w:r>
      <w:r>
        <w:rPr>
          <w:i/>
          <w:spacing w:val="-12"/>
          <w:sz w:val="24"/>
        </w:rPr>
        <w:t xml:space="preserve"> </w:t>
      </w:r>
      <w:r>
        <w:rPr>
          <w:i/>
          <w:sz w:val="24"/>
        </w:rPr>
        <w:t>at</w:t>
      </w:r>
      <w:r>
        <w:rPr>
          <w:i/>
          <w:spacing w:val="-12"/>
          <w:sz w:val="24"/>
        </w:rPr>
        <w:t xml:space="preserve"> </w:t>
      </w:r>
      <w:r>
        <w:rPr>
          <w:i/>
          <w:sz w:val="24"/>
        </w:rPr>
        <w:t>Home</w:t>
      </w:r>
      <w:r>
        <w:rPr>
          <w:i/>
          <w:spacing w:val="-12"/>
          <w:sz w:val="24"/>
        </w:rPr>
        <w:t xml:space="preserve"> </w:t>
      </w:r>
      <w:r>
        <w:rPr>
          <w:i/>
          <w:sz w:val="24"/>
        </w:rPr>
        <w:t>for</w:t>
      </w:r>
      <w:r>
        <w:rPr>
          <w:i/>
          <w:spacing w:val="-12"/>
          <w:sz w:val="24"/>
        </w:rPr>
        <w:t xml:space="preserve"> </w:t>
      </w:r>
      <w:r>
        <w:rPr>
          <w:i/>
          <w:sz w:val="24"/>
        </w:rPr>
        <w:t>by</w:t>
      </w:r>
      <w:r>
        <w:rPr>
          <w:i/>
          <w:spacing w:val="-12"/>
          <w:sz w:val="24"/>
        </w:rPr>
        <w:t xml:space="preserve"> </w:t>
      </w:r>
      <w:r>
        <w:rPr>
          <w:i/>
          <w:sz w:val="24"/>
        </w:rPr>
        <w:t>Ability to Speak English for the Population 5 years and over), 2010, 2016, 2020 5-year estimates.</w:t>
      </w:r>
    </w:p>
    <w:p w14:paraId="51CEFFC7" w14:textId="77777777" w:rsidR="00DF01F5" w:rsidRDefault="00DF01F5">
      <w:pPr>
        <w:spacing w:line="480" w:lineRule="auto"/>
        <w:jc w:val="both"/>
        <w:rPr>
          <w:sz w:val="24"/>
        </w:rPr>
        <w:sectPr w:rsidR="00DF01F5">
          <w:pgSz w:w="12240" w:h="15840"/>
          <w:pgMar w:top="1360" w:right="1320" w:bottom="940" w:left="1340" w:header="739" w:footer="747" w:gutter="0"/>
          <w:cols w:space="720"/>
        </w:sectPr>
      </w:pPr>
    </w:p>
    <w:p w14:paraId="51CEFFC8" w14:textId="77777777" w:rsidR="00DF01F5" w:rsidRDefault="00436547">
      <w:pPr>
        <w:pStyle w:val="BodyText"/>
        <w:spacing w:before="88" w:line="480" w:lineRule="auto"/>
        <w:ind w:left="117" w:right="100" w:firstLine="720"/>
        <w:jc w:val="both"/>
      </w:pPr>
      <w:r>
        <w:lastRenderedPageBreak/>
        <w:t>Table 4 shows U.S. Census Bureau data on speakers of ten LOTE languages or language groups.</w:t>
      </w:r>
      <w:r>
        <w:rPr>
          <w:spacing w:val="40"/>
        </w:rPr>
        <w:t xml:space="preserve"> </w:t>
      </w:r>
      <w:r>
        <w:t>From</w:t>
      </w:r>
      <w:r>
        <w:rPr>
          <w:spacing w:val="-5"/>
        </w:rPr>
        <w:t xml:space="preserve"> </w:t>
      </w:r>
      <w:r>
        <w:t>1990</w:t>
      </w:r>
      <w:r>
        <w:rPr>
          <w:spacing w:val="-5"/>
        </w:rPr>
        <w:t xml:space="preserve"> </w:t>
      </w:r>
      <w:r>
        <w:t>to</w:t>
      </w:r>
      <w:r>
        <w:rPr>
          <w:spacing w:val="-5"/>
        </w:rPr>
        <w:t xml:space="preserve"> </w:t>
      </w:r>
      <w:r>
        <w:t>2020,</w:t>
      </w:r>
      <w:r>
        <w:rPr>
          <w:spacing w:val="-5"/>
        </w:rPr>
        <w:t xml:space="preserve"> </w:t>
      </w:r>
      <w:r>
        <w:t>the</w:t>
      </w:r>
      <w:r>
        <w:rPr>
          <w:spacing w:val="-5"/>
        </w:rPr>
        <w:t xml:space="preserve"> </w:t>
      </w:r>
      <w:r>
        <w:t>total</w:t>
      </w:r>
      <w:r>
        <w:rPr>
          <w:spacing w:val="-5"/>
        </w:rPr>
        <w:t xml:space="preserve"> </w:t>
      </w:r>
      <w:r>
        <w:t>number</w:t>
      </w:r>
      <w:r>
        <w:rPr>
          <w:spacing w:val="-5"/>
        </w:rPr>
        <w:t xml:space="preserve"> </w:t>
      </w:r>
      <w:r>
        <w:t>of</w:t>
      </w:r>
      <w:r>
        <w:rPr>
          <w:spacing w:val="-5"/>
        </w:rPr>
        <w:t xml:space="preserve"> </w:t>
      </w:r>
      <w:r>
        <w:t>LOTE</w:t>
      </w:r>
      <w:r>
        <w:rPr>
          <w:spacing w:val="-5"/>
        </w:rPr>
        <w:t xml:space="preserve"> </w:t>
      </w:r>
      <w:r>
        <w:t>speakers</w:t>
      </w:r>
      <w:r>
        <w:rPr>
          <w:spacing w:val="-5"/>
        </w:rPr>
        <w:t xml:space="preserve"> </w:t>
      </w:r>
      <w:r>
        <w:t>more</w:t>
      </w:r>
      <w:r>
        <w:rPr>
          <w:spacing w:val="-5"/>
        </w:rPr>
        <w:t xml:space="preserve"> </w:t>
      </w:r>
      <w:r>
        <w:t>than</w:t>
      </w:r>
      <w:r>
        <w:rPr>
          <w:spacing w:val="-5"/>
        </w:rPr>
        <w:t xml:space="preserve"> </w:t>
      </w:r>
      <w:r>
        <w:t>doubled</w:t>
      </w:r>
      <w:r>
        <w:rPr>
          <w:spacing w:val="-5"/>
        </w:rPr>
        <w:t xml:space="preserve"> </w:t>
      </w:r>
      <w:r>
        <w:t>and</w:t>
      </w:r>
      <w:r>
        <w:rPr>
          <w:spacing w:val="-5"/>
        </w:rPr>
        <w:t xml:space="preserve"> </w:t>
      </w:r>
      <w:r>
        <w:t>six</w:t>
      </w:r>
      <w:r>
        <w:rPr>
          <w:spacing w:val="-5"/>
        </w:rPr>
        <w:t xml:space="preserve"> </w:t>
      </w:r>
      <w:r>
        <w:t>of</w:t>
      </w:r>
      <w:r>
        <w:rPr>
          <w:spacing w:val="-5"/>
        </w:rPr>
        <w:t xml:space="preserve"> </w:t>
      </w:r>
      <w:r>
        <w:t>ten increased.</w:t>
      </w:r>
      <w:r>
        <w:rPr>
          <w:spacing w:val="40"/>
        </w:rPr>
        <w:t xml:space="preserve"> </w:t>
      </w:r>
      <w:r>
        <w:t>Except</w:t>
      </w:r>
      <w:r>
        <w:rPr>
          <w:spacing w:val="-5"/>
        </w:rPr>
        <w:t xml:space="preserve"> </w:t>
      </w:r>
      <w:r>
        <w:t>for</w:t>
      </w:r>
      <w:r>
        <w:rPr>
          <w:spacing w:val="-5"/>
        </w:rPr>
        <w:t xml:space="preserve"> </w:t>
      </w:r>
      <w:r>
        <w:t>Spanish,</w:t>
      </w:r>
      <w:r>
        <w:rPr>
          <w:spacing w:val="-5"/>
        </w:rPr>
        <w:t xml:space="preserve"> </w:t>
      </w:r>
      <w:r>
        <w:t>German,</w:t>
      </w:r>
      <w:r>
        <w:rPr>
          <w:spacing w:val="-5"/>
        </w:rPr>
        <w:t xml:space="preserve"> </w:t>
      </w:r>
      <w:r>
        <w:t>and</w:t>
      </w:r>
      <w:r>
        <w:rPr>
          <w:spacing w:val="-5"/>
        </w:rPr>
        <w:t xml:space="preserve"> </w:t>
      </w:r>
      <w:r>
        <w:t>French,</w:t>
      </w:r>
      <w:r>
        <w:rPr>
          <w:spacing w:val="-5"/>
        </w:rPr>
        <w:t xml:space="preserve"> </w:t>
      </w:r>
      <w:r>
        <w:t>all</w:t>
      </w:r>
      <w:r>
        <w:rPr>
          <w:spacing w:val="-5"/>
        </w:rPr>
        <w:t xml:space="preserve"> </w:t>
      </w:r>
      <w:r>
        <w:t>are</w:t>
      </w:r>
      <w:r>
        <w:rPr>
          <w:spacing w:val="-5"/>
        </w:rPr>
        <w:t xml:space="preserve"> </w:t>
      </w:r>
      <w:r>
        <w:t>LCTLs;</w:t>
      </w:r>
      <w:r>
        <w:rPr>
          <w:spacing w:val="-5"/>
        </w:rPr>
        <w:t xml:space="preserve"> </w:t>
      </w:r>
      <w:r>
        <w:t>moreover,</w:t>
      </w:r>
      <w:r>
        <w:rPr>
          <w:spacing w:val="-5"/>
        </w:rPr>
        <w:t xml:space="preserve"> </w:t>
      </w:r>
      <w:r>
        <w:t>African</w:t>
      </w:r>
      <w:r>
        <w:rPr>
          <w:spacing w:val="-5"/>
        </w:rPr>
        <w:t xml:space="preserve"> </w:t>
      </w:r>
      <w:r>
        <w:t>languages are “</w:t>
      </w:r>
      <w:r>
        <w:rPr>
          <w:i/>
        </w:rPr>
        <w:t>truly less commonly taught</w:t>
      </w:r>
      <w:r>
        <w:t xml:space="preserve">” and are studied almost exclusively by HL learners (Gambhir, </w:t>
      </w:r>
      <w:r>
        <w:rPr>
          <w:spacing w:val="-2"/>
        </w:rPr>
        <w:t>2001).</w:t>
      </w:r>
    </w:p>
    <w:p w14:paraId="51CEFFC9" w14:textId="77777777" w:rsidR="00DF01F5" w:rsidRDefault="00436547">
      <w:pPr>
        <w:pStyle w:val="Heading3"/>
      </w:pPr>
      <w:r>
        <w:rPr>
          <w:u w:val="thick"/>
        </w:rPr>
        <w:t>HL</w:t>
      </w:r>
      <w:r>
        <w:rPr>
          <w:spacing w:val="-2"/>
          <w:u w:val="thick"/>
        </w:rPr>
        <w:t xml:space="preserve"> </w:t>
      </w:r>
      <w:r>
        <w:rPr>
          <w:u w:val="thick"/>
        </w:rPr>
        <w:t>Speakers’</w:t>
      </w:r>
      <w:r>
        <w:rPr>
          <w:spacing w:val="-1"/>
          <w:u w:val="thick"/>
        </w:rPr>
        <w:t xml:space="preserve"> </w:t>
      </w:r>
      <w:r>
        <w:rPr>
          <w:spacing w:val="-2"/>
          <w:u w:val="thick"/>
        </w:rPr>
        <w:t>Characteristics</w:t>
      </w:r>
    </w:p>
    <w:p w14:paraId="51CEFFCA" w14:textId="77777777" w:rsidR="00DF01F5" w:rsidRDefault="00DF01F5">
      <w:pPr>
        <w:pStyle w:val="BodyText"/>
        <w:spacing w:before="2"/>
        <w:rPr>
          <w:b/>
          <w:sz w:val="16"/>
        </w:rPr>
      </w:pPr>
    </w:p>
    <w:p w14:paraId="51CEFFCB" w14:textId="77777777" w:rsidR="00DF01F5" w:rsidRDefault="00436547">
      <w:pPr>
        <w:pStyle w:val="BodyText"/>
        <w:spacing w:before="90" w:line="480" w:lineRule="auto"/>
        <w:ind w:left="117" w:right="100"/>
        <w:jc w:val="both"/>
      </w:pPr>
      <w:r>
        <w:t>Our survey of 1,700+ college-level HL learners in the U.S. (Carreira &amp; Kagan, 2009, 2011) remains the basis for the information in this section and informs the design of our research and language</w:t>
      </w:r>
      <w:r>
        <w:rPr>
          <w:spacing w:val="-4"/>
        </w:rPr>
        <w:t xml:space="preserve"> </w:t>
      </w:r>
      <w:r>
        <w:t>and</w:t>
      </w:r>
      <w:r>
        <w:rPr>
          <w:spacing w:val="-3"/>
        </w:rPr>
        <w:t xml:space="preserve"> </w:t>
      </w:r>
      <w:r>
        <w:t>teaching</w:t>
      </w:r>
      <w:r>
        <w:rPr>
          <w:spacing w:val="-3"/>
        </w:rPr>
        <w:t xml:space="preserve"> </w:t>
      </w:r>
      <w:r>
        <w:t>projects.</w:t>
      </w:r>
      <w:r>
        <w:rPr>
          <w:spacing w:val="40"/>
        </w:rPr>
        <w:t xml:space="preserve"> </w:t>
      </w:r>
      <w:r>
        <w:t>While</w:t>
      </w:r>
      <w:r>
        <w:rPr>
          <w:spacing w:val="-4"/>
        </w:rPr>
        <w:t xml:space="preserve"> </w:t>
      </w:r>
      <w:r>
        <w:t>this</w:t>
      </w:r>
      <w:r>
        <w:rPr>
          <w:spacing w:val="-3"/>
        </w:rPr>
        <w:t xml:space="preserve"> </w:t>
      </w:r>
      <w:r>
        <w:t>is</w:t>
      </w:r>
      <w:r>
        <w:rPr>
          <w:spacing w:val="-3"/>
        </w:rPr>
        <w:t xml:space="preserve"> </w:t>
      </w:r>
      <w:r>
        <w:t>our</w:t>
      </w:r>
      <w:r>
        <w:rPr>
          <w:spacing w:val="-3"/>
        </w:rPr>
        <w:t xml:space="preserve"> </w:t>
      </w:r>
      <w:r>
        <w:t>most</w:t>
      </w:r>
      <w:r>
        <w:rPr>
          <w:spacing w:val="-4"/>
        </w:rPr>
        <w:t xml:space="preserve"> </w:t>
      </w:r>
      <w:r>
        <w:t>recent</w:t>
      </w:r>
      <w:r>
        <w:rPr>
          <w:spacing w:val="-4"/>
        </w:rPr>
        <w:t xml:space="preserve"> </w:t>
      </w:r>
      <w:r>
        <w:t>data,</w:t>
      </w:r>
      <w:r>
        <w:rPr>
          <w:spacing w:val="-3"/>
        </w:rPr>
        <w:t xml:space="preserve"> </w:t>
      </w:r>
      <w:r>
        <w:t>we</w:t>
      </w:r>
      <w:r>
        <w:rPr>
          <w:spacing w:val="-4"/>
        </w:rPr>
        <w:t xml:space="preserve"> </w:t>
      </w:r>
      <w:r>
        <w:t>will</w:t>
      </w:r>
      <w:r>
        <w:rPr>
          <w:spacing w:val="-4"/>
        </w:rPr>
        <w:t xml:space="preserve"> </w:t>
      </w:r>
      <w:r>
        <w:t>update</w:t>
      </w:r>
      <w:r>
        <w:rPr>
          <w:spacing w:val="-4"/>
        </w:rPr>
        <w:t xml:space="preserve"> </w:t>
      </w:r>
      <w:r>
        <w:t>this</w:t>
      </w:r>
      <w:r>
        <w:rPr>
          <w:spacing w:val="-3"/>
        </w:rPr>
        <w:t xml:space="preserve"> </w:t>
      </w:r>
      <w:r>
        <w:t>data</w:t>
      </w:r>
      <w:r>
        <w:rPr>
          <w:spacing w:val="-4"/>
        </w:rPr>
        <w:t xml:space="preserve"> </w:t>
      </w:r>
      <w:r>
        <w:t xml:space="preserve">based on responses to a detailed survey in 2023 (Project </w:t>
      </w:r>
      <w:r>
        <w:rPr>
          <w:b/>
        </w:rPr>
        <w:t>R3: Heritage Language Survey</w:t>
      </w:r>
      <w:r>
        <w:t>), conducted across a larger geographical area of the U.S. than the 2009 survey.</w:t>
      </w:r>
    </w:p>
    <w:p w14:paraId="51CEFFCC" w14:textId="77777777" w:rsidR="00DF01F5" w:rsidRDefault="00436547">
      <w:pPr>
        <w:pStyle w:val="BodyText"/>
        <w:spacing w:line="480" w:lineRule="auto"/>
        <w:ind w:left="117" w:right="100" w:firstLine="720"/>
        <w:jc w:val="both"/>
      </w:pPr>
      <w:r>
        <w:t>HL</w:t>
      </w:r>
      <w:r>
        <w:rPr>
          <w:spacing w:val="-8"/>
        </w:rPr>
        <w:t xml:space="preserve"> </w:t>
      </w:r>
      <w:r>
        <w:t>speakers</w:t>
      </w:r>
      <w:r>
        <w:rPr>
          <w:spacing w:val="-8"/>
        </w:rPr>
        <w:t xml:space="preserve"> </w:t>
      </w:r>
      <w:r>
        <w:t>typically</w:t>
      </w:r>
      <w:r>
        <w:rPr>
          <w:spacing w:val="-8"/>
        </w:rPr>
        <w:t xml:space="preserve"> </w:t>
      </w:r>
      <w:r>
        <w:t>are</w:t>
      </w:r>
      <w:r>
        <w:rPr>
          <w:spacing w:val="-8"/>
        </w:rPr>
        <w:t xml:space="preserve"> </w:t>
      </w:r>
      <w:r>
        <w:t>dominant</w:t>
      </w:r>
      <w:r>
        <w:rPr>
          <w:spacing w:val="-8"/>
        </w:rPr>
        <w:t xml:space="preserve"> </w:t>
      </w:r>
      <w:r>
        <w:t>in</w:t>
      </w:r>
      <w:r>
        <w:rPr>
          <w:spacing w:val="-8"/>
        </w:rPr>
        <w:t xml:space="preserve"> </w:t>
      </w:r>
      <w:r>
        <w:t>their</w:t>
      </w:r>
      <w:r>
        <w:rPr>
          <w:spacing w:val="-8"/>
        </w:rPr>
        <w:t xml:space="preserve"> </w:t>
      </w:r>
      <w:r>
        <w:t>heritage</w:t>
      </w:r>
      <w:r>
        <w:rPr>
          <w:spacing w:val="-8"/>
        </w:rPr>
        <w:t xml:space="preserve"> </w:t>
      </w:r>
      <w:r>
        <w:t>language</w:t>
      </w:r>
      <w:r>
        <w:rPr>
          <w:spacing w:val="-8"/>
        </w:rPr>
        <w:t xml:space="preserve"> </w:t>
      </w:r>
      <w:r>
        <w:t>until</w:t>
      </w:r>
      <w:r>
        <w:rPr>
          <w:spacing w:val="-8"/>
        </w:rPr>
        <w:t xml:space="preserve"> </w:t>
      </w:r>
      <w:r>
        <w:t>they</w:t>
      </w:r>
      <w:r>
        <w:rPr>
          <w:spacing w:val="-8"/>
        </w:rPr>
        <w:t xml:space="preserve"> </w:t>
      </w:r>
      <w:r>
        <w:t>start</w:t>
      </w:r>
      <w:r>
        <w:rPr>
          <w:spacing w:val="-8"/>
        </w:rPr>
        <w:t xml:space="preserve"> </w:t>
      </w:r>
      <w:r>
        <w:t>school,</w:t>
      </w:r>
      <w:r>
        <w:rPr>
          <w:spacing w:val="-7"/>
        </w:rPr>
        <w:t xml:space="preserve"> </w:t>
      </w:r>
      <w:r>
        <w:t>when they rapidly switch to English.</w:t>
      </w:r>
      <w:r>
        <w:rPr>
          <w:spacing w:val="40"/>
        </w:rPr>
        <w:t xml:space="preserve"> </w:t>
      </w:r>
      <w:r>
        <w:t>Nearly all survey respondents reported following this pattern and shifting</w:t>
      </w:r>
      <w:r>
        <w:rPr>
          <w:spacing w:val="-4"/>
        </w:rPr>
        <w:t xml:space="preserve"> </w:t>
      </w:r>
      <w:r>
        <w:t>to</w:t>
      </w:r>
      <w:r>
        <w:rPr>
          <w:spacing w:val="-4"/>
        </w:rPr>
        <w:t xml:space="preserve"> </w:t>
      </w:r>
      <w:r>
        <w:t>English</w:t>
      </w:r>
      <w:r>
        <w:rPr>
          <w:spacing w:val="-4"/>
        </w:rPr>
        <w:t xml:space="preserve"> </w:t>
      </w:r>
      <w:r>
        <w:t>at</w:t>
      </w:r>
      <w:r>
        <w:rPr>
          <w:spacing w:val="-4"/>
        </w:rPr>
        <w:t xml:space="preserve"> </w:t>
      </w:r>
      <w:r>
        <w:t>about</w:t>
      </w:r>
      <w:r>
        <w:rPr>
          <w:spacing w:val="-4"/>
        </w:rPr>
        <w:t xml:space="preserve"> </w:t>
      </w:r>
      <w:r>
        <w:t>the</w:t>
      </w:r>
      <w:r>
        <w:rPr>
          <w:spacing w:val="-4"/>
        </w:rPr>
        <w:t xml:space="preserve"> </w:t>
      </w:r>
      <w:r>
        <w:t>age</w:t>
      </w:r>
      <w:r>
        <w:rPr>
          <w:spacing w:val="-4"/>
        </w:rPr>
        <w:t xml:space="preserve"> </w:t>
      </w:r>
      <w:r>
        <w:t>of</w:t>
      </w:r>
      <w:r>
        <w:rPr>
          <w:spacing w:val="-4"/>
        </w:rPr>
        <w:t xml:space="preserve"> </w:t>
      </w:r>
      <w:r>
        <w:t>six.</w:t>
      </w:r>
      <w:r>
        <w:rPr>
          <w:spacing w:val="40"/>
        </w:rPr>
        <w:t xml:space="preserve"> </w:t>
      </w:r>
      <w:r>
        <w:t>As</w:t>
      </w:r>
      <w:r>
        <w:rPr>
          <w:spacing w:val="-4"/>
        </w:rPr>
        <w:t xml:space="preserve"> </w:t>
      </w:r>
      <w:r>
        <w:t>adults,</w:t>
      </w:r>
      <w:r>
        <w:rPr>
          <w:spacing w:val="-4"/>
        </w:rPr>
        <w:t xml:space="preserve"> </w:t>
      </w:r>
      <w:r>
        <w:t>most</w:t>
      </w:r>
      <w:r>
        <w:rPr>
          <w:spacing w:val="-4"/>
        </w:rPr>
        <w:t xml:space="preserve"> </w:t>
      </w:r>
      <w:r>
        <w:t>respondents</w:t>
      </w:r>
      <w:r>
        <w:rPr>
          <w:spacing w:val="-4"/>
        </w:rPr>
        <w:t xml:space="preserve"> </w:t>
      </w:r>
      <w:r>
        <w:t>reported</w:t>
      </w:r>
      <w:r>
        <w:rPr>
          <w:spacing w:val="-4"/>
        </w:rPr>
        <w:t xml:space="preserve"> </w:t>
      </w:r>
      <w:r>
        <w:t>speaking</w:t>
      </w:r>
      <w:r>
        <w:rPr>
          <w:spacing w:val="-4"/>
        </w:rPr>
        <w:t xml:space="preserve"> </w:t>
      </w:r>
      <w:r>
        <w:t>English most</w:t>
      </w:r>
      <w:r>
        <w:rPr>
          <w:spacing w:val="-5"/>
        </w:rPr>
        <w:t xml:space="preserve"> </w:t>
      </w:r>
      <w:r>
        <w:t>of</w:t>
      </w:r>
      <w:r>
        <w:rPr>
          <w:spacing w:val="-5"/>
        </w:rPr>
        <w:t xml:space="preserve"> </w:t>
      </w:r>
      <w:r>
        <w:t>the</w:t>
      </w:r>
      <w:r>
        <w:rPr>
          <w:spacing w:val="-5"/>
        </w:rPr>
        <w:t xml:space="preserve"> </w:t>
      </w:r>
      <w:r>
        <w:t>time</w:t>
      </w:r>
      <w:r>
        <w:rPr>
          <w:spacing w:val="-5"/>
        </w:rPr>
        <w:t xml:space="preserve"> </w:t>
      </w:r>
      <w:r>
        <w:t>while</w:t>
      </w:r>
      <w:r>
        <w:rPr>
          <w:spacing w:val="-5"/>
        </w:rPr>
        <w:t xml:space="preserve"> </w:t>
      </w:r>
      <w:r>
        <w:t>remaining</w:t>
      </w:r>
      <w:r>
        <w:rPr>
          <w:spacing w:val="-5"/>
        </w:rPr>
        <w:t xml:space="preserve"> </w:t>
      </w:r>
      <w:r>
        <w:t>proficient</w:t>
      </w:r>
      <w:r>
        <w:rPr>
          <w:spacing w:val="-5"/>
        </w:rPr>
        <w:t xml:space="preserve"> </w:t>
      </w:r>
      <w:r>
        <w:t>in</w:t>
      </w:r>
      <w:r>
        <w:rPr>
          <w:spacing w:val="-5"/>
        </w:rPr>
        <w:t xml:space="preserve"> </w:t>
      </w:r>
      <w:r>
        <w:t>their</w:t>
      </w:r>
      <w:r>
        <w:rPr>
          <w:spacing w:val="-5"/>
        </w:rPr>
        <w:t xml:space="preserve"> </w:t>
      </w:r>
      <w:r>
        <w:t>HL</w:t>
      </w:r>
      <w:r>
        <w:rPr>
          <w:spacing w:val="-5"/>
        </w:rPr>
        <w:t xml:space="preserve"> </w:t>
      </w:r>
      <w:r>
        <w:t>and</w:t>
      </w:r>
      <w:r>
        <w:rPr>
          <w:spacing w:val="-5"/>
        </w:rPr>
        <w:t xml:space="preserve"> </w:t>
      </w:r>
      <w:r>
        <w:t>using</w:t>
      </w:r>
      <w:r>
        <w:rPr>
          <w:spacing w:val="-5"/>
        </w:rPr>
        <w:t xml:space="preserve"> </w:t>
      </w:r>
      <w:r>
        <w:t>it</w:t>
      </w:r>
      <w:r>
        <w:rPr>
          <w:spacing w:val="-5"/>
        </w:rPr>
        <w:t xml:space="preserve"> </w:t>
      </w:r>
      <w:r>
        <w:t>regularly</w:t>
      </w:r>
      <w:r>
        <w:rPr>
          <w:spacing w:val="-5"/>
        </w:rPr>
        <w:t xml:space="preserve"> </w:t>
      </w:r>
      <w:r>
        <w:t>at</w:t>
      </w:r>
      <w:r>
        <w:rPr>
          <w:spacing w:val="-5"/>
        </w:rPr>
        <w:t xml:space="preserve"> </w:t>
      </w:r>
      <w:r>
        <w:t>home</w:t>
      </w:r>
      <w:r>
        <w:rPr>
          <w:spacing w:val="-5"/>
        </w:rPr>
        <w:t xml:space="preserve"> </w:t>
      </w:r>
      <w:r>
        <w:t>and</w:t>
      </w:r>
      <w:r>
        <w:rPr>
          <w:spacing w:val="-5"/>
        </w:rPr>
        <w:t xml:space="preserve"> </w:t>
      </w:r>
      <w:r>
        <w:t>in</w:t>
      </w:r>
      <w:r>
        <w:rPr>
          <w:spacing w:val="-5"/>
        </w:rPr>
        <w:t xml:space="preserve"> </w:t>
      </w:r>
      <w:r>
        <w:t xml:space="preserve">their </w:t>
      </w:r>
      <w:r>
        <w:rPr>
          <w:spacing w:val="-2"/>
        </w:rPr>
        <w:t>communities.</w:t>
      </w:r>
    </w:p>
    <w:p w14:paraId="51CEFFCD" w14:textId="77777777" w:rsidR="00DF01F5" w:rsidRDefault="00436547">
      <w:pPr>
        <w:pStyle w:val="BodyText"/>
        <w:spacing w:line="480" w:lineRule="auto"/>
        <w:ind w:left="117" w:right="100" w:firstLine="720"/>
        <w:jc w:val="both"/>
      </w:pPr>
      <w:r>
        <w:t>This pattern of early dominance and continuing but diminishing proficiency in an HL results</w:t>
      </w:r>
      <w:r>
        <w:rPr>
          <w:spacing w:val="-6"/>
        </w:rPr>
        <w:t xml:space="preserve"> </w:t>
      </w:r>
      <w:r>
        <w:t>in</w:t>
      </w:r>
      <w:r>
        <w:rPr>
          <w:spacing w:val="-6"/>
        </w:rPr>
        <w:t xml:space="preserve"> </w:t>
      </w:r>
      <w:r>
        <w:t>specific</w:t>
      </w:r>
      <w:r>
        <w:rPr>
          <w:spacing w:val="-6"/>
        </w:rPr>
        <w:t xml:space="preserve"> </w:t>
      </w:r>
      <w:r>
        <w:t>language</w:t>
      </w:r>
      <w:r>
        <w:rPr>
          <w:spacing w:val="-6"/>
        </w:rPr>
        <w:t xml:space="preserve"> </w:t>
      </w:r>
      <w:r>
        <w:t>gaps:</w:t>
      </w:r>
      <w:r>
        <w:rPr>
          <w:spacing w:val="40"/>
        </w:rPr>
        <w:t xml:space="preserve"> </w:t>
      </w:r>
      <w:r>
        <w:t>because</w:t>
      </w:r>
      <w:r>
        <w:rPr>
          <w:spacing w:val="-6"/>
        </w:rPr>
        <w:t xml:space="preserve"> </w:t>
      </w:r>
      <w:r>
        <w:t>of</w:t>
      </w:r>
      <w:r>
        <w:rPr>
          <w:spacing w:val="-6"/>
        </w:rPr>
        <w:t xml:space="preserve"> </w:t>
      </w:r>
      <w:r>
        <w:t>the</w:t>
      </w:r>
      <w:r>
        <w:rPr>
          <w:spacing w:val="-6"/>
        </w:rPr>
        <w:t xml:space="preserve"> </w:t>
      </w:r>
      <w:r>
        <w:t>home-based</w:t>
      </w:r>
      <w:r>
        <w:rPr>
          <w:spacing w:val="-6"/>
        </w:rPr>
        <w:t xml:space="preserve"> </w:t>
      </w:r>
      <w:r>
        <w:t>nature</w:t>
      </w:r>
      <w:r>
        <w:rPr>
          <w:spacing w:val="-6"/>
        </w:rPr>
        <w:t xml:space="preserve"> </w:t>
      </w:r>
      <w:r>
        <w:t>of</w:t>
      </w:r>
      <w:r>
        <w:rPr>
          <w:spacing w:val="-6"/>
        </w:rPr>
        <w:t xml:space="preserve"> </w:t>
      </w:r>
      <w:r>
        <w:t>their</w:t>
      </w:r>
      <w:r>
        <w:rPr>
          <w:spacing w:val="-6"/>
        </w:rPr>
        <w:t xml:space="preserve"> </w:t>
      </w:r>
      <w:r>
        <w:t>language</w:t>
      </w:r>
      <w:r>
        <w:rPr>
          <w:spacing w:val="-6"/>
        </w:rPr>
        <w:t xml:space="preserve"> </w:t>
      </w:r>
      <w:r>
        <w:t>knowledge, even</w:t>
      </w:r>
      <w:r>
        <w:rPr>
          <w:spacing w:val="-5"/>
        </w:rPr>
        <w:t xml:space="preserve"> </w:t>
      </w:r>
      <w:r>
        <w:t>HL</w:t>
      </w:r>
      <w:r>
        <w:rPr>
          <w:spacing w:val="-5"/>
        </w:rPr>
        <w:t xml:space="preserve"> </w:t>
      </w:r>
      <w:r>
        <w:t>speakers</w:t>
      </w:r>
      <w:r>
        <w:rPr>
          <w:spacing w:val="-5"/>
        </w:rPr>
        <w:t xml:space="preserve"> </w:t>
      </w:r>
      <w:r>
        <w:t>with</w:t>
      </w:r>
      <w:r>
        <w:rPr>
          <w:spacing w:val="-5"/>
        </w:rPr>
        <w:t xml:space="preserve"> </w:t>
      </w:r>
      <w:r>
        <w:t>high</w:t>
      </w:r>
      <w:r>
        <w:rPr>
          <w:spacing w:val="-5"/>
        </w:rPr>
        <w:t xml:space="preserve"> </w:t>
      </w:r>
      <w:r>
        <w:t>oral/aural</w:t>
      </w:r>
      <w:r>
        <w:rPr>
          <w:spacing w:val="-5"/>
        </w:rPr>
        <w:t xml:space="preserve"> </w:t>
      </w:r>
      <w:r>
        <w:t>proficiency</w:t>
      </w:r>
      <w:r>
        <w:rPr>
          <w:spacing w:val="-5"/>
        </w:rPr>
        <w:t xml:space="preserve"> </w:t>
      </w:r>
      <w:r>
        <w:t>rarely</w:t>
      </w:r>
      <w:r>
        <w:rPr>
          <w:spacing w:val="-5"/>
        </w:rPr>
        <w:t xml:space="preserve"> </w:t>
      </w:r>
      <w:r>
        <w:t>can</w:t>
      </w:r>
      <w:r>
        <w:rPr>
          <w:spacing w:val="-5"/>
        </w:rPr>
        <w:t xml:space="preserve"> </w:t>
      </w:r>
      <w:r>
        <w:t>use</w:t>
      </w:r>
      <w:r>
        <w:rPr>
          <w:spacing w:val="-5"/>
        </w:rPr>
        <w:t xml:space="preserve"> </w:t>
      </w:r>
      <w:r>
        <w:t>their</w:t>
      </w:r>
      <w:r>
        <w:rPr>
          <w:spacing w:val="-5"/>
        </w:rPr>
        <w:t xml:space="preserve"> </w:t>
      </w:r>
      <w:r>
        <w:t>HL</w:t>
      </w:r>
      <w:r>
        <w:rPr>
          <w:spacing w:val="-5"/>
        </w:rPr>
        <w:t xml:space="preserve"> </w:t>
      </w:r>
      <w:r>
        <w:t>in</w:t>
      </w:r>
      <w:r>
        <w:rPr>
          <w:spacing w:val="-5"/>
        </w:rPr>
        <w:t xml:space="preserve"> </w:t>
      </w:r>
      <w:r>
        <w:t>formal,</w:t>
      </w:r>
      <w:r>
        <w:rPr>
          <w:spacing w:val="-5"/>
        </w:rPr>
        <w:t xml:space="preserve"> </w:t>
      </w:r>
      <w:r>
        <w:t>academic,</w:t>
      </w:r>
      <w:r>
        <w:rPr>
          <w:spacing w:val="-5"/>
        </w:rPr>
        <w:t xml:space="preserve"> </w:t>
      </w:r>
      <w:r>
        <w:t>or professional settings.</w:t>
      </w:r>
      <w:r>
        <w:rPr>
          <w:spacing w:val="40"/>
        </w:rPr>
        <w:t xml:space="preserve"> </w:t>
      </w:r>
      <w:r>
        <w:t>The survey responses reveal a complex profile of HL speakers’ language abilities: most respondents rate their proficiencies as low in writing, intermediate in reading and speaking, and as native-like only in listening (which is the most difficult skill for L2 learners). Appropriate</w:t>
      </w:r>
      <w:r>
        <w:rPr>
          <w:spacing w:val="2"/>
        </w:rPr>
        <w:t xml:space="preserve"> </w:t>
      </w:r>
      <w:r>
        <w:t>HL</w:t>
      </w:r>
      <w:r>
        <w:rPr>
          <w:spacing w:val="5"/>
        </w:rPr>
        <w:t xml:space="preserve"> </w:t>
      </w:r>
      <w:r>
        <w:t>instruction</w:t>
      </w:r>
      <w:r>
        <w:rPr>
          <w:spacing w:val="4"/>
        </w:rPr>
        <w:t xml:space="preserve"> </w:t>
      </w:r>
      <w:r>
        <w:t>must</w:t>
      </w:r>
      <w:r>
        <w:rPr>
          <w:spacing w:val="5"/>
        </w:rPr>
        <w:t xml:space="preserve"> </w:t>
      </w:r>
      <w:r>
        <w:t>target</w:t>
      </w:r>
      <w:r>
        <w:rPr>
          <w:spacing w:val="4"/>
        </w:rPr>
        <w:t xml:space="preserve"> </w:t>
      </w:r>
      <w:r>
        <w:t>these</w:t>
      </w:r>
      <w:r>
        <w:rPr>
          <w:spacing w:val="5"/>
        </w:rPr>
        <w:t xml:space="preserve"> </w:t>
      </w:r>
      <w:r>
        <w:t>gaps</w:t>
      </w:r>
      <w:r>
        <w:rPr>
          <w:spacing w:val="5"/>
        </w:rPr>
        <w:t xml:space="preserve"> </w:t>
      </w:r>
      <w:r>
        <w:t>rather</w:t>
      </w:r>
      <w:r>
        <w:rPr>
          <w:spacing w:val="5"/>
        </w:rPr>
        <w:t xml:space="preserve"> </w:t>
      </w:r>
      <w:r>
        <w:t>than</w:t>
      </w:r>
      <w:r>
        <w:rPr>
          <w:spacing w:val="4"/>
        </w:rPr>
        <w:t xml:space="preserve"> </w:t>
      </w:r>
      <w:r>
        <w:t>covering</w:t>
      </w:r>
      <w:r>
        <w:rPr>
          <w:spacing w:val="5"/>
        </w:rPr>
        <w:t xml:space="preserve"> </w:t>
      </w:r>
      <w:r>
        <w:t>the</w:t>
      </w:r>
      <w:r>
        <w:rPr>
          <w:spacing w:val="4"/>
        </w:rPr>
        <w:t xml:space="preserve"> </w:t>
      </w:r>
      <w:r>
        <w:t>elementary</w:t>
      </w:r>
      <w:r>
        <w:rPr>
          <w:spacing w:val="5"/>
        </w:rPr>
        <w:t xml:space="preserve"> </w:t>
      </w:r>
      <w:r>
        <w:rPr>
          <w:spacing w:val="-2"/>
        </w:rPr>
        <w:t>structures</w:t>
      </w:r>
    </w:p>
    <w:p w14:paraId="51CEFFCE" w14:textId="77777777" w:rsidR="00DF01F5" w:rsidRDefault="00DF01F5">
      <w:pPr>
        <w:spacing w:line="480" w:lineRule="auto"/>
        <w:jc w:val="both"/>
        <w:sectPr w:rsidR="00DF01F5">
          <w:headerReference w:type="default" r:id="rId32"/>
          <w:footerReference w:type="default" r:id="rId33"/>
          <w:pgSz w:w="12240" w:h="15840"/>
          <w:pgMar w:top="1360" w:right="1320" w:bottom="940" w:left="1340" w:header="739" w:footer="747" w:gutter="0"/>
          <w:cols w:space="720"/>
        </w:sectPr>
      </w:pPr>
    </w:p>
    <w:p w14:paraId="51CEFFCF" w14:textId="77777777" w:rsidR="00DF01F5" w:rsidRDefault="00436547">
      <w:pPr>
        <w:pStyle w:val="BodyText"/>
        <w:spacing w:before="88" w:line="480" w:lineRule="auto"/>
        <w:ind w:left="117" w:right="85"/>
      </w:pPr>
      <w:r>
        <w:lastRenderedPageBreak/>
        <w:t>and</w:t>
      </w:r>
      <w:r>
        <w:rPr>
          <w:spacing w:val="-7"/>
        </w:rPr>
        <w:t xml:space="preserve"> </w:t>
      </w:r>
      <w:r>
        <w:t>home-based</w:t>
      </w:r>
      <w:r>
        <w:rPr>
          <w:spacing w:val="-7"/>
        </w:rPr>
        <w:t xml:space="preserve"> </w:t>
      </w:r>
      <w:r>
        <w:t>vocabulary</w:t>
      </w:r>
      <w:r>
        <w:rPr>
          <w:spacing w:val="-7"/>
        </w:rPr>
        <w:t xml:space="preserve"> </w:t>
      </w:r>
      <w:r>
        <w:t>typically</w:t>
      </w:r>
      <w:r>
        <w:rPr>
          <w:spacing w:val="-7"/>
        </w:rPr>
        <w:t xml:space="preserve"> </w:t>
      </w:r>
      <w:r>
        <w:t>taught</w:t>
      </w:r>
      <w:r>
        <w:rPr>
          <w:spacing w:val="-7"/>
        </w:rPr>
        <w:t xml:space="preserve"> </w:t>
      </w:r>
      <w:r>
        <w:t>in</w:t>
      </w:r>
      <w:r>
        <w:rPr>
          <w:spacing w:val="-7"/>
        </w:rPr>
        <w:t xml:space="preserve"> </w:t>
      </w:r>
      <w:r>
        <w:t>foreign</w:t>
      </w:r>
      <w:r>
        <w:rPr>
          <w:spacing w:val="-7"/>
        </w:rPr>
        <w:t xml:space="preserve"> </w:t>
      </w:r>
      <w:r>
        <w:t>language</w:t>
      </w:r>
      <w:r>
        <w:rPr>
          <w:spacing w:val="-7"/>
        </w:rPr>
        <w:t xml:space="preserve"> </w:t>
      </w:r>
      <w:r>
        <w:t>classes.</w:t>
      </w:r>
      <w:r>
        <w:rPr>
          <w:spacing w:val="40"/>
        </w:rPr>
        <w:t xml:space="preserve"> </w:t>
      </w:r>
      <w:r>
        <w:t>Moreover,</w:t>
      </w:r>
      <w:r>
        <w:rPr>
          <w:spacing w:val="-7"/>
        </w:rPr>
        <w:t xml:space="preserve"> </w:t>
      </w:r>
      <w:r>
        <w:t>gaps</w:t>
      </w:r>
      <w:r>
        <w:rPr>
          <w:spacing w:val="-7"/>
        </w:rPr>
        <w:t xml:space="preserve"> </w:t>
      </w:r>
      <w:r>
        <w:t>must</w:t>
      </w:r>
      <w:r>
        <w:rPr>
          <w:spacing w:val="-7"/>
        </w:rPr>
        <w:t xml:space="preserve"> </w:t>
      </w:r>
      <w:r>
        <w:t>be addressed with care to avoid causing students insecurity about learning their heritage language.</w:t>
      </w:r>
    </w:p>
    <w:p w14:paraId="51CEFFD0" w14:textId="77777777" w:rsidR="00DF01F5" w:rsidRDefault="00DF01F5">
      <w:pPr>
        <w:pStyle w:val="BodyText"/>
        <w:spacing w:before="10"/>
        <w:rPr>
          <w:sz w:val="20"/>
        </w:rPr>
      </w:pPr>
    </w:p>
    <w:p w14:paraId="51CEFFD1" w14:textId="77777777" w:rsidR="00DF01F5" w:rsidRDefault="00436547">
      <w:pPr>
        <w:pStyle w:val="Heading3"/>
        <w:jc w:val="left"/>
      </w:pPr>
      <w:r>
        <w:rPr>
          <w:u w:val="thick"/>
        </w:rPr>
        <w:t>HL</w:t>
      </w:r>
      <w:r>
        <w:rPr>
          <w:spacing w:val="-2"/>
          <w:u w:val="thick"/>
        </w:rPr>
        <w:t xml:space="preserve"> </w:t>
      </w:r>
      <w:r>
        <w:rPr>
          <w:u w:val="thick"/>
        </w:rPr>
        <w:t>Speakers'</w:t>
      </w:r>
      <w:r>
        <w:rPr>
          <w:spacing w:val="-2"/>
          <w:u w:val="thick"/>
        </w:rPr>
        <w:t xml:space="preserve"> Potential</w:t>
      </w:r>
    </w:p>
    <w:p w14:paraId="51CEFFD2" w14:textId="77777777" w:rsidR="00DF01F5" w:rsidRDefault="00DF01F5">
      <w:pPr>
        <w:pStyle w:val="BodyText"/>
        <w:spacing w:before="2"/>
        <w:rPr>
          <w:b/>
          <w:sz w:val="16"/>
        </w:rPr>
      </w:pPr>
    </w:p>
    <w:p w14:paraId="51CEFFD3" w14:textId="77777777" w:rsidR="00DF01F5" w:rsidRDefault="00436547">
      <w:pPr>
        <w:pStyle w:val="BodyText"/>
        <w:spacing w:before="90" w:line="480" w:lineRule="auto"/>
        <w:ind w:left="117" w:right="100"/>
        <w:jc w:val="both"/>
      </w:pPr>
      <w:r>
        <w:t>HL speakers’ potential to reach high-level proficiency faster than L2 learners is widely acknowledged.</w:t>
      </w:r>
      <w:r>
        <w:rPr>
          <w:spacing w:val="40"/>
        </w:rPr>
        <w:t xml:space="preserve"> </w:t>
      </w:r>
      <w:r>
        <w:t>Although HL speakers fall short of “native speaker” proficiency (Benmamoun, Polinsky, &amp; Montrul, 2010), they have significant advantages over L2 learners and “usually possess skills that a non-native speaker of the language would require hundreds of hours to acquire” (Kagan &amp; Dillon, 2001, p. 510). Kagan (2005) reports that many Russian HL learners who are illiterate in Russian nonetheless have measurable speaking proficiency.</w:t>
      </w:r>
      <w:r>
        <w:rPr>
          <w:spacing w:val="40"/>
        </w:rPr>
        <w:t xml:space="preserve"> </w:t>
      </w:r>
      <w:r>
        <w:t>Davidson and Lekic (2013) found that 70% of Russian HL speakers tested at ILR Level 4 (ACTFL Distinguished) across all modalities after completing a year abroad in a rigorous undergraduate language program, and the remaining 30% tested at ILR Level 3 (ACTFL Superior).</w:t>
      </w:r>
      <w:r>
        <w:rPr>
          <w:spacing w:val="40"/>
        </w:rPr>
        <w:t xml:space="preserve"> </w:t>
      </w:r>
      <w:r>
        <w:t>All HL learners in their study tested higher than L2 learners in the same overseas program.</w:t>
      </w:r>
    </w:p>
    <w:p w14:paraId="51CEFFD4" w14:textId="77777777" w:rsidR="00DF01F5" w:rsidRDefault="00436547">
      <w:pPr>
        <w:pStyle w:val="BodyText"/>
        <w:spacing w:line="480" w:lineRule="auto"/>
        <w:ind w:left="117" w:right="100" w:firstLine="720"/>
        <w:jc w:val="both"/>
      </w:pPr>
      <w:r>
        <w:t>Language experts call for initiatives to capitalize on HL speakers’ potential: Wiley and Bhalla (2017) support Spolsky’s (2011) call for a U.S. national language policy that includes attention to heritage speakers’ potential, and an ACTFL position statement (2010) argues that optimal instruction for HL speakers should provide an opportunity to reach full bilingualism and biliteracy</w:t>
      </w:r>
      <w:r>
        <w:rPr>
          <w:spacing w:val="-13"/>
        </w:rPr>
        <w:t xml:space="preserve"> </w:t>
      </w:r>
      <w:r>
        <w:t>for</w:t>
      </w:r>
      <w:r>
        <w:rPr>
          <w:spacing w:val="-13"/>
        </w:rPr>
        <w:t xml:space="preserve"> </w:t>
      </w:r>
      <w:r>
        <w:t>participation</w:t>
      </w:r>
      <w:r>
        <w:rPr>
          <w:spacing w:val="-13"/>
        </w:rPr>
        <w:t xml:space="preserve"> </w:t>
      </w:r>
      <w:r>
        <w:t>in</w:t>
      </w:r>
      <w:r>
        <w:rPr>
          <w:spacing w:val="-13"/>
        </w:rPr>
        <w:t xml:space="preserve"> </w:t>
      </w:r>
      <w:r>
        <w:t>the</w:t>
      </w:r>
      <w:r>
        <w:rPr>
          <w:spacing w:val="-13"/>
        </w:rPr>
        <w:t xml:space="preserve"> </w:t>
      </w:r>
      <w:r>
        <w:t>global</w:t>
      </w:r>
      <w:r>
        <w:rPr>
          <w:spacing w:val="-13"/>
        </w:rPr>
        <w:t xml:space="preserve"> </w:t>
      </w:r>
      <w:r>
        <w:t>economy.</w:t>
      </w:r>
      <w:r>
        <w:rPr>
          <w:spacing w:val="35"/>
        </w:rPr>
        <w:t xml:space="preserve"> </w:t>
      </w:r>
      <w:r>
        <w:t>Similar</w:t>
      </w:r>
      <w:r>
        <w:rPr>
          <w:spacing w:val="-13"/>
        </w:rPr>
        <w:t xml:space="preserve"> </w:t>
      </w:r>
      <w:r>
        <w:t>views</w:t>
      </w:r>
      <w:r>
        <w:rPr>
          <w:spacing w:val="-13"/>
        </w:rPr>
        <w:t xml:space="preserve"> </w:t>
      </w:r>
      <w:r>
        <w:t>are</w:t>
      </w:r>
      <w:r>
        <w:rPr>
          <w:spacing w:val="-13"/>
        </w:rPr>
        <w:t xml:space="preserve"> </w:t>
      </w:r>
      <w:r>
        <w:t>expressed</w:t>
      </w:r>
      <w:r>
        <w:rPr>
          <w:spacing w:val="-13"/>
        </w:rPr>
        <w:t xml:space="preserve"> </w:t>
      </w:r>
      <w:r>
        <w:t>by</w:t>
      </w:r>
      <w:r>
        <w:rPr>
          <w:spacing w:val="-13"/>
        </w:rPr>
        <w:t xml:space="preserve"> </w:t>
      </w:r>
      <w:r>
        <w:t>those</w:t>
      </w:r>
      <w:r>
        <w:rPr>
          <w:spacing w:val="-13"/>
        </w:rPr>
        <w:t xml:space="preserve"> </w:t>
      </w:r>
      <w:r>
        <w:t xml:space="preserve">concerned with economic competitiveness and global engagement, e.g., the Council for Foreign Relations’ article </w:t>
      </w:r>
      <w:r>
        <w:rPr>
          <w:i/>
        </w:rPr>
        <w:t xml:space="preserve">A “Language for Jobs” Initiative. </w:t>
      </w:r>
      <w:r>
        <w:t>A 2007 Senate hearing on U.S. language strategy included</w:t>
      </w:r>
      <w:r>
        <w:rPr>
          <w:spacing w:val="-12"/>
        </w:rPr>
        <w:t xml:space="preserve"> </w:t>
      </w:r>
      <w:r>
        <w:t>testimony</w:t>
      </w:r>
      <w:r>
        <w:rPr>
          <w:spacing w:val="-12"/>
        </w:rPr>
        <w:t xml:space="preserve"> </w:t>
      </w:r>
      <w:r>
        <w:t>by</w:t>
      </w:r>
      <w:r>
        <w:rPr>
          <w:spacing w:val="-12"/>
        </w:rPr>
        <w:t xml:space="preserve"> </w:t>
      </w:r>
      <w:r>
        <w:t>an</w:t>
      </w:r>
      <w:r>
        <w:rPr>
          <w:spacing w:val="-12"/>
        </w:rPr>
        <w:t xml:space="preserve"> </w:t>
      </w:r>
      <w:r>
        <w:t>undersecretary</w:t>
      </w:r>
      <w:r>
        <w:rPr>
          <w:spacing w:val="-12"/>
        </w:rPr>
        <w:t xml:space="preserve"> </w:t>
      </w:r>
      <w:r>
        <w:t>of</w:t>
      </w:r>
      <w:r>
        <w:rPr>
          <w:spacing w:val="-12"/>
        </w:rPr>
        <w:t xml:space="preserve"> </w:t>
      </w:r>
      <w:r>
        <w:t>defense</w:t>
      </w:r>
      <w:r>
        <w:rPr>
          <w:spacing w:val="-12"/>
        </w:rPr>
        <w:t xml:space="preserve"> </w:t>
      </w:r>
      <w:r>
        <w:t>who</w:t>
      </w:r>
      <w:r>
        <w:rPr>
          <w:spacing w:val="-12"/>
        </w:rPr>
        <w:t xml:space="preserve"> </w:t>
      </w:r>
      <w:r>
        <w:t>characterized</w:t>
      </w:r>
      <w:r>
        <w:rPr>
          <w:spacing w:val="-12"/>
        </w:rPr>
        <w:t xml:space="preserve"> </w:t>
      </w:r>
      <w:r>
        <w:t>a</w:t>
      </w:r>
      <w:r>
        <w:rPr>
          <w:spacing w:val="-12"/>
        </w:rPr>
        <w:t xml:space="preserve"> </w:t>
      </w:r>
      <w:r>
        <w:t>military</w:t>
      </w:r>
      <w:r>
        <w:rPr>
          <w:spacing w:val="-12"/>
        </w:rPr>
        <w:t xml:space="preserve"> </w:t>
      </w:r>
      <w:r>
        <w:t>program</w:t>
      </w:r>
      <w:r>
        <w:rPr>
          <w:spacing w:val="-12"/>
        </w:rPr>
        <w:t xml:space="preserve"> </w:t>
      </w:r>
      <w:r>
        <w:t>drawing on</w:t>
      </w:r>
      <w:r>
        <w:rPr>
          <w:spacing w:val="-14"/>
        </w:rPr>
        <w:t xml:space="preserve"> </w:t>
      </w:r>
      <w:r>
        <w:t>HL</w:t>
      </w:r>
      <w:r>
        <w:rPr>
          <w:spacing w:val="-12"/>
        </w:rPr>
        <w:t xml:space="preserve"> </w:t>
      </w:r>
      <w:r>
        <w:t>learners’</w:t>
      </w:r>
      <w:r>
        <w:rPr>
          <w:spacing w:val="-12"/>
        </w:rPr>
        <w:t xml:space="preserve"> </w:t>
      </w:r>
      <w:r>
        <w:t>language</w:t>
      </w:r>
      <w:r>
        <w:rPr>
          <w:spacing w:val="-12"/>
        </w:rPr>
        <w:t xml:space="preserve"> </w:t>
      </w:r>
      <w:r>
        <w:t>and</w:t>
      </w:r>
      <w:r>
        <w:rPr>
          <w:spacing w:val="-12"/>
        </w:rPr>
        <w:t xml:space="preserve"> </w:t>
      </w:r>
      <w:r>
        <w:t>cultural</w:t>
      </w:r>
      <w:r>
        <w:rPr>
          <w:spacing w:val="-12"/>
        </w:rPr>
        <w:t xml:space="preserve"> </w:t>
      </w:r>
      <w:r>
        <w:t>skills</w:t>
      </w:r>
      <w:r>
        <w:rPr>
          <w:spacing w:val="-12"/>
        </w:rPr>
        <w:t xml:space="preserve"> </w:t>
      </w:r>
      <w:r>
        <w:t>as</w:t>
      </w:r>
      <w:r>
        <w:rPr>
          <w:spacing w:val="-12"/>
        </w:rPr>
        <w:t xml:space="preserve"> </w:t>
      </w:r>
      <w:r>
        <w:t>"wildly</w:t>
      </w:r>
      <w:r>
        <w:rPr>
          <w:spacing w:val="-12"/>
        </w:rPr>
        <w:t xml:space="preserve"> </w:t>
      </w:r>
      <w:r>
        <w:t>successful"</w:t>
      </w:r>
      <w:r>
        <w:rPr>
          <w:spacing w:val="-12"/>
        </w:rPr>
        <w:t xml:space="preserve"> </w:t>
      </w:r>
      <w:r>
        <w:t>and</w:t>
      </w:r>
      <w:r>
        <w:rPr>
          <w:spacing w:val="-12"/>
        </w:rPr>
        <w:t xml:space="preserve"> </w:t>
      </w:r>
      <w:r>
        <w:t>advocated</w:t>
      </w:r>
      <w:r>
        <w:rPr>
          <w:spacing w:val="-11"/>
        </w:rPr>
        <w:t xml:space="preserve"> </w:t>
      </w:r>
      <w:r>
        <w:t>increased</w:t>
      </w:r>
      <w:r>
        <w:rPr>
          <w:spacing w:val="-11"/>
        </w:rPr>
        <w:t xml:space="preserve"> </w:t>
      </w:r>
      <w:r>
        <w:rPr>
          <w:spacing w:val="-2"/>
        </w:rPr>
        <w:t>efforts</w:t>
      </w:r>
    </w:p>
    <w:p w14:paraId="51CEFFD5" w14:textId="77777777" w:rsidR="00DF01F5" w:rsidRDefault="00DF01F5">
      <w:pPr>
        <w:spacing w:line="480" w:lineRule="auto"/>
        <w:jc w:val="both"/>
        <w:sectPr w:rsidR="00DF01F5">
          <w:pgSz w:w="12240" w:h="15840"/>
          <w:pgMar w:top="1360" w:right="1320" w:bottom="940" w:left="1340" w:header="739" w:footer="747" w:gutter="0"/>
          <w:cols w:space="720"/>
        </w:sectPr>
      </w:pPr>
    </w:p>
    <w:p w14:paraId="51CEFFD6" w14:textId="77777777" w:rsidR="00DF01F5" w:rsidRDefault="00436547">
      <w:pPr>
        <w:pStyle w:val="BodyText"/>
        <w:spacing w:before="88" w:line="480" w:lineRule="auto"/>
        <w:ind w:left="117" w:right="85"/>
      </w:pPr>
      <w:r>
        <w:lastRenderedPageBreak/>
        <w:t>by</w:t>
      </w:r>
      <w:r>
        <w:rPr>
          <w:spacing w:val="25"/>
        </w:rPr>
        <w:t xml:space="preserve"> </w:t>
      </w:r>
      <w:r>
        <w:t>the</w:t>
      </w:r>
      <w:r>
        <w:rPr>
          <w:spacing w:val="25"/>
        </w:rPr>
        <w:t xml:space="preserve"> </w:t>
      </w:r>
      <w:r>
        <w:t>U.S.</w:t>
      </w:r>
      <w:r>
        <w:rPr>
          <w:spacing w:val="25"/>
        </w:rPr>
        <w:t xml:space="preserve"> </w:t>
      </w:r>
      <w:r>
        <w:t>government</w:t>
      </w:r>
      <w:r>
        <w:rPr>
          <w:spacing w:val="25"/>
        </w:rPr>
        <w:t xml:space="preserve"> </w:t>
      </w:r>
      <w:r>
        <w:t>to</w:t>
      </w:r>
      <w:r>
        <w:rPr>
          <w:spacing w:val="25"/>
        </w:rPr>
        <w:t xml:space="preserve"> </w:t>
      </w:r>
      <w:r>
        <w:t>develop</w:t>
      </w:r>
      <w:r>
        <w:rPr>
          <w:spacing w:val="26"/>
        </w:rPr>
        <w:t xml:space="preserve"> </w:t>
      </w:r>
      <w:r>
        <w:t>their</w:t>
      </w:r>
      <w:r>
        <w:rPr>
          <w:spacing w:val="25"/>
        </w:rPr>
        <w:t xml:space="preserve"> </w:t>
      </w:r>
      <w:r>
        <w:t>proficiency</w:t>
      </w:r>
      <w:r>
        <w:rPr>
          <w:spacing w:val="25"/>
        </w:rPr>
        <w:t xml:space="preserve"> </w:t>
      </w:r>
      <w:r>
        <w:t>to</w:t>
      </w:r>
      <w:r>
        <w:rPr>
          <w:spacing w:val="25"/>
        </w:rPr>
        <w:t xml:space="preserve"> </w:t>
      </w:r>
      <w:r>
        <w:t>meet</w:t>
      </w:r>
      <w:r>
        <w:rPr>
          <w:spacing w:val="25"/>
        </w:rPr>
        <w:t xml:space="preserve"> </w:t>
      </w:r>
      <w:r>
        <w:t>national</w:t>
      </w:r>
      <w:r>
        <w:rPr>
          <w:spacing w:val="25"/>
        </w:rPr>
        <w:t xml:space="preserve"> </w:t>
      </w:r>
      <w:r>
        <w:t>language</w:t>
      </w:r>
      <w:r>
        <w:rPr>
          <w:spacing w:val="25"/>
        </w:rPr>
        <w:t xml:space="preserve"> </w:t>
      </w:r>
      <w:r>
        <w:t>needs</w:t>
      </w:r>
      <w:r>
        <w:rPr>
          <w:spacing w:val="26"/>
        </w:rPr>
        <w:t xml:space="preserve"> </w:t>
      </w:r>
      <w:r>
        <w:t>(Lost</w:t>
      </w:r>
      <w:r>
        <w:rPr>
          <w:spacing w:val="25"/>
        </w:rPr>
        <w:t xml:space="preserve"> </w:t>
      </w:r>
      <w:r>
        <w:t>in Translation, 2007).</w:t>
      </w:r>
    </w:p>
    <w:p w14:paraId="51CEFFD7" w14:textId="77777777" w:rsidR="00DF01F5" w:rsidRDefault="00DF01F5">
      <w:pPr>
        <w:pStyle w:val="BodyText"/>
        <w:spacing w:before="6"/>
        <w:rPr>
          <w:sz w:val="20"/>
        </w:rPr>
      </w:pPr>
    </w:p>
    <w:p w14:paraId="51CEFFD8" w14:textId="77777777" w:rsidR="00DF01F5" w:rsidRDefault="00436547">
      <w:pPr>
        <w:pStyle w:val="Heading2"/>
        <w:numPr>
          <w:ilvl w:val="0"/>
          <w:numId w:val="2"/>
        </w:numPr>
        <w:tabs>
          <w:tab w:val="left" w:pos="837"/>
          <w:tab w:val="left" w:pos="838"/>
        </w:tabs>
        <w:ind w:hanging="721"/>
      </w:pPr>
      <w:r>
        <w:t>Educational</w:t>
      </w:r>
      <w:r>
        <w:rPr>
          <w:spacing w:val="-8"/>
        </w:rPr>
        <w:t xml:space="preserve"> </w:t>
      </w:r>
      <w:r>
        <w:t>Settings</w:t>
      </w:r>
      <w:r>
        <w:rPr>
          <w:spacing w:val="-7"/>
        </w:rPr>
        <w:t xml:space="preserve"> </w:t>
      </w:r>
      <w:r>
        <w:t>for</w:t>
      </w:r>
      <w:r>
        <w:rPr>
          <w:spacing w:val="-8"/>
        </w:rPr>
        <w:t xml:space="preserve"> </w:t>
      </w:r>
      <w:r>
        <w:t>HL</w:t>
      </w:r>
      <w:r>
        <w:rPr>
          <w:spacing w:val="-6"/>
        </w:rPr>
        <w:t xml:space="preserve"> </w:t>
      </w:r>
      <w:r>
        <w:rPr>
          <w:spacing w:val="-2"/>
        </w:rPr>
        <w:t>Instruction</w:t>
      </w:r>
    </w:p>
    <w:p w14:paraId="51CEFFD9" w14:textId="77777777" w:rsidR="00DF01F5" w:rsidRDefault="00DF01F5">
      <w:pPr>
        <w:pStyle w:val="BodyText"/>
        <w:spacing w:before="3"/>
        <w:rPr>
          <w:b/>
          <w:sz w:val="28"/>
        </w:rPr>
      </w:pPr>
    </w:p>
    <w:p w14:paraId="51CEFFDA" w14:textId="77777777" w:rsidR="00DF01F5" w:rsidRDefault="00436547">
      <w:pPr>
        <w:ind w:left="117"/>
        <w:rPr>
          <w:b/>
          <w:sz w:val="24"/>
        </w:rPr>
      </w:pPr>
      <w:r>
        <w:rPr>
          <w:b/>
          <w:color w:val="222222"/>
          <w:sz w:val="24"/>
          <w:u w:val="thick" w:color="222222"/>
        </w:rPr>
        <w:t>Regular</w:t>
      </w:r>
      <w:r>
        <w:rPr>
          <w:b/>
          <w:color w:val="222222"/>
          <w:spacing w:val="-2"/>
          <w:sz w:val="24"/>
          <w:u w:val="thick" w:color="222222"/>
        </w:rPr>
        <w:t xml:space="preserve"> </w:t>
      </w:r>
      <w:r>
        <w:rPr>
          <w:b/>
          <w:color w:val="222222"/>
          <w:sz w:val="24"/>
          <w:u w:val="thick" w:color="222222"/>
        </w:rPr>
        <w:t xml:space="preserve">K-12 </w:t>
      </w:r>
      <w:r>
        <w:rPr>
          <w:b/>
          <w:color w:val="222222"/>
          <w:spacing w:val="-2"/>
          <w:sz w:val="24"/>
          <w:u w:val="thick" w:color="222222"/>
        </w:rPr>
        <w:t>Classrooms</w:t>
      </w:r>
    </w:p>
    <w:p w14:paraId="51CEFFDB" w14:textId="77777777" w:rsidR="00DF01F5" w:rsidRDefault="00DF01F5">
      <w:pPr>
        <w:pStyle w:val="BodyText"/>
        <w:spacing w:before="2"/>
        <w:rPr>
          <w:b/>
          <w:sz w:val="16"/>
        </w:rPr>
      </w:pPr>
    </w:p>
    <w:p w14:paraId="51CEFFDC" w14:textId="77777777" w:rsidR="00DF01F5" w:rsidRDefault="00436547">
      <w:pPr>
        <w:pStyle w:val="BodyText"/>
        <w:spacing w:before="90" w:line="480" w:lineRule="auto"/>
        <w:ind w:left="117" w:right="100"/>
        <w:jc w:val="both"/>
      </w:pPr>
      <w:r>
        <w:t>A 2020 survey by the California Department of Education found that administrators and world language teachers cited an absence of professional development opportunities as a major barrier to</w:t>
      </w:r>
      <w:r>
        <w:rPr>
          <w:spacing w:val="-12"/>
        </w:rPr>
        <w:t xml:space="preserve"> </w:t>
      </w:r>
      <w:r>
        <w:t>success</w:t>
      </w:r>
      <w:r>
        <w:rPr>
          <w:spacing w:val="-12"/>
        </w:rPr>
        <w:t xml:space="preserve"> </w:t>
      </w:r>
      <w:r>
        <w:t>in</w:t>
      </w:r>
      <w:r>
        <w:rPr>
          <w:spacing w:val="-12"/>
        </w:rPr>
        <w:t xml:space="preserve"> </w:t>
      </w:r>
      <w:r>
        <w:t>the</w:t>
      </w:r>
      <w:r>
        <w:rPr>
          <w:spacing w:val="-12"/>
        </w:rPr>
        <w:t xml:space="preserve"> </w:t>
      </w:r>
      <w:r>
        <w:t>classroom.</w:t>
      </w:r>
      <w:r>
        <w:rPr>
          <w:spacing w:val="37"/>
        </w:rPr>
        <w:t xml:space="preserve"> </w:t>
      </w:r>
      <w:r>
        <w:t>The</w:t>
      </w:r>
      <w:r>
        <w:rPr>
          <w:spacing w:val="-12"/>
        </w:rPr>
        <w:t xml:space="preserve"> </w:t>
      </w:r>
      <w:r>
        <w:t>second-most</w:t>
      </w:r>
      <w:r>
        <w:rPr>
          <w:spacing w:val="-12"/>
        </w:rPr>
        <w:t xml:space="preserve"> </w:t>
      </w:r>
      <w:r>
        <w:t>cited</w:t>
      </w:r>
      <w:r>
        <w:rPr>
          <w:spacing w:val="-12"/>
        </w:rPr>
        <w:t xml:space="preserve"> </w:t>
      </w:r>
      <w:r>
        <w:t>challenge</w:t>
      </w:r>
      <w:r>
        <w:rPr>
          <w:spacing w:val="-12"/>
        </w:rPr>
        <w:t xml:space="preserve"> </w:t>
      </w:r>
      <w:r>
        <w:t>was</w:t>
      </w:r>
      <w:r>
        <w:rPr>
          <w:spacing w:val="-12"/>
        </w:rPr>
        <w:t xml:space="preserve"> </w:t>
      </w:r>
      <w:r>
        <w:t>the</w:t>
      </w:r>
      <w:r>
        <w:rPr>
          <w:spacing w:val="-12"/>
        </w:rPr>
        <w:t xml:space="preserve"> </w:t>
      </w:r>
      <w:r>
        <w:t>need</w:t>
      </w:r>
      <w:r>
        <w:rPr>
          <w:spacing w:val="-12"/>
        </w:rPr>
        <w:t xml:space="preserve"> </w:t>
      </w:r>
      <w:r>
        <w:t>for</w:t>
      </w:r>
      <w:r>
        <w:rPr>
          <w:spacing w:val="-12"/>
        </w:rPr>
        <w:t xml:space="preserve"> </w:t>
      </w:r>
      <w:r>
        <w:t>suitable</w:t>
      </w:r>
      <w:r>
        <w:rPr>
          <w:spacing w:val="-12"/>
        </w:rPr>
        <w:t xml:space="preserve"> </w:t>
      </w:r>
      <w:r>
        <w:t>curriculum and</w:t>
      </w:r>
      <w:r>
        <w:rPr>
          <w:spacing w:val="-11"/>
        </w:rPr>
        <w:t xml:space="preserve"> </w:t>
      </w:r>
      <w:r>
        <w:t>materials.</w:t>
      </w:r>
      <w:r>
        <w:rPr>
          <w:spacing w:val="38"/>
        </w:rPr>
        <w:t xml:space="preserve"> </w:t>
      </w:r>
      <w:r>
        <w:t>Heritage</w:t>
      </w:r>
      <w:r>
        <w:rPr>
          <w:spacing w:val="-11"/>
        </w:rPr>
        <w:t xml:space="preserve"> </w:t>
      </w:r>
      <w:r>
        <w:t>speakers</w:t>
      </w:r>
      <w:r>
        <w:rPr>
          <w:spacing w:val="-11"/>
        </w:rPr>
        <w:t xml:space="preserve"> </w:t>
      </w:r>
      <w:r>
        <w:t>were</w:t>
      </w:r>
      <w:r>
        <w:rPr>
          <w:spacing w:val="-11"/>
        </w:rPr>
        <w:t xml:space="preserve"> </w:t>
      </w:r>
      <w:r>
        <w:t>mentioned</w:t>
      </w:r>
      <w:r>
        <w:rPr>
          <w:spacing w:val="-11"/>
        </w:rPr>
        <w:t xml:space="preserve"> </w:t>
      </w:r>
      <w:r>
        <w:t>specifically</w:t>
      </w:r>
      <w:r>
        <w:rPr>
          <w:spacing w:val="-11"/>
        </w:rPr>
        <w:t xml:space="preserve"> </w:t>
      </w:r>
      <w:r>
        <w:t>as</w:t>
      </w:r>
      <w:r>
        <w:rPr>
          <w:spacing w:val="-11"/>
        </w:rPr>
        <w:t xml:space="preserve"> </w:t>
      </w:r>
      <w:r>
        <w:t>an</w:t>
      </w:r>
      <w:r>
        <w:rPr>
          <w:spacing w:val="-11"/>
        </w:rPr>
        <w:t xml:space="preserve"> </w:t>
      </w:r>
      <w:r>
        <w:t>underserved</w:t>
      </w:r>
      <w:r>
        <w:rPr>
          <w:spacing w:val="-11"/>
        </w:rPr>
        <w:t xml:space="preserve"> </w:t>
      </w:r>
      <w:r>
        <w:t>group:</w:t>
      </w:r>
      <w:r>
        <w:rPr>
          <w:spacing w:val="-11"/>
        </w:rPr>
        <w:t xml:space="preserve"> </w:t>
      </w:r>
      <w:r>
        <w:rPr>
          <w:color w:val="222222"/>
        </w:rPr>
        <w:t>Wiley</w:t>
      </w:r>
      <w:r>
        <w:rPr>
          <w:color w:val="222222"/>
          <w:spacing w:val="-11"/>
        </w:rPr>
        <w:t xml:space="preserve"> </w:t>
      </w:r>
      <w:r>
        <w:rPr>
          <w:color w:val="222222"/>
        </w:rPr>
        <w:t>and Bhalla’s (2017) compared K-12 foreign language enrollments with U.S. Census Bureau data and found that the languages taught in K-12 schools do not correspond to the languages spoken by school-age HL speakers.</w:t>
      </w:r>
    </w:p>
    <w:p w14:paraId="51CEFFDD" w14:textId="77777777" w:rsidR="00DF01F5" w:rsidRDefault="00436547">
      <w:pPr>
        <w:pStyle w:val="BodyText"/>
        <w:spacing w:line="480" w:lineRule="auto"/>
        <w:ind w:left="117" w:right="100" w:firstLine="720"/>
        <w:jc w:val="both"/>
      </w:pPr>
      <w:r>
        <w:rPr>
          <w:color w:val="222222"/>
        </w:rPr>
        <w:t>HL</w:t>
      </w:r>
      <w:r>
        <w:rPr>
          <w:color w:val="222222"/>
          <w:spacing w:val="-10"/>
        </w:rPr>
        <w:t xml:space="preserve"> </w:t>
      </w:r>
      <w:r>
        <w:rPr>
          <w:color w:val="222222"/>
        </w:rPr>
        <w:t>instruction</w:t>
      </w:r>
      <w:r>
        <w:rPr>
          <w:color w:val="222222"/>
          <w:spacing w:val="-10"/>
        </w:rPr>
        <w:t xml:space="preserve"> </w:t>
      </w:r>
      <w:r>
        <w:rPr>
          <w:color w:val="222222"/>
        </w:rPr>
        <w:t>is</w:t>
      </w:r>
      <w:r>
        <w:rPr>
          <w:color w:val="222222"/>
          <w:spacing w:val="-10"/>
        </w:rPr>
        <w:t xml:space="preserve"> </w:t>
      </w:r>
      <w:r>
        <w:rPr>
          <w:color w:val="222222"/>
        </w:rPr>
        <w:t>not</w:t>
      </w:r>
      <w:r>
        <w:rPr>
          <w:color w:val="222222"/>
          <w:spacing w:val="-10"/>
        </w:rPr>
        <w:t xml:space="preserve"> </w:t>
      </w:r>
      <w:r>
        <w:rPr>
          <w:color w:val="222222"/>
        </w:rPr>
        <w:t>offered</w:t>
      </w:r>
      <w:r>
        <w:rPr>
          <w:color w:val="222222"/>
          <w:spacing w:val="-10"/>
        </w:rPr>
        <w:t xml:space="preserve"> </w:t>
      </w:r>
      <w:r>
        <w:rPr>
          <w:color w:val="222222"/>
        </w:rPr>
        <w:t>to</w:t>
      </w:r>
      <w:r>
        <w:rPr>
          <w:color w:val="222222"/>
          <w:spacing w:val="-10"/>
        </w:rPr>
        <w:t xml:space="preserve"> </w:t>
      </w:r>
      <w:r>
        <w:rPr>
          <w:color w:val="222222"/>
        </w:rPr>
        <w:t>most</w:t>
      </w:r>
      <w:r>
        <w:rPr>
          <w:color w:val="222222"/>
          <w:spacing w:val="-10"/>
        </w:rPr>
        <w:t xml:space="preserve"> </w:t>
      </w:r>
      <w:r>
        <w:rPr>
          <w:color w:val="222222"/>
        </w:rPr>
        <w:t>HL</w:t>
      </w:r>
      <w:r>
        <w:rPr>
          <w:color w:val="222222"/>
          <w:spacing w:val="-10"/>
        </w:rPr>
        <w:t xml:space="preserve"> </w:t>
      </w:r>
      <w:r>
        <w:rPr>
          <w:color w:val="222222"/>
        </w:rPr>
        <w:t>speakers</w:t>
      </w:r>
      <w:r>
        <w:rPr>
          <w:color w:val="222222"/>
          <w:spacing w:val="-10"/>
        </w:rPr>
        <w:t xml:space="preserve"> </w:t>
      </w:r>
      <w:r>
        <w:rPr>
          <w:color w:val="222222"/>
        </w:rPr>
        <w:t>in</w:t>
      </w:r>
      <w:r>
        <w:rPr>
          <w:color w:val="222222"/>
          <w:spacing w:val="-10"/>
        </w:rPr>
        <w:t xml:space="preserve"> </w:t>
      </w:r>
      <w:r>
        <w:rPr>
          <w:color w:val="222222"/>
        </w:rPr>
        <w:t>elementary</w:t>
      </w:r>
      <w:r>
        <w:rPr>
          <w:color w:val="222222"/>
          <w:spacing w:val="-10"/>
        </w:rPr>
        <w:t xml:space="preserve"> </w:t>
      </w:r>
      <w:r>
        <w:rPr>
          <w:color w:val="222222"/>
        </w:rPr>
        <w:t>and</w:t>
      </w:r>
      <w:r>
        <w:rPr>
          <w:color w:val="222222"/>
          <w:spacing w:val="-10"/>
        </w:rPr>
        <w:t xml:space="preserve"> </w:t>
      </w:r>
      <w:r>
        <w:rPr>
          <w:color w:val="222222"/>
        </w:rPr>
        <w:t>secondary</w:t>
      </w:r>
      <w:r>
        <w:rPr>
          <w:color w:val="222222"/>
          <w:spacing w:val="-10"/>
        </w:rPr>
        <w:t xml:space="preserve"> </w:t>
      </w:r>
      <w:r>
        <w:rPr>
          <w:color w:val="222222"/>
        </w:rPr>
        <w:t>grades;</w:t>
      </w:r>
      <w:r>
        <w:rPr>
          <w:color w:val="222222"/>
          <w:spacing w:val="-10"/>
        </w:rPr>
        <w:t xml:space="preserve"> </w:t>
      </w:r>
      <w:r>
        <w:rPr>
          <w:color w:val="222222"/>
        </w:rPr>
        <w:t xml:space="preserve">HL and L2 students are treated the same and appropriate instructional materials are not available. </w:t>
      </w:r>
      <w:r>
        <w:t>Indeed, most U.S. HL learners receive inadequate instruction because their teachers’ formal training does not include discussion of their special needs (Carreira &amp; Potowski, 2011).</w:t>
      </w:r>
      <w:r>
        <w:rPr>
          <w:spacing w:val="40"/>
        </w:rPr>
        <w:t xml:space="preserve"> </w:t>
      </w:r>
      <w:r>
        <w:t>Fewer than five US schools of education offers a formal HL teaching certificate or even list a class on HL teaching in its catalogue.</w:t>
      </w:r>
      <w:r>
        <w:rPr>
          <w:spacing w:val="40"/>
        </w:rPr>
        <w:t xml:space="preserve"> </w:t>
      </w:r>
      <w:r>
        <w:t>Insofar as more than 65 million Americans speak a language other than English at home and increasing numbers are enrolling in classes that teach their home languages, the extent of this deficiency is considerable.</w:t>
      </w:r>
    </w:p>
    <w:p w14:paraId="51CEFFDE" w14:textId="77777777" w:rsidR="00DF01F5" w:rsidRDefault="00436547">
      <w:pPr>
        <w:pStyle w:val="BodyText"/>
        <w:spacing w:before="1" w:line="480" w:lineRule="auto"/>
        <w:ind w:left="117" w:right="101" w:firstLine="720"/>
        <w:jc w:val="both"/>
      </w:pPr>
      <w:r>
        <w:rPr>
          <w:color w:val="222222"/>
        </w:rPr>
        <w:t>Kagan’s (2017) study of public schools in metropolitan Los Angeles confirmed this pattern: while Spanish and Chinese are widely taught in the region, languages of other large immigrant communities (e.g., Tagalog/Filipino, Persian, Russian, and Vietnamese) are either taught</w:t>
      </w:r>
      <w:r>
        <w:rPr>
          <w:color w:val="222222"/>
          <w:spacing w:val="4"/>
        </w:rPr>
        <w:t xml:space="preserve"> </w:t>
      </w:r>
      <w:r>
        <w:rPr>
          <w:color w:val="222222"/>
        </w:rPr>
        <w:t>in</w:t>
      </w:r>
      <w:r>
        <w:rPr>
          <w:color w:val="222222"/>
          <w:spacing w:val="5"/>
        </w:rPr>
        <w:t xml:space="preserve"> </w:t>
      </w:r>
      <w:r>
        <w:rPr>
          <w:color w:val="222222"/>
        </w:rPr>
        <w:t>only</w:t>
      </w:r>
      <w:r>
        <w:rPr>
          <w:color w:val="222222"/>
          <w:spacing w:val="5"/>
        </w:rPr>
        <w:t xml:space="preserve"> </w:t>
      </w:r>
      <w:r>
        <w:rPr>
          <w:color w:val="222222"/>
        </w:rPr>
        <w:t>a</w:t>
      </w:r>
      <w:r>
        <w:rPr>
          <w:color w:val="222222"/>
          <w:spacing w:val="5"/>
        </w:rPr>
        <w:t xml:space="preserve"> </w:t>
      </w:r>
      <w:r>
        <w:rPr>
          <w:color w:val="222222"/>
        </w:rPr>
        <w:t>few</w:t>
      </w:r>
      <w:r>
        <w:rPr>
          <w:color w:val="222222"/>
          <w:spacing w:val="5"/>
        </w:rPr>
        <w:t xml:space="preserve"> </w:t>
      </w:r>
      <w:r>
        <w:rPr>
          <w:color w:val="222222"/>
        </w:rPr>
        <w:t>communities</w:t>
      </w:r>
      <w:r>
        <w:rPr>
          <w:color w:val="222222"/>
          <w:spacing w:val="4"/>
        </w:rPr>
        <w:t xml:space="preserve"> </w:t>
      </w:r>
      <w:r>
        <w:rPr>
          <w:color w:val="222222"/>
        </w:rPr>
        <w:t>where</w:t>
      </w:r>
      <w:r>
        <w:rPr>
          <w:color w:val="222222"/>
          <w:spacing w:val="5"/>
        </w:rPr>
        <w:t xml:space="preserve"> </w:t>
      </w:r>
      <w:r>
        <w:rPr>
          <w:color w:val="222222"/>
        </w:rPr>
        <w:t>they</w:t>
      </w:r>
      <w:r>
        <w:rPr>
          <w:color w:val="222222"/>
          <w:spacing w:val="5"/>
        </w:rPr>
        <w:t xml:space="preserve"> </w:t>
      </w:r>
      <w:r>
        <w:rPr>
          <w:color w:val="222222"/>
        </w:rPr>
        <w:t>are</w:t>
      </w:r>
      <w:r>
        <w:rPr>
          <w:color w:val="222222"/>
          <w:spacing w:val="5"/>
        </w:rPr>
        <w:t xml:space="preserve"> </w:t>
      </w:r>
      <w:r>
        <w:rPr>
          <w:color w:val="222222"/>
        </w:rPr>
        <w:t>spoken,</w:t>
      </w:r>
      <w:r>
        <w:rPr>
          <w:color w:val="222222"/>
          <w:spacing w:val="5"/>
        </w:rPr>
        <w:t xml:space="preserve"> </w:t>
      </w:r>
      <w:r>
        <w:rPr>
          <w:color w:val="222222"/>
        </w:rPr>
        <w:t>taught</w:t>
      </w:r>
      <w:r>
        <w:rPr>
          <w:color w:val="222222"/>
          <w:spacing w:val="4"/>
        </w:rPr>
        <w:t xml:space="preserve"> </w:t>
      </w:r>
      <w:r>
        <w:rPr>
          <w:color w:val="222222"/>
        </w:rPr>
        <w:t>irregularly,</w:t>
      </w:r>
      <w:r>
        <w:rPr>
          <w:color w:val="222222"/>
          <w:spacing w:val="5"/>
        </w:rPr>
        <w:t xml:space="preserve"> </w:t>
      </w:r>
      <w:r>
        <w:rPr>
          <w:color w:val="222222"/>
        </w:rPr>
        <w:t>or</w:t>
      </w:r>
      <w:r>
        <w:rPr>
          <w:color w:val="222222"/>
          <w:spacing w:val="5"/>
        </w:rPr>
        <w:t xml:space="preserve"> </w:t>
      </w:r>
      <w:r>
        <w:rPr>
          <w:color w:val="222222"/>
        </w:rPr>
        <w:t>not</w:t>
      </w:r>
      <w:r>
        <w:rPr>
          <w:color w:val="222222"/>
          <w:spacing w:val="5"/>
        </w:rPr>
        <w:t xml:space="preserve"> </w:t>
      </w:r>
      <w:r>
        <w:rPr>
          <w:color w:val="222222"/>
        </w:rPr>
        <w:t>offered</w:t>
      </w:r>
      <w:r>
        <w:rPr>
          <w:color w:val="222222"/>
          <w:spacing w:val="5"/>
        </w:rPr>
        <w:t xml:space="preserve"> </w:t>
      </w:r>
      <w:r>
        <w:rPr>
          <w:color w:val="222222"/>
        </w:rPr>
        <w:t>at</w:t>
      </w:r>
      <w:r>
        <w:rPr>
          <w:color w:val="222222"/>
          <w:spacing w:val="5"/>
        </w:rPr>
        <w:t xml:space="preserve"> </w:t>
      </w:r>
      <w:r>
        <w:rPr>
          <w:color w:val="222222"/>
          <w:spacing w:val="-4"/>
        </w:rPr>
        <w:t>all.</w:t>
      </w:r>
    </w:p>
    <w:p w14:paraId="51CEFFDF" w14:textId="77777777" w:rsidR="00DF01F5" w:rsidRDefault="00DF01F5">
      <w:pPr>
        <w:spacing w:line="480" w:lineRule="auto"/>
        <w:jc w:val="both"/>
        <w:sectPr w:rsidR="00DF01F5">
          <w:headerReference w:type="default" r:id="rId34"/>
          <w:footerReference w:type="default" r:id="rId35"/>
          <w:pgSz w:w="12240" w:h="15840"/>
          <w:pgMar w:top="1360" w:right="1320" w:bottom="940" w:left="1340" w:header="739" w:footer="747" w:gutter="0"/>
          <w:cols w:space="720"/>
        </w:sectPr>
      </w:pPr>
    </w:p>
    <w:p w14:paraId="51CEFFE0" w14:textId="77777777" w:rsidR="00DF01F5" w:rsidRDefault="00436547">
      <w:pPr>
        <w:pStyle w:val="BodyText"/>
        <w:spacing w:before="88" w:line="480" w:lineRule="auto"/>
        <w:ind w:left="117" w:right="85"/>
      </w:pPr>
      <w:r>
        <w:lastRenderedPageBreak/>
        <w:t>Seven percent of the teachers in the 2020 survey “raised issues of equity and access in language classes, and the challenge of meeting the needs of specific student groups.”</w:t>
      </w:r>
    </w:p>
    <w:p w14:paraId="51CEFFE1" w14:textId="77777777" w:rsidR="00DF01F5" w:rsidRDefault="00DF01F5">
      <w:pPr>
        <w:pStyle w:val="BodyText"/>
        <w:spacing w:before="10"/>
        <w:rPr>
          <w:sz w:val="20"/>
        </w:rPr>
      </w:pPr>
    </w:p>
    <w:p w14:paraId="51CEFFE2" w14:textId="77777777" w:rsidR="00DF01F5" w:rsidRDefault="00436547">
      <w:pPr>
        <w:pStyle w:val="Heading3"/>
        <w:jc w:val="left"/>
      </w:pPr>
      <w:r>
        <w:rPr>
          <w:u w:val="thick"/>
        </w:rPr>
        <w:t>Dual</w:t>
      </w:r>
      <w:r>
        <w:rPr>
          <w:spacing w:val="-2"/>
          <w:u w:val="thick"/>
        </w:rPr>
        <w:t xml:space="preserve"> </w:t>
      </w:r>
      <w:r>
        <w:rPr>
          <w:u w:val="thick"/>
        </w:rPr>
        <w:t>Immersion</w:t>
      </w:r>
      <w:r>
        <w:rPr>
          <w:spacing w:val="-1"/>
          <w:u w:val="thick"/>
        </w:rPr>
        <w:t xml:space="preserve"> </w:t>
      </w:r>
      <w:r>
        <w:rPr>
          <w:spacing w:val="-2"/>
          <w:u w:val="thick"/>
        </w:rPr>
        <w:t>Programs</w:t>
      </w:r>
    </w:p>
    <w:p w14:paraId="51CEFFE3" w14:textId="77777777" w:rsidR="00DF01F5" w:rsidRDefault="00DF01F5">
      <w:pPr>
        <w:pStyle w:val="BodyText"/>
        <w:spacing w:before="2"/>
        <w:rPr>
          <w:b/>
          <w:sz w:val="16"/>
        </w:rPr>
      </w:pPr>
    </w:p>
    <w:p w14:paraId="51CEFFE4" w14:textId="77777777" w:rsidR="00DF01F5" w:rsidRDefault="00436547">
      <w:pPr>
        <w:pStyle w:val="BodyText"/>
        <w:spacing w:before="90" w:line="480" w:lineRule="auto"/>
        <w:ind w:left="117" w:right="100"/>
        <w:jc w:val="both"/>
      </w:pPr>
      <w:r>
        <w:t>According to a report by American Councils Research Center (2021), approximately 3,600 dual language</w:t>
      </w:r>
      <w:r>
        <w:rPr>
          <w:spacing w:val="-9"/>
        </w:rPr>
        <w:t xml:space="preserve"> </w:t>
      </w:r>
      <w:r>
        <w:t>immersion</w:t>
      </w:r>
      <w:r>
        <w:rPr>
          <w:spacing w:val="-9"/>
        </w:rPr>
        <w:t xml:space="preserve"> </w:t>
      </w:r>
      <w:r>
        <w:t>(DLI)</w:t>
      </w:r>
      <w:r>
        <w:rPr>
          <w:spacing w:val="-9"/>
        </w:rPr>
        <w:t xml:space="preserve"> </w:t>
      </w:r>
      <w:r>
        <w:t>programs</w:t>
      </w:r>
      <w:r>
        <w:rPr>
          <w:spacing w:val="-9"/>
        </w:rPr>
        <w:t xml:space="preserve"> </w:t>
      </w:r>
      <w:r>
        <w:t>operate</w:t>
      </w:r>
      <w:r>
        <w:rPr>
          <w:spacing w:val="-9"/>
        </w:rPr>
        <w:t xml:space="preserve"> </w:t>
      </w:r>
      <w:r>
        <w:t>in</w:t>
      </w:r>
      <w:r>
        <w:rPr>
          <w:spacing w:val="-9"/>
        </w:rPr>
        <w:t xml:space="preserve"> </w:t>
      </w:r>
      <w:r>
        <w:t>U.S.</w:t>
      </w:r>
      <w:r>
        <w:rPr>
          <w:spacing w:val="-9"/>
        </w:rPr>
        <w:t xml:space="preserve"> </w:t>
      </w:r>
      <w:r>
        <w:t>public</w:t>
      </w:r>
      <w:r>
        <w:rPr>
          <w:spacing w:val="-9"/>
        </w:rPr>
        <w:t xml:space="preserve"> </w:t>
      </w:r>
      <w:r>
        <w:t>schools.</w:t>
      </w:r>
      <w:r>
        <w:rPr>
          <w:spacing w:val="-9"/>
        </w:rPr>
        <w:t xml:space="preserve"> </w:t>
      </w:r>
      <w:r>
        <w:t>These</w:t>
      </w:r>
      <w:r>
        <w:rPr>
          <w:spacing w:val="-9"/>
        </w:rPr>
        <w:t xml:space="preserve"> </w:t>
      </w:r>
      <w:r>
        <w:t>programs</w:t>
      </w:r>
      <w:r>
        <w:rPr>
          <w:spacing w:val="-9"/>
        </w:rPr>
        <w:t xml:space="preserve"> </w:t>
      </w:r>
      <w:r>
        <w:t>offer</w:t>
      </w:r>
      <w:r>
        <w:rPr>
          <w:spacing w:val="-9"/>
        </w:rPr>
        <w:t xml:space="preserve"> </w:t>
      </w:r>
      <w:r>
        <w:t>content and language instruction in English and in another language that for a student could be either a foreign</w:t>
      </w:r>
      <w:r>
        <w:rPr>
          <w:spacing w:val="-3"/>
        </w:rPr>
        <w:t xml:space="preserve"> </w:t>
      </w:r>
      <w:r>
        <w:t>or</w:t>
      </w:r>
      <w:r>
        <w:rPr>
          <w:spacing w:val="-3"/>
        </w:rPr>
        <w:t xml:space="preserve"> </w:t>
      </w:r>
      <w:r>
        <w:t>a</w:t>
      </w:r>
      <w:r>
        <w:rPr>
          <w:spacing w:val="-3"/>
        </w:rPr>
        <w:t xml:space="preserve"> </w:t>
      </w:r>
      <w:r>
        <w:t>heritage</w:t>
      </w:r>
      <w:r>
        <w:rPr>
          <w:spacing w:val="-3"/>
        </w:rPr>
        <w:t xml:space="preserve"> </w:t>
      </w:r>
      <w:r>
        <w:t>language.</w:t>
      </w:r>
      <w:r>
        <w:rPr>
          <w:spacing w:val="40"/>
        </w:rPr>
        <w:t xml:space="preserve"> </w:t>
      </w:r>
      <w:r>
        <w:t>Nationally,</w:t>
      </w:r>
      <w:r>
        <w:rPr>
          <w:spacing w:val="-3"/>
        </w:rPr>
        <w:t xml:space="preserve"> </w:t>
      </w:r>
      <w:r>
        <w:t>most</w:t>
      </w:r>
      <w:r>
        <w:rPr>
          <w:spacing w:val="-3"/>
        </w:rPr>
        <w:t xml:space="preserve"> </w:t>
      </w:r>
      <w:r>
        <w:t>DLI</w:t>
      </w:r>
      <w:r>
        <w:rPr>
          <w:spacing w:val="-3"/>
        </w:rPr>
        <w:t xml:space="preserve"> </w:t>
      </w:r>
      <w:r>
        <w:t>programs</w:t>
      </w:r>
      <w:r>
        <w:rPr>
          <w:spacing w:val="-3"/>
        </w:rPr>
        <w:t xml:space="preserve"> </w:t>
      </w:r>
      <w:r>
        <w:t>are</w:t>
      </w:r>
      <w:r>
        <w:rPr>
          <w:spacing w:val="-3"/>
        </w:rPr>
        <w:t xml:space="preserve"> </w:t>
      </w:r>
      <w:r>
        <w:t>in</w:t>
      </w:r>
      <w:r>
        <w:rPr>
          <w:spacing w:val="-3"/>
        </w:rPr>
        <w:t xml:space="preserve"> </w:t>
      </w:r>
      <w:r>
        <w:t>Spanish,</w:t>
      </w:r>
      <w:r>
        <w:rPr>
          <w:spacing w:val="-3"/>
        </w:rPr>
        <w:t xml:space="preserve"> </w:t>
      </w:r>
      <w:r>
        <w:t>but</w:t>
      </w:r>
      <w:r>
        <w:rPr>
          <w:spacing w:val="-3"/>
        </w:rPr>
        <w:t xml:space="preserve"> </w:t>
      </w:r>
      <w:r>
        <w:t>DLI</w:t>
      </w:r>
      <w:r>
        <w:rPr>
          <w:spacing w:val="-3"/>
        </w:rPr>
        <w:t xml:space="preserve"> </w:t>
      </w:r>
      <w:r>
        <w:t>programs often</w:t>
      </w:r>
      <w:r>
        <w:rPr>
          <w:spacing w:val="-14"/>
        </w:rPr>
        <w:t xml:space="preserve"> </w:t>
      </w:r>
      <w:r>
        <w:t>reflect</w:t>
      </w:r>
      <w:r>
        <w:rPr>
          <w:spacing w:val="-14"/>
        </w:rPr>
        <w:t xml:space="preserve"> </w:t>
      </w:r>
      <w:r>
        <w:t>languages</w:t>
      </w:r>
      <w:r>
        <w:rPr>
          <w:spacing w:val="-14"/>
        </w:rPr>
        <w:t xml:space="preserve"> </w:t>
      </w:r>
      <w:r>
        <w:t>spoken</w:t>
      </w:r>
      <w:r>
        <w:rPr>
          <w:spacing w:val="-14"/>
        </w:rPr>
        <w:t xml:space="preserve"> </w:t>
      </w:r>
      <w:r>
        <w:t>locally</w:t>
      </w:r>
      <w:r>
        <w:rPr>
          <w:spacing w:val="-14"/>
        </w:rPr>
        <w:t xml:space="preserve"> </w:t>
      </w:r>
      <w:r>
        <w:t>as</w:t>
      </w:r>
      <w:r>
        <w:rPr>
          <w:spacing w:val="-14"/>
        </w:rPr>
        <w:t xml:space="preserve"> </w:t>
      </w:r>
      <w:r>
        <w:t>well</w:t>
      </w:r>
      <w:r>
        <w:rPr>
          <w:spacing w:val="-14"/>
        </w:rPr>
        <w:t xml:space="preserve"> </w:t>
      </w:r>
      <w:r>
        <w:t>(e.g.,</w:t>
      </w:r>
      <w:r>
        <w:rPr>
          <w:spacing w:val="-14"/>
        </w:rPr>
        <w:t xml:space="preserve"> </w:t>
      </w:r>
      <w:r>
        <w:t>Armenian</w:t>
      </w:r>
      <w:r>
        <w:rPr>
          <w:spacing w:val="-14"/>
        </w:rPr>
        <w:t xml:space="preserve"> </w:t>
      </w:r>
      <w:r>
        <w:t>in</w:t>
      </w:r>
      <w:r>
        <w:rPr>
          <w:spacing w:val="-14"/>
        </w:rPr>
        <w:t xml:space="preserve"> </w:t>
      </w:r>
      <w:r>
        <w:t>Glendale,</w:t>
      </w:r>
      <w:r>
        <w:rPr>
          <w:spacing w:val="-14"/>
        </w:rPr>
        <w:t xml:space="preserve"> </w:t>
      </w:r>
      <w:r>
        <w:t>CA;</w:t>
      </w:r>
      <w:r>
        <w:rPr>
          <w:spacing w:val="-14"/>
        </w:rPr>
        <w:t xml:space="preserve"> </w:t>
      </w:r>
      <w:r>
        <w:t>Hmong</w:t>
      </w:r>
      <w:r>
        <w:rPr>
          <w:spacing w:val="-14"/>
        </w:rPr>
        <w:t xml:space="preserve"> </w:t>
      </w:r>
      <w:r>
        <w:t>in</w:t>
      </w:r>
      <w:r>
        <w:rPr>
          <w:spacing w:val="-14"/>
        </w:rPr>
        <w:t xml:space="preserve"> </w:t>
      </w:r>
      <w:r>
        <w:t>St.</w:t>
      </w:r>
      <w:r>
        <w:rPr>
          <w:spacing w:val="-14"/>
        </w:rPr>
        <w:t xml:space="preserve"> </w:t>
      </w:r>
      <w:r>
        <w:t>Paul, MN; Polish in Chicago).</w:t>
      </w:r>
      <w:r>
        <w:rPr>
          <w:spacing w:val="40"/>
        </w:rPr>
        <w:t xml:space="preserve"> </w:t>
      </w:r>
      <w:r>
        <w:t>This poses a challenge to providing equitable access to instruction for HL learners in DLI programs for LCTL: research guiding on DLI implementation emphasizes Spanish programs or English Learners without reference to variation in language profiles. Providing resources to inform teachers about the needs of different HL communities will help expand educational resources and opportunities to HL students of LCTLs.</w:t>
      </w:r>
    </w:p>
    <w:p w14:paraId="51CEFFE5" w14:textId="77777777" w:rsidR="00DF01F5" w:rsidRDefault="00436547">
      <w:pPr>
        <w:pStyle w:val="BodyText"/>
        <w:spacing w:line="480" w:lineRule="auto"/>
        <w:ind w:left="117" w:right="100" w:firstLine="720"/>
        <w:jc w:val="both"/>
      </w:pPr>
      <w:r>
        <w:t>In</w:t>
      </w:r>
      <w:r>
        <w:rPr>
          <w:spacing w:val="-13"/>
        </w:rPr>
        <w:t xml:space="preserve"> </w:t>
      </w:r>
      <w:r>
        <w:t>addition,</w:t>
      </w:r>
      <w:r>
        <w:rPr>
          <w:spacing w:val="-13"/>
        </w:rPr>
        <w:t xml:space="preserve"> </w:t>
      </w:r>
      <w:r>
        <w:t>our</w:t>
      </w:r>
      <w:r>
        <w:rPr>
          <w:spacing w:val="-13"/>
        </w:rPr>
        <w:t xml:space="preserve"> </w:t>
      </w:r>
      <w:r>
        <w:t>work</w:t>
      </w:r>
      <w:r>
        <w:rPr>
          <w:spacing w:val="-13"/>
        </w:rPr>
        <w:t xml:space="preserve"> </w:t>
      </w:r>
      <w:r>
        <w:t>with</w:t>
      </w:r>
      <w:r>
        <w:rPr>
          <w:spacing w:val="-13"/>
        </w:rPr>
        <w:t xml:space="preserve"> </w:t>
      </w:r>
      <w:r>
        <w:t>a</w:t>
      </w:r>
      <w:r>
        <w:rPr>
          <w:spacing w:val="-13"/>
        </w:rPr>
        <w:t xml:space="preserve"> </w:t>
      </w:r>
      <w:r>
        <w:t>local</w:t>
      </w:r>
      <w:r>
        <w:rPr>
          <w:spacing w:val="-13"/>
        </w:rPr>
        <w:t xml:space="preserve"> </w:t>
      </w:r>
      <w:r>
        <w:t>school</w:t>
      </w:r>
      <w:r>
        <w:rPr>
          <w:spacing w:val="-13"/>
        </w:rPr>
        <w:t xml:space="preserve"> </w:t>
      </w:r>
      <w:r>
        <w:t>district</w:t>
      </w:r>
      <w:r>
        <w:rPr>
          <w:spacing w:val="-13"/>
        </w:rPr>
        <w:t xml:space="preserve"> </w:t>
      </w:r>
      <w:r>
        <w:t>revealed</w:t>
      </w:r>
      <w:r>
        <w:rPr>
          <w:spacing w:val="-13"/>
        </w:rPr>
        <w:t xml:space="preserve"> </w:t>
      </w:r>
      <w:r>
        <w:t>that</w:t>
      </w:r>
      <w:r>
        <w:rPr>
          <w:spacing w:val="-13"/>
        </w:rPr>
        <w:t xml:space="preserve"> </w:t>
      </w:r>
      <w:r>
        <w:t>parents</w:t>
      </w:r>
      <w:r>
        <w:rPr>
          <w:spacing w:val="-13"/>
        </w:rPr>
        <w:t xml:space="preserve"> </w:t>
      </w:r>
      <w:r>
        <w:t>or</w:t>
      </w:r>
      <w:r>
        <w:rPr>
          <w:spacing w:val="-13"/>
        </w:rPr>
        <w:t xml:space="preserve"> </w:t>
      </w:r>
      <w:r>
        <w:t>caregivers</w:t>
      </w:r>
      <w:r>
        <w:rPr>
          <w:spacing w:val="-13"/>
        </w:rPr>
        <w:t xml:space="preserve"> </w:t>
      </w:r>
      <w:r>
        <w:t>in</w:t>
      </w:r>
      <w:r>
        <w:rPr>
          <w:spacing w:val="-13"/>
        </w:rPr>
        <w:t xml:space="preserve"> </w:t>
      </w:r>
      <w:r>
        <w:t>some HL communities resist expanding DLI beyond the elementary school level, citing concerns over their children’s English language development.</w:t>
      </w:r>
      <w:r>
        <w:rPr>
          <w:spacing w:val="40"/>
        </w:rPr>
        <w:t xml:space="preserve"> </w:t>
      </w:r>
      <w:r>
        <w:t>This is despite research on specific languages which</w:t>
      </w:r>
      <w:r>
        <w:rPr>
          <w:spacing w:val="-7"/>
        </w:rPr>
        <w:t xml:space="preserve"> </w:t>
      </w:r>
      <w:r>
        <w:t>dispels</w:t>
      </w:r>
      <w:r>
        <w:rPr>
          <w:spacing w:val="-7"/>
        </w:rPr>
        <w:t xml:space="preserve"> </w:t>
      </w:r>
      <w:r>
        <w:t>these</w:t>
      </w:r>
      <w:r>
        <w:rPr>
          <w:spacing w:val="-7"/>
        </w:rPr>
        <w:t xml:space="preserve"> </w:t>
      </w:r>
      <w:r>
        <w:t>notions</w:t>
      </w:r>
      <w:r>
        <w:rPr>
          <w:spacing w:val="-7"/>
        </w:rPr>
        <w:t xml:space="preserve"> </w:t>
      </w:r>
      <w:r>
        <w:t>for</w:t>
      </w:r>
      <w:r>
        <w:rPr>
          <w:spacing w:val="-7"/>
        </w:rPr>
        <w:t xml:space="preserve"> </w:t>
      </w:r>
      <w:r>
        <w:t>certain</w:t>
      </w:r>
      <w:r>
        <w:rPr>
          <w:spacing w:val="-7"/>
        </w:rPr>
        <w:t xml:space="preserve"> </w:t>
      </w:r>
      <w:r>
        <w:t>language</w:t>
      </w:r>
      <w:r>
        <w:rPr>
          <w:spacing w:val="-7"/>
        </w:rPr>
        <w:t xml:space="preserve"> </w:t>
      </w:r>
      <w:r>
        <w:t>communities.</w:t>
      </w:r>
      <w:r>
        <w:rPr>
          <w:spacing w:val="-7"/>
        </w:rPr>
        <w:t xml:space="preserve"> </w:t>
      </w:r>
      <w:r>
        <w:t>Sohn</w:t>
      </w:r>
      <w:r>
        <w:rPr>
          <w:spacing w:val="-7"/>
        </w:rPr>
        <w:t xml:space="preserve"> </w:t>
      </w:r>
      <w:r>
        <w:t>and</w:t>
      </w:r>
      <w:r>
        <w:rPr>
          <w:spacing w:val="-7"/>
        </w:rPr>
        <w:t xml:space="preserve"> </w:t>
      </w:r>
      <w:r>
        <w:t>Merrill</w:t>
      </w:r>
      <w:r>
        <w:rPr>
          <w:spacing w:val="-7"/>
        </w:rPr>
        <w:t xml:space="preserve"> </w:t>
      </w:r>
      <w:r>
        <w:t>(2008)</w:t>
      </w:r>
      <w:r>
        <w:rPr>
          <w:spacing w:val="-7"/>
        </w:rPr>
        <w:t xml:space="preserve"> </w:t>
      </w:r>
      <w:r>
        <w:t>found</w:t>
      </w:r>
      <w:r>
        <w:rPr>
          <w:spacing w:val="-7"/>
        </w:rPr>
        <w:t xml:space="preserve"> </w:t>
      </w:r>
      <w:r>
        <w:t>that scores in reading, math, Korean, and English in two Los Angeles Korean DLI primary schools were equal or above scores of students in area English-only schools. Development of outreach materials is thus an important adjunct to development of curriculum.</w:t>
      </w:r>
    </w:p>
    <w:p w14:paraId="51CEFFE6" w14:textId="77777777" w:rsidR="00DF01F5" w:rsidRDefault="00DF01F5">
      <w:pPr>
        <w:pStyle w:val="BodyText"/>
        <w:spacing w:before="11"/>
        <w:rPr>
          <w:sz w:val="20"/>
        </w:rPr>
      </w:pPr>
    </w:p>
    <w:p w14:paraId="51CEFFE7" w14:textId="77777777" w:rsidR="00DF01F5" w:rsidRDefault="00436547">
      <w:pPr>
        <w:ind w:left="117"/>
        <w:jc w:val="both"/>
        <w:rPr>
          <w:b/>
          <w:sz w:val="24"/>
        </w:rPr>
      </w:pPr>
      <w:r>
        <w:rPr>
          <w:b/>
          <w:color w:val="222222"/>
          <w:sz w:val="24"/>
          <w:u w:val="thick" w:color="222222"/>
        </w:rPr>
        <w:t>Higher</w:t>
      </w:r>
      <w:r>
        <w:rPr>
          <w:b/>
          <w:color w:val="222222"/>
          <w:spacing w:val="-2"/>
          <w:sz w:val="24"/>
          <w:u w:val="thick" w:color="222222"/>
        </w:rPr>
        <w:t xml:space="preserve"> Education</w:t>
      </w:r>
    </w:p>
    <w:p w14:paraId="51CEFFE8" w14:textId="77777777" w:rsidR="00DF01F5" w:rsidRDefault="00DF01F5">
      <w:pPr>
        <w:pStyle w:val="BodyText"/>
        <w:spacing w:before="2"/>
        <w:rPr>
          <w:b/>
          <w:sz w:val="16"/>
        </w:rPr>
      </w:pPr>
    </w:p>
    <w:p w14:paraId="51CEFFE9" w14:textId="77777777" w:rsidR="00DF01F5" w:rsidRDefault="00436547">
      <w:pPr>
        <w:pStyle w:val="BodyText"/>
        <w:spacing w:before="90" w:line="480" w:lineRule="auto"/>
        <w:ind w:left="117" w:right="85"/>
      </w:pPr>
      <w:r>
        <w:rPr>
          <w:color w:val="222222"/>
        </w:rPr>
        <w:t>Across</w:t>
      </w:r>
      <w:r>
        <w:rPr>
          <w:color w:val="222222"/>
          <w:spacing w:val="40"/>
        </w:rPr>
        <w:t xml:space="preserve"> </w:t>
      </w:r>
      <w:r>
        <w:rPr>
          <w:color w:val="222222"/>
        </w:rPr>
        <w:t>all</w:t>
      </w:r>
      <w:r>
        <w:rPr>
          <w:color w:val="222222"/>
          <w:spacing w:val="40"/>
        </w:rPr>
        <w:t xml:space="preserve"> </w:t>
      </w:r>
      <w:r>
        <w:rPr>
          <w:color w:val="222222"/>
        </w:rPr>
        <w:t>levels</w:t>
      </w:r>
      <w:r>
        <w:rPr>
          <w:color w:val="222222"/>
          <w:spacing w:val="40"/>
        </w:rPr>
        <w:t xml:space="preserve"> </w:t>
      </w:r>
      <w:r>
        <w:rPr>
          <w:color w:val="222222"/>
        </w:rPr>
        <w:t>of</w:t>
      </w:r>
      <w:r>
        <w:rPr>
          <w:color w:val="222222"/>
          <w:spacing w:val="40"/>
        </w:rPr>
        <w:t xml:space="preserve"> </w:t>
      </w:r>
      <w:r>
        <w:rPr>
          <w:color w:val="222222"/>
        </w:rPr>
        <w:t>HL</w:t>
      </w:r>
      <w:r>
        <w:rPr>
          <w:color w:val="222222"/>
          <w:spacing w:val="40"/>
        </w:rPr>
        <w:t xml:space="preserve"> </w:t>
      </w:r>
      <w:r>
        <w:rPr>
          <w:color w:val="222222"/>
        </w:rPr>
        <w:t>education,</w:t>
      </w:r>
      <w:r>
        <w:rPr>
          <w:color w:val="222222"/>
          <w:spacing w:val="40"/>
        </w:rPr>
        <w:t xml:space="preserve"> </w:t>
      </w:r>
      <w:r>
        <w:rPr>
          <w:color w:val="222222"/>
        </w:rPr>
        <w:t>Carreira</w:t>
      </w:r>
      <w:r>
        <w:rPr>
          <w:color w:val="222222"/>
          <w:spacing w:val="40"/>
        </w:rPr>
        <w:t xml:space="preserve"> </w:t>
      </w:r>
      <w:r>
        <w:rPr>
          <w:color w:val="222222"/>
        </w:rPr>
        <w:t>(2014)</w:t>
      </w:r>
      <w:r>
        <w:rPr>
          <w:color w:val="222222"/>
          <w:spacing w:val="40"/>
        </w:rPr>
        <w:t xml:space="preserve"> </w:t>
      </w:r>
      <w:r>
        <w:rPr>
          <w:color w:val="222222"/>
        </w:rPr>
        <w:t>found</w:t>
      </w:r>
      <w:r>
        <w:rPr>
          <w:color w:val="222222"/>
          <w:spacing w:val="40"/>
        </w:rPr>
        <w:t xml:space="preserve"> </w:t>
      </w:r>
      <w:r>
        <w:rPr>
          <w:color w:val="222222"/>
        </w:rPr>
        <w:t>persistent</w:t>
      </w:r>
      <w:r>
        <w:rPr>
          <w:color w:val="222222"/>
          <w:spacing w:val="40"/>
        </w:rPr>
        <w:t xml:space="preserve"> </w:t>
      </w:r>
      <w:r>
        <w:rPr>
          <w:color w:val="222222"/>
        </w:rPr>
        <w:t>shortages</w:t>
      </w:r>
      <w:r>
        <w:rPr>
          <w:color w:val="222222"/>
          <w:spacing w:val="40"/>
        </w:rPr>
        <w:t xml:space="preserve"> </w:t>
      </w:r>
      <w:r>
        <w:rPr>
          <w:color w:val="222222"/>
        </w:rPr>
        <w:t>of</w:t>
      </w:r>
      <w:r>
        <w:rPr>
          <w:color w:val="222222"/>
          <w:spacing w:val="40"/>
        </w:rPr>
        <w:t xml:space="preserve"> </w:t>
      </w:r>
      <w:r>
        <w:rPr>
          <w:color w:val="222222"/>
        </w:rPr>
        <w:t>appropriate materials</w:t>
      </w:r>
      <w:r>
        <w:rPr>
          <w:color w:val="222222"/>
          <w:spacing w:val="-6"/>
        </w:rPr>
        <w:t xml:space="preserve"> </w:t>
      </w:r>
      <w:r>
        <w:rPr>
          <w:color w:val="222222"/>
        </w:rPr>
        <w:t>and</w:t>
      </w:r>
      <w:r>
        <w:rPr>
          <w:color w:val="222222"/>
          <w:spacing w:val="-6"/>
        </w:rPr>
        <w:t xml:space="preserve"> </w:t>
      </w:r>
      <w:r>
        <w:rPr>
          <w:color w:val="222222"/>
        </w:rPr>
        <w:t>teacher</w:t>
      </w:r>
      <w:r>
        <w:rPr>
          <w:color w:val="222222"/>
          <w:spacing w:val="-6"/>
        </w:rPr>
        <w:t xml:space="preserve"> </w:t>
      </w:r>
      <w:r>
        <w:rPr>
          <w:color w:val="222222"/>
        </w:rPr>
        <w:t>training</w:t>
      </w:r>
      <w:r>
        <w:rPr>
          <w:color w:val="222222"/>
          <w:spacing w:val="-5"/>
        </w:rPr>
        <w:t xml:space="preserve"> </w:t>
      </w:r>
      <w:r>
        <w:rPr>
          <w:color w:val="222222"/>
        </w:rPr>
        <w:t>in</w:t>
      </w:r>
      <w:r>
        <w:rPr>
          <w:color w:val="222222"/>
          <w:spacing w:val="-6"/>
        </w:rPr>
        <w:t xml:space="preserve"> </w:t>
      </w:r>
      <w:r>
        <w:rPr>
          <w:color w:val="222222"/>
        </w:rPr>
        <w:t>post-secondary</w:t>
      </w:r>
      <w:r>
        <w:rPr>
          <w:color w:val="222222"/>
          <w:spacing w:val="-6"/>
        </w:rPr>
        <w:t xml:space="preserve"> </w:t>
      </w:r>
      <w:r>
        <w:rPr>
          <w:color w:val="222222"/>
        </w:rPr>
        <w:t>settings,</w:t>
      </w:r>
      <w:r>
        <w:rPr>
          <w:color w:val="222222"/>
          <w:spacing w:val="-6"/>
        </w:rPr>
        <w:t xml:space="preserve"> </w:t>
      </w:r>
      <w:r>
        <w:rPr>
          <w:color w:val="222222"/>
        </w:rPr>
        <w:t>despite</w:t>
      </w:r>
      <w:r>
        <w:rPr>
          <w:color w:val="222222"/>
          <w:spacing w:val="-5"/>
        </w:rPr>
        <w:t xml:space="preserve"> </w:t>
      </w:r>
      <w:r>
        <w:rPr>
          <w:color w:val="222222"/>
        </w:rPr>
        <w:t>significant</w:t>
      </w:r>
      <w:r>
        <w:rPr>
          <w:color w:val="222222"/>
          <w:spacing w:val="-6"/>
        </w:rPr>
        <w:t xml:space="preserve"> </w:t>
      </w:r>
      <w:r>
        <w:rPr>
          <w:color w:val="222222"/>
        </w:rPr>
        <w:t>growth</w:t>
      </w:r>
      <w:r>
        <w:rPr>
          <w:color w:val="222222"/>
          <w:spacing w:val="-6"/>
        </w:rPr>
        <w:t xml:space="preserve"> </w:t>
      </w:r>
      <w:r>
        <w:rPr>
          <w:color w:val="222222"/>
        </w:rPr>
        <w:t>in</w:t>
      </w:r>
      <w:r>
        <w:rPr>
          <w:color w:val="222222"/>
          <w:spacing w:val="-6"/>
        </w:rPr>
        <w:t xml:space="preserve"> </w:t>
      </w:r>
      <w:r>
        <w:rPr>
          <w:color w:val="222222"/>
        </w:rPr>
        <w:t>the</w:t>
      </w:r>
      <w:r>
        <w:rPr>
          <w:color w:val="222222"/>
          <w:spacing w:val="-5"/>
        </w:rPr>
        <w:t xml:space="preserve"> </w:t>
      </w:r>
      <w:r>
        <w:rPr>
          <w:color w:val="222222"/>
          <w:spacing w:val="-2"/>
        </w:rPr>
        <w:t>number</w:t>
      </w:r>
    </w:p>
    <w:p w14:paraId="51CEFFEA" w14:textId="77777777" w:rsidR="00DF01F5" w:rsidRDefault="00DF01F5">
      <w:pPr>
        <w:spacing w:line="480" w:lineRule="auto"/>
        <w:sectPr w:rsidR="00DF01F5">
          <w:pgSz w:w="12240" w:h="15840"/>
          <w:pgMar w:top="1360" w:right="1320" w:bottom="940" w:left="1340" w:header="739" w:footer="747" w:gutter="0"/>
          <w:cols w:space="720"/>
        </w:sectPr>
      </w:pPr>
    </w:p>
    <w:p w14:paraId="51CEFFEB" w14:textId="77777777" w:rsidR="00DF01F5" w:rsidRDefault="00436547">
      <w:pPr>
        <w:pStyle w:val="BodyText"/>
        <w:spacing w:before="88" w:line="480" w:lineRule="auto"/>
        <w:ind w:left="117" w:right="100"/>
        <w:jc w:val="both"/>
      </w:pPr>
      <w:r>
        <w:rPr>
          <w:color w:val="222222"/>
        </w:rPr>
        <w:lastRenderedPageBreak/>
        <w:t>of dedicated HL classes in the past decade; in another study (2017) she found an absence of materials for mixed HL/L2 classes.</w:t>
      </w:r>
      <w:r>
        <w:rPr>
          <w:color w:val="222222"/>
          <w:spacing w:val="40"/>
        </w:rPr>
        <w:t xml:space="preserve"> </w:t>
      </w:r>
      <w:r>
        <w:rPr>
          <w:color w:val="222222"/>
        </w:rPr>
        <w:t>Carreira confirms Beaudrie’s (2011) claim that pedagogical practices</w:t>
      </w:r>
      <w:r>
        <w:rPr>
          <w:color w:val="222222"/>
          <w:spacing w:val="-7"/>
        </w:rPr>
        <w:t xml:space="preserve"> </w:t>
      </w:r>
      <w:r>
        <w:rPr>
          <w:color w:val="222222"/>
        </w:rPr>
        <w:t>in</w:t>
      </w:r>
      <w:r>
        <w:rPr>
          <w:color w:val="222222"/>
          <w:spacing w:val="-7"/>
        </w:rPr>
        <w:t xml:space="preserve"> </w:t>
      </w:r>
      <w:r>
        <w:rPr>
          <w:color w:val="222222"/>
        </w:rPr>
        <w:t>HL-dedicated</w:t>
      </w:r>
      <w:r>
        <w:rPr>
          <w:color w:val="222222"/>
          <w:spacing w:val="-7"/>
        </w:rPr>
        <w:t xml:space="preserve"> </w:t>
      </w:r>
      <w:r>
        <w:rPr>
          <w:color w:val="222222"/>
        </w:rPr>
        <w:t>classes</w:t>
      </w:r>
      <w:r>
        <w:rPr>
          <w:color w:val="222222"/>
          <w:spacing w:val="-7"/>
        </w:rPr>
        <w:t xml:space="preserve"> </w:t>
      </w:r>
      <w:r>
        <w:rPr>
          <w:color w:val="222222"/>
        </w:rPr>
        <w:t>are</w:t>
      </w:r>
      <w:r>
        <w:rPr>
          <w:color w:val="222222"/>
          <w:spacing w:val="-7"/>
        </w:rPr>
        <w:t xml:space="preserve"> </w:t>
      </w:r>
      <w:r>
        <w:rPr>
          <w:color w:val="222222"/>
        </w:rPr>
        <w:t>often</w:t>
      </w:r>
      <w:r>
        <w:rPr>
          <w:color w:val="222222"/>
          <w:spacing w:val="-7"/>
        </w:rPr>
        <w:t xml:space="preserve"> </w:t>
      </w:r>
      <w:r>
        <w:rPr>
          <w:color w:val="222222"/>
        </w:rPr>
        <w:t>not</w:t>
      </w:r>
      <w:r>
        <w:rPr>
          <w:color w:val="222222"/>
          <w:spacing w:val="-7"/>
        </w:rPr>
        <w:t xml:space="preserve"> </w:t>
      </w:r>
      <w:r>
        <w:rPr>
          <w:color w:val="222222"/>
        </w:rPr>
        <w:t>informed</w:t>
      </w:r>
      <w:r>
        <w:rPr>
          <w:color w:val="222222"/>
          <w:spacing w:val="-7"/>
        </w:rPr>
        <w:t xml:space="preserve"> </w:t>
      </w:r>
      <w:r>
        <w:rPr>
          <w:color w:val="222222"/>
        </w:rPr>
        <w:t>by</w:t>
      </w:r>
      <w:r>
        <w:rPr>
          <w:color w:val="222222"/>
          <w:spacing w:val="-7"/>
        </w:rPr>
        <w:t xml:space="preserve"> </w:t>
      </w:r>
      <w:r>
        <w:rPr>
          <w:color w:val="222222"/>
        </w:rPr>
        <w:t>research</w:t>
      </w:r>
      <w:r>
        <w:rPr>
          <w:color w:val="222222"/>
          <w:spacing w:val="-7"/>
        </w:rPr>
        <w:t xml:space="preserve"> </w:t>
      </w:r>
      <w:r>
        <w:rPr>
          <w:color w:val="222222"/>
        </w:rPr>
        <w:t>on</w:t>
      </w:r>
      <w:r>
        <w:rPr>
          <w:color w:val="222222"/>
          <w:spacing w:val="-7"/>
        </w:rPr>
        <w:t xml:space="preserve"> </w:t>
      </w:r>
      <w:r>
        <w:rPr>
          <w:color w:val="222222"/>
        </w:rPr>
        <w:t>HL</w:t>
      </w:r>
      <w:r>
        <w:rPr>
          <w:color w:val="222222"/>
          <w:spacing w:val="-7"/>
        </w:rPr>
        <w:t xml:space="preserve"> </w:t>
      </w:r>
      <w:r>
        <w:rPr>
          <w:color w:val="222222"/>
        </w:rPr>
        <w:t>instruction.</w:t>
      </w:r>
      <w:r>
        <w:rPr>
          <w:color w:val="222222"/>
          <w:spacing w:val="40"/>
        </w:rPr>
        <w:t xml:space="preserve"> </w:t>
      </w:r>
      <w:r>
        <w:rPr>
          <w:color w:val="222222"/>
        </w:rPr>
        <w:t>She</w:t>
      </w:r>
      <w:r>
        <w:rPr>
          <w:color w:val="222222"/>
          <w:spacing w:val="-7"/>
        </w:rPr>
        <w:t xml:space="preserve"> </w:t>
      </w:r>
      <w:r>
        <w:rPr>
          <w:color w:val="222222"/>
        </w:rPr>
        <w:t>finds that</w:t>
      </w:r>
      <w:r>
        <w:rPr>
          <w:color w:val="222222"/>
          <w:spacing w:val="-6"/>
        </w:rPr>
        <w:t xml:space="preserve"> </w:t>
      </w:r>
      <w:r>
        <w:rPr>
          <w:color w:val="222222"/>
        </w:rPr>
        <w:t>instruction</w:t>
      </w:r>
      <w:r>
        <w:rPr>
          <w:color w:val="222222"/>
          <w:spacing w:val="-6"/>
        </w:rPr>
        <w:t xml:space="preserve"> </w:t>
      </w:r>
      <w:r>
        <w:rPr>
          <w:color w:val="222222"/>
        </w:rPr>
        <w:t>in</w:t>
      </w:r>
      <w:r>
        <w:rPr>
          <w:color w:val="222222"/>
          <w:spacing w:val="-6"/>
        </w:rPr>
        <w:t xml:space="preserve"> </w:t>
      </w:r>
      <w:r>
        <w:rPr>
          <w:color w:val="222222"/>
        </w:rPr>
        <w:t>college-level</w:t>
      </w:r>
      <w:r>
        <w:rPr>
          <w:color w:val="222222"/>
          <w:spacing w:val="-6"/>
        </w:rPr>
        <w:t xml:space="preserve"> </w:t>
      </w:r>
      <w:r>
        <w:rPr>
          <w:color w:val="222222"/>
        </w:rPr>
        <w:t>mixed</w:t>
      </w:r>
      <w:r>
        <w:rPr>
          <w:color w:val="222222"/>
          <w:spacing w:val="-6"/>
        </w:rPr>
        <w:t xml:space="preserve"> </w:t>
      </w:r>
      <w:r>
        <w:rPr>
          <w:color w:val="222222"/>
        </w:rPr>
        <w:t>HL/L2</w:t>
      </w:r>
      <w:r>
        <w:rPr>
          <w:color w:val="222222"/>
          <w:spacing w:val="-6"/>
        </w:rPr>
        <w:t xml:space="preserve"> </w:t>
      </w:r>
      <w:r>
        <w:rPr>
          <w:color w:val="222222"/>
        </w:rPr>
        <w:t>classes</w:t>
      </w:r>
      <w:r>
        <w:rPr>
          <w:color w:val="222222"/>
          <w:spacing w:val="-6"/>
        </w:rPr>
        <w:t xml:space="preserve"> </w:t>
      </w:r>
      <w:r>
        <w:rPr>
          <w:color w:val="222222"/>
        </w:rPr>
        <w:t>tends</w:t>
      </w:r>
      <w:r>
        <w:rPr>
          <w:color w:val="222222"/>
          <w:spacing w:val="-6"/>
        </w:rPr>
        <w:t xml:space="preserve"> </w:t>
      </w:r>
      <w:r>
        <w:rPr>
          <w:color w:val="222222"/>
        </w:rPr>
        <w:t>to</w:t>
      </w:r>
      <w:r>
        <w:rPr>
          <w:color w:val="222222"/>
          <w:spacing w:val="-6"/>
        </w:rPr>
        <w:t xml:space="preserve"> </w:t>
      </w:r>
      <w:r>
        <w:rPr>
          <w:color w:val="222222"/>
        </w:rPr>
        <w:t>focus</w:t>
      </w:r>
      <w:r>
        <w:rPr>
          <w:color w:val="222222"/>
          <w:spacing w:val="-6"/>
        </w:rPr>
        <w:t xml:space="preserve"> </w:t>
      </w:r>
      <w:r>
        <w:rPr>
          <w:color w:val="222222"/>
        </w:rPr>
        <w:t>solely</w:t>
      </w:r>
      <w:r>
        <w:rPr>
          <w:color w:val="222222"/>
          <w:spacing w:val="-6"/>
        </w:rPr>
        <w:t xml:space="preserve"> </w:t>
      </w:r>
      <w:r>
        <w:rPr>
          <w:color w:val="222222"/>
        </w:rPr>
        <w:t>on</w:t>
      </w:r>
      <w:r>
        <w:rPr>
          <w:color w:val="222222"/>
          <w:spacing w:val="-6"/>
        </w:rPr>
        <w:t xml:space="preserve"> </w:t>
      </w:r>
      <w:r>
        <w:rPr>
          <w:color w:val="222222"/>
        </w:rPr>
        <w:t>L2</w:t>
      </w:r>
      <w:r>
        <w:rPr>
          <w:color w:val="222222"/>
          <w:spacing w:val="-6"/>
        </w:rPr>
        <w:t xml:space="preserve"> </w:t>
      </w:r>
      <w:r>
        <w:rPr>
          <w:color w:val="222222"/>
        </w:rPr>
        <w:t>learners,</w:t>
      </w:r>
      <w:r>
        <w:rPr>
          <w:color w:val="222222"/>
          <w:spacing w:val="-6"/>
        </w:rPr>
        <w:t xml:space="preserve"> </w:t>
      </w:r>
      <w:r>
        <w:rPr>
          <w:color w:val="222222"/>
        </w:rPr>
        <w:t>and</w:t>
      </w:r>
      <w:r>
        <w:rPr>
          <w:color w:val="222222"/>
          <w:spacing w:val="-6"/>
        </w:rPr>
        <w:t xml:space="preserve"> </w:t>
      </w:r>
      <w:r>
        <w:rPr>
          <w:color w:val="222222"/>
        </w:rPr>
        <w:t>HL speakers' pedagogical needs are rarely addressed.</w:t>
      </w:r>
      <w:r>
        <w:rPr>
          <w:color w:val="222222"/>
          <w:spacing w:val="40"/>
        </w:rPr>
        <w:t xml:space="preserve"> </w:t>
      </w:r>
      <w:r>
        <w:rPr>
          <w:color w:val="222222"/>
        </w:rPr>
        <w:t>This lack of teacher preparation, HL-suitable materials, and attention to HL learners’ needs prevents them from reaching their potential.</w:t>
      </w:r>
    </w:p>
    <w:p w14:paraId="51CEFFEC" w14:textId="77777777" w:rsidR="00DF01F5" w:rsidRDefault="00436547">
      <w:pPr>
        <w:pStyle w:val="BodyText"/>
        <w:spacing w:line="480" w:lineRule="auto"/>
        <w:ind w:left="117" w:right="100" w:firstLine="720"/>
        <w:jc w:val="both"/>
      </w:pPr>
      <w:r>
        <w:t>Citing</w:t>
      </w:r>
      <w:r>
        <w:rPr>
          <w:spacing w:val="-4"/>
        </w:rPr>
        <w:t xml:space="preserve"> </w:t>
      </w:r>
      <w:r>
        <w:t>Kagan</w:t>
      </w:r>
      <w:r>
        <w:rPr>
          <w:spacing w:val="-4"/>
        </w:rPr>
        <w:t xml:space="preserve"> </w:t>
      </w:r>
      <w:r>
        <w:t>and</w:t>
      </w:r>
      <w:r>
        <w:rPr>
          <w:spacing w:val="-4"/>
        </w:rPr>
        <w:t xml:space="preserve"> </w:t>
      </w:r>
      <w:r>
        <w:t>Dillon</w:t>
      </w:r>
      <w:r>
        <w:rPr>
          <w:spacing w:val="-4"/>
        </w:rPr>
        <w:t xml:space="preserve"> </w:t>
      </w:r>
      <w:r>
        <w:t>(2001/2003),</w:t>
      </w:r>
      <w:r>
        <w:rPr>
          <w:spacing w:val="-4"/>
        </w:rPr>
        <w:t xml:space="preserve"> </w:t>
      </w:r>
      <w:r>
        <w:t>Carreira</w:t>
      </w:r>
      <w:r>
        <w:rPr>
          <w:spacing w:val="-4"/>
        </w:rPr>
        <w:t xml:space="preserve"> </w:t>
      </w:r>
      <w:r>
        <w:t>and</w:t>
      </w:r>
      <w:r>
        <w:rPr>
          <w:spacing w:val="-4"/>
        </w:rPr>
        <w:t xml:space="preserve"> </w:t>
      </w:r>
      <w:r>
        <w:t>Hitchins</w:t>
      </w:r>
      <w:r>
        <w:rPr>
          <w:spacing w:val="-4"/>
        </w:rPr>
        <w:t xml:space="preserve"> </w:t>
      </w:r>
      <w:r>
        <w:t>Chik</w:t>
      </w:r>
      <w:r>
        <w:rPr>
          <w:spacing w:val="-4"/>
        </w:rPr>
        <w:t xml:space="preserve"> </w:t>
      </w:r>
      <w:r>
        <w:t>(2018)</w:t>
      </w:r>
      <w:r>
        <w:rPr>
          <w:spacing w:val="-4"/>
        </w:rPr>
        <w:t xml:space="preserve"> </w:t>
      </w:r>
      <w:r>
        <w:t>recommend</w:t>
      </w:r>
      <w:r>
        <w:rPr>
          <w:spacing w:val="-4"/>
        </w:rPr>
        <w:t xml:space="preserve"> </w:t>
      </w:r>
      <w:r>
        <w:t>that instruction</w:t>
      </w:r>
      <w:r>
        <w:rPr>
          <w:spacing w:val="-8"/>
        </w:rPr>
        <w:t xml:space="preserve"> </w:t>
      </w:r>
      <w:r>
        <w:t>for</w:t>
      </w:r>
      <w:r>
        <w:rPr>
          <w:spacing w:val="-8"/>
        </w:rPr>
        <w:t xml:space="preserve"> </w:t>
      </w:r>
      <w:r>
        <w:t>mixed</w:t>
      </w:r>
      <w:r>
        <w:rPr>
          <w:spacing w:val="-8"/>
        </w:rPr>
        <w:t xml:space="preserve"> </w:t>
      </w:r>
      <w:r>
        <w:t>HL/L2</w:t>
      </w:r>
      <w:r>
        <w:rPr>
          <w:spacing w:val="-8"/>
        </w:rPr>
        <w:t xml:space="preserve"> </w:t>
      </w:r>
      <w:r>
        <w:t>classes</w:t>
      </w:r>
      <w:r>
        <w:rPr>
          <w:spacing w:val="-8"/>
        </w:rPr>
        <w:t xml:space="preserve"> </w:t>
      </w:r>
      <w:r>
        <w:t>be</w:t>
      </w:r>
      <w:r>
        <w:rPr>
          <w:spacing w:val="-8"/>
        </w:rPr>
        <w:t xml:space="preserve"> </w:t>
      </w:r>
      <w:r>
        <w:t>based</w:t>
      </w:r>
      <w:r>
        <w:rPr>
          <w:spacing w:val="-8"/>
        </w:rPr>
        <w:t xml:space="preserve"> </w:t>
      </w:r>
      <w:r>
        <w:t>on</w:t>
      </w:r>
      <w:r>
        <w:rPr>
          <w:spacing w:val="-8"/>
        </w:rPr>
        <w:t xml:space="preserve"> </w:t>
      </w:r>
      <w:r>
        <w:t>the</w:t>
      </w:r>
      <w:r>
        <w:rPr>
          <w:spacing w:val="-8"/>
        </w:rPr>
        <w:t xml:space="preserve"> </w:t>
      </w:r>
      <w:r>
        <w:t>principles</w:t>
      </w:r>
      <w:r>
        <w:rPr>
          <w:spacing w:val="-8"/>
        </w:rPr>
        <w:t xml:space="preserve"> </w:t>
      </w:r>
      <w:r>
        <w:t>of:</w:t>
      </w:r>
      <w:r>
        <w:rPr>
          <w:spacing w:val="-8"/>
        </w:rPr>
        <w:t xml:space="preserve"> </w:t>
      </w:r>
      <w:r>
        <w:t>(1)</w:t>
      </w:r>
      <w:r>
        <w:rPr>
          <w:spacing w:val="-8"/>
        </w:rPr>
        <w:t xml:space="preserve"> </w:t>
      </w:r>
      <w:r>
        <w:t>differentiated</w:t>
      </w:r>
      <w:r>
        <w:rPr>
          <w:spacing w:val="-8"/>
        </w:rPr>
        <w:t xml:space="preserve"> </w:t>
      </w:r>
      <w:r>
        <w:t>instruction,</w:t>
      </w:r>
      <w:r>
        <w:rPr>
          <w:spacing w:val="-8"/>
        </w:rPr>
        <w:t xml:space="preserve"> </w:t>
      </w:r>
      <w:r>
        <w:t>to meet</w:t>
      </w:r>
      <w:r>
        <w:rPr>
          <w:spacing w:val="-14"/>
        </w:rPr>
        <w:t xml:space="preserve"> </w:t>
      </w:r>
      <w:r>
        <w:t>the</w:t>
      </w:r>
      <w:r>
        <w:rPr>
          <w:spacing w:val="-14"/>
        </w:rPr>
        <w:t xml:space="preserve"> </w:t>
      </w:r>
      <w:r>
        <w:t>needs</w:t>
      </w:r>
      <w:r>
        <w:rPr>
          <w:spacing w:val="-14"/>
        </w:rPr>
        <w:t xml:space="preserve"> </w:t>
      </w:r>
      <w:r>
        <w:t>of</w:t>
      </w:r>
      <w:r>
        <w:rPr>
          <w:spacing w:val="-14"/>
        </w:rPr>
        <w:t xml:space="preserve"> </w:t>
      </w:r>
      <w:r>
        <w:t>all</w:t>
      </w:r>
      <w:r>
        <w:rPr>
          <w:spacing w:val="-14"/>
        </w:rPr>
        <w:t xml:space="preserve"> </w:t>
      </w:r>
      <w:r>
        <w:t>students;</w:t>
      </w:r>
      <w:r>
        <w:rPr>
          <w:spacing w:val="-14"/>
        </w:rPr>
        <w:t xml:space="preserve"> </w:t>
      </w:r>
      <w:r>
        <w:t>(2)</w:t>
      </w:r>
      <w:r>
        <w:rPr>
          <w:spacing w:val="-14"/>
        </w:rPr>
        <w:t xml:space="preserve"> </w:t>
      </w:r>
      <w:r>
        <w:t>scaffolding</w:t>
      </w:r>
      <w:r>
        <w:rPr>
          <w:spacing w:val="-14"/>
        </w:rPr>
        <w:t xml:space="preserve"> </w:t>
      </w:r>
      <w:r>
        <w:t>of</w:t>
      </w:r>
      <w:r>
        <w:rPr>
          <w:spacing w:val="-14"/>
        </w:rPr>
        <w:t xml:space="preserve"> </w:t>
      </w:r>
      <w:r>
        <w:t>what</w:t>
      </w:r>
      <w:r>
        <w:rPr>
          <w:spacing w:val="-14"/>
        </w:rPr>
        <w:t xml:space="preserve"> </w:t>
      </w:r>
      <w:r>
        <w:t>HL</w:t>
      </w:r>
      <w:r>
        <w:rPr>
          <w:spacing w:val="-14"/>
        </w:rPr>
        <w:t xml:space="preserve"> </w:t>
      </w:r>
      <w:r>
        <w:t>learners</w:t>
      </w:r>
      <w:r>
        <w:rPr>
          <w:spacing w:val="-14"/>
        </w:rPr>
        <w:t xml:space="preserve"> </w:t>
      </w:r>
      <w:r>
        <w:t>already</w:t>
      </w:r>
      <w:r>
        <w:rPr>
          <w:spacing w:val="-14"/>
        </w:rPr>
        <w:t xml:space="preserve"> </w:t>
      </w:r>
      <w:r>
        <w:t>know</w:t>
      </w:r>
      <w:r>
        <w:rPr>
          <w:spacing w:val="-14"/>
        </w:rPr>
        <w:t xml:space="preserve"> </w:t>
      </w:r>
      <w:r>
        <w:t>to</w:t>
      </w:r>
      <w:r>
        <w:rPr>
          <w:spacing w:val="-14"/>
        </w:rPr>
        <w:t xml:space="preserve"> </w:t>
      </w:r>
      <w:r>
        <w:t>build</w:t>
      </w:r>
      <w:r>
        <w:rPr>
          <w:spacing w:val="-14"/>
        </w:rPr>
        <w:t xml:space="preserve"> </w:t>
      </w:r>
      <w:r>
        <w:t>new</w:t>
      </w:r>
      <w:r>
        <w:rPr>
          <w:spacing w:val="-14"/>
        </w:rPr>
        <w:t xml:space="preserve"> </w:t>
      </w:r>
      <w:r>
        <w:t>skills (e.g., from speaking on a topic to reading about it); (3) macro-based teaching which begins with complex texts in all modalities to develop correctness and cohesiveness; and (4) project-based language learning (PBLL) that aims at applied problems.</w:t>
      </w:r>
    </w:p>
    <w:p w14:paraId="51CEFFED" w14:textId="77777777" w:rsidR="00DF01F5" w:rsidRDefault="00436547">
      <w:pPr>
        <w:pStyle w:val="BodyText"/>
        <w:spacing w:line="480" w:lineRule="auto"/>
        <w:ind w:left="117" w:right="100" w:firstLine="720"/>
        <w:jc w:val="right"/>
      </w:pPr>
      <w:r>
        <w:t>Indeed, the Heritage Center’s most recent teacher workshops have emphasized principles of PBLL.</w:t>
      </w:r>
      <w:r>
        <w:rPr>
          <w:spacing w:val="80"/>
        </w:rPr>
        <w:t xml:space="preserve"> </w:t>
      </w:r>
      <w:r>
        <w:t>Participating instructors (at all levels) have raised questions about how to implement the</w:t>
      </w:r>
      <w:r>
        <w:rPr>
          <w:spacing w:val="36"/>
        </w:rPr>
        <w:t xml:space="preserve"> </w:t>
      </w:r>
      <w:r>
        <w:t>framework</w:t>
      </w:r>
      <w:r>
        <w:rPr>
          <w:spacing w:val="36"/>
        </w:rPr>
        <w:t xml:space="preserve"> </w:t>
      </w:r>
      <w:r>
        <w:t>in</w:t>
      </w:r>
      <w:r>
        <w:rPr>
          <w:spacing w:val="36"/>
        </w:rPr>
        <w:t xml:space="preserve"> </w:t>
      </w:r>
      <w:r>
        <w:t>established</w:t>
      </w:r>
      <w:r>
        <w:rPr>
          <w:spacing w:val="36"/>
        </w:rPr>
        <w:t xml:space="preserve"> </w:t>
      </w:r>
      <w:r>
        <w:t>curricula</w:t>
      </w:r>
      <w:r>
        <w:rPr>
          <w:spacing w:val="36"/>
        </w:rPr>
        <w:t xml:space="preserve"> </w:t>
      </w:r>
      <w:r>
        <w:t>that</w:t>
      </w:r>
      <w:r>
        <w:rPr>
          <w:spacing w:val="36"/>
        </w:rPr>
        <w:t xml:space="preserve"> </w:t>
      </w:r>
      <w:r>
        <w:t>require</w:t>
      </w:r>
      <w:r>
        <w:rPr>
          <w:spacing w:val="36"/>
        </w:rPr>
        <w:t xml:space="preserve"> </w:t>
      </w:r>
      <w:r>
        <w:t>the</w:t>
      </w:r>
      <w:r>
        <w:rPr>
          <w:spacing w:val="36"/>
        </w:rPr>
        <w:t xml:space="preserve"> </w:t>
      </w:r>
      <w:r>
        <w:t>completion</w:t>
      </w:r>
      <w:r>
        <w:rPr>
          <w:spacing w:val="36"/>
        </w:rPr>
        <w:t xml:space="preserve"> </w:t>
      </w:r>
      <w:r>
        <w:t>of</w:t>
      </w:r>
      <w:r>
        <w:rPr>
          <w:spacing w:val="36"/>
        </w:rPr>
        <w:t xml:space="preserve"> </w:t>
      </w:r>
      <w:r>
        <w:t>textbook</w:t>
      </w:r>
      <w:r>
        <w:rPr>
          <w:spacing w:val="36"/>
        </w:rPr>
        <w:t xml:space="preserve"> </w:t>
      </w:r>
      <w:r>
        <w:t>units</w:t>
      </w:r>
      <w:r>
        <w:rPr>
          <w:spacing w:val="36"/>
        </w:rPr>
        <w:t xml:space="preserve"> </w:t>
      </w:r>
      <w:r>
        <w:t>or</w:t>
      </w:r>
      <w:r>
        <w:rPr>
          <w:spacing w:val="36"/>
        </w:rPr>
        <w:t xml:space="preserve"> </w:t>
      </w:r>
      <w:r>
        <w:t>other materials.</w:t>
      </w:r>
      <w:r>
        <w:rPr>
          <w:spacing w:val="40"/>
        </w:rPr>
        <w:t xml:space="preserve"> </w:t>
      </w:r>
      <w:r>
        <w:t>Higher</w:t>
      </w:r>
      <w:r>
        <w:rPr>
          <w:spacing w:val="-1"/>
        </w:rPr>
        <w:t xml:space="preserve"> </w:t>
      </w:r>
      <w:r>
        <w:t>education</w:t>
      </w:r>
      <w:r>
        <w:rPr>
          <w:spacing w:val="-1"/>
        </w:rPr>
        <w:t xml:space="preserve"> </w:t>
      </w:r>
      <w:r>
        <w:t>teachers—especially</w:t>
      </w:r>
      <w:r>
        <w:rPr>
          <w:spacing w:val="-1"/>
        </w:rPr>
        <w:t xml:space="preserve"> </w:t>
      </w:r>
      <w:r>
        <w:t>those</w:t>
      </w:r>
      <w:r>
        <w:rPr>
          <w:spacing w:val="-1"/>
        </w:rPr>
        <w:t xml:space="preserve"> </w:t>
      </w:r>
      <w:r>
        <w:t>of</w:t>
      </w:r>
      <w:r>
        <w:rPr>
          <w:spacing w:val="-1"/>
        </w:rPr>
        <w:t xml:space="preserve"> </w:t>
      </w:r>
      <w:r>
        <w:t>LCTLs—have</w:t>
      </w:r>
      <w:r>
        <w:rPr>
          <w:spacing w:val="-1"/>
        </w:rPr>
        <w:t xml:space="preserve"> </w:t>
      </w:r>
      <w:r>
        <w:t>questioned</w:t>
      </w:r>
      <w:r>
        <w:rPr>
          <w:spacing w:val="-1"/>
        </w:rPr>
        <w:t xml:space="preserve"> </w:t>
      </w:r>
      <w:r>
        <w:t>the</w:t>
      </w:r>
      <w:r>
        <w:rPr>
          <w:spacing w:val="-1"/>
        </w:rPr>
        <w:t xml:space="preserve"> </w:t>
      </w:r>
      <w:r>
        <w:t>efficacy of an approach that has been generally implemented with commonly taught languages.</w:t>
      </w:r>
      <w:r>
        <w:rPr>
          <w:spacing w:val="80"/>
        </w:rPr>
        <w:t xml:space="preserve"> </w:t>
      </w:r>
      <w:r>
        <w:t>While</w:t>
      </w:r>
      <w:r>
        <w:rPr>
          <w:spacing w:val="80"/>
        </w:rPr>
        <w:t xml:space="preserve"> </w:t>
      </w:r>
      <w:r>
        <w:t>literature on PBLL shows it to be highly effective in mathematics and science, there is a scarcity of</w:t>
      </w:r>
      <w:r>
        <w:rPr>
          <w:spacing w:val="-15"/>
        </w:rPr>
        <w:t xml:space="preserve"> </w:t>
      </w:r>
      <w:r>
        <w:t>research</w:t>
      </w:r>
      <w:r>
        <w:rPr>
          <w:spacing w:val="-15"/>
        </w:rPr>
        <w:t xml:space="preserve"> </w:t>
      </w:r>
      <w:r>
        <w:t>about</w:t>
      </w:r>
      <w:r>
        <w:rPr>
          <w:spacing w:val="-15"/>
        </w:rPr>
        <w:t xml:space="preserve"> </w:t>
      </w:r>
      <w:r>
        <w:t>this</w:t>
      </w:r>
      <w:r>
        <w:rPr>
          <w:spacing w:val="-15"/>
        </w:rPr>
        <w:t xml:space="preserve"> </w:t>
      </w:r>
      <w:r>
        <w:t>approach</w:t>
      </w:r>
      <w:r>
        <w:rPr>
          <w:spacing w:val="-15"/>
        </w:rPr>
        <w:t xml:space="preserve"> </w:t>
      </w:r>
      <w:r>
        <w:t>in</w:t>
      </w:r>
      <w:r>
        <w:rPr>
          <w:spacing w:val="-15"/>
        </w:rPr>
        <w:t xml:space="preserve"> </w:t>
      </w:r>
      <w:r>
        <w:t>the</w:t>
      </w:r>
      <w:r>
        <w:rPr>
          <w:spacing w:val="-15"/>
        </w:rPr>
        <w:t xml:space="preserve"> </w:t>
      </w:r>
      <w:r>
        <w:t>language</w:t>
      </w:r>
      <w:r>
        <w:rPr>
          <w:spacing w:val="-15"/>
        </w:rPr>
        <w:t xml:space="preserve"> </w:t>
      </w:r>
      <w:r>
        <w:t>classroom</w:t>
      </w:r>
      <w:r>
        <w:rPr>
          <w:spacing w:val="-15"/>
        </w:rPr>
        <w:t xml:space="preserve"> </w:t>
      </w:r>
      <w:r>
        <w:t>generally</w:t>
      </w:r>
      <w:r>
        <w:rPr>
          <w:spacing w:val="-15"/>
        </w:rPr>
        <w:t xml:space="preserve"> </w:t>
      </w:r>
      <w:r>
        <w:t>and</w:t>
      </w:r>
      <w:r>
        <w:rPr>
          <w:spacing w:val="-15"/>
        </w:rPr>
        <w:t xml:space="preserve"> </w:t>
      </w:r>
      <w:r>
        <w:t>none</w:t>
      </w:r>
      <w:r>
        <w:rPr>
          <w:spacing w:val="-15"/>
        </w:rPr>
        <w:t xml:space="preserve"> </w:t>
      </w:r>
      <w:r>
        <w:t>on</w:t>
      </w:r>
      <w:r>
        <w:rPr>
          <w:spacing w:val="-15"/>
        </w:rPr>
        <w:t xml:space="preserve"> </w:t>
      </w:r>
      <w:r>
        <w:t>heritage</w:t>
      </w:r>
      <w:r>
        <w:rPr>
          <w:spacing w:val="-15"/>
        </w:rPr>
        <w:t xml:space="preserve"> </w:t>
      </w:r>
      <w:r>
        <w:t>language. In addition, community college instructors who have attended our summer workshops have identified a variety of institutional barriers to expanding HL instruction on their campuses.</w:t>
      </w:r>
      <w:r>
        <w:rPr>
          <w:spacing w:val="40"/>
        </w:rPr>
        <w:t xml:space="preserve"> </w:t>
      </w:r>
      <w:r>
        <w:t>They cite</w:t>
      </w:r>
      <w:r>
        <w:rPr>
          <w:spacing w:val="-2"/>
        </w:rPr>
        <w:t xml:space="preserve"> </w:t>
      </w:r>
      <w:r>
        <w:t>a</w:t>
      </w:r>
      <w:r>
        <w:rPr>
          <w:spacing w:val="-2"/>
        </w:rPr>
        <w:t xml:space="preserve"> </w:t>
      </w:r>
      <w:r>
        <w:t>lack</w:t>
      </w:r>
      <w:r>
        <w:rPr>
          <w:spacing w:val="-1"/>
        </w:rPr>
        <w:t xml:space="preserve"> </w:t>
      </w:r>
      <w:r>
        <w:t>of</w:t>
      </w:r>
      <w:r>
        <w:rPr>
          <w:spacing w:val="-1"/>
        </w:rPr>
        <w:t xml:space="preserve"> </w:t>
      </w:r>
      <w:r>
        <w:t>suitable</w:t>
      </w:r>
      <w:r>
        <w:rPr>
          <w:spacing w:val="-2"/>
        </w:rPr>
        <w:t xml:space="preserve"> </w:t>
      </w:r>
      <w:r>
        <w:t>curricula</w:t>
      </w:r>
      <w:r>
        <w:rPr>
          <w:spacing w:val="-2"/>
        </w:rPr>
        <w:t xml:space="preserve"> </w:t>
      </w:r>
      <w:r>
        <w:t>and</w:t>
      </w:r>
      <w:r>
        <w:rPr>
          <w:spacing w:val="-1"/>
        </w:rPr>
        <w:t xml:space="preserve"> </w:t>
      </w:r>
      <w:r>
        <w:t>materials</w:t>
      </w:r>
      <w:r>
        <w:rPr>
          <w:spacing w:val="-1"/>
        </w:rPr>
        <w:t xml:space="preserve"> </w:t>
      </w:r>
      <w:r>
        <w:t>as</w:t>
      </w:r>
      <w:r>
        <w:rPr>
          <w:spacing w:val="-1"/>
        </w:rPr>
        <w:t xml:space="preserve"> </w:t>
      </w:r>
      <w:r>
        <w:t>well</w:t>
      </w:r>
      <w:r>
        <w:rPr>
          <w:spacing w:val="-2"/>
        </w:rPr>
        <w:t xml:space="preserve"> </w:t>
      </w:r>
      <w:r>
        <w:t>as</w:t>
      </w:r>
      <w:r>
        <w:rPr>
          <w:spacing w:val="-1"/>
        </w:rPr>
        <w:t xml:space="preserve"> </w:t>
      </w:r>
      <w:r>
        <w:t>difficulty</w:t>
      </w:r>
      <w:r>
        <w:rPr>
          <w:spacing w:val="-1"/>
        </w:rPr>
        <w:t xml:space="preserve"> </w:t>
      </w:r>
      <w:r>
        <w:t>scheduling</w:t>
      </w:r>
      <w:r>
        <w:rPr>
          <w:spacing w:val="-1"/>
        </w:rPr>
        <w:t xml:space="preserve"> </w:t>
      </w:r>
      <w:r>
        <w:t>distinct</w:t>
      </w:r>
      <w:r>
        <w:rPr>
          <w:spacing w:val="-2"/>
        </w:rPr>
        <w:t xml:space="preserve"> </w:t>
      </w:r>
      <w:r>
        <w:t>HL</w:t>
      </w:r>
      <w:r>
        <w:rPr>
          <w:spacing w:val="-2"/>
        </w:rPr>
        <w:t xml:space="preserve"> </w:t>
      </w:r>
      <w:r>
        <w:t>courses. Moreover,</w:t>
      </w:r>
      <w:r>
        <w:rPr>
          <w:spacing w:val="-6"/>
        </w:rPr>
        <w:t xml:space="preserve"> </w:t>
      </w:r>
      <w:r>
        <w:t>they</w:t>
      </w:r>
      <w:r>
        <w:rPr>
          <w:spacing w:val="-4"/>
        </w:rPr>
        <w:t xml:space="preserve"> </w:t>
      </w:r>
      <w:r>
        <w:t>note</w:t>
      </w:r>
      <w:r>
        <w:rPr>
          <w:spacing w:val="-4"/>
        </w:rPr>
        <w:t xml:space="preserve"> </w:t>
      </w:r>
      <w:r>
        <w:t>that</w:t>
      </w:r>
      <w:r>
        <w:rPr>
          <w:spacing w:val="-4"/>
        </w:rPr>
        <w:t xml:space="preserve"> </w:t>
      </w:r>
      <w:r>
        <w:t>community</w:t>
      </w:r>
      <w:r>
        <w:rPr>
          <w:spacing w:val="-4"/>
        </w:rPr>
        <w:t xml:space="preserve"> </w:t>
      </w:r>
      <w:r>
        <w:t>college</w:t>
      </w:r>
      <w:r>
        <w:rPr>
          <w:spacing w:val="-3"/>
        </w:rPr>
        <w:t xml:space="preserve"> </w:t>
      </w:r>
      <w:r>
        <w:t>students</w:t>
      </w:r>
      <w:r>
        <w:rPr>
          <w:spacing w:val="-4"/>
        </w:rPr>
        <w:t xml:space="preserve"> </w:t>
      </w:r>
      <w:r>
        <w:t>have</w:t>
      </w:r>
      <w:r>
        <w:rPr>
          <w:spacing w:val="-4"/>
        </w:rPr>
        <w:t xml:space="preserve"> </w:t>
      </w:r>
      <w:r>
        <w:t>substantially</w:t>
      </w:r>
      <w:r>
        <w:rPr>
          <w:spacing w:val="-4"/>
        </w:rPr>
        <w:t xml:space="preserve"> </w:t>
      </w:r>
      <w:r>
        <w:t>different</w:t>
      </w:r>
      <w:r>
        <w:rPr>
          <w:spacing w:val="-4"/>
        </w:rPr>
        <w:t xml:space="preserve"> </w:t>
      </w:r>
      <w:r>
        <w:t>needs</w:t>
      </w:r>
      <w:r>
        <w:rPr>
          <w:spacing w:val="-4"/>
        </w:rPr>
        <w:t xml:space="preserve"> </w:t>
      </w:r>
      <w:r>
        <w:t>and</w:t>
      </w:r>
      <w:r>
        <w:rPr>
          <w:spacing w:val="-3"/>
        </w:rPr>
        <w:t xml:space="preserve"> </w:t>
      </w:r>
      <w:r>
        <w:rPr>
          <w:spacing w:val="-2"/>
        </w:rPr>
        <w:t>skills</w:t>
      </w:r>
    </w:p>
    <w:p w14:paraId="51CEFFEE" w14:textId="77777777" w:rsidR="00DF01F5" w:rsidRDefault="00DF01F5">
      <w:pPr>
        <w:spacing w:line="480" w:lineRule="auto"/>
        <w:jc w:val="right"/>
        <w:sectPr w:rsidR="00DF01F5">
          <w:headerReference w:type="default" r:id="rId36"/>
          <w:footerReference w:type="default" r:id="rId37"/>
          <w:pgSz w:w="12240" w:h="15840"/>
          <w:pgMar w:top="1360" w:right="1320" w:bottom="940" w:left="1340" w:header="739" w:footer="747" w:gutter="0"/>
          <w:cols w:space="720"/>
        </w:sectPr>
      </w:pPr>
    </w:p>
    <w:p w14:paraId="51CEFFEF" w14:textId="77777777" w:rsidR="00DF01F5" w:rsidRDefault="00436547">
      <w:pPr>
        <w:pStyle w:val="BodyText"/>
        <w:spacing w:before="88" w:line="480" w:lineRule="auto"/>
        <w:ind w:left="117" w:right="100"/>
        <w:jc w:val="both"/>
      </w:pPr>
      <w:r>
        <w:lastRenderedPageBreak/>
        <w:t>than students who matriculate from high school to four-year institutions.</w:t>
      </w:r>
      <w:r>
        <w:rPr>
          <w:spacing w:val="40"/>
        </w:rPr>
        <w:t xml:space="preserve"> </w:t>
      </w:r>
      <w:r>
        <w:t>A 2021 Modern Language Association report on college-level language enrollment also identifies issues complicating community college students’ ability to pursue HL study.</w:t>
      </w:r>
    </w:p>
    <w:p w14:paraId="51CEFFF0" w14:textId="77777777" w:rsidR="00DF01F5" w:rsidRDefault="00DF01F5">
      <w:pPr>
        <w:pStyle w:val="BodyText"/>
        <w:spacing w:before="10"/>
        <w:rPr>
          <w:sz w:val="20"/>
        </w:rPr>
      </w:pPr>
    </w:p>
    <w:p w14:paraId="51CEFFF1" w14:textId="77777777" w:rsidR="00DF01F5" w:rsidRDefault="00436547">
      <w:pPr>
        <w:pStyle w:val="Heading3"/>
      </w:pPr>
      <w:r>
        <w:rPr>
          <w:u w:val="thick"/>
        </w:rPr>
        <w:t>Community-based</w:t>
      </w:r>
      <w:r>
        <w:rPr>
          <w:spacing w:val="-5"/>
          <w:u w:val="thick"/>
        </w:rPr>
        <w:t xml:space="preserve"> </w:t>
      </w:r>
      <w:r>
        <w:rPr>
          <w:u w:val="thick"/>
        </w:rPr>
        <w:t>Heritage</w:t>
      </w:r>
      <w:r>
        <w:rPr>
          <w:spacing w:val="-2"/>
          <w:u w:val="thick"/>
        </w:rPr>
        <w:t xml:space="preserve"> </w:t>
      </w:r>
      <w:r>
        <w:rPr>
          <w:u w:val="thick"/>
        </w:rPr>
        <w:t>Language</w:t>
      </w:r>
      <w:r>
        <w:rPr>
          <w:spacing w:val="-2"/>
          <w:u w:val="thick"/>
        </w:rPr>
        <w:t xml:space="preserve"> Schools</w:t>
      </w:r>
    </w:p>
    <w:p w14:paraId="51CEFFF2" w14:textId="77777777" w:rsidR="00DF01F5" w:rsidRDefault="00DF01F5">
      <w:pPr>
        <w:pStyle w:val="BodyText"/>
        <w:spacing w:before="2"/>
        <w:rPr>
          <w:b/>
          <w:sz w:val="16"/>
        </w:rPr>
      </w:pPr>
    </w:p>
    <w:p w14:paraId="51CEFFF3" w14:textId="77777777" w:rsidR="00DF01F5" w:rsidRDefault="00436547">
      <w:pPr>
        <w:pStyle w:val="BodyText"/>
        <w:spacing w:before="90" w:line="480" w:lineRule="auto"/>
        <w:ind w:left="117" w:right="100"/>
        <w:jc w:val="both"/>
      </w:pPr>
      <w:r>
        <w:t>The vast majority of work focusing on student outcomes of HL instruction is conducted at the university</w:t>
      </w:r>
      <w:r>
        <w:rPr>
          <w:spacing w:val="-15"/>
        </w:rPr>
        <w:t xml:space="preserve"> </w:t>
      </w:r>
      <w:r>
        <w:t>level</w:t>
      </w:r>
      <w:r>
        <w:rPr>
          <w:spacing w:val="-15"/>
        </w:rPr>
        <w:t xml:space="preserve"> </w:t>
      </w:r>
      <w:r>
        <w:t>(Bowles</w:t>
      </w:r>
      <w:r>
        <w:rPr>
          <w:spacing w:val="-15"/>
        </w:rPr>
        <w:t xml:space="preserve"> </w:t>
      </w:r>
      <w:r>
        <w:t>&amp;</w:t>
      </w:r>
      <w:r>
        <w:rPr>
          <w:spacing w:val="-15"/>
        </w:rPr>
        <w:t xml:space="preserve"> </w:t>
      </w:r>
      <w:r>
        <w:t>Torres,</w:t>
      </w:r>
      <w:r>
        <w:rPr>
          <w:spacing w:val="-15"/>
        </w:rPr>
        <w:t xml:space="preserve"> </w:t>
      </w:r>
      <w:r>
        <w:t>2021).</w:t>
      </w:r>
      <w:r>
        <w:rPr>
          <w:spacing w:val="31"/>
        </w:rPr>
        <w:t xml:space="preserve"> </w:t>
      </w:r>
      <w:r>
        <w:t>This</w:t>
      </w:r>
      <w:r>
        <w:rPr>
          <w:spacing w:val="-15"/>
        </w:rPr>
        <w:t xml:space="preserve"> </w:t>
      </w:r>
      <w:r>
        <w:t>is</w:t>
      </w:r>
      <w:r>
        <w:rPr>
          <w:spacing w:val="-15"/>
        </w:rPr>
        <w:t xml:space="preserve"> </w:t>
      </w:r>
      <w:r>
        <w:t>natural,</w:t>
      </w:r>
      <w:r>
        <w:rPr>
          <w:spacing w:val="-15"/>
        </w:rPr>
        <w:t xml:space="preserve"> </w:t>
      </w:r>
      <w:r>
        <w:t>given</w:t>
      </w:r>
      <w:r>
        <w:rPr>
          <w:spacing w:val="-15"/>
        </w:rPr>
        <w:t xml:space="preserve"> </w:t>
      </w:r>
      <w:r>
        <w:t>that</w:t>
      </w:r>
      <w:r>
        <w:rPr>
          <w:spacing w:val="-15"/>
        </w:rPr>
        <w:t xml:space="preserve"> </w:t>
      </w:r>
      <w:r>
        <w:t>studying</w:t>
      </w:r>
      <w:r>
        <w:rPr>
          <w:spacing w:val="-15"/>
        </w:rPr>
        <w:t xml:space="preserve"> </w:t>
      </w:r>
      <w:r>
        <w:t>instructional</w:t>
      </w:r>
      <w:r>
        <w:rPr>
          <w:spacing w:val="-15"/>
        </w:rPr>
        <w:t xml:space="preserve"> </w:t>
      </w:r>
      <w:r>
        <w:t>settings is central to universities and they can recruit participants for research studies from their classes fairly</w:t>
      </w:r>
      <w:r>
        <w:rPr>
          <w:spacing w:val="-2"/>
        </w:rPr>
        <w:t xml:space="preserve"> </w:t>
      </w:r>
      <w:r>
        <w:t>seamlessly.</w:t>
      </w:r>
      <w:r>
        <w:rPr>
          <w:spacing w:val="40"/>
        </w:rPr>
        <w:t xml:space="preserve"> </w:t>
      </w:r>
      <w:r>
        <w:t>However,</w:t>
      </w:r>
      <w:r>
        <w:rPr>
          <w:spacing w:val="-2"/>
        </w:rPr>
        <w:t xml:space="preserve"> </w:t>
      </w:r>
      <w:r>
        <w:t>a</w:t>
      </w:r>
      <w:r>
        <w:rPr>
          <w:spacing w:val="-2"/>
        </w:rPr>
        <w:t xml:space="preserve"> </w:t>
      </w:r>
      <w:r>
        <w:t>result</w:t>
      </w:r>
      <w:r>
        <w:rPr>
          <w:spacing w:val="-2"/>
        </w:rPr>
        <w:t xml:space="preserve"> </w:t>
      </w:r>
      <w:r>
        <w:t>of</w:t>
      </w:r>
      <w:r>
        <w:rPr>
          <w:spacing w:val="-2"/>
        </w:rPr>
        <w:t xml:space="preserve"> </w:t>
      </w:r>
      <w:r>
        <w:t>this</w:t>
      </w:r>
      <w:r>
        <w:rPr>
          <w:spacing w:val="-2"/>
        </w:rPr>
        <w:t xml:space="preserve"> </w:t>
      </w:r>
      <w:r>
        <w:t>focus</w:t>
      </w:r>
      <w:r>
        <w:rPr>
          <w:spacing w:val="-2"/>
        </w:rPr>
        <w:t xml:space="preserve"> </w:t>
      </w:r>
      <w:r>
        <w:t>is</w:t>
      </w:r>
      <w:r>
        <w:rPr>
          <w:spacing w:val="-2"/>
        </w:rPr>
        <w:t xml:space="preserve"> </w:t>
      </w:r>
      <w:r>
        <w:t>that</w:t>
      </w:r>
      <w:r>
        <w:rPr>
          <w:spacing w:val="-2"/>
        </w:rPr>
        <w:t xml:space="preserve"> </w:t>
      </w:r>
      <w:r>
        <w:t>minimal</w:t>
      </w:r>
      <w:r>
        <w:rPr>
          <w:spacing w:val="-2"/>
        </w:rPr>
        <w:t xml:space="preserve"> </w:t>
      </w:r>
      <w:r>
        <w:t>inquiry</w:t>
      </w:r>
      <w:r>
        <w:rPr>
          <w:spacing w:val="-2"/>
        </w:rPr>
        <w:t xml:space="preserve"> </w:t>
      </w:r>
      <w:r>
        <w:t>has</w:t>
      </w:r>
      <w:r>
        <w:rPr>
          <w:spacing w:val="-2"/>
        </w:rPr>
        <w:t xml:space="preserve"> </w:t>
      </w:r>
      <w:r>
        <w:t>been</w:t>
      </w:r>
      <w:r>
        <w:rPr>
          <w:spacing w:val="-2"/>
        </w:rPr>
        <w:t xml:space="preserve"> </w:t>
      </w:r>
      <w:r>
        <w:t>focused</w:t>
      </w:r>
      <w:r>
        <w:rPr>
          <w:spacing w:val="-2"/>
        </w:rPr>
        <w:t xml:space="preserve"> </w:t>
      </w:r>
      <w:r>
        <w:t>on</w:t>
      </w:r>
      <w:r>
        <w:rPr>
          <w:spacing w:val="-2"/>
        </w:rPr>
        <w:t xml:space="preserve"> </w:t>
      </w:r>
      <w:r>
        <w:t xml:space="preserve">the other contexts in which HL instruction occurs, including public and private K-12 schools and community schools. </w:t>
      </w:r>
      <w:r>
        <w:rPr>
          <w:b/>
        </w:rPr>
        <w:t>In particular, little is known about community HL schools, with just a handful</w:t>
      </w:r>
      <w:r>
        <w:rPr>
          <w:b/>
          <w:spacing w:val="-4"/>
        </w:rPr>
        <w:t xml:space="preserve"> </w:t>
      </w:r>
      <w:r>
        <w:rPr>
          <w:b/>
        </w:rPr>
        <w:t>of</w:t>
      </w:r>
      <w:r>
        <w:rPr>
          <w:b/>
          <w:spacing w:val="-4"/>
        </w:rPr>
        <w:t xml:space="preserve"> </w:t>
      </w:r>
      <w:r>
        <w:rPr>
          <w:b/>
        </w:rPr>
        <w:t>studies</w:t>
      </w:r>
      <w:r>
        <w:rPr>
          <w:b/>
          <w:spacing w:val="-4"/>
        </w:rPr>
        <w:t xml:space="preserve"> </w:t>
      </w:r>
      <w:r>
        <w:rPr>
          <w:b/>
        </w:rPr>
        <w:t>in</w:t>
      </w:r>
      <w:r>
        <w:rPr>
          <w:b/>
          <w:spacing w:val="-4"/>
        </w:rPr>
        <w:t xml:space="preserve"> </w:t>
      </w:r>
      <w:r>
        <w:rPr>
          <w:b/>
        </w:rPr>
        <w:t>the</w:t>
      </w:r>
      <w:r>
        <w:rPr>
          <w:b/>
          <w:spacing w:val="-4"/>
        </w:rPr>
        <w:t xml:space="preserve"> </w:t>
      </w:r>
      <w:r>
        <w:rPr>
          <w:b/>
        </w:rPr>
        <w:t>literature</w:t>
      </w:r>
      <w:r>
        <w:t>.</w:t>
      </w:r>
      <w:r>
        <w:rPr>
          <w:spacing w:val="40"/>
        </w:rPr>
        <w:t xml:space="preserve"> </w:t>
      </w:r>
      <w:r>
        <w:t>Because</w:t>
      </w:r>
      <w:r>
        <w:rPr>
          <w:spacing w:val="-4"/>
        </w:rPr>
        <w:t xml:space="preserve"> </w:t>
      </w:r>
      <w:r>
        <w:t>K-12</w:t>
      </w:r>
      <w:r>
        <w:rPr>
          <w:spacing w:val="-4"/>
        </w:rPr>
        <w:t xml:space="preserve"> </w:t>
      </w:r>
      <w:r>
        <w:t>schools</w:t>
      </w:r>
      <w:r>
        <w:rPr>
          <w:spacing w:val="-4"/>
        </w:rPr>
        <w:t xml:space="preserve"> </w:t>
      </w:r>
      <w:r>
        <w:t>rarely</w:t>
      </w:r>
      <w:r>
        <w:rPr>
          <w:spacing w:val="-4"/>
        </w:rPr>
        <w:t xml:space="preserve"> </w:t>
      </w:r>
      <w:r>
        <w:t>teach</w:t>
      </w:r>
      <w:r>
        <w:rPr>
          <w:spacing w:val="-4"/>
        </w:rPr>
        <w:t xml:space="preserve"> </w:t>
      </w:r>
      <w:r>
        <w:t>the</w:t>
      </w:r>
      <w:r>
        <w:rPr>
          <w:spacing w:val="-4"/>
        </w:rPr>
        <w:t xml:space="preserve"> </w:t>
      </w:r>
      <w:r>
        <w:t>languages</w:t>
      </w:r>
      <w:r>
        <w:rPr>
          <w:spacing w:val="-4"/>
        </w:rPr>
        <w:t xml:space="preserve"> </w:t>
      </w:r>
      <w:r>
        <w:t>offered</w:t>
      </w:r>
      <w:r>
        <w:rPr>
          <w:spacing w:val="-4"/>
        </w:rPr>
        <w:t xml:space="preserve"> </w:t>
      </w:r>
      <w:r>
        <w:t>in community</w:t>
      </w:r>
      <w:r>
        <w:rPr>
          <w:spacing w:val="-9"/>
        </w:rPr>
        <w:t xml:space="preserve"> </w:t>
      </w:r>
      <w:r>
        <w:t>schools</w:t>
      </w:r>
      <w:r>
        <w:rPr>
          <w:spacing w:val="-9"/>
        </w:rPr>
        <w:t xml:space="preserve"> </w:t>
      </w:r>
      <w:r>
        <w:t>(Wiley</w:t>
      </w:r>
      <w:r>
        <w:rPr>
          <w:spacing w:val="-9"/>
        </w:rPr>
        <w:t xml:space="preserve"> </w:t>
      </w:r>
      <w:r>
        <w:t>&amp;</w:t>
      </w:r>
      <w:r>
        <w:rPr>
          <w:spacing w:val="-9"/>
        </w:rPr>
        <w:t xml:space="preserve"> </w:t>
      </w:r>
      <w:r>
        <w:t>Bhalla,</w:t>
      </w:r>
      <w:r>
        <w:rPr>
          <w:spacing w:val="-9"/>
        </w:rPr>
        <w:t xml:space="preserve"> </w:t>
      </w:r>
      <w:r>
        <w:t>Kagan</w:t>
      </w:r>
      <w:r>
        <w:rPr>
          <w:spacing w:val="-9"/>
        </w:rPr>
        <w:t xml:space="preserve"> </w:t>
      </w:r>
      <w:r>
        <w:t>2017),</w:t>
      </w:r>
      <w:r>
        <w:rPr>
          <w:spacing w:val="-9"/>
        </w:rPr>
        <w:t xml:space="preserve"> </w:t>
      </w:r>
      <w:r>
        <w:t>these</w:t>
      </w:r>
      <w:r>
        <w:rPr>
          <w:spacing w:val="-9"/>
        </w:rPr>
        <w:t xml:space="preserve"> </w:t>
      </w:r>
      <w:r>
        <w:t>schools</w:t>
      </w:r>
      <w:r>
        <w:rPr>
          <w:spacing w:val="-9"/>
        </w:rPr>
        <w:t xml:space="preserve"> </w:t>
      </w:r>
      <w:r>
        <w:t>are</w:t>
      </w:r>
      <w:r>
        <w:rPr>
          <w:spacing w:val="-9"/>
        </w:rPr>
        <w:t xml:space="preserve"> </w:t>
      </w:r>
      <w:r>
        <w:t>often</w:t>
      </w:r>
      <w:r>
        <w:rPr>
          <w:spacing w:val="-9"/>
        </w:rPr>
        <w:t xml:space="preserve"> </w:t>
      </w:r>
      <w:r>
        <w:t>the</w:t>
      </w:r>
      <w:r>
        <w:rPr>
          <w:spacing w:val="-9"/>
        </w:rPr>
        <w:t xml:space="preserve"> </w:t>
      </w:r>
      <w:r>
        <w:t>only</w:t>
      </w:r>
      <w:r>
        <w:rPr>
          <w:spacing w:val="-9"/>
        </w:rPr>
        <w:t xml:space="preserve"> </w:t>
      </w:r>
      <w:r>
        <w:t>possibility</w:t>
      </w:r>
      <w:r>
        <w:rPr>
          <w:spacing w:val="-9"/>
        </w:rPr>
        <w:t xml:space="preserve"> </w:t>
      </w:r>
      <w:r>
        <w:t>for instruction in many heritage languages.</w:t>
      </w:r>
    </w:p>
    <w:p w14:paraId="51CEFFF4" w14:textId="77777777" w:rsidR="00DF01F5" w:rsidRDefault="00436547">
      <w:pPr>
        <w:pStyle w:val="BodyText"/>
        <w:spacing w:line="480" w:lineRule="auto"/>
        <w:ind w:left="117" w:right="100" w:firstLine="720"/>
        <w:jc w:val="both"/>
      </w:pPr>
      <w:r>
        <w:t>Understanding</w:t>
      </w:r>
      <w:r>
        <w:rPr>
          <w:spacing w:val="-2"/>
        </w:rPr>
        <w:t xml:space="preserve"> </w:t>
      </w:r>
      <w:r>
        <w:t>of</w:t>
      </w:r>
      <w:r>
        <w:rPr>
          <w:spacing w:val="-2"/>
        </w:rPr>
        <w:t xml:space="preserve"> </w:t>
      </w:r>
      <w:r>
        <w:t>the</w:t>
      </w:r>
      <w:r>
        <w:rPr>
          <w:spacing w:val="-3"/>
        </w:rPr>
        <w:t xml:space="preserve"> </w:t>
      </w:r>
      <w:r>
        <w:t>goals,</w:t>
      </w:r>
      <w:r>
        <w:rPr>
          <w:spacing w:val="-2"/>
        </w:rPr>
        <w:t xml:space="preserve"> </w:t>
      </w:r>
      <w:r>
        <w:t>methods,</w:t>
      </w:r>
      <w:r>
        <w:rPr>
          <w:spacing w:val="-2"/>
        </w:rPr>
        <w:t xml:space="preserve"> </w:t>
      </w:r>
      <w:r>
        <w:t>and</w:t>
      </w:r>
      <w:r>
        <w:rPr>
          <w:spacing w:val="-2"/>
        </w:rPr>
        <w:t xml:space="preserve"> </w:t>
      </w:r>
      <w:r>
        <w:t>culture</w:t>
      </w:r>
      <w:r>
        <w:rPr>
          <w:spacing w:val="-2"/>
        </w:rPr>
        <w:t xml:space="preserve"> </w:t>
      </w:r>
      <w:r>
        <w:t>of</w:t>
      </w:r>
      <w:r>
        <w:rPr>
          <w:spacing w:val="-2"/>
        </w:rPr>
        <w:t xml:space="preserve"> </w:t>
      </w:r>
      <w:r>
        <w:t>community</w:t>
      </w:r>
      <w:r>
        <w:rPr>
          <w:spacing w:val="-2"/>
        </w:rPr>
        <w:t xml:space="preserve"> </w:t>
      </w:r>
      <w:r>
        <w:t>language</w:t>
      </w:r>
      <w:r>
        <w:rPr>
          <w:spacing w:val="-3"/>
        </w:rPr>
        <w:t xml:space="preserve"> </w:t>
      </w:r>
      <w:r>
        <w:t>school</w:t>
      </w:r>
      <w:r>
        <w:rPr>
          <w:spacing w:val="-3"/>
        </w:rPr>
        <w:t xml:space="preserve"> </w:t>
      </w:r>
      <w:r>
        <w:t>teaching is critical for the vitality of HL education.</w:t>
      </w:r>
      <w:r>
        <w:rPr>
          <w:spacing w:val="40"/>
        </w:rPr>
        <w:t xml:space="preserve"> </w:t>
      </w:r>
      <w:r>
        <w:t>These schools are staffed by a variety of people, often including parents who are native speakers of the language who volunteer their time to teach and promote</w:t>
      </w:r>
      <w:r>
        <w:rPr>
          <w:spacing w:val="-13"/>
        </w:rPr>
        <w:t xml:space="preserve"> </w:t>
      </w:r>
      <w:r>
        <w:t>the</w:t>
      </w:r>
      <w:r>
        <w:rPr>
          <w:spacing w:val="-13"/>
        </w:rPr>
        <w:t xml:space="preserve"> </w:t>
      </w:r>
      <w:r>
        <w:t>heritage</w:t>
      </w:r>
      <w:r>
        <w:rPr>
          <w:spacing w:val="-13"/>
        </w:rPr>
        <w:t xml:space="preserve"> </w:t>
      </w:r>
      <w:r>
        <w:t>language</w:t>
      </w:r>
      <w:r>
        <w:rPr>
          <w:spacing w:val="-13"/>
        </w:rPr>
        <w:t xml:space="preserve"> </w:t>
      </w:r>
      <w:r>
        <w:t>and</w:t>
      </w:r>
      <w:r>
        <w:rPr>
          <w:spacing w:val="-13"/>
        </w:rPr>
        <w:t xml:space="preserve"> </w:t>
      </w:r>
      <w:r>
        <w:t>culture.</w:t>
      </w:r>
      <w:r>
        <w:rPr>
          <w:spacing w:val="36"/>
        </w:rPr>
        <w:t xml:space="preserve"> </w:t>
      </w:r>
      <w:r>
        <w:t>They</w:t>
      </w:r>
      <w:r>
        <w:rPr>
          <w:spacing w:val="-13"/>
        </w:rPr>
        <w:t xml:space="preserve"> </w:t>
      </w:r>
      <w:r>
        <w:t>come</w:t>
      </w:r>
      <w:r>
        <w:rPr>
          <w:spacing w:val="-13"/>
        </w:rPr>
        <w:t xml:space="preserve"> </w:t>
      </w:r>
      <w:r>
        <w:t>from</w:t>
      </w:r>
      <w:r>
        <w:rPr>
          <w:spacing w:val="-13"/>
        </w:rPr>
        <w:t xml:space="preserve"> </w:t>
      </w:r>
      <w:r>
        <w:t>a</w:t>
      </w:r>
      <w:r>
        <w:rPr>
          <w:spacing w:val="-13"/>
        </w:rPr>
        <w:t xml:space="preserve"> </w:t>
      </w:r>
      <w:r>
        <w:t>variety</w:t>
      </w:r>
      <w:r>
        <w:rPr>
          <w:spacing w:val="-13"/>
        </w:rPr>
        <w:t xml:space="preserve"> </w:t>
      </w:r>
      <w:r>
        <w:t>of</w:t>
      </w:r>
      <w:r>
        <w:rPr>
          <w:spacing w:val="-13"/>
        </w:rPr>
        <w:t xml:space="preserve"> </w:t>
      </w:r>
      <w:r>
        <w:t>professional</w:t>
      </w:r>
      <w:r>
        <w:rPr>
          <w:spacing w:val="-13"/>
        </w:rPr>
        <w:t xml:space="preserve"> </w:t>
      </w:r>
      <w:r>
        <w:t>backgrounds but seldom have received teacher training in education, language teaching, or HL acquisition. However,</w:t>
      </w:r>
      <w:r>
        <w:rPr>
          <w:spacing w:val="-14"/>
        </w:rPr>
        <w:t xml:space="preserve"> </w:t>
      </w:r>
      <w:r>
        <w:t>they</w:t>
      </w:r>
      <w:r>
        <w:rPr>
          <w:spacing w:val="-14"/>
        </w:rPr>
        <w:t xml:space="preserve"> </w:t>
      </w:r>
      <w:r>
        <w:t>are</w:t>
      </w:r>
      <w:r>
        <w:rPr>
          <w:spacing w:val="-14"/>
        </w:rPr>
        <w:t xml:space="preserve"> </w:t>
      </w:r>
      <w:r>
        <w:t>highly</w:t>
      </w:r>
      <w:r>
        <w:rPr>
          <w:spacing w:val="-14"/>
        </w:rPr>
        <w:t xml:space="preserve"> </w:t>
      </w:r>
      <w:r>
        <w:t>motivated</w:t>
      </w:r>
      <w:r>
        <w:rPr>
          <w:spacing w:val="-14"/>
        </w:rPr>
        <w:t xml:space="preserve"> </w:t>
      </w:r>
      <w:r>
        <w:t>to</w:t>
      </w:r>
      <w:r>
        <w:rPr>
          <w:spacing w:val="-14"/>
        </w:rPr>
        <w:t xml:space="preserve"> </w:t>
      </w:r>
      <w:r>
        <w:t>maintain</w:t>
      </w:r>
      <w:r>
        <w:rPr>
          <w:spacing w:val="-14"/>
        </w:rPr>
        <w:t xml:space="preserve"> </w:t>
      </w:r>
      <w:r>
        <w:t>and</w:t>
      </w:r>
      <w:r>
        <w:rPr>
          <w:spacing w:val="-14"/>
        </w:rPr>
        <w:t xml:space="preserve"> </w:t>
      </w:r>
      <w:r>
        <w:t>transmit</w:t>
      </w:r>
      <w:r>
        <w:rPr>
          <w:spacing w:val="-14"/>
        </w:rPr>
        <w:t xml:space="preserve"> </w:t>
      </w:r>
      <w:r>
        <w:t>their</w:t>
      </w:r>
      <w:r>
        <w:rPr>
          <w:spacing w:val="-14"/>
        </w:rPr>
        <w:t xml:space="preserve"> </w:t>
      </w:r>
      <w:r>
        <w:t>heritage</w:t>
      </w:r>
      <w:r>
        <w:rPr>
          <w:spacing w:val="-14"/>
        </w:rPr>
        <w:t xml:space="preserve"> </w:t>
      </w:r>
      <w:r>
        <w:t>languages</w:t>
      </w:r>
      <w:r>
        <w:rPr>
          <w:spacing w:val="-14"/>
        </w:rPr>
        <w:t xml:space="preserve"> </w:t>
      </w:r>
      <w:r>
        <w:t>and</w:t>
      </w:r>
      <w:r>
        <w:rPr>
          <w:spacing w:val="-14"/>
        </w:rPr>
        <w:t xml:space="preserve"> </w:t>
      </w:r>
      <w:r>
        <w:t>cultures, and eager to understand the impact their work is having on their children’s development.</w:t>
      </w:r>
    </w:p>
    <w:p w14:paraId="51CEFFF5" w14:textId="77777777" w:rsidR="00DF01F5" w:rsidRDefault="00DF01F5">
      <w:pPr>
        <w:spacing w:line="480" w:lineRule="auto"/>
        <w:jc w:val="both"/>
        <w:sectPr w:rsidR="00DF01F5">
          <w:pgSz w:w="12240" w:h="15840"/>
          <w:pgMar w:top="1360" w:right="1320" w:bottom="940" w:left="1340" w:header="739" w:footer="747" w:gutter="0"/>
          <w:cols w:space="720"/>
        </w:sectPr>
      </w:pPr>
    </w:p>
    <w:p w14:paraId="51CEFFF6" w14:textId="77777777" w:rsidR="00DF01F5" w:rsidRDefault="00436547">
      <w:pPr>
        <w:spacing w:before="88"/>
        <w:ind w:left="1485" w:right="1472"/>
        <w:jc w:val="center"/>
        <w:rPr>
          <w:b/>
          <w:sz w:val="24"/>
        </w:rPr>
      </w:pPr>
      <w:r>
        <w:rPr>
          <w:b/>
          <w:sz w:val="24"/>
        </w:rPr>
        <w:lastRenderedPageBreak/>
        <w:t>Table</w:t>
      </w:r>
      <w:r>
        <w:rPr>
          <w:b/>
          <w:spacing w:val="-9"/>
          <w:sz w:val="24"/>
        </w:rPr>
        <w:t xml:space="preserve"> </w:t>
      </w:r>
      <w:r>
        <w:rPr>
          <w:b/>
          <w:sz w:val="24"/>
        </w:rPr>
        <w:t>5.</w:t>
      </w:r>
      <w:r>
        <w:rPr>
          <w:b/>
          <w:spacing w:val="-9"/>
          <w:sz w:val="24"/>
        </w:rPr>
        <w:t xml:space="preserve"> </w:t>
      </w:r>
      <w:r>
        <w:rPr>
          <w:b/>
          <w:sz w:val="24"/>
        </w:rPr>
        <w:t>Needs</w:t>
      </w:r>
      <w:r>
        <w:rPr>
          <w:b/>
          <w:spacing w:val="-10"/>
          <w:sz w:val="24"/>
        </w:rPr>
        <w:t xml:space="preserve"> </w:t>
      </w:r>
      <w:r>
        <w:rPr>
          <w:b/>
          <w:sz w:val="24"/>
        </w:rPr>
        <w:t>and</w:t>
      </w:r>
      <w:r>
        <w:rPr>
          <w:b/>
          <w:spacing w:val="-9"/>
          <w:sz w:val="24"/>
        </w:rPr>
        <w:t xml:space="preserve"> </w:t>
      </w:r>
      <w:r>
        <w:rPr>
          <w:b/>
          <w:sz w:val="24"/>
        </w:rPr>
        <w:t>Heritage</w:t>
      </w:r>
      <w:r>
        <w:rPr>
          <w:b/>
          <w:spacing w:val="-8"/>
          <w:sz w:val="24"/>
        </w:rPr>
        <w:t xml:space="preserve"> </w:t>
      </w:r>
      <w:r>
        <w:rPr>
          <w:b/>
          <w:sz w:val="24"/>
        </w:rPr>
        <w:t>Center</w:t>
      </w:r>
      <w:r>
        <w:rPr>
          <w:b/>
          <w:spacing w:val="-10"/>
          <w:sz w:val="24"/>
        </w:rPr>
        <w:t xml:space="preserve"> </w:t>
      </w:r>
      <w:r>
        <w:rPr>
          <w:b/>
          <w:sz w:val="24"/>
        </w:rPr>
        <w:t>Projects</w:t>
      </w:r>
      <w:r>
        <w:rPr>
          <w:b/>
          <w:spacing w:val="-9"/>
          <w:sz w:val="24"/>
        </w:rPr>
        <w:t xml:space="preserve"> </w:t>
      </w:r>
      <w:r>
        <w:rPr>
          <w:b/>
          <w:sz w:val="24"/>
        </w:rPr>
        <w:t>That</w:t>
      </w:r>
      <w:r>
        <w:rPr>
          <w:b/>
          <w:spacing w:val="-9"/>
          <w:sz w:val="24"/>
        </w:rPr>
        <w:t xml:space="preserve"> </w:t>
      </w:r>
      <w:r>
        <w:rPr>
          <w:b/>
          <w:sz w:val="24"/>
        </w:rPr>
        <w:t>Address</w:t>
      </w:r>
      <w:r>
        <w:rPr>
          <w:b/>
          <w:spacing w:val="-9"/>
          <w:sz w:val="24"/>
        </w:rPr>
        <w:t xml:space="preserve"> </w:t>
      </w:r>
      <w:r>
        <w:rPr>
          <w:b/>
          <w:spacing w:val="-4"/>
          <w:sz w:val="24"/>
        </w:rPr>
        <w:t>Them</w:t>
      </w:r>
    </w:p>
    <w:p w14:paraId="51CEFFF7" w14:textId="77777777" w:rsidR="00DF01F5" w:rsidRDefault="00DF01F5">
      <w:pPr>
        <w:pStyle w:val="BodyText"/>
        <w:spacing w:before="10"/>
        <w:rPr>
          <w:b/>
          <w:sz w:val="2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171"/>
        <w:gridCol w:w="1440"/>
        <w:gridCol w:w="1339"/>
      </w:tblGrid>
      <w:tr w:rsidR="00DF01F5" w14:paraId="51CEFFFE" w14:textId="77777777">
        <w:trPr>
          <w:trHeight w:val="892"/>
        </w:trPr>
        <w:tc>
          <w:tcPr>
            <w:tcW w:w="5395" w:type="dxa"/>
          </w:tcPr>
          <w:p w14:paraId="51CEFFF8" w14:textId="77777777" w:rsidR="00DF01F5" w:rsidRDefault="00DF01F5">
            <w:pPr>
              <w:pStyle w:val="TableParagraph"/>
              <w:spacing w:before="9"/>
              <w:ind w:left="0"/>
              <w:rPr>
                <w:b/>
                <w:sz w:val="21"/>
              </w:rPr>
            </w:pPr>
          </w:p>
          <w:p w14:paraId="51CEFFF9" w14:textId="77777777" w:rsidR="00DF01F5" w:rsidRDefault="00436547">
            <w:pPr>
              <w:pStyle w:val="TableParagraph"/>
              <w:spacing w:before="0"/>
              <w:ind w:left="4"/>
              <w:rPr>
                <w:b/>
                <w:sz w:val="24"/>
              </w:rPr>
            </w:pPr>
            <w:r>
              <w:rPr>
                <w:b/>
                <w:spacing w:val="-2"/>
                <w:sz w:val="24"/>
              </w:rPr>
              <w:t>Needs</w:t>
            </w:r>
          </w:p>
        </w:tc>
        <w:tc>
          <w:tcPr>
            <w:tcW w:w="1171" w:type="dxa"/>
          </w:tcPr>
          <w:p w14:paraId="51CEFFFA" w14:textId="77777777" w:rsidR="00DF01F5" w:rsidRDefault="00DF01F5">
            <w:pPr>
              <w:pStyle w:val="TableParagraph"/>
              <w:spacing w:before="9"/>
              <w:ind w:left="0"/>
              <w:rPr>
                <w:b/>
                <w:sz w:val="21"/>
              </w:rPr>
            </w:pPr>
          </w:p>
          <w:p w14:paraId="51CEFFFB" w14:textId="77777777" w:rsidR="00DF01F5" w:rsidRDefault="00436547">
            <w:pPr>
              <w:pStyle w:val="TableParagraph"/>
              <w:spacing w:before="0"/>
              <w:ind w:left="0" w:right="182"/>
              <w:jc w:val="right"/>
              <w:rPr>
                <w:b/>
                <w:sz w:val="24"/>
              </w:rPr>
            </w:pPr>
            <w:r>
              <w:rPr>
                <w:b/>
                <w:spacing w:val="-2"/>
                <w:sz w:val="24"/>
              </w:rPr>
              <w:t>Research</w:t>
            </w:r>
          </w:p>
        </w:tc>
        <w:tc>
          <w:tcPr>
            <w:tcW w:w="1440" w:type="dxa"/>
          </w:tcPr>
          <w:p w14:paraId="51CEFFFC" w14:textId="77777777" w:rsidR="00DF01F5" w:rsidRDefault="00436547">
            <w:pPr>
              <w:pStyle w:val="TableParagraph"/>
              <w:spacing w:before="107" w:line="242" w:lineRule="auto"/>
              <w:ind w:left="173" w:hanging="129"/>
              <w:rPr>
                <w:b/>
                <w:sz w:val="24"/>
              </w:rPr>
            </w:pPr>
            <w:r>
              <w:rPr>
                <w:b/>
                <w:spacing w:val="-2"/>
                <w:sz w:val="24"/>
              </w:rPr>
              <w:t>Learning</w:t>
            </w:r>
            <w:r>
              <w:rPr>
                <w:b/>
                <w:spacing w:val="-13"/>
                <w:sz w:val="24"/>
              </w:rPr>
              <w:t xml:space="preserve"> </w:t>
            </w:r>
            <w:r>
              <w:rPr>
                <w:b/>
                <w:spacing w:val="-2"/>
                <w:sz w:val="24"/>
              </w:rPr>
              <w:t>&amp; Teaching</w:t>
            </w:r>
          </w:p>
        </w:tc>
        <w:tc>
          <w:tcPr>
            <w:tcW w:w="1339" w:type="dxa"/>
          </w:tcPr>
          <w:p w14:paraId="51CEFFFD" w14:textId="77777777" w:rsidR="00DF01F5" w:rsidRDefault="00436547">
            <w:pPr>
              <w:pStyle w:val="TableParagraph"/>
              <w:spacing w:before="107" w:line="242" w:lineRule="auto"/>
              <w:ind w:left="234" w:right="39" w:hanging="173"/>
              <w:rPr>
                <w:b/>
                <w:sz w:val="24"/>
              </w:rPr>
            </w:pPr>
            <w:r>
              <w:rPr>
                <w:b/>
                <w:spacing w:val="-2"/>
                <w:sz w:val="24"/>
              </w:rPr>
              <w:t>Community Building</w:t>
            </w:r>
          </w:p>
        </w:tc>
      </w:tr>
      <w:tr w:rsidR="00DF01F5" w14:paraId="51CF0003" w14:textId="77777777">
        <w:trPr>
          <w:trHeight w:val="609"/>
        </w:trPr>
        <w:tc>
          <w:tcPr>
            <w:tcW w:w="5395" w:type="dxa"/>
          </w:tcPr>
          <w:p w14:paraId="51CEFFFF" w14:textId="77777777" w:rsidR="00DF01F5" w:rsidRDefault="00436547">
            <w:pPr>
              <w:pStyle w:val="TableParagraph"/>
              <w:spacing w:before="27" w:line="237" w:lineRule="auto"/>
              <w:ind w:left="4" w:right="535"/>
              <w:rPr>
                <w:sz w:val="24"/>
              </w:rPr>
            </w:pPr>
            <w:r>
              <w:rPr>
                <w:sz w:val="24"/>
              </w:rPr>
              <w:t>Prepare HL speakers to use their HL in personal,</w:t>
            </w:r>
            <w:r>
              <w:rPr>
                <w:spacing w:val="40"/>
                <w:sz w:val="24"/>
              </w:rPr>
              <w:t xml:space="preserve"> </w:t>
            </w:r>
            <w:r>
              <w:rPr>
                <w:sz w:val="24"/>
              </w:rPr>
              <w:t>formal, academic,</w:t>
            </w:r>
            <w:r>
              <w:rPr>
                <w:spacing w:val="40"/>
                <w:sz w:val="24"/>
              </w:rPr>
              <w:t xml:space="preserve"> </w:t>
            </w:r>
            <w:r>
              <w:rPr>
                <w:sz w:val="24"/>
              </w:rPr>
              <w:t>and professional settings</w:t>
            </w:r>
          </w:p>
        </w:tc>
        <w:tc>
          <w:tcPr>
            <w:tcW w:w="1171" w:type="dxa"/>
          </w:tcPr>
          <w:p w14:paraId="51CF0000" w14:textId="77777777" w:rsidR="00DF01F5" w:rsidRDefault="00436547">
            <w:pPr>
              <w:pStyle w:val="TableParagraph"/>
              <w:spacing w:before="164"/>
              <w:ind w:left="0" w:right="174"/>
              <w:jc w:val="right"/>
              <w:rPr>
                <w:sz w:val="24"/>
              </w:rPr>
            </w:pPr>
            <w:r>
              <w:rPr>
                <w:sz w:val="24"/>
              </w:rPr>
              <w:t xml:space="preserve">R1 – </w:t>
            </w:r>
            <w:r>
              <w:rPr>
                <w:spacing w:val="-5"/>
                <w:sz w:val="24"/>
              </w:rPr>
              <w:t>R5</w:t>
            </w:r>
          </w:p>
        </w:tc>
        <w:tc>
          <w:tcPr>
            <w:tcW w:w="1440" w:type="dxa"/>
          </w:tcPr>
          <w:p w14:paraId="51CF0001" w14:textId="77777777" w:rsidR="00DF01F5" w:rsidRDefault="00436547">
            <w:pPr>
              <w:pStyle w:val="TableParagraph"/>
              <w:spacing w:before="164"/>
              <w:ind w:left="173" w:right="164"/>
              <w:jc w:val="center"/>
              <w:rPr>
                <w:sz w:val="24"/>
              </w:rPr>
            </w:pPr>
            <w:r>
              <w:rPr>
                <w:sz w:val="24"/>
              </w:rPr>
              <w:t xml:space="preserve">LT1 – </w:t>
            </w:r>
            <w:r>
              <w:rPr>
                <w:spacing w:val="-5"/>
                <w:sz w:val="24"/>
              </w:rPr>
              <w:t>LT5</w:t>
            </w:r>
          </w:p>
        </w:tc>
        <w:tc>
          <w:tcPr>
            <w:tcW w:w="1339" w:type="dxa"/>
          </w:tcPr>
          <w:p w14:paraId="51CF0002" w14:textId="77777777" w:rsidR="00DF01F5" w:rsidRDefault="00436547">
            <w:pPr>
              <w:pStyle w:val="TableParagraph"/>
              <w:spacing w:before="164"/>
              <w:ind w:left="98" w:right="85"/>
              <w:jc w:val="center"/>
              <w:rPr>
                <w:sz w:val="24"/>
              </w:rPr>
            </w:pPr>
            <w:r>
              <w:rPr>
                <w:sz w:val="24"/>
              </w:rPr>
              <w:t xml:space="preserve">CB1 – </w:t>
            </w:r>
            <w:r>
              <w:rPr>
                <w:spacing w:val="-5"/>
                <w:sz w:val="24"/>
              </w:rPr>
              <w:t>CB4</w:t>
            </w:r>
          </w:p>
        </w:tc>
      </w:tr>
      <w:tr w:rsidR="00DF01F5" w14:paraId="51CF0008" w14:textId="77777777">
        <w:trPr>
          <w:trHeight w:val="618"/>
        </w:trPr>
        <w:tc>
          <w:tcPr>
            <w:tcW w:w="5395" w:type="dxa"/>
          </w:tcPr>
          <w:p w14:paraId="51CF0004" w14:textId="77777777" w:rsidR="00DF01F5" w:rsidRDefault="00436547">
            <w:pPr>
              <w:pStyle w:val="TableParagraph"/>
              <w:spacing w:before="30" w:line="242" w:lineRule="auto"/>
              <w:ind w:left="4"/>
              <w:rPr>
                <w:sz w:val="24"/>
              </w:rPr>
            </w:pPr>
            <w:r>
              <w:rPr>
                <w:sz w:val="24"/>
              </w:rPr>
              <w:t>Identify and target specific gaps in HL learners’</w:t>
            </w:r>
            <w:r>
              <w:rPr>
                <w:spacing w:val="40"/>
                <w:sz w:val="24"/>
              </w:rPr>
              <w:t xml:space="preserve"> </w:t>
            </w:r>
            <w:r>
              <w:rPr>
                <w:spacing w:val="-2"/>
                <w:sz w:val="24"/>
              </w:rPr>
              <w:t>competencies</w:t>
            </w:r>
          </w:p>
        </w:tc>
        <w:tc>
          <w:tcPr>
            <w:tcW w:w="1171" w:type="dxa"/>
          </w:tcPr>
          <w:p w14:paraId="51CF0005" w14:textId="77777777" w:rsidR="00DF01F5" w:rsidRDefault="00436547">
            <w:pPr>
              <w:pStyle w:val="TableParagraph"/>
              <w:spacing w:before="169"/>
              <w:ind w:left="0" w:right="174"/>
              <w:jc w:val="right"/>
              <w:rPr>
                <w:sz w:val="24"/>
              </w:rPr>
            </w:pPr>
            <w:r>
              <w:rPr>
                <w:sz w:val="24"/>
              </w:rPr>
              <w:t xml:space="preserve">R1 – </w:t>
            </w:r>
            <w:r>
              <w:rPr>
                <w:spacing w:val="-5"/>
                <w:sz w:val="24"/>
              </w:rPr>
              <w:t>R4</w:t>
            </w:r>
          </w:p>
        </w:tc>
        <w:tc>
          <w:tcPr>
            <w:tcW w:w="1440" w:type="dxa"/>
          </w:tcPr>
          <w:p w14:paraId="51CF0006" w14:textId="77777777" w:rsidR="00DF01F5" w:rsidRDefault="00436547">
            <w:pPr>
              <w:pStyle w:val="TableParagraph"/>
              <w:spacing w:before="169"/>
              <w:ind w:left="173" w:right="164"/>
              <w:jc w:val="center"/>
              <w:rPr>
                <w:sz w:val="24"/>
              </w:rPr>
            </w:pPr>
            <w:r>
              <w:rPr>
                <w:sz w:val="24"/>
              </w:rPr>
              <w:t xml:space="preserve">LT1 – </w:t>
            </w:r>
            <w:r>
              <w:rPr>
                <w:spacing w:val="-5"/>
                <w:sz w:val="24"/>
              </w:rPr>
              <w:t>LT5</w:t>
            </w:r>
          </w:p>
        </w:tc>
        <w:tc>
          <w:tcPr>
            <w:tcW w:w="1339" w:type="dxa"/>
          </w:tcPr>
          <w:p w14:paraId="51CF0007" w14:textId="77777777" w:rsidR="00DF01F5" w:rsidRDefault="00436547">
            <w:pPr>
              <w:pStyle w:val="TableParagraph"/>
              <w:spacing w:before="169"/>
              <w:ind w:left="98" w:right="85"/>
              <w:jc w:val="center"/>
              <w:rPr>
                <w:sz w:val="24"/>
              </w:rPr>
            </w:pPr>
            <w:r>
              <w:rPr>
                <w:sz w:val="24"/>
              </w:rPr>
              <w:t xml:space="preserve">CB1 – </w:t>
            </w:r>
            <w:r>
              <w:rPr>
                <w:spacing w:val="-5"/>
                <w:sz w:val="24"/>
              </w:rPr>
              <w:t>CB3</w:t>
            </w:r>
          </w:p>
        </w:tc>
      </w:tr>
      <w:tr w:rsidR="00DF01F5" w14:paraId="51CF000D" w14:textId="77777777">
        <w:trPr>
          <w:trHeight w:val="700"/>
        </w:trPr>
        <w:tc>
          <w:tcPr>
            <w:tcW w:w="5395" w:type="dxa"/>
          </w:tcPr>
          <w:p w14:paraId="51CF0009" w14:textId="77777777" w:rsidR="00DF01F5" w:rsidRDefault="00436547">
            <w:pPr>
              <w:pStyle w:val="TableParagraph"/>
              <w:spacing w:before="75" w:line="237" w:lineRule="auto"/>
              <w:ind w:left="4"/>
              <w:rPr>
                <w:sz w:val="24"/>
              </w:rPr>
            </w:pPr>
            <w:r>
              <w:rPr>
                <w:sz w:val="24"/>
              </w:rPr>
              <w:t>Shorten time to develop high-level competency in</w:t>
            </w:r>
            <w:r>
              <w:rPr>
                <w:spacing w:val="40"/>
                <w:sz w:val="24"/>
              </w:rPr>
              <w:t xml:space="preserve"> </w:t>
            </w:r>
            <w:r>
              <w:rPr>
                <w:sz w:val="24"/>
              </w:rPr>
              <w:t>critical languages</w:t>
            </w:r>
          </w:p>
        </w:tc>
        <w:tc>
          <w:tcPr>
            <w:tcW w:w="1171" w:type="dxa"/>
          </w:tcPr>
          <w:p w14:paraId="51CF000A" w14:textId="77777777" w:rsidR="00DF01F5" w:rsidRDefault="00436547">
            <w:pPr>
              <w:pStyle w:val="TableParagraph"/>
              <w:spacing w:before="212"/>
              <w:ind w:left="0" w:right="174"/>
              <w:jc w:val="right"/>
              <w:rPr>
                <w:sz w:val="24"/>
              </w:rPr>
            </w:pPr>
            <w:r>
              <w:rPr>
                <w:sz w:val="24"/>
              </w:rPr>
              <w:t xml:space="preserve">R1 – </w:t>
            </w:r>
            <w:r>
              <w:rPr>
                <w:spacing w:val="-5"/>
                <w:sz w:val="24"/>
              </w:rPr>
              <w:t>R5</w:t>
            </w:r>
          </w:p>
        </w:tc>
        <w:tc>
          <w:tcPr>
            <w:tcW w:w="1440" w:type="dxa"/>
          </w:tcPr>
          <w:p w14:paraId="51CF000B" w14:textId="77777777" w:rsidR="00DF01F5" w:rsidRDefault="00436547">
            <w:pPr>
              <w:pStyle w:val="TableParagraph"/>
              <w:spacing w:before="212"/>
              <w:ind w:left="173" w:right="164"/>
              <w:jc w:val="center"/>
              <w:rPr>
                <w:sz w:val="24"/>
              </w:rPr>
            </w:pPr>
            <w:r>
              <w:rPr>
                <w:sz w:val="24"/>
              </w:rPr>
              <w:t xml:space="preserve">LT1 – </w:t>
            </w:r>
            <w:r>
              <w:rPr>
                <w:spacing w:val="-5"/>
                <w:sz w:val="24"/>
              </w:rPr>
              <w:t>LT5</w:t>
            </w:r>
          </w:p>
        </w:tc>
        <w:tc>
          <w:tcPr>
            <w:tcW w:w="1339" w:type="dxa"/>
          </w:tcPr>
          <w:p w14:paraId="51CF000C" w14:textId="77777777" w:rsidR="00DF01F5" w:rsidRDefault="00436547">
            <w:pPr>
              <w:pStyle w:val="TableParagraph"/>
              <w:spacing w:before="212"/>
              <w:ind w:left="98" w:right="85"/>
              <w:jc w:val="center"/>
              <w:rPr>
                <w:sz w:val="24"/>
              </w:rPr>
            </w:pPr>
            <w:r>
              <w:rPr>
                <w:spacing w:val="-5"/>
                <w:sz w:val="24"/>
              </w:rPr>
              <w:t>CB3</w:t>
            </w:r>
          </w:p>
        </w:tc>
      </w:tr>
      <w:tr w:rsidR="00DF01F5" w14:paraId="51CF0012" w14:textId="77777777">
        <w:trPr>
          <w:trHeight w:val="623"/>
        </w:trPr>
        <w:tc>
          <w:tcPr>
            <w:tcW w:w="5395" w:type="dxa"/>
          </w:tcPr>
          <w:p w14:paraId="51CF000E" w14:textId="77777777" w:rsidR="00DF01F5" w:rsidRDefault="00436547">
            <w:pPr>
              <w:pStyle w:val="TableParagraph"/>
              <w:spacing w:before="37" w:line="237" w:lineRule="auto"/>
              <w:ind w:left="4" w:right="535"/>
              <w:rPr>
                <w:sz w:val="24"/>
              </w:rPr>
            </w:pPr>
            <w:r>
              <w:rPr>
                <w:sz w:val="24"/>
              </w:rPr>
              <w:t>Exploit knowledge HL learners bring from their</w:t>
            </w:r>
            <w:r>
              <w:rPr>
                <w:spacing w:val="40"/>
                <w:sz w:val="24"/>
              </w:rPr>
              <w:t xml:space="preserve"> </w:t>
            </w:r>
            <w:r>
              <w:rPr>
                <w:sz w:val="24"/>
              </w:rPr>
              <w:t>home-based exposure</w:t>
            </w:r>
          </w:p>
        </w:tc>
        <w:tc>
          <w:tcPr>
            <w:tcW w:w="1171" w:type="dxa"/>
          </w:tcPr>
          <w:p w14:paraId="51CF000F" w14:textId="77777777" w:rsidR="00DF01F5" w:rsidRDefault="00436547">
            <w:pPr>
              <w:pStyle w:val="TableParagraph"/>
              <w:spacing w:before="169"/>
              <w:ind w:left="0" w:right="174"/>
              <w:jc w:val="right"/>
              <w:rPr>
                <w:sz w:val="24"/>
              </w:rPr>
            </w:pPr>
            <w:r>
              <w:rPr>
                <w:sz w:val="24"/>
              </w:rPr>
              <w:t xml:space="preserve">R1 – </w:t>
            </w:r>
            <w:r>
              <w:rPr>
                <w:spacing w:val="-5"/>
                <w:sz w:val="24"/>
              </w:rPr>
              <w:t>R5</w:t>
            </w:r>
          </w:p>
        </w:tc>
        <w:tc>
          <w:tcPr>
            <w:tcW w:w="1440" w:type="dxa"/>
          </w:tcPr>
          <w:p w14:paraId="51CF0010" w14:textId="77777777" w:rsidR="00DF01F5" w:rsidRDefault="00436547">
            <w:pPr>
              <w:pStyle w:val="TableParagraph"/>
              <w:spacing w:before="169"/>
              <w:ind w:left="173" w:right="164"/>
              <w:jc w:val="center"/>
              <w:rPr>
                <w:sz w:val="24"/>
              </w:rPr>
            </w:pPr>
            <w:r>
              <w:rPr>
                <w:sz w:val="24"/>
              </w:rPr>
              <w:t xml:space="preserve">LT1 – </w:t>
            </w:r>
            <w:r>
              <w:rPr>
                <w:spacing w:val="-5"/>
                <w:sz w:val="24"/>
              </w:rPr>
              <w:t>LT5</w:t>
            </w:r>
          </w:p>
        </w:tc>
        <w:tc>
          <w:tcPr>
            <w:tcW w:w="1339" w:type="dxa"/>
          </w:tcPr>
          <w:p w14:paraId="51CF0011" w14:textId="77777777" w:rsidR="00DF01F5" w:rsidRDefault="00436547">
            <w:pPr>
              <w:pStyle w:val="TableParagraph"/>
              <w:spacing w:before="169"/>
              <w:ind w:left="98" w:right="85"/>
              <w:jc w:val="center"/>
              <w:rPr>
                <w:sz w:val="24"/>
              </w:rPr>
            </w:pPr>
            <w:r>
              <w:rPr>
                <w:sz w:val="24"/>
              </w:rPr>
              <w:t>CB1,</w:t>
            </w:r>
            <w:r>
              <w:rPr>
                <w:spacing w:val="-1"/>
                <w:sz w:val="24"/>
              </w:rPr>
              <w:t xml:space="preserve"> </w:t>
            </w:r>
            <w:r>
              <w:rPr>
                <w:spacing w:val="-10"/>
                <w:sz w:val="24"/>
              </w:rPr>
              <w:t>3</w:t>
            </w:r>
          </w:p>
        </w:tc>
      </w:tr>
      <w:tr w:rsidR="00DF01F5" w14:paraId="51CF001A" w14:textId="77777777">
        <w:trPr>
          <w:trHeight w:val="887"/>
        </w:trPr>
        <w:tc>
          <w:tcPr>
            <w:tcW w:w="5395" w:type="dxa"/>
          </w:tcPr>
          <w:p w14:paraId="51CF0013" w14:textId="77777777" w:rsidR="00DF01F5" w:rsidRDefault="00436547">
            <w:pPr>
              <w:pStyle w:val="TableParagraph"/>
              <w:spacing w:before="25"/>
              <w:ind w:left="4" w:right="160"/>
              <w:rPr>
                <w:sz w:val="24"/>
              </w:rPr>
            </w:pPr>
            <w:r>
              <w:rPr>
                <w:sz w:val="24"/>
              </w:rPr>
              <w:t>To offer effective instruction in languages taught to</w:t>
            </w:r>
            <w:r>
              <w:rPr>
                <w:spacing w:val="40"/>
                <w:sz w:val="24"/>
              </w:rPr>
              <w:t xml:space="preserve"> </w:t>
            </w:r>
            <w:r>
              <w:rPr>
                <w:sz w:val="24"/>
              </w:rPr>
              <w:t xml:space="preserve">K-12 grades that reflect languages spoken in HL </w:t>
            </w:r>
            <w:r>
              <w:rPr>
                <w:spacing w:val="-2"/>
                <w:sz w:val="24"/>
              </w:rPr>
              <w:t>communities</w:t>
            </w:r>
          </w:p>
        </w:tc>
        <w:tc>
          <w:tcPr>
            <w:tcW w:w="1171" w:type="dxa"/>
          </w:tcPr>
          <w:p w14:paraId="51CF0014" w14:textId="77777777" w:rsidR="00DF01F5" w:rsidRDefault="00DF01F5">
            <w:pPr>
              <w:pStyle w:val="TableParagraph"/>
              <w:spacing w:before="4"/>
              <w:ind w:left="0"/>
              <w:rPr>
                <w:b/>
                <w:sz w:val="26"/>
              </w:rPr>
            </w:pPr>
          </w:p>
          <w:p w14:paraId="51CF0015" w14:textId="77777777" w:rsidR="00DF01F5" w:rsidRDefault="00436547">
            <w:pPr>
              <w:pStyle w:val="TableParagraph"/>
              <w:spacing w:before="0"/>
              <w:ind w:left="0" w:right="174"/>
              <w:jc w:val="right"/>
              <w:rPr>
                <w:sz w:val="24"/>
              </w:rPr>
            </w:pPr>
            <w:r>
              <w:rPr>
                <w:sz w:val="24"/>
              </w:rPr>
              <w:t xml:space="preserve">R1 – </w:t>
            </w:r>
            <w:r>
              <w:rPr>
                <w:spacing w:val="-5"/>
                <w:sz w:val="24"/>
              </w:rPr>
              <w:t>R5</w:t>
            </w:r>
          </w:p>
        </w:tc>
        <w:tc>
          <w:tcPr>
            <w:tcW w:w="1440" w:type="dxa"/>
          </w:tcPr>
          <w:p w14:paraId="51CF0016" w14:textId="77777777" w:rsidR="00DF01F5" w:rsidRDefault="00DF01F5">
            <w:pPr>
              <w:pStyle w:val="TableParagraph"/>
              <w:spacing w:before="4"/>
              <w:ind w:left="0"/>
              <w:rPr>
                <w:b/>
                <w:sz w:val="26"/>
              </w:rPr>
            </w:pPr>
          </w:p>
          <w:p w14:paraId="51CF0017" w14:textId="77777777" w:rsidR="00DF01F5" w:rsidRDefault="00436547">
            <w:pPr>
              <w:pStyle w:val="TableParagraph"/>
              <w:spacing w:before="0"/>
              <w:ind w:left="173" w:right="164"/>
              <w:jc w:val="center"/>
              <w:rPr>
                <w:sz w:val="24"/>
              </w:rPr>
            </w:pPr>
            <w:r>
              <w:rPr>
                <w:sz w:val="24"/>
              </w:rPr>
              <w:t xml:space="preserve">LT1 – </w:t>
            </w:r>
            <w:r>
              <w:rPr>
                <w:spacing w:val="-5"/>
                <w:sz w:val="24"/>
              </w:rPr>
              <w:t>LT5</w:t>
            </w:r>
          </w:p>
        </w:tc>
        <w:tc>
          <w:tcPr>
            <w:tcW w:w="1339" w:type="dxa"/>
          </w:tcPr>
          <w:p w14:paraId="51CF0018" w14:textId="77777777" w:rsidR="00DF01F5" w:rsidRDefault="00DF01F5">
            <w:pPr>
              <w:pStyle w:val="TableParagraph"/>
              <w:spacing w:before="4"/>
              <w:ind w:left="0"/>
              <w:rPr>
                <w:b/>
                <w:sz w:val="26"/>
              </w:rPr>
            </w:pPr>
          </w:p>
          <w:p w14:paraId="51CF0019" w14:textId="77777777" w:rsidR="00DF01F5" w:rsidRDefault="00436547">
            <w:pPr>
              <w:pStyle w:val="TableParagraph"/>
              <w:spacing w:before="0"/>
              <w:ind w:left="98" w:right="85"/>
              <w:jc w:val="center"/>
              <w:rPr>
                <w:sz w:val="24"/>
              </w:rPr>
            </w:pPr>
            <w:r>
              <w:rPr>
                <w:spacing w:val="-5"/>
                <w:sz w:val="24"/>
              </w:rPr>
              <w:t>CB3</w:t>
            </w:r>
          </w:p>
        </w:tc>
      </w:tr>
      <w:tr w:rsidR="00DF01F5" w14:paraId="51CF001F" w14:textId="77777777">
        <w:trPr>
          <w:trHeight w:val="628"/>
        </w:trPr>
        <w:tc>
          <w:tcPr>
            <w:tcW w:w="5395" w:type="dxa"/>
          </w:tcPr>
          <w:p w14:paraId="51CF001B" w14:textId="77777777" w:rsidR="00DF01F5" w:rsidRDefault="00436547">
            <w:pPr>
              <w:pStyle w:val="TableParagraph"/>
              <w:spacing w:before="35" w:line="242" w:lineRule="auto"/>
              <w:ind w:left="4" w:right="535"/>
              <w:rPr>
                <w:sz w:val="24"/>
              </w:rPr>
            </w:pPr>
            <w:r>
              <w:rPr>
                <w:sz w:val="24"/>
              </w:rPr>
              <w:t xml:space="preserve">Incorporate HL instruction into bilingual DLI </w:t>
            </w:r>
            <w:r>
              <w:rPr>
                <w:spacing w:val="-2"/>
                <w:sz w:val="24"/>
              </w:rPr>
              <w:t>education</w:t>
            </w:r>
          </w:p>
        </w:tc>
        <w:tc>
          <w:tcPr>
            <w:tcW w:w="1171" w:type="dxa"/>
          </w:tcPr>
          <w:p w14:paraId="51CF001C" w14:textId="77777777" w:rsidR="00DF01F5" w:rsidRDefault="00DF01F5">
            <w:pPr>
              <w:pStyle w:val="TableParagraph"/>
              <w:spacing w:before="0"/>
              <w:ind w:left="0"/>
            </w:pPr>
          </w:p>
        </w:tc>
        <w:tc>
          <w:tcPr>
            <w:tcW w:w="1440" w:type="dxa"/>
          </w:tcPr>
          <w:p w14:paraId="51CF001D" w14:textId="77777777" w:rsidR="00DF01F5" w:rsidRDefault="00436547">
            <w:pPr>
              <w:pStyle w:val="TableParagraph"/>
              <w:spacing w:before="174"/>
              <w:ind w:left="173" w:right="164"/>
              <w:jc w:val="center"/>
              <w:rPr>
                <w:sz w:val="24"/>
              </w:rPr>
            </w:pPr>
            <w:r>
              <w:rPr>
                <w:spacing w:val="-5"/>
                <w:sz w:val="24"/>
              </w:rPr>
              <w:t>LT5</w:t>
            </w:r>
          </w:p>
        </w:tc>
        <w:tc>
          <w:tcPr>
            <w:tcW w:w="1339" w:type="dxa"/>
          </w:tcPr>
          <w:p w14:paraId="51CF001E" w14:textId="77777777" w:rsidR="00DF01F5" w:rsidRDefault="00DF01F5">
            <w:pPr>
              <w:pStyle w:val="TableParagraph"/>
              <w:spacing w:before="0"/>
              <w:ind w:left="0"/>
            </w:pPr>
          </w:p>
        </w:tc>
      </w:tr>
      <w:tr w:rsidR="00DF01F5" w14:paraId="51CF0024" w14:textId="77777777">
        <w:trPr>
          <w:trHeight w:val="613"/>
        </w:trPr>
        <w:tc>
          <w:tcPr>
            <w:tcW w:w="5395" w:type="dxa"/>
          </w:tcPr>
          <w:p w14:paraId="51CF0020" w14:textId="77777777" w:rsidR="00DF01F5" w:rsidRDefault="00436547">
            <w:pPr>
              <w:pStyle w:val="TableParagraph"/>
              <w:spacing w:before="32" w:line="237" w:lineRule="auto"/>
              <w:ind w:left="4" w:right="535"/>
              <w:rPr>
                <w:sz w:val="24"/>
              </w:rPr>
            </w:pPr>
            <w:r>
              <w:rPr>
                <w:sz w:val="24"/>
              </w:rPr>
              <w:t>Understand HL challenges and solutions in community schools</w:t>
            </w:r>
          </w:p>
        </w:tc>
        <w:tc>
          <w:tcPr>
            <w:tcW w:w="1171" w:type="dxa"/>
          </w:tcPr>
          <w:p w14:paraId="51CF0021" w14:textId="77777777" w:rsidR="00DF01F5" w:rsidRDefault="00DF01F5">
            <w:pPr>
              <w:pStyle w:val="TableParagraph"/>
              <w:spacing w:before="0"/>
              <w:ind w:left="0"/>
            </w:pPr>
          </w:p>
        </w:tc>
        <w:tc>
          <w:tcPr>
            <w:tcW w:w="1440" w:type="dxa"/>
          </w:tcPr>
          <w:p w14:paraId="51CF0022" w14:textId="77777777" w:rsidR="00DF01F5" w:rsidRDefault="00DF01F5">
            <w:pPr>
              <w:pStyle w:val="TableParagraph"/>
              <w:spacing w:before="0"/>
              <w:ind w:left="0"/>
            </w:pPr>
          </w:p>
        </w:tc>
        <w:tc>
          <w:tcPr>
            <w:tcW w:w="1339" w:type="dxa"/>
          </w:tcPr>
          <w:p w14:paraId="51CF0023" w14:textId="77777777" w:rsidR="00DF01F5" w:rsidRDefault="00436547">
            <w:pPr>
              <w:pStyle w:val="TableParagraph"/>
              <w:spacing w:before="164"/>
              <w:ind w:left="98" w:right="85"/>
              <w:jc w:val="center"/>
              <w:rPr>
                <w:sz w:val="24"/>
              </w:rPr>
            </w:pPr>
            <w:r>
              <w:rPr>
                <w:spacing w:val="-5"/>
                <w:sz w:val="24"/>
              </w:rPr>
              <w:t>CB3</w:t>
            </w:r>
          </w:p>
        </w:tc>
      </w:tr>
      <w:tr w:rsidR="00DF01F5" w14:paraId="51CF0029" w14:textId="77777777">
        <w:trPr>
          <w:trHeight w:val="551"/>
        </w:trPr>
        <w:tc>
          <w:tcPr>
            <w:tcW w:w="5395" w:type="dxa"/>
          </w:tcPr>
          <w:p w14:paraId="51CF0025" w14:textId="77777777" w:rsidR="00DF01F5" w:rsidRDefault="00436547">
            <w:pPr>
              <w:pStyle w:val="TableParagraph"/>
              <w:spacing w:before="0" w:line="274" w:lineRule="exact"/>
              <w:ind w:left="4"/>
              <w:rPr>
                <w:sz w:val="24"/>
              </w:rPr>
            </w:pPr>
            <w:r>
              <w:rPr>
                <w:sz w:val="24"/>
              </w:rPr>
              <w:t xml:space="preserve">Understand HL challenges and solutions in DLI </w:t>
            </w:r>
            <w:r>
              <w:rPr>
                <w:spacing w:val="-2"/>
                <w:sz w:val="24"/>
              </w:rPr>
              <w:t>programs</w:t>
            </w:r>
          </w:p>
        </w:tc>
        <w:tc>
          <w:tcPr>
            <w:tcW w:w="1171" w:type="dxa"/>
          </w:tcPr>
          <w:p w14:paraId="51CF0026" w14:textId="77777777" w:rsidR="00DF01F5" w:rsidRDefault="00DF01F5">
            <w:pPr>
              <w:pStyle w:val="TableParagraph"/>
              <w:spacing w:before="0"/>
              <w:ind w:left="0"/>
            </w:pPr>
          </w:p>
        </w:tc>
        <w:tc>
          <w:tcPr>
            <w:tcW w:w="1440" w:type="dxa"/>
          </w:tcPr>
          <w:p w14:paraId="51CF0027" w14:textId="77777777" w:rsidR="00DF01F5" w:rsidRDefault="00436547">
            <w:pPr>
              <w:pStyle w:val="TableParagraph"/>
              <w:spacing w:before="135"/>
              <w:ind w:left="173" w:right="164"/>
              <w:jc w:val="center"/>
              <w:rPr>
                <w:sz w:val="24"/>
              </w:rPr>
            </w:pPr>
            <w:r>
              <w:rPr>
                <w:spacing w:val="-5"/>
                <w:sz w:val="24"/>
              </w:rPr>
              <w:t>LT5</w:t>
            </w:r>
          </w:p>
        </w:tc>
        <w:tc>
          <w:tcPr>
            <w:tcW w:w="1339" w:type="dxa"/>
          </w:tcPr>
          <w:p w14:paraId="51CF0028" w14:textId="77777777" w:rsidR="00DF01F5" w:rsidRDefault="00DF01F5">
            <w:pPr>
              <w:pStyle w:val="TableParagraph"/>
              <w:spacing w:before="0"/>
              <w:ind w:left="0"/>
            </w:pPr>
          </w:p>
        </w:tc>
      </w:tr>
      <w:tr w:rsidR="00DF01F5" w14:paraId="51CF002E" w14:textId="77777777">
        <w:trPr>
          <w:trHeight w:val="330"/>
        </w:trPr>
        <w:tc>
          <w:tcPr>
            <w:tcW w:w="5395" w:type="dxa"/>
          </w:tcPr>
          <w:p w14:paraId="51CF002A" w14:textId="77777777" w:rsidR="00DF01F5" w:rsidRDefault="00436547">
            <w:pPr>
              <w:pStyle w:val="TableParagraph"/>
              <w:spacing w:before="25"/>
              <w:ind w:left="4"/>
              <w:rPr>
                <w:sz w:val="24"/>
              </w:rPr>
            </w:pPr>
            <w:r>
              <w:rPr>
                <w:sz w:val="24"/>
              </w:rPr>
              <w:t>Acquire</w:t>
            </w:r>
            <w:r>
              <w:rPr>
                <w:spacing w:val="36"/>
                <w:sz w:val="24"/>
              </w:rPr>
              <w:t xml:space="preserve"> </w:t>
            </w:r>
            <w:r>
              <w:rPr>
                <w:sz w:val="24"/>
              </w:rPr>
              <w:t>pedagogically</w:t>
            </w:r>
            <w:r>
              <w:rPr>
                <w:spacing w:val="36"/>
                <w:sz w:val="24"/>
              </w:rPr>
              <w:t xml:space="preserve"> </w:t>
            </w:r>
            <w:r>
              <w:rPr>
                <w:sz w:val="24"/>
              </w:rPr>
              <w:t>sound</w:t>
            </w:r>
            <w:r>
              <w:rPr>
                <w:spacing w:val="35"/>
                <w:sz w:val="24"/>
              </w:rPr>
              <w:t xml:space="preserve"> </w:t>
            </w:r>
            <w:r>
              <w:rPr>
                <w:sz w:val="24"/>
              </w:rPr>
              <w:t>HL</w:t>
            </w:r>
            <w:r>
              <w:rPr>
                <w:spacing w:val="36"/>
                <w:sz w:val="24"/>
              </w:rPr>
              <w:t xml:space="preserve"> </w:t>
            </w:r>
            <w:r>
              <w:rPr>
                <w:sz w:val="24"/>
              </w:rPr>
              <w:t>teaching</w:t>
            </w:r>
            <w:r>
              <w:rPr>
                <w:spacing w:val="37"/>
                <w:sz w:val="24"/>
              </w:rPr>
              <w:t xml:space="preserve"> </w:t>
            </w:r>
            <w:r>
              <w:rPr>
                <w:spacing w:val="-2"/>
                <w:sz w:val="24"/>
              </w:rPr>
              <w:t>materials</w:t>
            </w:r>
          </w:p>
        </w:tc>
        <w:tc>
          <w:tcPr>
            <w:tcW w:w="1171" w:type="dxa"/>
          </w:tcPr>
          <w:p w14:paraId="51CF002B" w14:textId="77777777" w:rsidR="00DF01F5" w:rsidRDefault="00436547">
            <w:pPr>
              <w:pStyle w:val="TableParagraph"/>
              <w:spacing w:before="25"/>
              <w:ind w:left="429" w:right="421"/>
              <w:jc w:val="center"/>
              <w:rPr>
                <w:sz w:val="24"/>
              </w:rPr>
            </w:pPr>
            <w:r>
              <w:rPr>
                <w:spacing w:val="-5"/>
                <w:sz w:val="24"/>
              </w:rPr>
              <w:t>R5</w:t>
            </w:r>
          </w:p>
        </w:tc>
        <w:tc>
          <w:tcPr>
            <w:tcW w:w="1440" w:type="dxa"/>
          </w:tcPr>
          <w:p w14:paraId="51CF002C" w14:textId="77777777" w:rsidR="00DF01F5" w:rsidRDefault="00436547">
            <w:pPr>
              <w:pStyle w:val="TableParagraph"/>
              <w:spacing w:before="25"/>
              <w:ind w:left="173" w:right="164"/>
              <w:jc w:val="center"/>
              <w:rPr>
                <w:sz w:val="24"/>
              </w:rPr>
            </w:pPr>
            <w:r>
              <w:rPr>
                <w:sz w:val="24"/>
              </w:rPr>
              <w:t xml:space="preserve">LT1, 3, </w:t>
            </w:r>
            <w:r>
              <w:rPr>
                <w:spacing w:val="-10"/>
                <w:sz w:val="24"/>
              </w:rPr>
              <w:t>4</w:t>
            </w:r>
          </w:p>
        </w:tc>
        <w:tc>
          <w:tcPr>
            <w:tcW w:w="1339" w:type="dxa"/>
          </w:tcPr>
          <w:p w14:paraId="51CF002D" w14:textId="77777777" w:rsidR="00DF01F5" w:rsidRDefault="00436547">
            <w:pPr>
              <w:pStyle w:val="TableParagraph"/>
              <w:spacing w:before="25"/>
              <w:ind w:left="98" w:right="85"/>
              <w:jc w:val="center"/>
              <w:rPr>
                <w:sz w:val="24"/>
              </w:rPr>
            </w:pPr>
            <w:r>
              <w:rPr>
                <w:spacing w:val="-5"/>
                <w:sz w:val="24"/>
              </w:rPr>
              <w:t>CB3</w:t>
            </w:r>
          </w:p>
        </w:tc>
      </w:tr>
      <w:tr w:rsidR="00DF01F5" w14:paraId="51CF0033" w14:textId="77777777">
        <w:trPr>
          <w:trHeight w:val="618"/>
        </w:trPr>
        <w:tc>
          <w:tcPr>
            <w:tcW w:w="5395" w:type="dxa"/>
          </w:tcPr>
          <w:p w14:paraId="51CF002F" w14:textId="77777777" w:rsidR="00DF01F5" w:rsidRDefault="00436547">
            <w:pPr>
              <w:pStyle w:val="TableParagraph"/>
              <w:spacing w:before="30" w:line="242" w:lineRule="auto"/>
              <w:ind w:left="4"/>
              <w:rPr>
                <w:sz w:val="24"/>
              </w:rPr>
            </w:pPr>
            <w:r>
              <w:rPr>
                <w:sz w:val="24"/>
              </w:rPr>
              <w:t xml:space="preserve">Provide teachers with sound training to serve HL </w:t>
            </w:r>
            <w:r>
              <w:rPr>
                <w:spacing w:val="-2"/>
                <w:sz w:val="24"/>
              </w:rPr>
              <w:t>learners</w:t>
            </w:r>
          </w:p>
        </w:tc>
        <w:tc>
          <w:tcPr>
            <w:tcW w:w="1171" w:type="dxa"/>
          </w:tcPr>
          <w:p w14:paraId="51CF0030" w14:textId="77777777" w:rsidR="00DF01F5" w:rsidRDefault="00DF01F5">
            <w:pPr>
              <w:pStyle w:val="TableParagraph"/>
              <w:spacing w:before="0"/>
              <w:ind w:left="0"/>
            </w:pPr>
          </w:p>
        </w:tc>
        <w:tc>
          <w:tcPr>
            <w:tcW w:w="1440" w:type="dxa"/>
          </w:tcPr>
          <w:p w14:paraId="51CF0031" w14:textId="77777777" w:rsidR="00DF01F5" w:rsidRDefault="00436547">
            <w:pPr>
              <w:pStyle w:val="TableParagraph"/>
              <w:spacing w:before="169"/>
              <w:ind w:left="173" w:right="164"/>
              <w:jc w:val="center"/>
              <w:rPr>
                <w:sz w:val="24"/>
              </w:rPr>
            </w:pPr>
            <w:r>
              <w:rPr>
                <w:sz w:val="24"/>
              </w:rPr>
              <w:t xml:space="preserve">LT1 – </w:t>
            </w:r>
            <w:r>
              <w:rPr>
                <w:spacing w:val="-5"/>
                <w:sz w:val="24"/>
              </w:rPr>
              <w:t>LT5</w:t>
            </w:r>
          </w:p>
        </w:tc>
        <w:tc>
          <w:tcPr>
            <w:tcW w:w="1339" w:type="dxa"/>
          </w:tcPr>
          <w:p w14:paraId="51CF0032" w14:textId="77777777" w:rsidR="00DF01F5" w:rsidRDefault="00436547">
            <w:pPr>
              <w:pStyle w:val="TableParagraph"/>
              <w:spacing w:before="169"/>
              <w:ind w:left="98" w:right="85"/>
              <w:jc w:val="center"/>
              <w:rPr>
                <w:sz w:val="24"/>
              </w:rPr>
            </w:pPr>
            <w:r>
              <w:rPr>
                <w:sz w:val="24"/>
              </w:rPr>
              <w:t xml:space="preserve">CB3, </w:t>
            </w:r>
            <w:r>
              <w:rPr>
                <w:spacing w:val="-10"/>
                <w:sz w:val="24"/>
              </w:rPr>
              <w:t>4</w:t>
            </w:r>
          </w:p>
        </w:tc>
      </w:tr>
    </w:tbl>
    <w:p w14:paraId="51CF0034" w14:textId="77777777" w:rsidR="00DF01F5" w:rsidRDefault="00DF01F5">
      <w:pPr>
        <w:pStyle w:val="BodyText"/>
        <w:rPr>
          <w:b/>
          <w:sz w:val="26"/>
        </w:rPr>
      </w:pPr>
    </w:p>
    <w:p w14:paraId="51CF0035" w14:textId="77777777" w:rsidR="00DF01F5" w:rsidRDefault="00DF01F5">
      <w:pPr>
        <w:pStyle w:val="BodyText"/>
        <w:spacing w:before="8"/>
        <w:rPr>
          <w:b/>
          <w:sz w:val="30"/>
        </w:rPr>
      </w:pPr>
    </w:p>
    <w:p w14:paraId="51CF0036" w14:textId="77777777" w:rsidR="00DF01F5" w:rsidRDefault="00436547">
      <w:pPr>
        <w:pStyle w:val="Heading2"/>
        <w:numPr>
          <w:ilvl w:val="0"/>
          <w:numId w:val="2"/>
        </w:numPr>
        <w:tabs>
          <w:tab w:val="left" w:pos="836"/>
          <w:tab w:val="left" w:pos="837"/>
        </w:tabs>
        <w:ind w:left="836" w:hanging="721"/>
      </w:pPr>
      <w:r>
        <w:t>Heritage</w:t>
      </w:r>
      <w:r>
        <w:rPr>
          <w:spacing w:val="-10"/>
        </w:rPr>
        <w:t xml:space="preserve"> </w:t>
      </w:r>
      <w:r>
        <w:t>Center</w:t>
      </w:r>
      <w:r>
        <w:rPr>
          <w:spacing w:val="-9"/>
        </w:rPr>
        <w:t xml:space="preserve"> </w:t>
      </w:r>
      <w:r>
        <w:t>Projects</w:t>
      </w:r>
      <w:r>
        <w:rPr>
          <w:spacing w:val="-9"/>
        </w:rPr>
        <w:t xml:space="preserve"> </w:t>
      </w:r>
      <w:r>
        <w:t>for</w:t>
      </w:r>
      <w:r>
        <w:rPr>
          <w:spacing w:val="-9"/>
        </w:rPr>
        <w:t xml:space="preserve"> </w:t>
      </w:r>
      <w:r>
        <w:t>2022-</w:t>
      </w:r>
      <w:r>
        <w:rPr>
          <w:spacing w:val="-4"/>
        </w:rPr>
        <w:t>2026</w:t>
      </w:r>
    </w:p>
    <w:p w14:paraId="51CF0037" w14:textId="77777777" w:rsidR="00DF01F5" w:rsidRDefault="00DF01F5">
      <w:pPr>
        <w:pStyle w:val="BodyText"/>
        <w:spacing w:before="3"/>
        <w:rPr>
          <w:b/>
          <w:sz w:val="28"/>
        </w:rPr>
      </w:pPr>
    </w:p>
    <w:p w14:paraId="51CF0038" w14:textId="77777777" w:rsidR="00DF01F5" w:rsidRDefault="00436547">
      <w:pPr>
        <w:pStyle w:val="BodyText"/>
        <w:spacing w:line="480" w:lineRule="auto"/>
        <w:ind w:left="117" w:right="100"/>
        <w:jc w:val="both"/>
      </w:pPr>
      <w:r>
        <w:t>To address the issues cited above, we have created a framework of interrelated projects that are listed and described in detail below.</w:t>
      </w:r>
      <w:r>
        <w:rPr>
          <w:spacing w:val="40"/>
        </w:rPr>
        <w:t xml:space="preserve"> </w:t>
      </w:r>
      <w:r>
        <w:t>See Section VIII for a resume of the results anticipated and dissemination activities.</w:t>
      </w:r>
    </w:p>
    <w:p w14:paraId="51CF0039" w14:textId="77777777" w:rsidR="00DF01F5" w:rsidRDefault="00436547">
      <w:pPr>
        <w:pStyle w:val="Heading3"/>
        <w:ind w:left="3341"/>
      </w:pPr>
      <w:r>
        <w:rPr>
          <w:u w:val="thick"/>
        </w:rPr>
        <w:t>Research</w:t>
      </w:r>
      <w:r>
        <w:rPr>
          <w:spacing w:val="-3"/>
          <w:u w:val="thick"/>
        </w:rPr>
        <w:t xml:space="preserve"> </w:t>
      </w:r>
      <w:r>
        <w:rPr>
          <w:u w:val="thick"/>
        </w:rPr>
        <w:t>Projects</w:t>
      </w:r>
      <w:r>
        <w:rPr>
          <w:spacing w:val="-2"/>
          <w:u w:val="thick"/>
        </w:rPr>
        <w:t xml:space="preserve"> </w:t>
      </w:r>
      <w:r>
        <w:rPr>
          <w:u w:val="thick"/>
        </w:rPr>
        <w:t>(R</w:t>
      </w:r>
      <w:r>
        <w:rPr>
          <w:spacing w:val="-2"/>
          <w:u w:val="thick"/>
        </w:rPr>
        <w:t xml:space="preserve"> Series)</w:t>
      </w:r>
    </w:p>
    <w:p w14:paraId="51CF003A" w14:textId="77777777" w:rsidR="00DF01F5" w:rsidRDefault="00DF01F5">
      <w:pPr>
        <w:pStyle w:val="BodyText"/>
        <w:rPr>
          <w:b/>
          <w:sz w:val="20"/>
        </w:rPr>
      </w:pPr>
    </w:p>
    <w:p w14:paraId="51CF003B" w14:textId="77777777" w:rsidR="00DF01F5" w:rsidRDefault="00DF01F5">
      <w:pPr>
        <w:pStyle w:val="BodyText"/>
        <w:rPr>
          <w:b/>
          <w:sz w:val="17"/>
        </w:rPr>
      </w:pPr>
    </w:p>
    <w:p w14:paraId="51CF003C" w14:textId="77777777" w:rsidR="00DF01F5" w:rsidRDefault="00436547">
      <w:pPr>
        <w:spacing w:before="90"/>
        <w:ind w:left="117"/>
        <w:rPr>
          <w:b/>
          <w:sz w:val="24"/>
        </w:rPr>
      </w:pPr>
      <w:r>
        <w:rPr>
          <w:b/>
          <w:sz w:val="24"/>
        </w:rPr>
        <w:t>R1.</w:t>
      </w:r>
      <w:r>
        <w:rPr>
          <w:b/>
          <w:spacing w:val="-2"/>
          <w:sz w:val="24"/>
        </w:rPr>
        <w:t xml:space="preserve"> </w:t>
      </w:r>
      <w:r>
        <w:rPr>
          <w:b/>
          <w:sz w:val="24"/>
        </w:rPr>
        <w:t>Research</w:t>
      </w:r>
      <w:r>
        <w:rPr>
          <w:b/>
          <w:spacing w:val="-2"/>
          <w:sz w:val="24"/>
        </w:rPr>
        <w:t xml:space="preserve"> </w:t>
      </w:r>
      <w:r>
        <w:rPr>
          <w:b/>
          <w:sz w:val="24"/>
        </w:rPr>
        <w:t>Institutes</w:t>
      </w:r>
      <w:r>
        <w:rPr>
          <w:b/>
          <w:spacing w:val="-2"/>
          <w:sz w:val="24"/>
        </w:rPr>
        <w:t xml:space="preserve"> </w:t>
      </w:r>
      <w:r>
        <w:rPr>
          <w:b/>
          <w:sz w:val="24"/>
        </w:rPr>
        <w:t>(Continuing</w:t>
      </w:r>
      <w:r>
        <w:rPr>
          <w:b/>
          <w:spacing w:val="-2"/>
          <w:sz w:val="24"/>
        </w:rPr>
        <w:t xml:space="preserve"> </w:t>
      </w:r>
      <w:r>
        <w:rPr>
          <w:b/>
          <w:sz w:val="24"/>
        </w:rPr>
        <w:t>Project,</w:t>
      </w:r>
      <w:r>
        <w:rPr>
          <w:b/>
          <w:spacing w:val="-2"/>
          <w:sz w:val="24"/>
        </w:rPr>
        <w:t xml:space="preserve"> </w:t>
      </w:r>
      <w:r>
        <w:rPr>
          <w:b/>
          <w:sz w:val="24"/>
        </w:rPr>
        <w:t>Years</w:t>
      </w:r>
      <w:r>
        <w:rPr>
          <w:b/>
          <w:spacing w:val="-2"/>
          <w:sz w:val="24"/>
        </w:rPr>
        <w:t xml:space="preserve"> </w:t>
      </w:r>
      <w:r>
        <w:rPr>
          <w:b/>
          <w:sz w:val="24"/>
        </w:rPr>
        <w:t>1-</w:t>
      </w:r>
      <w:r>
        <w:rPr>
          <w:b/>
          <w:spacing w:val="-5"/>
          <w:sz w:val="24"/>
        </w:rPr>
        <w:t>3)</w:t>
      </w:r>
    </w:p>
    <w:p w14:paraId="51CF003D" w14:textId="77777777" w:rsidR="00DF01F5" w:rsidRDefault="00DF01F5">
      <w:pPr>
        <w:pStyle w:val="BodyText"/>
        <w:rPr>
          <w:b/>
        </w:rPr>
      </w:pPr>
    </w:p>
    <w:p w14:paraId="51CF003E" w14:textId="77777777" w:rsidR="00DF01F5" w:rsidRDefault="00436547">
      <w:pPr>
        <w:pStyle w:val="BodyText"/>
        <w:ind w:left="117"/>
      </w:pPr>
      <w:r>
        <w:rPr>
          <w:u w:val="single"/>
        </w:rPr>
        <w:t>Project</w:t>
      </w:r>
      <w:r>
        <w:rPr>
          <w:spacing w:val="-5"/>
          <w:u w:val="single"/>
        </w:rPr>
        <w:t xml:space="preserve"> </w:t>
      </w:r>
      <w:r>
        <w:rPr>
          <w:u w:val="single"/>
        </w:rPr>
        <w:t>Leader:</w:t>
      </w:r>
      <w:r>
        <w:rPr>
          <w:spacing w:val="-3"/>
          <w:u w:val="single"/>
        </w:rPr>
        <w:t xml:space="preserve"> </w:t>
      </w:r>
      <w:r>
        <w:rPr>
          <w:u w:val="single"/>
        </w:rPr>
        <w:t>Maria</w:t>
      </w:r>
      <w:r>
        <w:rPr>
          <w:spacing w:val="-2"/>
          <w:u w:val="single"/>
        </w:rPr>
        <w:t xml:space="preserve"> </w:t>
      </w:r>
      <w:r>
        <w:rPr>
          <w:u w:val="single"/>
        </w:rPr>
        <w:t>Polinsky;</w:t>
      </w:r>
      <w:r>
        <w:rPr>
          <w:spacing w:val="-3"/>
          <w:u w:val="single"/>
        </w:rPr>
        <w:t xml:space="preserve"> </w:t>
      </w:r>
      <w:r>
        <w:rPr>
          <w:u w:val="single"/>
        </w:rPr>
        <w:t>Project</w:t>
      </w:r>
      <w:r>
        <w:rPr>
          <w:spacing w:val="-3"/>
          <w:u w:val="single"/>
        </w:rPr>
        <w:t xml:space="preserve"> </w:t>
      </w:r>
      <w:r>
        <w:rPr>
          <w:u w:val="single"/>
        </w:rPr>
        <w:t>Advisor:</w:t>
      </w:r>
      <w:r>
        <w:rPr>
          <w:spacing w:val="-2"/>
          <w:u w:val="single"/>
        </w:rPr>
        <w:t xml:space="preserve"> </w:t>
      </w:r>
      <w:r>
        <w:rPr>
          <w:u w:val="single"/>
        </w:rPr>
        <w:t>Silvina</w:t>
      </w:r>
      <w:r>
        <w:rPr>
          <w:spacing w:val="-3"/>
          <w:u w:val="single"/>
        </w:rPr>
        <w:t xml:space="preserve"> </w:t>
      </w:r>
      <w:r>
        <w:rPr>
          <w:spacing w:val="-2"/>
          <w:u w:val="single"/>
        </w:rPr>
        <w:t>Montrul</w:t>
      </w:r>
    </w:p>
    <w:p w14:paraId="51CF003F" w14:textId="77777777" w:rsidR="00DF01F5" w:rsidRDefault="00DF01F5">
      <w:pPr>
        <w:sectPr w:rsidR="00DF01F5">
          <w:headerReference w:type="default" r:id="rId38"/>
          <w:footerReference w:type="default" r:id="rId39"/>
          <w:pgSz w:w="12240" w:h="15840"/>
          <w:pgMar w:top="1360" w:right="1320" w:bottom="940" w:left="1340" w:header="739" w:footer="747" w:gutter="0"/>
          <w:cols w:space="720"/>
        </w:sectPr>
      </w:pPr>
    </w:p>
    <w:p w14:paraId="51CF0040" w14:textId="77777777" w:rsidR="00DF01F5" w:rsidRDefault="00436547">
      <w:pPr>
        <w:pStyle w:val="BodyText"/>
        <w:spacing w:before="88" w:line="480" w:lineRule="auto"/>
        <w:ind w:left="117" w:right="100"/>
        <w:jc w:val="both"/>
      </w:pPr>
      <w:r>
        <w:lastRenderedPageBreak/>
        <w:t>The Heritage Center convenes a summer Research Institute every year except during the quadrennial Heritage/Community Language Conference.</w:t>
      </w:r>
      <w:r>
        <w:rPr>
          <w:spacing w:val="40"/>
        </w:rPr>
        <w:t xml:space="preserve"> </w:t>
      </w:r>
      <w:r>
        <w:t>Diverse groups of scholars across disciplines meet to share research findings and set new directions. In the last cycle, 61 scholars presented</w:t>
      </w:r>
      <w:r>
        <w:rPr>
          <w:spacing w:val="-4"/>
        </w:rPr>
        <w:t xml:space="preserve"> </w:t>
      </w:r>
      <w:r>
        <w:t>29</w:t>
      </w:r>
      <w:r>
        <w:rPr>
          <w:spacing w:val="-4"/>
        </w:rPr>
        <w:t xml:space="preserve"> </w:t>
      </w:r>
      <w:r>
        <w:t>papers</w:t>
      </w:r>
      <w:r>
        <w:rPr>
          <w:spacing w:val="-4"/>
        </w:rPr>
        <w:t xml:space="preserve"> </w:t>
      </w:r>
      <w:r>
        <w:t>and</w:t>
      </w:r>
      <w:r>
        <w:rPr>
          <w:spacing w:val="-4"/>
        </w:rPr>
        <w:t xml:space="preserve"> </w:t>
      </w:r>
      <w:r>
        <w:t>68</w:t>
      </w:r>
      <w:r>
        <w:rPr>
          <w:spacing w:val="-4"/>
        </w:rPr>
        <w:t xml:space="preserve"> </w:t>
      </w:r>
      <w:r>
        <w:t>posters;</w:t>
      </w:r>
      <w:r>
        <w:rPr>
          <w:spacing w:val="-4"/>
        </w:rPr>
        <w:t xml:space="preserve"> </w:t>
      </w:r>
      <w:r>
        <w:t>we</w:t>
      </w:r>
      <w:r>
        <w:rPr>
          <w:spacing w:val="-4"/>
        </w:rPr>
        <w:t xml:space="preserve"> </w:t>
      </w:r>
      <w:r>
        <w:t>convened</w:t>
      </w:r>
      <w:r>
        <w:rPr>
          <w:spacing w:val="-4"/>
        </w:rPr>
        <w:t xml:space="preserve"> </w:t>
      </w:r>
      <w:r>
        <w:t>six</w:t>
      </w:r>
      <w:r>
        <w:rPr>
          <w:spacing w:val="-4"/>
        </w:rPr>
        <w:t xml:space="preserve"> </w:t>
      </w:r>
      <w:r>
        <w:t>panels,</w:t>
      </w:r>
      <w:r>
        <w:rPr>
          <w:spacing w:val="-4"/>
        </w:rPr>
        <w:t xml:space="preserve"> </w:t>
      </w:r>
      <w:r>
        <w:t>11</w:t>
      </w:r>
      <w:r>
        <w:rPr>
          <w:spacing w:val="-4"/>
        </w:rPr>
        <w:t xml:space="preserve"> </w:t>
      </w:r>
      <w:r>
        <w:t>moderated</w:t>
      </w:r>
      <w:r>
        <w:rPr>
          <w:spacing w:val="-4"/>
        </w:rPr>
        <w:t xml:space="preserve"> </w:t>
      </w:r>
      <w:r>
        <w:t>question</w:t>
      </w:r>
      <w:r>
        <w:rPr>
          <w:spacing w:val="-4"/>
        </w:rPr>
        <w:t xml:space="preserve"> </w:t>
      </w:r>
      <w:r>
        <w:t>sessions,</w:t>
      </w:r>
      <w:r>
        <w:rPr>
          <w:spacing w:val="-4"/>
        </w:rPr>
        <w:t xml:space="preserve"> </w:t>
      </w:r>
      <w:r>
        <w:t xml:space="preserve">and three tutorials; 29 LCTLs were discussed and analyzed and two special issues of the </w:t>
      </w:r>
      <w:r>
        <w:rPr>
          <w:i/>
        </w:rPr>
        <w:t>Heritage Language</w:t>
      </w:r>
      <w:r>
        <w:rPr>
          <w:i/>
          <w:spacing w:val="-4"/>
        </w:rPr>
        <w:t xml:space="preserve"> </w:t>
      </w:r>
      <w:r>
        <w:rPr>
          <w:i/>
        </w:rPr>
        <w:t>Journal</w:t>
      </w:r>
      <w:r>
        <w:rPr>
          <w:i/>
          <w:spacing w:val="-4"/>
        </w:rPr>
        <w:t xml:space="preserve"> </w:t>
      </w:r>
      <w:r>
        <w:t>were</w:t>
      </w:r>
      <w:r>
        <w:rPr>
          <w:spacing w:val="-4"/>
        </w:rPr>
        <w:t xml:space="preserve"> </w:t>
      </w:r>
      <w:r>
        <w:t>published</w:t>
      </w:r>
      <w:r>
        <w:rPr>
          <w:spacing w:val="-4"/>
        </w:rPr>
        <w:t xml:space="preserve"> </w:t>
      </w:r>
      <w:r>
        <w:t>on</w:t>
      </w:r>
      <w:r>
        <w:rPr>
          <w:spacing w:val="-4"/>
        </w:rPr>
        <w:t xml:space="preserve"> </w:t>
      </w:r>
      <w:r>
        <w:t>LCTL</w:t>
      </w:r>
      <w:r>
        <w:rPr>
          <w:spacing w:val="-4"/>
        </w:rPr>
        <w:t xml:space="preserve"> </w:t>
      </w:r>
      <w:r>
        <w:t>heritage</w:t>
      </w:r>
      <w:r>
        <w:rPr>
          <w:spacing w:val="-4"/>
        </w:rPr>
        <w:t xml:space="preserve"> </w:t>
      </w:r>
      <w:r>
        <w:t>languages</w:t>
      </w:r>
      <w:r>
        <w:rPr>
          <w:spacing w:val="-4"/>
        </w:rPr>
        <w:t xml:space="preserve"> </w:t>
      </w:r>
      <w:r>
        <w:t>and</w:t>
      </w:r>
      <w:r>
        <w:rPr>
          <w:spacing w:val="-4"/>
        </w:rPr>
        <w:t xml:space="preserve"> </w:t>
      </w:r>
      <w:r>
        <w:t>on</w:t>
      </w:r>
      <w:r>
        <w:rPr>
          <w:spacing w:val="-4"/>
        </w:rPr>
        <w:t xml:space="preserve"> </w:t>
      </w:r>
      <w:r>
        <w:t>linguistic</w:t>
      </w:r>
      <w:r>
        <w:rPr>
          <w:spacing w:val="-4"/>
        </w:rPr>
        <w:t xml:space="preserve"> </w:t>
      </w:r>
      <w:r>
        <w:t>complexity.</w:t>
      </w:r>
      <w:r>
        <w:rPr>
          <w:spacing w:val="40"/>
        </w:rPr>
        <w:t xml:space="preserve"> </w:t>
      </w:r>
      <w:r>
        <w:t>An important</w:t>
      </w:r>
      <w:r>
        <w:rPr>
          <w:spacing w:val="-10"/>
        </w:rPr>
        <w:t xml:space="preserve"> </w:t>
      </w:r>
      <w:r>
        <w:t>goal</w:t>
      </w:r>
      <w:r>
        <w:rPr>
          <w:spacing w:val="-10"/>
        </w:rPr>
        <w:t xml:space="preserve"> </w:t>
      </w:r>
      <w:r>
        <w:t>of</w:t>
      </w:r>
      <w:r>
        <w:rPr>
          <w:spacing w:val="-10"/>
        </w:rPr>
        <w:t xml:space="preserve"> </w:t>
      </w:r>
      <w:r>
        <w:t>our</w:t>
      </w:r>
      <w:r>
        <w:rPr>
          <w:spacing w:val="-10"/>
        </w:rPr>
        <w:t xml:space="preserve"> </w:t>
      </w:r>
      <w:r>
        <w:t>institutes</w:t>
      </w:r>
      <w:r>
        <w:rPr>
          <w:spacing w:val="-10"/>
        </w:rPr>
        <w:t xml:space="preserve"> </w:t>
      </w:r>
      <w:r>
        <w:t>has</w:t>
      </w:r>
      <w:r>
        <w:rPr>
          <w:spacing w:val="-10"/>
        </w:rPr>
        <w:t xml:space="preserve"> </w:t>
      </w:r>
      <w:r>
        <w:t>been</w:t>
      </w:r>
      <w:r>
        <w:rPr>
          <w:spacing w:val="-10"/>
        </w:rPr>
        <w:t xml:space="preserve"> </w:t>
      </w:r>
      <w:r>
        <w:t>to</w:t>
      </w:r>
      <w:r>
        <w:rPr>
          <w:spacing w:val="-10"/>
        </w:rPr>
        <w:t xml:space="preserve"> </w:t>
      </w:r>
      <w:r>
        <w:t>expand</w:t>
      </w:r>
      <w:r>
        <w:rPr>
          <w:spacing w:val="-10"/>
        </w:rPr>
        <w:t xml:space="preserve"> </w:t>
      </w:r>
      <w:r>
        <w:t>the</w:t>
      </w:r>
      <w:r>
        <w:rPr>
          <w:spacing w:val="-10"/>
        </w:rPr>
        <w:t xml:space="preserve"> </w:t>
      </w:r>
      <w:r>
        <w:t>audience</w:t>
      </w:r>
      <w:r>
        <w:rPr>
          <w:spacing w:val="-10"/>
        </w:rPr>
        <w:t xml:space="preserve"> </w:t>
      </w:r>
      <w:r>
        <w:t>of</w:t>
      </w:r>
      <w:r>
        <w:rPr>
          <w:spacing w:val="-10"/>
        </w:rPr>
        <w:t xml:space="preserve"> </w:t>
      </w:r>
      <w:r>
        <w:t>language</w:t>
      </w:r>
      <w:r>
        <w:rPr>
          <w:spacing w:val="-10"/>
        </w:rPr>
        <w:t xml:space="preserve"> </w:t>
      </w:r>
      <w:r>
        <w:t>researchers</w:t>
      </w:r>
      <w:r>
        <w:rPr>
          <w:spacing w:val="-10"/>
        </w:rPr>
        <w:t xml:space="preserve"> </w:t>
      </w:r>
      <w:r>
        <w:t>to</w:t>
      </w:r>
      <w:r>
        <w:rPr>
          <w:spacing w:val="-10"/>
        </w:rPr>
        <w:t xml:space="preserve"> </w:t>
      </w:r>
      <w:r>
        <w:t>include language practitioners; we will continue this focus by providing themes that appeal to a broad audience.</w:t>
      </w:r>
      <w:r>
        <w:rPr>
          <w:spacing w:val="40"/>
        </w:rPr>
        <w:t xml:space="preserve"> </w:t>
      </w:r>
      <w:r>
        <w:t xml:space="preserve">The following areas of focus are planned for the upcoming grant cycle: (Year 1) Immigrant languages and cultures in a post-pandemic world; (Year 2) Language loss in teenage bilingual populations; and (Year 3) Differences between HL </w:t>
      </w:r>
      <w:r>
        <w:rPr>
          <w:i/>
        </w:rPr>
        <w:t xml:space="preserve">speaking </w:t>
      </w:r>
      <w:r>
        <w:t xml:space="preserve">and HL </w:t>
      </w:r>
      <w:r>
        <w:rPr>
          <w:i/>
        </w:rPr>
        <w:t>learning.</w:t>
      </w:r>
      <w:r>
        <w:rPr>
          <w:i/>
          <w:spacing w:val="40"/>
        </w:rPr>
        <w:t xml:space="preserve"> </w:t>
      </w:r>
      <w:r>
        <w:t>In particular, the research institute for Year 2 will recruit participants for the Community-Based HL Schools project (CB3).</w:t>
      </w:r>
    </w:p>
    <w:p w14:paraId="51CF0041" w14:textId="77777777" w:rsidR="00DF01F5" w:rsidRDefault="00DF01F5">
      <w:pPr>
        <w:pStyle w:val="BodyText"/>
        <w:spacing w:before="10"/>
        <w:rPr>
          <w:sz w:val="20"/>
        </w:rPr>
      </w:pPr>
    </w:p>
    <w:p w14:paraId="51CF0042" w14:textId="77777777" w:rsidR="00DF01F5" w:rsidRDefault="00436547">
      <w:pPr>
        <w:pStyle w:val="Heading3"/>
      </w:pPr>
      <w:r>
        <w:t>R2.</w:t>
      </w:r>
      <w:r>
        <w:rPr>
          <w:spacing w:val="-4"/>
        </w:rPr>
        <w:t xml:space="preserve"> </w:t>
      </w:r>
      <w:r>
        <w:t>Digital</w:t>
      </w:r>
      <w:r>
        <w:rPr>
          <w:spacing w:val="-1"/>
        </w:rPr>
        <w:t xml:space="preserve"> </w:t>
      </w:r>
      <w:r>
        <w:t>Repositories</w:t>
      </w:r>
      <w:r>
        <w:rPr>
          <w:spacing w:val="-1"/>
        </w:rPr>
        <w:t xml:space="preserve"> </w:t>
      </w:r>
      <w:r>
        <w:t>(Continuing</w:t>
      </w:r>
      <w:r>
        <w:rPr>
          <w:spacing w:val="-1"/>
        </w:rPr>
        <w:t xml:space="preserve"> </w:t>
      </w:r>
      <w:r>
        <w:t>and</w:t>
      </w:r>
      <w:r>
        <w:rPr>
          <w:spacing w:val="-2"/>
        </w:rPr>
        <w:t xml:space="preserve"> </w:t>
      </w:r>
      <w:r>
        <w:t>New</w:t>
      </w:r>
      <w:r>
        <w:rPr>
          <w:spacing w:val="-1"/>
        </w:rPr>
        <w:t xml:space="preserve"> </w:t>
      </w:r>
      <w:r>
        <w:t>Project,</w:t>
      </w:r>
      <w:r>
        <w:rPr>
          <w:spacing w:val="-1"/>
        </w:rPr>
        <w:t xml:space="preserve"> </w:t>
      </w:r>
      <w:r>
        <w:t>Years</w:t>
      </w:r>
      <w:r>
        <w:rPr>
          <w:spacing w:val="-1"/>
        </w:rPr>
        <w:t xml:space="preserve"> </w:t>
      </w:r>
      <w:r>
        <w:t>1-</w:t>
      </w:r>
      <w:r>
        <w:rPr>
          <w:spacing w:val="-5"/>
        </w:rPr>
        <w:t>4)</w:t>
      </w:r>
    </w:p>
    <w:p w14:paraId="51CF0043" w14:textId="77777777" w:rsidR="00DF01F5" w:rsidRDefault="00DF01F5">
      <w:pPr>
        <w:pStyle w:val="BodyText"/>
        <w:rPr>
          <w:b/>
        </w:rPr>
      </w:pPr>
    </w:p>
    <w:p w14:paraId="51CF0044" w14:textId="77777777" w:rsidR="00DF01F5" w:rsidRDefault="00436547">
      <w:pPr>
        <w:pStyle w:val="BodyText"/>
        <w:ind w:left="117"/>
        <w:jc w:val="both"/>
      </w:pPr>
      <w:r>
        <w:rPr>
          <w:u w:val="single"/>
        </w:rPr>
        <w:t>Project</w:t>
      </w:r>
      <w:r>
        <w:rPr>
          <w:spacing w:val="-5"/>
          <w:u w:val="single"/>
        </w:rPr>
        <w:t xml:space="preserve"> </w:t>
      </w:r>
      <w:r>
        <w:rPr>
          <w:u w:val="single"/>
        </w:rPr>
        <w:t>Leader:</w:t>
      </w:r>
      <w:r>
        <w:rPr>
          <w:spacing w:val="-2"/>
          <w:u w:val="single"/>
        </w:rPr>
        <w:t xml:space="preserve"> </w:t>
      </w:r>
      <w:r>
        <w:rPr>
          <w:u w:val="single"/>
        </w:rPr>
        <w:t>Olesya</w:t>
      </w:r>
      <w:r>
        <w:rPr>
          <w:spacing w:val="-3"/>
          <w:u w:val="single"/>
        </w:rPr>
        <w:t xml:space="preserve"> </w:t>
      </w:r>
      <w:r>
        <w:rPr>
          <w:u w:val="single"/>
        </w:rPr>
        <w:t>Kisselev;</w:t>
      </w:r>
      <w:r>
        <w:rPr>
          <w:spacing w:val="-2"/>
          <w:u w:val="single"/>
        </w:rPr>
        <w:t xml:space="preserve"> </w:t>
      </w:r>
      <w:r>
        <w:rPr>
          <w:u w:val="single"/>
        </w:rPr>
        <w:t>Project</w:t>
      </w:r>
      <w:r>
        <w:rPr>
          <w:spacing w:val="-2"/>
          <w:u w:val="single"/>
        </w:rPr>
        <w:t xml:space="preserve"> </w:t>
      </w:r>
      <w:r>
        <w:rPr>
          <w:u w:val="single"/>
        </w:rPr>
        <w:t>Advisors:</w:t>
      </w:r>
      <w:r>
        <w:rPr>
          <w:spacing w:val="-2"/>
          <w:u w:val="single"/>
        </w:rPr>
        <w:t xml:space="preserve"> </w:t>
      </w:r>
      <w:r>
        <w:rPr>
          <w:u w:val="single"/>
        </w:rPr>
        <w:t>Maria</w:t>
      </w:r>
      <w:r>
        <w:rPr>
          <w:spacing w:val="-3"/>
          <w:u w:val="single"/>
        </w:rPr>
        <w:t xml:space="preserve"> </w:t>
      </w:r>
      <w:r>
        <w:rPr>
          <w:spacing w:val="-2"/>
          <w:u w:val="single"/>
        </w:rPr>
        <w:t>Polinsky</w:t>
      </w:r>
    </w:p>
    <w:p w14:paraId="51CF0045" w14:textId="77777777" w:rsidR="00DF01F5" w:rsidRDefault="00DF01F5">
      <w:pPr>
        <w:pStyle w:val="BodyText"/>
        <w:spacing w:before="2"/>
        <w:rPr>
          <w:sz w:val="16"/>
        </w:rPr>
      </w:pPr>
    </w:p>
    <w:p w14:paraId="51CF0046" w14:textId="77777777" w:rsidR="00DF01F5" w:rsidRDefault="00436547">
      <w:pPr>
        <w:pStyle w:val="BodyText"/>
        <w:spacing w:before="90" w:line="480" w:lineRule="auto"/>
        <w:ind w:left="117" w:right="100"/>
        <w:jc w:val="both"/>
      </w:pPr>
      <w:r>
        <w:rPr>
          <w:color w:val="222222"/>
        </w:rPr>
        <w:t>In</w:t>
      </w:r>
      <w:r>
        <w:rPr>
          <w:color w:val="222222"/>
          <w:spacing w:val="-7"/>
        </w:rPr>
        <w:t xml:space="preserve"> </w:t>
      </w:r>
      <w:r>
        <w:rPr>
          <w:color w:val="222222"/>
        </w:rPr>
        <w:t>the</w:t>
      </w:r>
      <w:r>
        <w:rPr>
          <w:color w:val="222222"/>
          <w:spacing w:val="-7"/>
        </w:rPr>
        <w:t xml:space="preserve"> </w:t>
      </w:r>
      <w:r>
        <w:rPr>
          <w:color w:val="222222"/>
        </w:rPr>
        <w:t>last</w:t>
      </w:r>
      <w:r>
        <w:rPr>
          <w:color w:val="222222"/>
          <w:spacing w:val="-7"/>
        </w:rPr>
        <w:t xml:space="preserve"> </w:t>
      </w:r>
      <w:r>
        <w:rPr>
          <w:color w:val="222222"/>
        </w:rPr>
        <w:t>cycle,</w:t>
      </w:r>
      <w:r>
        <w:rPr>
          <w:color w:val="222222"/>
          <w:spacing w:val="-7"/>
        </w:rPr>
        <w:t xml:space="preserve"> </w:t>
      </w:r>
      <w:r>
        <w:rPr>
          <w:color w:val="222222"/>
        </w:rPr>
        <w:t>we</w:t>
      </w:r>
      <w:r>
        <w:rPr>
          <w:color w:val="222222"/>
          <w:spacing w:val="-7"/>
        </w:rPr>
        <w:t xml:space="preserve"> </w:t>
      </w:r>
      <w:r>
        <w:rPr>
          <w:color w:val="222222"/>
        </w:rPr>
        <w:t>started</w:t>
      </w:r>
      <w:r>
        <w:rPr>
          <w:color w:val="222222"/>
          <w:spacing w:val="-7"/>
        </w:rPr>
        <w:t xml:space="preserve"> </w:t>
      </w:r>
      <w:r>
        <w:rPr>
          <w:color w:val="222222"/>
        </w:rPr>
        <w:t>development</w:t>
      </w:r>
      <w:r>
        <w:rPr>
          <w:color w:val="222222"/>
          <w:spacing w:val="-7"/>
        </w:rPr>
        <w:t xml:space="preserve"> </w:t>
      </w:r>
      <w:r>
        <w:rPr>
          <w:color w:val="222222"/>
        </w:rPr>
        <w:t>of</w:t>
      </w:r>
      <w:r>
        <w:rPr>
          <w:color w:val="222222"/>
          <w:spacing w:val="-6"/>
        </w:rPr>
        <w:t xml:space="preserve"> </w:t>
      </w:r>
      <w:r>
        <w:rPr>
          <w:color w:val="222222"/>
        </w:rPr>
        <w:t>a</w:t>
      </w:r>
      <w:r>
        <w:rPr>
          <w:color w:val="222222"/>
          <w:spacing w:val="-7"/>
        </w:rPr>
        <w:t xml:space="preserve"> </w:t>
      </w:r>
      <w:r>
        <w:rPr>
          <w:color w:val="222222"/>
        </w:rPr>
        <w:t>digital</w:t>
      </w:r>
      <w:r>
        <w:rPr>
          <w:color w:val="222222"/>
          <w:spacing w:val="-7"/>
        </w:rPr>
        <w:t xml:space="preserve"> </w:t>
      </w:r>
      <w:r>
        <w:rPr>
          <w:color w:val="222222"/>
        </w:rPr>
        <w:t>repository</w:t>
      </w:r>
      <w:r>
        <w:rPr>
          <w:color w:val="222222"/>
          <w:spacing w:val="-7"/>
        </w:rPr>
        <w:t xml:space="preserve"> </w:t>
      </w:r>
      <w:r>
        <w:rPr>
          <w:color w:val="222222"/>
        </w:rPr>
        <w:t>to</w:t>
      </w:r>
      <w:r>
        <w:rPr>
          <w:color w:val="222222"/>
          <w:spacing w:val="-7"/>
        </w:rPr>
        <w:t xml:space="preserve"> </w:t>
      </w:r>
      <w:r>
        <w:rPr>
          <w:color w:val="222222"/>
        </w:rPr>
        <w:t>facilitate</w:t>
      </w:r>
      <w:r>
        <w:rPr>
          <w:color w:val="222222"/>
          <w:spacing w:val="-7"/>
        </w:rPr>
        <w:t xml:space="preserve"> </w:t>
      </w:r>
      <w:r>
        <w:rPr>
          <w:color w:val="222222"/>
        </w:rPr>
        <w:t>the</w:t>
      </w:r>
      <w:r>
        <w:rPr>
          <w:color w:val="222222"/>
          <w:spacing w:val="-7"/>
        </w:rPr>
        <w:t xml:space="preserve"> </w:t>
      </w:r>
      <w:r>
        <w:rPr>
          <w:color w:val="222222"/>
        </w:rPr>
        <w:t>collection,</w:t>
      </w:r>
      <w:r>
        <w:rPr>
          <w:color w:val="222222"/>
          <w:spacing w:val="-7"/>
        </w:rPr>
        <w:t xml:space="preserve"> </w:t>
      </w:r>
      <w:r>
        <w:rPr>
          <w:color w:val="222222"/>
        </w:rPr>
        <w:t>storage, and ethical sharing of data from scholarly HL research on any language.</w:t>
      </w:r>
      <w:r>
        <w:rPr>
          <w:color w:val="222222"/>
          <w:spacing w:val="40"/>
        </w:rPr>
        <w:t xml:space="preserve"> </w:t>
      </w:r>
      <w:r>
        <w:rPr>
          <w:color w:val="222222"/>
        </w:rPr>
        <w:t>The repository makes accessible a variety of formats including spontaneous speech samples, elicited narratives, videos of</w:t>
      </w:r>
      <w:r>
        <w:rPr>
          <w:color w:val="222222"/>
          <w:spacing w:val="-5"/>
        </w:rPr>
        <w:t xml:space="preserve"> </w:t>
      </w:r>
      <w:r>
        <w:rPr>
          <w:color w:val="222222"/>
        </w:rPr>
        <w:t>structured</w:t>
      </w:r>
      <w:r>
        <w:rPr>
          <w:color w:val="222222"/>
          <w:spacing w:val="-5"/>
        </w:rPr>
        <w:t xml:space="preserve"> </w:t>
      </w:r>
      <w:r>
        <w:rPr>
          <w:color w:val="222222"/>
        </w:rPr>
        <w:t>and</w:t>
      </w:r>
      <w:r>
        <w:rPr>
          <w:color w:val="222222"/>
          <w:spacing w:val="-5"/>
        </w:rPr>
        <w:t xml:space="preserve"> </w:t>
      </w:r>
      <w:r>
        <w:rPr>
          <w:color w:val="222222"/>
        </w:rPr>
        <w:t>semi-structured</w:t>
      </w:r>
      <w:r>
        <w:rPr>
          <w:color w:val="222222"/>
          <w:spacing w:val="-5"/>
        </w:rPr>
        <w:t xml:space="preserve"> </w:t>
      </w:r>
      <w:r>
        <w:rPr>
          <w:color w:val="222222"/>
        </w:rPr>
        <w:t>interviews,</w:t>
      </w:r>
      <w:r>
        <w:rPr>
          <w:color w:val="222222"/>
          <w:spacing w:val="-5"/>
        </w:rPr>
        <w:t xml:space="preserve"> </w:t>
      </w:r>
      <w:r>
        <w:rPr>
          <w:color w:val="222222"/>
        </w:rPr>
        <w:t>written</w:t>
      </w:r>
      <w:r>
        <w:rPr>
          <w:color w:val="222222"/>
          <w:spacing w:val="-5"/>
        </w:rPr>
        <w:t xml:space="preserve"> </w:t>
      </w:r>
      <w:r>
        <w:rPr>
          <w:color w:val="222222"/>
        </w:rPr>
        <w:t>responses</w:t>
      </w:r>
      <w:r>
        <w:rPr>
          <w:color w:val="222222"/>
          <w:spacing w:val="-5"/>
        </w:rPr>
        <w:t xml:space="preserve"> </w:t>
      </w:r>
      <w:r>
        <w:rPr>
          <w:color w:val="222222"/>
        </w:rPr>
        <w:t>collected</w:t>
      </w:r>
      <w:r>
        <w:rPr>
          <w:color w:val="222222"/>
          <w:spacing w:val="-5"/>
        </w:rPr>
        <w:t xml:space="preserve"> </w:t>
      </w:r>
      <w:r>
        <w:rPr>
          <w:color w:val="222222"/>
        </w:rPr>
        <w:t>in</w:t>
      </w:r>
      <w:r>
        <w:rPr>
          <w:color w:val="222222"/>
          <w:spacing w:val="-5"/>
        </w:rPr>
        <w:t xml:space="preserve"> </w:t>
      </w:r>
      <w:r>
        <w:rPr>
          <w:color w:val="222222"/>
        </w:rPr>
        <w:t>experimental</w:t>
      </w:r>
      <w:r>
        <w:rPr>
          <w:color w:val="222222"/>
          <w:spacing w:val="-5"/>
        </w:rPr>
        <w:t xml:space="preserve"> </w:t>
      </w:r>
      <w:r>
        <w:rPr>
          <w:color w:val="222222"/>
        </w:rPr>
        <w:t>settings, and written samples collected in naturalistic (e.g., classroom) settings.</w:t>
      </w:r>
      <w:r>
        <w:rPr>
          <w:color w:val="222222"/>
          <w:spacing w:val="40"/>
        </w:rPr>
        <w:t xml:space="preserve"> </w:t>
      </w:r>
      <w:r>
        <w:rPr>
          <w:color w:val="222222"/>
        </w:rPr>
        <w:t>This fully searchable database</w:t>
      </w:r>
      <w:r>
        <w:rPr>
          <w:color w:val="222222"/>
          <w:spacing w:val="-15"/>
        </w:rPr>
        <w:t xml:space="preserve"> </w:t>
      </w:r>
      <w:r>
        <w:rPr>
          <w:color w:val="222222"/>
        </w:rPr>
        <w:t>is</w:t>
      </w:r>
      <w:r>
        <w:rPr>
          <w:color w:val="222222"/>
          <w:spacing w:val="-15"/>
        </w:rPr>
        <w:t xml:space="preserve"> </w:t>
      </w:r>
      <w:r>
        <w:t>designed</w:t>
      </w:r>
      <w:r>
        <w:rPr>
          <w:spacing w:val="-15"/>
        </w:rPr>
        <w:t xml:space="preserve"> </w:t>
      </w:r>
      <w:r>
        <w:t>to:</w:t>
      </w:r>
      <w:r>
        <w:rPr>
          <w:spacing w:val="-15"/>
        </w:rPr>
        <w:t xml:space="preserve"> </w:t>
      </w:r>
      <w:r>
        <w:t>(1)</w:t>
      </w:r>
      <w:r>
        <w:rPr>
          <w:spacing w:val="-15"/>
        </w:rPr>
        <w:t xml:space="preserve"> </w:t>
      </w:r>
      <w:r>
        <w:t>facilitate</w:t>
      </w:r>
      <w:r>
        <w:rPr>
          <w:spacing w:val="-15"/>
        </w:rPr>
        <w:t xml:space="preserve"> </w:t>
      </w:r>
      <w:r>
        <w:t>replication</w:t>
      </w:r>
      <w:r>
        <w:rPr>
          <w:spacing w:val="-15"/>
        </w:rPr>
        <w:t xml:space="preserve"> </w:t>
      </w:r>
      <w:r>
        <w:t>and</w:t>
      </w:r>
      <w:r>
        <w:rPr>
          <w:spacing w:val="-15"/>
        </w:rPr>
        <w:t xml:space="preserve"> </w:t>
      </w:r>
      <w:r>
        <w:t>meta-analysis;</w:t>
      </w:r>
      <w:r>
        <w:rPr>
          <w:spacing w:val="-15"/>
        </w:rPr>
        <w:t xml:space="preserve"> </w:t>
      </w:r>
      <w:r>
        <w:t>(2)</w:t>
      </w:r>
      <w:r>
        <w:rPr>
          <w:spacing w:val="-15"/>
        </w:rPr>
        <w:t xml:space="preserve"> </w:t>
      </w:r>
      <w:r>
        <w:t>enable</w:t>
      </w:r>
      <w:r>
        <w:rPr>
          <w:spacing w:val="-15"/>
        </w:rPr>
        <w:t xml:space="preserve"> </w:t>
      </w:r>
      <w:r>
        <w:t>collaboration</w:t>
      </w:r>
      <w:r>
        <w:rPr>
          <w:spacing w:val="-15"/>
        </w:rPr>
        <w:t xml:space="preserve"> </w:t>
      </w:r>
      <w:r>
        <w:t>among researchers studying different languages; (3) avoid duplication and permit division of labor; (4) provide</w:t>
      </w:r>
      <w:r>
        <w:rPr>
          <w:spacing w:val="1"/>
        </w:rPr>
        <w:t xml:space="preserve"> </w:t>
      </w:r>
      <w:r>
        <w:t>a</w:t>
      </w:r>
      <w:r>
        <w:rPr>
          <w:spacing w:val="3"/>
        </w:rPr>
        <w:t xml:space="preserve"> </w:t>
      </w:r>
      <w:r>
        <w:t>mechanism</w:t>
      </w:r>
      <w:r>
        <w:rPr>
          <w:spacing w:val="3"/>
        </w:rPr>
        <w:t xml:space="preserve"> </w:t>
      </w:r>
      <w:r>
        <w:t>to</w:t>
      </w:r>
      <w:r>
        <w:rPr>
          <w:spacing w:val="3"/>
        </w:rPr>
        <w:t xml:space="preserve"> </w:t>
      </w:r>
      <w:r>
        <w:t>meet</w:t>
      </w:r>
      <w:r>
        <w:rPr>
          <w:spacing w:val="3"/>
        </w:rPr>
        <w:t xml:space="preserve"> </w:t>
      </w:r>
      <w:r>
        <w:t>federal</w:t>
      </w:r>
      <w:r>
        <w:rPr>
          <w:spacing w:val="3"/>
        </w:rPr>
        <w:t xml:space="preserve"> </w:t>
      </w:r>
      <w:r>
        <w:t>agencies’</w:t>
      </w:r>
      <w:r>
        <w:rPr>
          <w:spacing w:val="3"/>
        </w:rPr>
        <w:t xml:space="preserve"> </w:t>
      </w:r>
      <w:r>
        <w:t>data</w:t>
      </w:r>
      <w:r>
        <w:rPr>
          <w:spacing w:val="3"/>
        </w:rPr>
        <w:t xml:space="preserve"> </w:t>
      </w:r>
      <w:r>
        <w:t>sharing</w:t>
      </w:r>
      <w:r>
        <w:rPr>
          <w:spacing w:val="3"/>
        </w:rPr>
        <w:t xml:space="preserve"> </w:t>
      </w:r>
      <w:r>
        <w:t>requirements;</w:t>
      </w:r>
      <w:r>
        <w:rPr>
          <w:spacing w:val="3"/>
        </w:rPr>
        <w:t xml:space="preserve"> </w:t>
      </w:r>
      <w:r>
        <w:t>and</w:t>
      </w:r>
      <w:r>
        <w:rPr>
          <w:spacing w:val="4"/>
        </w:rPr>
        <w:t xml:space="preserve"> </w:t>
      </w:r>
      <w:r>
        <w:t>most</w:t>
      </w:r>
      <w:r>
        <w:rPr>
          <w:spacing w:val="4"/>
        </w:rPr>
        <w:t xml:space="preserve"> </w:t>
      </w:r>
      <w:r>
        <w:rPr>
          <w:spacing w:val="-2"/>
        </w:rPr>
        <w:t>importantly,</w:t>
      </w:r>
    </w:p>
    <w:p w14:paraId="51CF0047" w14:textId="77777777" w:rsidR="00DF01F5" w:rsidRDefault="00DF01F5">
      <w:pPr>
        <w:spacing w:line="480" w:lineRule="auto"/>
        <w:jc w:val="both"/>
        <w:sectPr w:rsidR="00DF01F5">
          <w:pgSz w:w="12240" w:h="15840"/>
          <w:pgMar w:top="1360" w:right="1320" w:bottom="940" w:left="1340" w:header="739" w:footer="747" w:gutter="0"/>
          <w:cols w:space="720"/>
        </w:sectPr>
      </w:pPr>
    </w:p>
    <w:p w14:paraId="51CF0048" w14:textId="77777777" w:rsidR="00DF01F5" w:rsidRDefault="00436547">
      <w:pPr>
        <w:pStyle w:val="BodyText"/>
        <w:spacing w:before="88" w:line="480" w:lineRule="auto"/>
        <w:ind w:left="117" w:right="100"/>
        <w:jc w:val="both"/>
      </w:pPr>
      <w:r>
        <w:lastRenderedPageBreak/>
        <w:t>to (5) facilitate access to materials in less-commonly-taught languages.</w:t>
      </w:r>
      <w:r>
        <w:rPr>
          <w:spacing w:val="40"/>
        </w:rPr>
        <w:t xml:space="preserve"> </w:t>
      </w:r>
      <w:r>
        <w:t>We will work with Pennsylvania</w:t>
      </w:r>
      <w:r>
        <w:rPr>
          <w:spacing w:val="-14"/>
        </w:rPr>
        <w:t xml:space="preserve"> </w:t>
      </w:r>
      <w:r>
        <w:t>State</w:t>
      </w:r>
      <w:r>
        <w:rPr>
          <w:spacing w:val="-14"/>
        </w:rPr>
        <w:t xml:space="preserve"> </w:t>
      </w:r>
      <w:r>
        <w:t>University’s</w:t>
      </w:r>
      <w:r>
        <w:rPr>
          <w:spacing w:val="-13"/>
        </w:rPr>
        <w:t xml:space="preserve"> </w:t>
      </w:r>
      <w:r>
        <w:t>CALPER</w:t>
      </w:r>
      <w:r>
        <w:rPr>
          <w:spacing w:val="-14"/>
        </w:rPr>
        <w:t xml:space="preserve"> </w:t>
      </w:r>
      <w:r>
        <w:t>to</w:t>
      </w:r>
      <w:r>
        <w:rPr>
          <w:spacing w:val="-14"/>
        </w:rPr>
        <w:t xml:space="preserve"> </w:t>
      </w:r>
      <w:r>
        <w:t>complete</w:t>
      </w:r>
      <w:r>
        <w:rPr>
          <w:spacing w:val="-14"/>
        </w:rPr>
        <w:t xml:space="preserve"> </w:t>
      </w:r>
      <w:r>
        <w:t>programming</w:t>
      </w:r>
      <w:r>
        <w:rPr>
          <w:spacing w:val="-14"/>
        </w:rPr>
        <w:t xml:space="preserve"> </w:t>
      </w:r>
      <w:r>
        <w:t>for</w:t>
      </w:r>
      <w:r>
        <w:rPr>
          <w:spacing w:val="-14"/>
        </w:rPr>
        <w:t xml:space="preserve"> </w:t>
      </w:r>
      <w:r>
        <w:t>this</w:t>
      </w:r>
      <w:r>
        <w:rPr>
          <w:spacing w:val="-14"/>
        </w:rPr>
        <w:t xml:space="preserve"> </w:t>
      </w:r>
      <w:r>
        <w:t>project</w:t>
      </w:r>
      <w:r>
        <w:rPr>
          <w:spacing w:val="-14"/>
        </w:rPr>
        <w:t xml:space="preserve"> </w:t>
      </w:r>
      <w:r>
        <w:t>in</w:t>
      </w:r>
      <w:r>
        <w:rPr>
          <w:spacing w:val="-14"/>
        </w:rPr>
        <w:t xml:space="preserve"> </w:t>
      </w:r>
      <w:r>
        <w:t>Year</w:t>
      </w:r>
      <w:r>
        <w:rPr>
          <w:spacing w:val="-14"/>
        </w:rPr>
        <w:t xml:space="preserve"> </w:t>
      </w:r>
      <w:r>
        <w:t>1,</w:t>
      </w:r>
      <w:r>
        <w:rPr>
          <w:spacing w:val="-13"/>
        </w:rPr>
        <w:t xml:space="preserve"> </w:t>
      </w:r>
      <w:r>
        <w:rPr>
          <w:color w:val="222222"/>
        </w:rPr>
        <w:t>and publicize its availability at our Research Institutes (R1) and conferences (CB1), encouraging scholars to contribute their materials. In addition, we will create a second repository specifically for pedagogical materials. We will include materials from our past professional development events, and incorporate newer materials developed in our Summer Teacher Workshops (LT1), OER Initiative (LT3), and Southeast Asian Language Pedagogy Symposia (LT4).</w:t>
      </w:r>
    </w:p>
    <w:p w14:paraId="51CF0049" w14:textId="77777777" w:rsidR="00DF01F5" w:rsidRDefault="00DF01F5">
      <w:pPr>
        <w:pStyle w:val="BodyText"/>
        <w:spacing w:before="10"/>
        <w:rPr>
          <w:sz w:val="20"/>
        </w:rPr>
      </w:pPr>
    </w:p>
    <w:p w14:paraId="51CF004A" w14:textId="77777777" w:rsidR="00DF01F5" w:rsidRDefault="00436547">
      <w:pPr>
        <w:ind w:left="117"/>
        <w:jc w:val="both"/>
        <w:rPr>
          <w:b/>
          <w:i/>
          <w:sz w:val="24"/>
        </w:rPr>
      </w:pPr>
      <w:r>
        <w:rPr>
          <w:b/>
          <w:sz w:val="24"/>
        </w:rPr>
        <w:t>R3.</w:t>
      </w:r>
      <w:r>
        <w:rPr>
          <w:b/>
          <w:spacing w:val="58"/>
          <w:sz w:val="24"/>
        </w:rPr>
        <w:t xml:space="preserve"> </w:t>
      </w:r>
      <w:r>
        <w:rPr>
          <w:b/>
          <w:sz w:val="24"/>
        </w:rPr>
        <w:t>Heritage</w:t>
      </w:r>
      <w:r>
        <w:rPr>
          <w:b/>
          <w:spacing w:val="-2"/>
          <w:sz w:val="24"/>
        </w:rPr>
        <w:t xml:space="preserve"> </w:t>
      </w:r>
      <w:r>
        <w:rPr>
          <w:b/>
          <w:sz w:val="24"/>
        </w:rPr>
        <w:t>Language</w:t>
      </w:r>
      <w:r>
        <w:rPr>
          <w:b/>
          <w:spacing w:val="-1"/>
          <w:sz w:val="24"/>
        </w:rPr>
        <w:t xml:space="preserve"> </w:t>
      </w:r>
      <w:r>
        <w:rPr>
          <w:b/>
          <w:sz w:val="24"/>
        </w:rPr>
        <w:t>Survey</w:t>
      </w:r>
      <w:r>
        <w:rPr>
          <w:b/>
          <w:spacing w:val="-1"/>
          <w:sz w:val="24"/>
        </w:rPr>
        <w:t xml:space="preserve"> </w:t>
      </w:r>
      <w:r>
        <w:rPr>
          <w:b/>
          <w:i/>
          <w:sz w:val="24"/>
        </w:rPr>
        <w:t>(Continuing</w:t>
      </w:r>
      <w:r>
        <w:rPr>
          <w:b/>
          <w:i/>
          <w:spacing w:val="-1"/>
          <w:sz w:val="24"/>
        </w:rPr>
        <w:t xml:space="preserve"> </w:t>
      </w:r>
      <w:r>
        <w:rPr>
          <w:b/>
          <w:i/>
          <w:sz w:val="24"/>
        </w:rPr>
        <w:t>Project,</w:t>
      </w:r>
      <w:r>
        <w:rPr>
          <w:b/>
          <w:i/>
          <w:spacing w:val="-1"/>
          <w:sz w:val="24"/>
        </w:rPr>
        <w:t xml:space="preserve"> </w:t>
      </w:r>
      <w:r>
        <w:rPr>
          <w:b/>
          <w:i/>
          <w:sz w:val="24"/>
        </w:rPr>
        <w:t>Year</w:t>
      </w:r>
      <w:r>
        <w:rPr>
          <w:b/>
          <w:i/>
          <w:spacing w:val="-1"/>
          <w:sz w:val="24"/>
        </w:rPr>
        <w:t xml:space="preserve"> </w:t>
      </w:r>
      <w:r>
        <w:rPr>
          <w:b/>
          <w:i/>
          <w:spacing w:val="-5"/>
          <w:sz w:val="24"/>
        </w:rPr>
        <w:t>1)</w:t>
      </w:r>
    </w:p>
    <w:p w14:paraId="51CF004B" w14:textId="77777777" w:rsidR="00DF01F5" w:rsidRDefault="00DF01F5">
      <w:pPr>
        <w:pStyle w:val="BodyText"/>
        <w:rPr>
          <w:b/>
          <w:i/>
        </w:rPr>
      </w:pPr>
    </w:p>
    <w:p w14:paraId="51CF004C" w14:textId="77777777" w:rsidR="00DF01F5" w:rsidRDefault="00436547">
      <w:pPr>
        <w:pStyle w:val="BodyText"/>
        <w:ind w:left="117"/>
        <w:jc w:val="both"/>
      </w:pPr>
      <w:r>
        <w:rPr>
          <w:u w:val="single"/>
        </w:rPr>
        <w:t>Project</w:t>
      </w:r>
      <w:r>
        <w:rPr>
          <w:spacing w:val="-2"/>
          <w:u w:val="single"/>
        </w:rPr>
        <w:t xml:space="preserve"> </w:t>
      </w:r>
      <w:r>
        <w:rPr>
          <w:u w:val="single"/>
        </w:rPr>
        <w:t>Leader:</w:t>
      </w:r>
      <w:r>
        <w:rPr>
          <w:spacing w:val="-2"/>
          <w:u w:val="single"/>
        </w:rPr>
        <w:t xml:space="preserve"> </w:t>
      </w:r>
      <w:r>
        <w:rPr>
          <w:u w:val="single"/>
        </w:rPr>
        <w:t>Melissa</w:t>
      </w:r>
      <w:r>
        <w:rPr>
          <w:spacing w:val="-3"/>
          <w:u w:val="single"/>
        </w:rPr>
        <w:t xml:space="preserve"> </w:t>
      </w:r>
      <w:r>
        <w:rPr>
          <w:u w:val="single"/>
        </w:rPr>
        <w:t>Bowles;</w:t>
      </w:r>
      <w:r>
        <w:rPr>
          <w:spacing w:val="-2"/>
          <w:u w:val="single"/>
        </w:rPr>
        <w:t xml:space="preserve"> </w:t>
      </w:r>
      <w:r>
        <w:rPr>
          <w:u w:val="single"/>
        </w:rPr>
        <w:t>Project</w:t>
      </w:r>
      <w:r>
        <w:rPr>
          <w:spacing w:val="-2"/>
          <w:u w:val="single"/>
        </w:rPr>
        <w:t xml:space="preserve"> </w:t>
      </w:r>
      <w:r>
        <w:rPr>
          <w:u w:val="single"/>
        </w:rPr>
        <w:t>Advisors:</w:t>
      </w:r>
      <w:r>
        <w:rPr>
          <w:spacing w:val="-2"/>
          <w:u w:val="single"/>
        </w:rPr>
        <w:t xml:space="preserve"> </w:t>
      </w:r>
      <w:r>
        <w:rPr>
          <w:u w:val="single"/>
        </w:rPr>
        <w:t>Julio</w:t>
      </w:r>
      <w:r>
        <w:rPr>
          <w:spacing w:val="-2"/>
          <w:u w:val="single"/>
        </w:rPr>
        <w:t xml:space="preserve"> Torres</w:t>
      </w:r>
    </w:p>
    <w:p w14:paraId="51CF004D" w14:textId="77777777" w:rsidR="00DF01F5" w:rsidRDefault="00DF01F5">
      <w:pPr>
        <w:pStyle w:val="BodyText"/>
        <w:spacing w:before="2"/>
        <w:rPr>
          <w:sz w:val="16"/>
        </w:rPr>
      </w:pPr>
    </w:p>
    <w:p w14:paraId="51CF004E" w14:textId="77777777" w:rsidR="00DF01F5" w:rsidRDefault="00436547">
      <w:pPr>
        <w:pStyle w:val="BodyText"/>
        <w:spacing w:before="90" w:line="480" w:lineRule="auto"/>
        <w:ind w:left="117" w:right="100"/>
        <w:jc w:val="both"/>
      </w:pPr>
      <w:r>
        <w:rPr>
          <w:color w:val="222222"/>
        </w:rPr>
        <w:t>To better understand issues affecting students in higher education, we have updated the Heritage Center’s 2009 survey to examine how college HL programs impact language proficiency as well as</w:t>
      </w:r>
      <w:r>
        <w:rPr>
          <w:color w:val="222222"/>
          <w:spacing w:val="-7"/>
        </w:rPr>
        <w:t xml:space="preserve"> </w:t>
      </w:r>
      <w:r>
        <w:rPr>
          <w:color w:val="222222"/>
        </w:rPr>
        <w:t>outcomes</w:t>
      </w:r>
      <w:r>
        <w:rPr>
          <w:color w:val="222222"/>
          <w:spacing w:val="-7"/>
        </w:rPr>
        <w:t xml:space="preserve"> </w:t>
      </w:r>
      <w:r>
        <w:rPr>
          <w:color w:val="222222"/>
        </w:rPr>
        <w:t>that</w:t>
      </w:r>
      <w:r>
        <w:rPr>
          <w:color w:val="222222"/>
          <w:spacing w:val="-7"/>
        </w:rPr>
        <w:t xml:space="preserve"> </w:t>
      </w:r>
      <w:r>
        <w:rPr>
          <w:color w:val="222222"/>
        </w:rPr>
        <w:t>are</w:t>
      </w:r>
      <w:r>
        <w:rPr>
          <w:color w:val="222222"/>
          <w:spacing w:val="-7"/>
        </w:rPr>
        <w:t xml:space="preserve"> </w:t>
      </w:r>
      <w:r>
        <w:rPr>
          <w:color w:val="222222"/>
        </w:rPr>
        <w:t>not</w:t>
      </w:r>
      <w:r>
        <w:rPr>
          <w:color w:val="222222"/>
          <w:spacing w:val="-7"/>
        </w:rPr>
        <w:t xml:space="preserve"> </w:t>
      </w:r>
      <w:r>
        <w:rPr>
          <w:color w:val="222222"/>
        </w:rPr>
        <w:t>strictly</w:t>
      </w:r>
      <w:r>
        <w:rPr>
          <w:color w:val="222222"/>
          <w:spacing w:val="-7"/>
        </w:rPr>
        <w:t xml:space="preserve"> </w:t>
      </w:r>
      <w:r>
        <w:rPr>
          <w:color w:val="222222"/>
        </w:rPr>
        <w:t>linguistic</w:t>
      </w:r>
      <w:r>
        <w:rPr>
          <w:color w:val="222222"/>
          <w:spacing w:val="-7"/>
        </w:rPr>
        <w:t xml:space="preserve"> </w:t>
      </w:r>
      <w:r>
        <w:rPr>
          <w:color w:val="222222"/>
        </w:rPr>
        <w:t>(e.g.,</w:t>
      </w:r>
      <w:r>
        <w:rPr>
          <w:color w:val="222222"/>
          <w:spacing w:val="-7"/>
        </w:rPr>
        <w:t xml:space="preserve"> </w:t>
      </w:r>
      <w:r>
        <w:rPr>
          <w:color w:val="222222"/>
        </w:rPr>
        <w:t>motivations</w:t>
      </w:r>
      <w:r>
        <w:rPr>
          <w:color w:val="222222"/>
          <w:spacing w:val="-7"/>
        </w:rPr>
        <w:t xml:space="preserve"> </w:t>
      </w:r>
      <w:r>
        <w:rPr>
          <w:color w:val="222222"/>
        </w:rPr>
        <w:t>and</w:t>
      </w:r>
      <w:r>
        <w:rPr>
          <w:color w:val="222222"/>
          <w:spacing w:val="-7"/>
        </w:rPr>
        <w:t xml:space="preserve"> </w:t>
      </w:r>
      <w:r>
        <w:rPr>
          <w:color w:val="222222"/>
        </w:rPr>
        <w:t>attitudes).</w:t>
      </w:r>
      <w:r>
        <w:rPr>
          <w:color w:val="222222"/>
          <w:spacing w:val="40"/>
        </w:rPr>
        <w:t xml:space="preserve"> </w:t>
      </w:r>
      <w:r>
        <w:rPr>
          <w:color w:val="222222"/>
        </w:rPr>
        <w:t>The</w:t>
      </w:r>
      <w:r>
        <w:rPr>
          <w:color w:val="222222"/>
          <w:spacing w:val="-7"/>
        </w:rPr>
        <w:t xml:space="preserve"> </w:t>
      </w:r>
      <w:r>
        <w:rPr>
          <w:color w:val="222222"/>
        </w:rPr>
        <w:t>survey</w:t>
      </w:r>
      <w:r>
        <w:rPr>
          <w:color w:val="222222"/>
          <w:spacing w:val="-7"/>
        </w:rPr>
        <w:t xml:space="preserve"> </w:t>
      </w:r>
      <w:r>
        <w:rPr>
          <w:color w:val="222222"/>
        </w:rPr>
        <w:t>will</w:t>
      </w:r>
      <w:r>
        <w:rPr>
          <w:color w:val="222222"/>
          <w:spacing w:val="-7"/>
        </w:rPr>
        <w:t xml:space="preserve"> </w:t>
      </w:r>
      <w:r>
        <w:rPr>
          <w:color w:val="222222"/>
        </w:rPr>
        <w:t>gauge learners’ self-ratings in their heritage language using reliable and valid methods, but also using language</w:t>
      </w:r>
      <w:r>
        <w:rPr>
          <w:color w:val="222222"/>
          <w:spacing w:val="-13"/>
        </w:rPr>
        <w:t xml:space="preserve"> </w:t>
      </w:r>
      <w:r>
        <w:rPr>
          <w:color w:val="222222"/>
        </w:rPr>
        <w:t>that</w:t>
      </w:r>
      <w:r>
        <w:rPr>
          <w:color w:val="222222"/>
          <w:spacing w:val="-13"/>
        </w:rPr>
        <w:t xml:space="preserve"> </w:t>
      </w:r>
      <w:r>
        <w:rPr>
          <w:color w:val="222222"/>
        </w:rPr>
        <w:t>is</w:t>
      </w:r>
      <w:r>
        <w:rPr>
          <w:color w:val="222222"/>
          <w:spacing w:val="-13"/>
        </w:rPr>
        <w:t xml:space="preserve"> </w:t>
      </w:r>
      <w:r>
        <w:rPr>
          <w:color w:val="222222"/>
        </w:rPr>
        <w:t>broadly</w:t>
      </w:r>
      <w:r>
        <w:rPr>
          <w:color w:val="222222"/>
          <w:spacing w:val="-13"/>
        </w:rPr>
        <w:t xml:space="preserve"> </w:t>
      </w:r>
      <w:r>
        <w:rPr>
          <w:color w:val="222222"/>
        </w:rPr>
        <w:t>accessible</w:t>
      </w:r>
      <w:r>
        <w:rPr>
          <w:color w:val="222222"/>
          <w:spacing w:val="-13"/>
        </w:rPr>
        <w:t xml:space="preserve"> </w:t>
      </w:r>
      <w:r>
        <w:rPr>
          <w:color w:val="222222"/>
        </w:rPr>
        <w:t>and</w:t>
      </w:r>
      <w:r>
        <w:rPr>
          <w:color w:val="222222"/>
          <w:spacing w:val="-13"/>
        </w:rPr>
        <w:t xml:space="preserve"> </w:t>
      </w:r>
      <w:r>
        <w:rPr>
          <w:color w:val="222222"/>
        </w:rPr>
        <w:t>familiar</w:t>
      </w:r>
      <w:r>
        <w:rPr>
          <w:color w:val="222222"/>
          <w:spacing w:val="-13"/>
        </w:rPr>
        <w:t xml:space="preserve"> </w:t>
      </w:r>
      <w:r>
        <w:rPr>
          <w:color w:val="222222"/>
        </w:rPr>
        <w:t>to</w:t>
      </w:r>
      <w:r>
        <w:rPr>
          <w:color w:val="222222"/>
          <w:spacing w:val="-13"/>
        </w:rPr>
        <w:t xml:space="preserve"> </w:t>
      </w:r>
      <w:r>
        <w:rPr>
          <w:color w:val="222222"/>
        </w:rPr>
        <w:t>teachers.</w:t>
      </w:r>
      <w:r>
        <w:rPr>
          <w:color w:val="222222"/>
          <w:spacing w:val="-13"/>
        </w:rPr>
        <w:t xml:space="preserve"> </w:t>
      </w:r>
      <w:r>
        <w:rPr>
          <w:color w:val="222222"/>
        </w:rPr>
        <w:t>We</w:t>
      </w:r>
      <w:r>
        <w:rPr>
          <w:color w:val="222222"/>
          <w:spacing w:val="-13"/>
        </w:rPr>
        <w:t xml:space="preserve"> </w:t>
      </w:r>
      <w:r>
        <w:rPr>
          <w:color w:val="222222"/>
        </w:rPr>
        <w:t>piloted</w:t>
      </w:r>
      <w:r>
        <w:rPr>
          <w:color w:val="222222"/>
          <w:spacing w:val="-13"/>
        </w:rPr>
        <w:t xml:space="preserve"> </w:t>
      </w:r>
      <w:r>
        <w:rPr>
          <w:color w:val="222222"/>
        </w:rPr>
        <w:t>the</w:t>
      </w:r>
      <w:r>
        <w:rPr>
          <w:color w:val="222222"/>
          <w:spacing w:val="-13"/>
        </w:rPr>
        <w:t xml:space="preserve"> </w:t>
      </w:r>
      <w:r>
        <w:rPr>
          <w:color w:val="222222"/>
        </w:rPr>
        <w:t>survey</w:t>
      </w:r>
      <w:r>
        <w:rPr>
          <w:color w:val="222222"/>
          <w:spacing w:val="-13"/>
        </w:rPr>
        <w:t xml:space="preserve"> </w:t>
      </w:r>
      <w:r>
        <w:rPr>
          <w:color w:val="222222"/>
        </w:rPr>
        <w:t>with</w:t>
      </w:r>
      <w:r>
        <w:rPr>
          <w:color w:val="222222"/>
          <w:spacing w:val="-13"/>
        </w:rPr>
        <w:t xml:space="preserve"> </w:t>
      </w:r>
      <w:r>
        <w:rPr>
          <w:color w:val="222222"/>
        </w:rPr>
        <w:t>two</w:t>
      </w:r>
      <w:r>
        <w:rPr>
          <w:color w:val="222222"/>
          <w:spacing w:val="-13"/>
        </w:rPr>
        <w:t xml:space="preserve"> </w:t>
      </w:r>
      <w:r>
        <w:rPr>
          <w:color w:val="222222"/>
        </w:rPr>
        <w:t>classes in the last cycle but suspended it because of pandemic disruptions to language classrooms. In the upcoming</w:t>
      </w:r>
      <w:r>
        <w:rPr>
          <w:color w:val="222222"/>
          <w:spacing w:val="-12"/>
        </w:rPr>
        <w:t xml:space="preserve"> </w:t>
      </w:r>
      <w:r>
        <w:rPr>
          <w:color w:val="222222"/>
        </w:rPr>
        <w:t>cycle,</w:t>
      </w:r>
      <w:r>
        <w:rPr>
          <w:color w:val="222222"/>
          <w:spacing w:val="-12"/>
        </w:rPr>
        <w:t xml:space="preserve"> </w:t>
      </w:r>
      <w:r>
        <w:rPr>
          <w:color w:val="222222"/>
        </w:rPr>
        <w:t>we</w:t>
      </w:r>
      <w:r>
        <w:rPr>
          <w:color w:val="222222"/>
          <w:spacing w:val="-12"/>
        </w:rPr>
        <w:t xml:space="preserve"> </w:t>
      </w:r>
      <w:r>
        <w:rPr>
          <w:color w:val="222222"/>
        </w:rPr>
        <w:t>will</w:t>
      </w:r>
      <w:r>
        <w:rPr>
          <w:color w:val="222222"/>
          <w:spacing w:val="-12"/>
        </w:rPr>
        <w:t xml:space="preserve"> </w:t>
      </w:r>
      <w:r>
        <w:rPr>
          <w:color w:val="222222"/>
        </w:rPr>
        <w:t>launch</w:t>
      </w:r>
      <w:r>
        <w:rPr>
          <w:color w:val="222222"/>
          <w:spacing w:val="-12"/>
        </w:rPr>
        <w:t xml:space="preserve"> </w:t>
      </w:r>
      <w:r>
        <w:rPr>
          <w:color w:val="222222"/>
        </w:rPr>
        <w:t>the</w:t>
      </w:r>
      <w:r>
        <w:rPr>
          <w:color w:val="222222"/>
          <w:spacing w:val="-12"/>
        </w:rPr>
        <w:t xml:space="preserve"> </w:t>
      </w:r>
      <w:r>
        <w:rPr>
          <w:color w:val="222222"/>
        </w:rPr>
        <w:t>survey</w:t>
      </w:r>
      <w:r>
        <w:rPr>
          <w:color w:val="222222"/>
          <w:spacing w:val="-12"/>
        </w:rPr>
        <w:t xml:space="preserve"> </w:t>
      </w:r>
      <w:r>
        <w:rPr>
          <w:color w:val="222222"/>
        </w:rPr>
        <w:t>at</w:t>
      </w:r>
      <w:r>
        <w:rPr>
          <w:color w:val="222222"/>
          <w:spacing w:val="-12"/>
        </w:rPr>
        <w:t xml:space="preserve"> </w:t>
      </w:r>
      <w:r>
        <w:rPr>
          <w:color w:val="222222"/>
        </w:rPr>
        <w:t>the</w:t>
      </w:r>
      <w:r>
        <w:rPr>
          <w:color w:val="222222"/>
          <w:spacing w:val="-12"/>
        </w:rPr>
        <w:t xml:space="preserve"> </w:t>
      </w:r>
      <w:r>
        <w:rPr>
          <w:color w:val="222222"/>
        </w:rPr>
        <w:t>national</w:t>
      </w:r>
      <w:r>
        <w:rPr>
          <w:color w:val="222222"/>
          <w:spacing w:val="-12"/>
        </w:rPr>
        <w:t xml:space="preserve"> </w:t>
      </w:r>
      <w:r>
        <w:rPr>
          <w:color w:val="222222"/>
        </w:rPr>
        <w:t>level</w:t>
      </w:r>
      <w:r>
        <w:rPr>
          <w:color w:val="222222"/>
          <w:spacing w:val="-11"/>
        </w:rPr>
        <w:t xml:space="preserve"> </w:t>
      </w:r>
      <w:r>
        <w:rPr>
          <w:color w:val="222222"/>
        </w:rPr>
        <w:t>to</w:t>
      </w:r>
      <w:r>
        <w:rPr>
          <w:color w:val="222222"/>
          <w:spacing w:val="-12"/>
        </w:rPr>
        <w:t xml:space="preserve"> </w:t>
      </w:r>
      <w:r>
        <w:rPr>
          <w:color w:val="222222"/>
        </w:rPr>
        <w:t>obtain</w:t>
      </w:r>
      <w:r>
        <w:rPr>
          <w:color w:val="222222"/>
          <w:spacing w:val="-12"/>
        </w:rPr>
        <w:t xml:space="preserve"> </w:t>
      </w:r>
      <w:r>
        <w:rPr>
          <w:color w:val="222222"/>
        </w:rPr>
        <w:t>detailed</w:t>
      </w:r>
      <w:r>
        <w:rPr>
          <w:color w:val="222222"/>
          <w:spacing w:val="-12"/>
        </w:rPr>
        <w:t xml:space="preserve"> </w:t>
      </w:r>
      <w:r>
        <w:rPr>
          <w:color w:val="222222"/>
        </w:rPr>
        <w:t>data</w:t>
      </w:r>
      <w:r>
        <w:rPr>
          <w:color w:val="222222"/>
          <w:spacing w:val="-12"/>
        </w:rPr>
        <w:t xml:space="preserve"> </w:t>
      </w:r>
      <w:r>
        <w:rPr>
          <w:color w:val="222222"/>
        </w:rPr>
        <w:t>about</w:t>
      </w:r>
      <w:r>
        <w:rPr>
          <w:color w:val="222222"/>
          <w:spacing w:val="-12"/>
        </w:rPr>
        <w:t xml:space="preserve"> </w:t>
      </w:r>
      <w:r>
        <w:rPr>
          <w:color w:val="222222"/>
        </w:rPr>
        <w:t>higher education</w:t>
      </w:r>
      <w:r>
        <w:rPr>
          <w:color w:val="222222"/>
          <w:spacing w:val="-11"/>
        </w:rPr>
        <w:t xml:space="preserve"> </w:t>
      </w:r>
      <w:r>
        <w:rPr>
          <w:color w:val="222222"/>
        </w:rPr>
        <w:t>HL</w:t>
      </w:r>
      <w:r>
        <w:rPr>
          <w:color w:val="222222"/>
          <w:spacing w:val="-11"/>
        </w:rPr>
        <w:t xml:space="preserve"> </w:t>
      </w:r>
      <w:r>
        <w:rPr>
          <w:color w:val="222222"/>
        </w:rPr>
        <w:t>speakers</w:t>
      </w:r>
      <w:r>
        <w:rPr>
          <w:color w:val="222222"/>
          <w:spacing w:val="-11"/>
        </w:rPr>
        <w:t xml:space="preserve"> </w:t>
      </w:r>
      <w:r>
        <w:rPr>
          <w:color w:val="222222"/>
        </w:rPr>
        <w:t>and</w:t>
      </w:r>
      <w:r>
        <w:rPr>
          <w:color w:val="222222"/>
          <w:spacing w:val="-11"/>
        </w:rPr>
        <w:t xml:space="preserve"> </w:t>
      </w:r>
      <w:r>
        <w:rPr>
          <w:color w:val="222222"/>
        </w:rPr>
        <w:t>their</w:t>
      </w:r>
      <w:r>
        <w:rPr>
          <w:color w:val="222222"/>
          <w:spacing w:val="-11"/>
        </w:rPr>
        <w:t xml:space="preserve"> </w:t>
      </w:r>
      <w:r>
        <w:rPr>
          <w:color w:val="222222"/>
        </w:rPr>
        <w:t>educational</w:t>
      </w:r>
      <w:r>
        <w:rPr>
          <w:color w:val="222222"/>
          <w:spacing w:val="-11"/>
        </w:rPr>
        <w:t xml:space="preserve"> </w:t>
      </w:r>
      <w:r>
        <w:rPr>
          <w:color w:val="222222"/>
        </w:rPr>
        <w:t>experiences</w:t>
      </w:r>
      <w:r>
        <w:rPr>
          <w:color w:val="222222"/>
          <w:spacing w:val="-11"/>
        </w:rPr>
        <w:t xml:space="preserve"> </w:t>
      </w:r>
      <w:r>
        <w:rPr>
          <w:color w:val="222222"/>
        </w:rPr>
        <w:t>in</w:t>
      </w:r>
      <w:r>
        <w:rPr>
          <w:color w:val="222222"/>
          <w:spacing w:val="-11"/>
        </w:rPr>
        <w:t xml:space="preserve"> </w:t>
      </w:r>
      <w:r>
        <w:rPr>
          <w:color w:val="222222"/>
        </w:rPr>
        <w:t>the</w:t>
      </w:r>
      <w:r>
        <w:rPr>
          <w:color w:val="222222"/>
          <w:spacing w:val="-11"/>
        </w:rPr>
        <w:t xml:space="preserve"> </w:t>
      </w:r>
      <w:r>
        <w:rPr>
          <w:color w:val="222222"/>
        </w:rPr>
        <w:t>HL</w:t>
      </w:r>
      <w:r>
        <w:rPr>
          <w:color w:val="222222"/>
          <w:spacing w:val="-11"/>
        </w:rPr>
        <w:t xml:space="preserve"> </w:t>
      </w:r>
      <w:r>
        <w:rPr>
          <w:color w:val="222222"/>
        </w:rPr>
        <w:t>before</w:t>
      </w:r>
      <w:r>
        <w:rPr>
          <w:color w:val="222222"/>
          <w:spacing w:val="-11"/>
        </w:rPr>
        <w:t xml:space="preserve"> </w:t>
      </w:r>
      <w:r>
        <w:rPr>
          <w:color w:val="222222"/>
        </w:rPr>
        <w:t>and</w:t>
      </w:r>
      <w:r>
        <w:rPr>
          <w:color w:val="222222"/>
          <w:spacing w:val="-11"/>
        </w:rPr>
        <w:t xml:space="preserve"> </w:t>
      </w:r>
      <w:r>
        <w:rPr>
          <w:color w:val="222222"/>
        </w:rPr>
        <w:t>during</w:t>
      </w:r>
      <w:r>
        <w:rPr>
          <w:color w:val="222222"/>
          <w:spacing w:val="-11"/>
        </w:rPr>
        <w:t xml:space="preserve"> </w:t>
      </w:r>
      <w:r>
        <w:rPr>
          <w:color w:val="222222"/>
        </w:rPr>
        <w:t>college.</w:t>
      </w:r>
      <w:r>
        <w:rPr>
          <w:color w:val="222222"/>
          <w:spacing w:val="39"/>
        </w:rPr>
        <w:t xml:space="preserve"> </w:t>
      </w:r>
      <w:r>
        <w:rPr>
          <w:color w:val="222222"/>
        </w:rPr>
        <w:t>We aim to learn what factors helped them further their HL knowledge, predict higher self-rated proficiency, and increase motivation to transmit the HL.</w:t>
      </w:r>
      <w:r>
        <w:rPr>
          <w:color w:val="222222"/>
          <w:spacing w:val="40"/>
        </w:rPr>
        <w:t xml:space="preserve"> </w:t>
      </w:r>
      <w:r>
        <w:rPr>
          <w:color w:val="222222"/>
        </w:rPr>
        <w:t>We foresee this factor analysis feasible only in larger languages (e.g., Chinese, Korean, Spanish, etc.), but we expect to obtain a smaller yet</w:t>
      </w:r>
      <w:r>
        <w:rPr>
          <w:color w:val="222222"/>
          <w:spacing w:val="-10"/>
        </w:rPr>
        <w:t xml:space="preserve"> </w:t>
      </w:r>
      <w:r>
        <w:rPr>
          <w:color w:val="222222"/>
        </w:rPr>
        <w:t>valuable</w:t>
      </w:r>
      <w:r>
        <w:rPr>
          <w:color w:val="222222"/>
          <w:spacing w:val="-10"/>
        </w:rPr>
        <w:t xml:space="preserve"> </w:t>
      </w:r>
      <w:r>
        <w:rPr>
          <w:color w:val="222222"/>
        </w:rPr>
        <w:t>dataset</w:t>
      </w:r>
      <w:r>
        <w:rPr>
          <w:color w:val="222222"/>
          <w:spacing w:val="-10"/>
        </w:rPr>
        <w:t xml:space="preserve"> </w:t>
      </w:r>
      <w:r>
        <w:rPr>
          <w:color w:val="222222"/>
        </w:rPr>
        <w:t>on</w:t>
      </w:r>
      <w:r>
        <w:rPr>
          <w:color w:val="222222"/>
          <w:spacing w:val="-10"/>
        </w:rPr>
        <w:t xml:space="preserve"> </w:t>
      </w:r>
      <w:r>
        <w:rPr>
          <w:color w:val="222222"/>
        </w:rPr>
        <w:t>under-studied</w:t>
      </w:r>
      <w:r>
        <w:rPr>
          <w:color w:val="222222"/>
          <w:spacing w:val="-10"/>
        </w:rPr>
        <w:t xml:space="preserve"> </w:t>
      </w:r>
      <w:r>
        <w:rPr>
          <w:color w:val="222222"/>
        </w:rPr>
        <w:t>languages</w:t>
      </w:r>
      <w:r>
        <w:rPr>
          <w:color w:val="222222"/>
          <w:spacing w:val="-10"/>
        </w:rPr>
        <w:t xml:space="preserve"> </w:t>
      </w:r>
      <w:r>
        <w:rPr>
          <w:color w:val="222222"/>
        </w:rPr>
        <w:t>as</w:t>
      </w:r>
      <w:r>
        <w:rPr>
          <w:color w:val="222222"/>
          <w:spacing w:val="-10"/>
        </w:rPr>
        <w:t xml:space="preserve"> </w:t>
      </w:r>
      <w:r>
        <w:rPr>
          <w:color w:val="222222"/>
        </w:rPr>
        <w:t>well.</w:t>
      </w:r>
      <w:r>
        <w:rPr>
          <w:color w:val="222222"/>
          <w:spacing w:val="40"/>
        </w:rPr>
        <w:t xml:space="preserve"> </w:t>
      </w:r>
      <w:r>
        <w:rPr>
          <w:color w:val="222222"/>
        </w:rPr>
        <w:t>Results</w:t>
      </w:r>
      <w:r>
        <w:rPr>
          <w:color w:val="222222"/>
          <w:spacing w:val="-10"/>
        </w:rPr>
        <w:t xml:space="preserve"> </w:t>
      </w:r>
      <w:r>
        <w:rPr>
          <w:color w:val="222222"/>
        </w:rPr>
        <w:t>will</w:t>
      </w:r>
      <w:r>
        <w:rPr>
          <w:color w:val="222222"/>
          <w:spacing w:val="-10"/>
        </w:rPr>
        <w:t xml:space="preserve"> </w:t>
      </w:r>
      <w:r>
        <w:rPr>
          <w:color w:val="222222"/>
        </w:rPr>
        <w:t>inform</w:t>
      </w:r>
      <w:r>
        <w:rPr>
          <w:color w:val="222222"/>
          <w:spacing w:val="-10"/>
        </w:rPr>
        <w:t xml:space="preserve"> </w:t>
      </w:r>
      <w:r>
        <w:rPr>
          <w:color w:val="222222"/>
        </w:rPr>
        <w:t>updates</w:t>
      </w:r>
      <w:r>
        <w:rPr>
          <w:color w:val="222222"/>
          <w:spacing w:val="-10"/>
        </w:rPr>
        <w:t xml:space="preserve"> </w:t>
      </w:r>
      <w:r>
        <w:rPr>
          <w:color w:val="222222"/>
        </w:rPr>
        <w:t>to</w:t>
      </w:r>
      <w:r>
        <w:rPr>
          <w:color w:val="222222"/>
          <w:spacing w:val="-10"/>
        </w:rPr>
        <w:t xml:space="preserve"> </w:t>
      </w:r>
      <w:r>
        <w:rPr>
          <w:color w:val="222222"/>
        </w:rPr>
        <w:t>the</w:t>
      </w:r>
      <w:r>
        <w:rPr>
          <w:color w:val="222222"/>
          <w:spacing w:val="-10"/>
        </w:rPr>
        <w:t xml:space="preserve"> </w:t>
      </w:r>
      <w:r>
        <w:rPr>
          <w:color w:val="222222"/>
        </w:rPr>
        <w:t>Online HL Teaching Certificates and Badges Course (LT2), and they will be disseminated through peer- reviewed journals and conferences (CB1).</w:t>
      </w:r>
    </w:p>
    <w:p w14:paraId="51CF004F" w14:textId="77777777" w:rsidR="00DF01F5" w:rsidRDefault="00DF01F5">
      <w:pPr>
        <w:spacing w:line="480" w:lineRule="auto"/>
        <w:jc w:val="both"/>
        <w:sectPr w:rsidR="00DF01F5">
          <w:headerReference w:type="default" r:id="rId40"/>
          <w:footerReference w:type="default" r:id="rId41"/>
          <w:pgSz w:w="12240" w:h="15840"/>
          <w:pgMar w:top="1360" w:right="1320" w:bottom="940" w:left="1340" w:header="739" w:footer="747" w:gutter="0"/>
          <w:cols w:space="720"/>
        </w:sectPr>
      </w:pPr>
    </w:p>
    <w:p w14:paraId="51CF0050" w14:textId="77777777" w:rsidR="00DF01F5" w:rsidRDefault="00436547">
      <w:pPr>
        <w:spacing w:before="88"/>
        <w:ind w:left="117"/>
        <w:rPr>
          <w:b/>
          <w:i/>
          <w:sz w:val="24"/>
        </w:rPr>
      </w:pPr>
      <w:r>
        <w:rPr>
          <w:b/>
          <w:sz w:val="24"/>
        </w:rPr>
        <w:lastRenderedPageBreak/>
        <w:t>R4.</w:t>
      </w:r>
      <w:r>
        <w:rPr>
          <w:b/>
          <w:spacing w:val="-2"/>
          <w:sz w:val="24"/>
        </w:rPr>
        <w:t xml:space="preserve"> </w:t>
      </w:r>
      <w:r>
        <w:rPr>
          <w:b/>
          <w:sz w:val="24"/>
        </w:rPr>
        <w:t>Community</w:t>
      </w:r>
      <w:r>
        <w:rPr>
          <w:b/>
          <w:spacing w:val="-1"/>
          <w:sz w:val="24"/>
        </w:rPr>
        <w:t xml:space="preserve"> </w:t>
      </w:r>
      <w:r>
        <w:rPr>
          <w:b/>
          <w:sz w:val="24"/>
        </w:rPr>
        <w:t>College</w:t>
      </w:r>
      <w:r>
        <w:rPr>
          <w:b/>
          <w:spacing w:val="-2"/>
          <w:sz w:val="24"/>
        </w:rPr>
        <w:t xml:space="preserve"> </w:t>
      </w:r>
      <w:r>
        <w:rPr>
          <w:b/>
          <w:sz w:val="24"/>
        </w:rPr>
        <w:t>Focus</w:t>
      </w:r>
      <w:r>
        <w:rPr>
          <w:b/>
          <w:spacing w:val="-1"/>
          <w:sz w:val="24"/>
        </w:rPr>
        <w:t xml:space="preserve"> </w:t>
      </w:r>
      <w:r>
        <w:rPr>
          <w:b/>
          <w:sz w:val="24"/>
        </w:rPr>
        <w:t>Groups</w:t>
      </w:r>
      <w:r>
        <w:rPr>
          <w:b/>
          <w:spacing w:val="-1"/>
          <w:sz w:val="24"/>
        </w:rPr>
        <w:t xml:space="preserve"> </w:t>
      </w:r>
      <w:r>
        <w:rPr>
          <w:b/>
          <w:i/>
          <w:sz w:val="24"/>
        </w:rPr>
        <w:t>(New</w:t>
      </w:r>
      <w:r>
        <w:rPr>
          <w:b/>
          <w:i/>
          <w:spacing w:val="-1"/>
          <w:sz w:val="24"/>
        </w:rPr>
        <w:t xml:space="preserve"> </w:t>
      </w:r>
      <w:r>
        <w:rPr>
          <w:b/>
          <w:i/>
          <w:sz w:val="24"/>
        </w:rPr>
        <w:t>Project,</w:t>
      </w:r>
      <w:r>
        <w:rPr>
          <w:b/>
          <w:i/>
          <w:spacing w:val="-1"/>
          <w:sz w:val="24"/>
        </w:rPr>
        <w:t xml:space="preserve"> </w:t>
      </w:r>
      <w:r>
        <w:rPr>
          <w:b/>
          <w:i/>
          <w:sz w:val="24"/>
        </w:rPr>
        <w:t>Years</w:t>
      </w:r>
      <w:r>
        <w:rPr>
          <w:b/>
          <w:i/>
          <w:spacing w:val="-1"/>
          <w:sz w:val="24"/>
        </w:rPr>
        <w:t xml:space="preserve"> </w:t>
      </w:r>
      <w:r>
        <w:rPr>
          <w:b/>
          <w:i/>
          <w:sz w:val="24"/>
        </w:rPr>
        <w:t>1-</w:t>
      </w:r>
      <w:r>
        <w:rPr>
          <w:b/>
          <w:i/>
          <w:spacing w:val="-5"/>
          <w:sz w:val="24"/>
        </w:rPr>
        <w:t>4)</w:t>
      </w:r>
    </w:p>
    <w:p w14:paraId="51CF0051" w14:textId="77777777" w:rsidR="00DF01F5" w:rsidRDefault="00DF01F5">
      <w:pPr>
        <w:pStyle w:val="BodyText"/>
        <w:rPr>
          <w:b/>
          <w:i/>
        </w:rPr>
      </w:pPr>
    </w:p>
    <w:p w14:paraId="51CF0052" w14:textId="77777777" w:rsidR="00DF01F5" w:rsidRDefault="00436547">
      <w:pPr>
        <w:pStyle w:val="BodyText"/>
        <w:ind w:left="117"/>
      </w:pPr>
      <w:r>
        <w:rPr>
          <w:u w:val="single"/>
        </w:rPr>
        <w:t>Project</w:t>
      </w:r>
      <w:r>
        <w:rPr>
          <w:spacing w:val="-2"/>
          <w:u w:val="single"/>
        </w:rPr>
        <w:t xml:space="preserve"> </w:t>
      </w:r>
      <w:r>
        <w:rPr>
          <w:u w:val="single"/>
        </w:rPr>
        <w:t>Leader:</w:t>
      </w:r>
      <w:r>
        <w:rPr>
          <w:spacing w:val="-3"/>
          <w:u w:val="single"/>
        </w:rPr>
        <w:t xml:space="preserve"> </w:t>
      </w:r>
      <w:r>
        <w:rPr>
          <w:u w:val="single"/>
        </w:rPr>
        <w:t>Susan</w:t>
      </w:r>
      <w:r>
        <w:rPr>
          <w:spacing w:val="-2"/>
          <w:u w:val="single"/>
        </w:rPr>
        <w:t xml:space="preserve"> </w:t>
      </w:r>
      <w:r>
        <w:rPr>
          <w:u w:val="single"/>
        </w:rPr>
        <w:t>Bauckus;</w:t>
      </w:r>
      <w:r>
        <w:rPr>
          <w:spacing w:val="-2"/>
          <w:u w:val="single"/>
        </w:rPr>
        <w:t xml:space="preserve"> </w:t>
      </w:r>
      <w:r>
        <w:rPr>
          <w:u w:val="single"/>
        </w:rPr>
        <w:t>Project</w:t>
      </w:r>
      <w:r>
        <w:rPr>
          <w:spacing w:val="-2"/>
          <w:u w:val="single"/>
        </w:rPr>
        <w:t xml:space="preserve"> </w:t>
      </w:r>
      <w:r>
        <w:rPr>
          <w:u w:val="single"/>
        </w:rPr>
        <w:t>Advisor:</w:t>
      </w:r>
      <w:r>
        <w:rPr>
          <w:spacing w:val="-3"/>
          <w:u w:val="single"/>
        </w:rPr>
        <w:t xml:space="preserve"> </w:t>
      </w:r>
      <w:r>
        <w:rPr>
          <w:u w:val="single"/>
        </w:rPr>
        <w:t>Melissa</w:t>
      </w:r>
      <w:r>
        <w:rPr>
          <w:spacing w:val="-2"/>
          <w:u w:val="single"/>
        </w:rPr>
        <w:t xml:space="preserve"> Bowles</w:t>
      </w:r>
    </w:p>
    <w:p w14:paraId="51CF0053" w14:textId="77777777" w:rsidR="00DF01F5" w:rsidRDefault="00DF01F5">
      <w:pPr>
        <w:pStyle w:val="BodyText"/>
        <w:spacing w:before="2"/>
        <w:rPr>
          <w:sz w:val="16"/>
        </w:rPr>
      </w:pPr>
    </w:p>
    <w:p w14:paraId="51CF0054" w14:textId="77777777" w:rsidR="00DF01F5" w:rsidRDefault="00436547">
      <w:pPr>
        <w:pStyle w:val="BodyText"/>
        <w:spacing w:before="90" w:line="480" w:lineRule="auto"/>
        <w:ind w:left="117" w:right="100"/>
        <w:jc w:val="both"/>
      </w:pPr>
      <w:r>
        <w:t>To address the issues that community college instructors have cited above, we will create a working group to gather data on community college Spanish and Russian HL learners and their environment,</w:t>
      </w:r>
      <w:r>
        <w:rPr>
          <w:spacing w:val="-14"/>
        </w:rPr>
        <w:t xml:space="preserve"> </w:t>
      </w:r>
      <w:r>
        <w:t>surveying</w:t>
      </w:r>
      <w:r>
        <w:rPr>
          <w:spacing w:val="-14"/>
        </w:rPr>
        <w:t xml:space="preserve"> </w:t>
      </w:r>
      <w:r>
        <w:t>instructors</w:t>
      </w:r>
      <w:r>
        <w:rPr>
          <w:spacing w:val="-14"/>
        </w:rPr>
        <w:t xml:space="preserve"> </w:t>
      </w:r>
      <w:r>
        <w:t>and</w:t>
      </w:r>
      <w:r>
        <w:rPr>
          <w:spacing w:val="-14"/>
        </w:rPr>
        <w:t xml:space="preserve"> </w:t>
      </w:r>
      <w:r>
        <w:t>students</w:t>
      </w:r>
      <w:r>
        <w:rPr>
          <w:spacing w:val="-14"/>
        </w:rPr>
        <w:t xml:space="preserve"> </w:t>
      </w:r>
      <w:r>
        <w:t>at</w:t>
      </w:r>
      <w:r>
        <w:rPr>
          <w:spacing w:val="-14"/>
        </w:rPr>
        <w:t xml:space="preserve"> </w:t>
      </w:r>
      <w:r>
        <w:t>10</w:t>
      </w:r>
      <w:r>
        <w:rPr>
          <w:spacing w:val="-14"/>
        </w:rPr>
        <w:t xml:space="preserve"> </w:t>
      </w:r>
      <w:r>
        <w:t>Los</w:t>
      </w:r>
      <w:r>
        <w:rPr>
          <w:spacing w:val="-14"/>
        </w:rPr>
        <w:t xml:space="preserve"> </w:t>
      </w:r>
      <w:r>
        <w:t>Angeles</w:t>
      </w:r>
      <w:r>
        <w:rPr>
          <w:spacing w:val="-14"/>
        </w:rPr>
        <w:t xml:space="preserve"> </w:t>
      </w:r>
      <w:r>
        <w:t>area</w:t>
      </w:r>
      <w:r>
        <w:rPr>
          <w:spacing w:val="-14"/>
        </w:rPr>
        <w:t xml:space="preserve"> </w:t>
      </w:r>
      <w:r>
        <w:t>colleges.</w:t>
      </w:r>
      <w:r>
        <w:rPr>
          <w:spacing w:val="33"/>
        </w:rPr>
        <w:t xml:space="preserve"> </w:t>
      </w:r>
      <w:r>
        <w:t>We</w:t>
      </w:r>
      <w:r>
        <w:rPr>
          <w:spacing w:val="-14"/>
        </w:rPr>
        <w:t xml:space="preserve"> </w:t>
      </w:r>
      <w:r>
        <w:t>will</w:t>
      </w:r>
      <w:r>
        <w:rPr>
          <w:spacing w:val="-14"/>
        </w:rPr>
        <w:t xml:space="preserve"> </w:t>
      </w:r>
      <w:r>
        <w:t>convene a focus group to discuss instructional issues that will inform the development of a teacher survey of the types of classes offered in their language programs, heritage speaker enrollment, instructional challenges, the complications of teaching mixed HL/L2 classrooms, levels offered, materials and strategies used, best practices, instructors’ experiences of students’ academic and socio-affective</w:t>
      </w:r>
      <w:r>
        <w:rPr>
          <w:spacing w:val="-5"/>
        </w:rPr>
        <w:t xml:space="preserve"> </w:t>
      </w:r>
      <w:r>
        <w:t>needs,</w:t>
      </w:r>
      <w:r>
        <w:rPr>
          <w:spacing w:val="-5"/>
        </w:rPr>
        <w:t xml:space="preserve"> </w:t>
      </w:r>
      <w:r>
        <w:t>instructors’</w:t>
      </w:r>
      <w:r>
        <w:rPr>
          <w:spacing w:val="-5"/>
        </w:rPr>
        <w:t xml:space="preserve"> </w:t>
      </w:r>
      <w:r>
        <w:t>educational</w:t>
      </w:r>
      <w:r>
        <w:rPr>
          <w:spacing w:val="-5"/>
        </w:rPr>
        <w:t xml:space="preserve"> </w:t>
      </w:r>
      <w:r>
        <w:t>backgrounds,</w:t>
      </w:r>
      <w:r>
        <w:rPr>
          <w:spacing w:val="-5"/>
        </w:rPr>
        <w:t xml:space="preserve"> </w:t>
      </w:r>
      <w:r>
        <w:t>and</w:t>
      </w:r>
      <w:r>
        <w:rPr>
          <w:spacing w:val="-5"/>
        </w:rPr>
        <w:t xml:space="preserve"> </w:t>
      </w:r>
      <w:r>
        <w:t>the</w:t>
      </w:r>
      <w:r>
        <w:rPr>
          <w:spacing w:val="-5"/>
        </w:rPr>
        <w:t xml:space="preserve"> </w:t>
      </w:r>
      <w:r>
        <w:t>education</w:t>
      </w:r>
      <w:r>
        <w:rPr>
          <w:spacing w:val="-5"/>
        </w:rPr>
        <w:t xml:space="preserve"> </w:t>
      </w:r>
      <w:r>
        <w:t>they</w:t>
      </w:r>
      <w:r>
        <w:rPr>
          <w:spacing w:val="-5"/>
        </w:rPr>
        <w:t xml:space="preserve"> </w:t>
      </w:r>
      <w:r>
        <w:t>have</w:t>
      </w:r>
      <w:r>
        <w:rPr>
          <w:spacing w:val="-5"/>
        </w:rPr>
        <w:t xml:space="preserve"> </w:t>
      </w:r>
      <w:r>
        <w:t>received in HL teaching.</w:t>
      </w:r>
      <w:r>
        <w:rPr>
          <w:spacing w:val="40"/>
        </w:rPr>
        <w:t xml:space="preserve"> </w:t>
      </w:r>
      <w:r>
        <w:t>Results from this survey will be used to create a second student survey that will allow us to assess the needs and skills of community college HL students.</w:t>
      </w:r>
      <w:r>
        <w:rPr>
          <w:spacing w:val="40"/>
        </w:rPr>
        <w:t xml:space="preserve"> </w:t>
      </w:r>
      <w:r>
        <w:t>An analysis of the surveys</w:t>
      </w:r>
      <w:r>
        <w:rPr>
          <w:spacing w:val="-8"/>
        </w:rPr>
        <w:t xml:space="preserve"> </w:t>
      </w:r>
      <w:r>
        <w:t>will</w:t>
      </w:r>
      <w:r>
        <w:rPr>
          <w:spacing w:val="-9"/>
        </w:rPr>
        <w:t xml:space="preserve"> </w:t>
      </w:r>
      <w:r>
        <w:t>be</w:t>
      </w:r>
      <w:r>
        <w:rPr>
          <w:spacing w:val="-9"/>
        </w:rPr>
        <w:t xml:space="preserve"> </w:t>
      </w:r>
      <w:r>
        <w:t>used</w:t>
      </w:r>
      <w:r>
        <w:rPr>
          <w:spacing w:val="-9"/>
        </w:rPr>
        <w:t xml:space="preserve"> </w:t>
      </w:r>
      <w:r>
        <w:t>to</w:t>
      </w:r>
      <w:r>
        <w:rPr>
          <w:spacing w:val="-9"/>
        </w:rPr>
        <w:t xml:space="preserve"> </w:t>
      </w:r>
      <w:r>
        <w:t>inform</w:t>
      </w:r>
      <w:r>
        <w:rPr>
          <w:spacing w:val="-9"/>
        </w:rPr>
        <w:t xml:space="preserve"> </w:t>
      </w:r>
      <w:r>
        <w:t>updates</w:t>
      </w:r>
      <w:r>
        <w:rPr>
          <w:spacing w:val="-9"/>
        </w:rPr>
        <w:t xml:space="preserve"> </w:t>
      </w:r>
      <w:r>
        <w:t>to</w:t>
      </w:r>
      <w:r>
        <w:rPr>
          <w:spacing w:val="-9"/>
        </w:rPr>
        <w:t xml:space="preserve"> </w:t>
      </w:r>
      <w:r>
        <w:t>the</w:t>
      </w:r>
      <w:r>
        <w:rPr>
          <w:spacing w:val="-9"/>
        </w:rPr>
        <w:t xml:space="preserve"> </w:t>
      </w:r>
      <w:r>
        <w:t>Online</w:t>
      </w:r>
      <w:r>
        <w:rPr>
          <w:spacing w:val="-9"/>
        </w:rPr>
        <w:t xml:space="preserve"> </w:t>
      </w:r>
      <w:r>
        <w:t>Teaching</w:t>
      </w:r>
      <w:r>
        <w:rPr>
          <w:spacing w:val="-9"/>
        </w:rPr>
        <w:t xml:space="preserve"> </w:t>
      </w:r>
      <w:r>
        <w:t>Certificate</w:t>
      </w:r>
      <w:r>
        <w:rPr>
          <w:spacing w:val="-9"/>
        </w:rPr>
        <w:t xml:space="preserve"> </w:t>
      </w:r>
      <w:r>
        <w:t>and</w:t>
      </w:r>
      <w:r>
        <w:rPr>
          <w:spacing w:val="-9"/>
        </w:rPr>
        <w:t xml:space="preserve"> </w:t>
      </w:r>
      <w:r>
        <w:t>Badges</w:t>
      </w:r>
      <w:r>
        <w:rPr>
          <w:spacing w:val="-8"/>
        </w:rPr>
        <w:t xml:space="preserve"> </w:t>
      </w:r>
      <w:r>
        <w:t>course</w:t>
      </w:r>
      <w:r>
        <w:rPr>
          <w:spacing w:val="-9"/>
        </w:rPr>
        <w:t xml:space="preserve"> </w:t>
      </w:r>
      <w:r>
        <w:t>(L2), and they will be disseminated through the peer-reviewed journals.</w:t>
      </w:r>
      <w:r>
        <w:rPr>
          <w:spacing w:val="40"/>
        </w:rPr>
        <w:t xml:space="preserve"> </w:t>
      </w:r>
      <w:r>
        <w:t>We will also work with an instructor from Mt. San Antonio College to create a panel presentation by community college instructors at our quadrennial international conference (CB1).</w:t>
      </w:r>
    </w:p>
    <w:p w14:paraId="51CF0055" w14:textId="77777777" w:rsidR="00DF01F5" w:rsidRDefault="00DF01F5">
      <w:pPr>
        <w:pStyle w:val="BodyText"/>
        <w:spacing w:before="10"/>
        <w:rPr>
          <w:sz w:val="20"/>
        </w:rPr>
      </w:pPr>
    </w:p>
    <w:p w14:paraId="51CF0056" w14:textId="77777777" w:rsidR="00DF01F5" w:rsidRDefault="00436547">
      <w:pPr>
        <w:pStyle w:val="Heading3"/>
      </w:pPr>
      <w:r>
        <w:t>R5.</w:t>
      </w:r>
      <w:r>
        <w:rPr>
          <w:spacing w:val="-4"/>
        </w:rPr>
        <w:t xml:space="preserve"> </w:t>
      </w:r>
      <w:r>
        <w:t>Project-Based</w:t>
      </w:r>
      <w:r>
        <w:rPr>
          <w:spacing w:val="-2"/>
        </w:rPr>
        <w:t xml:space="preserve"> </w:t>
      </w:r>
      <w:r>
        <w:t>Language</w:t>
      </w:r>
      <w:r>
        <w:rPr>
          <w:spacing w:val="-2"/>
        </w:rPr>
        <w:t xml:space="preserve"> </w:t>
      </w:r>
      <w:r>
        <w:t>Learning</w:t>
      </w:r>
      <w:r>
        <w:rPr>
          <w:spacing w:val="-2"/>
        </w:rPr>
        <w:t xml:space="preserve"> </w:t>
      </w:r>
      <w:r>
        <w:t>(New</w:t>
      </w:r>
      <w:r>
        <w:rPr>
          <w:spacing w:val="-1"/>
        </w:rPr>
        <w:t xml:space="preserve"> </w:t>
      </w:r>
      <w:r>
        <w:t>Project,</w:t>
      </w:r>
      <w:r>
        <w:rPr>
          <w:spacing w:val="-1"/>
        </w:rPr>
        <w:t xml:space="preserve"> </w:t>
      </w:r>
      <w:r>
        <w:t>Years</w:t>
      </w:r>
      <w:r>
        <w:rPr>
          <w:spacing w:val="-2"/>
        </w:rPr>
        <w:t xml:space="preserve"> </w:t>
      </w:r>
      <w:r>
        <w:t>3</w:t>
      </w:r>
      <w:r>
        <w:rPr>
          <w:spacing w:val="-1"/>
        </w:rPr>
        <w:t xml:space="preserve"> </w:t>
      </w:r>
      <w:r>
        <w:t>&amp;</w:t>
      </w:r>
      <w:r>
        <w:rPr>
          <w:spacing w:val="-1"/>
        </w:rPr>
        <w:t xml:space="preserve"> </w:t>
      </w:r>
      <w:r>
        <w:rPr>
          <w:spacing w:val="-5"/>
        </w:rPr>
        <w:t>4)</w:t>
      </w:r>
    </w:p>
    <w:p w14:paraId="51CF0057" w14:textId="77777777" w:rsidR="00DF01F5" w:rsidRDefault="00DF01F5">
      <w:pPr>
        <w:pStyle w:val="BodyText"/>
        <w:rPr>
          <w:b/>
        </w:rPr>
      </w:pPr>
    </w:p>
    <w:p w14:paraId="51CF0058" w14:textId="77777777" w:rsidR="00DF01F5" w:rsidRDefault="00436547">
      <w:pPr>
        <w:pStyle w:val="BodyText"/>
        <w:spacing w:before="1"/>
        <w:ind w:left="117"/>
        <w:jc w:val="both"/>
      </w:pPr>
      <w:r>
        <w:rPr>
          <w:u w:val="single"/>
        </w:rPr>
        <w:t>Project</w:t>
      </w:r>
      <w:r>
        <w:rPr>
          <w:spacing w:val="-4"/>
          <w:u w:val="single"/>
        </w:rPr>
        <w:t xml:space="preserve"> </w:t>
      </w:r>
      <w:r>
        <w:rPr>
          <w:u w:val="single"/>
        </w:rPr>
        <w:t>Leader:</w:t>
      </w:r>
      <w:r>
        <w:rPr>
          <w:spacing w:val="-3"/>
          <w:u w:val="single"/>
        </w:rPr>
        <w:t xml:space="preserve"> </w:t>
      </w:r>
      <w:r>
        <w:rPr>
          <w:u w:val="single"/>
        </w:rPr>
        <w:t>Irina</w:t>
      </w:r>
      <w:r>
        <w:rPr>
          <w:spacing w:val="-3"/>
          <w:u w:val="single"/>
        </w:rPr>
        <w:t xml:space="preserve"> </w:t>
      </w:r>
      <w:r>
        <w:rPr>
          <w:u w:val="single"/>
        </w:rPr>
        <w:t>Dubinina;</w:t>
      </w:r>
      <w:r>
        <w:rPr>
          <w:spacing w:val="-2"/>
          <w:u w:val="single"/>
        </w:rPr>
        <w:t xml:space="preserve"> </w:t>
      </w:r>
      <w:r>
        <w:rPr>
          <w:u w:val="single"/>
        </w:rPr>
        <w:t>Project</w:t>
      </w:r>
      <w:r>
        <w:rPr>
          <w:spacing w:val="-2"/>
          <w:u w:val="single"/>
        </w:rPr>
        <w:t xml:space="preserve"> </w:t>
      </w:r>
      <w:r>
        <w:rPr>
          <w:u w:val="single"/>
        </w:rPr>
        <w:t>Advisor:</w:t>
      </w:r>
      <w:r>
        <w:rPr>
          <w:spacing w:val="-2"/>
          <w:u w:val="single"/>
        </w:rPr>
        <w:t xml:space="preserve"> </w:t>
      </w:r>
      <w:r>
        <w:rPr>
          <w:u w:val="single"/>
        </w:rPr>
        <w:t>Julio</w:t>
      </w:r>
      <w:r>
        <w:rPr>
          <w:spacing w:val="-2"/>
          <w:u w:val="single"/>
        </w:rPr>
        <w:t xml:space="preserve"> Rodriguez</w:t>
      </w:r>
    </w:p>
    <w:p w14:paraId="51CF0059" w14:textId="77777777" w:rsidR="00DF01F5" w:rsidRDefault="00DF01F5">
      <w:pPr>
        <w:pStyle w:val="BodyText"/>
        <w:spacing w:before="2"/>
        <w:rPr>
          <w:sz w:val="16"/>
        </w:rPr>
      </w:pPr>
    </w:p>
    <w:p w14:paraId="51CF005A" w14:textId="77777777" w:rsidR="00DF01F5" w:rsidRDefault="00436547">
      <w:pPr>
        <w:pStyle w:val="BodyText"/>
        <w:spacing w:before="90" w:line="480" w:lineRule="auto"/>
        <w:ind w:left="117" w:right="100"/>
        <w:jc w:val="both"/>
      </w:pPr>
      <w:r>
        <w:t>To address questions about the implementation and efficacy of PBLL (cited above), the Heritage Center will conduct a pilot study with the University of Hawai’i at Mānoa’s NFLRC to examine the PBLL framework in Russian and Spanish university language classrooms.</w:t>
      </w:r>
      <w:r>
        <w:rPr>
          <w:spacing w:val="40"/>
        </w:rPr>
        <w:t xml:space="preserve"> </w:t>
      </w:r>
      <w:r>
        <w:t>This two-pronged approach</w:t>
      </w:r>
      <w:r>
        <w:rPr>
          <w:spacing w:val="-2"/>
        </w:rPr>
        <w:t xml:space="preserve"> </w:t>
      </w:r>
      <w:r>
        <w:t>will</w:t>
      </w:r>
      <w:r>
        <w:rPr>
          <w:spacing w:val="-2"/>
        </w:rPr>
        <w:t xml:space="preserve"> </w:t>
      </w:r>
      <w:r>
        <w:t>focus</w:t>
      </w:r>
      <w:r>
        <w:rPr>
          <w:spacing w:val="-2"/>
        </w:rPr>
        <w:t xml:space="preserve"> </w:t>
      </w:r>
      <w:r>
        <w:t>on</w:t>
      </w:r>
      <w:r>
        <w:rPr>
          <w:spacing w:val="-2"/>
        </w:rPr>
        <w:t xml:space="preserve"> </w:t>
      </w:r>
      <w:r>
        <w:t>teacher</w:t>
      </w:r>
      <w:r>
        <w:rPr>
          <w:spacing w:val="-2"/>
        </w:rPr>
        <w:t xml:space="preserve"> </w:t>
      </w:r>
      <w:r>
        <w:t>implementation</w:t>
      </w:r>
      <w:r>
        <w:rPr>
          <w:spacing w:val="-2"/>
        </w:rPr>
        <w:t xml:space="preserve"> </w:t>
      </w:r>
      <w:r>
        <w:t>and</w:t>
      </w:r>
      <w:r>
        <w:rPr>
          <w:spacing w:val="-2"/>
        </w:rPr>
        <w:t xml:space="preserve"> </w:t>
      </w:r>
      <w:r>
        <w:t>student</w:t>
      </w:r>
      <w:r>
        <w:rPr>
          <w:spacing w:val="-2"/>
        </w:rPr>
        <w:t xml:space="preserve"> </w:t>
      </w:r>
      <w:r>
        <w:t>outcomes.</w:t>
      </w:r>
      <w:r>
        <w:rPr>
          <w:spacing w:val="40"/>
        </w:rPr>
        <w:t xml:space="preserve"> </w:t>
      </w:r>
      <w:r>
        <w:t>Instructors</w:t>
      </w:r>
      <w:r>
        <w:rPr>
          <w:spacing w:val="-2"/>
        </w:rPr>
        <w:t xml:space="preserve"> </w:t>
      </w:r>
      <w:r>
        <w:t>of</w:t>
      </w:r>
      <w:r>
        <w:rPr>
          <w:spacing w:val="-2"/>
        </w:rPr>
        <w:t xml:space="preserve"> </w:t>
      </w:r>
      <w:r>
        <w:t>Russian</w:t>
      </w:r>
      <w:r>
        <w:rPr>
          <w:spacing w:val="-2"/>
        </w:rPr>
        <w:t xml:space="preserve"> </w:t>
      </w:r>
      <w:r>
        <w:t>and Spanish</w:t>
      </w:r>
      <w:r>
        <w:rPr>
          <w:spacing w:val="55"/>
        </w:rPr>
        <w:t xml:space="preserve"> </w:t>
      </w:r>
      <w:r>
        <w:t>will</w:t>
      </w:r>
      <w:r>
        <w:rPr>
          <w:spacing w:val="58"/>
        </w:rPr>
        <w:t xml:space="preserve"> </w:t>
      </w:r>
      <w:r>
        <w:t>participate</w:t>
      </w:r>
      <w:r>
        <w:rPr>
          <w:spacing w:val="58"/>
        </w:rPr>
        <w:t xml:space="preserve"> </w:t>
      </w:r>
      <w:r>
        <w:t>in</w:t>
      </w:r>
      <w:r>
        <w:rPr>
          <w:spacing w:val="58"/>
        </w:rPr>
        <w:t xml:space="preserve"> </w:t>
      </w:r>
      <w:r>
        <w:t>our</w:t>
      </w:r>
      <w:r>
        <w:rPr>
          <w:spacing w:val="57"/>
        </w:rPr>
        <w:t xml:space="preserve"> </w:t>
      </w:r>
      <w:r>
        <w:t>Summer</w:t>
      </w:r>
      <w:r>
        <w:rPr>
          <w:spacing w:val="58"/>
        </w:rPr>
        <w:t xml:space="preserve"> </w:t>
      </w:r>
      <w:r>
        <w:t>Teacher</w:t>
      </w:r>
      <w:r>
        <w:rPr>
          <w:spacing w:val="58"/>
        </w:rPr>
        <w:t xml:space="preserve"> </w:t>
      </w:r>
      <w:r>
        <w:t>Workshop</w:t>
      </w:r>
      <w:r>
        <w:rPr>
          <w:spacing w:val="58"/>
        </w:rPr>
        <w:t xml:space="preserve"> </w:t>
      </w:r>
      <w:r>
        <w:t>(LT1)</w:t>
      </w:r>
      <w:r>
        <w:rPr>
          <w:spacing w:val="57"/>
        </w:rPr>
        <w:t xml:space="preserve"> </w:t>
      </w:r>
      <w:r>
        <w:t>in</w:t>
      </w:r>
      <w:r>
        <w:rPr>
          <w:spacing w:val="58"/>
        </w:rPr>
        <w:t xml:space="preserve"> </w:t>
      </w:r>
      <w:r>
        <w:t>Year</w:t>
      </w:r>
      <w:r>
        <w:rPr>
          <w:spacing w:val="58"/>
        </w:rPr>
        <w:t xml:space="preserve"> </w:t>
      </w:r>
      <w:r>
        <w:t>1</w:t>
      </w:r>
      <w:r>
        <w:rPr>
          <w:spacing w:val="58"/>
        </w:rPr>
        <w:t xml:space="preserve"> </w:t>
      </w:r>
      <w:r>
        <w:t>and</w:t>
      </w:r>
      <w:r>
        <w:rPr>
          <w:spacing w:val="58"/>
        </w:rPr>
        <w:t xml:space="preserve"> </w:t>
      </w:r>
      <w:r>
        <w:rPr>
          <w:spacing w:val="-2"/>
        </w:rPr>
        <w:t>complete</w:t>
      </w:r>
    </w:p>
    <w:p w14:paraId="51CF005B" w14:textId="77777777" w:rsidR="00DF01F5" w:rsidRDefault="00DF01F5">
      <w:pPr>
        <w:spacing w:line="480" w:lineRule="auto"/>
        <w:jc w:val="both"/>
        <w:sectPr w:rsidR="00DF01F5">
          <w:pgSz w:w="12240" w:h="15840"/>
          <w:pgMar w:top="1360" w:right="1320" w:bottom="940" w:left="1340" w:header="739" w:footer="747" w:gutter="0"/>
          <w:cols w:space="720"/>
        </w:sectPr>
      </w:pPr>
    </w:p>
    <w:p w14:paraId="51CF005C" w14:textId="77777777" w:rsidR="00DF01F5" w:rsidRDefault="00436547">
      <w:pPr>
        <w:pStyle w:val="BodyText"/>
        <w:spacing w:before="88" w:line="480" w:lineRule="auto"/>
        <w:ind w:left="117" w:right="101"/>
        <w:jc w:val="both"/>
      </w:pPr>
      <w:r>
        <w:lastRenderedPageBreak/>
        <w:t>NFLRC’s PBLL training.</w:t>
      </w:r>
      <w:r>
        <w:rPr>
          <w:spacing w:val="40"/>
        </w:rPr>
        <w:t xml:space="preserve"> </w:t>
      </w:r>
      <w:r>
        <w:t>In Year 2, they will implement PBLL principles in their curricula, document processes of materials development and implementation, identify challenges and successes, and assess student engagement and motivation.</w:t>
      </w:r>
    </w:p>
    <w:p w14:paraId="51CF005D" w14:textId="77777777" w:rsidR="00DF01F5" w:rsidRDefault="00436547">
      <w:pPr>
        <w:pStyle w:val="BodyText"/>
        <w:spacing w:line="480" w:lineRule="auto"/>
        <w:ind w:left="117" w:right="100" w:firstLine="720"/>
        <w:jc w:val="both"/>
      </w:pPr>
      <w:r>
        <w:t>The project will document PBLL implementation in language classrooms, with reference both</w:t>
      </w:r>
      <w:r>
        <w:rPr>
          <w:spacing w:val="-1"/>
        </w:rPr>
        <w:t xml:space="preserve"> </w:t>
      </w:r>
      <w:r>
        <w:t>to</w:t>
      </w:r>
      <w:r>
        <w:rPr>
          <w:spacing w:val="-1"/>
        </w:rPr>
        <w:t xml:space="preserve"> </w:t>
      </w:r>
      <w:r>
        <w:t>general</w:t>
      </w:r>
      <w:r>
        <w:rPr>
          <w:spacing w:val="-1"/>
        </w:rPr>
        <w:t xml:space="preserve"> </w:t>
      </w:r>
      <w:r>
        <w:t>issues</w:t>
      </w:r>
      <w:r>
        <w:rPr>
          <w:spacing w:val="-1"/>
        </w:rPr>
        <w:t xml:space="preserve"> </w:t>
      </w:r>
      <w:r>
        <w:t>of</w:t>
      </w:r>
      <w:r>
        <w:rPr>
          <w:spacing w:val="-1"/>
        </w:rPr>
        <w:t xml:space="preserve"> </w:t>
      </w:r>
      <w:r>
        <w:t>language</w:t>
      </w:r>
      <w:r>
        <w:rPr>
          <w:spacing w:val="-1"/>
        </w:rPr>
        <w:t xml:space="preserve"> </w:t>
      </w:r>
      <w:r>
        <w:t>instruction</w:t>
      </w:r>
      <w:r>
        <w:rPr>
          <w:spacing w:val="-1"/>
        </w:rPr>
        <w:t xml:space="preserve"> </w:t>
      </w:r>
      <w:r>
        <w:t>and</w:t>
      </w:r>
      <w:r>
        <w:rPr>
          <w:spacing w:val="-1"/>
        </w:rPr>
        <w:t xml:space="preserve"> </w:t>
      </w:r>
      <w:r>
        <w:t>issues</w:t>
      </w:r>
      <w:r>
        <w:rPr>
          <w:spacing w:val="-1"/>
        </w:rPr>
        <w:t xml:space="preserve"> </w:t>
      </w:r>
      <w:r>
        <w:t>specific</w:t>
      </w:r>
      <w:r>
        <w:rPr>
          <w:spacing w:val="-1"/>
        </w:rPr>
        <w:t xml:space="preserve"> </w:t>
      </w:r>
      <w:r>
        <w:t>to</w:t>
      </w:r>
      <w:r>
        <w:rPr>
          <w:spacing w:val="-1"/>
        </w:rPr>
        <w:t xml:space="preserve"> </w:t>
      </w:r>
      <w:r>
        <w:t>different</w:t>
      </w:r>
      <w:r>
        <w:rPr>
          <w:spacing w:val="-1"/>
        </w:rPr>
        <w:t xml:space="preserve"> </w:t>
      </w:r>
      <w:r>
        <w:t>HL communities.</w:t>
      </w:r>
      <w:r>
        <w:rPr>
          <w:spacing w:val="40"/>
        </w:rPr>
        <w:t xml:space="preserve"> </w:t>
      </w:r>
      <w:r>
        <w:t>It will examine how PBLL can be integrated effectively into existing language curricula; specify conditions for optimal results; and address potentials and limitations in PBLL design, execution, and classroom presentation.</w:t>
      </w:r>
      <w:r>
        <w:rPr>
          <w:spacing w:val="40"/>
        </w:rPr>
        <w:t xml:space="preserve"> </w:t>
      </w:r>
      <w:r>
        <w:t>Results will be used to update content in the Online HL Teaching Certificates and Badges course (LT2), and disseminated through collaborating centers’ websites, Summer Teacher Workshops (LT1), conferences (CB1), and peer-reviewed journals.</w:t>
      </w:r>
    </w:p>
    <w:p w14:paraId="51CF005E" w14:textId="77777777" w:rsidR="00DF01F5" w:rsidRDefault="00DF01F5">
      <w:pPr>
        <w:pStyle w:val="BodyText"/>
        <w:spacing w:before="10"/>
        <w:rPr>
          <w:sz w:val="20"/>
        </w:rPr>
      </w:pPr>
    </w:p>
    <w:p w14:paraId="51CF005F" w14:textId="77777777" w:rsidR="00DF01F5" w:rsidRDefault="00436547">
      <w:pPr>
        <w:pStyle w:val="Heading3"/>
        <w:ind w:left="2540"/>
      </w:pPr>
      <w:r>
        <w:rPr>
          <w:u w:val="thick"/>
        </w:rPr>
        <w:t>Learning</w:t>
      </w:r>
      <w:r>
        <w:rPr>
          <w:spacing w:val="-2"/>
          <w:u w:val="thick"/>
        </w:rPr>
        <w:t xml:space="preserve"> </w:t>
      </w:r>
      <w:r>
        <w:rPr>
          <w:u w:val="thick"/>
        </w:rPr>
        <w:t>and</w:t>
      </w:r>
      <w:r>
        <w:rPr>
          <w:spacing w:val="-1"/>
          <w:u w:val="thick"/>
        </w:rPr>
        <w:t xml:space="preserve"> </w:t>
      </w:r>
      <w:r>
        <w:rPr>
          <w:u w:val="thick"/>
        </w:rPr>
        <w:t>Teaching</w:t>
      </w:r>
      <w:r>
        <w:rPr>
          <w:spacing w:val="-2"/>
          <w:u w:val="thick"/>
        </w:rPr>
        <w:t xml:space="preserve"> </w:t>
      </w:r>
      <w:r>
        <w:rPr>
          <w:u w:val="thick"/>
        </w:rPr>
        <w:t>Projects</w:t>
      </w:r>
      <w:r>
        <w:rPr>
          <w:spacing w:val="-1"/>
          <w:u w:val="thick"/>
        </w:rPr>
        <w:t xml:space="preserve"> </w:t>
      </w:r>
      <w:r>
        <w:rPr>
          <w:u w:val="thick"/>
        </w:rPr>
        <w:t>(LT</w:t>
      </w:r>
      <w:r>
        <w:rPr>
          <w:spacing w:val="-1"/>
          <w:u w:val="thick"/>
        </w:rPr>
        <w:t xml:space="preserve"> </w:t>
      </w:r>
      <w:r>
        <w:rPr>
          <w:spacing w:val="-2"/>
          <w:u w:val="thick"/>
        </w:rPr>
        <w:t>Series)</w:t>
      </w:r>
    </w:p>
    <w:p w14:paraId="51CF0060" w14:textId="77777777" w:rsidR="00DF01F5" w:rsidRDefault="00DF01F5">
      <w:pPr>
        <w:pStyle w:val="BodyText"/>
        <w:rPr>
          <w:b/>
          <w:sz w:val="20"/>
        </w:rPr>
      </w:pPr>
    </w:p>
    <w:p w14:paraId="51CF0061" w14:textId="77777777" w:rsidR="00DF01F5" w:rsidRDefault="00DF01F5">
      <w:pPr>
        <w:pStyle w:val="BodyText"/>
        <w:spacing w:before="1"/>
        <w:rPr>
          <w:b/>
          <w:sz w:val="17"/>
        </w:rPr>
      </w:pPr>
    </w:p>
    <w:p w14:paraId="51CF0062" w14:textId="77777777" w:rsidR="00DF01F5" w:rsidRDefault="00436547">
      <w:pPr>
        <w:spacing w:before="90"/>
        <w:ind w:left="117"/>
        <w:rPr>
          <w:b/>
          <w:sz w:val="24"/>
        </w:rPr>
      </w:pPr>
      <w:r>
        <w:rPr>
          <w:b/>
          <w:sz w:val="24"/>
        </w:rPr>
        <w:t>LT1.</w:t>
      </w:r>
      <w:r>
        <w:rPr>
          <w:b/>
          <w:spacing w:val="-2"/>
          <w:sz w:val="24"/>
        </w:rPr>
        <w:t xml:space="preserve"> </w:t>
      </w:r>
      <w:r>
        <w:rPr>
          <w:b/>
          <w:sz w:val="24"/>
        </w:rPr>
        <w:t>Summer</w:t>
      </w:r>
      <w:r>
        <w:rPr>
          <w:b/>
          <w:spacing w:val="-3"/>
          <w:sz w:val="24"/>
        </w:rPr>
        <w:t xml:space="preserve"> </w:t>
      </w:r>
      <w:r>
        <w:rPr>
          <w:b/>
          <w:sz w:val="24"/>
        </w:rPr>
        <w:t>Teacher</w:t>
      </w:r>
      <w:r>
        <w:rPr>
          <w:b/>
          <w:spacing w:val="-2"/>
          <w:sz w:val="24"/>
        </w:rPr>
        <w:t xml:space="preserve"> </w:t>
      </w:r>
      <w:r>
        <w:rPr>
          <w:b/>
          <w:sz w:val="24"/>
        </w:rPr>
        <w:t>Workshops</w:t>
      </w:r>
      <w:r>
        <w:rPr>
          <w:b/>
          <w:spacing w:val="-2"/>
          <w:sz w:val="24"/>
        </w:rPr>
        <w:t xml:space="preserve"> </w:t>
      </w:r>
      <w:r>
        <w:rPr>
          <w:b/>
          <w:sz w:val="24"/>
        </w:rPr>
        <w:t>(Continuing</w:t>
      </w:r>
      <w:r>
        <w:rPr>
          <w:b/>
          <w:spacing w:val="-1"/>
          <w:sz w:val="24"/>
        </w:rPr>
        <w:t xml:space="preserve"> </w:t>
      </w:r>
      <w:r>
        <w:rPr>
          <w:b/>
          <w:sz w:val="24"/>
        </w:rPr>
        <w:t>Project,</w:t>
      </w:r>
      <w:r>
        <w:rPr>
          <w:b/>
          <w:spacing w:val="-2"/>
          <w:sz w:val="24"/>
        </w:rPr>
        <w:t xml:space="preserve"> </w:t>
      </w:r>
      <w:r>
        <w:rPr>
          <w:b/>
          <w:sz w:val="24"/>
        </w:rPr>
        <w:t>Years</w:t>
      </w:r>
      <w:r>
        <w:rPr>
          <w:b/>
          <w:spacing w:val="-1"/>
          <w:sz w:val="24"/>
        </w:rPr>
        <w:t xml:space="preserve"> </w:t>
      </w:r>
      <w:r>
        <w:rPr>
          <w:b/>
          <w:sz w:val="24"/>
        </w:rPr>
        <w:t>1-</w:t>
      </w:r>
      <w:r>
        <w:rPr>
          <w:b/>
          <w:spacing w:val="-5"/>
          <w:sz w:val="24"/>
        </w:rPr>
        <w:t>4)</w:t>
      </w:r>
    </w:p>
    <w:p w14:paraId="51CF0063" w14:textId="77777777" w:rsidR="00DF01F5" w:rsidRDefault="00DF01F5">
      <w:pPr>
        <w:pStyle w:val="BodyText"/>
        <w:rPr>
          <w:b/>
        </w:rPr>
      </w:pPr>
    </w:p>
    <w:p w14:paraId="51CF0064" w14:textId="77777777" w:rsidR="00DF01F5" w:rsidRDefault="00436547">
      <w:pPr>
        <w:pStyle w:val="BodyText"/>
        <w:ind w:left="117"/>
      </w:pPr>
      <w:r>
        <w:rPr>
          <w:u w:val="single"/>
        </w:rPr>
        <w:t>Project</w:t>
      </w:r>
      <w:r>
        <w:rPr>
          <w:spacing w:val="-5"/>
          <w:u w:val="single"/>
        </w:rPr>
        <w:t xml:space="preserve"> </w:t>
      </w:r>
      <w:r>
        <w:rPr>
          <w:u w:val="single"/>
        </w:rPr>
        <w:t>Leader:</w:t>
      </w:r>
      <w:r>
        <w:rPr>
          <w:spacing w:val="-2"/>
          <w:u w:val="single"/>
        </w:rPr>
        <w:t xml:space="preserve"> </w:t>
      </w:r>
      <w:r>
        <w:rPr>
          <w:u w:val="single"/>
        </w:rPr>
        <w:t>Melissa</w:t>
      </w:r>
      <w:r>
        <w:rPr>
          <w:spacing w:val="-3"/>
          <w:u w:val="single"/>
        </w:rPr>
        <w:t xml:space="preserve"> </w:t>
      </w:r>
      <w:r>
        <w:rPr>
          <w:u w:val="single"/>
        </w:rPr>
        <w:t>Bowles;</w:t>
      </w:r>
      <w:r>
        <w:rPr>
          <w:spacing w:val="-2"/>
          <w:u w:val="single"/>
        </w:rPr>
        <w:t xml:space="preserve"> </w:t>
      </w:r>
      <w:r>
        <w:rPr>
          <w:u w:val="single"/>
        </w:rPr>
        <w:t>Project</w:t>
      </w:r>
      <w:r>
        <w:rPr>
          <w:spacing w:val="-2"/>
          <w:u w:val="single"/>
        </w:rPr>
        <w:t xml:space="preserve"> </w:t>
      </w:r>
      <w:r>
        <w:rPr>
          <w:u w:val="single"/>
        </w:rPr>
        <w:t>Advisor:</w:t>
      </w:r>
      <w:r>
        <w:rPr>
          <w:spacing w:val="-3"/>
          <w:u w:val="single"/>
        </w:rPr>
        <w:t xml:space="preserve"> </w:t>
      </w:r>
      <w:r>
        <w:rPr>
          <w:u w:val="single"/>
        </w:rPr>
        <w:t>Alegría</w:t>
      </w:r>
      <w:r>
        <w:rPr>
          <w:spacing w:val="-2"/>
          <w:u w:val="single"/>
        </w:rPr>
        <w:t xml:space="preserve"> Ribadeneira</w:t>
      </w:r>
    </w:p>
    <w:p w14:paraId="51CF0065" w14:textId="77777777" w:rsidR="00DF01F5" w:rsidRDefault="00DF01F5">
      <w:pPr>
        <w:pStyle w:val="BodyText"/>
        <w:spacing w:before="2"/>
        <w:rPr>
          <w:sz w:val="16"/>
        </w:rPr>
      </w:pPr>
    </w:p>
    <w:p w14:paraId="51CF0066" w14:textId="77777777" w:rsidR="00DF01F5" w:rsidRDefault="00436547">
      <w:pPr>
        <w:pStyle w:val="BodyText"/>
        <w:spacing w:before="90" w:line="480" w:lineRule="auto"/>
        <w:ind w:left="117" w:right="100"/>
        <w:jc w:val="both"/>
      </w:pPr>
      <w:r>
        <w:rPr>
          <w:spacing w:val="-2"/>
        </w:rPr>
        <w:t xml:space="preserve">The Summer Teacher Workshops provide needed professional development opportunities to create </w:t>
      </w:r>
      <w:r>
        <w:t>suitable</w:t>
      </w:r>
      <w:r>
        <w:rPr>
          <w:spacing w:val="-14"/>
        </w:rPr>
        <w:t xml:space="preserve"> </w:t>
      </w:r>
      <w:r>
        <w:t>curriculum</w:t>
      </w:r>
      <w:r>
        <w:rPr>
          <w:spacing w:val="-14"/>
        </w:rPr>
        <w:t xml:space="preserve"> </w:t>
      </w:r>
      <w:r>
        <w:t>and</w:t>
      </w:r>
      <w:r>
        <w:rPr>
          <w:spacing w:val="-14"/>
        </w:rPr>
        <w:t xml:space="preserve"> </w:t>
      </w:r>
      <w:r>
        <w:t>materials</w:t>
      </w:r>
      <w:r>
        <w:rPr>
          <w:spacing w:val="-14"/>
        </w:rPr>
        <w:t xml:space="preserve"> </w:t>
      </w:r>
      <w:r>
        <w:t>for</w:t>
      </w:r>
      <w:r>
        <w:rPr>
          <w:spacing w:val="-13"/>
        </w:rPr>
        <w:t xml:space="preserve"> </w:t>
      </w:r>
      <w:r>
        <w:t>HL</w:t>
      </w:r>
      <w:r>
        <w:rPr>
          <w:spacing w:val="-14"/>
        </w:rPr>
        <w:t xml:space="preserve"> </w:t>
      </w:r>
      <w:r>
        <w:t>learners.</w:t>
      </w:r>
      <w:r>
        <w:rPr>
          <w:spacing w:val="35"/>
        </w:rPr>
        <w:t xml:space="preserve"> </w:t>
      </w:r>
      <w:r>
        <w:t>K-16</w:t>
      </w:r>
      <w:r>
        <w:rPr>
          <w:spacing w:val="-14"/>
        </w:rPr>
        <w:t xml:space="preserve"> </w:t>
      </w:r>
      <w:r>
        <w:t>and</w:t>
      </w:r>
      <w:r>
        <w:rPr>
          <w:spacing w:val="-14"/>
        </w:rPr>
        <w:t xml:space="preserve"> </w:t>
      </w:r>
      <w:r>
        <w:t>community</w:t>
      </w:r>
      <w:r>
        <w:rPr>
          <w:spacing w:val="-14"/>
        </w:rPr>
        <w:t xml:space="preserve"> </w:t>
      </w:r>
      <w:r>
        <w:t>school</w:t>
      </w:r>
      <w:r>
        <w:rPr>
          <w:spacing w:val="-14"/>
        </w:rPr>
        <w:t xml:space="preserve"> </w:t>
      </w:r>
      <w:r>
        <w:t>instructors</w:t>
      </w:r>
      <w:r>
        <w:rPr>
          <w:spacing w:val="-13"/>
        </w:rPr>
        <w:t xml:space="preserve"> </w:t>
      </w:r>
      <w:r>
        <w:t>receive training in the principles of HL curricula through a three-week asynchronous online pre-session that covers two modules from our Online HL Teaching Certificates and Badges (LT2).</w:t>
      </w:r>
      <w:r>
        <w:rPr>
          <w:spacing w:val="40"/>
        </w:rPr>
        <w:t xml:space="preserve"> </w:t>
      </w:r>
      <w:r>
        <w:t>This is followed by a one-week in-person session at UCLA to develop materials.</w:t>
      </w:r>
      <w:r>
        <w:rPr>
          <w:spacing w:val="40"/>
        </w:rPr>
        <w:t xml:space="preserve"> </w:t>
      </w:r>
      <w:r>
        <w:t>The focus of the workshop has been and will continue to be the design and production of materials for HL instruction.</w:t>
      </w:r>
      <w:r>
        <w:rPr>
          <w:spacing w:val="40"/>
        </w:rPr>
        <w:t xml:space="preserve"> </w:t>
      </w:r>
      <w:r>
        <w:t>Instructors in the California Department of Education survey cited above mentioned the absence of or difficulty of finding up-to-date authentic materials for language instruction.</w:t>
      </w:r>
      <w:r>
        <w:rPr>
          <w:spacing w:val="40"/>
        </w:rPr>
        <w:t xml:space="preserve"> </w:t>
      </w:r>
      <w:r>
        <w:t>In the</w:t>
      </w:r>
      <w:r>
        <w:rPr>
          <w:spacing w:val="-9"/>
        </w:rPr>
        <w:t xml:space="preserve"> </w:t>
      </w:r>
      <w:r>
        <w:t>upcoming</w:t>
      </w:r>
      <w:r>
        <w:rPr>
          <w:spacing w:val="-9"/>
        </w:rPr>
        <w:t xml:space="preserve"> </w:t>
      </w:r>
      <w:r>
        <w:t>cycle,</w:t>
      </w:r>
      <w:r>
        <w:rPr>
          <w:spacing w:val="-9"/>
        </w:rPr>
        <w:t xml:space="preserve"> </w:t>
      </w:r>
      <w:r>
        <w:t>we</w:t>
      </w:r>
      <w:r>
        <w:rPr>
          <w:spacing w:val="-9"/>
        </w:rPr>
        <w:t xml:space="preserve"> </w:t>
      </w:r>
      <w:r>
        <w:t>will</w:t>
      </w:r>
      <w:r>
        <w:rPr>
          <w:spacing w:val="-9"/>
        </w:rPr>
        <w:t xml:space="preserve"> </w:t>
      </w:r>
      <w:r>
        <w:t>work</w:t>
      </w:r>
      <w:r>
        <w:rPr>
          <w:spacing w:val="-9"/>
        </w:rPr>
        <w:t xml:space="preserve"> </w:t>
      </w:r>
      <w:r>
        <w:t>with</w:t>
      </w:r>
      <w:r>
        <w:rPr>
          <w:spacing w:val="-9"/>
        </w:rPr>
        <w:t xml:space="preserve"> </w:t>
      </w:r>
      <w:r>
        <w:t>Kansas</w:t>
      </w:r>
      <w:r>
        <w:rPr>
          <w:spacing w:val="-9"/>
        </w:rPr>
        <w:t xml:space="preserve"> </w:t>
      </w:r>
      <w:r>
        <w:t>University’s</w:t>
      </w:r>
      <w:r>
        <w:rPr>
          <w:spacing w:val="-9"/>
        </w:rPr>
        <w:t xml:space="preserve"> </w:t>
      </w:r>
      <w:r>
        <w:t>OLRC,</w:t>
      </w:r>
      <w:r>
        <w:rPr>
          <w:spacing w:val="-9"/>
        </w:rPr>
        <w:t xml:space="preserve"> </w:t>
      </w:r>
      <w:r>
        <w:t>which</w:t>
      </w:r>
      <w:r>
        <w:rPr>
          <w:spacing w:val="-9"/>
        </w:rPr>
        <w:t xml:space="preserve"> </w:t>
      </w:r>
      <w:r>
        <w:t>develops</w:t>
      </w:r>
      <w:r>
        <w:rPr>
          <w:spacing w:val="-9"/>
        </w:rPr>
        <w:t xml:space="preserve"> </w:t>
      </w:r>
      <w:r>
        <w:t>and</w:t>
      </w:r>
      <w:r>
        <w:rPr>
          <w:spacing w:val="-9"/>
        </w:rPr>
        <w:t xml:space="preserve"> </w:t>
      </w:r>
      <w:r>
        <w:t>evaluates OER</w:t>
      </w:r>
      <w:r>
        <w:rPr>
          <w:spacing w:val="16"/>
        </w:rPr>
        <w:t xml:space="preserve"> </w:t>
      </w:r>
      <w:r>
        <w:t>materials</w:t>
      </w:r>
      <w:r>
        <w:rPr>
          <w:spacing w:val="18"/>
        </w:rPr>
        <w:t xml:space="preserve"> </w:t>
      </w:r>
      <w:r>
        <w:t>for</w:t>
      </w:r>
      <w:r>
        <w:rPr>
          <w:spacing w:val="18"/>
        </w:rPr>
        <w:t xml:space="preserve"> </w:t>
      </w:r>
      <w:r>
        <w:t>language</w:t>
      </w:r>
      <w:r>
        <w:rPr>
          <w:spacing w:val="18"/>
        </w:rPr>
        <w:t xml:space="preserve"> </w:t>
      </w:r>
      <w:r>
        <w:t>learning,</w:t>
      </w:r>
      <w:r>
        <w:rPr>
          <w:spacing w:val="19"/>
        </w:rPr>
        <w:t xml:space="preserve"> </w:t>
      </w:r>
      <w:r>
        <w:t>to</w:t>
      </w:r>
      <w:r>
        <w:rPr>
          <w:spacing w:val="18"/>
        </w:rPr>
        <w:t xml:space="preserve"> </w:t>
      </w:r>
      <w:r>
        <w:t>emphasize</w:t>
      </w:r>
      <w:r>
        <w:rPr>
          <w:spacing w:val="18"/>
        </w:rPr>
        <w:t xml:space="preserve"> </w:t>
      </w:r>
      <w:r>
        <w:t>the</w:t>
      </w:r>
      <w:r>
        <w:rPr>
          <w:spacing w:val="18"/>
        </w:rPr>
        <w:t xml:space="preserve"> </w:t>
      </w:r>
      <w:r>
        <w:t>creation</w:t>
      </w:r>
      <w:r>
        <w:rPr>
          <w:spacing w:val="18"/>
        </w:rPr>
        <w:t xml:space="preserve"> </w:t>
      </w:r>
      <w:r>
        <w:t>of</w:t>
      </w:r>
      <w:r>
        <w:rPr>
          <w:spacing w:val="18"/>
        </w:rPr>
        <w:t xml:space="preserve"> </w:t>
      </w:r>
      <w:r>
        <w:t>OERs</w:t>
      </w:r>
      <w:r>
        <w:rPr>
          <w:spacing w:val="18"/>
        </w:rPr>
        <w:t xml:space="preserve"> </w:t>
      </w:r>
      <w:r>
        <w:t>in</w:t>
      </w:r>
      <w:r>
        <w:rPr>
          <w:spacing w:val="18"/>
        </w:rPr>
        <w:t xml:space="preserve"> </w:t>
      </w:r>
      <w:r>
        <w:t>line</w:t>
      </w:r>
      <w:r>
        <w:rPr>
          <w:spacing w:val="18"/>
        </w:rPr>
        <w:t xml:space="preserve"> </w:t>
      </w:r>
      <w:r>
        <w:t>with</w:t>
      </w:r>
      <w:r>
        <w:rPr>
          <w:spacing w:val="18"/>
        </w:rPr>
        <w:t xml:space="preserve"> </w:t>
      </w:r>
      <w:r>
        <w:t>our</w:t>
      </w:r>
      <w:r>
        <w:rPr>
          <w:spacing w:val="18"/>
        </w:rPr>
        <w:t xml:space="preserve"> </w:t>
      </w:r>
      <w:r>
        <w:rPr>
          <w:spacing w:val="-5"/>
        </w:rPr>
        <w:t>OER</w:t>
      </w:r>
    </w:p>
    <w:p w14:paraId="51CF0067" w14:textId="77777777" w:rsidR="00DF01F5" w:rsidRDefault="00DF01F5">
      <w:pPr>
        <w:spacing w:line="480" w:lineRule="auto"/>
        <w:jc w:val="both"/>
        <w:sectPr w:rsidR="00DF01F5">
          <w:headerReference w:type="default" r:id="rId42"/>
          <w:footerReference w:type="default" r:id="rId43"/>
          <w:pgSz w:w="12240" w:h="15840"/>
          <w:pgMar w:top="1360" w:right="1320" w:bottom="940" w:left="1340" w:header="739" w:footer="747" w:gutter="0"/>
          <w:cols w:space="720"/>
        </w:sectPr>
      </w:pPr>
    </w:p>
    <w:p w14:paraId="51CF0068" w14:textId="77777777" w:rsidR="00DF01F5" w:rsidRDefault="00436547">
      <w:pPr>
        <w:pStyle w:val="BodyText"/>
        <w:spacing w:before="88" w:line="480" w:lineRule="auto"/>
        <w:ind w:left="117" w:right="100"/>
        <w:jc w:val="both"/>
      </w:pPr>
      <w:r>
        <w:lastRenderedPageBreak/>
        <w:t>Initiative</w:t>
      </w:r>
      <w:r>
        <w:rPr>
          <w:spacing w:val="-15"/>
        </w:rPr>
        <w:t xml:space="preserve"> </w:t>
      </w:r>
      <w:r>
        <w:t>(LT3).</w:t>
      </w:r>
      <w:r>
        <w:rPr>
          <w:spacing w:val="28"/>
        </w:rPr>
        <w:t xml:space="preserve"> </w:t>
      </w:r>
      <w:r>
        <w:t>We</w:t>
      </w:r>
      <w:r>
        <w:rPr>
          <w:spacing w:val="-15"/>
        </w:rPr>
        <w:t xml:space="preserve"> </w:t>
      </w:r>
      <w:r>
        <w:t>will</w:t>
      </w:r>
      <w:r>
        <w:rPr>
          <w:spacing w:val="-15"/>
        </w:rPr>
        <w:t xml:space="preserve"> </w:t>
      </w:r>
      <w:r>
        <w:t>also</w:t>
      </w:r>
      <w:r>
        <w:rPr>
          <w:spacing w:val="-15"/>
        </w:rPr>
        <w:t xml:space="preserve"> </w:t>
      </w:r>
      <w:r>
        <w:t>work</w:t>
      </w:r>
      <w:r>
        <w:rPr>
          <w:spacing w:val="-15"/>
        </w:rPr>
        <w:t xml:space="preserve"> </w:t>
      </w:r>
      <w:r>
        <w:t>with</w:t>
      </w:r>
      <w:r>
        <w:rPr>
          <w:spacing w:val="-15"/>
        </w:rPr>
        <w:t xml:space="preserve"> </w:t>
      </w:r>
      <w:r>
        <w:t>the</w:t>
      </w:r>
      <w:r>
        <w:rPr>
          <w:spacing w:val="-15"/>
        </w:rPr>
        <w:t xml:space="preserve"> </w:t>
      </w:r>
      <w:r>
        <w:t>NFLRC</w:t>
      </w:r>
      <w:r>
        <w:rPr>
          <w:spacing w:val="-15"/>
        </w:rPr>
        <w:t xml:space="preserve"> </w:t>
      </w:r>
      <w:r>
        <w:t>to</w:t>
      </w:r>
      <w:r>
        <w:rPr>
          <w:spacing w:val="-15"/>
        </w:rPr>
        <w:t xml:space="preserve"> </w:t>
      </w:r>
      <w:r>
        <w:t>integrate</w:t>
      </w:r>
      <w:r>
        <w:rPr>
          <w:spacing w:val="-15"/>
        </w:rPr>
        <w:t xml:space="preserve"> </w:t>
      </w:r>
      <w:r>
        <w:t>its</w:t>
      </w:r>
      <w:r>
        <w:rPr>
          <w:spacing w:val="-15"/>
        </w:rPr>
        <w:t xml:space="preserve"> </w:t>
      </w:r>
      <w:r>
        <w:t>PBLL</w:t>
      </w:r>
      <w:r>
        <w:rPr>
          <w:spacing w:val="-15"/>
        </w:rPr>
        <w:t xml:space="preserve"> </w:t>
      </w:r>
      <w:r>
        <w:t>framework</w:t>
      </w:r>
      <w:r>
        <w:rPr>
          <w:spacing w:val="-15"/>
        </w:rPr>
        <w:t xml:space="preserve"> </w:t>
      </w:r>
      <w:r>
        <w:t>from</w:t>
      </w:r>
      <w:r>
        <w:rPr>
          <w:spacing w:val="-15"/>
        </w:rPr>
        <w:t xml:space="preserve"> </w:t>
      </w:r>
      <w:r>
        <w:t>project R5.</w:t>
      </w:r>
      <w:r>
        <w:rPr>
          <w:spacing w:val="40"/>
        </w:rPr>
        <w:t xml:space="preserve"> </w:t>
      </w:r>
      <w:r>
        <w:t>Workshop participants will work in teams to locate authentic sources appropriate for their students’ proficiency and interests; they will then design, create, demonstrate, critique, and adapt materials</w:t>
      </w:r>
      <w:r>
        <w:rPr>
          <w:spacing w:val="-14"/>
        </w:rPr>
        <w:t xml:space="preserve"> </w:t>
      </w:r>
      <w:r>
        <w:t>from</w:t>
      </w:r>
      <w:r>
        <w:rPr>
          <w:spacing w:val="-14"/>
        </w:rPr>
        <w:t xml:space="preserve"> </w:t>
      </w:r>
      <w:r>
        <w:t>those</w:t>
      </w:r>
      <w:r>
        <w:rPr>
          <w:spacing w:val="-14"/>
        </w:rPr>
        <w:t xml:space="preserve"> </w:t>
      </w:r>
      <w:r>
        <w:t>sources;</w:t>
      </w:r>
      <w:r>
        <w:rPr>
          <w:spacing w:val="-14"/>
        </w:rPr>
        <w:t xml:space="preserve"> </w:t>
      </w:r>
      <w:r>
        <w:t>and</w:t>
      </w:r>
      <w:r>
        <w:rPr>
          <w:spacing w:val="-14"/>
        </w:rPr>
        <w:t xml:space="preserve"> </w:t>
      </w:r>
      <w:r>
        <w:t>determine</w:t>
      </w:r>
      <w:r>
        <w:rPr>
          <w:spacing w:val="-14"/>
        </w:rPr>
        <w:t xml:space="preserve"> </w:t>
      </w:r>
      <w:r>
        <w:t>how</w:t>
      </w:r>
      <w:r>
        <w:rPr>
          <w:spacing w:val="-14"/>
        </w:rPr>
        <w:t xml:space="preserve"> </w:t>
      </w:r>
      <w:r>
        <w:t>best</w:t>
      </w:r>
      <w:r>
        <w:rPr>
          <w:spacing w:val="-14"/>
        </w:rPr>
        <w:t xml:space="preserve"> </w:t>
      </w:r>
      <w:r>
        <w:t>to</w:t>
      </w:r>
      <w:r>
        <w:rPr>
          <w:spacing w:val="-14"/>
        </w:rPr>
        <w:t xml:space="preserve"> </w:t>
      </w:r>
      <w:r>
        <w:t>incorporate</w:t>
      </w:r>
      <w:r>
        <w:rPr>
          <w:spacing w:val="-14"/>
        </w:rPr>
        <w:t xml:space="preserve"> </w:t>
      </w:r>
      <w:r>
        <w:t>them</w:t>
      </w:r>
      <w:r>
        <w:rPr>
          <w:spacing w:val="-14"/>
        </w:rPr>
        <w:t xml:space="preserve"> </w:t>
      </w:r>
      <w:r>
        <w:t>into</w:t>
      </w:r>
      <w:r>
        <w:rPr>
          <w:spacing w:val="-14"/>
        </w:rPr>
        <w:t xml:space="preserve"> </w:t>
      </w:r>
      <w:r>
        <w:t>instruction.</w:t>
      </w:r>
      <w:r>
        <w:rPr>
          <w:spacing w:val="33"/>
        </w:rPr>
        <w:t xml:space="preserve"> </w:t>
      </w:r>
      <w:r>
        <w:t>In</w:t>
      </w:r>
      <w:r>
        <w:rPr>
          <w:spacing w:val="-14"/>
        </w:rPr>
        <w:t xml:space="preserve"> </w:t>
      </w:r>
      <w:r>
        <w:t>Year 2, this workshop will be critical to train the instructors who will be part of our PBLL study (R5).</w:t>
      </w:r>
    </w:p>
    <w:p w14:paraId="51CF0069" w14:textId="77777777" w:rsidR="00DF01F5" w:rsidRDefault="00DF01F5">
      <w:pPr>
        <w:pStyle w:val="BodyText"/>
        <w:spacing w:before="10"/>
        <w:rPr>
          <w:sz w:val="20"/>
        </w:rPr>
      </w:pPr>
    </w:p>
    <w:p w14:paraId="51CF006A" w14:textId="77777777" w:rsidR="00DF01F5" w:rsidRDefault="00436547">
      <w:pPr>
        <w:pStyle w:val="Heading3"/>
      </w:pPr>
      <w:r>
        <w:t>LT2.</w:t>
      </w:r>
      <w:r>
        <w:rPr>
          <w:spacing w:val="-3"/>
        </w:rPr>
        <w:t xml:space="preserve"> </w:t>
      </w:r>
      <w:r>
        <w:t>Online</w:t>
      </w:r>
      <w:r>
        <w:rPr>
          <w:spacing w:val="-2"/>
        </w:rPr>
        <w:t xml:space="preserve"> </w:t>
      </w:r>
      <w:r>
        <w:t>HL</w:t>
      </w:r>
      <w:r>
        <w:rPr>
          <w:spacing w:val="-1"/>
        </w:rPr>
        <w:t xml:space="preserve"> </w:t>
      </w:r>
      <w:r>
        <w:t>Teaching</w:t>
      </w:r>
      <w:r>
        <w:rPr>
          <w:spacing w:val="-1"/>
        </w:rPr>
        <w:t xml:space="preserve"> </w:t>
      </w:r>
      <w:r>
        <w:t>Certificates</w:t>
      </w:r>
      <w:r>
        <w:rPr>
          <w:spacing w:val="-2"/>
        </w:rPr>
        <w:t xml:space="preserve"> </w:t>
      </w:r>
      <w:r>
        <w:t>and</w:t>
      </w:r>
      <w:r>
        <w:rPr>
          <w:spacing w:val="-1"/>
        </w:rPr>
        <w:t xml:space="preserve"> </w:t>
      </w:r>
      <w:r>
        <w:t>Badges</w:t>
      </w:r>
      <w:r>
        <w:rPr>
          <w:spacing w:val="-1"/>
        </w:rPr>
        <w:t xml:space="preserve"> </w:t>
      </w:r>
      <w:r>
        <w:t>(Continuing</w:t>
      </w:r>
      <w:r>
        <w:rPr>
          <w:spacing w:val="-2"/>
        </w:rPr>
        <w:t xml:space="preserve"> </w:t>
      </w:r>
      <w:r>
        <w:t>&amp;</w:t>
      </w:r>
      <w:r>
        <w:rPr>
          <w:spacing w:val="-2"/>
        </w:rPr>
        <w:t xml:space="preserve"> </w:t>
      </w:r>
      <w:r>
        <w:t>New</w:t>
      </w:r>
      <w:r>
        <w:rPr>
          <w:spacing w:val="-1"/>
        </w:rPr>
        <w:t xml:space="preserve"> </w:t>
      </w:r>
      <w:r>
        <w:t>Projects,</w:t>
      </w:r>
      <w:r>
        <w:rPr>
          <w:spacing w:val="-1"/>
        </w:rPr>
        <w:t xml:space="preserve"> </w:t>
      </w:r>
      <w:r>
        <w:t>Years</w:t>
      </w:r>
      <w:r>
        <w:rPr>
          <w:spacing w:val="-1"/>
        </w:rPr>
        <w:t xml:space="preserve"> </w:t>
      </w:r>
      <w:r>
        <w:t>1-</w:t>
      </w:r>
      <w:r>
        <w:rPr>
          <w:spacing w:val="-5"/>
        </w:rPr>
        <w:t>4)</w:t>
      </w:r>
    </w:p>
    <w:p w14:paraId="51CF006B" w14:textId="77777777" w:rsidR="00DF01F5" w:rsidRDefault="00DF01F5">
      <w:pPr>
        <w:pStyle w:val="BodyText"/>
        <w:rPr>
          <w:b/>
        </w:rPr>
      </w:pPr>
    </w:p>
    <w:p w14:paraId="51CF006C" w14:textId="77777777" w:rsidR="00DF01F5" w:rsidRDefault="00436547">
      <w:pPr>
        <w:pStyle w:val="BodyText"/>
        <w:ind w:left="117"/>
        <w:jc w:val="both"/>
      </w:pPr>
      <w:r>
        <w:rPr>
          <w:u w:val="single"/>
        </w:rPr>
        <w:t>Project</w:t>
      </w:r>
      <w:r>
        <w:rPr>
          <w:spacing w:val="-5"/>
          <w:u w:val="single"/>
        </w:rPr>
        <w:t xml:space="preserve"> </w:t>
      </w:r>
      <w:r>
        <w:rPr>
          <w:u w:val="single"/>
        </w:rPr>
        <w:t>Leader:</w:t>
      </w:r>
      <w:r>
        <w:rPr>
          <w:spacing w:val="-3"/>
          <w:u w:val="single"/>
        </w:rPr>
        <w:t xml:space="preserve"> </w:t>
      </w:r>
      <w:r>
        <w:rPr>
          <w:u w:val="single"/>
        </w:rPr>
        <w:t>Claire</w:t>
      </w:r>
      <w:r>
        <w:rPr>
          <w:spacing w:val="-3"/>
          <w:u w:val="single"/>
        </w:rPr>
        <w:t xml:space="preserve"> </w:t>
      </w:r>
      <w:r>
        <w:rPr>
          <w:u w:val="single"/>
        </w:rPr>
        <w:t>Chik;</w:t>
      </w:r>
      <w:r>
        <w:rPr>
          <w:spacing w:val="-3"/>
          <w:u w:val="single"/>
        </w:rPr>
        <w:t xml:space="preserve"> </w:t>
      </w:r>
      <w:r>
        <w:rPr>
          <w:u w:val="single"/>
        </w:rPr>
        <w:t>Project</w:t>
      </w:r>
      <w:r>
        <w:rPr>
          <w:spacing w:val="-2"/>
          <w:u w:val="single"/>
        </w:rPr>
        <w:t xml:space="preserve"> </w:t>
      </w:r>
      <w:r>
        <w:rPr>
          <w:u w:val="single"/>
        </w:rPr>
        <w:t>Advisor:</w:t>
      </w:r>
      <w:r>
        <w:rPr>
          <w:spacing w:val="-3"/>
          <w:u w:val="single"/>
        </w:rPr>
        <w:t xml:space="preserve"> </w:t>
      </w:r>
      <w:r>
        <w:rPr>
          <w:u w:val="single"/>
        </w:rPr>
        <w:t>Alegría</w:t>
      </w:r>
      <w:r>
        <w:rPr>
          <w:spacing w:val="-3"/>
          <w:u w:val="single"/>
        </w:rPr>
        <w:t xml:space="preserve"> </w:t>
      </w:r>
      <w:r>
        <w:rPr>
          <w:spacing w:val="-2"/>
          <w:u w:val="single"/>
        </w:rPr>
        <w:t>Ribadeneira</w:t>
      </w:r>
    </w:p>
    <w:p w14:paraId="51CF006D" w14:textId="77777777" w:rsidR="00DF01F5" w:rsidRDefault="00DF01F5">
      <w:pPr>
        <w:pStyle w:val="BodyText"/>
        <w:spacing w:before="2"/>
        <w:rPr>
          <w:sz w:val="16"/>
        </w:rPr>
      </w:pPr>
    </w:p>
    <w:p w14:paraId="51CF006E" w14:textId="77777777" w:rsidR="00DF01F5" w:rsidRDefault="00436547">
      <w:pPr>
        <w:pStyle w:val="BodyText"/>
        <w:spacing w:before="90" w:line="480" w:lineRule="auto"/>
        <w:ind w:left="117" w:right="100"/>
        <w:jc w:val="both"/>
      </w:pPr>
      <w:r>
        <w:t>To fill gaps in language teacher training and expand opportunities for asynchronous professional development, the NHLRC developed five self-paced online modules for teachers whose classes include HL students: (1) Key Concepts and Pedagogical Approaches in Heritage Language Teaching;</w:t>
      </w:r>
      <w:r>
        <w:rPr>
          <w:spacing w:val="12"/>
        </w:rPr>
        <w:t xml:space="preserve"> </w:t>
      </w:r>
      <w:r>
        <w:t>(2)</w:t>
      </w:r>
      <w:r>
        <w:rPr>
          <w:spacing w:val="14"/>
        </w:rPr>
        <w:t xml:space="preserve"> </w:t>
      </w:r>
      <w:r>
        <w:t>Understanding</w:t>
      </w:r>
      <w:r>
        <w:rPr>
          <w:spacing w:val="14"/>
        </w:rPr>
        <w:t xml:space="preserve"> </w:t>
      </w:r>
      <w:r>
        <w:t>and</w:t>
      </w:r>
      <w:r>
        <w:rPr>
          <w:spacing w:val="15"/>
        </w:rPr>
        <w:t xml:space="preserve"> </w:t>
      </w:r>
      <w:r>
        <w:t>Meeting</w:t>
      </w:r>
      <w:r>
        <w:rPr>
          <w:spacing w:val="14"/>
        </w:rPr>
        <w:t xml:space="preserve"> </w:t>
      </w:r>
      <w:r>
        <w:t>the</w:t>
      </w:r>
      <w:r>
        <w:rPr>
          <w:spacing w:val="14"/>
        </w:rPr>
        <w:t xml:space="preserve"> </w:t>
      </w:r>
      <w:r>
        <w:t>Language</w:t>
      </w:r>
      <w:r>
        <w:rPr>
          <w:spacing w:val="14"/>
        </w:rPr>
        <w:t xml:space="preserve"> </w:t>
      </w:r>
      <w:r>
        <w:t>Needs</w:t>
      </w:r>
      <w:r>
        <w:rPr>
          <w:spacing w:val="15"/>
        </w:rPr>
        <w:t xml:space="preserve"> </w:t>
      </w:r>
      <w:r>
        <w:t>of</w:t>
      </w:r>
      <w:r>
        <w:rPr>
          <w:spacing w:val="14"/>
        </w:rPr>
        <w:t xml:space="preserve"> </w:t>
      </w:r>
      <w:r>
        <w:t>Heritage</w:t>
      </w:r>
      <w:r>
        <w:rPr>
          <w:spacing w:val="14"/>
        </w:rPr>
        <w:t xml:space="preserve"> </w:t>
      </w:r>
      <w:r>
        <w:t>Language</w:t>
      </w:r>
      <w:r>
        <w:rPr>
          <w:spacing w:val="15"/>
        </w:rPr>
        <w:t xml:space="preserve"> </w:t>
      </w:r>
      <w:r>
        <w:rPr>
          <w:spacing w:val="-2"/>
        </w:rPr>
        <w:t>Learners;</w:t>
      </w:r>
    </w:p>
    <w:p w14:paraId="51CF006F" w14:textId="77777777" w:rsidR="00DF01F5" w:rsidRDefault="00436547">
      <w:pPr>
        <w:pStyle w:val="BodyText"/>
        <w:spacing w:line="480" w:lineRule="auto"/>
        <w:ind w:left="117" w:right="100"/>
        <w:jc w:val="both"/>
      </w:pPr>
      <w:r>
        <w:t xml:space="preserve">(3) Differentiated Instruction: Responding to the Needs of Individual Learners; (4) Strategies for Teaching Mixed HL/L2 Classes; (5) Tying it all Together: Principles of Project-Based Language </w:t>
      </w:r>
      <w:r>
        <w:rPr>
          <w:spacing w:val="-2"/>
        </w:rPr>
        <w:t>Learning.</w:t>
      </w:r>
    </w:p>
    <w:p w14:paraId="51CF0070" w14:textId="77777777" w:rsidR="00DF01F5" w:rsidRDefault="00436547">
      <w:pPr>
        <w:pStyle w:val="BodyText"/>
        <w:spacing w:line="480" w:lineRule="auto"/>
        <w:ind w:left="117" w:right="100" w:firstLine="720"/>
        <w:jc w:val="both"/>
      </w:pPr>
      <w:r>
        <w:t>These</w:t>
      </w:r>
      <w:r>
        <w:rPr>
          <w:spacing w:val="-6"/>
        </w:rPr>
        <w:t xml:space="preserve"> </w:t>
      </w:r>
      <w:r>
        <w:t>modules</w:t>
      </w:r>
      <w:r>
        <w:rPr>
          <w:spacing w:val="-6"/>
        </w:rPr>
        <w:t xml:space="preserve"> </w:t>
      </w:r>
      <w:r>
        <w:t>are</w:t>
      </w:r>
      <w:r>
        <w:rPr>
          <w:spacing w:val="-6"/>
        </w:rPr>
        <w:t xml:space="preserve"> </w:t>
      </w:r>
      <w:r>
        <w:t>used</w:t>
      </w:r>
      <w:r>
        <w:rPr>
          <w:spacing w:val="-6"/>
        </w:rPr>
        <w:t xml:space="preserve"> </w:t>
      </w:r>
      <w:r>
        <w:t>in</w:t>
      </w:r>
      <w:r>
        <w:rPr>
          <w:spacing w:val="-6"/>
        </w:rPr>
        <w:t xml:space="preserve"> </w:t>
      </w:r>
      <w:r>
        <w:t>our</w:t>
      </w:r>
      <w:r>
        <w:rPr>
          <w:spacing w:val="-6"/>
        </w:rPr>
        <w:t xml:space="preserve"> </w:t>
      </w:r>
      <w:r>
        <w:t>Summer</w:t>
      </w:r>
      <w:r>
        <w:rPr>
          <w:spacing w:val="-6"/>
        </w:rPr>
        <w:t xml:space="preserve"> </w:t>
      </w:r>
      <w:r>
        <w:t>Teacher</w:t>
      </w:r>
      <w:r>
        <w:rPr>
          <w:spacing w:val="-6"/>
        </w:rPr>
        <w:t xml:space="preserve"> </w:t>
      </w:r>
      <w:r>
        <w:t>Workshops</w:t>
      </w:r>
      <w:r>
        <w:rPr>
          <w:spacing w:val="-6"/>
        </w:rPr>
        <w:t xml:space="preserve"> </w:t>
      </w:r>
      <w:r>
        <w:t>(LT1),</w:t>
      </w:r>
      <w:r>
        <w:rPr>
          <w:spacing w:val="-6"/>
        </w:rPr>
        <w:t xml:space="preserve"> </w:t>
      </w:r>
      <w:r>
        <w:t>and</w:t>
      </w:r>
      <w:r>
        <w:rPr>
          <w:spacing w:val="-6"/>
        </w:rPr>
        <w:t xml:space="preserve"> </w:t>
      </w:r>
      <w:r>
        <w:t>they</w:t>
      </w:r>
      <w:r>
        <w:rPr>
          <w:spacing w:val="-5"/>
        </w:rPr>
        <w:t xml:space="preserve"> </w:t>
      </w:r>
      <w:r>
        <w:t>are</w:t>
      </w:r>
      <w:r>
        <w:rPr>
          <w:spacing w:val="-6"/>
        </w:rPr>
        <w:t xml:space="preserve"> </w:t>
      </w:r>
      <w:r>
        <w:t>also</w:t>
      </w:r>
      <w:r>
        <w:rPr>
          <w:spacing w:val="-6"/>
        </w:rPr>
        <w:t xml:space="preserve"> </w:t>
      </w:r>
      <w:r>
        <w:t>open to the public.</w:t>
      </w:r>
      <w:r>
        <w:rPr>
          <w:spacing w:val="40"/>
        </w:rPr>
        <w:t xml:space="preserve"> </w:t>
      </w:r>
      <w:r>
        <w:t>Since publicly launching the program in 2020, 225 participants, representing 22 languages, have taken at least one module.</w:t>
      </w:r>
      <w:r>
        <w:rPr>
          <w:spacing w:val="40"/>
        </w:rPr>
        <w:t xml:space="preserve"> </w:t>
      </w:r>
      <w:r>
        <w:t>In total, 226 badges and 36 certificates have been conferred.</w:t>
      </w:r>
      <w:r>
        <w:rPr>
          <w:spacing w:val="40"/>
        </w:rPr>
        <w:t xml:space="preserve"> </w:t>
      </w:r>
      <w:r>
        <w:t>The</w:t>
      </w:r>
      <w:r>
        <w:rPr>
          <w:spacing w:val="-10"/>
        </w:rPr>
        <w:t xml:space="preserve"> </w:t>
      </w:r>
      <w:r>
        <w:t>popularity</w:t>
      </w:r>
      <w:r>
        <w:rPr>
          <w:spacing w:val="-10"/>
        </w:rPr>
        <w:t xml:space="preserve"> </w:t>
      </w:r>
      <w:r>
        <w:t>of</w:t>
      </w:r>
      <w:r>
        <w:rPr>
          <w:spacing w:val="-10"/>
        </w:rPr>
        <w:t xml:space="preserve"> </w:t>
      </w:r>
      <w:r>
        <w:t>the</w:t>
      </w:r>
      <w:r>
        <w:rPr>
          <w:spacing w:val="-10"/>
        </w:rPr>
        <w:t xml:space="preserve"> </w:t>
      </w:r>
      <w:r>
        <w:t>modules</w:t>
      </w:r>
      <w:r>
        <w:rPr>
          <w:spacing w:val="-10"/>
        </w:rPr>
        <w:t xml:space="preserve"> </w:t>
      </w:r>
      <w:r>
        <w:t>indicates</w:t>
      </w:r>
      <w:r>
        <w:rPr>
          <w:spacing w:val="-10"/>
        </w:rPr>
        <w:t xml:space="preserve"> </w:t>
      </w:r>
      <w:r>
        <w:t>the</w:t>
      </w:r>
      <w:r>
        <w:rPr>
          <w:spacing w:val="-10"/>
        </w:rPr>
        <w:t xml:space="preserve"> </w:t>
      </w:r>
      <w:r>
        <w:t>pressing</w:t>
      </w:r>
      <w:r>
        <w:rPr>
          <w:spacing w:val="-10"/>
        </w:rPr>
        <w:t xml:space="preserve"> </w:t>
      </w:r>
      <w:r>
        <w:t>need</w:t>
      </w:r>
      <w:r>
        <w:rPr>
          <w:spacing w:val="-10"/>
        </w:rPr>
        <w:t xml:space="preserve"> </w:t>
      </w:r>
      <w:r>
        <w:t>for</w:t>
      </w:r>
      <w:r>
        <w:rPr>
          <w:spacing w:val="-10"/>
        </w:rPr>
        <w:t xml:space="preserve"> </w:t>
      </w:r>
      <w:r>
        <w:t>training</w:t>
      </w:r>
      <w:r>
        <w:rPr>
          <w:spacing w:val="-10"/>
        </w:rPr>
        <w:t xml:space="preserve"> </w:t>
      </w:r>
      <w:r>
        <w:t>in</w:t>
      </w:r>
      <w:r>
        <w:rPr>
          <w:spacing w:val="-10"/>
        </w:rPr>
        <w:t xml:space="preserve"> </w:t>
      </w:r>
      <w:r>
        <w:t>the</w:t>
      </w:r>
      <w:r>
        <w:rPr>
          <w:spacing w:val="-10"/>
        </w:rPr>
        <w:t xml:space="preserve"> </w:t>
      </w:r>
      <w:r>
        <w:t>area</w:t>
      </w:r>
      <w:r>
        <w:rPr>
          <w:spacing w:val="-10"/>
        </w:rPr>
        <w:t xml:space="preserve"> </w:t>
      </w:r>
      <w:r>
        <w:t>of</w:t>
      </w:r>
      <w:r>
        <w:rPr>
          <w:spacing w:val="-10"/>
        </w:rPr>
        <w:t xml:space="preserve"> </w:t>
      </w:r>
      <w:r>
        <w:t>HL education.</w:t>
      </w:r>
      <w:r>
        <w:rPr>
          <w:spacing w:val="40"/>
        </w:rPr>
        <w:t xml:space="preserve"> </w:t>
      </w:r>
      <w:r>
        <w:t>With the evolution of HL pedagogy and increasing demand for online teaching, there is an acute need to expand the program.</w:t>
      </w:r>
      <w:r>
        <w:rPr>
          <w:spacing w:val="40"/>
        </w:rPr>
        <w:t xml:space="preserve"> </w:t>
      </w:r>
      <w:r>
        <w:t>We will do so as informed by the HL Survey (R3), Community College Focus Groups (R4), PBLL study (R5), and OER Initiative (LT3).</w:t>
      </w:r>
    </w:p>
    <w:p w14:paraId="51CF0071" w14:textId="77777777" w:rsidR="00DF01F5" w:rsidRDefault="00DF01F5">
      <w:pPr>
        <w:pStyle w:val="BodyText"/>
        <w:spacing w:before="11"/>
        <w:rPr>
          <w:sz w:val="20"/>
        </w:rPr>
      </w:pPr>
    </w:p>
    <w:p w14:paraId="51CF0072" w14:textId="77777777" w:rsidR="00DF01F5" w:rsidRDefault="00436547">
      <w:pPr>
        <w:pStyle w:val="Heading3"/>
      </w:pPr>
      <w:r>
        <w:t>LT3.</w:t>
      </w:r>
      <w:r>
        <w:rPr>
          <w:spacing w:val="-3"/>
        </w:rPr>
        <w:t xml:space="preserve"> </w:t>
      </w:r>
      <w:r>
        <w:t>Open</w:t>
      </w:r>
      <w:r>
        <w:rPr>
          <w:spacing w:val="-2"/>
        </w:rPr>
        <w:t xml:space="preserve"> </w:t>
      </w:r>
      <w:r>
        <w:t>Educational</w:t>
      </w:r>
      <w:r>
        <w:rPr>
          <w:spacing w:val="-2"/>
        </w:rPr>
        <w:t xml:space="preserve"> </w:t>
      </w:r>
      <w:r>
        <w:t>Resources</w:t>
      </w:r>
      <w:r>
        <w:rPr>
          <w:spacing w:val="-1"/>
        </w:rPr>
        <w:t xml:space="preserve"> </w:t>
      </w:r>
      <w:r>
        <w:rPr>
          <w:spacing w:val="-2"/>
        </w:rPr>
        <w:t>Initiative</w:t>
      </w:r>
    </w:p>
    <w:p w14:paraId="51CF0073" w14:textId="77777777" w:rsidR="00DF01F5" w:rsidRDefault="00DF01F5">
      <w:pPr>
        <w:pStyle w:val="BodyText"/>
        <w:rPr>
          <w:b/>
        </w:rPr>
      </w:pPr>
    </w:p>
    <w:p w14:paraId="51CF0074" w14:textId="77777777" w:rsidR="00DF01F5" w:rsidRDefault="00436547">
      <w:pPr>
        <w:pStyle w:val="BodyText"/>
        <w:ind w:left="117"/>
        <w:jc w:val="both"/>
      </w:pPr>
      <w:r>
        <w:rPr>
          <w:u w:val="single"/>
        </w:rPr>
        <w:t>Project</w:t>
      </w:r>
      <w:r>
        <w:rPr>
          <w:spacing w:val="-5"/>
          <w:u w:val="single"/>
        </w:rPr>
        <w:t xml:space="preserve"> </w:t>
      </w:r>
      <w:r>
        <w:rPr>
          <w:u w:val="single"/>
        </w:rPr>
        <w:t>Leader:</w:t>
      </w:r>
      <w:r>
        <w:rPr>
          <w:spacing w:val="-4"/>
          <w:u w:val="single"/>
        </w:rPr>
        <w:t xml:space="preserve"> </w:t>
      </w:r>
      <w:r>
        <w:rPr>
          <w:u w:val="single"/>
        </w:rPr>
        <w:t>Alegria</w:t>
      </w:r>
      <w:r>
        <w:rPr>
          <w:spacing w:val="-4"/>
          <w:u w:val="single"/>
        </w:rPr>
        <w:t xml:space="preserve"> </w:t>
      </w:r>
      <w:r>
        <w:rPr>
          <w:u w:val="single"/>
        </w:rPr>
        <w:t>Ribadeneira;</w:t>
      </w:r>
      <w:r>
        <w:rPr>
          <w:spacing w:val="-2"/>
          <w:u w:val="single"/>
        </w:rPr>
        <w:t xml:space="preserve"> </w:t>
      </w:r>
      <w:r>
        <w:rPr>
          <w:u w:val="single"/>
        </w:rPr>
        <w:t>Project</w:t>
      </w:r>
      <w:r>
        <w:rPr>
          <w:spacing w:val="-3"/>
          <w:u w:val="single"/>
        </w:rPr>
        <w:t xml:space="preserve"> </w:t>
      </w:r>
      <w:r>
        <w:rPr>
          <w:u w:val="single"/>
        </w:rPr>
        <w:t>Advisor:</w:t>
      </w:r>
      <w:r>
        <w:rPr>
          <w:spacing w:val="-3"/>
          <w:u w:val="single"/>
        </w:rPr>
        <w:t xml:space="preserve"> </w:t>
      </w:r>
      <w:r>
        <w:rPr>
          <w:u w:val="single"/>
        </w:rPr>
        <w:t>Jonathan</w:t>
      </w:r>
      <w:r>
        <w:rPr>
          <w:spacing w:val="-2"/>
          <w:u w:val="single"/>
        </w:rPr>
        <w:t xml:space="preserve"> Perkins</w:t>
      </w:r>
    </w:p>
    <w:p w14:paraId="51CF0075" w14:textId="77777777" w:rsidR="00DF01F5" w:rsidRDefault="00DF01F5">
      <w:pPr>
        <w:jc w:val="both"/>
        <w:sectPr w:rsidR="00DF01F5">
          <w:pgSz w:w="12240" w:h="15840"/>
          <w:pgMar w:top="1360" w:right="1320" w:bottom="940" w:left="1340" w:header="739" w:footer="747" w:gutter="0"/>
          <w:cols w:space="720"/>
        </w:sectPr>
      </w:pPr>
    </w:p>
    <w:p w14:paraId="51CF0076" w14:textId="77777777" w:rsidR="00DF01F5" w:rsidRDefault="00436547">
      <w:pPr>
        <w:pStyle w:val="BodyText"/>
        <w:spacing w:before="88" w:line="480" w:lineRule="auto"/>
        <w:ind w:left="117" w:right="100"/>
        <w:jc w:val="both"/>
      </w:pPr>
      <w:r>
        <w:lastRenderedPageBreak/>
        <w:t>To</w:t>
      </w:r>
      <w:r>
        <w:rPr>
          <w:spacing w:val="-3"/>
        </w:rPr>
        <w:t xml:space="preserve"> </w:t>
      </w:r>
      <w:r>
        <w:t>address</w:t>
      </w:r>
      <w:r>
        <w:rPr>
          <w:spacing w:val="-3"/>
        </w:rPr>
        <w:t xml:space="preserve"> </w:t>
      </w:r>
      <w:r>
        <w:t>the</w:t>
      </w:r>
      <w:r>
        <w:rPr>
          <w:spacing w:val="-3"/>
        </w:rPr>
        <w:t xml:space="preserve"> </w:t>
      </w:r>
      <w:r>
        <w:t>need</w:t>
      </w:r>
      <w:r>
        <w:rPr>
          <w:spacing w:val="-3"/>
        </w:rPr>
        <w:t xml:space="preserve"> </w:t>
      </w:r>
      <w:r>
        <w:t>for</w:t>
      </w:r>
      <w:r>
        <w:rPr>
          <w:spacing w:val="-3"/>
        </w:rPr>
        <w:t xml:space="preserve"> </w:t>
      </w:r>
      <w:r>
        <w:t>appropriate</w:t>
      </w:r>
      <w:r>
        <w:rPr>
          <w:spacing w:val="-3"/>
        </w:rPr>
        <w:t xml:space="preserve"> </w:t>
      </w:r>
      <w:r>
        <w:t>materials</w:t>
      </w:r>
      <w:r>
        <w:rPr>
          <w:spacing w:val="-3"/>
        </w:rPr>
        <w:t xml:space="preserve"> </w:t>
      </w:r>
      <w:r>
        <w:t>for</w:t>
      </w:r>
      <w:r>
        <w:rPr>
          <w:spacing w:val="-3"/>
        </w:rPr>
        <w:t xml:space="preserve"> </w:t>
      </w:r>
      <w:r>
        <w:t>HL</w:t>
      </w:r>
      <w:r>
        <w:rPr>
          <w:spacing w:val="-3"/>
        </w:rPr>
        <w:t xml:space="preserve"> </w:t>
      </w:r>
      <w:r>
        <w:t>classes,</w:t>
      </w:r>
      <w:r>
        <w:rPr>
          <w:spacing w:val="-3"/>
        </w:rPr>
        <w:t xml:space="preserve"> </w:t>
      </w:r>
      <w:r>
        <w:t>the</w:t>
      </w:r>
      <w:r>
        <w:rPr>
          <w:spacing w:val="-3"/>
        </w:rPr>
        <w:t xml:space="preserve"> </w:t>
      </w:r>
      <w:r>
        <w:t>Heritage</w:t>
      </w:r>
      <w:r>
        <w:rPr>
          <w:spacing w:val="-3"/>
        </w:rPr>
        <w:t xml:space="preserve"> </w:t>
      </w:r>
      <w:r>
        <w:t>Center</w:t>
      </w:r>
      <w:r>
        <w:rPr>
          <w:spacing w:val="-3"/>
        </w:rPr>
        <w:t xml:space="preserve"> </w:t>
      </w:r>
      <w:r>
        <w:t>will</w:t>
      </w:r>
      <w:r>
        <w:rPr>
          <w:spacing w:val="-3"/>
        </w:rPr>
        <w:t xml:space="preserve"> </w:t>
      </w:r>
      <w:r>
        <w:t>support</w:t>
      </w:r>
      <w:r>
        <w:rPr>
          <w:spacing w:val="-3"/>
        </w:rPr>
        <w:t xml:space="preserve"> </w:t>
      </w:r>
      <w:r>
        <w:t>the development and use of OERs for HL teaching.</w:t>
      </w:r>
      <w:r>
        <w:rPr>
          <w:spacing w:val="40"/>
        </w:rPr>
        <w:t xml:space="preserve"> </w:t>
      </w:r>
      <w:r>
        <w:t>This project will be integrated with the Summer Teacher</w:t>
      </w:r>
      <w:r>
        <w:rPr>
          <w:spacing w:val="-4"/>
        </w:rPr>
        <w:t xml:space="preserve"> </w:t>
      </w:r>
      <w:r>
        <w:t>Workshops</w:t>
      </w:r>
      <w:r>
        <w:rPr>
          <w:spacing w:val="-4"/>
        </w:rPr>
        <w:t xml:space="preserve"> </w:t>
      </w:r>
      <w:r>
        <w:t>(LT1)</w:t>
      </w:r>
      <w:r>
        <w:rPr>
          <w:spacing w:val="-4"/>
        </w:rPr>
        <w:t xml:space="preserve"> </w:t>
      </w:r>
      <w:r>
        <w:t>and</w:t>
      </w:r>
      <w:r>
        <w:rPr>
          <w:spacing w:val="-4"/>
        </w:rPr>
        <w:t xml:space="preserve"> </w:t>
      </w:r>
      <w:r>
        <w:t>other</w:t>
      </w:r>
      <w:r>
        <w:rPr>
          <w:spacing w:val="-4"/>
        </w:rPr>
        <w:t xml:space="preserve"> </w:t>
      </w:r>
      <w:r>
        <w:t>professional</w:t>
      </w:r>
      <w:r>
        <w:rPr>
          <w:spacing w:val="-4"/>
        </w:rPr>
        <w:t xml:space="preserve"> </w:t>
      </w:r>
      <w:r>
        <w:t>development</w:t>
      </w:r>
      <w:r>
        <w:rPr>
          <w:spacing w:val="-4"/>
        </w:rPr>
        <w:t xml:space="preserve"> </w:t>
      </w:r>
      <w:r>
        <w:t>opportunities.</w:t>
      </w:r>
      <w:r>
        <w:rPr>
          <w:spacing w:val="40"/>
        </w:rPr>
        <w:t xml:space="preserve"> </w:t>
      </w:r>
      <w:r>
        <w:t>We</w:t>
      </w:r>
      <w:r>
        <w:rPr>
          <w:spacing w:val="-4"/>
        </w:rPr>
        <w:t xml:space="preserve"> </w:t>
      </w:r>
      <w:r>
        <w:t>will</w:t>
      </w:r>
      <w:r>
        <w:rPr>
          <w:spacing w:val="-4"/>
        </w:rPr>
        <w:t xml:space="preserve"> </w:t>
      </w:r>
      <w:r>
        <w:t>work</w:t>
      </w:r>
      <w:r>
        <w:rPr>
          <w:spacing w:val="-4"/>
        </w:rPr>
        <w:t xml:space="preserve"> </w:t>
      </w:r>
      <w:r>
        <w:t>with the</w:t>
      </w:r>
      <w:r>
        <w:rPr>
          <w:spacing w:val="-3"/>
        </w:rPr>
        <w:t xml:space="preserve"> </w:t>
      </w:r>
      <w:r>
        <w:t>OLRC</w:t>
      </w:r>
      <w:r>
        <w:rPr>
          <w:spacing w:val="-3"/>
        </w:rPr>
        <w:t xml:space="preserve"> </w:t>
      </w:r>
      <w:r>
        <w:t>to</w:t>
      </w:r>
      <w:r>
        <w:rPr>
          <w:spacing w:val="-3"/>
        </w:rPr>
        <w:t xml:space="preserve"> </w:t>
      </w:r>
      <w:r>
        <w:t>convene</w:t>
      </w:r>
      <w:r>
        <w:rPr>
          <w:spacing w:val="-3"/>
        </w:rPr>
        <w:t xml:space="preserve"> </w:t>
      </w:r>
      <w:r>
        <w:t>other</w:t>
      </w:r>
      <w:r>
        <w:rPr>
          <w:spacing w:val="-3"/>
        </w:rPr>
        <w:t xml:space="preserve"> </w:t>
      </w:r>
      <w:r>
        <w:t>workshops</w:t>
      </w:r>
      <w:r>
        <w:rPr>
          <w:spacing w:val="-3"/>
        </w:rPr>
        <w:t xml:space="preserve"> </w:t>
      </w:r>
      <w:r>
        <w:t>to</w:t>
      </w:r>
      <w:r>
        <w:rPr>
          <w:spacing w:val="-3"/>
        </w:rPr>
        <w:t xml:space="preserve"> </w:t>
      </w:r>
      <w:r>
        <w:t>teach</w:t>
      </w:r>
      <w:r>
        <w:rPr>
          <w:spacing w:val="-3"/>
        </w:rPr>
        <w:t xml:space="preserve"> </w:t>
      </w:r>
      <w:r>
        <w:t>HL</w:t>
      </w:r>
      <w:r>
        <w:rPr>
          <w:spacing w:val="-3"/>
        </w:rPr>
        <w:t xml:space="preserve"> </w:t>
      </w:r>
      <w:r>
        <w:t>practitioners</w:t>
      </w:r>
      <w:r>
        <w:rPr>
          <w:spacing w:val="-3"/>
        </w:rPr>
        <w:t xml:space="preserve"> </w:t>
      </w:r>
      <w:r>
        <w:t>about</w:t>
      </w:r>
      <w:r>
        <w:rPr>
          <w:spacing w:val="-3"/>
        </w:rPr>
        <w:t xml:space="preserve"> </w:t>
      </w:r>
      <w:r>
        <w:t>principles</w:t>
      </w:r>
      <w:r>
        <w:rPr>
          <w:spacing w:val="-3"/>
        </w:rPr>
        <w:t xml:space="preserve"> </w:t>
      </w:r>
      <w:r>
        <w:t>of</w:t>
      </w:r>
      <w:r>
        <w:rPr>
          <w:spacing w:val="-3"/>
        </w:rPr>
        <w:t xml:space="preserve"> </w:t>
      </w:r>
      <w:r>
        <w:t>OER</w:t>
      </w:r>
      <w:r>
        <w:rPr>
          <w:spacing w:val="-3"/>
        </w:rPr>
        <w:t xml:space="preserve"> </w:t>
      </w:r>
      <w:r>
        <w:t>design. They</w:t>
      </w:r>
      <w:r>
        <w:rPr>
          <w:spacing w:val="-12"/>
        </w:rPr>
        <w:t xml:space="preserve"> </w:t>
      </w:r>
      <w:r>
        <w:t>will</w:t>
      </w:r>
      <w:r>
        <w:rPr>
          <w:spacing w:val="-12"/>
        </w:rPr>
        <w:t xml:space="preserve"> </w:t>
      </w:r>
      <w:r>
        <w:t>learn</w:t>
      </w:r>
      <w:r>
        <w:rPr>
          <w:spacing w:val="-11"/>
        </w:rPr>
        <w:t xml:space="preserve"> </w:t>
      </w:r>
      <w:r>
        <w:t>how</w:t>
      </w:r>
      <w:r>
        <w:rPr>
          <w:spacing w:val="-12"/>
        </w:rPr>
        <w:t xml:space="preserve"> </w:t>
      </w:r>
      <w:r>
        <w:t>to</w:t>
      </w:r>
      <w:r>
        <w:rPr>
          <w:spacing w:val="-12"/>
        </w:rPr>
        <w:t xml:space="preserve"> </w:t>
      </w:r>
      <w:r>
        <w:t>adopt,</w:t>
      </w:r>
      <w:r>
        <w:rPr>
          <w:spacing w:val="-12"/>
        </w:rPr>
        <w:t xml:space="preserve"> </w:t>
      </w:r>
      <w:r>
        <w:t>adapt,</w:t>
      </w:r>
      <w:r>
        <w:rPr>
          <w:spacing w:val="-12"/>
        </w:rPr>
        <w:t xml:space="preserve"> </w:t>
      </w:r>
      <w:r>
        <w:t>and</w:t>
      </w:r>
      <w:r>
        <w:rPr>
          <w:spacing w:val="-12"/>
        </w:rPr>
        <w:t xml:space="preserve"> </w:t>
      </w:r>
      <w:r>
        <w:t>create</w:t>
      </w:r>
      <w:r>
        <w:rPr>
          <w:spacing w:val="-12"/>
        </w:rPr>
        <w:t xml:space="preserve"> </w:t>
      </w:r>
      <w:r>
        <w:t>openly</w:t>
      </w:r>
      <w:r>
        <w:rPr>
          <w:spacing w:val="-12"/>
        </w:rPr>
        <w:t xml:space="preserve"> </w:t>
      </w:r>
      <w:r>
        <w:t>licensed</w:t>
      </w:r>
      <w:r>
        <w:rPr>
          <w:spacing w:val="-12"/>
        </w:rPr>
        <w:t xml:space="preserve"> </w:t>
      </w:r>
      <w:r>
        <w:t>materials</w:t>
      </w:r>
      <w:r>
        <w:rPr>
          <w:spacing w:val="-11"/>
        </w:rPr>
        <w:t xml:space="preserve"> </w:t>
      </w:r>
      <w:r>
        <w:t>and</w:t>
      </w:r>
      <w:r>
        <w:rPr>
          <w:spacing w:val="-12"/>
        </w:rPr>
        <w:t xml:space="preserve"> </w:t>
      </w:r>
      <w:r>
        <w:t>deploy</w:t>
      </w:r>
      <w:r>
        <w:rPr>
          <w:spacing w:val="-11"/>
        </w:rPr>
        <w:t xml:space="preserve"> </w:t>
      </w:r>
      <w:r>
        <w:t>best</w:t>
      </w:r>
      <w:r>
        <w:rPr>
          <w:spacing w:val="-12"/>
        </w:rPr>
        <w:t xml:space="preserve"> </w:t>
      </w:r>
      <w:r>
        <w:t>practices for their use and dissemination.</w:t>
      </w:r>
      <w:r>
        <w:rPr>
          <w:spacing w:val="40"/>
        </w:rPr>
        <w:t xml:space="preserve"> </w:t>
      </w:r>
      <w:r>
        <w:t>The Center will also explore existing OER repositories and technologies to determine the best platforms to house the materials produced by participants. Workshops will be offered in different modes (e.g., live, online synchronous, and asynchronous) to increase access.</w:t>
      </w:r>
      <w:r>
        <w:rPr>
          <w:spacing w:val="40"/>
        </w:rPr>
        <w:t xml:space="preserve"> </w:t>
      </w:r>
      <w:r>
        <w:t>The NHLRC will also curate a series of videos and tip sheets that instructors can</w:t>
      </w:r>
      <w:r>
        <w:rPr>
          <w:spacing w:val="-2"/>
        </w:rPr>
        <w:t xml:space="preserve"> </w:t>
      </w:r>
      <w:r>
        <w:t>access</w:t>
      </w:r>
      <w:r>
        <w:rPr>
          <w:spacing w:val="-2"/>
        </w:rPr>
        <w:t xml:space="preserve"> </w:t>
      </w:r>
      <w:r>
        <w:t>as</w:t>
      </w:r>
      <w:r>
        <w:rPr>
          <w:spacing w:val="-2"/>
        </w:rPr>
        <w:t xml:space="preserve"> </w:t>
      </w:r>
      <w:r>
        <w:t>needed.</w:t>
      </w:r>
      <w:r>
        <w:rPr>
          <w:spacing w:val="40"/>
        </w:rPr>
        <w:t xml:space="preserve"> </w:t>
      </w:r>
      <w:r>
        <w:t>Results</w:t>
      </w:r>
      <w:r>
        <w:rPr>
          <w:spacing w:val="-2"/>
        </w:rPr>
        <w:t xml:space="preserve"> </w:t>
      </w:r>
      <w:r>
        <w:t>will</w:t>
      </w:r>
      <w:r>
        <w:rPr>
          <w:spacing w:val="-2"/>
        </w:rPr>
        <w:t xml:space="preserve"> </w:t>
      </w:r>
      <w:r>
        <w:t>be</w:t>
      </w:r>
      <w:r>
        <w:rPr>
          <w:spacing w:val="-2"/>
        </w:rPr>
        <w:t xml:space="preserve"> </w:t>
      </w:r>
      <w:r>
        <w:t>integrated</w:t>
      </w:r>
      <w:r>
        <w:rPr>
          <w:spacing w:val="-2"/>
        </w:rPr>
        <w:t xml:space="preserve"> </w:t>
      </w:r>
      <w:r>
        <w:t>into</w:t>
      </w:r>
      <w:r>
        <w:rPr>
          <w:spacing w:val="-2"/>
        </w:rPr>
        <w:t xml:space="preserve"> </w:t>
      </w:r>
      <w:r>
        <w:t>our</w:t>
      </w:r>
      <w:r>
        <w:rPr>
          <w:spacing w:val="-2"/>
        </w:rPr>
        <w:t xml:space="preserve"> </w:t>
      </w:r>
      <w:r>
        <w:t>Summer</w:t>
      </w:r>
      <w:r>
        <w:rPr>
          <w:spacing w:val="-2"/>
        </w:rPr>
        <w:t xml:space="preserve"> </w:t>
      </w:r>
      <w:r>
        <w:t>Teacher</w:t>
      </w:r>
      <w:r>
        <w:rPr>
          <w:spacing w:val="-2"/>
        </w:rPr>
        <w:t xml:space="preserve"> </w:t>
      </w:r>
      <w:r>
        <w:t>Workshops</w:t>
      </w:r>
      <w:r>
        <w:rPr>
          <w:spacing w:val="-2"/>
        </w:rPr>
        <w:t xml:space="preserve"> </w:t>
      </w:r>
      <w:r>
        <w:t>(LT1)</w:t>
      </w:r>
      <w:r>
        <w:rPr>
          <w:spacing w:val="-2"/>
        </w:rPr>
        <w:t xml:space="preserve"> </w:t>
      </w:r>
      <w:r>
        <w:t>and inform updates to the Online HL Teaching Certificates and Badges course (LT2).</w:t>
      </w:r>
    </w:p>
    <w:p w14:paraId="51CF0077" w14:textId="77777777" w:rsidR="00DF01F5" w:rsidRDefault="00DF01F5">
      <w:pPr>
        <w:pStyle w:val="BodyText"/>
        <w:rPr>
          <w:sz w:val="26"/>
        </w:rPr>
      </w:pPr>
    </w:p>
    <w:p w14:paraId="51CF0078" w14:textId="77777777" w:rsidR="00DF01F5" w:rsidRDefault="00DF01F5">
      <w:pPr>
        <w:pStyle w:val="BodyText"/>
        <w:rPr>
          <w:sz w:val="22"/>
        </w:rPr>
      </w:pPr>
    </w:p>
    <w:p w14:paraId="51CF0079" w14:textId="77777777" w:rsidR="00DF01F5" w:rsidRDefault="00436547">
      <w:pPr>
        <w:pStyle w:val="Heading3"/>
      </w:pPr>
      <w:r>
        <w:t>LT4.</w:t>
      </w:r>
      <w:r>
        <w:rPr>
          <w:spacing w:val="-3"/>
        </w:rPr>
        <w:t xml:space="preserve"> </w:t>
      </w:r>
      <w:r>
        <w:t>Southeast</w:t>
      </w:r>
      <w:r>
        <w:rPr>
          <w:spacing w:val="-1"/>
        </w:rPr>
        <w:t xml:space="preserve"> </w:t>
      </w:r>
      <w:r>
        <w:t>Asian</w:t>
      </w:r>
      <w:r>
        <w:rPr>
          <w:spacing w:val="-1"/>
        </w:rPr>
        <w:t xml:space="preserve"> </w:t>
      </w:r>
      <w:r>
        <w:t>Language</w:t>
      </w:r>
      <w:r>
        <w:rPr>
          <w:spacing w:val="-1"/>
        </w:rPr>
        <w:t xml:space="preserve"> </w:t>
      </w:r>
      <w:r>
        <w:t>Pedagogy</w:t>
      </w:r>
      <w:r>
        <w:rPr>
          <w:spacing w:val="-1"/>
        </w:rPr>
        <w:t xml:space="preserve"> </w:t>
      </w:r>
      <w:r>
        <w:t>Symposia</w:t>
      </w:r>
      <w:r>
        <w:rPr>
          <w:spacing w:val="-1"/>
        </w:rPr>
        <w:t xml:space="preserve"> </w:t>
      </w:r>
      <w:r>
        <w:t>(New</w:t>
      </w:r>
      <w:r>
        <w:rPr>
          <w:spacing w:val="-1"/>
        </w:rPr>
        <w:t xml:space="preserve"> </w:t>
      </w:r>
      <w:r>
        <w:t>Project, Years</w:t>
      </w:r>
      <w:r>
        <w:rPr>
          <w:spacing w:val="-1"/>
        </w:rPr>
        <w:t xml:space="preserve"> </w:t>
      </w:r>
      <w:r>
        <w:t>2</w:t>
      </w:r>
      <w:r>
        <w:rPr>
          <w:spacing w:val="-1"/>
        </w:rPr>
        <w:t xml:space="preserve"> </w:t>
      </w:r>
      <w:r>
        <w:t xml:space="preserve">&amp; </w:t>
      </w:r>
      <w:r>
        <w:rPr>
          <w:spacing w:val="-5"/>
        </w:rPr>
        <w:t>3)</w:t>
      </w:r>
    </w:p>
    <w:p w14:paraId="51CF007A" w14:textId="77777777" w:rsidR="00DF01F5" w:rsidRDefault="00DF01F5">
      <w:pPr>
        <w:pStyle w:val="BodyText"/>
        <w:rPr>
          <w:b/>
        </w:rPr>
      </w:pPr>
    </w:p>
    <w:p w14:paraId="51CF007B" w14:textId="77777777" w:rsidR="00DF01F5" w:rsidRDefault="00436547">
      <w:pPr>
        <w:pStyle w:val="BodyText"/>
        <w:ind w:left="117"/>
        <w:jc w:val="both"/>
      </w:pPr>
      <w:r>
        <w:rPr>
          <w:u w:val="single"/>
        </w:rPr>
        <w:t>Project</w:t>
      </w:r>
      <w:r>
        <w:rPr>
          <w:spacing w:val="-5"/>
          <w:u w:val="single"/>
        </w:rPr>
        <w:t xml:space="preserve"> </w:t>
      </w:r>
      <w:r>
        <w:rPr>
          <w:u w:val="single"/>
        </w:rPr>
        <w:t>Leader:</w:t>
      </w:r>
      <w:r>
        <w:rPr>
          <w:spacing w:val="-2"/>
          <w:u w:val="single"/>
        </w:rPr>
        <w:t xml:space="preserve"> </w:t>
      </w:r>
      <w:r>
        <w:rPr>
          <w:u w:val="single"/>
        </w:rPr>
        <w:t>Melissa</w:t>
      </w:r>
      <w:r>
        <w:rPr>
          <w:spacing w:val="-3"/>
          <w:u w:val="single"/>
        </w:rPr>
        <w:t xml:space="preserve"> </w:t>
      </w:r>
      <w:r>
        <w:rPr>
          <w:u w:val="single"/>
        </w:rPr>
        <w:t>Bowles;</w:t>
      </w:r>
      <w:r>
        <w:rPr>
          <w:spacing w:val="-2"/>
          <w:u w:val="single"/>
        </w:rPr>
        <w:t xml:space="preserve"> </w:t>
      </w:r>
      <w:r>
        <w:rPr>
          <w:u w:val="single"/>
        </w:rPr>
        <w:t>Project</w:t>
      </w:r>
      <w:r>
        <w:rPr>
          <w:spacing w:val="-3"/>
          <w:u w:val="single"/>
        </w:rPr>
        <w:t xml:space="preserve"> </w:t>
      </w:r>
      <w:r>
        <w:rPr>
          <w:u w:val="single"/>
        </w:rPr>
        <w:t>Advisor:</w:t>
      </w:r>
      <w:r>
        <w:rPr>
          <w:spacing w:val="-3"/>
          <w:u w:val="single"/>
        </w:rPr>
        <w:t xml:space="preserve"> </w:t>
      </w:r>
      <w:r>
        <w:rPr>
          <w:u w:val="single"/>
        </w:rPr>
        <w:t>Juliana</w:t>
      </w:r>
      <w:r>
        <w:rPr>
          <w:spacing w:val="-2"/>
          <w:u w:val="single"/>
        </w:rPr>
        <w:t xml:space="preserve"> Wijaya</w:t>
      </w:r>
    </w:p>
    <w:p w14:paraId="51CF007C" w14:textId="77777777" w:rsidR="00DF01F5" w:rsidRDefault="00DF01F5">
      <w:pPr>
        <w:pStyle w:val="BodyText"/>
        <w:spacing w:before="2"/>
        <w:rPr>
          <w:sz w:val="16"/>
        </w:rPr>
      </w:pPr>
    </w:p>
    <w:p w14:paraId="51CF007D" w14:textId="77777777" w:rsidR="00DF01F5" w:rsidRDefault="00436547">
      <w:pPr>
        <w:pStyle w:val="BodyText"/>
        <w:spacing w:before="90" w:line="480" w:lineRule="auto"/>
        <w:ind w:left="117" w:right="100"/>
        <w:jc w:val="both"/>
      </w:pPr>
      <w:r>
        <w:t>Given</w:t>
      </w:r>
      <w:r>
        <w:rPr>
          <w:spacing w:val="-11"/>
        </w:rPr>
        <w:t xml:space="preserve"> </w:t>
      </w:r>
      <w:r>
        <w:t>the</w:t>
      </w:r>
      <w:r>
        <w:rPr>
          <w:spacing w:val="-11"/>
        </w:rPr>
        <w:t xml:space="preserve"> </w:t>
      </w:r>
      <w:r>
        <w:t>large</w:t>
      </w:r>
      <w:r>
        <w:rPr>
          <w:spacing w:val="-11"/>
        </w:rPr>
        <w:t xml:space="preserve"> </w:t>
      </w:r>
      <w:r>
        <w:t>number</w:t>
      </w:r>
      <w:r>
        <w:rPr>
          <w:spacing w:val="-11"/>
        </w:rPr>
        <w:t xml:space="preserve"> </w:t>
      </w:r>
      <w:r>
        <w:t>of</w:t>
      </w:r>
      <w:r>
        <w:rPr>
          <w:spacing w:val="-11"/>
        </w:rPr>
        <w:t xml:space="preserve"> </w:t>
      </w:r>
      <w:r>
        <w:t>Southeast</w:t>
      </w:r>
      <w:r>
        <w:rPr>
          <w:spacing w:val="-11"/>
        </w:rPr>
        <w:t xml:space="preserve"> </w:t>
      </w:r>
      <w:r>
        <w:t>Asian</w:t>
      </w:r>
      <w:r>
        <w:rPr>
          <w:spacing w:val="-11"/>
        </w:rPr>
        <w:t xml:space="preserve"> </w:t>
      </w:r>
      <w:r>
        <w:t>HL</w:t>
      </w:r>
      <w:r>
        <w:rPr>
          <w:spacing w:val="-11"/>
        </w:rPr>
        <w:t xml:space="preserve"> </w:t>
      </w:r>
      <w:r>
        <w:t>Learners,</w:t>
      </w:r>
      <w:r>
        <w:rPr>
          <w:spacing w:val="-11"/>
        </w:rPr>
        <w:t xml:space="preserve"> </w:t>
      </w:r>
      <w:r>
        <w:t>the</w:t>
      </w:r>
      <w:r>
        <w:rPr>
          <w:spacing w:val="-11"/>
        </w:rPr>
        <w:t xml:space="preserve"> </w:t>
      </w:r>
      <w:r>
        <w:t>Heritage</w:t>
      </w:r>
      <w:r>
        <w:rPr>
          <w:spacing w:val="-11"/>
        </w:rPr>
        <w:t xml:space="preserve"> </w:t>
      </w:r>
      <w:r>
        <w:t>Center</w:t>
      </w:r>
      <w:r>
        <w:rPr>
          <w:spacing w:val="-11"/>
        </w:rPr>
        <w:t xml:space="preserve"> </w:t>
      </w:r>
      <w:r>
        <w:t>will</w:t>
      </w:r>
      <w:r>
        <w:rPr>
          <w:spacing w:val="-11"/>
        </w:rPr>
        <w:t xml:space="preserve"> </w:t>
      </w:r>
      <w:r>
        <w:t>collaborate</w:t>
      </w:r>
      <w:r>
        <w:rPr>
          <w:spacing w:val="-11"/>
        </w:rPr>
        <w:t xml:space="preserve"> </w:t>
      </w:r>
      <w:r>
        <w:t>with the joint-Berkeley-UCLA Center for Southeast Asian Studies and the UCLA Asia Pacific Center to host two language pedagogy workshops focused on that region.</w:t>
      </w:r>
      <w:r>
        <w:rPr>
          <w:spacing w:val="40"/>
        </w:rPr>
        <w:t xml:space="preserve"> </w:t>
      </w:r>
      <w:r>
        <w:t>These workshops will cover such topics as differentiated instruction, PBLL, oral proficiency assessment, and technology training for classroom hybridization.</w:t>
      </w:r>
    </w:p>
    <w:p w14:paraId="51CF007E" w14:textId="77777777" w:rsidR="00DF01F5" w:rsidRDefault="00436547">
      <w:pPr>
        <w:pStyle w:val="BodyText"/>
        <w:spacing w:before="1" w:line="480" w:lineRule="auto"/>
        <w:ind w:left="117" w:right="100" w:firstLine="720"/>
        <w:jc w:val="both"/>
      </w:pPr>
      <w:r>
        <w:t>In Year 2, the collaborating centers will host a “Teaching Indigenous and Endangered Asian Languages” symposium to highlight scholarship from researchers from Asia and language instructors in the U.S.</w:t>
      </w:r>
      <w:r>
        <w:rPr>
          <w:spacing w:val="40"/>
        </w:rPr>
        <w:t xml:space="preserve"> </w:t>
      </w:r>
      <w:r>
        <w:t>In Year 3, another symposium “Connecting Discourse Analysis to Asian Language</w:t>
      </w:r>
      <w:r>
        <w:rPr>
          <w:spacing w:val="17"/>
        </w:rPr>
        <w:t xml:space="preserve"> </w:t>
      </w:r>
      <w:r>
        <w:t>Instruction”</w:t>
      </w:r>
      <w:r>
        <w:rPr>
          <w:spacing w:val="19"/>
        </w:rPr>
        <w:t xml:space="preserve"> </w:t>
      </w:r>
      <w:r>
        <w:t>will</w:t>
      </w:r>
      <w:r>
        <w:rPr>
          <w:spacing w:val="19"/>
        </w:rPr>
        <w:t xml:space="preserve"> </w:t>
      </w:r>
      <w:r>
        <w:t>train</w:t>
      </w:r>
      <w:r>
        <w:rPr>
          <w:spacing w:val="20"/>
        </w:rPr>
        <w:t xml:space="preserve"> </w:t>
      </w:r>
      <w:r>
        <w:t>Asian</w:t>
      </w:r>
      <w:r>
        <w:rPr>
          <w:spacing w:val="19"/>
        </w:rPr>
        <w:t xml:space="preserve"> </w:t>
      </w:r>
      <w:r>
        <w:t>language</w:t>
      </w:r>
      <w:r>
        <w:rPr>
          <w:spacing w:val="19"/>
        </w:rPr>
        <w:t xml:space="preserve"> </w:t>
      </w:r>
      <w:r>
        <w:t>instructors</w:t>
      </w:r>
      <w:r>
        <w:rPr>
          <w:spacing w:val="19"/>
        </w:rPr>
        <w:t xml:space="preserve"> </w:t>
      </w:r>
      <w:r>
        <w:t>on</w:t>
      </w:r>
      <w:r>
        <w:rPr>
          <w:spacing w:val="20"/>
        </w:rPr>
        <w:t xml:space="preserve"> </w:t>
      </w:r>
      <w:r>
        <w:t>how</w:t>
      </w:r>
      <w:r>
        <w:rPr>
          <w:spacing w:val="19"/>
        </w:rPr>
        <w:t xml:space="preserve"> </w:t>
      </w:r>
      <w:r>
        <w:t>to</w:t>
      </w:r>
      <w:r>
        <w:rPr>
          <w:spacing w:val="19"/>
        </w:rPr>
        <w:t xml:space="preserve"> </w:t>
      </w:r>
      <w:r>
        <w:t>improve</w:t>
      </w:r>
      <w:r>
        <w:rPr>
          <w:spacing w:val="19"/>
        </w:rPr>
        <w:t xml:space="preserve"> </w:t>
      </w:r>
      <w:r>
        <w:t>their</w:t>
      </w:r>
      <w:r>
        <w:rPr>
          <w:spacing w:val="20"/>
        </w:rPr>
        <w:t xml:space="preserve"> </w:t>
      </w:r>
      <w:r>
        <w:rPr>
          <w:spacing w:val="-2"/>
        </w:rPr>
        <w:t>classroom</w:t>
      </w:r>
    </w:p>
    <w:p w14:paraId="51CF007F" w14:textId="77777777" w:rsidR="00DF01F5" w:rsidRDefault="00DF01F5">
      <w:pPr>
        <w:spacing w:line="480" w:lineRule="auto"/>
        <w:jc w:val="both"/>
        <w:sectPr w:rsidR="00DF01F5">
          <w:headerReference w:type="default" r:id="rId44"/>
          <w:footerReference w:type="default" r:id="rId45"/>
          <w:pgSz w:w="12240" w:h="15840"/>
          <w:pgMar w:top="1360" w:right="1320" w:bottom="940" w:left="1340" w:header="739" w:footer="747" w:gutter="0"/>
          <w:cols w:space="720"/>
        </w:sectPr>
      </w:pPr>
    </w:p>
    <w:p w14:paraId="51CF0080" w14:textId="77777777" w:rsidR="00DF01F5" w:rsidRDefault="00436547">
      <w:pPr>
        <w:pStyle w:val="BodyText"/>
        <w:spacing w:before="88" w:line="480" w:lineRule="auto"/>
        <w:ind w:left="117" w:right="100"/>
        <w:jc w:val="both"/>
      </w:pPr>
      <w:r>
        <w:lastRenderedPageBreak/>
        <w:t>interaction</w:t>
      </w:r>
      <w:r>
        <w:rPr>
          <w:spacing w:val="-11"/>
        </w:rPr>
        <w:t xml:space="preserve"> </w:t>
      </w:r>
      <w:r>
        <w:t>using</w:t>
      </w:r>
      <w:r>
        <w:rPr>
          <w:spacing w:val="-11"/>
        </w:rPr>
        <w:t xml:space="preserve"> </w:t>
      </w:r>
      <w:r>
        <w:t>contextual</w:t>
      </w:r>
      <w:r>
        <w:rPr>
          <w:spacing w:val="-11"/>
        </w:rPr>
        <w:t xml:space="preserve"> </w:t>
      </w:r>
      <w:r>
        <w:t>and</w:t>
      </w:r>
      <w:r>
        <w:rPr>
          <w:spacing w:val="-11"/>
        </w:rPr>
        <w:t xml:space="preserve"> </w:t>
      </w:r>
      <w:r>
        <w:t>discourse</w:t>
      </w:r>
      <w:r>
        <w:rPr>
          <w:spacing w:val="-11"/>
        </w:rPr>
        <w:t xml:space="preserve"> </w:t>
      </w:r>
      <w:r>
        <w:t>analysis</w:t>
      </w:r>
      <w:r>
        <w:rPr>
          <w:spacing w:val="-11"/>
        </w:rPr>
        <w:t xml:space="preserve"> </w:t>
      </w:r>
      <w:r>
        <w:t>of</w:t>
      </w:r>
      <w:r>
        <w:rPr>
          <w:spacing w:val="-11"/>
        </w:rPr>
        <w:t xml:space="preserve"> </w:t>
      </w:r>
      <w:r>
        <w:t>authentic</w:t>
      </w:r>
      <w:r>
        <w:rPr>
          <w:spacing w:val="-11"/>
        </w:rPr>
        <w:t xml:space="preserve"> </w:t>
      </w:r>
      <w:r>
        <w:t>texts</w:t>
      </w:r>
      <w:r>
        <w:rPr>
          <w:spacing w:val="-11"/>
        </w:rPr>
        <w:t xml:space="preserve"> </w:t>
      </w:r>
      <w:r>
        <w:t>and</w:t>
      </w:r>
      <w:r>
        <w:rPr>
          <w:spacing w:val="-11"/>
        </w:rPr>
        <w:t xml:space="preserve"> </w:t>
      </w:r>
      <w:r>
        <w:t>speech</w:t>
      </w:r>
      <w:r>
        <w:rPr>
          <w:spacing w:val="-11"/>
        </w:rPr>
        <w:t xml:space="preserve"> </w:t>
      </w:r>
      <w:r>
        <w:t>in</w:t>
      </w:r>
      <w:r>
        <w:rPr>
          <w:spacing w:val="-11"/>
        </w:rPr>
        <w:t xml:space="preserve"> </w:t>
      </w:r>
      <w:r>
        <w:t>different</w:t>
      </w:r>
      <w:r>
        <w:rPr>
          <w:spacing w:val="-11"/>
        </w:rPr>
        <w:t xml:space="preserve"> </w:t>
      </w:r>
      <w:r>
        <w:t>social contexts.</w:t>
      </w:r>
      <w:r>
        <w:rPr>
          <w:spacing w:val="40"/>
        </w:rPr>
        <w:t xml:space="preserve"> </w:t>
      </w:r>
      <w:r>
        <w:t>Both</w:t>
      </w:r>
      <w:r>
        <w:rPr>
          <w:spacing w:val="-5"/>
        </w:rPr>
        <w:t xml:space="preserve"> </w:t>
      </w:r>
      <w:r>
        <w:t>symposia</w:t>
      </w:r>
      <w:r>
        <w:rPr>
          <w:spacing w:val="-5"/>
        </w:rPr>
        <w:t xml:space="preserve"> </w:t>
      </w:r>
      <w:r>
        <w:t>will</w:t>
      </w:r>
      <w:r>
        <w:rPr>
          <w:spacing w:val="-5"/>
        </w:rPr>
        <w:t xml:space="preserve"> </w:t>
      </w:r>
      <w:r>
        <w:t>extend</w:t>
      </w:r>
      <w:r>
        <w:rPr>
          <w:spacing w:val="-5"/>
        </w:rPr>
        <w:t xml:space="preserve"> </w:t>
      </w:r>
      <w:r>
        <w:t>language</w:t>
      </w:r>
      <w:r>
        <w:rPr>
          <w:spacing w:val="-5"/>
        </w:rPr>
        <w:t xml:space="preserve"> </w:t>
      </w:r>
      <w:r>
        <w:t>teaching</w:t>
      </w:r>
      <w:r>
        <w:rPr>
          <w:spacing w:val="-5"/>
        </w:rPr>
        <w:t xml:space="preserve"> </w:t>
      </w:r>
      <w:r>
        <w:t>research</w:t>
      </w:r>
      <w:r>
        <w:rPr>
          <w:spacing w:val="-4"/>
        </w:rPr>
        <w:t xml:space="preserve"> </w:t>
      </w:r>
      <w:r>
        <w:t>into</w:t>
      </w:r>
      <w:r>
        <w:rPr>
          <w:spacing w:val="-5"/>
        </w:rPr>
        <w:t xml:space="preserve"> </w:t>
      </w:r>
      <w:r>
        <w:t>practice</w:t>
      </w:r>
      <w:r>
        <w:rPr>
          <w:spacing w:val="-5"/>
        </w:rPr>
        <w:t xml:space="preserve"> </w:t>
      </w:r>
      <w:r>
        <w:t>and</w:t>
      </w:r>
      <w:r>
        <w:rPr>
          <w:spacing w:val="-5"/>
        </w:rPr>
        <w:t xml:space="preserve"> </w:t>
      </w:r>
      <w:r>
        <w:t>give</w:t>
      </w:r>
      <w:r>
        <w:rPr>
          <w:spacing w:val="-5"/>
        </w:rPr>
        <w:t xml:space="preserve"> </w:t>
      </w:r>
      <w:r>
        <w:t>HL</w:t>
      </w:r>
      <w:r>
        <w:rPr>
          <w:spacing w:val="-5"/>
        </w:rPr>
        <w:t xml:space="preserve"> </w:t>
      </w:r>
      <w:r>
        <w:t>LCTL researchers and teachers opportunities to network.</w:t>
      </w:r>
      <w:r>
        <w:rPr>
          <w:spacing w:val="40"/>
        </w:rPr>
        <w:t xml:space="preserve"> </w:t>
      </w:r>
      <w:r>
        <w:t>The Heritage Center will interview invited presenters at the symposia as part of our initiative Bridging Research and Practice (CB4).</w:t>
      </w:r>
    </w:p>
    <w:p w14:paraId="51CF0081" w14:textId="77777777" w:rsidR="00DF01F5" w:rsidRDefault="00DF01F5">
      <w:pPr>
        <w:pStyle w:val="BodyText"/>
        <w:spacing w:before="10"/>
        <w:rPr>
          <w:sz w:val="20"/>
        </w:rPr>
      </w:pPr>
    </w:p>
    <w:p w14:paraId="51CF0082" w14:textId="77777777" w:rsidR="00DF01F5" w:rsidRDefault="00436547">
      <w:pPr>
        <w:pStyle w:val="Heading3"/>
      </w:pPr>
      <w:r>
        <w:t>LT5.</w:t>
      </w:r>
      <w:r>
        <w:rPr>
          <w:spacing w:val="-2"/>
        </w:rPr>
        <w:t xml:space="preserve"> </w:t>
      </w:r>
      <w:r>
        <w:t>Dual</w:t>
      </w:r>
      <w:r>
        <w:rPr>
          <w:spacing w:val="-2"/>
        </w:rPr>
        <w:t xml:space="preserve"> </w:t>
      </w:r>
      <w:r>
        <w:t>Language</w:t>
      </w:r>
      <w:r>
        <w:rPr>
          <w:spacing w:val="-2"/>
        </w:rPr>
        <w:t xml:space="preserve"> </w:t>
      </w:r>
      <w:r>
        <w:t>Immersion</w:t>
      </w:r>
      <w:r>
        <w:rPr>
          <w:spacing w:val="-1"/>
        </w:rPr>
        <w:t xml:space="preserve"> </w:t>
      </w:r>
      <w:r>
        <w:t>(New</w:t>
      </w:r>
      <w:r>
        <w:rPr>
          <w:spacing w:val="-1"/>
        </w:rPr>
        <w:t xml:space="preserve"> </w:t>
      </w:r>
      <w:r>
        <w:t>Project,</w:t>
      </w:r>
      <w:r>
        <w:rPr>
          <w:spacing w:val="-1"/>
        </w:rPr>
        <w:t xml:space="preserve"> </w:t>
      </w:r>
      <w:r>
        <w:t>Years</w:t>
      </w:r>
      <w:r>
        <w:rPr>
          <w:spacing w:val="-1"/>
        </w:rPr>
        <w:t xml:space="preserve"> </w:t>
      </w:r>
      <w:r>
        <w:t>2-</w:t>
      </w:r>
      <w:r>
        <w:rPr>
          <w:spacing w:val="-5"/>
        </w:rPr>
        <w:t>3)</w:t>
      </w:r>
    </w:p>
    <w:p w14:paraId="51CF0083" w14:textId="77777777" w:rsidR="00DF01F5" w:rsidRDefault="00DF01F5">
      <w:pPr>
        <w:pStyle w:val="BodyText"/>
        <w:rPr>
          <w:b/>
        </w:rPr>
      </w:pPr>
    </w:p>
    <w:p w14:paraId="51CF0084" w14:textId="77777777" w:rsidR="00DF01F5" w:rsidRDefault="00436547">
      <w:pPr>
        <w:pStyle w:val="BodyText"/>
        <w:ind w:left="117"/>
        <w:jc w:val="both"/>
      </w:pPr>
      <w:r>
        <w:rPr>
          <w:u w:val="single"/>
        </w:rPr>
        <w:t>Project</w:t>
      </w:r>
      <w:r>
        <w:rPr>
          <w:spacing w:val="-4"/>
          <w:u w:val="single"/>
        </w:rPr>
        <w:t xml:space="preserve"> </w:t>
      </w:r>
      <w:r>
        <w:rPr>
          <w:u w:val="single"/>
        </w:rPr>
        <w:t>Leader:</w:t>
      </w:r>
      <w:r>
        <w:rPr>
          <w:spacing w:val="-3"/>
          <w:u w:val="single"/>
        </w:rPr>
        <w:t xml:space="preserve"> </w:t>
      </w:r>
      <w:r>
        <w:rPr>
          <w:u w:val="single"/>
        </w:rPr>
        <w:t>Julio</w:t>
      </w:r>
      <w:r>
        <w:rPr>
          <w:spacing w:val="-2"/>
          <w:u w:val="single"/>
        </w:rPr>
        <w:t xml:space="preserve"> </w:t>
      </w:r>
      <w:r>
        <w:rPr>
          <w:u w:val="single"/>
        </w:rPr>
        <w:t>Torres;</w:t>
      </w:r>
      <w:r>
        <w:rPr>
          <w:spacing w:val="-2"/>
          <w:u w:val="single"/>
        </w:rPr>
        <w:t xml:space="preserve"> </w:t>
      </w:r>
      <w:r>
        <w:rPr>
          <w:u w:val="single"/>
        </w:rPr>
        <w:t>Project</w:t>
      </w:r>
      <w:r>
        <w:rPr>
          <w:spacing w:val="-2"/>
          <w:u w:val="single"/>
        </w:rPr>
        <w:t xml:space="preserve"> </w:t>
      </w:r>
      <w:r>
        <w:rPr>
          <w:u w:val="single"/>
        </w:rPr>
        <w:t>Advisor:</w:t>
      </w:r>
      <w:r>
        <w:rPr>
          <w:spacing w:val="-2"/>
          <w:u w:val="single"/>
        </w:rPr>
        <w:t xml:space="preserve"> </w:t>
      </w:r>
      <w:r>
        <w:rPr>
          <w:u w:val="single"/>
        </w:rPr>
        <w:t>Peter</w:t>
      </w:r>
      <w:r>
        <w:rPr>
          <w:spacing w:val="-2"/>
          <w:u w:val="single"/>
        </w:rPr>
        <w:t xml:space="preserve"> </w:t>
      </w:r>
      <w:r>
        <w:rPr>
          <w:spacing w:val="-4"/>
          <w:u w:val="single"/>
        </w:rPr>
        <w:t>Cowe</w:t>
      </w:r>
    </w:p>
    <w:p w14:paraId="51CF0085" w14:textId="77777777" w:rsidR="00DF01F5" w:rsidRDefault="00DF01F5">
      <w:pPr>
        <w:pStyle w:val="BodyText"/>
        <w:spacing w:before="2"/>
        <w:rPr>
          <w:sz w:val="16"/>
        </w:rPr>
      </w:pPr>
    </w:p>
    <w:p w14:paraId="51CF0086" w14:textId="77777777" w:rsidR="00DF01F5" w:rsidRDefault="00436547">
      <w:pPr>
        <w:pStyle w:val="BodyText"/>
        <w:spacing w:before="90" w:line="480" w:lineRule="auto"/>
        <w:ind w:left="117" w:right="100"/>
        <w:jc w:val="both"/>
      </w:pPr>
      <w:r>
        <w:t>During</w:t>
      </w:r>
      <w:r>
        <w:rPr>
          <w:spacing w:val="-9"/>
        </w:rPr>
        <w:t xml:space="preserve"> </w:t>
      </w:r>
      <w:r>
        <w:t>the</w:t>
      </w:r>
      <w:r>
        <w:rPr>
          <w:spacing w:val="-9"/>
        </w:rPr>
        <w:t xml:space="preserve"> </w:t>
      </w:r>
      <w:r>
        <w:t>last</w:t>
      </w:r>
      <w:r>
        <w:rPr>
          <w:spacing w:val="-10"/>
        </w:rPr>
        <w:t xml:space="preserve"> </w:t>
      </w:r>
      <w:r>
        <w:t>funding</w:t>
      </w:r>
      <w:r>
        <w:rPr>
          <w:spacing w:val="-9"/>
        </w:rPr>
        <w:t xml:space="preserve"> </w:t>
      </w:r>
      <w:r>
        <w:t>cycle,</w:t>
      </w:r>
      <w:r>
        <w:rPr>
          <w:spacing w:val="-9"/>
        </w:rPr>
        <w:t xml:space="preserve"> </w:t>
      </w:r>
      <w:r>
        <w:t>we</w:t>
      </w:r>
      <w:r>
        <w:rPr>
          <w:spacing w:val="-9"/>
        </w:rPr>
        <w:t xml:space="preserve"> </w:t>
      </w:r>
      <w:r>
        <w:t>studied</w:t>
      </w:r>
      <w:r>
        <w:rPr>
          <w:spacing w:val="-9"/>
        </w:rPr>
        <w:t xml:space="preserve"> </w:t>
      </w:r>
      <w:r>
        <w:t>the</w:t>
      </w:r>
      <w:r>
        <w:rPr>
          <w:spacing w:val="-10"/>
        </w:rPr>
        <w:t xml:space="preserve"> </w:t>
      </w:r>
      <w:r>
        <w:t>attitudes</w:t>
      </w:r>
      <w:r>
        <w:rPr>
          <w:spacing w:val="-9"/>
        </w:rPr>
        <w:t xml:space="preserve"> </w:t>
      </w:r>
      <w:r>
        <w:t>of</w:t>
      </w:r>
      <w:r>
        <w:rPr>
          <w:spacing w:val="-9"/>
        </w:rPr>
        <w:t xml:space="preserve"> </w:t>
      </w:r>
      <w:r>
        <w:t>parents/caregivers</w:t>
      </w:r>
      <w:r>
        <w:rPr>
          <w:spacing w:val="-9"/>
        </w:rPr>
        <w:t xml:space="preserve"> </w:t>
      </w:r>
      <w:r>
        <w:t>of</w:t>
      </w:r>
      <w:r>
        <w:rPr>
          <w:spacing w:val="-9"/>
        </w:rPr>
        <w:t xml:space="preserve"> </w:t>
      </w:r>
      <w:r>
        <w:t>children</w:t>
      </w:r>
      <w:r>
        <w:rPr>
          <w:spacing w:val="-9"/>
        </w:rPr>
        <w:t xml:space="preserve"> </w:t>
      </w:r>
      <w:r>
        <w:t>enrolled</w:t>
      </w:r>
      <w:r>
        <w:rPr>
          <w:spacing w:val="-9"/>
        </w:rPr>
        <w:t xml:space="preserve"> </w:t>
      </w:r>
      <w:r>
        <w:t>in the Glendale Unified School District’s dual language immersion programs.</w:t>
      </w:r>
      <w:r>
        <w:rPr>
          <w:spacing w:val="40"/>
        </w:rPr>
        <w:t xml:space="preserve"> </w:t>
      </w:r>
      <w:r>
        <w:t>The study was prompted by district administrators who had indicated that certain language communities had expressed resistance to expanding DLI past the elementary grade level, citing concerns over the English</w:t>
      </w:r>
      <w:r>
        <w:rPr>
          <w:spacing w:val="-2"/>
        </w:rPr>
        <w:t xml:space="preserve"> </w:t>
      </w:r>
      <w:r>
        <w:t>language</w:t>
      </w:r>
      <w:r>
        <w:rPr>
          <w:spacing w:val="-2"/>
        </w:rPr>
        <w:t xml:space="preserve"> </w:t>
      </w:r>
      <w:r>
        <w:t>development</w:t>
      </w:r>
      <w:r>
        <w:rPr>
          <w:spacing w:val="-2"/>
        </w:rPr>
        <w:t xml:space="preserve"> </w:t>
      </w:r>
      <w:r>
        <w:t>as</w:t>
      </w:r>
      <w:r>
        <w:rPr>
          <w:spacing w:val="-2"/>
        </w:rPr>
        <w:t xml:space="preserve"> </w:t>
      </w:r>
      <w:r>
        <w:t>mentioned</w:t>
      </w:r>
      <w:r>
        <w:rPr>
          <w:spacing w:val="-2"/>
        </w:rPr>
        <w:t xml:space="preserve"> </w:t>
      </w:r>
      <w:r>
        <w:t>above.</w:t>
      </w:r>
      <w:r>
        <w:rPr>
          <w:spacing w:val="40"/>
        </w:rPr>
        <w:t xml:space="preserve"> </w:t>
      </w:r>
      <w:r>
        <w:t>These</w:t>
      </w:r>
      <w:r>
        <w:rPr>
          <w:spacing w:val="-2"/>
        </w:rPr>
        <w:t xml:space="preserve"> </w:t>
      </w:r>
      <w:r>
        <w:t>schools</w:t>
      </w:r>
      <w:r>
        <w:rPr>
          <w:spacing w:val="-2"/>
        </w:rPr>
        <w:t xml:space="preserve"> </w:t>
      </w:r>
      <w:r>
        <w:t>provide</w:t>
      </w:r>
      <w:r>
        <w:rPr>
          <w:spacing w:val="-2"/>
        </w:rPr>
        <w:t xml:space="preserve"> </w:t>
      </w:r>
      <w:r>
        <w:t>an</w:t>
      </w:r>
      <w:r>
        <w:rPr>
          <w:spacing w:val="-2"/>
        </w:rPr>
        <w:t xml:space="preserve"> </w:t>
      </w:r>
      <w:r>
        <w:t>ideal</w:t>
      </w:r>
      <w:r>
        <w:rPr>
          <w:spacing w:val="-2"/>
        </w:rPr>
        <w:t xml:space="preserve"> </w:t>
      </w:r>
      <w:r>
        <w:t>environment to</w:t>
      </w:r>
      <w:r>
        <w:rPr>
          <w:spacing w:val="-9"/>
        </w:rPr>
        <w:t xml:space="preserve"> </w:t>
      </w:r>
      <w:r>
        <w:t>analyze</w:t>
      </w:r>
      <w:r>
        <w:rPr>
          <w:spacing w:val="-9"/>
        </w:rPr>
        <w:t xml:space="preserve"> </w:t>
      </w:r>
      <w:r>
        <w:t>parental/caregiver</w:t>
      </w:r>
      <w:r>
        <w:rPr>
          <w:spacing w:val="-9"/>
        </w:rPr>
        <w:t xml:space="preserve"> </w:t>
      </w:r>
      <w:r>
        <w:t>attitudes</w:t>
      </w:r>
      <w:r>
        <w:rPr>
          <w:spacing w:val="-9"/>
        </w:rPr>
        <w:t xml:space="preserve"> </w:t>
      </w:r>
      <w:r>
        <w:t>towards</w:t>
      </w:r>
      <w:r>
        <w:rPr>
          <w:spacing w:val="-9"/>
        </w:rPr>
        <w:t xml:space="preserve"> </w:t>
      </w:r>
      <w:r>
        <w:t>DLI</w:t>
      </w:r>
      <w:r>
        <w:rPr>
          <w:spacing w:val="-9"/>
        </w:rPr>
        <w:t xml:space="preserve"> </w:t>
      </w:r>
      <w:r>
        <w:t>programs,</w:t>
      </w:r>
      <w:r>
        <w:rPr>
          <w:spacing w:val="-9"/>
        </w:rPr>
        <w:t xml:space="preserve"> </w:t>
      </w:r>
      <w:r>
        <w:t>their</w:t>
      </w:r>
      <w:r>
        <w:rPr>
          <w:spacing w:val="-9"/>
        </w:rPr>
        <w:t xml:space="preserve"> </w:t>
      </w:r>
      <w:r>
        <w:t>perception</w:t>
      </w:r>
      <w:r>
        <w:rPr>
          <w:spacing w:val="-9"/>
        </w:rPr>
        <w:t xml:space="preserve"> </w:t>
      </w:r>
      <w:r>
        <w:t>of</w:t>
      </w:r>
      <w:r>
        <w:rPr>
          <w:spacing w:val="-9"/>
        </w:rPr>
        <w:t xml:space="preserve"> </w:t>
      </w:r>
      <w:r>
        <w:t>its</w:t>
      </w:r>
      <w:r>
        <w:rPr>
          <w:spacing w:val="-9"/>
        </w:rPr>
        <w:t xml:space="preserve"> </w:t>
      </w:r>
      <w:r>
        <w:t>linguistic</w:t>
      </w:r>
      <w:r>
        <w:rPr>
          <w:spacing w:val="-9"/>
        </w:rPr>
        <w:t xml:space="preserve"> </w:t>
      </w:r>
      <w:r>
        <w:t>and affective</w:t>
      </w:r>
      <w:r>
        <w:rPr>
          <w:spacing w:val="-15"/>
        </w:rPr>
        <w:t xml:space="preserve"> </w:t>
      </w:r>
      <w:r>
        <w:t>impact</w:t>
      </w:r>
      <w:r>
        <w:rPr>
          <w:spacing w:val="-15"/>
        </w:rPr>
        <w:t xml:space="preserve"> </w:t>
      </w:r>
      <w:r>
        <w:t>on</w:t>
      </w:r>
      <w:r>
        <w:rPr>
          <w:spacing w:val="-15"/>
        </w:rPr>
        <w:t xml:space="preserve"> </w:t>
      </w:r>
      <w:r>
        <w:t>their</w:t>
      </w:r>
      <w:r>
        <w:rPr>
          <w:spacing w:val="-15"/>
        </w:rPr>
        <w:t xml:space="preserve"> </w:t>
      </w:r>
      <w:r>
        <w:t>children’s</w:t>
      </w:r>
      <w:r>
        <w:rPr>
          <w:spacing w:val="-15"/>
        </w:rPr>
        <w:t xml:space="preserve"> </w:t>
      </w:r>
      <w:r>
        <w:t>language</w:t>
      </w:r>
      <w:r>
        <w:rPr>
          <w:spacing w:val="-15"/>
        </w:rPr>
        <w:t xml:space="preserve"> </w:t>
      </w:r>
      <w:r>
        <w:t>development,</w:t>
      </w:r>
      <w:r>
        <w:rPr>
          <w:spacing w:val="-15"/>
        </w:rPr>
        <w:t xml:space="preserve"> </w:t>
      </w:r>
      <w:r>
        <w:t>and</w:t>
      </w:r>
      <w:r>
        <w:rPr>
          <w:spacing w:val="-15"/>
        </w:rPr>
        <w:t xml:space="preserve"> </w:t>
      </w:r>
      <w:r>
        <w:t>the</w:t>
      </w:r>
      <w:r>
        <w:rPr>
          <w:spacing w:val="-15"/>
        </w:rPr>
        <w:t xml:space="preserve"> </w:t>
      </w:r>
      <w:r>
        <w:t>teachers’</w:t>
      </w:r>
      <w:r>
        <w:rPr>
          <w:spacing w:val="-15"/>
        </w:rPr>
        <w:t xml:space="preserve"> </w:t>
      </w:r>
      <w:r>
        <w:t>resources</w:t>
      </w:r>
      <w:r>
        <w:rPr>
          <w:spacing w:val="-15"/>
        </w:rPr>
        <w:t xml:space="preserve"> </w:t>
      </w:r>
      <w:r>
        <w:t>and</w:t>
      </w:r>
      <w:r>
        <w:rPr>
          <w:spacing w:val="-15"/>
        </w:rPr>
        <w:t xml:space="preserve"> </w:t>
      </w:r>
      <w:r>
        <w:t>training to address the needs of these HL learners.</w:t>
      </w:r>
      <w:r>
        <w:rPr>
          <w:spacing w:val="40"/>
        </w:rPr>
        <w:t xml:space="preserve"> </w:t>
      </w:r>
      <w:r>
        <w:t>The study has focused on language programs in Armenian, Korean, and Spanish, which have a high representation of HL learners from the local communities.</w:t>
      </w:r>
      <w:r>
        <w:rPr>
          <w:spacing w:val="40"/>
        </w:rPr>
        <w:t xml:space="preserve"> </w:t>
      </w:r>
      <w:r>
        <w:t>In</w:t>
      </w:r>
      <w:r>
        <w:rPr>
          <w:spacing w:val="-1"/>
        </w:rPr>
        <w:t xml:space="preserve"> </w:t>
      </w:r>
      <w:r>
        <w:t>the</w:t>
      </w:r>
      <w:r>
        <w:rPr>
          <w:spacing w:val="-1"/>
        </w:rPr>
        <w:t xml:space="preserve"> </w:t>
      </w:r>
      <w:r>
        <w:t>next</w:t>
      </w:r>
      <w:r>
        <w:rPr>
          <w:spacing w:val="-1"/>
        </w:rPr>
        <w:t xml:space="preserve"> </w:t>
      </w:r>
      <w:r>
        <w:t>cycle,</w:t>
      </w:r>
      <w:r>
        <w:rPr>
          <w:spacing w:val="-1"/>
        </w:rPr>
        <w:t xml:space="preserve"> </w:t>
      </w:r>
      <w:r>
        <w:t>we</w:t>
      </w:r>
      <w:r>
        <w:rPr>
          <w:spacing w:val="-1"/>
        </w:rPr>
        <w:t xml:space="preserve"> </w:t>
      </w:r>
      <w:r>
        <w:t>will</w:t>
      </w:r>
      <w:r>
        <w:rPr>
          <w:spacing w:val="-1"/>
        </w:rPr>
        <w:t xml:space="preserve"> </w:t>
      </w:r>
      <w:r>
        <w:t>expand</w:t>
      </w:r>
      <w:r>
        <w:rPr>
          <w:spacing w:val="-1"/>
        </w:rPr>
        <w:t xml:space="preserve"> </w:t>
      </w:r>
      <w:r>
        <w:t>the</w:t>
      </w:r>
      <w:r>
        <w:rPr>
          <w:spacing w:val="-1"/>
        </w:rPr>
        <w:t xml:space="preserve"> </w:t>
      </w:r>
      <w:r>
        <w:t>study</w:t>
      </w:r>
      <w:r>
        <w:rPr>
          <w:spacing w:val="-1"/>
        </w:rPr>
        <w:t xml:space="preserve"> </w:t>
      </w:r>
      <w:r>
        <w:t>to</w:t>
      </w:r>
      <w:r>
        <w:rPr>
          <w:spacing w:val="-1"/>
        </w:rPr>
        <w:t xml:space="preserve"> </w:t>
      </w:r>
      <w:r>
        <w:t>the</w:t>
      </w:r>
      <w:r>
        <w:rPr>
          <w:spacing w:val="-1"/>
        </w:rPr>
        <w:t xml:space="preserve"> </w:t>
      </w:r>
      <w:r>
        <w:t>student</w:t>
      </w:r>
      <w:r>
        <w:rPr>
          <w:spacing w:val="-1"/>
        </w:rPr>
        <w:t xml:space="preserve"> </w:t>
      </w:r>
      <w:r>
        <w:t>population</w:t>
      </w:r>
      <w:r>
        <w:rPr>
          <w:spacing w:val="-1"/>
        </w:rPr>
        <w:t xml:space="preserve"> </w:t>
      </w:r>
      <w:r>
        <w:t>to understand the motivation, attitudes, and needs of HL learners in DLI programs, and analyze what factors contribute</w:t>
      </w:r>
      <w:r>
        <w:rPr>
          <w:spacing w:val="-8"/>
        </w:rPr>
        <w:t xml:space="preserve"> </w:t>
      </w:r>
      <w:r>
        <w:t>to</w:t>
      </w:r>
      <w:r>
        <w:rPr>
          <w:spacing w:val="-8"/>
        </w:rPr>
        <w:t xml:space="preserve"> </w:t>
      </w:r>
      <w:r>
        <w:t>the</w:t>
      </w:r>
      <w:r>
        <w:rPr>
          <w:spacing w:val="-8"/>
        </w:rPr>
        <w:t xml:space="preserve"> </w:t>
      </w:r>
      <w:r>
        <w:t>development,</w:t>
      </w:r>
      <w:r>
        <w:rPr>
          <w:spacing w:val="-8"/>
        </w:rPr>
        <w:t xml:space="preserve"> </w:t>
      </w:r>
      <w:r>
        <w:t>maintenance,</w:t>
      </w:r>
      <w:r>
        <w:rPr>
          <w:spacing w:val="-8"/>
        </w:rPr>
        <w:t xml:space="preserve"> </w:t>
      </w:r>
      <w:r>
        <w:t>and</w:t>
      </w:r>
      <w:r>
        <w:rPr>
          <w:spacing w:val="-8"/>
        </w:rPr>
        <w:t xml:space="preserve"> </w:t>
      </w:r>
      <w:r>
        <w:t>retainment</w:t>
      </w:r>
      <w:r>
        <w:rPr>
          <w:spacing w:val="-8"/>
        </w:rPr>
        <w:t xml:space="preserve"> </w:t>
      </w:r>
      <w:r>
        <w:t>of</w:t>
      </w:r>
      <w:r>
        <w:rPr>
          <w:spacing w:val="-8"/>
        </w:rPr>
        <w:t xml:space="preserve"> </w:t>
      </w:r>
      <w:r>
        <w:t>the</w:t>
      </w:r>
      <w:r>
        <w:rPr>
          <w:spacing w:val="-8"/>
        </w:rPr>
        <w:t xml:space="preserve"> </w:t>
      </w:r>
      <w:r>
        <w:t>heritage</w:t>
      </w:r>
      <w:r>
        <w:rPr>
          <w:spacing w:val="-8"/>
        </w:rPr>
        <w:t xml:space="preserve"> </w:t>
      </w:r>
      <w:r>
        <w:t>language</w:t>
      </w:r>
      <w:r>
        <w:rPr>
          <w:spacing w:val="-8"/>
        </w:rPr>
        <w:t xml:space="preserve"> </w:t>
      </w:r>
      <w:r>
        <w:t>beyond</w:t>
      </w:r>
      <w:r>
        <w:rPr>
          <w:spacing w:val="-8"/>
        </w:rPr>
        <w:t xml:space="preserve"> </w:t>
      </w:r>
      <w:r>
        <w:t>DLI. Results</w:t>
      </w:r>
      <w:r>
        <w:rPr>
          <w:spacing w:val="-9"/>
        </w:rPr>
        <w:t xml:space="preserve"> </w:t>
      </w:r>
      <w:r>
        <w:t>from</w:t>
      </w:r>
      <w:r>
        <w:rPr>
          <w:spacing w:val="-9"/>
        </w:rPr>
        <w:t xml:space="preserve"> </w:t>
      </w:r>
      <w:r>
        <w:t>the</w:t>
      </w:r>
      <w:r>
        <w:rPr>
          <w:spacing w:val="-9"/>
        </w:rPr>
        <w:t xml:space="preserve"> </w:t>
      </w:r>
      <w:r>
        <w:t>study</w:t>
      </w:r>
      <w:r>
        <w:rPr>
          <w:spacing w:val="-9"/>
        </w:rPr>
        <w:t xml:space="preserve"> </w:t>
      </w:r>
      <w:r>
        <w:t>will</w:t>
      </w:r>
      <w:r>
        <w:rPr>
          <w:spacing w:val="-9"/>
        </w:rPr>
        <w:t xml:space="preserve"> </w:t>
      </w:r>
      <w:r>
        <w:t>be</w:t>
      </w:r>
      <w:r>
        <w:rPr>
          <w:spacing w:val="-8"/>
        </w:rPr>
        <w:t xml:space="preserve"> </w:t>
      </w:r>
      <w:r>
        <w:t>used</w:t>
      </w:r>
      <w:r>
        <w:rPr>
          <w:spacing w:val="-9"/>
        </w:rPr>
        <w:t xml:space="preserve"> </w:t>
      </w:r>
      <w:r>
        <w:t>to</w:t>
      </w:r>
      <w:r>
        <w:rPr>
          <w:spacing w:val="-9"/>
        </w:rPr>
        <w:t xml:space="preserve"> </w:t>
      </w:r>
      <w:r>
        <w:t>create</w:t>
      </w:r>
      <w:r>
        <w:rPr>
          <w:spacing w:val="-9"/>
        </w:rPr>
        <w:t xml:space="preserve"> </w:t>
      </w:r>
      <w:r>
        <w:t>guidelines</w:t>
      </w:r>
      <w:r>
        <w:rPr>
          <w:spacing w:val="-9"/>
        </w:rPr>
        <w:t xml:space="preserve"> </w:t>
      </w:r>
      <w:r>
        <w:t>and</w:t>
      </w:r>
      <w:r>
        <w:rPr>
          <w:spacing w:val="-9"/>
        </w:rPr>
        <w:t xml:space="preserve"> </w:t>
      </w:r>
      <w:r>
        <w:t>literature</w:t>
      </w:r>
      <w:r>
        <w:rPr>
          <w:spacing w:val="-9"/>
        </w:rPr>
        <w:t xml:space="preserve"> </w:t>
      </w:r>
      <w:r>
        <w:t>for</w:t>
      </w:r>
      <w:r>
        <w:rPr>
          <w:spacing w:val="-9"/>
        </w:rPr>
        <w:t xml:space="preserve"> </w:t>
      </w:r>
      <w:r>
        <w:t>teachers</w:t>
      </w:r>
      <w:r>
        <w:rPr>
          <w:spacing w:val="-8"/>
        </w:rPr>
        <w:t xml:space="preserve"> </w:t>
      </w:r>
      <w:r>
        <w:t>and</w:t>
      </w:r>
      <w:r>
        <w:rPr>
          <w:spacing w:val="-9"/>
        </w:rPr>
        <w:t xml:space="preserve"> </w:t>
      </w:r>
      <w:r>
        <w:t>parents,</w:t>
      </w:r>
      <w:r>
        <w:rPr>
          <w:spacing w:val="-9"/>
        </w:rPr>
        <w:t xml:space="preserve"> </w:t>
      </w:r>
      <w:r>
        <w:t>and they will be disseminated through presentations directed toward school administrators and families, and the Bridging Research and Practice project (CB4).</w:t>
      </w:r>
    </w:p>
    <w:p w14:paraId="51CF0087" w14:textId="77777777" w:rsidR="00DF01F5" w:rsidRDefault="00DF01F5">
      <w:pPr>
        <w:spacing w:line="480" w:lineRule="auto"/>
        <w:jc w:val="both"/>
        <w:sectPr w:rsidR="00DF01F5">
          <w:pgSz w:w="12240" w:h="15840"/>
          <w:pgMar w:top="1360" w:right="1320" w:bottom="940" w:left="1340" w:header="739" w:footer="747" w:gutter="0"/>
          <w:cols w:space="720"/>
        </w:sectPr>
      </w:pPr>
    </w:p>
    <w:p w14:paraId="51CF0088" w14:textId="77777777" w:rsidR="00DF01F5" w:rsidRDefault="00436547">
      <w:pPr>
        <w:pStyle w:val="Heading3"/>
        <w:spacing w:before="88"/>
        <w:ind w:left="1485" w:right="1471"/>
        <w:jc w:val="center"/>
      </w:pPr>
      <w:r>
        <w:rPr>
          <w:u w:val="thick"/>
        </w:rPr>
        <w:lastRenderedPageBreak/>
        <w:t>Community</w:t>
      </w:r>
      <w:r>
        <w:rPr>
          <w:spacing w:val="-1"/>
          <w:u w:val="thick"/>
        </w:rPr>
        <w:t xml:space="preserve"> </w:t>
      </w:r>
      <w:r>
        <w:rPr>
          <w:u w:val="thick"/>
        </w:rPr>
        <w:t>Building</w:t>
      </w:r>
      <w:r>
        <w:rPr>
          <w:spacing w:val="-1"/>
          <w:u w:val="thick"/>
        </w:rPr>
        <w:t xml:space="preserve"> </w:t>
      </w:r>
      <w:r>
        <w:rPr>
          <w:u w:val="thick"/>
        </w:rPr>
        <w:t>Projects</w:t>
      </w:r>
      <w:r>
        <w:rPr>
          <w:spacing w:val="-1"/>
          <w:u w:val="thick"/>
        </w:rPr>
        <w:t xml:space="preserve"> </w:t>
      </w:r>
      <w:r>
        <w:rPr>
          <w:u w:val="thick"/>
        </w:rPr>
        <w:t xml:space="preserve">(CB </w:t>
      </w:r>
      <w:r>
        <w:rPr>
          <w:spacing w:val="-2"/>
          <w:u w:val="thick"/>
        </w:rPr>
        <w:t>Series)</w:t>
      </w:r>
    </w:p>
    <w:p w14:paraId="51CF0089" w14:textId="77777777" w:rsidR="00DF01F5" w:rsidRDefault="00DF01F5">
      <w:pPr>
        <w:pStyle w:val="BodyText"/>
        <w:rPr>
          <w:b/>
          <w:sz w:val="20"/>
        </w:rPr>
      </w:pPr>
    </w:p>
    <w:p w14:paraId="51CF008A" w14:textId="77777777" w:rsidR="00DF01F5" w:rsidRDefault="00DF01F5">
      <w:pPr>
        <w:pStyle w:val="BodyText"/>
        <w:rPr>
          <w:b/>
          <w:sz w:val="17"/>
        </w:rPr>
      </w:pPr>
    </w:p>
    <w:p w14:paraId="51CF008B" w14:textId="77777777" w:rsidR="00DF01F5" w:rsidRDefault="00436547">
      <w:pPr>
        <w:spacing w:before="90"/>
        <w:ind w:left="117"/>
        <w:rPr>
          <w:b/>
          <w:sz w:val="24"/>
        </w:rPr>
      </w:pPr>
      <w:r>
        <w:rPr>
          <w:b/>
          <w:sz w:val="24"/>
        </w:rPr>
        <w:t>CB1.</w:t>
      </w:r>
      <w:r>
        <w:rPr>
          <w:b/>
          <w:spacing w:val="-5"/>
          <w:sz w:val="24"/>
        </w:rPr>
        <w:t xml:space="preserve"> </w:t>
      </w:r>
      <w:r>
        <w:rPr>
          <w:b/>
          <w:sz w:val="24"/>
        </w:rPr>
        <w:t>Conferences</w:t>
      </w:r>
      <w:r>
        <w:rPr>
          <w:b/>
          <w:spacing w:val="-2"/>
          <w:sz w:val="24"/>
        </w:rPr>
        <w:t xml:space="preserve"> </w:t>
      </w:r>
      <w:r>
        <w:rPr>
          <w:b/>
          <w:sz w:val="24"/>
        </w:rPr>
        <w:t>(Continuing</w:t>
      </w:r>
      <w:r>
        <w:rPr>
          <w:b/>
          <w:spacing w:val="-2"/>
          <w:sz w:val="24"/>
        </w:rPr>
        <w:t xml:space="preserve"> </w:t>
      </w:r>
      <w:r>
        <w:rPr>
          <w:b/>
          <w:sz w:val="24"/>
        </w:rPr>
        <w:t>Projects,</w:t>
      </w:r>
      <w:r>
        <w:rPr>
          <w:b/>
          <w:spacing w:val="-2"/>
          <w:sz w:val="24"/>
        </w:rPr>
        <w:t xml:space="preserve"> </w:t>
      </w:r>
      <w:r>
        <w:rPr>
          <w:b/>
          <w:sz w:val="24"/>
        </w:rPr>
        <w:t>Years</w:t>
      </w:r>
      <w:r>
        <w:rPr>
          <w:b/>
          <w:spacing w:val="-2"/>
          <w:sz w:val="24"/>
        </w:rPr>
        <w:t xml:space="preserve"> </w:t>
      </w:r>
      <w:r>
        <w:rPr>
          <w:b/>
          <w:sz w:val="24"/>
        </w:rPr>
        <w:t>1-</w:t>
      </w:r>
      <w:r>
        <w:rPr>
          <w:b/>
          <w:spacing w:val="-5"/>
          <w:sz w:val="24"/>
        </w:rPr>
        <w:t>4)</w:t>
      </w:r>
    </w:p>
    <w:p w14:paraId="51CF008C" w14:textId="77777777" w:rsidR="00DF01F5" w:rsidRDefault="00DF01F5">
      <w:pPr>
        <w:pStyle w:val="BodyText"/>
        <w:rPr>
          <w:b/>
        </w:rPr>
      </w:pPr>
    </w:p>
    <w:p w14:paraId="51CF008D" w14:textId="77777777" w:rsidR="00DF01F5" w:rsidRDefault="00436547">
      <w:pPr>
        <w:pStyle w:val="BodyText"/>
        <w:ind w:left="117"/>
      </w:pPr>
      <w:r>
        <w:rPr>
          <w:u w:val="single"/>
        </w:rPr>
        <w:t>Project</w:t>
      </w:r>
      <w:r>
        <w:rPr>
          <w:spacing w:val="-5"/>
          <w:u w:val="single"/>
        </w:rPr>
        <w:t xml:space="preserve"> </w:t>
      </w:r>
      <w:r>
        <w:rPr>
          <w:u w:val="single"/>
        </w:rPr>
        <w:t>Leader:</w:t>
      </w:r>
      <w:r>
        <w:rPr>
          <w:spacing w:val="-2"/>
          <w:u w:val="single"/>
        </w:rPr>
        <w:t xml:space="preserve"> </w:t>
      </w:r>
      <w:r>
        <w:rPr>
          <w:u w:val="single"/>
        </w:rPr>
        <w:t>Kathryn</w:t>
      </w:r>
      <w:r>
        <w:rPr>
          <w:spacing w:val="-2"/>
          <w:u w:val="single"/>
        </w:rPr>
        <w:t xml:space="preserve"> </w:t>
      </w:r>
      <w:r>
        <w:rPr>
          <w:u w:val="single"/>
        </w:rPr>
        <w:t>Paul/Arturo</w:t>
      </w:r>
      <w:r>
        <w:rPr>
          <w:spacing w:val="-2"/>
          <w:u w:val="single"/>
        </w:rPr>
        <w:t xml:space="preserve"> </w:t>
      </w:r>
      <w:r>
        <w:rPr>
          <w:u w:val="single"/>
        </w:rPr>
        <w:t>Diaz;</w:t>
      </w:r>
      <w:r>
        <w:rPr>
          <w:spacing w:val="-2"/>
          <w:u w:val="single"/>
        </w:rPr>
        <w:t xml:space="preserve"> </w:t>
      </w:r>
      <w:r>
        <w:rPr>
          <w:u w:val="single"/>
        </w:rPr>
        <w:t>Project</w:t>
      </w:r>
      <w:r>
        <w:rPr>
          <w:spacing w:val="-2"/>
          <w:u w:val="single"/>
        </w:rPr>
        <w:t xml:space="preserve"> </w:t>
      </w:r>
      <w:r>
        <w:rPr>
          <w:u w:val="single"/>
        </w:rPr>
        <w:t>Advisor:</w:t>
      </w:r>
      <w:r>
        <w:rPr>
          <w:spacing w:val="-3"/>
          <w:u w:val="single"/>
        </w:rPr>
        <w:t xml:space="preserve"> </w:t>
      </w:r>
      <w:r>
        <w:rPr>
          <w:u w:val="single"/>
        </w:rPr>
        <w:t>Peter</w:t>
      </w:r>
      <w:r>
        <w:rPr>
          <w:spacing w:val="-2"/>
          <w:u w:val="single"/>
        </w:rPr>
        <w:t xml:space="preserve"> </w:t>
      </w:r>
      <w:r>
        <w:rPr>
          <w:spacing w:val="-4"/>
          <w:u w:val="single"/>
        </w:rPr>
        <w:t>Cowe</w:t>
      </w:r>
    </w:p>
    <w:p w14:paraId="51CF008E" w14:textId="77777777" w:rsidR="00DF01F5" w:rsidRDefault="00DF01F5">
      <w:pPr>
        <w:pStyle w:val="BodyText"/>
        <w:spacing w:before="2"/>
        <w:rPr>
          <w:sz w:val="16"/>
        </w:rPr>
      </w:pPr>
    </w:p>
    <w:p w14:paraId="51CF008F" w14:textId="77777777" w:rsidR="00DF01F5" w:rsidRDefault="00436547">
      <w:pPr>
        <w:pStyle w:val="BodyText"/>
        <w:spacing w:before="90"/>
        <w:ind w:left="117"/>
        <w:jc w:val="both"/>
      </w:pPr>
      <w:r>
        <w:t>The</w:t>
      </w:r>
      <w:r>
        <w:rPr>
          <w:spacing w:val="-5"/>
        </w:rPr>
        <w:t xml:space="preserve"> </w:t>
      </w:r>
      <w:r>
        <w:t>conferences</w:t>
      </w:r>
      <w:r>
        <w:rPr>
          <w:spacing w:val="-1"/>
        </w:rPr>
        <w:t xml:space="preserve"> </w:t>
      </w:r>
      <w:r>
        <w:t>below</w:t>
      </w:r>
      <w:r>
        <w:rPr>
          <w:spacing w:val="-1"/>
        </w:rPr>
        <w:t xml:space="preserve"> </w:t>
      </w:r>
      <w:r>
        <w:t>will</w:t>
      </w:r>
      <w:r>
        <w:rPr>
          <w:spacing w:val="-1"/>
        </w:rPr>
        <w:t xml:space="preserve"> </w:t>
      </w:r>
      <w:r>
        <w:t>provide</w:t>
      </w:r>
      <w:r>
        <w:rPr>
          <w:spacing w:val="-2"/>
        </w:rPr>
        <w:t xml:space="preserve"> </w:t>
      </w:r>
      <w:r>
        <w:t>venues</w:t>
      </w:r>
      <w:r>
        <w:rPr>
          <w:spacing w:val="-2"/>
        </w:rPr>
        <w:t xml:space="preserve"> </w:t>
      </w:r>
      <w:r>
        <w:t>for</w:t>
      </w:r>
      <w:r>
        <w:rPr>
          <w:spacing w:val="-1"/>
        </w:rPr>
        <w:t xml:space="preserve"> </w:t>
      </w:r>
      <w:r>
        <w:t>disseminating</w:t>
      </w:r>
      <w:r>
        <w:rPr>
          <w:spacing w:val="-1"/>
        </w:rPr>
        <w:t xml:space="preserve"> </w:t>
      </w:r>
      <w:r>
        <w:t>information</w:t>
      </w:r>
      <w:r>
        <w:rPr>
          <w:spacing w:val="-1"/>
        </w:rPr>
        <w:t xml:space="preserve"> </w:t>
      </w:r>
      <w:r>
        <w:t>on</w:t>
      </w:r>
      <w:r>
        <w:rPr>
          <w:spacing w:val="-1"/>
        </w:rPr>
        <w:t xml:space="preserve"> </w:t>
      </w:r>
      <w:r>
        <w:t>our</w:t>
      </w:r>
      <w:r>
        <w:rPr>
          <w:spacing w:val="-1"/>
        </w:rPr>
        <w:t xml:space="preserve"> </w:t>
      </w:r>
      <w:r>
        <w:rPr>
          <w:spacing w:val="-2"/>
        </w:rPr>
        <w:t>projects.</w:t>
      </w:r>
    </w:p>
    <w:p w14:paraId="51CF0090" w14:textId="77777777" w:rsidR="00DF01F5" w:rsidRDefault="00DF01F5">
      <w:pPr>
        <w:pStyle w:val="BodyText"/>
        <w:spacing w:before="2"/>
      </w:pPr>
    </w:p>
    <w:p w14:paraId="51CF0091" w14:textId="77777777" w:rsidR="00DF01F5" w:rsidRDefault="00436547">
      <w:pPr>
        <w:pStyle w:val="ListParagraph"/>
        <w:numPr>
          <w:ilvl w:val="0"/>
          <w:numId w:val="1"/>
        </w:numPr>
        <w:tabs>
          <w:tab w:val="left" w:pos="478"/>
        </w:tabs>
        <w:spacing w:line="477" w:lineRule="auto"/>
        <w:ind w:right="100"/>
        <w:rPr>
          <w:sz w:val="24"/>
        </w:rPr>
      </w:pPr>
      <w:r>
        <w:rPr>
          <w:sz w:val="24"/>
        </w:rPr>
        <w:t>We will host the Fifth Quadrennial International Conference on Heritage/Community Languages (Year 4).</w:t>
      </w:r>
      <w:r>
        <w:rPr>
          <w:spacing w:val="40"/>
          <w:sz w:val="24"/>
        </w:rPr>
        <w:t xml:space="preserve"> </w:t>
      </w:r>
      <w:r>
        <w:rPr>
          <w:sz w:val="24"/>
        </w:rPr>
        <w:t>This is the premier forum for HL researchers, practitioners, and other specialists to share knowledge and meet collaborators.</w:t>
      </w:r>
      <w:r>
        <w:rPr>
          <w:spacing w:val="40"/>
          <w:sz w:val="24"/>
        </w:rPr>
        <w:t xml:space="preserve"> </w:t>
      </w:r>
      <w:r>
        <w:rPr>
          <w:sz w:val="24"/>
        </w:rPr>
        <w:t>More than 300 domestic and international participants attend the conference, spanning multiple disciplines and languages. The</w:t>
      </w:r>
      <w:r>
        <w:rPr>
          <w:spacing w:val="-15"/>
          <w:sz w:val="24"/>
        </w:rPr>
        <w:t xml:space="preserve"> </w:t>
      </w:r>
      <w:r>
        <w:rPr>
          <w:sz w:val="24"/>
        </w:rPr>
        <w:t>event</w:t>
      </w:r>
      <w:r>
        <w:rPr>
          <w:spacing w:val="-15"/>
          <w:sz w:val="24"/>
        </w:rPr>
        <w:t xml:space="preserve"> </w:t>
      </w:r>
      <w:r>
        <w:rPr>
          <w:sz w:val="24"/>
        </w:rPr>
        <w:t>also</w:t>
      </w:r>
      <w:r>
        <w:rPr>
          <w:spacing w:val="-15"/>
          <w:sz w:val="24"/>
        </w:rPr>
        <w:t xml:space="preserve"> </w:t>
      </w:r>
      <w:r>
        <w:rPr>
          <w:sz w:val="24"/>
        </w:rPr>
        <w:t>provides</w:t>
      </w:r>
      <w:r>
        <w:rPr>
          <w:spacing w:val="-15"/>
          <w:sz w:val="24"/>
        </w:rPr>
        <w:t xml:space="preserve"> </w:t>
      </w:r>
      <w:r>
        <w:rPr>
          <w:sz w:val="24"/>
        </w:rPr>
        <w:t>a</w:t>
      </w:r>
      <w:r>
        <w:rPr>
          <w:spacing w:val="-15"/>
          <w:sz w:val="24"/>
        </w:rPr>
        <w:t xml:space="preserve"> </w:t>
      </w:r>
      <w:r>
        <w:rPr>
          <w:sz w:val="24"/>
        </w:rPr>
        <w:t>venue</w:t>
      </w:r>
      <w:r>
        <w:rPr>
          <w:spacing w:val="-15"/>
          <w:sz w:val="24"/>
        </w:rPr>
        <w:t xml:space="preserve"> </w:t>
      </w:r>
      <w:r>
        <w:rPr>
          <w:sz w:val="24"/>
        </w:rPr>
        <w:t>to</w:t>
      </w:r>
      <w:r>
        <w:rPr>
          <w:spacing w:val="-15"/>
          <w:sz w:val="24"/>
        </w:rPr>
        <w:t xml:space="preserve"> </w:t>
      </w:r>
      <w:r>
        <w:rPr>
          <w:sz w:val="24"/>
        </w:rPr>
        <w:t>showcase</w:t>
      </w:r>
      <w:r>
        <w:rPr>
          <w:spacing w:val="-15"/>
          <w:sz w:val="24"/>
        </w:rPr>
        <w:t xml:space="preserve"> </w:t>
      </w:r>
      <w:r>
        <w:rPr>
          <w:sz w:val="24"/>
        </w:rPr>
        <w:t>the</w:t>
      </w:r>
      <w:r>
        <w:rPr>
          <w:spacing w:val="-15"/>
          <w:sz w:val="24"/>
        </w:rPr>
        <w:t xml:space="preserve"> </w:t>
      </w:r>
      <w:r>
        <w:rPr>
          <w:sz w:val="24"/>
        </w:rPr>
        <w:t>results</w:t>
      </w:r>
      <w:r>
        <w:rPr>
          <w:spacing w:val="-15"/>
          <w:sz w:val="24"/>
        </w:rPr>
        <w:t xml:space="preserve"> </w:t>
      </w:r>
      <w:r>
        <w:rPr>
          <w:sz w:val="24"/>
        </w:rPr>
        <w:t>of</w:t>
      </w:r>
      <w:r>
        <w:rPr>
          <w:spacing w:val="-15"/>
          <w:sz w:val="24"/>
        </w:rPr>
        <w:t xml:space="preserve"> </w:t>
      </w:r>
      <w:r>
        <w:rPr>
          <w:sz w:val="24"/>
        </w:rPr>
        <w:t>our</w:t>
      </w:r>
      <w:r>
        <w:rPr>
          <w:spacing w:val="-15"/>
          <w:sz w:val="24"/>
        </w:rPr>
        <w:t xml:space="preserve"> </w:t>
      </w:r>
      <w:r>
        <w:rPr>
          <w:sz w:val="24"/>
        </w:rPr>
        <w:t>work</w:t>
      </w:r>
      <w:r>
        <w:rPr>
          <w:spacing w:val="-15"/>
          <w:sz w:val="24"/>
        </w:rPr>
        <w:t xml:space="preserve"> </w:t>
      </w:r>
      <w:r>
        <w:rPr>
          <w:sz w:val="24"/>
        </w:rPr>
        <w:t>throughout</w:t>
      </w:r>
      <w:r>
        <w:rPr>
          <w:spacing w:val="-15"/>
          <w:sz w:val="24"/>
        </w:rPr>
        <w:t xml:space="preserve"> </w:t>
      </w:r>
      <w:r>
        <w:rPr>
          <w:sz w:val="24"/>
        </w:rPr>
        <w:t>the</w:t>
      </w:r>
      <w:r>
        <w:rPr>
          <w:spacing w:val="-15"/>
          <w:sz w:val="24"/>
        </w:rPr>
        <w:t xml:space="preserve"> </w:t>
      </w:r>
      <w:r>
        <w:rPr>
          <w:sz w:val="24"/>
        </w:rPr>
        <w:t>grant</w:t>
      </w:r>
      <w:r>
        <w:rPr>
          <w:spacing w:val="-15"/>
          <w:sz w:val="24"/>
        </w:rPr>
        <w:t xml:space="preserve"> </w:t>
      </w:r>
      <w:r>
        <w:rPr>
          <w:sz w:val="24"/>
        </w:rPr>
        <w:t>cycle. In</w:t>
      </w:r>
      <w:r>
        <w:rPr>
          <w:spacing w:val="-15"/>
          <w:sz w:val="24"/>
        </w:rPr>
        <w:t xml:space="preserve"> </w:t>
      </w:r>
      <w:r>
        <w:rPr>
          <w:sz w:val="24"/>
        </w:rPr>
        <w:t>particular,</w:t>
      </w:r>
      <w:r>
        <w:rPr>
          <w:spacing w:val="-15"/>
          <w:sz w:val="24"/>
        </w:rPr>
        <w:t xml:space="preserve"> </w:t>
      </w:r>
      <w:r>
        <w:rPr>
          <w:sz w:val="24"/>
        </w:rPr>
        <w:t>we</w:t>
      </w:r>
      <w:r>
        <w:rPr>
          <w:spacing w:val="-15"/>
          <w:sz w:val="24"/>
        </w:rPr>
        <w:t xml:space="preserve"> </w:t>
      </w:r>
      <w:r>
        <w:rPr>
          <w:sz w:val="24"/>
        </w:rPr>
        <w:t>plan</w:t>
      </w:r>
      <w:r>
        <w:rPr>
          <w:spacing w:val="-15"/>
          <w:sz w:val="24"/>
        </w:rPr>
        <w:t xml:space="preserve"> </w:t>
      </w:r>
      <w:r>
        <w:rPr>
          <w:sz w:val="24"/>
        </w:rPr>
        <w:t>to</w:t>
      </w:r>
      <w:r>
        <w:rPr>
          <w:spacing w:val="-15"/>
          <w:sz w:val="24"/>
        </w:rPr>
        <w:t xml:space="preserve"> </w:t>
      </w:r>
      <w:r>
        <w:rPr>
          <w:sz w:val="24"/>
        </w:rPr>
        <w:t>include</w:t>
      </w:r>
      <w:r>
        <w:rPr>
          <w:spacing w:val="-15"/>
          <w:sz w:val="24"/>
        </w:rPr>
        <w:t xml:space="preserve"> </w:t>
      </w:r>
      <w:r>
        <w:rPr>
          <w:sz w:val="24"/>
        </w:rPr>
        <w:t>presentations</w:t>
      </w:r>
      <w:r>
        <w:rPr>
          <w:spacing w:val="-15"/>
          <w:sz w:val="24"/>
        </w:rPr>
        <w:t xml:space="preserve"> </w:t>
      </w:r>
      <w:r>
        <w:rPr>
          <w:sz w:val="24"/>
        </w:rPr>
        <w:t>and</w:t>
      </w:r>
      <w:r>
        <w:rPr>
          <w:spacing w:val="-15"/>
          <w:sz w:val="24"/>
        </w:rPr>
        <w:t xml:space="preserve"> </w:t>
      </w:r>
      <w:r>
        <w:rPr>
          <w:sz w:val="24"/>
        </w:rPr>
        <w:t>panels</w:t>
      </w:r>
      <w:r>
        <w:rPr>
          <w:spacing w:val="-15"/>
          <w:sz w:val="24"/>
        </w:rPr>
        <w:t xml:space="preserve"> </w:t>
      </w:r>
      <w:r>
        <w:rPr>
          <w:sz w:val="24"/>
        </w:rPr>
        <w:t>from</w:t>
      </w:r>
      <w:r>
        <w:rPr>
          <w:spacing w:val="-15"/>
          <w:sz w:val="24"/>
        </w:rPr>
        <w:t xml:space="preserve"> </w:t>
      </w:r>
      <w:r>
        <w:rPr>
          <w:sz w:val="24"/>
        </w:rPr>
        <w:t>our</w:t>
      </w:r>
      <w:r>
        <w:rPr>
          <w:spacing w:val="-15"/>
          <w:sz w:val="24"/>
        </w:rPr>
        <w:t xml:space="preserve"> </w:t>
      </w:r>
      <w:r>
        <w:rPr>
          <w:sz w:val="24"/>
        </w:rPr>
        <w:t>research</w:t>
      </w:r>
      <w:r>
        <w:rPr>
          <w:spacing w:val="-15"/>
          <w:sz w:val="24"/>
        </w:rPr>
        <w:t xml:space="preserve"> </w:t>
      </w:r>
      <w:r>
        <w:rPr>
          <w:sz w:val="24"/>
        </w:rPr>
        <w:t>projects</w:t>
      </w:r>
      <w:r>
        <w:rPr>
          <w:spacing w:val="-15"/>
          <w:sz w:val="24"/>
        </w:rPr>
        <w:t xml:space="preserve"> </w:t>
      </w:r>
      <w:r>
        <w:rPr>
          <w:sz w:val="24"/>
        </w:rPr>
        <w:t>HL</w:t>
      </w:r>
      <w:r>
        <w:rPr>
          <w:spacing w:val="-15"/>
          <w:sz w:val="24"/>
        </w:rPr>
        <w:t xml:space="preserve"> </w:t>
      </w:r>
      <w:r>
        <w:rPr>
          <w:sz w:val="24"/>
        </w:rPr>
        <w:t>Survey (R3), Community College Focus Groups (R4), and the PBLL study (R5).</w:t>
      </w:r>
    </w:p>
    <w:p w14:paraId="51CF0092" w14:textId="77777777" w:rsidR="00DF01F5" w:rsidRDefault="00436547">
      <w:pPr>
        <w:pStyle w:val="ListParagraph"/>
        <w:numPr>
          <w:ilvl w:val="0"/>
          <w:numId w:val="1"/>
        </w:numPr>
        <w:tabs>
          <w:tab w:val="left" w:pos="478"/>
        </w:tabs>
        <w:spacing w:line="475" w:lineRule="auto"/>
        <w:ind w:right="100"/>
        <w:rPr>
          <w:sz w:val="24"/>
        </w:rPr>
      </w:pPr>
      <w:r>
        <w:rPr>
          <w:sz w:val="24"/>
        </w:rPr>
        <w:t>Heritage Center faculty and staff attend the annual ACTFL Convention and, in collaboration with</w:t>
      </w:r>
      <w:r>
        <w:rPr>
          <w:spacing w:val="-12"/>
          <w:sz w:val="24"/>
        </w:rPr>
        <w:t xml:space="preserve"> </w:t>
      </w:r>
      <w:r>
        <w:rPr>
          <w:sz w:val="24"/>
        </w:rPr>
        <w:t>other</w:t>
      </w:r>
      <w:r>
        <w:rPr>
          <w:spacing w:val="-12"/>
          <w:sz w:val="24"/>
        </w:rPr>
        <w:t xml:space="preserve"> </w:t>
      </w:r>
      <w:r>
        <w:rPr>
          <w:sz w:val="24"/>
        </w:rPr>
        <w:t>LRCs,</w:t>
      </w:r>
      <w:r>
        <w:rPr>
          <w:spacing w:val="-12"/>
          <w:sz w:val="24"/>
        </w:rPr>
        <w:t xml:space="preserve"> </w:t>
      </w:r>
      <w:r>
        <w:rPr>
          <w:sz w:val="24"/>
        </w:rPr>
        <w:t>present</w:t>
      </w:r>
      <w:r>
        <w:rPr>
          <w:spacing w:val="-12"/>
          <w:sz w:val="24"/>
        </w:rPr>
        <w:t xml:space="preserve"> </w:t>
      </w:r>
      <w:r>
        <w:rPr>
          <w:sz w:val="24"/>
        </w:rPr>
        <w:t>workshops</w:t>
      </w:r>
      <w:r>
        <w:rPr>
          <w:spacing w:val="-12"/>
          <w:sz w:val="24"/>
        </w:rPr>
        <w:t xml:space="preserve"> </w:t>
      </w:r>
      <w:r>
        <w:rPr>
          <w:sz w:val="24"/>
        </w:rPr>
        <w:t>and</w:t>
      </w:r>
      <w:r>
        <w:rPr>
          <w:spacing w:val="-12"/>
          <w:sz w:val="24"/>
        </w:rPr>
        <w:t xml:space="preserve"> </w:t>
      </w:r>
      <w:r>
        <w:rPr>
          <w:sz w:val="24"/>
        </w:rPr>
        <w:t>sessions</w:t>
      </w:r>
      <w:r>
        <w:rPr>
          <w:spacing w:val="-12"/>
          <w:sz w:val="24"/>
        </w:rPr>
        <w:t xml:space="preserve"> </w:t>
      </w:r>
      <w:r>
        <w:rPr>
          <w:sz w:val="24"/>
        </w:rPr>
        <w:t>(Years</w:t>
      </w:r>
      <w:r>
        <w:rPr>
          <w:spacing w:val="-12"/>
          <w:sz w:val="24"/>
        </w:rPr>
        <w:t xml:space="preserve"> </w:t>
      </w:r>
      <w:r>
        <w:rPr>
          <w:sz w:val="24"/>
        </w:rPr>
        <w:t>1-4).</w:t>
      </w:r>
      <w:r>
        <w:rPr>
          <w:spacing w:val="37"/>
          <w:sz w:val="24"/>
        </w:rPr>
        <w:t xml:space="preserve"> </w:t>
      </w:r>
      <w:r>
        <w:rPr>
          <w:sz w:val="24"/>
        </w:rPr>
        <w:t>This</w:t>
      </w:r>
      <w:r>
        <w:rPr>
          <w:spacing w:val="-12"/>
          <w:sz w:val="24"/>
        </w:rPr>
        <w:t xml:space="preserve"> </w:t>
      </w:r>
      <w:r>
        <w:rPr>
          <w:sz w:val="24"/>
        </w:rPr>
        <w:t>venue</w:t>
      </w:r>
      <w:r>
        <w:rPr>
          <w:spacing w:val="-12"/>
          <w:sz w:val="24"/>
        </w:rPr>
        <w:t xml:space="preserve"> </w:t>
      </w:r>
      <w:r>
        <w:rPr>
          <w:sz w:val="24"/>
        </w:rPr>
        <w:t>is</w:t>
      </w:r>
      <w:r>
        <w:rPr>
          <w:spacing w:val="-12"/>
          <w:sz w:val="24"/>
        </w:rPr>
        <w:t xml:space="preserve"> </w:t>
      </w:r>
      <w:r>
        <w:rPr>
          <w:sz w:val="24"/>
        </w:rPr>
        <w:t>ideal</w:t>
      </w:r>
      <w:r>
        <w:rPr>
          <w:spacing w:val="-12"/>
          <w:sz w:val="24"/>
        </w:rPr>
        <w:t xml:space="preserve"> </w:t>
      </w:r>
      <w:r>
        <w:rPr>
          <w:sz w:val="24"/>
        </w:rPr>
        <w:t>to</w:t>
      </w:r>
      <w:r>
        <w:rPr>
          <w:spacing w:val="-12"/>
          <w:sz w:val="24"/>
        </w:rPr>
        <w:t xml:space="preserve"> </w:t>
      </w:r>
      <w:r>
        <w:rPr>
          <w:sz w:val="24"/>
        </w:rPr>
        <w:t>showcase our Digital Repositories (R2), Summer Teacher Workshops (LT1), Online HL Teaching Certificates and Badges (LT2), and OER Initiative (LT3).</w:t>
      </w:r>
    </w:p>
    <w:p w14:paraId="51CF0093" w14:textId="77777777" w:rsidR="00DF01F5" w:rsidRDefault="00436547">
      <w:pPr>
        <w:pStyle w:val="ListParagraph"/>
        <w:numPr>
          <w:ilvl w:val="0"/>
          <w:numId w:val="1"/>
        </w:numPr>
        <w:tabs>
          <w:tab w:val="left" w:pos="478"/>
        </w:tabs>
        <w:spacing w:before="4" w:line="472" w:lineRule="auto"/>
        <w:ind w:right="100"/>
        <w:rPr>
          <w:sz w:val="24"/>
        </w:rPr>
      </w:pPr>
      <w:r>
        <w:rPr>
          <w:sz w:val="24"/>
        </w:rPr>
        <w:t>We will participate in the annual conference of the Coalition of Community-based Heritage Language Schools that is hosted by the American University.</w:t>
      </w:r>
      <w:r>
        <w:rPr>
          <w:spacing w:val="40"/>
          <w:sz w:val="24"/>
        </w:rPr>
        <w:t xml:space="preserve"> </w:t>
      </w:r>
      <w:r>
        <w:rPr>
          <w:sz w:val="24"/>
        </w:rPr>
        <w:t>The venue will be used to start a new initiative to pair HL researchers with community school teachers (see CB3 below).</w:t>
      </w:r>
    </w:p>
    <w:p w14:paraId="51CF0094" w14:textId="77777777" w:rsidR="00DF01F5" w:rsidRDefault="00436547">
      <w:pPr>
        <w:pStyle w:val="ListParagraph"/>
        <w:numPr>
          <w:ilvl w:val="0"/>
          <w:numId w:val="1"/>
        </w:numPr>
        <w:tabs>
          <w:tab w:val="left" w:pos="478"/>
        </w:tabs>
        <w:spacing w:before="9" w:line="460" w:lineRule="auto"/>
        <w:ind w:right="100"/>
        <w:rPr>
          <w:sz w:val="24"/>
        </w:rPr>
      </w:pPr>
      <w:r>
        <w:rPr>
          <w:sz w:val="24"/>
        </w:rPr>
        <w:t>In</w:t>
      </w:r>
      <w:r>
        <w:rPr>
          <w:spacing w:val="-8"/>
          <w:sz w:val="24"/>
        </w:rPr>
        <w:t xml:space="preserve"> </w:t>
      </w:r>
      <w:r>
        <w:rPr>
          <w:sz w:val="24"/>
        </w:rPr>
        <w:t>2026,</w:t>
      </w:r>
      <w:r>
        <w:rPr>
          <w:spacing w:val="-8"/>
          <w:sz w:val="24"/>
        </w:rPr>
        <w:t xml:space="preserve"> </w:t>
      </w:r>
      <w:r>
        <w:rPr>
          <w:sz w:val="24"/>
        </w:rPr>
        <w:t>we</w:t>
      </w:r>
      <w:r>
        <w:rPr>
          <w:spacing w:val="-8"/>
          <w:sz w:val="24"/>
        </w:rPr>
        <w:t xml:space="preserve"> </w:t>
      </w:r>
      <w:r>
        <w:rPr>
          <w:sz w:val="24"/>
        </w:rPr>
        <w:t>will</w:t>
      </w:r>
      <w:r>
        <w:rPr>
          <w:spacing w:val="-8"/>
          <w:sz w:val="24"/>
        </w:rPr>
        <w:t xml:space="preserve"> </w:t>
      </w:r>
      <w:r>
        <w:rPr>
          <w:sz w:val="24"/>
        </w:rPr>
        <w:t>participate</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Southwest</w:t>
      </w:r>
      <w:r>
        <w:rPr>
          <w:spacing w:val="-8"/>
          <w:sz w:val="24"/>
        </w:rPr>
        <w:t xml:space="preserve"> </w:t>
      </w:r>
      <w:r>
        <w:rPr>
          <w:sz w:val="24"/>
        </w:rPr>
        <w:t>Conference</w:t>
      </w:r>
      <w:r>
        <w:rPr>
          <w:spacing w:val="-8"/>
          <w:sz w:val="24"/>
        </w:rPr>
        <w:t xml:space="preserve"> </w:t>
      </w:r>
      <w:r>
        <w:rPr>
          <w:sz w:val="24"/>
        </w:rPr>
        <w:t>on</w:t>
      </w:r>
      <w:r>
        <w:rPr>
          <w:spacing w:val="-8"/>
          <w:sz w:val="24"/>
        </w:rPr>
        <w:t xml:space="preserve"> </w:t>
      </w:r>
      <w:r>
        <w:rPr>
          <w:sz w:val="24"/>
        </w:rPr>
        <w:t>Language</w:t>
      </w:r>
      <w:r>
        <w:rPr>
          <w:spacing w:val="-8"/>
          <w:sz w:val="24"/>
        </w:rPr>
        <w:t xml:space="preserve"> </w:t>
      </w:r>
      <w:r>
        <w:rPr>
          <w:sz w:val="24"/>
        </w:rPr>
        <w:t>Teaching</w:t>
      </w:r>
      <w:r>
        <w:rPr>
          <w:spacing w:val="-7"/>
          <w:sz w:val="24"/>
        </w:rPr>
        <w:t xml:space="preserve"> </w:t>
      </w:r>
      <w:r>
        <w:rPr>
          <w:sz w:val="24"/>
        </w:rPr>
        <w:t>hosted</w:t>
      </w:r>
      <w:r>
        <w:rPr>
          <w:spacing w:val="-8"/>
          <w:sz w:val="24"/>
        </w:rPr>
        <w:t xml:space="preserve"> </w:t>
      </w:r>
      <w:r>
        <w:rPr>
          <w:sz w:val="24"/>
        </w:rPr>
        <w:t>by</w:t>
      </w:r>
      <w:r>
        <w:rPr>
          <w:spacing w:val="-8"/>
          <w:sz w:val="24"/>
        </w:rPr>
        <w:t xml:space="preserve"> </w:t>
      </w:r>
      <w:r>
        <w:rPr>
          <w:sz w:val="24"/>
        </w:rPr>
        <w:t>the NFLRC</w:t>
      </w:r>
      <w:r>
        <w:rPr>
          <w:spacing w:val="-15"/>
          <w:sz w:val="24"/>
        </w:rPr>
        <w:t xml:space="preserve"> </w:t>
      </w:r>
      <w:r>
        <w:rPr>
          <w:sz w:val="24"/>
        </w:rPr>
        <w:t>in</w:t>
      </w:r>
      <w:r>
        <w:rPr>
          <w:spacing w:val="-15"/>
          <w:sz w:val="24"/>
        </w:rPr>
        <w:t xml:space="preserve"> </w:t>
      </w:r>
      <w:r>
        <w:rPr>
          <w:sz w:val="24"/>
        </w:rPr>
        <w:t>Hawaii.</w:t>
      </w:r>
      <w:r>
        <w:rPr>
          <w:spacing w:val="-15"/>
          <w:sz w:val="24"/>
        </w:rPr>
        <w:t xml:space="preserve"> </w:t>
      </w:r>
      <w:r>
        <w:rPr>
          <w:sz w:val="24"/>
        </w:rPr>
        <w:t>This</w:t>
      </w:r>
      <w:r>
        <w:rPr>
          <w:spacing w:val="-15"/>
          <w:sz w:val="24"/>
        </w:rPr>
        <w:t xml:space="preserve"> </w:t>
      </w:r>
      <w:r>
        <w:rPr>
          <w:sz w:val="24"/>
        </w:rPr>
        <w:t>venue</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used</w:t>
      </w:r>
      <w:r>
        <w:rPr>
          <w:spacing w:val="-15"/>
          <w:sz w:val="24"/>
        </w:rPr>
        <w:t xml:space="preserve"> </w:t>
      </w:r>
      <w:r>
        <w:rPr>
          <w:sz w:val="24"/>
        </w:rPr>
        <w:t>to</w:t>
      </w:r>
      <w:r>
        <w:rPr>
          <w:spacing w:val="-15"/>
          <w:sz w:val="24"/>
        </w:rPr>
        <w:t xml:space="preserve"> </w:t>
      </w:r>
      <w:r>
        <w:rPr>
          <w:sz w:val="24"/>
        </w:rPr>
        <w:t>showcase</w:t>
      </w:r>
      <w:r>
        <w:rPr>
          <w:spacing w:val="-15"/>
          <w:sz w:val="24"/>
        </w:rPr>
        <w:t xml:space="preserve"> </w:t>
      </w:r>
      <w:r>
        <w:rPr>
          <w:sz w:val="24"/>
        </w:rPr>
        <w:t>our</w:t>
      </w:r>
      <w:r>
        <w:rPr>
          <w:spacing w:val="-15"/>
          <w:sz w:val="24"/>
        </w:rPr>
        <w:t xml:space="preserve"> </w:t>
      </w:r>
      <w:r>
        <w:rPr>
          <w:sz w:val="24"/>
        </w:rPr>
        <w:t>collaborative</w:t>
      </w:r>
      <w:r>
        <w:rPr>
          <w:spacing w:val="-15"/>
          <w:sz w:val="24"/>
        </w:rPr>
        <w:t xml:space="preserve"> </w:t>
      </w:r>
      <w:r>
        <w:rPr>
          <w:sz w:val="24"/>
        </w:rPr>
        <w:t>study</w:t>
      </w:r>
      <w:r>
        <w:rPr>
          <w:spacing w:val="-15"/>
          <w:sz w:val="24"/>
        </w:rPr>
        <w:t xml:space="preserve"> </w:t>
      </w:r>
      <w:r>
        <w:rPr>
          <w:sz w:val="24"/>
        </w:rPr>
        <w:t>on</w:t>
      </w:r>
      <w:r>
        <w:rPr>
          <w:spacing w:val="-15"/>
          <w:sz w:val="24"/>
        </w:rPr>
        <w:t xml:space="preserve"> </w:t>
      </w:r>
      <w:r>
        <w:rPr>
          <w:sz w:val="24"/>
        </w:rPr>
        <w:t>PBLL</w:t>
      </w:r>
      <w:r>
        <w:rPr>
          <w:spacing w:val="-15"/>
          <w:sz w:val="24"/>
        </w:rPr>
        <w:t xml:space="preserve"> </w:t>
      </w:r>
      <w:r>
        <w:rPr>
          <w:sz w:val="24"/>
        </w:rPr>
        <w:t>(R5).</w:t>
      </w:r>
    </w:p>
    <w:p w14:paraId="51CF0095" w14:textId="77777777" w:rsidR="00DF01F5" w:rsidRDefault="00DF01F5">
      <w:pPr>
        <w:pStyle w:val="BodyText"/>
        <w:spacing w:before="9"/>
        <w:rPr>
          <w:sz w:val="22"/>
        </w:rPr>
      </w:pPr>
    </w:p>
    <w:p w14:paraId="51CF0096" w14:textId="77777777" w:rsidR="00DF01F5" w:rsidRDefault="00436547">
      <w:pPr>
        <w:pStyle w:val="Heading3"/>
      </w:pPr>
      <w:r>
        <w:t>CB2.</w:t>
      </w:r>
      <w:r>
        <w:rPr>
          <w:spacing w:val="-5"/>
        </w:rPr>
        <w:t xml:space="preserve"> </w:t>
      </w:r>
      <w:r>
        <w:t>Heritage</w:t>
      </w:r>
      <w:r>
        <w:rPr>
          <w:spacing w:val="-2"/>
        </w:rPr>
        <w:t xml:space="preserve"> </w:t>
      </w:r>
      <w:r>
        <w:t>Language</w:t>
      </w:r>
      <w:r>
        <w:rPr>
          <w:spacing w:val="-2"/>
        </w:rPr>
        <w:t xml:space="preserve"> </w:t>
      </w:r>
      <w:r>
        <w:t>Journal</w:t>
      </w:r>
      <w:r>
        <w:rPr>
          <w:spacing w:val="-2"/>
        </w:rPr>
        <w:t xml:space="preserve"> </w:t>
      </w:r>
      <w:r>
        <w:t>(Continuing</w:t>
      </w:r>
      <w:r>
        <w:rPr>
          <w:spacing w:val="-1"/>
        </w:rPr>
        <w:t xml:space="preserve"> </w:t>
      </w:r>
      <w:r>
        <w:t>Project,</w:t>
      </w:r>
      <w:r>
        <w:rPr>
          <w:spacing w:val="-1"/>
        </w:rPr>
        <w:t xml:space="preserve"> </w:t>
      </w:r>
      <w:r>
        <w:t>Years</w:t>
      </w:r>
      <w:r>
        <w:rPr>
          <w:spacing w:val="-1"/>
        </w:rPr>
        <w:t xml:space="preserve"> </w:t>
      </w:r>
      <w:r>
        <w:t>1-</w:t>
      </w:r>
      <w:r>
        <w:rPr>
          <w:spacing w:val="-5"/>
        </w:rPr>
        <w:t>4)</w:t>
      </w:r>
    </w:p>
    <w:p w14:paraId="51CF0097" w14:textId="77777777" w:rsidR="00DF01F5" w:rsidRDefault="00DF01F5">
      <w:pPr>
        <w:pStyle w:val="BodyText"/>
        <w:rPr>
          <w:b/>
        </w:rPr>
      </w:pPr>
    </w:p>
    <w:p w14:paraId="51CF0098" w14:textId="77777777" w:rsidR="00DF01F5" w:rsidRDefault="00436547">
      <w:pPr>
        <w:pStyle w:val="BodyText"/>
        <w:ind w:left="117"/>
        <w:jc w:val="both"/>
      </w:pPr>
      <w:r>
        <w:rPr>
          <w:u w:val="single"/>
        </w:rPr>
        <w:t>Project</w:t>
      </w:r>
      <w:r>
        <w:rPr>
          <w:spacing w:val="-5"/>
          <w:u w:val="single"/>
        </w:rPr>
        <w:t xml:space="preserve"> </w:t>
      </w:r>
      <w:r>
        <w:rPr>
          <w:u w:val="single"/>
        </w:rPr>
        <w:t>Leader:</w:t>
      </w:r>
      <w:r>
        <w:rPr>
          <w:spacing w:val="-2"/>
          <w:u w:val="single"/>
        </w:rPr>
        <w:t xml:space="preserve"> </w:t>
      </w:r>
      <w:r>
        <w:rPr>
          <w:u w:val="single"/>
        </w:rPr>
        <w:t>Sanja</w:t>
      </w:r>
      <w:r>
        <w:rPr>
          <w:spacing w:val="-3"/>
          <w:u w:val="single"/>
        </w:rPr>
        <w:t xml:space="preserve"> </w:t>
      </w:r>
      <w:r>
        <w:rPr>
          <w:u w:val="single"/>
        </w:rPr>
        <w:t>Laćan;</w:t>
      </w:r>
      <w:r>
        <w:rPr>
          <w:spacing w:val="-3"/>
          <w:u w:val="single"/>
        </w:rPr>
        <w:t xml:space="preserve"> </w:t>
      </w:r>
      <w:r>
        <w:rPr>
          <w:u w:val="single"/>
        </w:rPr>
        <w:t>Project</w:t>
      </w:r>
      <w:r>
        <w:rPr>
          <w:spacing w:val="-2"/>
          <w:u w:val="single"/>
        </w:rPr>
        <w:t xml:space="preserve"> </w:t>
      </w:r>
      <w:r>
        <w:rPr>
          <w:u w:val="single"/>
        </w:rPr>
        <w:t>Advisor:</w:t>
      </w:r>
      <w:r>
        <w:rPr>
          <w:spacing w:val="-3"/>
          <w:u w:val="single"/>
        </w:rPr>
        <w:t xml:space="preserve"> </w:t>
      </w:r>
      <w:r>
        <w:rPr>
          <w:u w:val="single"/>
        </w:rPr>
        <w:t>Andrew</w:t>
      </w:r>
      <w:r>
        <w:rPr>
          <w:spacing w:val="-2"/>
          <w:u w:val="single"/>
        </w:rPr>
        <w:t xml:space="preserve"> Lynch</w:t>
      </w:r>
    </w:p>
    <w:p w14:paraId="51CF0099" w14:textId="77777777" w:rsidR="00DF01F5" w:rsidRDefault="00DF01F5">
      <w:pPr>
        <w:jc w:val="both"/>
        <w:sectPr w:rsidR="00DF01F5">
          <w:headerReference w:type="default" r:id="rId46"/>
          <w:footerReference w:type="default" r:id="rId47"/>
          <w:pgSz w:w="12240" w:h="15840"/>
          <w:pgMar w:top="1360" w:right="1320" w:bottom="940" w:left="1340" w:header="739" w:footer="747" w:gutter="0"/>
          <w:cols w:space="720"/>
        </w:sectPr>
      </w:pPr>
    </w:p>
    <w:p w14:paraId="51CF009A" w14:textId="77777777" w:rsidR="00DF01F5" w:rsidRDefault="00436547">
      <w:pPr>
        <w:pStyle w:val="BodyText"/>
        <w:spacing w:before="88" w:line="480" w:lineRule="auto"/>
        <w:ind w:left="117" w:right="100"/>
        <w:jc w:val="both"/>
      </w:pPr>
      <w:r>
        <w:lastRenderedPageBreak/>
        <w:t xml:space="preserve">The </w:t>
      </w:r>
      <w:r>
        <w:rPr>
          <w:i/>
        </w:rPr>
        <w:t xml:space="preserve">Heritage Language Journal </w:t>
      </w:r>
      <w:r>
        <w:t>(HLJ) has defined the field since its founding by the NHLRC in 2002.</w:t>
      </w:r>
      <w:r>
        <w:rPr>
          <w:spacing w:val="40"/>
        </w:rPr>
        <w:t xml:space="preserve"> </w:t>
      </w:r>
      <w:r>
        <w:t>We</w:t>
      </w:r>
      <w:r>
        <w:rPr>
          <w:spacing w:val="-2"/>
        </w:rPr>
        <w:t xml:space="preserve"> </w:t>
      </w:r>
      <w:r>
        <w:t>partnered</w:t>
      </w:r>
      <w:r>
        <w:rPr>
          <w:spacing w:val="-2"/>
        </w:rPr>
        <w:t xml:space="preserve"> </w:t>
      </w:r>
      <w:r>
        <w:t>with</w:t>
      </w:r>
      <w:r>
        <w:rPr>
          <w:spacing w:val="-2"/>
        </w:rPr>
        <w:t xml:space="preserve"> </w:t>
      </w:r>
      <w:r>
        <w:t>Brill</w:t>
      </w:r>
      <w:r>
        <w:rPr>
          <w:spacing w:val="-2"/>
        </w:rPr>
        <w:t xml:space="preserve"> </w:t>
      </w:r>
      <w:r>
        <w:t>Publishers</w:t>
      </w:r>
      <w:r>
        <w:rPr>
          <w:spacing w:val="-2"/>
        </w:rPr>
        <w:t xml:space="preserve"> </w:t>
      </w:r>
      <w:r>
        <w:t>(a</w:t>
      </w:r>
      <w:r>
        <w:rPr>
          <w:spacing w:val="-2"/>
        </w:rPr>
        <w:t xml:space="preserve"> </w:t>
      </w:r>
      <w:r>
        <w:t>leading</w:t>
      </w:r>
      <w:r>
        <w:rPr>
          <w:spacing w:val="-2"/>
        </w:rPr>
        <w:t xml:space="preserve"> </w:t>
      </w:r>
      <w:r>
        <w:t>publisher</w:t>
      </w:r>
      <w:r>
        <w:rPr>
          <w:spacing w:val="-2"/>
        </w:rPr>
        <w:t xml:space="preserve"> </w:t>
      </w:r>
      <w:r>
        <w:t>of</w:t>
      </w:r>
      <w:r>
        <w:rPr>
          <w:spacing w:val="-2"/>
        </w:rPr>
        <w:t xml:space="preserve"> </w:t>
      </w:r>
      <w:r>
        <w:t>language</w:t>
      </w:r>
      <w:r>
        <w:rPr>
          <w:spacing w:val="-2"/>
        </w:rPr>
        <w:t xml:space="preserve"> </w:t>
      </w:r>
      <w:r>
        <w:t>and</w:t>
      </w:r>
      <w:r>
        <w:rPr>
          <w:spacing w:val="-2"/>
        </w:rPr>
        <w:t xml:space="preserve"> </w:t>
      </w:r>
      <w:r>
        <w:t>linguistics-related research) in 2021 to create a sustainable publication platform.</w:t>
      </w:r>
      <w:r>
        <w:rPr>
          <w:spacing w:val="40"/>
        </w:rPr>
        <w:t xml:space="preserve"> </w:t>
      </w:r>
      <w:r>
        <w:t>This has brought new distinction and increased visibility to the journal, substantially raising its global standing in the field of HL studies.</w:t>
      </w:r>
      <w:r>
        <w:rPr>
          <w:spacing w:val="40"/>
        </w:rPr>
        <w:t xml:space="preserve"> </w:t>
      </w:r>
      <w:r>
        <w:t>The</w:t>
      </w:r>
      <w:r>
        <w:rPr>
          <w:spacing w:val="-9"/>
        </w:rPr>
        <w:t xml:space="preserve"> </w:t>
      </w:r>
      <w:r>
        <w:t>number</w:t>
      </w:r>
      <w:r>
        <w:rPr>
          <w:spacing w:val="-9"/>
        </w:rPr>
        <w:t xml:space="preserve"> </w:t>
      </w:r>
      <w:r>
        <w:t>of</w:t>
      </w:r>
      <w:r>
        <w:rPr>
          <w:spacing w:val="-9"/>
        </w:rPr>
        <w:t xml:space="preserve"> </w:t>
      </w:r>
      <w:r>
        <w:t>submissions</w:t>
      </w:r>
      <w:r>
        <w:rPr>
          <w:spacing w:val="-9"/>
        </w:rPr>
        <w:t xml:space="preserve"> </w:t>
      </w:r>
      <w:r>
        <w:t>and</w:t>
      </w:r>
      <w:r>
        <w:rPr>
          <w:spacing w:val="-9"/>
        </w:rPr>
        <w:t xml:space="preserve"> </w:t>
      </w:r>
      <w:r>
        <w:t>published</w:t>
      </w:r>
      <w:r>
        <w:rPr>
          <w:spacing w:val="-9"/>
        </w:rPr>
        <w:t xml:space="preserve"> </w:t>
      </w:r>
      <w:r>
        <w:t>issues</w:t>
      </w:r>
      <w:r>
        <w:rPr>
          <w:spacing w:val="-9"/>
        </w:rPr>
        <w:t xml:space="preserve"> </w:t>
      </w:r>
      <w:r>
        <w:t>has</w:t>
      </w:r>
      <w:r>
        <w:rPr>
          <w:spacing w:val="-9"/>
        </w:rPr>
        <w:t xml:space="preserve"> </w:t>
      </w:r>
      <w:r>
        <w:t>increased</w:t>
      </w:r>
      <w:r>
        <w:rPr>
          <w:spacing w:val="-9"/>
        </w:rPr>
        <w:t xml:space="preserve"> </w:t>
      </w:r>
      <w:r>
        <w:t>substantially</w:t>
      </w:r>
      <w:r>
        <w:rPr>
          <w:spacing w:val="-9"/>
        </w:rPr>
        <w:t xml:space="preserve"> </w:t>
      </w:r>
      <w:r>
        <w:t>over</w:t>
      </w:r>
      <w:r>
        <w:rPr>
          <w:spacing w:val="-9"/>
        </w:rPr>
        <w:t xml:space="preserve"> </w:t>
      </w:r>
      <w:r>
        <w:t>the</w:t>
      </w:r>
      <w:r>
        <w:rPr>
          <w:spacing w:val="-9"/>
        </w:rPr>
        <w:t xml:space="preserve"> </w:t>
      </w:r>
      <w:r>
        <w:t>past four years.</w:t>
      </w:r>
      <w:r>
        <w:rPr>
          <w:spacing w:val="40"/>
        </w:rPr>
        <w:t xml:space="preserve"> </w:t>
      </w:r>
      <w:r>
        <w:t>Top HL scholars published in the journal in 2021. The peer-reviewed HLJ is an important organ to disseminate the results of all our projects.</w:t>
      </w:r>
    </w:p>
    <w:p w14:paraId="51CF009B" w14:textId="77777777" w:rsidR="00DF01F5" w:rsidRDefault="00DF01F5">
      <w:pPr>
        <w:pStyle w:val="BodyText"/>
        <w:spacing w:before="10"/>
        <w:rPr>
          <w:sz w:val="20"/>
        </w:rPr>
      </w:pPr>
    </w:p>
    <w:p w14:paraId="51CF009C" w14:textId="77777777" w:rsidR="00DF01F5" w:rsidRDefault="00436547">
      <w:pPr>
        <w:pStyle w:val="Heading3"/>
      </w:pPr>
      <w:r>
        <w:t>CB3.</w:t>
      </w:r>
      <w:r>
        <w:rPr>
          <w:spacing w:val="-4"/>
        </w:rPr>
        <w:t xml:space="preserve"> </w:t>
      </w:r>
      <w:r>
        <w:t>Community-Based</w:t>
      </w:r>
      <w:r>
        <w:rPr>
          <w:spacing w:val="-2"/>
        </w:rPr>
        <w:t xml:space="preserve"> </w:t>
      </w:r>
      <w:r>
        <w:t>HL</w:t>
      </w:r>
      <w:r>
        <w:rPr>
          <w:spacing w:val="-2"/>
        </w:rPr>
        <w:t xml:space="preserve"> </w:t>
      </w:r>
      <w:r>
        <w:t>Schools</w:t>
      </w:r>
      <w:r>
        <w:rPr>
          <w:spacing w:val="-1"/>
        </w:rPr>
        <w:t xml:space="preserve"> </w:t>
      </w:r>
      <w:r>
        <w:t>(Continuing</w:t>
      </w:r>
      <w:r>
        <w:rPr>
          <w:spacing w:val="-2"/>
        </w:rPr>
        <w:t xml:space="preserve"> </w:t>
      </w:r>
      <w:r>
        <w:t>Project,</w:t>
      </w:r>
      <w:r>
        <w:rPr>
          <w:spacing w:val="-1"/>
        </w:rPr>
        <w:t xml:space="preserve"> </w:t>
      </w:r>
      <w:r>
        <w:t>Years</w:t>
      </w:r>
      <w:r>
        <w:rPr>
          <w:spacing w:val="-1"/>
        </w:rPr>
        <w:t xml:space="preserve"> </w:t>
      </w:r>
      <w:r>
        <w:t>1-</w:t>
      </w:r>
      <w:r>
        <w:rPr>
          <w:spacing w:val="-5"/>
        </w:rPr>
        <w:t>4)</w:t>
      </w:r>
    </w:p>
    <w:p w14:paraId="51CF009D" w14:textId="77777777" w:rsidR="00DF01F5" w:rsidRDefault="00DF01F5">
      <w:pPr>
        <w:pStyle w:val="BodyText"/>
        <w:rPr>
          <w:b/>
        </w:rPr>
      </w:pPr>
    </w:p>
    <w:p w14:paraId="51CF009E" w14:textId="77777777" w:rsidR="00DF01F5" w:rsidRDefault="00436547">
      <w:pPr>
        <w:pStyle w:val="BodyText"/>
        <w:ind w:left="117"/>
        <w:jc w:val="both"/>
      </w:pPr>
      <w:r>
        <w:rPr>
          <w:u w:val="single"/>
        </w:rPr>
        <w:t>Project</w:t>
      </w:r>
      <w:r>
        <w:rPr>
          <w:spacing w:val="-4"/>
          <w:u w:val="single"/>
        </w:rPr>
        <w:t xml:space="preserve"> </w:t>
      </w:r>
      <w:r>
        <w:rPr>
          <w:u w:val="single"/>
        </w:rPr>
        <w:t>Leaders:</w:t>
      </w:r>
      <w:r>
        <w:rPr>
          <w:spacing w:val="-2"/>
          <w:u w:val="single"/>
        </w:rPr>
        <w:t xml:space="preserve"> </w:t>
      </w:r>
      <w:r>
        <w:rPr>
          <w:u w:val="single"/>
        </w:rPr>
        <w:t>Melissa</w:t>
      </w:r>
      <w:r>
        <w:rPr>
          <w:spacing w:val="-3"/>
          <w:u w:val="single"/>
        </w:rPr>
        <w:t xml:space="preserve"> </w:t>
      </w:r>
      <w:r>
        <w:rPr>
          <w:u w:val="single"/>
        </w:rPr>
        <w:t>Bowles;</w:t>
      </w:r>
      <w:r>
        <w:rPr>
          <w:spacing w:val="-1"/>
          <w:u w:val="single"/>
        </w:rPr>
        <w:t xml:space="preserve"> </w:t>
      </w:r>
      <w:r>
        <w:rPr>
          <w:u w:val="single"/>
        </w:rPr>
        <w:t>Project</w:t>
      </w:r>
      <w:r>
        <w:rPr>
          <w:spacing w:val="-2"/>
          <w:u w:val="single"/>
        </w:rPr>
        <w:t xml:space="preserve"> </w:t>
      </w:r>
      <w:r>
        <w:rPr>
          <w:u w:val="single"/>
        </w:rPr>
        <w:t>Advisors:</w:t>
      </w:r>
      <w:r>
        <w:rPr>
          <w:spacing w:val="-2"/>
          <w:u w:val="single"/>
        </w:rPr>
        <w:t xml:space="preserve"> </w:t>
      </w:r>
      <w:r>
        <w:rPr>
          <w:u w:val="single"/>
        </w:rPr>
        <w:t>Joy</w:t>
      </w:r>
      <w:r>
        <w:rPr>
          <w:spacing w:val="-1"/>
          <w:u w:val="single"/>
        </w:rPr>
        <w:t xml:space="preserve"> </w:t>
      </w:r>
      <w:r>
        <w:rPr>
          <w:spacing w:val="-2"/>
          <w:u w:val="single"/>
        </w:rPr>
        <w:t>Peyton</w:t>
      </w:r>
    </w:p>
    <w:p w14:paraId="51CF009F" w14:textId="77777777" w:rsidR="00DF01F5" w:rsidRDefault="00DF01F5">
      <w:pPr>
        <w:pStyle w:val="BodyText"/>
        <w:spacing w:before="2"/>
        <w:rPr>
          <w:sz w:val="16"/>
        </w:rPr>
      </w:pPr>
    </w:p>
    <w:p w14:paraId="51CF00A0" w14:textId="77777777" w:rsidR="00DF01F5" w:rsidRDefault="00436547">
      <w:pPr>
        <w:pStyle w:val="BodyText"/>
        <w:spacing w:before="90" w:line="480" w:lineRule="auto"/>
        <w:ind w:left="117" w:right="100"/>
        <w:jc w:val="both"/>
      </w:pPr>
      <w:r>
        <w:t>The Heritage Center has worked closely with the Coalition of Community-based Language Schools (Coalition) in their effort to create a network of resources, professional development opportunities, and support for HL community schools.</w:t>
      </w:r>
      <w:r>
        <w:rPr>
          <w:spacing w:val="40"/>
        </w:rPr>
        <w:t xml:space="preserve"> </w:t>
      </w:r>
      <w:r>
        <w:t>In the upcoming cycle, we will continue our work with Coalition leadership and membership to disseminate information and expand the network for community school teachers.</w:t>
      </w:r>
      <w:r>
        <w:rPr>
          <w:spacing w:val="40"/>
        </w:rPr>
        <w:t xml:space="preserve"> </w:t>
      </w:r>
      <w:r>
        <w:t>In addition, the Heritage Center’s Education Director will present at the Coalition’s annual conference.</w:t>
      </w:r>
    </w:p>
    <w:p w14:paraId="51CF00A1" w14:textId="77777777" w:rsidR="00DF01F5" w:rsidRDefault="00436547">
      <w:pPr>
        <w:pStyle w:val="BodyText"/>
        <w:spacing w:line="480" w:lineRule="auto"/>
        <w:ind w:left="117" w:right="100" w:firstLine="720"/>
        <w:jc w:val="both"/>
      </w:pPr>
      <w:r>
        <w:t>To foster understanding of outcomes of HL teaching in these schools, we will also introduce a new initiative to pair HL researchers with community language school teachers and their</w:t>
      </w:r>
      <w:r>
        <w:rPr>
          <w:spacing w:val="-12"/>
        </w:rPr>
        <w:t xml:space="preserve"> </w:t>
      </w:r>
      <w:r>
        <w:t>communities.</w:t>
      </w:r>
      <w:r>
        <w:rPr>
          <w:spacing w:val="38"/>
        </w:rPr>
        <w:t xml:space="preserve"> </w:t>
      </w:r>
      <w:r>
        <w:t>Scholars</w:t>
      </w:r>
      <w:r>
        <w:rPr>
          <w:spacing w:val="-12"/>
        </w:rPr>
        <w:t xml:space="preserve"> </w:t>
      </w:r>
      <w:r>
        <w:t>will</w:t>
      </w:r>
      <w:r>
        <w:rPr>
          <w:spacing w:val="-12"/>
        </w:rPr>
        <w:t xml:space="preserve"> </w:t>
      </w:r>
      <w:r>
        <w:t>share</w:t>
      </w:r>
      <w:r>
        <w:rPr>
          <w:spacing w:val="-12"/>
        </w:rPr>
        <w:t xml:space="preserve"> </w:t>
      </w:r>
      <w:r>
        <w:t>expertise</w:t>
      </w:r>
      <w:r>
        <w:rPr>
          <w:spacing w:val="-12"/>
        </w:rPr>
        <w:t xml:space="preserve"> </w:t>
      </w:r>
      <w:r>
        <w:t>and</w:t>
      </w:r>
      <w:r>
        <w:rPr>
          <w:spacing w:val="-12"/>
        </w:rPr>
        <w:t xml:space="preserve"> </w:t>
      </w:r>
      <w:r>
        <w:t>provide</w:t>
      </w:r>
      <w:r>
        <w:rPr>
          <w:spacing w:val="-12"/>
        </w:rPr>
        <w:t xml:space="preserve"> </w:t>
      </w:r>
      <w:r>
        <w:t>feedback</w:t>
      </w:r>
      <w:r>
        <w:rPr>
          <w:spacing w:val="-12"/>
        </w:rPr>
        <w:t xml:space="preserve"> </w:t>
      </w:r>
      <w:r>
        <w:t>on</w:t>
      </w:r>
      <w:r>
        <w:rPr>
          <w:spacing w:val="-12"/>
        </w:rPr>
        <w:t xml:space="preserve"> </w:t>
      </w:r>
      <w:r>
        <w:t>teaching,</w:t>
      </w:r>
      <w:r>
        <w:rPr>
          <w:spacing w:val="-12"/>
        </w:rPr>
        <w:t xml:space="preserve"> </w:t>
      </w:r>
      <w:r>
        <w:t>while</w:t>
      </w:r>
      <w:r>
        <w:rPr>
          <w:spacing w:val="-12"/>
        </w:rPr>
        <w:t xml:space="preserve"> </w:t>
      </w:r>
      <w:r>
        <w:t>teachers will provide data on pedagogical approaches and outcomes.</w:t>
      </w:r>
      <w:r>
        <w:rPr>
          <w:spacing w:val="40"/>
        </w:rPr>
        <w:t xml:space="preserve"> </w:t>
      </w:r>
      <w:r>
        <w:t>The project will result in a database that</w:t>
      </w:r>
      <w:r>
        <w:rPr>
          <w:spacing w:val="-2"/>
        </w:rPr>
        <w:t xml:space="preserve"> </w:t>
      </w:r>
      <w:r>
        <w:t>will</w:t>
      </w:r>
      <w:r>
        <w:rPr>
          <w:spacing w:val="-2"/>
        </w:rPr>
        <w:t xml:space="preserve"> </w:t>
      </w:r>
      <w:r>
        <w:t>include</w:t>
      </w:r>
      <w:r>
        <w:rPr>
          <w:spacing w:val="-2"/>
        </w:rPr>
        <w:t xml:space="preserve"> </w:t>
      </w:r>
      <w:r>
        <w:t>contact</w:t>
      </w:r>
      <w:r>
        <w:rPr>
          <w:spacing w:val="-2"/>
        </w:rPr>
        <w:t xml:space="preserve"> </w:t>
      </w:r>
      <w:r>
        <w:t>information</w:t>
      </w:r>
      <w:r>
        <w:rPr>
          <w:spacing w:val="-2"/>
        </w:rPr>
        <w:t xml:space="preserve"> </w:t>
      </w:r>
      <w:r>
        <w:t>and</w:t>
      </w:r>
      <w:r>
        <w:rPr>
          <w:spacing w:val="-2"/>
        </w:rPr>
        <w:t xml:space="preserve"> </w:t>
      </w:r>
      <w:r>
        <w:t>experts’</w:t>
      </w:r>
      <w:r>
        <w:rPr>
          <w:spacing w:val="-2"/>
        </w:rPr>
        <w:t xml:space="preserve"> </w:t>
      </w:r>
      <w:r>
        <w:t>language(s)</w:t>
      </w:r>
      <w:r>
        <w:rPr>
          <w:spacing w:val="-2"/>
        </w:rPr>
        <w:t xml:space="preserve"> </w:t>
      </w:r>
      <w:r>
        <w:t>of</w:t>
      </w:r>
      <w:r>
        <w:rPr>
          <w:spacing w:val="-2"/>
        </w:rPr>
        <w:t xml:space="preserve"> </w:t>
      </w:r>
      <w:r>
        <w:t>expertise.</w:t>
      </w:r>
      <w:r>
        <w:rPr>
          <w:spacing w:val="40"/>
        </w:rPr>
        <w:t xml:space="preserve"> </w:t>
      </w:r>
      <w:r>
        <w:t>We</w:t>
      </w:r>
      <w:r>
        <w:rPr>
          <w:spacing w:val="-2"/>
        </w:rPr>
        <w:t xml:space="preserve"> </w:t>
      </w:r>
      <w:r>
        <w:t>will</w:t>
      </w:r>
      <w:r>
        <w:rPr>
          <w:spacing w:val="-2"/>
        </w:rPr>
        <w:t xml:space="preserve"> </w:t>
      </w:r>
      <w:r>
        <w:t>also</w:t>
      </w:r>
      <w:r>
        <w:rPr>
          <w:spacing w:val="-2"/>
        </w:rPr>
        <w:t xml:space="preserve"> </w:t>
      </w:r>
      <w:r>
        <w:t>produce a report and present findings at the Coalition conference, produce webinars/podcasts on best practices for community school teaching (disseminated through the Center’s and Coalition’s websites), and conduct interviews for our Bridging Research and Practice project (CB4).</w:t>
      </w:r>
    </w:p>
    <w:p w14:paraId="51CF00A2" w14:textId="77777777" w:rsidR="00DF01F5" w:rsidRDefault="00DF01F5">
      <w:pPr>
        <w:spacing w:line="480" w:lineRule="auto"/>
        <w:jc w:val="both"/>
        <w:sectPr w:rsidR="00DF01F5">
          <w:pgSz w:w="12240" w:h="15840"/>
          <w:pgMar w:top="1360" w:right="1320" w:bottom="940" w:left="1340" w:header="739" w:footer="747" w:gutter="0"/>
          <w:cols w:space="720"/>
        </w:sectPr>
      </w:pPr>
    </w:p>
    <w:p w14:paraId="51CF00A3" w14:textId="77777777" w:rsidR="00DF01F5" w:rsidRDefault="00436547">
      <w:pPr>
        <w:pStyle w:val="Heading3"/>
        <w:spacing w:before="88"/>
        <w:jc w:val="left"/>
      </w:pPr>
      <w:r>
        <w:lastRenderedPageBreak/>
        <w:t>CB4.</w:t>
      </w:r>
      <w:r>
        <w:rPr>
          <w:spacing w:val="-4"/>
        </w:rPr>
        <w:t xml:space="preserve"> </w:t>
      </w:r>
      <w:r>
        <w:t>Bridging</w:t>
      </w:r>
      <w:r>
        <w:rPr>
          <w:spacing w:val="-2"/>
        </w:rPr>
        <w:t xml:space="preserve"> </w:t>
      </w:r>
      <w:r>
        <w:t>Research</w:t>
      </w:r>
      <w:r>
        <w:rPr>
          <w:spacing w:val="-2"/>
        </w:rPr>
        <w:t xml:space="preserve"> </w:t>
      </w:r>
      <w:r>
        <w:t>and</w:t>
      </w:r>
      <w:r>
        <w:rPr>
          <w:spacing w:val="-2"/>
        </w:rPr>
        <w:t xml:space="preserve"> </w:t>
      </w:r>
      <w:r>
        <w:t>Practice</w:t>
      </w:r>
      <w:r>
        <w:rPr>
          <w:spacing w:val="-1"/>
        </w:rPr>
        <w:t xml:space="preserve"> </w:t>
      </w:r>
      <w:r>
        <w:t>(New</w:t>
      </w:r>
      <w:r>
        <w:rPr>
          <w:spacing w:val="-2"/>
        </w:rPr>
        <w:t xml:space="preserve"> </w:t>
      </w:r>
      <w:r>
        <w:t>and</w:t>
      </w:r>
      <w:r>
        <w:rPr>
          <w:spacing w:val="-2"/>
        </w:rPr>
        <w:t xml:space="preserve"> </w:t>
      </w:r>
      <w:r>
        <w:t>Continuing</w:t>
      </w:r>
      <w:r>
        <w:rPr>
          <w:spacing w:val="-2"/>
        </w:rPr>
        <w:t xml:space="preserve"> </w:t>
      </w:r>
      <w:r>
        <w:t>Projects,</w:t>
      </w:r>
      <w:r>
        <w:rPr>
          <w:spacing w:val="-2"/>
        </w:rPr>
        <w:t xml:space="preserve"> </w:t>
      </w:r>
      <w:r>
        <w:t>Years</w:t>
      </w:r>
      <w:r>
        <w:rPr>
          <w:spacing w:val="-1"/>
        </w:rPr>
        <w:t xml:space="preserve"> </w:t>
      </w:r>
      <w:r>
        <w:t>1-</w:t>
      </w:r>
      <w:r>
        <w:rPr>
          <w:spacing w:val="-5"/>
        </w:rPr>
        <w:t>4)</w:t>
      </w:r>
    </w:p>
    <w:p w14:paraId="51CF00A4" w14:textId="77777777" w:rsidR="00DF01F5" w:rsidRDefault="00DF01F5">
      <w:pPr>
        <w:pStyle w:val="BodyText"/>
        <w:rPr>
          <w:b/>
        </w:rPr>
      </w:pPr>
    </w:p>
    <w:p w14:paraId="51CF00A5" w14:textId="77777777" w:rsidR="00DF01F5" w:rsidRDefault="00436547">
      <w:pPr>
        <w:pStyle w:val="BodyText"/>
        <w:ind w:left="117"/>
      </w:pPr>
      <w:r>
        <w:rPr>
          <w:u w:val="single"/>
        </w:rPr>
        <w:t>Project</w:t>
      </w:r>
      <w:r>
        <w:rPr>
          <w:spacing w:val="-2"/>
          <w:u w:val="single"/>
        </w:rPr>
        <w:t xml:space="preserve"> </w:t>
      </w:r>
      <w:r>
        <w:rPr>
          <w:u w:val="single"/>
        </w:rPr>
        <w:t>Leader:</w:t>
      </w:r>
      <w:r>
        <w:rPr>
          <w:spacing w:val="-3"/>
          <w:u w:val="single"/>
        </w:rPr>
        <w:t xml:space="preserve"> </w:t>
      </w:r>
      <w:r>
        <w:rPr>
          <w:u w:val="single"/>
        </w:rPr>
        <w:t>Julio</w:t>
      </w:r>
      <w:r>
        <w:rPr>
          <w:spacing w:val="-2"/>
          <w:u w:val="single"/>
        </w:rPr>
        <w:t xml:space="preserve"> </w:t>
      </w:r>
      <w:r>
        <w:rPr>
          <w:u w:val="single"/>
        </w:rPr>
        <w:t>Torres;</w:t>
      </w:r>
      <w:r>
        <w:rPr>
          <w:spacing w:val="-2"/>
          <w:u w:val="single"/>
        </w:rPr>
        <w:t xml:space="preserve"> </w:t>
      </w:r>
      <w:r>
        <w:rPr>
          <w:u w:val="single"/>
        </w:rPr>
        <w:t>Project</w:t>
      </w:r>
      <w:r>
        <w:rPr>
          <w:spacing w:val="-2"/>
          <w:u w:val="single"/>
        </w:rPr>
        <w:t xml:space="preserve"> </w:t>
      </w:r>
      <w:r>
        <w:rPr>
          <w:u w:val="single"/>
        </w:rPr>
        <w:t>Advisor:</w:t>
      </w:r>
      <w:r>
        <w:rPr>
          <w:spacing w:val="-3"/>
          <w:u w:val="single"/>
        </w:rPr>
        <w:t xml:space="preserve"> </w:t>
      </w:r>
      <w:r>
        <w:rPr>
          <w:u w:val="single"/>
        </w:rPr>
        <w:t>Melissa</w:t>
      </w:r>
      <w:r>
        <w:rPr>
          <w:spacing w:val="-2"/>
          <w:u w:val="single"/>
        </w:rPr>
        <w:t xml:space="preserve"> Bowles</w:t>
      </w:r>
    </w:p>
    <w:p w14:paraId="51CF00A6" w14:textId="77777777" w:rsidR="00DF01F5" w:rsidRDefault="00DF01F5">
      <w:pPr>
        <w:pStyle w:val="BodyText"/>
        <w:spacing w:before="2"/>
        <w:rPr>
          <w:sz w:val="16"/>
        </w:rPr>
      </w:pPr>
    </w:p>
    <w:p w14:paraId="51CF00A7" w14:textId="77777777" w:rsidR="00DF01F5" w:rsidRDefault="00436547">
      <w:pPr>
        <w:pStyle w:val="BodyText"/>
        <w:spacing w:before="90" w:line="480" w:lineRule="auto"/>
        <w:ind w:left="117" w:right="100"/>
        <w:jc w:val="both"/>
      </w:pPr>
      <w:r>
        <w:t>In our efforts to foster understanding between language researchers and practitioners, the Center will expand our Webinars and Podcasts Project.</w:t>
      </w:r>
      <w:r>
        <w:rPr>
          <w:spacing w:val="40"/>
        </w:rPr>
        <w:t xml:space="preserve"> </w:t>
      </w:r>
      <w:r>
        <w:t>Between 2018 and 2021, we recorded and published 18 podcasts and three webinars for teachers of HL learners.</w:t>
      </w:r>
      <w:r>
        <w:rPr>
          <w:spacing w:val="40"/>
        </w:rPr>
        <w:t xml:space="preserve"> </w:t>
      </w:r>
      <w:r>
        <w:t>We will continue these publications and expand into an HL YouTube Channel.</w:t>
      </w:r>
      <w:r>
        <w:rPr>
          <w:spacing w:val="40"/>
        </w:rPr>
        <w:t xml:space="preserve"> </w:t>
      </w:r>
      <w:r>
        <w:t>Interviews with scholars will present research published in the HL Journal (CB2) in lay terms accessible to teachers and parents. Roundtables</w:t>
      </w:r>
      <w:r>
        <w:rPr>
          <w:spacing w:val="-15"/>
        </w:rPr>
        <w:t xml:space="preserve"> </w:t>
      </w:r>
      <w:r>
        <w:t>with</w:t>
      </w:r>
      <w:r>
        <w:rPr>
          <w:spacing w:val="-15"/>
        </w:rPr>
        <w:t xml:space="preserve"> </w:t>
      </w:r>
      <w:r>
        <w:t>parents</w:t>
      </w:r>
      <w:r>
        <w:rPr>
          <w:spacing w:val="-15"/>
        </w:rPr>
        <w:t xml:space="preserve"> </w:t>
      </w:r>
      <w:r>
        <w:t>and</w:t>
      </w:r>
      <w:r>
        <w:rPr>
          <w:spacing w:val="-15"/>
        </w:rPr>
        <w:t xml:space="preserve"> </w:t>
      </w:r>
      <w:r>
        <w:t>teachers</w:t>
      </w:r>
      <w:r>
        <w:rPr>
          <w:spacing w:val="-15"/>
        </w:rPr>
        <w:t xml:space="preserve"> </w:t>
      </w:r>
      <w:r>
        <w:t>will</w:t>
      </w:r>
      <w:r>
        <w:rPr>
          <w:spacing w:val="-15"/>
        </w:rPr>
        <w:t xml:space="preserve"> </w:t>
      </w:r>
      <w:r>
        <w:t>highlight</w:t>
      </w:r>
      <w:r>
        <w:rPr>
          <w:spacing w:val="-15"/>
        </w:rPr>
        <w:t xml:space="preserve"> </w:t>
      </w:r>
      <w:r>
        <w:t>practical</w:t>
      </w:r>
      <w:r>
        <w:rPr>
          <w:spacing w:val="-15"/>
        </w:rPr>
        <w:t xml:space="preserve"> </w:t>
      </w:r>
      <w:r>
        <w:t>problems</w:t>
      </w:r>
      <w:r>
        <w:rPr>
          <w:spacing w:val="-15"/>
        </w:rPr>
        <w:t xml:space="preserve"> </w:t>
      </w:r>
      <w:r>
        <w:t>that</w:t>
      </w:r>
      <w:r>
        <w:rPr>
          <w:spacing w:val="-15"/>
        </w:rPr>
        <w:t xml:space="preserve"> </w:t>
      </w:r>
      <w:r>
        <w:t>can</w:t>
      </w:r>
      <w:r>
        <w:rPr>
          <w:spacing w:val="-15"/>
        </w:rPr>
        <w:t xml:space="preserve"> </w:t>
      </w:r>
      <w:r>
        <w:t>motivate</w:t>
      </w:r>
      <w:r>
        <w:rPr>
          <w:spacing w:val="-15"/>
        </w:rPr>
        <w:t xml:space="preserve"> </w:t>
      </w:r>
      <w:r>
        <w:t>research. We will also use these media to promote and publicize our projects on the Southeast Asian Language Pedagogy Symposia (LT4), Dual Language Immersion (LT5), and Community-Based HL</w:t>
      </w:r>
      <w:r>
        <w:rPr>
          <w:spacing w:val="-15"/>
        </w:rPr>
        <w:t xml:space="preserve"> </w:t>
      </w:r>
      <w:r>
        <w:t>Schools</w:t>
      </w:r>
      <w:r>
        <w:rPr>
          <w:spacing w:val="-12"/>
        </w:rPr>
        <w:t xml:space="preserve"> </w:t>
      </w:r>
      <w:r>
        <w:t>project</w:t>
      </w:r>
      <w:r>
        <w:rPr>
          <w:spacing w:val="-13"/>
        </w:rPr>
        <w:t xml:space="preserve"> </w:t>
      </w:r>
      <w:r>
        <w:t>(CB3),</w:t>
      </w:r>
      <w:r>
        <w:rPr>
          <w:spacing w:val="-12"/>
        </w:rPr>
        <w:t xml:space="preserve"> </w:t>
      </w:r>
      <w:r>
        <w:t>both</w:t>
      </w:r>
      <w:r>
        <w:rPr>
          <w:spacing w:val="-12"/>
        </w:rPr>
        <w:t xml:space="preserve"> </w:t>
      </w:r>
      <w:r>
        <w:t>to</w:t>
      </w:r>
      <w:r>
        <w:rPr>
          <w:spacing w:val="-13"/>
        </w:rPr>
        <w:t xml:space="preserve"> </w:t>
      </w:r>
      <w:r>
        <w:t>teachers</w:t>
      </w:r>
      <w:r>
        <w:rPr>
          <w:spacing w:val="-12"/>
        </w:rPr>
        <w:t xml:space="preserve"> </w:t>
      </w:r>
      <w:r>
        <w:t>and</w:t>
      </w:r>
      <w:r>
        <w:rPr>
          <w:spacing w:val="-13"/>
        </w:rPr>
        <w:t xml:space="preserve"> </w:t>
      </w:r>
      <w:r>
        <w:t>parents,</w:t>
      </w:r>
      <w:r>
        <w:rPr>
          <w:spacing w:val="-12"/>
        </w:rPr>
        <w:t xml:space="preserve"> </w:t>
      </w:r>
      <w:r>
        <w:t>and</w:t>
      </w:r>
      <w:r>
        <w:rPr>
          <w:spacing w:val="-12"/>
        </w:rPr>
        <w:t xml:space="preserve"> </w:t>
      </w:r>
      <w:r>
        <w:t>promote</w:t>
      </w:r>
      <w:r>
        <w:rPr>
          <w:spacing w:val="-13"/>
        </w:rPr>
        <w:t xml:space="preserve"> </w:t>
      </w:r>
      <w:r>
        <w:t>the</w:t>
      </w:r>
      <w:r>
        <w:rPr>
          <w:spacing w:val="-12"/>
        </w:rPr>
        <w:t xml:space="preserve"> </w:t>
      </w:r>
      <w:r>
        <w:t>benefits</w:t>
      </w:r>
      <w:r>
        <w:rPr>
          <w:spacing w:val="-13"/>
        </w:rPr>
        <w:t xml:space="preserve"> </w:t>
      </w:r>
      <w:r>
        <w:t>of</w:t>
      </w:r>
      <w:r>
        <w:rPr>
          <w:spacing w:val="-12"/>
        </w:rPr>
        <w:t xml:space="preserve"> </w:t>
      </w:r>
      <w:r>
        <w:t>HL</w:t>
      </w:r>
      <w:r>
        <w:rPr>
          <w:spacing w:val="-12"/>
        </w:rPr>
        <w:t xml:space="preserve"> </w:t>
      </w:r>
      <w:r>
        <w:rPr>
          <w:spacing w:val="-2"/>
        </w:rPr>
        <w:t>education.</w:t>
      </w:r>
    </w:p>
    <w:p w14:paraId="51CF00A8" w14:textId="77777777" w:rsidR="00DF01F5" w:rsidRDefault="00DF01F5">
      <w:pPr>
        <w:pStyle w:val="BodyText"/>
        <w:rPr>
          <w:sz w:val="26"/>
        </w:rPr>
      </w:pPr>
    </w:p>
    <w:p w14:paraId="51CF00A9" w14:textId="77777777" w:rsidR="00DF01F5" w:rsidRDefault="00DF01F5">
      <w:pPr>
        <w:pStyle w:val="BodyText"/>
        <w:spacing w:before="9"/>
        <w:rPr>
          <w:sz w:val="21"/>
        </w:rPr>
      </w:pPr>
    </w:p>
    <w:p w14:paraId="51CF00AA" w14:textId="77777777" w:rsidR="00DF01F5" w:rsidRDefault="00436547">
      <w:pPr>
        <w:pStyle w:val="Heading1"/>
        <w:numPr>
          <w:ilvl w:val="0"/>
          <w:numId w:val="10"/>
        </w:numPr>
        <w:tabs>
          <w:tab w:val="left" w:pos="2944"/>
        </w:tabs>
        <w:ind w:left="2943" w:hanging="641"/>
        <w:jc w:val="left"/>
        <w:rPr>
          <w:rFonts w:ascii="Times New Roman"/>
        </w:rPr>
      </w:pPr>
      <w:r>
        <w:rPr>
          <w:rFonts w:ascii="Times New Roman"/>
        </w:rPr>
        <w:t>Likelihood</w:t>
      </w:r>
      <w:r>
        <w:rPr>
          <w:rFonts w:ascii="Times New Roman"/>
          <w:spacing w:val="-8"/>
        </w:rPr>
        <w:t xml:space="preserve"> </w:t>
      </w:r>
      <w:r>
        <w:rPr>
          <w:rFonts w:ascii="Times New Roman"/>
        </w:rPr>
        <w:t>of</w:t>
      </w:r>
      <w:r>
        <w:rPr>
          <w:rFonts w:ascii="Times New Roman"/>
          <w:spacing w:val="-8"/>
        </w:rPr>
        <w:t xml:space="preserve"> </w:t>
      </w:r>
      <w:r>
        <w:rPr>
          <w:rFonts w:ascii="Times New Roman"/>
        </w:rPr>
        <w:t>Achieving</w:t>
      </w:r>
      <w:r>
        <w:rPr>
          <w:rFonts w:ascii="Times New Roman"/>
          <w:spacing w:val="-7"/>
        </w:rPr>
        <w:t xml:space="preserve"> </w:t>
      </w:r>
      <w:r>
        <w:rPr>
          <w:rFonts w:ascii="Times New Roman"/>
          <w:spacing w:val="-2"/>
        </w:rPr>
        <w:t>Results</w:t>
      </w:r>
    </w:p>
    <w:p w14:paraId="51CF00AB" w14:textId="77777777" w:rsidR="00DF01F5" w:rsidRDefault="00DF01F5">
      <w:pPr>
        <w:pStyle w:val="BodyText"/>
        <w:spacing w:before="1"/>
        <w:rPr>
          <w:b/>
          <w:sz w:val="32"/>
        </w:rPr>
      </w:pPr>
    </w:p>
    <w:p w14:paraId="51CF00AC" w14:textId="77777777" w:rsidR="00DF01F5" w:rsidRDefault="00436547">
      <w:pPr>
        <w:pStyle w:val="BodyText"/>
        <w:spacing w:line="480" w:lineRule="auto"/>
        <w:ind w:left="117" w:right="100"/>
        <w:jc w:val="both"/>
      </w:pPr>
      <w:r>
        <w:t>The Heritage Center met nearly all of our project goals in the current funding cycle despite the COVID-19 pandemic and expects to achieve similar results in the next cycle, based on:</w:t>
      </w:r>
    </w:p>
    <w:p w14:paraId="51CF00AD" w14:textId="77777777" w:rsidR="00DF01F5" w:rsidRDefault="00436547">
      <w:pPr>
        <w:pStyle w:val="ListParagraph"/>
        <w:numPr>
          <w:ilvl w:val="0"/>
          <w:numId w:val="1"/>
        </w:numPr>
        <w:tabs>
          <w:tab w:val="left" w:pos="478"/>
        </w:tabs>
        <w:spacing w:before="2" w:line="477" w:lineRule="auto"/>
        <w:ind w:right="100"/>
        <w:rPr>
          <w:sz w:val="24"/>
        </w:rPr>
      </w:pPr>
      <w:r>
        <w:rPr>
          <w:b/>
          <w:sz w:val="24"/>
        </w:rPr>
        <w:t>Experienced leadership and management:</w:t>
      </w:r>
      <w:r>
        <w:rPr>
          <w:b/>
          <w:spacing w:val="40"/>
          <w:sz w:val="24"/>
        </w:rPr>
        <w:t xml:space="preserve"> </w:t>
      </w:r>
      <w:r>
        <w:rPr>
          <w:sz w:val="24"/>
        </w:rPr>
        <w:t>The Center’s PI and co-Directors are thought leaders with decades of experience in research and project management.</w:t>
      </w:r>
      <w:r>
        <w:rPr>
          <w:spacing w:val="40"/>
          <w:sz w:val="24"/>
        </w:rPr>
        <w:t xml:space="preserve"> </w:t>
      </w:r>
      <w:r>
        <w:rPr>
          <w:sz w:val="24"/>
        </w:rPr>
        <w:t>Dr. Cowe serves as director of the UCLA Center for World Languages and he worked with Dr. Olga Kagan in activities related to the Armenian HL community.</w:t>
      </w:r>
      <w:r>
        <w:rPr>
          <w:spacing w:val="40"/>
          <w:sz w:val="24"/>
        </w:rPr>
        <w:t xml:space="preserve"> </w:t>
      </w:r>
      <w:r>
        <w:rPr>
          <w:sz w:val="24"/>
        </w:rPr>
        <w:t>Dr. Polinsky has served as co-director of the Center since its founding, and both she and Dr. Bowles have collaborated on various projects</w:t>
      </w:r>
      <w:r>
        <w:rPr>
          <w:spacing w:val="-13"/>
          <w:sz w:val="24"/>
        </w:rPr>
        <w:t xml:space="preserve"> </w:t>
      </w:r>
      <w:r>
        <w:rPr>
          <w:sz w:val="24"/>
        </w:rPr>
        <w:t>in</w:t>
      </w:r>
      <w:r>
        <w:rPr>
          <w:spacing w:val="-13"/>
          <w:sz w:val="24"/>
        </w:rPr>
        <w:t xml:space="preserve"> </w:t>
      </w:r>
      <w:r>
        <w:rPr>
          <w:sz w:val="24"/>
        </w:rPr>
        <w:t>previous</w:t>
      </w:r>
      <w:r>
        <w:rPr>
          <w:spacing w:val="-13"/>
          <w:sz w:val="24"/>
        </w:rPr>
        <w:t xml:space="preserve"> </w:t>
      </w:r>
      <w:r>
        <w:rPr>
          <w:sz w:val="24"/>
        </w:rPr>
        <w:t>cycles.</w:t>
      </w:r>
      <w:r>
        <w:rPr>
          <w:spacing w:val="35"/>
          <w:sz w:val="24"/>
        </w:rPr>
        <w:t xml:space="preserve"> </w:t>
      </w:r>
      <w:r>
        <w:rPr>
          <w:sz w:val="24"/>
        </w:rPr>
        <w:t>Our</w:t>
      </w:r>
      <w:r>
        <w:rPr>
          <w:spacing w:val="-13"/>
          <w:sz w:val="24"/>
        </w:rPr>
        <w:t xml:space="preserve"> </w:t>
      </w:r>
      <w:r>
        <w:rPr>
          <w:sz w:val="24"/>
        </w:rPr>
        <w:t>Associate</w:t>
      </w:r>
      <w:r>
        <w:rPr>
          <w:spacing w:val="-13"/>
          <w:sz w:val="24"/>
        </w:rPr>
        <w:t xml:space="preserve"> </w:t>
      </w:r>
      <w:r>
        <w:rPr>
          <w:sz w:val="24"/>
        </w:rPr>
        <w:t>and</w:t>
      </w:r>
      <w:r>
        <w:rPr>
          <w:spacing w:val="-13"/>
          <w:sz w:val="24"/>
        </w:rPr>
        <w:t xml:space="preserve"> </w:t>
      </w:r>
      <w:r>
        <w:rPr>
          <w:sz w:val="24"/>
        </w:rPr>
        <w:t>Executive</w:t>
      </w:r>
      <w:r>
        <w:rPr>
          <w:spacing w:val="-13"/>
          <w:sz w:val="24"/>
        </w:rPr>
        <w:t xml:space="preserve"> </w:t>
      </w:r>
      <w:r>
        <w:rPr>
          <w:sz w:val="24"/>
        </w:rPr>
        <w:t>Directors</w:t>
      </w:r>
      <w:r>
        <w:rPr>
          <w:spacing w:val="-13"/>
          <w:sz w:val="24"/>
        </w:rPr>
        <w:t xml:space="preserve"> </w:t>
      </w:r>
      <w:r>
        <w:rPr>
          <w:sz w:val="24"/>
        </w:rPr>
        <w:t>and</w:t>
      </w:r>
      <w:r>
        <w:rPr>
          <w:spacing w:val="-13"/>
          <w:sz w:val="24"/>
        </w:rPr>
        <w:t xml:space="preserve"> </w:t>
      </w:r>
      <w:r>
        <w:rPr>
          <w:sz w:val="24"/>
        </w:rPr>
        <w:t>Center</w:t>
      </w:r>
      <w:r>
        <w:rPr>
          <w:spacing w:val="-13"/>
          <w:sz w:val="24"/>
        </w:rPr>
        <w:t xml:space="preserve"> </w:t>
      </w:r>
      <w:r>
        <w:rPr>
          <w:sz w:val="24"/>
        </w:rPr>
        <w:t>staff</w:t>
      </w:r>
      <w:r>
        <w:rPr>
          <w:spacing w:val="-13"/>
          <w:sz w:val="24"/>
        </w:rPr>
        <w:t xml:space="preserve"> </w:t>
      </w:r>
      <w:r>
        <w:rPr>
          <w:sz w:val="24"/>
        </w:rPr>
        <w:t>have</w:t>
      </w:r>
      <w:r>
        <w:rPr>
          <w:spacing w:val="-13"/>
          <w:sz w:val="24"/>
        </w:rPr>
        <w:t xml:space="preserve"> </w:t>
      </w:r>
      <w:r>
        <w:rPr>
          <w:sz w:val="24"/>
        </w:rPr>
        <w:t>more than 50 years of combined experience.</w:t>
      </w:r>
      <w:r>
        <w:rPr>
          <w:spacing w:val="40"/>
          <w:sz w:val="24"/>
        </w:rPr>
        <w:t xml:space="preserve"> </w:t>
      </w:r>
      <w:r>
        <w:rPr>
          <w:sz w:val="24"/>
        </w:rPr>
        <w:t>Program officers from several federal agencies have cited</w:t>
      </w:r>
      <w:r>
        <w:rPr>
          <w:spacing w:val="40"/>
          <w:sz w:val="24"/>
        </w:rPr>
        <w:t xml:space="preserve"> </w:t>
      </w:r>
      <w:r>
        <w:rPr>
          <w:sz w:val="24"/>
        </w:rPr>
        <w:t>them</w:t>
      </w:r>
      <w:r>
        <w:rPr>
          <w:spacing w:val="40"/>
          <w:sz w:val="24"/>
        </w:rPr>
        <w:t xml:space="preserve"> </w:t>
      </w:r>
      <w:r>
        <w:rPr>
          <w:sz w:val="24"/>
        </w:rPr>
        <w:t>for</w:t>
      </w:r>
      <w:r>
        <w:rPr>
          <w:spacing w:val="40"/>
          <w:sz w:val="24"/>
        </w:rPr>
        <w:t xml:space="preserve"> </w:t>
      </w:r>
      <w:r>
        <w:rPr>
          <w:sz w:val="24"/>
        </w:rPr>
        <w:t>exemplary</w:t>
      </w:r>
      <w:r>
        <w:rPr>
          <w:spacing w:val="40"/>
          <w:sz w:val="24"/>
        </w:rPr>
        <w:t xml:space="preserve"> </w:t>
      </w:r>
      <w:r>
        <w:rPr>
          <w:sz w:val="24"/>
        </w:rPr>
        <w:t>performance,</w:t>
      </w:r>
      <w:r>
        <w:rPr>
          <w:spacing w:val="40"/>
          <w:sz w:val="24"/>
        </w:rPr>
        <w:t xml:space="preserve"> </w:t>
      </w:r>
      <w:r>
        <w:rPr>
          <w:sz w:val="24"/>
        </w:rPr>
        <w:t>fiscal</w:t>
      </w:r>
      <w:r>
        <w:rPr>
          <w:spacing w:val="40"/>
          <w:sz w:val="24"/>
        </w:rPr>
        <w:t xml:space="preserve"> </w:t>
      </w:r>
      <w:r>
        <w:rPr>
          <w:sz w:val="24"/>
        </w:rPr>
        <w:t>transparency,</w:t>
      </w:r>
      <w:r>
        <w:rPr>
          <w:spacing w:val="40"/>
          <w:sz w:val="24"/>
        </w:rPr>
        <w:t xml:space="preserve"> </w:t>
      </w:r>
      <w:r>
        <w:rPr>
          <w:sz w:val="24"/>
        </w:rPr>
        <w:t>and</w:t>
      </w:r>
      <w:r>
        <w:rPr>
          <w:spacing w:val="40"/>
          <w:sz w:val="24"/>
        </w:rPr>
        <w:t xml:space="preserve"> </w:t>
      </w:r>
      <w:r>
        <w:rPr>
          <w:sz w:val="24"/>
        </w:rPr>
        <w:t>responsiveness.</w:t>
      </w:r>
      <w:r>
        <w:rPr>
          <w:spacing w:val="40"/>
          <w:sz w:val="24"/>
        </w:rPr>
        <w:t xml:space="preserve">  </w:t>
      </w:r>
      <w:r>
        <w:rPr>
          <w:sz w:val="24"/>
        </w:rPr>
        <w:t>Project</w:t>
      </w:r>
    </w:p>
    <w:p w14:paraId="51CF00AE" w14:textId="77777777" w:rsidR="00DF01F5" w:rsidRDefault="00DF01F5">
      <w:pPr>
        <w:spacing w:line="477" w:lineRule="auto"/>
        <w:jc w:val="both"/>
        <w:rPr>
          <w:sz w:val="24"/>
        </w:rPr>
        <w:sectPr w:rsidR="00DF01F5">
          <w:headerReference w:type="default" r:id="rId48"/>
          <w:footerReference w:type="default" r:id="rId49"/>
          <w:pgSz w:w="12240" w:h="15840"/>
          <w:pgMar w:top="1360" w:right="1320" w:bottom="940" w:left="1340" w:header="739" w:footer="747" w:gutter="0"/>
          <w:cols w:space="720"/>
        </w:sectPr>
      </w:pPr>
    </w:p>
    <w:p w14:paraId="51CF00AF" w14:textId="77777777" w:rsidR="00DF01F5" w:rsidRDefault="00436547">
      <w:pPr>
        <w:pStyle w:val="BodyText"/>
        <w:spacing w:before="88" w:line="480" w:lineRule="auto"/>
        <w:ind w:left="477" w:right="100"/>
        <w:jc w:val="both"/>
      </w:pPr>
      <w:r>
        <w:lastRenderedPageBreak/>
        <w:t>Leaders’</w:t>
      </w:r>
      <w:r>
        <w:rPr>
          <w:spacing w:val="-3"/>
        </w:rPr>
        <w:t xml:space="preserve"> </w:t>
      </w:r>
      <w:r>
        <w:t>expertise</w:t>
      </w:r>
      <w:r>
        <w:rPr>
          <w:spacing w:val="-3"/>
        </w:rPr>
        <w:t xml:space="preserve"> </w:t>
      </w:r>
      <w:r>
        <w:t>and</w:t>
      </w:r>
      <w:r>
        <w:rPr>
          <w:spacing w:val="-3"/>
        </w:rPr>
        <w:t xml:space="preserve"> </w:t>
      </w:r>
      <w:r>
        <w:t>contributions</w:t>
      </w:r>
      <w:r>
        <w:rPr>
          <w:spacing w:val="-3"/>
        </w:rPr>
        <w:t xml:space="preserve"> </w:t>
      </w:r>
      <w:r>
        <w:t>were</w:t>
      </w:r>
      <w:r>
        <w:rPr>
          <w:spacing w:val="-3"/>
        </w:rPr>
        <w:t xml:space="preserve"> </w:t>
      </w:r>
      <w:r>
        <w:t>summarized</w:t>
      </w:r>
      <w:r>
        <w:rPr>
          <w:spacing w:val="-3"/>
        </w:rPr>
        <w:t xml:space="preserve"> </w:t>
      </w:r>
      <w:r>
        <w:t>in</w:t>
      </w:r>
      <w:r>
        <w:rPr>
          <w:spacing w:val="-3"/>
        </w:rPr>
        <w:t xml:space="preserve"> </w:t>
      </w:r>
      <w:r>
        <w:t>Section</w:t>
      </w:r>
      <w:r>
        <w:rPr>
          <w:spacing w:val="-3"/>
        </w:rPr>
        <w:t xml:space="preserve"> </w:t>
      </w:r>
      <w:r>
        <w:t>II</w:t>
      </w:r>
      <w:r>
        <w:rPr>
          <w:spacing w:val="-3"/>
        </w:rPr>
        <w:t xml:space="preserve"> </w:t>
      </w:r>
      <w:r>
        <w:t>(above);</w:t>
      </w:r>
      <w:r>
        <w:rPr>
          <w:spacing w:val="-3"/>
        </w:rPr>
        <w:t xml:space="preserve"> </w:t>
      </w:r>
      <w:r>
        <w:t>more</w:t>
      </w:r>
      <w:r>
        <w:rPr>
          <w:spacing w:val="-3"/>
        </w:rPr>
        <w:t xml:space="preserve"> </w:t>
      </w:r>
      <w:r>
        <w:t>details</w:t>
      </w:r>
      <w:r>
        <w:rPr>
          <w:spacing w:val="-3"/>
        </w:rPr>
        <w:t xml:space="preserve"> </w:t>
      </w:r>
      <w:r>
        <w:t>can be found in their vitae in Appendix I.</w:t>
      </w:r>
    </w:p>
    <w:p w14:paraId="51CF00B0" w14:textId="77777777" w:rsidR="00DF01F5" w:rsidRDefault="00436547">
      <w:pPr>
        <w:pStyle w:val="ListParagraph"/>
        <w:numPr>
          <w:ilvl w:val="0"/>
          <w:numId w:val="1"/>
        </w:numPr>
        <w:tabs>
          <w:tab w:val="left" w:pos="478"/>
        </w:tabs>
        <w:spacing w:before="2" w:line="477" w:lineRule="auto"/>
        <w:ind w:right="100"/>
        <w:rPr>
          <w:sz w:val="24"/>
        </w:rPr>
      </w:pPr>
      <w:r>
        <w:rPr>
          <w:b/>
          <w:sz w:val="24"/>
        </w:rPr>
        <w:t>Logistic and financial support from UCLA and our Partners:</w:t>
      </w:r>
      <w:r>
        <w:rPr>
          <w:b/>
          <w:spacing w:val="40"/>
          <w:sz w:val="24"/>
        </w:rPr>
        <w:t xml:space="preserve"> </w:t>
      </w:r>
      <w:r>
        <w:rPr>
          <w:sz w:val="24"/>
        </w:rPr>
        <w:t>UCLA’s International Institute</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fund</w:t>
      </w:r>
      <w:r>
        <w:rPr>
          <w:spacing w:val="-4"/>
          <w:sz w:val="24"/>
        </w:rPr>
        <w:t xml:space="preserve"> </w:t>
      </w:r>
      <w:r>
        <w:rPr>
          <w:sz w:val="24"/>
        </w:rPr>
        <w:t>managers</w:t>
      </w:r>
      <w:r>
        <w:rPr>
          <w:spacing w:val="-4"/>
          <w:sz w:val="24"/>
        </w:rPr>
        <w:t xml:space="preserve"> </w:t>
      </w:r>
      <w:r>
        <w:rPr>
          <w:sz w:val="24"/>
        </w:rPr>
        <w:t>and</w:t>
      </w:r>
      <w:r>
        <w:rPr>
          <w:spacing w:val="-4"/>
          <w:sz w:val="24"/>
        </w:rPr>
        <w:t xml:space="preserve"> </w:t>
      </w:r>
      <w:r>
        <w:rPr>
          <w:sz w:val="24"/>
        </w:rPr>
        <w:t>IT</w:t>
      </w:r>
      <w:r>
        <w:rPr>
          <w:spacing w:val="-4"/>
          <w:sz w:val="24"/>
        </w:rPr>
        <w:t xml:space="preserve"> </w:t>
      </w:r>
      <w:r>
        <w:rPr>
          <w:sz w:val="24"/>
        </w:rPr>
        <w:t>support</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web-based</w:t>
      </w:r>
      <w:r>
        <w:rPr>
          <w:spacing w:val="-4"/>
          <w:sz w:val="24"/>
        </w:rPr>
        <w:t xml:space="preserve"> </w:t>
      </w:r>
      <w:r>
        <w:rPr>
          <w:sz w:val="24"/>
        </w:rPr>
        <w:t>programs.</w:t>
      </w:r>
      <w:r>
        <w:rPr>
          <w:spacing w:val="40"/>
          <w:sz w:val="24"/>
        </w:rPr>
        <w:t xml:space="preserve"> </w:t>
      </w:r>
      <w:r>
        <w:rPr>
          <w:sz w:val="24"/>
        </w:rPr>
        <w:t>The</w:t>
      </w:r>
      <w:r>
        <w:rPr>
          <w:spacing w:val="-4"/>
          <w:sz w:val="24"/>
        </w:rPr>
        <w:t xml:space="preserve"> </w:t>
      </w:r>
      <w:r>
        <w:rPr>
          <w:sz w:val="24"/>
        </w:rPr>
        <w:t>budgets of</w:t>
      </w:r>
      <w:r>
        <w:rPr>
          <w:spacing w:val="-6"/>
          <w:sz w:val="24"/>
        </w:rPr>
        <w:t xml:space="preserve"> </w:t>
      </w:r>
      <w:r>
        <w:rPr>
          <w:sz w:val="24"/>
        </w:rPr>
        <w:t>six</w:t>
      </w:r>
      <w:r>
        <w:rPr>
          <w:spacing w:val="-6"/>
          <w:sz w:val="24"/>
        </w:rPr>
        <w:t xml:space="preserve"> </w:t>
      </w:r>
      <w:r>
        <w:rPr>
          <w:sz w:val="24"/>
        </w:rPr>
        <w:t>UCLA</w:t>
      </w:r>
      <w:r>
        <w:rPr>
          <w:spacing w:val="-6"/>
          <w:sz w:val="24"/>
        </w:rPr>
        <w:t xml:space="preserve"> </w:t>
      </w:r>
      <w:r>
        <w:rPr>
          <w:sz w:val="24"/>
        </w:rPr>
        <w:t>NRCs</w:t>
      </w:r>
      <w:r>
        <w:rPr>
          <w:spacing w:val="-6"/>
          <w:sz w:val="24"/>
        </w:rPr>
        <w:t xml:space="preserve"> </w:t>
      </w:r>
      <w:r>
        <w:rPr>
          <w:sz w:val="24"/>
        </w:rPr>
        <w:t>include</w:t>
      </w:r>
      <w:r>
        <w:rPr>
          <w:spacing w:val="-6"/>
          <w:sz w:val="24"/>
        </w:rPr>
        <w:t xml:space="preserve"> </w:t>
      </w:r>
      <w:r>
        <w:rPr>
          <w:sz w:val="24"/>
        </w:rPr>
        <w:t>funding</w:t>
      </w:r>
      <w:r>
        <w:rPr>
          <w:spacing w:val="-6"/>
          <w:sz w:val="24"/>
        </w:rPr>
        <w:t xml:space="preserve"> </w:t>
      </w:r>
      <w:r>
        <w:rPr>
          <w:sz w:val="24"/>
        </w:rPr>
        <w:t>to</w:t>
      </w:r>
      <w:r>
        <w:rPr>
          <w:spacing w:val="-6"/>
          <w:sz w:val="24"/>
        </w:rPr>
        <w:t xml:space="preserve"> </w:t>
      </w:r>
      <w:r>
        <w:rPr>
          <w:sz w:val="24"/>
        </w:rPr>
        <w:t>support</w:t>
      </w:r>
      <w:r>
        <w:rPr>
          <w:spacing w:val="-6"/>
          <w:sz w:val="24"/>
        </w:rPr>
        <w:t xml:space="preserve"> </w:t>
      </w:r>
      <w:r>
        <w:rPr>
          <w:sz w:val="24"/>
        </w:rPr>
        <w:t>participation</w:t>
      </w:r>
      <w:r>
        <w:rPr>
          <w:spacing w:val="-6"/>
          <w:sz w:val="24"/>
        </w:rPr>
        <w:t xml:space="preserve"> </w:t>
      </w:r>
      <w:r>
        <w:rPr>
          <w:sz w:val="24"/>
        </w:rPr>
        <w:t>by</w:t>
      </w:r>
      <w:r>
        <w:rPr>
          <w:spacing w:val="-6"/>
          <w:sz w:val="24"/>
        </w:rPr>
        <w:t xml:space="preserve"> </w:t>
      </w:r>
      <w:r>
        <w:rPr>
          <w:sz w:val="24"/>
        </w:rPr>
        <w:t>teachers</w:t>
      </w:r>
      <w:r>
        <w:rPr>
          <w:spacing w:val="-6"/>
          <w:sz w:val="24"/>
        </w:rPr>
        <w:t xml:space="preserve"> </w:t>
      </w:r>
      <w:r>
        <w:rPr>
          <w:sz w:val="24"/>
        </w:rPr>
        <w:t>of</w:t>
      </w:r>
      <w:r>
        <w:rPr>
          <w:spacing w:val="-6"/>
          <w:sz w:val="24"/>
        </w:rPr>
        <w:t xml:space="preserve"> </w:t>
      </w:r>
      <w:r>
        <w:rPr>
          <w:sz w:val="24"/>
        </w:rPr>
        <w:t>languages</w:t>
      </w:r>
      <w:r>
        <w:rPr>
          <w:spacing w:val="-6"/>
          <w:sz w:val="24"/>
        </w:rPr>
        <w:t xml:space="preserve"> </w:t>
      </w:r>
      <w:r>
        <w:rPr>
          <w:sz w:val="24"/>
        </w:rPr>
        <w:t>relevant to their missions to participate in our summer professional development workshops.</w:t>
      </w:r>
      <w:r>
        <w:rPr>
          <w:spacing w:val="40"/>
          <w:sz w:val="24"/>
        </w:rPr>
        <w:t xml:space="preserve"> </w:t>
      </w:r>
      <w:r>
        <w:rPr>
          <w:sz w:val="24"/>
        </w:rPr>
        <w:t>In addition, Kansas University’s OLRC, Pennsylvania State University’s CALPER, and the University of Hawai’i at Mānoa’s NFLRC will contribute resources for program delivery.</w:t>
      </w:r>
    </w:p>
    <w:p w14:paraId="51CF00B1" w14:textId="77777777" w:rsidR="00DF01F5" w:rsidRDefault="00436547">
      <w:pPr>
        <w:pStyle w:val="ListParagraph"/>
        <w:numPr>
          <w:ilvl w:val="0"/>
          <w:numId w:val="1"/>
        </w:numPr>
        <w:tabs>
          <w:tab w:val="left" w:pos="478"/>
        </w:tabs>
        <w:spacing w:line="475" w:lineRule="auto"/>
        <w:ind w:right="100"/>
        <w:rPr>
          <w:sz w:val="24"/>
        </w:rPr>
      </w:pPr>
      <w:r>
        <w:rPr>
          <w:b/>
          <w:sz w:val="24"/>
        </w:rPr>
        <w:t xml:space="preserve">Guidance from our formative evaluations: </w:t>
      </w:r>
      <w:r>
        <w:rPr>
          <w:sz w:val="24"/>
        </w:rPr>
        <w:t>Our outside evaluator will design and conduct formative evaluations to identify procedural or substantive changes to operational plans that are</w:t>
      </w:r>
      <w:r>
        <w:rPr>
          <w:spacing w:val="-6"/>
          <w:sz w:val="24"/>
        </w:rPr>
        <w:t xml:space="preserve"> </w:t>
      </w:r>
      <w:r>
        <w:rPr>
          <w:sz w:val="24"/>
        </w:rPr>
        <w:t>needed</w:t>
      </w:r>
      <w:r>
        <w:rPr>
          <w:spacing w:val="-6"/>
          <w:sz w:val="24"/>
        </w:rPr>
        <w:t xml:space="preserve"> </w:t>
      </w:r>
      <w:r>
        <w:rPr>
          <w:sz w:val="24"/>
        </w:rPr>
        <w:t>to</w:t>
      </w:r>
      <w:r>
        <w:rPr>
          <w:spacing w:val="-6"/>
          <w:sz w:val="24"/>
        </w:rPr>
        <w:t xml:space="preserve"> </w:t>
      </w:r>
      <w:r>
        <w:rPr>
          <w:sz w:val="24"/>
        </w:rPr>
        <w:t>achieve</w:t>
      </w:r>
      <w:r>
        <w:rPr>
          <w:spacing w:val="-6"/>
          <w:sz w:val="24"/>
        </w:rPr>
        <w:t xml:space="preserve"> </w:t>
      </w:r>
      <w:r>
        <w:rPr>
          <w:sz w:val="24"/>
        </w:rPr>
        <w:t>our</w:t>
      </w:r>
      <w:r>
        <w:rPr>
          <w:spacing w:val="-6"/>
          <w:sz w:val="24"/>
        </w:rPr>
        <w:t xml:space="preserve"> </w:t>
      </w:r>
      <w:r>
        <w:rPr>
          <w:sz w:val="24"/>
        </w:rPr>
        <w:t>proposed</w:t>
      </w:r>
      <w:r>
        <w:rPr>
          <w:spacing w:val="-6"/>
          <w:sz w:val="24"/>
        </w:rPr>
        <w:t xml:space="preserve"> </w:t>
      </w:r>
      <w:r>
        <w:rPr>
          <w:sz w:val="24"/>
        </w:rPr>
        <w:t>outcomes.</w:t>
      </w:r>
      <w:r>
        <w:rPr>
          <w:spacing w:val="40"/>
          <w:sz w:val="24"/>
        </w:rPr>
        <w:t xml:space="preserve"> </w:t>
      </w:r>
      <w:r>
        <w:rPr>
          <w:sz w:val="24"/>
        </w:rPr>
        <w:t>In</w:t>
      </w:r>
      <w:r>
        <w:rPr>
          <w:spacing w:val="-6"/>
          <w:sz w:val="24"/>
        </w:rPr>
        <w:t xml:space="preserve"> </w:t>
      </w:r>
      <w:r>
        <w:rPr>
          <w:sz w:val="24"/>
        </w:rPr>
        <w:t>addition,</w:t>
      </w:r>
      <w:r>
        <w:rPr>
          <w:spacing w:val="-6"/>
          <w:sz w:val="24"/>
        </w:rPr>
        <w:t xml:space="preserve"> </w:t>
      </w:r>
      <w:r>
        <w:rPr>
          <w:sz w:val="24"/>
        </w:rPr>
        <w:t>they</w:t>
      </w:r>
      <w:r>
        <w:rPr>
          <w:spacing w:val="-6"/>
          <w:sz w:val="24"/>
        </w:rPr>
        <w:t xml:space="preserve"> </w:t>
      </w:r>
      <w:r>
        <w:rPr>
          <w:sz w:val="24"/>
        </w:rPr>
        <w:t>will</w:t>
      </w:r>
      <w:r>
        <w:rPr>
          <w:spacing w:val="-6"/>
          <w:sz w:val="24"/>
        </w:rPr>
        <w:t xml:space="preserve"> </w:t>
      </w:r>
      <w:r>
        <w:rPr>
          <w:sz w:val="24"/>
        </w:rPr>
        <w:t>provide</w:t>
      </w:r>
      <w:r>
        <w:rPr>
          <w:spacing w:val="-6"/>
          <w:sz w:val="24"/>
        </w:rPr>
        <w:t xml:space="preserve"> </w:t>
      </w:r>
      <w:r>
        <w:rPr>
          <w:sz w:val="24"/>
        </w:rPr>
        <w:t>us</w:t>
      </w:r>
      <w:r>
        <w:rPr>
          <w:spacing w:val="-6"/>
          <w:sz w:val="24"/>
        </w:rPr>
        <w:t xml:space="preserve"> </w:t>
      </w:r>
      <w:r>
        <w:rPr>
          <w:sz w:val="24"/>
        </w:rPr>
        <w:t>with</w:t>
      </w:r>
      <w:r>
        <w:rPr>
          <w:spacing w:val="-6"/>
          <w:sz w:val="24"/>
        </w:rPr>
        <w:t xml:space="preserve"> </w:t>
      </w:r>
      <w:r>
        <w:rPr>
          <w:sz w:val="24"/>
        </w:rPr>
        <w:t>guidance as we conduct formative evaluations for all new projects to review recruitment, delivery, and participant satisfaction.</w:t>
      </w:r>
    </w:p>
    <w:p w14:paraId="51CF00B2" w14:textId="77777777" w:rsidR="00DF01F5" w:rsidRDefault="00436547">
      <w:pPr>
        <w:pStyle w:val="ListParagraph"/>
        <w:numPr>
          <w:ilvl w:val="0"/>
          <w:numId w:val="1"/>
        </w:numPr>
        <w:tabs>
          <w:tab w:val="left" w:pos="478"/>
        </w:tabs>
        <w:spacing w:before="6" w:line="477" w:lineRule="auto"/>
        <w:ind w:right="100"/>
        <w:rPr>
          <w:sz w:val="24"/>
        </w:rPr>
      </w:pPr>
      <w:r>
        <w:rPr>
          <w:b/>
          <w:sz w:val="24"/>
        </w:rPr>
        <w:t>Demonstrated</w:t>
      </w:r>
      <w:r>
        <w:rPr>
          <w:b/>
          <w:spacing w:val="-12"/>
          <w:sz w:val="24"/>
        </w:rPr>
        <w:t xml:space="preserve"> </w:t>
      </w:r>
      <w:r>
        <w:rPr>
          <w:b/>
          <w:sz w:val="24"/>
        </w:rPr>
        <w:t>Commitment</w:t>
      </w:r>
      <w:r>
        <w:rPr>
          <w:b/>
          <w:spacing w:val="-12"/>
          <w:sz w:val="24"/>
        </w:rPr>
        <w:t xml:space="preserve"> </w:t>
      </w:r>
      <w:r>
        <w:rPr>
          <w:b/>
          <w:sz w:val="24"/>
        </w:rPr>
        <w:t>from</w:t>
      </w:r>
      <w:r>
        <w:rPr>
          <w:b/>
          <w:spacing w:val="-12"/>
          <w:sz w:val="24"/>
        </w:rPr>
        <w:t xml:space="preserve"> </w:t>
      </w:r>
      <w:r>
        <w:rPr>
          <w:b/>
          <w:sz w:val="24"/>
        </w:rPr>
        <w:t>Partners</w:t>
      </w:r>
      <w:r>
        <w:rPr>
          <w:b/>
          <w:spacing w:val="-12"/>
          <w:sz w:val="24"/>
        </w:rPr>
        <w:t xml:space="preserve"> </w:t>
      </w:r>
      <w:r>
        <w:rPr>
          <w:b/>
          <w:sz w:val="24"/>
        </w:rPr>
        <w:t>and</w:t>
      </w:r>
      <w:r>
        <w:rPr>
          <w:b/>
          <w:spacing w:val="-12"/>
          <w:sz w:val="24"/>
        </w:rPr>
        <w:t xml:space="preserve"> </w:t>
      </w:r>
      <w:r>
        <w:rPr>
          <w:b/>
          <w:sz w:val="24"/>
        </w:rPr>
        <w:t>participants:</w:t>
      </w:r>
      <w:r>
        <w:rPr>
          <w:b/>
          <w:spacing w:val="36"/>
          <w:sz w:val="24"/>
        </w:rPr>
        <w:t xml:space="preserve"> </w:t>
      </w:r>
      <w:r>
        <w:rPr>
          <w:sz w:val="24"/>
        </w:rPr>
        <w:t>The</w:t>
      </w:r>
      <w:r>
        <w:rPr>
          <w:spacing w:val="-12"/>
          <w:sz w:val="24"/>
        </w:rPr>
        <w:t xml:space="preserve"> </w:t>
      </w:r>
      <w:r>
        <w:rPr>
          <w:sz w:val="24"/>
        </w:rPr>
        <w:t>impetus</w:t>
      </w:r>
      <w:r>
        <w:rPr>
          <w:spacing w:val="-12"/>
          <w:sz w:val="24"/>
        </w:rPr>
        <w:t xml:space="preserve"> </w:t>
      </w:r>
      <w:r>
        <w:rPr>
          <w:sz w:val="24"/>
        </w:rPr>
        <w:t>for</w:t>
      </w:r>
      <w:r>
        <w:rPr>
          <w:spacing w:val="-12"/>
          <w:sz w:val="24"/>
        </w:rPr>
        <w:t xml:space="preserve"> </w:t>
      </w:r>
      <w:r>
        <w:rPr>
          <w:sz w:val="24"/>
        </w:rPr>
        <w:t>many</w:t>
      </w:r>
      <w:r>
        <w:rPr>
          <w:spacing w:val="-12"/>
          <w:sz w:val="24"/>
        </w:rPr>
        <w:t xml:space="preserve"> </w:t>
      </w:r>
      <w:r>
        <w:rPr>
          <w:sz w:val="24"/>
        </w:rPr>
        <w:t>of</w:t>
      </w:r>
      <w:r>
        <w:rPr>
          <w:spacing w:val="-12"/>
          <w:sz w:val="24"/>
        </w:rPr>
        <w:t xml:space="preserve"> </w:t>
      </w:r>
      <w:r>
        <w:rPr>
          <w:sz w:val="24"/>
        </w:rPr>
        <w:t>our new programs comes from the intended consumers: teachers, professional societies, school districts,</w:t>
      </w:r>
      <w:r>
        <w:rPr>
          <w:spacing w:val="-15"/>
          <w:sz w:val="24"/>
        </w:rPr>
        <w:t xml:space="preserve"> </w:t>
      </w:r>
      <w:r>
        <w:rPr>
          <w:sz w:val="24"/>
        </w:rPr>
        <w:t>and</w:t>
      </w:r>
      <w:r>
        <w:rPr>
          <w:spacing w:val="-15"/>
          <w:sz w:val="24"/>
        </w:rPr>
        <w:t xml:space="preserve"> </w:t>
      </w:r>
      <w:r>
        <w:rPr>
          <w:sz w:val="24"/>
        </w:rPr>
        <w:t>community</w:t>
      </w:r>
      <w:r>
        <w:rPr>
          <w:spacing w:val="-15"/>
          <w:sz w:val="24"/>
        </w:rPr>
        <w:t xml:space="preserve"> </w:t>
      </w:r>
      <w:r>
        <w:rPr>
          <w:sz w:val="24"/>
        </w:rPr>
        <w:t>schools.</w:t>
      </w:r>
      <w:r>
        <w:rPr>
          <w:spacing w:val="14"/>
          <w:sz w:val="24"/>
        </w:rPr>
        <w:t xml:space="preserve"> </w:t>
      </w:r>
      <w:r>
        <w:rPr>
          <w:sz w:val="24"/>
        </w:rPr>
        <w:t>This</w:t>
      </w:r>
      <w:r>
        <w:rPr>
          <w:spacing w:val="-15"/>
          <w:sz w:val="24"/>
        </w:rPr>
        <w:t xml:space="preserve"> </w:t>
      </w:r>
      <w:r>
        <w:rPr>
          <w:sz w:val="24"/>
        </w:rPr>
        <w:t>engenders</w:t>
      </w:r>
      <w:r>
        <w:rPr>
          <w:spacing w:val="-15"/>
          <w:sz w:val="24"/>
        </w:rPr>
        <w:t xml:space="preserve"> </w:t>
      </w:r>
      <w:r>
        <w:rPr>
          <w:sz w:val="24"/>
        </w:rPr>
        <w:t>a</w:t>
      </w:r>
      <w:r>
        <w:rPr>
          <w:spacing w:val="-15"/>
          <w:sz w:val="24"/>
        </w:rPr>
        <w:t xml:space="preserve"> </w:t>
      </w:r>
      <w:r>
        <w:rPr>
          <w:sz w:val="24"/>
        </w:rPr>
        <w:t>commitment</w:t>
      </w:r>
      <w:r>
        <w:rPr>
          <w:spacing w:val="-15"/>
          <w:sz w:val="24"/>
        </w:rPr>
        <w:t xml:space="preserve"> </w:t>
      </w:r>
      <w:r>
        <w:rPr>
          <w:sz w:val="24"/>
        </w:rPr>
        <w:t>to</w:t>
      </w:r>
      <w:r>
        <w:rPr>
          <w:spacing w:val="-15"/>
          <w:sz w:val="24"/>
        </w:rPr>
        <w:t xml:space="preserve"> </w:t>
      </w:r>
      <w:r>
        <w:rPr>
          <w:sz w:val="24"/>
        </w:rPr>
        <w:t>implementation</w:t>
      </w:r>
      <w:r>
        <w:rPr>
          <w:spacing w:val="-15"/>
          <w:sz w:val="24"/>
        </w:rPr>
        <w:t xml:space="preserve"> </w:t>
      </w:r>
      <w:r>
        <w:rPr>
          <w:sz w:val="24"/>
        </w:rPr>
        <w:t>and</w:t>
      </w:r>
      <w:r>
        <w:rPr>
          <w:spacing w:val="-15"/>
          <w:sz w:val="24"/>
        </w:rPr>
        <w:t xml:space="preserve"> </w:t>
      </w:r>
      <w:r>
        <w:rPr>
          <w:sz w:val="24"/>
        </w:rPr>
        <w:t>fosters development of long-term relationships.</w:t>
      </w:r>
      <w:r>
        <w:rPr>
          <w:spacing w:val="40"/>
          <w:sz w:val="24"/>
        </w:rPr>
        <w:t xml:space="preserve"> </w:t>
      </w:r>
      <w:r>
        <w:rPr>
          <w:sz w:val="24"/>
        </w:rPr>
        <w:t xml:space="preserve">Indeed, two of the projects proposed in this cycle were suggested by and will be led by people who originally participated in our summer </w:t>
      </w:r>
      <w:r>
        <w:rPr>
          <w:spacing w:val="-2"/>
          <w:sz w:val="24"/>
        </w:rPr>
        <w:t>workshops.</w:t>
      </w:r>
    </w:p>
    <w:p w14:paraId="51CF00B3" w14:textId="77777777" w:rsidR="00DF01F5" w:rsidRDefault="00436547">
      <w:pPr>
        <w:pStyle w:val="ListParagraph"/>
        <w:numPr>
          <w:ilvl w:val="0"/>
          <w:numId w:val="1"/>
        </w:numPr>
        <w:tabs>
          <w:tab w:val="left" w:pos="478"/>
        </w:tabs>
        <w:spacing w:before="1" w:line="470" w:lineRule="auto"/>
        <w:ind w:right="100"/>
        <w:rPr>
          <w:sz w:val="24"/>
        </w:rPr>
      </w:pPr>
      <w:r>
        <w:rPr>
          <w:b/>
          <w:sz w:val="24"/>
        </w:rPr>
        <w:t xml:space="preserve">Methods and Procedures for Ensuring Project Success: </w:t>
      </w:r>
      <w:r>
        <w:rPr>
          <w:sz w:val="24"/>
        </w:rPr>
        <w:t>Before any project begins, its project</w:t>
      </w:r>
      <w:r>
        <w:rPr>
          <w:spacing w:val="-7"/>
          <w:sz w:val="24"/>
        </w:rPr>
        <w:t xml:space="preserve"> </w:t>
      </w:r>
      <w:r>
        <w:rPr>
          <w:sz w:val="24"/>
        </w:rPr>
        <w:t>leaders</w:t>
      </w:r>
      <w:r>
        <w:rPr>
          <w:spacing w:val="-7"/>
          <w:sz w:val="24"/>
        </w:rPr>
        <w:t xml:space="preserve"> </w:t>
      </w:r>
      <w:r>
        <w:rPr>
          <w:sz w:val="24"/>
        </w:rPr>
        <w:t>will</w:t>
      </w:r>
      <w:r>
        <w:rPr>
          <w:spacing w:val="-7"/>
          <w:sz w:val="24"/>
        </w:rPr>
        <w:t xml:space="preserve"> </w:t>
      </w:r>
      <w:r>
        <w:rPr>
          <w:sz w:val="24"/>
        </w:rPr>
        <w:t>establish</w:t>
      </w:r>
      <w:r>
        <w:rPr>
          <w:spacing w:val="-7"/>
          <w:sz w:val="24"/>
        </w:rPr>
        <w:t xml:space="preserve"> </w:t>
      </w:r>
      <w:r>
        <w:rPr>
          <w:sz w:val="24"/>
        </w:rPr>
        <w:t>a</w:t>
      </w:r>
      <w:r>
        <w:rPr>
          <w:spacing w:val="-7"/>
          <w:sz w:val="24"/>
        </w:rPr>
        <w:t xml:space="preserve"> </w:t>
      </w:r>
      <w:r>
        <w:rPr>
          <w:sz w:val="24"/>
        </w:rPr>
        <w:t>work</w:t>
      </w:r>
      <w:r>
        <w:rPr>
          <w:spacing w:val="-7"/>
          <w:sz w:val="24"/>
        </w:rPr>
        <w:t xml:space="preserve"> </w:t>
      </w:r>
      <w:r>
        <w:rPr>
          <w:sz w:val="24"/>
        </w:rPr>
        <w:t>plan</w:t>
      </w:r>
      <w:r>
        <w:rPr>
          <w:spacing w:val="-7"/>
          <w:sz w:val="24"/>
        </w:rPr>
        <w:t xml:space="preserve"> </w:t>
      </w:r>
      <w:r>
        <w:rPr>
          <w:sz w:val="24"/>
        </w:rPr>
        <w:t>outlining</w:t>
      </w:r>
      <w:r>
        <w:rPr>
          <w:spacing w:val="-7"/>
          <w:sz w:val="24"/>
        </w:rPr>
        <w:t xml:space="preserve"> </w:t>
      </w:r>
      <w:r>
        <w:rPr>
          <w:sz w:val="24"/>
        </w:rPr>
        <w:t>procedures,</w:t>
      </w:r>
      <w:r>
        <w:rPr>
          <w:spacing w:val="-7"/>
          <w:sz w:val="24"/>
        </w:rPr>
        <w:t xml:space="preserve"> </w:t>
      </w:r>
      <w:r>
        <w:rPr>
          <w:sz w:val="24"/>
        </w:rPr>
        <w:t>activities,</w:t>
      </w:r>
      <w:r>
        <w:rPr>
          <w:spacing w:val="-7"/>
          <w:sz w:val="24"/>
        </w:rPr>
        <w:t xml:space="preserve"> </w:t>
      </w:r>
      <w:r>
        <w:rPr>
          <w:sz w:val="24"/>
        </w:rPr>
        <w:t>tasks,</w:t>
      </w:r>
      <w:r>
        <w:rPr>
          <w:spacing w:val="-7"/>
          <w:sz w:val="24"/>
        </w:rPr>
        <w:t xml:space="preserve"> </w:t>
      </w:r>
      <w:r>
        <w:rPr>
          <w:sz w:val="24"/>
        </w:rPr>
        <w:t>and</w:t>
      </w:r>
      <w:r>
        <w:rPr>
          <w:spacing w:val="-7"/>
          <w:sz w:val="24"/>
        </w:rPr>
        <w:t xml:space="preserve"> </w:t>
      </w:r>
      <w:r>
        <w:rPr>
          <w:sz w:val="24"/>
        </w:rPr>
        <w:t>due</w:t>
      </w:r>
      <w:r>
        <w:rPr>
          <w:spacing w:val="-7"/>
          <w:sz w:val="24"/>
        </w:rPr>
        <w:t xml:space="preserve"> </w:t>
      </w:r>
      <w:r>
        <w:rPr>
          <w:sz w:val="24"/>
        </w:rPr>
        <w:t>dates. The Managing Director will review these and present them to the Executive Committee and</w:t>
      </w:r>
    </w:p>
    <w:p w14:paraId="51CF00B4" w14:textId="77777777" w:rsidR="00DF01F5" w:rsidRDefault="00DF01F5">
      <w:pPr>
        <w:spacing w:line="470" w:lineRule="auto"/>
        <w:jc w:val="both"/>
        <w:rPr>
          <w:sz w:val="24"/>
        </w:rPr>
        <w:sectPr w:rsidR="00DF01F5">
          <w:pgSz w:w="12240" w:h="15840"/>
          <w:pgMar w:top="1360" w:right="1320" w:bottom="940" w:left="1340" w:header="739" w:footer="747" w:gutter="0"/>
          <w:cols w:space="720"/>
        </w:sectPr>
      </w:pPr>
    </w:p>
    <w:p w14:paraId="51CF00B5" w14:textId="77777777" w:rsidR="00DF01F5" w:rsidRDefault="00436547">
      <w:pPr>
        <w:pStyle w:val="BodyText"/>
        <w:spacing w:before="88" w:line="480" w:lineRule="auto"/>
        <w:ind w:left="477" w:right="100"/>
        <w:jc w:val="both"/>
      </w:pPr>
      <w:r>
        <w:lastRenderedPageBreak/>
        <w:t>Board of Advisors for approval.</w:t>
      </w:r>
      <w:r>
        <w:rPr>
          <w:spacing w:val="40"/>
        </w:rPr>
        <w:t xml:space="preserve"> </w:t>
      </w:r>
      <w:r>
        <w:t>Project leaders will make quarterly progress reports to the Executive Committee with reference to the approved work plan.</w:t>
      </w:r>
    </w:p>
    <w:p w14:paraId="51CF00B6" w14:textId="77777777" w:rsidR="00DF01F5" w:rsidRDefault="00436547">
      <w:pPr>
        <w:pStyle w:val="ListParagraph"/>
        <w:numPr>
          <w:ilvl w:val="0"/>
          <w:numId w:val="1"/>
        </w:numPr>
        <w:tabs>
          <w:tab w:val="left" w:pos="478"/>
        </w:tabs>
        <w:spacing w:before="2" w:line="475" w:lineRule="auto"/>
        <w:ind w:right="100"/>
        <w:rPr>
          <w:sz w:val="24"/>
        </w:rPr>
      </w:pPr>
      <w:r>
        <w:rPr>
          <w:b/>
          <w:sz w:val="24"/>
        </w:rPr>
        <w:t>Project</w:t>
      </w:r>
      <w:r>
        <w:rPr>
          <w:b/>
          <w:spacing w:val="-2"/>
          <w:sz w:val="24"/>
        </w:rPr>
        <w:t xml:space="preserve"> </w:t>
      </w:r>
      <w:r>
        <w:rPr>
          <w:b/>
          <w:sz w:val="24"/>
        </w:rPr>
        <w:t>Oversight:</w:t>
      </w:r>
      <w:r>
        <w:rPr>
          <w:b/>
          <w:spacing w:val="-2"/>
          <w:sz w:val="24"/>
        </w:rPr>
        <w:t xml:space="preserve"> </w:t>
      </w:r>
      <w:r>
        <w:rPr>
          <w:sz w:val="24"/>
        </w:rPr>
        <w:t>Each</w:t>
      </w:r>
      <w:r>
        <w:rPr>
          <w:spacing w:val="-2"/>
          <w:sz w:val="24"/>
        </w:rPr>
        <w:t xml:space="preserve"> </w:t>
      </w:r>
      <w:r>
        <w:rPr>
          <w:sz w:val="24"/>
        </w:rPr>
        <w:t>project</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assigned</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Advisors</w:t>
      </w:r>
      <w:r>
        <w:rPr>
          <w:spacing w:val="-2"/>
          <w:sz w:val="24"/>
        </w:rPr>
        <w:t xml:space="preserve"> </w:t>
      </w:r>
      <w:r>
        <w:rPr>
          <w:sz w:val="24"/>
        </w:rPr>
        <w:t>for oversight.</w:t>
      </w:r>
      <w:r>
        <w:rPr>
          <w:spacing w:val="40"/>
          <w:sz w:val="24"/>
        </w:rPr>
        <w:t xml:space="preserve"> </w:t>
      </w:r>
      <w:r>
        <w:rPr>
          <w:sz w:val="24"/>
        </w:rPr>
        <w:t>Communication between project leaders, the Advisory Board, and the Executive Committee</w:t>
      </w:r>
      <w:r>
        <w:rPr>
          <w:spacing w:val="-7"/>
          <w:sz w:val="24"/>
        </w:rPr>
        <w:t xml:space="preserve"> </w:t>
      </w:r>
      <w:r>
        <w:rPr>
          <w:sz w:val="24"/>
        </w:rPr>
        <w:t>is</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utmost</w:t>
      </w:r>
      <w:r>
        <w:rPr>
          <w:spacing w:val="-7"/>
          <w:sz w:val="24"/>
        </w:rPr>
        <w:t xml:space="preserve"> </w:t>
      </w:r>
      <w:r>
        <w:rPr>
          <w:sz w:val="24"/>
        </w:rPr>
        <w:t>importance;</w:t>
      </w:r>
      <w:r>
        <w:rPr>
          <w:spacing w:val="-7"/>
          <w:sz w:val="24"/>
        </w:rPr>
        <w:t xml:space="preserve"> </w:t>
      </w:r>
      <w:r>
        <w:rPr>
          <w:sz w:val="24"/>
        </w:rPr>
        <w:t>accordingly,</w:t>
      </w:r>
      <w:r>
        <w:rPr>
          <w:spacing w:val="-7"/>
          <w:sz w:val="24"/>
        </w:rPr>
        <w:t xml:space="preserve"> </w:t>
      </w:r>
      <w:r>
        <w:rPr>
          <w:sz w:val="24"/>
        </w:rPr>
        <w:t>the</w:t>
      </w:r>
      <w:r>
        <w:rPr>
          <w:spacing w:val="-7"/>
          <w:sz w:val="24"/>
        </w:rPr>
        <w:t xml:space="preserve"> </w:t>
      </w:r>
      <w:r>
        <w:rPr>
          <w:sz w:val="24"/>
        </w:rPr>
        <w:t>Heritage</w:t>
      </w:r>
      <w:r>
        <w:rPr>
          <w:spacing w:val="-7"/>
          <w:sz w:val="24"/>
        </w:rPr>
        <w:t xml:space="preserve"> </w:t>
      </w:r>
      <w:r>
        <w:rPr>
          <w:sz w:val="24"/>
        </w:rPr>
        <w:t>Center’s</w:t>
      </w:r>
      <w:r>
        <w:rPr>
          <w:spacing w:val="-7"/>
          <w:sz w:val="24"/>
        </w:rPr>
        <w:t xml:space="preserve"> </w:t>
      </w:r>
      <w:r>
        <w:rPr>
          <w:sz w:val="24"/>
        </w:rPr>
        <w:t>Assistant</w:t>
      </w:r>
      <w:r>
        <w:rPr>
          <w:spacing w:val="-7"/>
          <w:sz w:val="24"/>
        </w:rPr>
        <w:t xml:space="preserve"> </w:t>
      </w:r>
      <w:r>
        <w:rPr>
          <w:sz w:val="24"/>
        </w:rPr>
        <w:t xml:space="preserve">Manager will track project scope, tasks, and resource use, and ensure timely and appropriate </w:t>
      </w:r>
      <w:r>
        <w:rPr>
          <w:spacing w:val="-2"/>
          <w:sz w:val="24"/>
        </w:rPr>
        <w:t>communication.</w:t>
      </w:r>
    </w:p>
    <w:p w14:paraId="51CF00B7" w14:textId="77777777" w:rsidR="00DF01F5" w:rsidRDefault="00436547">
      <w:pPr>
        <w:pStyle w:val="ListParagraph"/>
        <w:numPr>
          <w:ilvl w:val="0"/>
          <w:numId w:val="1"/>
        </w:numPr>
        <w:tabs>
          <w:tab w:val="left" w:pos="478"/>
        </w:tabs>
        <w:spacing w:before="11" w:line="475" w:lineRule="auto"/>
        <w:ind w:right="100"/>
        <w:rPr>
          <w:sz w:val="24"/>
        </w:rPr>
      </w:pPr>
      <w:r>
        <w:rPr>
          <w:b/>
          <w:sz w:val="24"/>
        </w:rPr>
        <w:t>Project</w:t>
      </w:r>
      <w:r>
        <w:rPr>
          <w:b/>
          <w:spacing w:val="-5"/>
          <w:sz w:val="24"/>
        </w:rPr>
        <w:t xml:space="preserve"> </w:t>
      </w:r>
      <w:r>
        <w:rPr>
          <w:b/>
          <w:sz w:val="24"/>
        </w:rPr>
        <w:t>Linkages:</w:t>
      </w:r>
      <w:r>
        <w:rPr>
          <w:b/>
          <w:spacing w:val="-5"/>
          <w:sz w:val="24"/>
        </w:rPr>
        <w:t xml:space="preserve"> </w:t>
      </w:r>
      <w:r>
        <w:rPr>
          <w:sz w:val="24"/>
        </w:rPr>
        <w:t>The</w:t>
      </w:r>
      <w:r>
        <w:rPr>
          <w:spacing w:val="-5"/>
          <w:sz w:val="24"/>
        </w:rPr>
        <w:t xml:space="preserve"> </w:t>
      </w:r>
      <w:r>
        <w:rPr>
          <w:sz w:val="24"/>
        </w:rPr>
        <w:t>projects</w:t>
      </w:r>
      <w:r>
        <w:rPr>
          <w:spacing w:val="-5"/>
          <w:sz w:val="24"/>
        </w:rPr>
        <w:t xml:space="preserve"> </w:t>
      </w:r>
      <w:r>
        <w:rPr>
          <w:sz w:val="24"/>
        </w:rPr>
        <w:t>described</w:t>
      </w:r>
      <w:r>
        <w:rPr>
          <w:spacing w:val="-5"/>
          <w:sz w:val="24"/>
        </w:rPr>
        <w:t xml:space="preserve"> </w:t>
      </w:r>
      <w:r>
        <w:rPr>
          <w:sz w:val="24"/>
        </w:rPr>
        <w:t>above</w:t>
      </w:r>
      <w:r>
        <w:rPr>
          <w:spacing w:val="-5"/>
          <w:sz w:val="24"/>
        </w:rPr>
        <w:t xml:space="preserve"> </w:t>
      </w:r>
      <w:r>
        <w:rPr>
          <w:sz w:val="24"/>
        </w:rPr>
        <w:t>form</w:t>
      </w:r>
      <w:r>
        <w:rPr>
          <w:spacing w:val="-5"/>
          <w:sz w:val="24"/>
        </w:rPr>
        <w:t xml:space="preserve"> </w:t>
      </w:r>
      <w:r>
        <w:rPr>
          <w:sz w:val="24"/>
        </w:rPr>
        <w:t>an</w:t>
      </w:r>
      <w:r>
        <w:rPr>
          <w:spacing w:val="-5"/>
          <w:sz w:val="24"/>
        </w:rPr>
        <w:t xml:space="preserve"> </w:t>
      </w:r>
      <w:r>
        <w:rPr>
          <w:sz w:val="24"/>
        </w:rPr>
        <w:t>interrelated</w:t>
      </w:r>
      <w:r>
        <w:rPr>
          <w:spacing w:val="-5"/>
          <w:sz w:val="24"/>
        </w:rPr>
        <w:t xml:space="preserve"> </w:t>
      </w:r>
      <w:r>
        <w:rPr>
          <w:sz w:val="24"/>
        </w:rPr>
        <w:t>framework</w:t>
      </w:r>
      <w:r>
        <w:rPr>
          <w:spacing w:val="-5"/>
          <w:sz w:val="24"/>
        </w:rPr>
        <w:t xml:space="preserve"> </w:t>
      </w:r>
      <w:r>
        <w:rPr>
          <w:sz w:val="24"/>
        </w:rPr>
        <w:t>of</w:t>
      </w:r>
      <w:r>
        <w:rPr>
          <w:spacing w:val="-5"/>
          <w:sz w:val="24"/>
        </w:rPr>
        <w:t xml:space="preserve"> </w:t>
      </w:r>
      <w:r>
        <w:rPr>
          <w:sz w:val="24"/>
        </w:rPr>
        <w:t>activities, which</w:t>
      </w:r>
      <w:r>
        <w:rPr>
          <w:spacing w:val="-3"/>
          <w:sz w:val="24"/>
        </w:rPr>
        <w:t xml:space="preserve"> </w:t>
      </w:r>
      <w:r>
        <w:rPr>
          <w:sz w:val="24"/>
        </w:rPr>
        <w:t>exploit</w:t>
      </w:r>
      <w:r>
        <w:rPr>
          <w:spacing w:val="-3"/>
          <w:sz w:val="24"/>
        </w:rPr>
        <w:t xml:space="preserve"> </w:t>
      </w:r>
      <w:r>
        <w:rPr>
          <w:sz w:val="24"/>
        </w:rPr>
        <w:t>leverage</w:t>
      </w:r>
      <w:r>
        <w:rPr>
          <w:spacing w:val="-3"/>
          <w:sz w:val="24"/>
        </w:rPr>
        <w:t xml:space="preserve"> </w:t>
      </w:r>
      <w:r>
        <w:rPr>
          <w:sz w:val="24"/>
        </w:rPr>
        <w:t>and</w:t>
      </w:r>
      <w:r>
        <w:rPr>
          <w:spacing w:val="-3"/>
          <w:sz w:val="24"/>
        </w:rPr>
        <w:t xml:space="preserve"> </w:t>
      </w:r>
      <w:r>
        <w:rPr>
          <w:sz w:val="24"/>
        </w:rPr>
        <w:t>synergy,</w:t>
      </w:r>
      <w:r>
        <w:rPr>
          <w:spacing w:val="-3"/>
          <w:sz w:val="24"/>
        </w:rPr>
        <w:t xml:space="preserve"> </w:t>
      </w:r>
      <w:r>
        <w:rPr>
          <w:sz w:val="24"/>
        </w:rPr>
        <w:t>and</w:t>
      </w:r>
      <w:r>
        <w:rPr>
          <w:spacing w:val="-3"/>
          <w:sz w:val="24"/>
        </w:rPr>
        <w:t xml:space="preserve"> </w:t>
      </w:r>
      <w:r>
        <w:rPr>
          <w:sz w:val="24"/>
        </w:rPr>
        <w:t>translate</w:t>
      </w:r>
      <w:r>
        <w:rPr>
          <w:spacing w:val="-3"/>
          <w:sz w:val="24"/>
        </w:rPr>
        <w:t xml:space="preserve"> </w:t>
      </w:r>
      <w:r>
        <w:rPr>
          <w:sz w:val="24"/>
        </w:rPr>
        <w:t>research</w:t>
      </w:r>
      <w:r>
        <w:rPr>
          <w:spacing w:val="-3"/>
          <w:sz w:val="24"/>
        </w:rPr>
        <w:t xml:space="preserve"> </w:t>
      </w:r>
      <w:r>
        <w:rPr>
          <w:sz w:val="24"/>
        </w:rPr>
        <w:t>into</w:t>
      </w:r>
      <w:r>
        <w:rPr>
          <w:spacing w:val="-3"/>
          <w:sz w:val="24"/>
        </w:rPr>
        <w:t xml:space="preserve"> </w:t>
      </w:r>
      <w:r>
        <w:rPr>
          <w:sz w:val="24"/>
        </w:rPr>
        <w:t>practice.</w:t>
      </w:r>
      <w:r>
        <w:rPr>
          <w:spacing w:val="40"/>
          <w:sz w:val="24"/>
        </w:rPr>
        <w:t xml:space="preserve"> </w:t>
      </w:r>
      <w:r>
        <w:rPr>
          <w:sz w:val="24"/>
        </w:rPr>
        <w:t>For</w:t>
      </w:r>
      <w:r>
        <w:rPr>
          <w:spacing w:val="-3"/>
          <w:sz w:val="24"/>
        </w:rPr>
        <w:t xml:space="preserve"> </w:t>
      </w:r>
      <w:r>
        <w:rPr>
          <w:sz w:val="24"/>
        </w:rPr>
        <w:t>example,</w:t>
      </w:r>
      <w:r>
        <w:rPr>
          <w:spacing w:val="-3"/>
          <w:sz w:val="24"/>
        </w:rPr>
        <w:t xml:space="preserve"> </w:t>
      </w:r>
      <w:r>
        <w:rPr>
          <w:sz w:val="24"/>
        </w:rPr>
        <w:t>results from the research on PBLL (R5) and the OER Initiative (LT3) inform the content of the Summer Teacher Workshops (LT1) and Online Teaching Certificates and Badges (LT3); and these</w:t>
      </w:r>
      <w:r>
        <w:rPr>
          <w:spacing w:val="-15"/>
          <w:sz w:val="24"/>
        </w:rPr>
        <w:t xml:space="preserve"> </w:t>
      </w:r>
      <w:r>
        <w:rPr>
          <w:sz w:val="24"/>
        </w:rPr>
        <w:t>results</w:t>
      </w:r>
      <w:r>
        <w:rPr>
          <w:spacing w:val="-15"/>
          <w:sz w:val="24"/>
        </w:rPr>
        <w:t xml:space="preserve"> </w:t>
      </w:r>
      <w:r>
        <w:rPr>
          <w:sz w:val="24"/>
        </w:rPr>
        <w:t>are</w:t>
      </w:r>
      <w:r>
        <w:rPr>
          <w:spacing w:val="-15"/>
          <w:sz w:val="24"/>
        </w:rPr>
        <w:t xml:space="preserve"> </w:t>
      </w:r>
      <w:r>
        <w:rPr>
          <w:sz w:val="24"/>
        </w:rPr>
        <w:t>disseminated</w:t>
      </w:r>
      <w:r>
        <w:rPr>
          <w:spacing w:val="-15"/>
          <w:sz w:val="24"/>
        </w:rPr>
        <w:t xml:space="preserve"> </w:t>
      </w:r>
      <w:r>
        <w:rPr>
          <w:sz w:val="24"/>
        </w:rPr>
        <w:t>through</w:t>
      </w:r>
      <w:r>
        <w:rPr>
          <w:spacing w:val="-15"/>
          <w:sz w:val="24"/>
        </w:rPr>
        <w:t xml:space="preserve"> </w:t>
      </w:r>
      <w:r>
        <w:rPr>
          <w:sz w:val="24"/>
        </w:rPr>
        <w:t>our</w:t>
      </w:r>
      <w:r>
        <w:rPr>
          <w:spacing w:val="-15"/>
          <w:sz w:val="24"/>
        </w:rPr>
        <w:t xml:space="preserve"> </w:t>
      </w:r>
      <w:r>
        <w:rPr>
          <w:sz w:val="24"/>
        </w:rPr>
        <w:t>conferences</w:t>
      </w:r>
      <w:r>
        <w:rPr>
          <w:spacing w:val="-15"/>
          <w:sz w:val="24"/>
        </w:rPr>
        <w:t xml:space="preserve"> </w:t>
      </w:r>
      <w:r>
        <w:rPr>
          <w:sz w:val="24"/>
        </w:rPr>
        <w:t>(CB1),</w:t>
      </w:r>
      <w:r>
        <w:rPr>
          <w:spacing w:val="-15"/>
          <w:sz w:val="24"/>
        </w:rPr>
        <w:t xml:space="preserve"> </w:t>
      </w:r>
      <w:r>
        <w:rPr>
          <w:sz w:val="24"/>
        </w:rPr>
        <w:t>HL</w:t>
      </w:r>
      <w:r>
        <w:rPr>
          <w:spacing w:val="-15"/>
          <w:sz w:val="24"/>
        </w:rPr>
        <w:t xml:space="preserve"> </w:t>
      </w:r>
      <w:r>
        <w:rPr>
          <w:sz w:val="24"/>
        </w:rPr>
        <w:t>Journal</w:t>
      </w:r>
      <w:r>
        <w:rPr>
          <w:spacing w:val="-15"/>
          <w:sz w:val="24"/>
        </w:rPr>
        <w:t xml:space="preserve"> </w:t>
      </w:r>
      <w:r>
        <w:rPr>
          <w:sz w:val="24"/>
        </w:rPr>
        <w:t>(CB2),</w:t>
      </w:r>
      <w:r>
        <w:rPr>
          <w:spacing w:val="-15"/>
          <w:sz w:val="24"/>
        </w:rPr>
        <w:t xml:space="preserve"> </w:t>
      </w:r>
      <w:r>
        <w:rPr>
          <w:sz w:val="24"/>
        </w:rPr>
        <w:t>and</w:t>
      </w:r>
      <w:r>
        <w:rPr>
          <w:spacing w:val="-15"/>
          <w:sz w:val="24"/>
        </w:rPr>
        <w:t xml:space="preserve"> </w:t>
      </w:r>
      <w:r>
        <w:rPr>
          <w:sz w:val="24"/>
        </w:rPr>
        <w:t>initiative to Bridging Research and Practice (CB4).</w:t>
      </w:r>
    </w:p>
    <w:p w14:paraId="51CF00B8" w14:textId="77777777" w:rsidR="00DF01F5" w:rsidRDefault="00DF01F5">
      <w:pPr>
        <w:pStyle w:val="BodyText"/>
        <w:rPr>
          <w:sz w:val="26"/>
        </w:rPr>
      </w:pPr>
    </w:p>
    <w:p w14:paraId="51CF00B9" w14:textId="77777777" w:rsidR="00DF01F5" w:rsidRDefault="00DF01F5">
      <w:pPr>
        <w:pStyle w:val="BodyText"/>
        <w:spacing w:before="7"/>
        <w:rPr>
          <w:sz w:val="22"/>
        </w:rPr>
      </w:pPr>
    </w:p>
    <w:p w14:paraId="51CF00BA" w14:textId="77777777" w:rsidR="00DF01F5" w:rsidRDefault="00436547">
      <w:pPr>
        <w:pStyle w:val="Heading1"/>
        <w:numPr>
          <w:ilvl w:val="0"/>
          <w:numId w:val="10"/>
        </w:numPr>
        <w:tabs>
          <w:tab w:val="left" w:pos="2687"/>
        </w:tabs>
        <w:spacing w:before="1"/>
        <w:ind w:left="2686" w:hanging="766"/>
        <w:jc w:val="left"/>
        <w:rPr>
          <w:rFonts w:ascii="Times New Roman"/>
        </w:rPr>
      </w:pPr>
      <w:r>
        <w:rPr>
          <w:rFonts w:ascii="Times New Roman"/>
        </w:rPr>
        <w:t>Description</w:t>
      </w:r>
      <w:r>
        <w:rPr>
          <w:rFonts w:ascii="Times New Roman"/>
          <w:spacing w:val="-7"/>
        </w:rPr>
        <w:t xml:space="preserve"> </w:t>
      </w:r>
      <w:r>
        <w:rPr>
          <w:rFonts w:ascii="Times New Roman"/>
        </w:rPr>
        <w:t>of</w:t>
      </w:r>
      <w:r>
        <w:rPr>
          <w:rFonts w:ascii="Times New Roman"/>
          <w:spacing w:val="-5"/>
        </w:rPr>
        <w:t xml:space="preserve"> </w:t>
      </w:r>
      <w:r>
        <w:rPr>
          <w:rFonts w:ascii="Times New Roman"/>
        </w:rPr>
        <w:t>Final</w:t>
      </w:r>
      <w:r>
        <w:rPr>
          <w:rFonts w:ascii="Times New Roman"/>
          <w:spacing w:val="-6"/>
        </w:rPr>
        <w:t xml:space="preserve"> </w:t>
      </w:r>
      <w:r>
        <w:rPr>
          <w:rFonts w:ascii="Times New Roman"/>
        </w:rPr>
        <w:t>Form</w:t>
      </w:r>
      <w:r>
        <w:rPr>
          <w:rFonts w:ascii="Times New Roman"/>
          <w:spacing w:val="-6"/>
        </w:rPr>
        <w:t xml:space="preserve"> </w:t>
      </w:r>
      <w:r>
        <w:rPr>
          <w:rFonts w:ascii="Times New Roman"/>
        </w:rPr>
        <w:t>of</w:t>
      </w:r>
      <w:r>
        <w:rPr>
          <w:rFonts w:ascii="Times New Roman"/>
          <w:spacing w:val="-5"/>
        </w:rPr>
        <w:t xml:space="preserve"> </w:t>
      </w:r>
      <w:r>
        <w:rPr>
          <w:rFonts w:ascii="Times New Roman"/>
          <w:spacing w:val="-2"/>
        </w:rPr>
        <w:t>Results</w:t>
      </w:r>
    </w:p>
    <w:p w14:paraId="51CF00BB" w14:textId="77777777" w:rsidR="00DF01F5" w:rsidRDefault="00DF01F5">
      <w:pPr>
        <w:pStyle w:val="BodyText"/>
        <w:spacing w:before="1"/>
        <w:rPr>
          <w:b/>
          <w:sz w:val="32"/>
        </w:rPr>
      </w:pPr>
    </w:p>
    <w:p w14:paraId="51CF00BC" w14:textId="77777777" w:rsidR="00DF01F5" w:rsidRDefault="00436547">
      <w:pPr>
        <w:pStyle w:val="BodyText"/>
        <w:spacing w:line="480" w:lineRule="auto"/>
        <w:ind w:left="117" w:right="100"/>
        <w:jc w:val="both"/>
      </w:pPr>
      <w:r>
        <w:t>Every</w:t>
      </w:r>
      <w:r>
        <w:rPr>
          <w:spacing w:val="-11"/>
        </w:rPr>
        <w:t xml:space="preserve"> </w:t>
      </w:r>
      <w:r>
        <w:t>Heritage</w:t>
      </w:r>
      <w:r>
        <w:rPr>
          <w:spacing w:val="-11"/>
        </w:rPr>
        <w:t xml:space="preserve"> </w:t>
      </w:r>
      <w:r>
        <w:t>Center</w:t>
      </w:r>
      <w:r>
        <w:rPr>
          <w:spacing w:val="-11"/>
        </w:rPr>
        <w:t xml:space="preserve"> </w:t>
      </w:r>
      <w:r>
        <w:t>activity</w:t>
      </w:r>
      <w:r>
        <w:rPr>
          <w:spacing w:val="-11"/>
        </w:rPr>
        <w:t xml:space="preserve"> </w:t>
      </w:r>
      <w:r>
        <w:t>and</w:t>
      </w:r>
      <w:r>
        <w:rPr>
          <w:spacing w:val="-11"/>
        </w:rPr>
        <w:t xml:space="preserve"> </w:t>
      </w:r>
      <w:r>
        <w:t>project</w:t>
      </w:r>
      <w:r>
        <w:rPr>
          <w:spacing w:val="-11"/>
        </w:rPr>
        <w:t xml:space="preserve"> </w:t>
      </w:r>
      <w:r>
        <w:t>will</w:t>
      </w:r>
      <w:r>
        <w:rPr>
          <w:spacing w:val="-11"/>
        </w:rPr>
        <w:t xml:space="preserve"> </w:t>
      </w:r>
      <w:r>
        <w:t>produce</w:t>
      </w:r>
      <w:r>
        <w:rPr>
          <w:spacing w:val="-11"/>
        </w:rPr>
        <w:t xml:space="preserve"> </w:t>
      </w:r>
      <w:r>
        <w:t>concrete,</w:t>
      </w:r>
      <w:r>
        <w:rPr>
          <w:spacing w:val="-11"/>
        </w:rPr>
        <w:t xml:space="preserve"> </w:t>
      </w:r>
      <w:r>
        <w:t>shareable</w:t>
      </w:r>
      <w:r>
        <w:rPr>
          <w:spacing w:val="-11"/>
        </w:rPr>
        <w:t xml:space="preserve"> </w:t>
      </w:r>
      <w:r>
        <w:t>results</w:t>
      </w:r>
      <w:r>
        <w:rPr>
          <w:spacing w:val="-11"/>
        </w:rPr>
        <w:t xml:space="preserve"> </w:t>
      </w:r>
      <w:r>
        <w:t>and</w:t>
      </w:r>
      <w:r>
        <w:rPr>
          <w:spacing w:val="-11"/>
        </w:rPr>
        <w:t xml:space="preserve"> </w:t>
      </w:r>
      <w:r>
        <w:t>involve</w:t>
      </w:r>
      <w:r>
        <w:rPr>
          <w:spacing w:val="-11"/>
        </w:rPr>
        <w:t xml:space="preserve"> </w:t>
      </w:r>
      <w:r>
        <w:t>the widest possible representation of languages and learning institutions, educational levels, and geography, and we will make these results available to the public.</w:t>
      </w:r>
      <w:r>
        <w:rPr>
          <w:spacing w:val="40"/>
        </w:rPr>
        <w:t xml:space="preserve"> </w:t>
      </w:r>
      <w:r>
        <w:t>In addition to our efforts to reach out geographically and across levels of education, our collaborators at other NLRCs have agreed</w:t>
      </w:r>
      <w:r>
        <w:rPr>
          <w:spacing w:val="-2"/>
        </w:rPr>
        <w:t xml:space="preserve"> </w:t>
      </w:r>
      <w:r>
        <w:t>to</w:t>
      </w:r>
      <w:r>
        <w:rPr>
          <w:spacing w:val="-2"/>
        </w:rPr>
        <w:t xml:space="preserve"> </w:t>
      </w:r>
      <w:r>
        <w:t>disseminate</w:t>
      </w:r>
      <w:r>
        <w:rPr>
          <w:spacing w:val="-2"/>
        </w:rPr>
        <w:t xml:space="preserve"> </w:t>
      </w:r>
      <w:r>
        <w:t>Heritage</w:t>
      </w:r>
      <w:r>
        <w:rPr>
          <w:spacing w:val="-2"/>
        </w:rPr>
        <w:t xml:space="preserve"> </w:t>
      </w:r>
      <w:r>
        <w:t>Center</w:t>
      </w:r>
      <w:r>
        <w:rPr>
          <w:spacing w:val="-2"/>
        </w:rPr>
        <w:t xml:space="preserve"> </w:t>
      </w:r>
      <w:r>
        <w:t>results.</w:t>
      </w:r>
      <w:r>
        <w:rPr>
          <w:spacing w:val="40"/>
        </w:rPr>
        <w:t xml:space="preserve"> </w:t>
      </w:r>
      <w:r>
        <w:t>Work</w:t>
      </w:r>
      <w:r>
        <w:rPr>
          <w:spacing w:val="-2"/>
        </w:rPr>
        <w:t xml:space="preserve"> </w:t>
      </w:r>
      <w:r>
        <w:t>products</w:t>
      </w:r>
      <w:r>
        <w:rPr>
          <w:spacing w:val="-2"/>
        </w:rPr>
        <w:t xml:space="preserve"> </w:t>
      </w:r>
      <w:r>
        <w:t>will</w:t>
      </w:r>
      <w:r>
        <w:rPr>
          <w:spacing w:val="-2"/>
        </w:rPr>
        <w:t xml:space="preserve"> </w:t>
      </w:r>
      <w:r>
        <w:t>be</w:t>
      </w:r>
      <w:r>
        <w:rPr>
          <w:spacing w:val="-2"/>
        </w:rPr>
        <w:t xml:space="preserve"> </w:t>
      </w:r>
      <w:r>
        <w:t>disseminated</w:t>
      </w:r>
      <w:r>
        <w:rPr>
          <w:spacing w:val="-2"/>
        </w:rPr>
        <w:t xml:space="preserve"> </w:t>
      </w:r>
      <w:r>
        <w:t>on</w:t>
      </w:r>
      <w:r>
        <w:rPr>
          <w:spacing w:val="-2"/>
        </w:rPr>
        <w:t xml:space="preserve"> </w:t>
      </w:r>
      <w:r>
        <w:t>the</w:t>
      </w:r>
      <w:r>
        <w:rPr>
          <w:spacing w:val="-2"/>
        </w:rPr>
        <w:t xml:space="preserve"> </w:t>
      </w:r>
      <w:r>
        <w:t>shared LRC website, listservs and the ACTFL Heritage Special Interest Group Newsletter.</w:t>
      </w:r>
    </w:p>
    <w:p w14:paraId="51CF00BD" w14:textId="77777777" w:rsidR="00DF01F5" w:rsidRDefault="00436547">
      <w:pPr>
        <w:pStyle w:val="BodyText"/>
        <w:ind w:left="837"/>
        <w:jc w:val="both"/>
      </w:pPr>
      <w:r>
        <w:t>The</w:t>
      </w:r>
      <w:r>
        <w:rPr>
          <w:spacing w:val="-5"/>
        </w:rPr>
        <w:t xml:space="preserve"> </w:t>
      </w:r>
      <w:r>
        <w:t>following</w:t>
      </w:r>
      <w:r>
        <w:rPr>
          <w:spacing w:val="-1"/>
        </w:rPr>
        <w:t xml:space="preserve"> </w:t>
      </w:r>
      <w:r>
        <w:t>lists</w:t>
      </w:r>
      <w:r>
        <w:rPr>
          <w:spacing w:val="-1"/>
        </w:rPr>
        <w:t xml:space="preserve"> </w:t>
      </w:r>
      <w:r>
        <w:t>the</w:t>
      </w:r>
      <w:r>
        <w:rPr>
          <w:spacing w:val="-2"/>
        </w:rPr>
        <w:t xml:space="preserve"> </w:t>
      </w:r>
      <w:r>
        <w:t>final</w:t>
      </w:r>
      <w:r>
        <w:rPr>
          <w:spacing w:val="-2"/>
        </w:rPr>
        <w:t xml:space="preserve"> </w:t>
      </w:r>
      <w:r>
        <w:t>form</w:t>
      </w:r>
      <w:r>
        <w:rPr>
          <w:spacing w:val="-2"/>
        </w:rPr>
        <w:t xml:space="preserve"> </w:t>
      </w:r>
      <w:r>
        <w:t>of</w:t>
      </w:r>
      <w:r>
        <w:rPr>
          <w:spacing w:val="-1"/>
        </w:rPr>
        <w:t xml:space="preserve"> </w:t>
      </w:r>
      <w:r>
        <w:t>results</w:t>
      </w:r>
      <w:r>
        <w:rPr>
          <w:spacing w:val="-1"/>
        </w:rPr>
        <w:t xml:space="preserve"> </w:t>
      </w:r>
      <w:r>
        <w:t>for</w:t>
      </w:r>
      <w:r>
        <w:rPr>
          <w:spacing w:val="-1"/>
        </w:rPr>
        <w:t xml:space="preserve"> </w:t>
      </w:r>
      <w:r>
        <w:t>each</w:t>
      </w:r>
      <w:r>
        <w:rPr>
          <w:spacing w:val="-2"/>
        </w:rPr>
        <w:t xml:space="preserve"> </w:t>
      </w:r>
      <w:r>
        <w:t>Heritage</w:t>
      </w:r>
      <w:r>
        <w:rPr>
          <w:spacing w:val="-2"/>
        </w:rPr>
        <w:t xml:space="preserve"> </w:t>
      </w:r>
      <w:r>
        <w:t>Center</w:t>
      </w:r>
      <w:r>
        <w:rPr>
          <w:spacing w:val="-1"/>
        </w:rPr>
        <w:t xml:space="preserve"> </w:t>
      </w:r>
      <w:r>
        <w:t>project</w:t>
      </w:r>
      <w:r>
        <w:rPr>
          <w:spacing w:val="-1"/>
        </w:rPr>
        <w:t xml:space="preserve"> </w:t>
      </w:r>
      <w:r>
        <w:t>by</w:t>
      </w:r>
      <w:r>
        <w:rPr>
          <w:spacing w:val="-1"/>
        </w:rPr>
        <w:t xml:space="preserve"> </w:t>
      </w:r>
      <w:r>
        <w:rPr>
          <w:spacing w:val="-2"/>
        </w:rPr>
        <w:t>category.</w:t>
      </w:r>
    </w:p>
    <w:p w14:paraId="51CF00BE" w14:textId="77777777" w:rsidR="00DF01F5" w:rsidRDefault="00DF01F5">
      <w:pPr>
        <w:jc w:val="both"/>
        <w:sectPr w:rsidR="00DF01F5">
          <w:headerReference w:type="default" r:id="rId50"/>
          <w:footerReference w:type="default" r:id="rId51"/>
          <w:pgSz w:w="12240" w:h="15840"/>
          <w:pgMar w:top="1360" w:right="1320" w:bottom="940" w:left="1340" w:header="739" w:footer="747" w:gutter="0"/>
          <w:cols w:space="720"/>
        </w:sectPr>
      </w:pPr>
    </w:p>
    <w:p w14:paraId="51CF00BF" w14:textId="77777777" w:rsidR="00DF01F5" w:rsidRDefault="00436547">
      <w:pPr>
        <w:pStyle w:val="Heading3"/>
        <w:spacing w:before="88"/>
        <w:ind w:left="1485" w:right="1471"/>
        <w:jc w:val="center"/>
      </w:pPr>
      <w:r>
        <w:rPr>
          <w:u w:val="thick"/>
        </w:rPr>
        <w:lastRenderedPageBreak/>
        <w:t>Research</w:t>
      </w:r>
      <w:r>
        <w:rPr>
          <w:spacing w:val="-3"/>
          <w:u w:val="thick"/>
        </w:rPr>
        <w:t xml:space="preserve"> </w:t>
      </w:r>
      <w:r>
        <w:rPr>
          <w:u w:val="thick"/>
        </w:rPr>
        <w:t>Projects</w:t>
      </w:r>
      <w:r>
        <w:rPr>
          <w:spacing w:val="-2"/>
          <w:u w:val="thick"/>
        </w:rPr>
        <w:t xml:space="preserve"> </w:t>
      </w:r>
      <w:r>
        <w:rPr>
          <w:u w:val="thick"/>
        </w:rPr>
        <w:t>(R</w:t>
      </w:r>
      <w:r>
        <w:rPr>
          <w:spacing w:val="-2"/>
          <w:u w:val="thick"/>
        </w:rPr>
        <w:t xml:space="preserve"> Series)</w:t>
      </w:r>
    </w:p>
    <w:p w14:paraId="51CF00C0" w14:textId="77777777" w:rsidR="00DF01F5" w:rsidRDefault="00DF01F5">
      <w:pPr>
        <w:pStyle w:val="BodyText"/>
        <w:spacing w:before="2"/>
        <w:rPr>
          <w:b/>
          <w:sz w:val="16"/>
        </w:rPr>
      </w:pPr>
    </w:p>
    <w:p w14:paraId="51CF00C1" w14:textId="77777777" w:rsidR="00DF01F5" w:rsidRDefault="00436547">
      <w:pPr>
        <w:pStyle w:val="BodyText"/>
        <w:spacing w:before="90" w:line="480" w:lineRule="auto"/>
        <w:ind w:left="117" w:right="100"/>
        <w:jc w:val="both"/>
      </w:pPr>
      <w:r>
        <w:t>Work products include reports, articles, and conference presentations that inform and expand the field.</w:t>
      </w:r>
      <w:r>
        <w:rPr>
          <w:spacing w:val="40"/>
        </w:rPr>
        <w:t xml:space="preserve"> </w:t>
      </w:r>
      <w:r>
        <w:t>We disseminate these products at workshops and conferences, on the Heritage Center and other</w:t>
      </w:r>
      <w:r>
        <w:rPr>
          <w:spacing w:val="-10"/>
        </w:rPr>
        <w:t xml:space="preserve"> </w:t>
      </w:r>
      <w:r>
        <w:t>NLRC’s</w:t>
      </w:r>
      <w:r>
        <w:rPr>
          <w:spacing w:val="-10"/>
        </w:rPr>
        <w:t xml:space="preserve"> </w:t>
      </w:r>
      <w:r>
        <w:t>websites,</w:t>
      </w:r>
      <w:r>
        <w:rPr>
          <w:spacing w:val="-10"/>
        </w:rPr>
        <w:t xml:space="preserve"> </w:t>
      </w:r>
      <w:r>
        <w:t>through</w:t>
      </w:r>
      <w:r>
        <w:rPr>
          <w:spacing w:val="-10"/>
        </w:rPr>
        <w:t xml:space="preserve"> </w:t>
      </w:r>
      <w:r>
        <w:t>networks</w:t>
      </w:r>
      <w:r>
        <w:rPr>
          <w:spacing w:val="-10"/>
        </w:rPr>
        <w:t xml:space="preserve"> </w:t>
      </w:r>
      <w:r>
        <w:t>in</w:t>
      </w:r>
      <w:r>
        <w:rPr>
          <w:spacing w:val="-10"/>
        </w:rPr>
        <w:t xml:space="preserve"> </w:t>
      </w:r>
      <w:r>
        <w:t>our</w:t>
      </w:r>
      <w:r>
        <w:rPr>
          <w:spacing w:val="-10"/>
        </w:rPr>
        <w:t xml:space="preserve"> </w:t>
      </w:r>
      <w:r>
        <w:t>Community</w:t>
      </w:r>
      <w:r>
        <w:rPr>
          <w:spacing w:val="-10"/>
        </w:rPr>
        <w:t xml:space="preserve"> </w:t>
      </w:r>
      <w:r>
        <w:t>Building</w:t>
      </w:r>
      <w:r>
        <w:rPr>
          <w:spacing w:val="-10"/>
        </w:rPr>
        <w:t xml:space="preserve"> </w:t>
      </w:r>
      <w:r>
        <w:t>projects,</w:t>
      </w:r>
      <w:r>
        <w:rPr>
          <w:spacing w:val="-10"/>
        </w:rPr>
        <w:t xml:space="preserve"> </w:t>
      </w:r>
      <w:r>
        <w:t>and</w:t>
      </w:r>
      <w:r>
        <w:rPr>
          <w:spacing w:val="-10"/>
        </w:rPr>
        <w:t xml:space="preserve"> </w:t>
      </w:r>
      <w:r>
        <w:t>through</w:t>
      </w:r>
      <w:r>
        <w:rPr>
          <w:spacing w:val="-10"/>
        </w:rPr>
        <w:t xml:space="preserve"> </w:t>
      </w:r>
      <w:r>
        <w:t>peer- reviewed publications.</w:t>
      </w:r>
    </w:p>
    <w:p w14:paraId="51CF00C2" w14:textId="77777777" w:rsidR="00DF01F5" w:rsidRDefault="00436547">
      <w:pPr>
        <w:pStyle w:val="Heading3"/>
        <w:numPr>
          <w:ilvl w:val="0"/>
          <w:numId w:val="1"/>
        </w:numPr>
        <w:tabs>
          <w:tab w:val="left" w:pos="478"/>
        </w:tabs>
        <w:spacing w:before="2"/>
        <w:ind w:hanging="361"/>
      </w:pPr>
      <w:r>
        <w:t>R1:</w:t>
      </w:r>
      <w:r>
        <w:rPr>
          <w:spacing w:val="-2"/>
        </w:rPr>
        <w:t xml:space="preserve"> </w:t>
      </w:r>
      <w:r>
        <w:t>Research</w:t>
      </w:r>
      <w:r>
        <w:rPr>
          <w:spacing w:val="-2"/>
        </w:rPr>
        <w:t xml:space="preserve"> Institutes</w:t>
      </w:r>
    </w:p>
    <w:p w14:paraId="51CF00C3" w14:textId="77777777" w:rsidR="00DF01F5" w:rsidRDefault="00DF01F5">
      <w:pPr>
        <w:pStyle w:val="BodyText"/>
        <w:spacing w:before="10"/>
        <w:rPr>
          <w:b/>
          <w:sz w:val="23"/>
        </w:rPr>
      </w:pPr>
    </w:p>
    <w:p w14:paraId="51CF00C4" w14:textId="77777777" w:rsidR="00DF01F5" w:rsidRDefault="00436547">
      <w:pPr>
        <w:pStyle w:val="BodyText"/>
        <w:spacing w:before="1" w:line="480" w:lineRule="auto"/>
        <w:ind w:left="477" w:right="100"/>
        <w:jc w:val="both"/>
      </w:pPr>
      <w:r>
        <w:t>We publish a web page for each research institute with a call for proposals, registration information, and schedule of presentations.</w:t>
      </w:r>
      <w:r>
        <w:rPr>
          <w:spacing w:val="40"/>
        </w:rPr>
        <w:t xml:space="preserve"> </w:t>
      </w:r>
      <w:r>
        <w:t>At the institute’s conclusion, we post abstracts, posters and presentations. Some institutes result in a special issue of the HL Journal (CB2) guest</w:t>
      </w:r>
      <w:r>
        <w:rPr>
          <w:spacing w:val="-7"/>
        </w:rPr>
        <w:t xml:space="preserve"> </w:t>
      </w:r>
      <w:r>
        <w:t>edited</w:t>
      </w:r>
      <w:r>
        <w:rPr>
          <w:spacing w:val="-7"/>
        </w:rPr>
        <w:t xml:space="preserve"> </w:t>
      </w:r>
      <w:r>
        <w:t>by</w:t>
      </w:r>
      <w:r>
        <w:rPr>
          <w:spacing w:val="-7"/>
        </w:rPr>
        <w:t xml:space="preserve"> </w:t>
      </w:r>
      <w:r>
        <w:t>participants.</w:t>
      </w:r>
      <w:r>
        <w:rPr>
          <w:spacing w:val="-7"/>
        </w:rPr>
        <w:t xml:space="preserve"> </w:t>
      </w:r>
      <w:r>
        <w:t>For</w:t>
      </w:r>
      <w:r>
        <w:rPr>
          <w:spacing w:val="-7"/>
        </w:rPr>
        <w:t xml:space="preserve"> </w:t>
      </w:r>
      <w:r>
        <w:t>example,</w:t>
      </w:r>
      <w:r>
        <w:rPr>
          <w:spacing w:val="-7"/>
        </w:rPr>
        <w:t xml:space="preserve"> </w:t>
      </w:r>
      <w:r>
        <w:t>two</w:t>
      </w:r>
      <w:r>
        <w:rPr>
          <w:spacing w:val="-7"/>
        </w:rPr>
        <w:t xml:space="preserve"> </w:t>
      </w:r>
      <w:r>
        <w:t>recent</w:t>
      </w:r>
      <w:r>
        <w:rPr>
          <w:spacing w:val="-7"/>
        </w:rPr>
        <w:t xml:space="preserve"> </w:t>
      </w:r>
      <w:r>
        <w:t>issues</w:t>
      </w:r>
      <w:r>
        <w:rPr>
          <w:spacing w:val="-7"/>
        </w:rPr>
        <w:t xml:space="preserve"> </w:t>
      </w:r>
      <w:r>
        <w:t>focused</w:t>
      </w:r>
      <w:r>
        <w:rPr>
          <w:spacing w:val="-7"/>
        </w:rPr>
        <w:t xml:space="preserve"> </w:t>
      </w:r>
      <w:r>
        <w:t>on</w:t>
      </w:r>
      <w:r>
        <w:rPr>
          <w:spacing w:val="-7"/>
        </w:rPr>
        <w:t xml:space="preserve"> </w:t>
      </w:r>
      <w:r>
        <w:t>the</w:t>
      </w:r>
      <w:r>
        <w:rPr>
          <w:spacing w:val="-7"/>
        </w:rPr>
        <w:t xml:space="preserve"> </w:t>
      </w:r>
      <w:r>
        <w:t>research</w:t>
      </w:r>
      <w:r>
        <w:rPr>
          <w:spacing w:val="-7"/>
        </w:rPr>
        <w:t xml:space="preserve"> </w:t>
      </w:r>
      <w:r>
        <w:t>institute’s themes on lesser studied LCTLs and linguistic complexity.</w:t>
      </w:r>
    </w:p>
    <w:p w14:paraId="51CF00C5" w14:textId="77777777" w:rsidR="00DF01F5" w:rsidRDefault="00436547">
      <w:pPr>
        <w:pStyle w:val="Heading3"/>
        <w:numPr>
          <w:ilvl w:val="0"/>
          <w:numId w:val="1"/>
        </w:numPr>
        <w:tabs>
          <w:tab w:val="left" w:pos="478"/>
        </w:tabs>
        <w:spacing w:line="291" w:lineRule="exact"/>
        <w:ind w:hanging="361"/>
      </w:pPr>
      <w:r>
        <w:t>R2.</w:t>
      </w:r>
      <w:r>
        <w:rPr>
          <w:spacing w:val="-1"/>
        </w:rPr>
        <w:t xml:space="preserve"> </w:t>
      </w:r>
      <w:r>
        <w:t xml:space="preserve">Digital </w:t>
      </w:r>
      <w:r>
        <w:rPr>
          <w:spacing w:val="-2"/>
        </w:rPr>
        <w:t>Repositories</w:t>
      </w:r>
    </w:p>
    <w:p w14:paraId="51CF00C6" w14:textId="77777777" w:rsidR="00DF01F5" w:rsidRDefault="00DF01F5">
      <w:pPr>
        <w:pStyle w:val="BodyText"/>
        <w:spacing w:before="10"/>
        <w:rPr>
          <w:b/>
          <w:sz w:val="23"/>
        </w:rPr>
      </w:pPr>
    </w:p>
    <w:p w14:paraId="51CF00C7" w14:textId="77777777" w:rsidR="00DF01F5" w:rsidRDefault="00436547">
      <w:pPr>
        <w:pStyle w:val="BodyText"/>
        <w:spacing w:line="480" w:lineRule="auto"/>
        <w:ind w:left="477" w:right="100"/>
        <w:jc w:val="both"/>
      </w:pPr>
      <w:r>
        <w:t>The project websites will include instructional webinars on how to register, gain access, and submit language data, along with an explanation of the federal data-sharing requirements.</w:t>
      </w:r>
      <w:r>
        <w:rPr>
          <w:spacing w:val="40"/>
        </w:rPr>
        <w:t xml:space="preserve"> </w:t>
      </w:r>
      <w:r>
        <w:t>In addition, we will conduct tutorials during the research institutes, showing real-world application of the repositories, and present a session at the Quadrennial International Conference (CB1).</w:t>
      </w:r>
    </w:p>
    <w:p w14:paraId="51CF00C8" w14:textId="77777777" w:rsidR="00DF01F5" w:rsidRDefault="00436547">
      <w:pPr>
        <w:pStyle w:val="Heading3"/>
        <w:numPr>
          <w:ilvl w:val="0"/>
          <w:numId w:val="1"/>
        </w:numPr>
        <w:tabs>
          <w:tab w:val="left" w:pos="478"/>
        </w:tabs>
        <w:spacing w:before="3"/>
        <w:ind w:hanging="361"/>
      </w:pPr>
      <w:r>
        <w:t>R3.</w:t>
      </w:r>
      <w:r>
        <w:rPr>
          <w:spacing w:val="-1"/>
        </w:rPr>
        <w:t xml:space="preserve"> </w:t>
      </w:r>
      <w:r>
        <w:t>Heritage</w:t>
      </w:r>
      <w:r>
        <w:rPr>
          <w:spacing w:val="-2"/>
        </w:rPr>
        <w:t xml:space="preserve"> </w:t>
      </w:r>
      <w:r>
        <w:t>Language</w:t>
      </w:r>
      <w:r>
        <w:rPr>
          <w:spacing w:val="-1"/>
        </w:rPr>
        <w:t xml:space="preserve"> </w:t>
      </w:r>
      <w:r>
        <w:rPr>
          <w:spacing w:val="-2"/>
        </w:rPr>
        <w:t>Survey</w:t>
      </w:r>
    </w:p>
    <w:p w14:paraId="51CF00C9" w14:textId="77777777" w:rsidR="00DF01F5" w:rsidRDefault="00DF01F5">
      <w:pPr>
        <w:pStyle w:val="BodyText"/>
        <w:spacing w:before="10"/>
        <w:rPr>
          <w:b/>
          <w:sz w:val="23"/>
        </w:rPr>
      </w:pPr>
    </w:p>
    <w:p w14:paraId="51CF00CA" w14:textId="77777777" w:rsidR="00DF01F5" w:rsidRDefault="00436547">
      <w:pPr>
        <w:pStyle w:val="BodyText"/>
        <w:spacing w:line="480" w:lineRule="auto"/>
        <w:ind w:left="477" w:right="101"/>
        <w:jc w:val="both"/>
      </w:pPr>
      <w:r>
        <w:t>We</w:t>
      </w:r>
      <w:r>
        <w:rPr>
          <w:spacing w:val="-11"/>
        </w:rPr>
        <w:t xml:space="preserve"> </w:t>
      </w:r>
      <w:r>
        <w:t>will</w:t>
      </w:r>
      <w:r>
        <w:rPr>
          <w:spacing w:val="-11"/>
        </w:rPr>
        <w:t xml:space="preserve"> </w:t>
      </w:r>
      <w:r>
        <w:t>publish</w:t>
      </w:r>
      <w:r>
        <w:rPr>
          <w:spacing w:val="-11"/>
        </w:rPr>
        <w:t xml:space="preserve"> </w:t>
      </w:r>
      <w:r>
        <w:t>tables,</w:t>
      </w:r>
      <w:r>
        <w:rPr>
          <w:spacing w:val="-11"/>
        </w:rPr>
        <w:t xml:space="preserve"> </w:t>
      </w:r>
      <w:r>
        <w:t>graphs,</w:t>
      </w:r>
      <w:r>
        <w:rPr>
          <w:spacing w:val="-11"/>
        </w:rPr>
        <w:t xml:space="preserve"> </w:t>
      </w:r>
      <w:r>
        <w:t>and</w:t>
      </w:r>
      <w:r>
        <w:rPr>
          <w:spacing w:val="-11"/>
        </w:rPr>
        <w:t xml:space="preserve"> </w:t>
      </w:r>
      <w:r>
        <w:t>a</w:t>
      </w:r>
      <w:r>
        <w:rPr>
          <w:spacing w:val="-11"/>
        </w:rPr>
        <w:t xml:space="preserve"> </w:t>
      </w:r>
      <w:r>
        <w:t>summary</w:t>
      </w:r>
      <w:r>
        <w:rPr>
          <w:spacing w:val="-11"/>
        </w:rPr>
        <w:t xml:space="preserve"> </w:t>
      </w:r>
      <w:r>
        <w:t>of</w:t>
      </w:r>
      <w:r>
        <w:rPr>
          <w:spacing w:val="-11"/>
        </w:rPr>
        <w:t xml:space="preserve"> </w:t>
      </w:r>
      <w:r>
        <w:t>survey</w:t>
      </w:r>
      <w:r>
        <w:rPr>
          <w:spacing w:val="-11"/>
        </w:rPr>
        <w:t xml:space="preserve"> </w:t>
      </w:r>
      <w:r>
        <w:t>data</w:t>
      </w:r>
      <w:r>
        <w:rPr>
          <w:spacing w:val="-11"/>
        </w:rPr>
        <w:t xml:space="preserve"> </w:t>
      </w:r>
      <w:r>
        <w:t>on</w:t>
      </w:r>
      <w:r>
        <w:rPr>
          <w:spacing w:val="-11"/>
        </w:rPr>
        <w:t xml:space="preserve"> </w:t>
      </w:r>
      <w:r>
        <w:t>the</w:t>
      </w:r>
      <w:r>
        <w:rPr>
          <w:spacing w:val="-11"/>
        </w:rPr>
        <w:t xml:space="preserve"> </w:t>
      </w:r>
      <w:r>
        <w:t>Heritage</w:t>
      </w:r>
      <w:r>
        <w:rPr>
          <w:spacing w:val="-11"/>
        </w:rPr>
        <w:t xml:space="preserve"> </w:t>
      </w:r>
      <w:r>
        <w:t>Center’s</w:t>
      </w:r>
      <w:r>
        <w:rPr>
          <w:spacing w:val="-11"/>
        </w:rPr>
        <w:t xml:space="preserve"> </w:t>
      </w:r>
      <w:r>
        <w:t>website and will submit an analysis to a peer-reviewed journal.</w:t>
      </w:r>
    </w:p>
    <w:p w14:paraId="51CF00CB" w14:textId="77777777" w:rsidR="00DF01F5" w:rsidRDefault="00DF01F5">
      <w:pPr>
        <w:spacing w:line="480" w:lineRule="auto"/>
        <w:jc w:val="both"/>
        <w:sectPr w:rsidR="00DF01F5">
          <w:pgSz w:w="12240" w:h="15840"/>
          <w:pgMar w:top="1360" w:right="1320" w:bottom="940" w:left="1340" w:header="739" w:footer="747" w:gutter="0"/>
          <w:cols w:space="720"/>
        </w:sectPr>
      </w:pPr>
    </w:p>
    <w:p w14:paraId="51CF00CC" w14:textId="77777777" w:rsidR="00DF01F5" w:rsidRDefault="00436547">
      <w:pPr>
        <w:pStyle w:val="Heading3"/>
        <w:numPr>
          <w:ilvl w:val="0"/>
          <w:numId w:val="1"/>
        </w:numPr>
        <w:tabs>
          <w:tab w:val="left" w:pos="478"/>
        </w:tabs>
        <w:spacing w:before="90"/>
        <w:ind w:hanging="361"/>
      </w:pPr>
      <w:r>
        <w:lastRenderedPageBreak/>
        <w:t>R4.</w:t>
      </w:r>
      <w:r>
        <w:rPr>
          <w:spacing w:val="-1"/>
        </w:rPr>
        <w:t xml:space="preserve"> </w:t>
      </w:r>
      <w:r>
        <w:t>Community</w:t>
      </w:r>
      <w:r>
        <w:rPr>
          <w:spacing w:val="-1"/>
        </w:rPr>
        <w:t xml:space="preserve"> </w:t>
      </w:r>
      <w:r>
        <w:t>College</w:t>
      </w:r>
      <w:r>
        <w:rPr>
          <w:spacing w:val="-2"/>
        </w:rPr>
        <w:t xml:space="preserve"> </w:t>
      </w:r>
      <w:r>
        <w:t xml:space="preserve">Focus </w:t>
      </w:r>
      <w:r>
        <w:rPr>
          <w:spacing w:val="-2"/>
        </w:rPr>
        <w:t>Groups</w:t>
      </w:r>
    </w:p>
    <w:p w14:paraId="51CF00CD" w14:textId="77777777" w:rsidR="00DF01F5" w:rsidRDefault="00DF01F5">
      <w:pPr>
        <w:pStyle w:val="BodyText"/>
        <w:spacing w:before="10"/>
        <w:rPr>
          <w:b/>
          <w:sz w:val="23"/>
        </w:rPr>
      </w:pPr>
    </w:p>
    <w:p w14:paraId="51CF00CE" w14:textId="77777777" w:rsidR="00DF01F5" w:rsidRDefault="00436547">
      <w:pPr>
        <w:pStyle w:val="BodyText"/>
        <w:spacing w:line="480" w:lineRule="auto"/>
        <w:ind w:left="477" w:right="101"/>
        <w:jc w:val="both"/>
      </w:pPr>
      <w:r>
        <w:t>We</w:t>
      </w:r>
      <w:r>
        <w:rPr>
          <w:spacing w:val="-11"/>
        </w:rPr>
        <w:t xml:space="preserve"> </w:t>
      </w:r>
      <w:r>
        <w:t>will</w:t>
      </w:r>
      <w:r>
        <w:rPr>
          <w:spacing w:val="-11"/>
        </w:rPr>
        <w:t xml:space="preserve"> </w:t>
      </w:r>
      <w:r>
        <w:t>publish</w:t>
      </w:r>
      <w:r>
        <w:rPr>
          <w:spacing w:val="-11"/>
        </w:rPr>
        <w:t xml:space="preserve"> </w:t>
      </w:r>
      <w:r>
        <w:t>tables,</w:t>
      </w:r>
      <w:r>
        <w:rPr>
          <w:spacing w:val="-11"/>
        </w:rPr>
        <w:t xml:space="preserve"> </w:t>
      </w:r>
      <w:r>
        <w:t>graphs,</w:t>
      </w:r>
      <w:r>
        <w:rPr>
          <w:spacing w:val="-11"/>
        </w:rPr>
        <w:t xml:space="preserve"> </w:t>
      </w:r>
      <w:r>
        <w:t>and</w:t>
      </w:r>
      <w:r>
        <w:rPr>
          <w:spacing w:val="-11"/>
        </w:rPr>
        <w:t xml:space="preserve"> </w:t>
      </w:r>
      <w:r>
        <w:t>a</w:t>
      </w:r>
      <w:r>
        <w:rPr>
          <w:spacing w:val="-11"/>
        </w:rPr>
        <w:t xml:space="preserve"> </w:t>
      </w:r>
      <w:r>
        <w:t>summary</w:t>
      </w:r>
      <w:r>
        <w:rPr>
          <w:spacing w:val="-11"/>
        </w:rPr>
        <w:t xml:space="preserve"> </w:t>
      </w:r>
      <w:r>
        <w:t>of</w:t>
      </w:r>
      <w:r>
        <w:rPr>
          <w:spacing w:val="-11"/>
        </w:rPr>
        <w:t xml:space="preserve"> </w:t>
      </w:r>
      <w:r>
        <w:t>survey</w:t>
      </w:r>
      <w:r>
        <w:rPr>
          <w:spacing w:val="-11"/>
        </w:rPr>
        <w:t xml:space="preserve"> </w:t>
      </w:r>
      <w:r>
        <w:t>data</w:t>
      </w:r>
      <w:r>
        <w:rPr>
          <w:spacing w:val="-11"/>
        </w:rPr>
        <w:t xml:space="preserve"> </w:t>
      </w:r>
      <w:r>
        <w:t>on</w:t>
      </w:r>
      <w:r>
        <w:rPr>
          <w:spacing w:val="-11"/>
        </w:rPr>
        <w:t xml:space="preserve"> </w:t>
      </w:r>
      <w:r>
        <w:t>the</w:t>
      </w:r>
      <w:r>
        <w:rPr>
          <w:spacing w:val="-11"/>
        </w:rPr>
        <w:t xml:space="preserve"> </w:t>
      </w:r>
      <w:r>
        <w:t>Heritage</w:t>
      </w:r>
      <w:r>
        <w:rPr>
          <w:spacing w:val="-11"/>
        </w:rPr>
        <w:t xml:space="preserve"> </w:t>
      </w:r>
      <w:r>
        <w:t>Center’s</w:t>
      </w:r>
      <w:r>
        <w:rPr>
          <w:spacing w:val="-11"/>
        </w:rPr>
        <w:t xml:space="preserve"> </w:t>
      </w:r>
      <w:r>
        <w:t>website and</w:t>
      </w:r>
      <w:r>
        <w:rPr>
          <w:spacing w:val="-14"/>
        </w:rPr>
        <w:t xml:space="preserve"> </w:t>
      </w:r>
      <w:r>
        <w:t>will</w:t>
      </w:r>
      <w:r>
        <w:rPr>
          <w:spacing w:val="-14"/>
        </w:rPr>
        <w:t xml:space="preserve"> </w:t>
      </w:r>
      <w:r>
        <w:t>submit</w:t>
      </w:r>
      <w:r>
        <w:rPr>
          <w:spacing w:val="-14"/>
        </w:rPr>
        <w:t xml:space="preserve"> </w:t>
      </w:r>
      <w:r>
        <w:t>an</w:t>
      </w:r>
      <w:r>
        <w:rPr>
          <w:spacing w:val="-14"/>
        </w:rPr>
        <w:t xml:space="preserve"> </w:t>
      </w:r>
      <w:r>
        <w:t>analysis</w:t>
      </w:r>
      <w:r>
        <w:rPr>
          <w:spacing w:val="-14"/>
        </w:rPr>
        <w:t xml:space="preserve"> </w:t>
      </w:r>
      <w:r>
        <w:t>to</w:t>
      </w:r>
      <w:r>
        <w:rPr>
          <w:spacing w:val="-14"/>
        </w:rPr>
        <w:t xml:space="preserve"> </w:t>
      </w:r>
      <w:r>
        <w:t>a</w:t>
      </w:r>
      <w:r>
        <w:rPr>
          <w:spacing w:val="-14"/>
        </w:rPr>
        <w:t xml:space="preserve"> </w:t>
      </w:r>
      <w:r>
        <w:t>peer-reviewed</w:t>
      </w:r>
      <w:r>
        <w:rPr>
          <w:spacing w:val="-14"/>
        </w:rPr>
        <w:t xml:space="preserve"> </w:t>
      </w:r>
      <w:r>
        <w:t>journal.</w:t>
      </w:r>
      <w:r>
        <w:rPr>
          <w:spacing w:val="-14"/>
        </w:rPr>
        <w:t xml:space="preserve"> </w:t>
      </w:r>
      <w:r>
        <w:t>We</w:t>
      </w:r>
      <w:r>
        <w:rPr>
          <w:spacing w:val="-14"/>
        </w:rPr>
        <w:t xml:space="preserve"> </w:t>
      </w:r>
      <w:r>
        <w:t>will</w:t>
      </w:r>
      <w:r>
        <w:rPr>
          <w:spacing w:val="-14"/>
        </w:rPr>
        <w:t xml:space="preserve"> </w:t>
      </w:r>
      <w:r>
        <w:t>organize</w:t>
      </w:r>
      <w:r>
        <w:rPr>
          <w:spacing w:val="-14"/>
        </w:rPr>
        <w:t xml:space="preserve"> </w:t>
      </w:r>
      <w:r>
        <w:t>a</w:t>
      </w:r>
      <w:r>
        <w:rPr>
          <w:spacing w:val="-14"/>
        </w:rPr>
        <w:t xml:space="preserve"> </w:t>
      </w:r>
      <w:r>
        <w:t>panel</w:t>
      </w:r>
      <w:r>
        <w:rPr>
          <w:spacing w:val="-14"/>
        </w:rPr>
        <w:t xml:space="preserve"> </w:t>
      </w:r>
      <w:r>
        <w:t>on</w:t>
      </w:r>
      <w:r>
        <w:rPr>
          <w:spacing w:val="-14"/>
        </w:rPr>
        <w:t xml:space="preserve"> </w:t>
      </w:r>
      <w:r>
        <w:t>community colleges for the Quadrennial International Conference (CB1).</w:t>
      </w:r>
    </w:p>
    <w:p w14:paraId="51CF00CF" w14:textId="77777777" w:rsidR="00DF01F5" w:rsidRDefault="00436547">
      <w:pPr>
        <w:pStyle w:val="Heading3"/>
        <w:numPr>
          <w:ilvl w:val="0"/>
          <w:numId w:val="1"/>
        </w:numPr>
        <w:tabs>
          <w:tab w:val="left" w:pos="478"/>
        </w:tabs>
        <w:spacing w:before="3"/>
        <w:ind w:hanging="361"/>
      </w:pPr>
      <w:r>
        <w:t>R5.</w:t>
      </w:r>
      <w:r>
        <w:rPr>
          <w:spacing w:val="-4"/>
        </w:rPr>
        <w:t xml:space="preserve"> </w:t>
      </w:r>
      <w:r>
        <w:t>Project-Based</w:t>
      </w:r>
      <w:r>
        <w:rPr>
          <w:spacing w:val="-1"/>
        </w:rPr>
        <w:t xml:space="preserve"> </w:t>
      </w:r>
      <w:r>
        <w:t>Language</w:t>
      </w:r>
      <w:r>
        <w:rPr>
          <w:spacing w:val="-2"/>
        </w:rPr>
        <w:t xml:space="preserve"> Learning</w:t>
      </w:r>
    </w:p>
    <w:p w14:paraId="51CF00D0" w14:textId="77777777" w:rsidR="00DF01F5" w:rsidRDefault="00DF01F5">
      <w:pPr>
        <w:pStyle w:val="BodyText"/>
        <w:spacing w:before="5"/>
        <w:rPr>
          <w:b/>
          <w:sz w:val="23"/>
        </w:rPr>
      </w:pPr>
    </w:p>
    <w:p w14:paraId="51CF00D1" w14:textId="77777777" w:rsidR="00DF01F5" w:rsidRDefault="00436547">
      <w:pPr>
        <w:pStyle w:val="BodyText"/>
        <w:spacing w:line="480" w:lineRule="auto"/>
        <w:ind w:left="477" w:right="100"/>
        <w:jc w:val="both"/>
      </w:pPr>
      <w:r>
        <w:t>The webpage for this project will include language- and community-specific case studies and guidelines for incorporating projects into curricula for HL learners and mixed groups.</w:t>
      </w:r>
      <w:r>
        <w:rPr>
          <w:spacing w:val="40"/>
        </w:rPr>
        <w:t xml:space="preserve"> </w:t>
      </w:r>
      <w:r>
        <w:t>Data from this project will also be used to create lesson plans for the Online Teaching Certificates and Badges course (LT2).</w:t>
      </w:r>
    </w:p>
    <w:p w14:paraId="51CF00D2" w14:textId="77777777" w:rsidR="00DF01F5" w:rsidRDefault="00DF01F5">
      <w:pPr>
        <w:pStyle w:val="BodyText"/>
        <w:spacing w:before="10"/>
        <w:rPr>
          <w:sz w:val="20"/>
        </w:rPr>
      </w:pPr>
    </w:p>
    <w:p w14:paraId="51CF00D3" w14:textId="77777777" w:rsidR="00DF01F5" w:rsidRDefault="00436547">
      <w:pPr>
        <w:pStyle w:val="Heading3"/>
        <w:spacing w:before="1"/>
        <w:ind w:left="2634"/>
      </w:pPr>
      <w:r>
        <w:rPr>
          <w:u w:val="thick"/>
        </w:rPr>
        <w:t>Learning</w:t>
      </w:r>
      <w:r>
        <w:rPr>
          <w:spacing w:val="-2"/>
          <w:u w:val="thick"/>
        </w:rPr>
        <w:t xml:space="preserve"> </w:t>
      </w:r>
      <w:r>
        <w:rPr>
          <w:u w:val="thick"/>
        </w:rPr>
        <w:t>&amp;</w:t>
      </w:r>
      <w:r>
        <w:rPr>
          <w:spacing w:val="-1"/>
          <w:u w:val="thick"/>
        </w:rPr>
        <w:t xml:space="preserve"> </w:t>
      </w:r>
      <w:r>
        <w:rPr>
          <w:u w:val="thick"/>
        </w:rPr>
        <w:t>Teaching</w:t>
      </w:r>
      <w:r>
        <w:rPr>
          <w:spacing w:val="-2"/>
          <w:u w:val="thick"/>
        </w:rPr>
        <w:t xml:space="preserve"> </w:t>
      </w:r>
      <w:r>
        <w:rPr>
          <w:u w:val="thick"/>
        </w:rPr>
        <w:t>Projects</w:t>
      </w:r>
      <w:r>
        <w:rPr>
          <w:spacing w:val="-1"/>
          <w:u w:val="thick"/>
        </w:rPr>
        <w:t xml:space="preserve"> </w:t>
      </w:r>
      <w:r>
        <w:rPr>
          <w:u w:val="thick"/>
        </w:rPr>
        <w:t>(LT</w:t>
      </w:r>
      <w:r>
        <w:rPr>
          <w:spacing w:val="-1"/>
          <w:u w:val="thick"/>
        </w:rPr>
        <w:t xml:space="preserve"> </w:t>
      </w:r>
      <w:r>
        <w:rPr>
          <w:spacing w:val="-2"/>
          <w:u w:val="thick"/>
        </w:rPr>
        <w:t>Series)</w:t>
      </w:r>
    </w:p>
    <w:p w14:paraId="51CF00D4" w14:textId="77777777" w:rsidR="00DF01F5" w:rsidRDefault="00DF01F5">
      <w:pPr>
        <w:pStyle w:val="BodyText"/>
        <w:spacing w:before="2"/>
        <w:rPr>
          <w:b/>
          <w:sz w:val="16"/>
        </w:rPr>
      </w:pPr>
    </w:p>
    <w:p w14:paraId="51CF00D5" w14:textId="77777777" w:rsidR="00DF01F5" w:rsidRDefault="00436547">
      <w:pPr>
        <w:pStyle w:val="BodyText"/>
        <w:spacing w:before="90" w:line="480" w:lineRule="auto"/>
        <w:ind w:left="117" w:right="100"/>
        <w:jc w:val="both"/>
      </w:pPr>
      <w:r>
        <w:t>These projects will produce syllabi, teaching guides, curriculum templates, lesson plans, reports, and white papers for various languages.</w:t>
      </w:r>
      <w:r>
        <w:rPr>
          <w:spacing w:val="40"/>
        </w:rPr>
        <w:t xml:space="preserve"> </w:t>
      </w:r>
      <w:r>
        <w:t>Materials will be disseminated through the Center’s and partners’ websites and published in peer-reviewed and practitioner journals.</w:t>
      </w:r>
    </w:p>
    <w:p w14:paraId="51CF00D6" w14:textId="77777777" w:rsidR="00DF01F5" w:rsidRDefault="00436547">
      <w:pPr>
        <w:pStyle w:val="Heading3"/>
        <w:numPr>
          <w:ilvl w:val="0"/>
          <w:numId w:val="1"/>
        </w:numPr>
        <w:tabs>
          <w:tab w:val="left" w:pos="478"/>
        </w:tabs>
        <w:spacing w:before="2"/>
        <w:ind w:hanging="361"/>
      </w:pPr>
      <w:r>
        <w:t>LT1.</w:t>
      </w:r>
      <w:r>
        <w:rPr>
          <w:spacing w:val="-2"/>
        </w:rPr>
        <w:t xml:space="preserve"> </w:t>
      </w:r>
      <w:r>
        <w:t>Summer</w:t>
      </w:r>
      <w:r>
        <w:rPr>
          <w:spacing w:val="-2"/>
        </w:rPr>
        <w:t xml:space="preserve"> </w:t>
      </w:r>
      <w:r>
        <w:t>Teacher</w:t>
      </w:r>
      <w:r>
        <w:rPr>
          <w:spacing w:val="-2"/>
        </w:rPr>
        <w:t xml:space="preserve"> Workshops</w:t>
      </w:r>
    </w:p>
    <w:p w14:paraId="51CF00D7" w14:textId="77777777" w:rsidR="00DF01F5" w:rsidRDefault="00DF01F5">
      <w:pPr>
        <w:pStyle w:val="BodyText"/>
        <w:spacing w:before="10"/>
        <w:rPr>
          <w:b/>
          <w:sz w:val="23"/>
        </w:rPr>
      </w:pPr>
    </w:p>
    <w:p w14:paraId="51CF00D8" w14:textId="77777777" w:rsidR="00DF01F5" w:rsidRDefault="00436547">
      <w:pPr>
        <w:pStyle w:val="BodyText"/>
        <w:spacing w:before="1" w:line="480" w:lineRule="auto"/>
        <w:ind w:left="477" w:right="100"/>
        <w:jc w:val="both"/>
      </w:pPr>
      <w:r>
        <w:t>Participants will create lesson plans, course modules, and similar materials.</w:t>
      </w:r>
      <w:r>
        <w:rPr>
          <w:spacing w:val="40"/>
        </w:rPr>
        <w:t xml:space="preserve"> </w:t>
      </w:r>
      <w:r>
        <w:t>The workshops’ webpages will include the schedule, required readings, assigned online asynchronous activities,</w:t>
      </w:r>
      <w:r>
        <w:rPr>
          <w:spacing w:val="-11"/>
        </w:rPr>
        <w:t xml:space="preserve"> </w:t>
      </w:r>
      <w:r>
        <w:t>video</w:t>
      </w:r>
      <w:r>
        <w:rPr>
          <w:spacing w:val="-11"/>
        </w:rPr>
        <w:t xml:space="preserve"> </w:t>
      </w:r>
      <w:r>
        <w:t>presentations</w:t>
      </w:r>
      <w:r>
        <w:rPr>
          <w:spacing w:val="-11"/>
        </w:rPr>
        <w:t xml:space="preserve"> </w:t>
      </w:r>
      <w:r>
        <w:t>and</w:t>
      </w:r>
      <w:r>
        <w:rPr>
          <w:spacing w:val="-11"/>
        </w:rPr>
        <w:t xml:space="preserve"> </w:t>
      </w:r>
      <w:r>
        <w:t>transcripts,</w:t>
      </w:r>
      <w:r>
        <w:rPr>
          <w:spacing w:val="-11"/>
        </w:rPr>
        <w:t xml:space="preserve"> </w:t>
      </w:r>
      <w:r>
        <w:t>guides</w:t>
      </w:r>
      <w:r>
        <w:rPr>
          <w:spacing w:val="-11"/>
        </w:rPr>
        <w:t xml:space="preserve"> </w:t>
      </w:r>
      <w:r>
        <w:t>and</w:t>
      </w:r>
      <w:r>
        <w:rPr>
          <w:spacing w:val="-11"/>
        </w:rPr>
        <w:t xml:space="preserve"> </w:t>
      </w:r>
      <w:r>
        <w:t>resources</w:t>
      </w:r>
      <w:r>
        <w:rPr>
          <w:spacing w:val="-11"/>
        </w:rPr>
        <w:t xml:space="preserve"> </w:t>
      </w:r>
      <w:r>
        <w:t>for</w:t>
      </w:r>
      <w:r>
        <w:rPr>
          <w:spacing w:val="-11"/>
        </w:rPr>
        <w:t xml:space="preserve"> </w:t>
      </w:r>
      <w:r>
        <w:t>creating</w:t>
      </w:r>
      <w:r>
        <w:rPr>
          <w:spacing w:val="-11"/>
        </w:rPr>
        <w:t xml:space="preserve"> </w:t>
      </w:r>
      <w:r>
        <w:t>OER</w:t>
      </w:r>
      <w:r>
        <w:rPr>
          <w:spacing w:val="-11"/>
        </w:rPr>
        <w:t xml:space="preserve"> </w:t>
      </w:r>
      <w:r>
        <w:t>materials for HL and mixed classrooms, and links to download participants’ materials.</w:t>
      </w:r>
    </w:p>
    <w:p w14:paraId="51CF00D9" w14:textId="77777777" w:rsidR="00DF01F5" w:rsidRDefault="00436547">
      <w:pPr>
        <w:pStyle w:val="Heading3"/>
        <w:numPr>
          <w:ilvl w:val="0"/>
          <w:numId w:val="1"/>
        </w:numPr>
        <w:tabs>
          <w:tab w:val="left" w:pos="478"/>
        </w:tabs>
        <w:spacing w:before="2"/>
        <w:ind w:hanging="361"/>
      </w:pPr>
      <w:r>
        <w:t>LT2.</w:t>
      </w:r>
      <w:r>
        <w:rPr>
          <w:spacing w:val="-3"/>
        </w:rPr>
        <w:t xml:space="preserve"> </w:t>
      </w:r>
      <w:r>
        <w:t>Online</w:t>
      </w:r>
      <w:r>
        <w:rPr>
          <w:spacing w:val="-1"/>
        </w:rPr>
        <w:t xml:space="preserve"> </w:t>
      </w:r>
      <w:r>
        <w:t>HL</w:t>
      </w:r>
      <w:r>
        <w:rPr>
          <w:spacing w:val="-1"/>
        </w:rPr>
        <w:t xml:space="preserve"> </w:t>
      </w:r>
      <w:r>
        <w:t>Teaching</w:t>
      </w:r>
      <w:r>
        <w:rPr>
          <w:spacing w:val="-1"/>
        </w:rPr>
        <w:t xml:space="preserve"> </w:t>
      </w:r>
      <w:r>
        <w:t>Certificates</w:t>
      </w:r>
      <w:r>
        <w:rPr>
          <w:spacing w:val="-1"/>
        </w:rPr>
        <w:t xml:space="preserve"> </w:t>
      </w:r>
      <w:r>
        <w:t>and</w:t>
      </w:r>
      <w:r>
        <w:rPr>
          <w:spacing w:val="-1"/>
        </w:rPr>
        <w:t xml:space="preserve"> </w:t>
      </w:r>
      <w:r>
        <w:rPr>
          <w:spacing w:val="-2"/>
        </w:rPr>
        <w:t>Badges</w:t>
      </w:r>
    </w:p>
    <w:p w14:paraId="51CF00DA" w14:textId="77777777" w:rsidR="00DF01F5" w:rsidRDefault="00DF01F5">
      <w:pPr>
        <w:pStyle w:val="BodyText"/>
        <w:spacing w:before="5"/>
        <w:rPr>
          <w:b/>
          <w:sz w:val="23"/>
        </w:rPr>
      </w:pPr>
    </w:p>
    <w:p w14:paraId="51CF00DB" w14:textId="77777777" w:rsidR="00DF01F5" w:rsidRDefault="00436547">
      <w:pPr>
        <w:pStyle w:val="BodyText"/>
        <w:spacing w:before="1" w:line="480" w:lineRule="auto"/>
        <w:ind w:left="477" w:right="100"/>
        <w:jc w:val="both"/>
      </w:pPr>
      <w:r>
        <w:t>Our five existing modules will be revised and enhanced based on consultation with experts, participant</w:t>
      </w:r>
      <w:r>
        <w:rPr>
          <w:spacing w:val="-1"/>
        </w:rPr>
        <w:t xml:space="preserve"> </w:t>
      </w:r>
      <w:r>
        <w:t>feedback,</w:t>
      </w:r>
      <w:r>
        <w:rPr>
          <w:spacing w:val="-1"/>
        </w:rPr>
        <w:t xml:space="preserve"> </w:t>
      </w:r>
      <w:r>
        <w:t>and</w:t>
      </w:r>
      <w:r>
        <w:rPr>
          <w:spacing w:val="-1"/>
        </w:rPr>
        <w:t xml:space="preserve"> </w:t>
      </w:r>
      <w:r>
        <w:t>data</w:t>
      </w:r>
      <w:r>
        <w:rPr>
          <w:spacing w:val="-1"/>
        </w:rPr>
        <w:t xml:space="preserve"> </w:t>
      </w:r>
      <w:r>
        <w:t>from</w:t>
      </w:r>
      <w:r>
        <w:rPr>
          <w:spacing w:val="-1"/>
        </w:rPr>
        <w:t xml:space="preserve"> </w:t>
      </w:r>
      <w:r>
        <w:t>other</w:t>
      </w:r>
      <w:r>
        <w:rPr>
          <w:spacing w:val="-1"/>
        </w:rPr>
        <w:t xml:space="preserve"> </w:t>
      </w:r>
      <w:r>
        <w:t>projects.</w:t>
      </w:r>
      <w:r>
        <w:rPr>
          <w:spacing w:val="40"/>
        </w:rPr>
        <w:t xml:space="preserve"> </w:t>
      </w:r>
      <w:r>
        <w:t>We</w:t>
      </w:r>
      <w:r>
        <w:rPr>
          <w:spacing w:val="-1"/>
        </w:rPr>
        <w:t xml:space="preserve"> </w:t>
      </w:r>
      <w:r>
        <w:t>will</w:t>
      </w:r>
      <w:r>
        <w:rPr>
          <w:spacing w:val="-1"/>
        </w:rPr>
        <w:t xml:space="preserve"> </w:t>
      </w:r>
      <w:r>
        <w:t>add</w:t>
      </w:r>
      <w:r>
        <w:rPr>
          <w:spacing w:val="-1"/>
        </w:rPr>
        <w:t xml:space="preserve"> </w:t>
      </w:r>
      <w:r>
        <w:t>lessons</w:t>
      </w:r>
      <w:r>
        <w:rPr>
          <w:spacing w:val="-1"/>
        </w:rPr>
        <w:t xml:space="preserve"> </w:t>
      </w:r>
      <w:r>
        <w:t>on</w:t>
      </w:r>
      <w:r>
        <w:rPr>
          <w:spacing w:val="-1"/>
        </w:rPr>
        <w:t xml:space="preserve"> </w:t>
      </w:r>
      <w:r>
        <w:t>creating</w:t>
      </w:r>
      <w:r>
        <w:rPr>
          <w:spacing w:val="-1"/>
        </w:rPr>
        <w:t xml:space="preserve"> </w:t>
      </w:r>
      <w:r>
        <w:t>OER</w:t>
      </w:r>
      <w:r>
        <w:rPr>
          <w:spacing w:val="-1"/>
        </w:rPr>
        <w:t xml:space="preserve"> </w:t>
      </w:r>
      <w:r>
        <w:t>and PBLL materials.</w:t>
      </w:r>
      <w:r>
        <w:rPr>
          <w:spacing w:val="40"/>
        </w:rPr>
        <w:t xml:space="preserve"> </w:t>
      </w:r>
      <w:r>
        <w:t>We will advertise the opportunity to earn certificates and badges at conferences and other LRC websites.</w:t>
      </w:r>
    </w:p>
    <w:p w14:paraId="51CF00DC" w14:textId="77777777" w:rsidR="00DF01F5" w:rsidRDefault="00DF01F5">
      <w:pPr>
        <w:spacing w:line="480" w:lineRule="auto"/>
        <w:jc w:val="both"/>
        <w:sectPr w:rsidR="00DF01F5">
          <w:headerReference w:type="default" r:id="rId52"/>
          <w:footerReference w:type="default" r:id="rId53"/>
          <w:pgSz w:w="12240" w:h="15840"/>
          <w:pgMar w:top="1360" w:right="1320" w:bottom="940" w:left="1340" w:header="739" w:footer="747" w:gutter="0"/>
          <w:cols w:space="720"/>
        </w:sectPr>
      </w:pPr>
    </w:p>
    <w:p w14:paraId="51CF00DD" w14:textId="77777777" w:rsidR="00DF01F5" w:rsidRDefault="00436547">
      <w:pPr>
        <w:pStyle w:val="Heading3"/>
        <w:numPr>
          <w:ilvl w:val="0"/>
          <w:numId w:val="1"/>
        </w:numPr>
        <w:tabs>
          <w:tab w:val="left" w:pos="478"/>
        </w:tabs>
        <w:spacing w:before="90"/>
        <w:ind w:hanging="361"/>
      </w:pPr>
      <w:r>
        <w:lastRenderedPageBreak/>
        <w:t>LT3.</w:t>
      </w:r>
      <w:r>
        <w:rPr>
          <w:spacing w:val="-2"/>
        </w:rPr>
        <w:t xml:space="preserve"> </w:t>
      </w:r>
      <w:r>
        <w:t>Open</w:t>
      </w:r>
      <w:r>
        <w:rPr>
          <w:spacing w:val="-2"/>
        </w:rPr>
        <w:t xml:space="preserve"> </w:t>
      </w:r>
      <w:r>
        <w:t>Educational</w:t>
      </w:r>
      <w:r>
        <w:rPr>
          <w:spacing w:val="-3"/>
        </w:rPr>
        <w:t xml:space="preserve"> </w:t>
      </w:r>
      <w:r>
        <w:t>Resources</w:t>
      </w:r>
      <w:r>
        <w:rPr>
          <w:spacing w:val="-1"/>
        </w:rPr>
        <w:t xml:space="preserve"> </w:t>
      </w:r>
      <w:r>
        <w:rPr>
          <w:spacing w:val="-2"/>
        </w:rPr>
        <w:t>Initiative</w:t>
      </w:r>
    </w:p>
    <w:p w14:paraId="51CF00DE" w14:textId="77777777" w:rsidR="00DF01F5" w:rsidRDefault="00DF01F5">
      <w:pPr>
        <w:pStyle w:val="BodyText"/>
        <w:spacing w:before="10"/>
        <w:rPr>
          <w:b/>
          <w:sz w:val="23"/>
        </w:rPr>
      </w:pPr>
    </w:p>
    <w:p w14:paraId="51CF00DF" w14:textId="77777777" w:rsidR="00DF01F5" w:rsidRDefault="00436547">
      <w:pPr>
        <w:pStyle w:val="BodyText"/>
        <w:spacing w:line="480" w:lineRule="auto"/>
        <w:ind w:left="477" w:right="100"/>
        <w:jc w:val="both"/>
      </w:pPr>
      <w:r>
        <w:t>The OER materials we develop will be available on the Heritage Center website.</w:t>
      </w:r>
      <w:r>
        <w:rPr>
          <w:spacing w:val="40"/>
        </w:rPr>
        <w:t xml:space="preserve"> </w:t>
      </w:r>
      <w:r>
        <w:t>A new webpage will include links to resources explaining OER, guides to creating OER materials (developed</w:t>
      </w:r>
      <w:r>
        <w:rPr>
          <w:spacing w:val="-5"/>
        </w:rPr>
        <w:t xml:space="preserve"> </w:t>
      </w:r>
      <w:r>
        <w:t>in</w:t>
      </w:r>
      <w:r>
        <w:rPr>
          <w:spacing w:val="-5"/>
        </w:rPr>
        <w:t xml:space="preserve"> </w:t>
      </w:r>
      <w:r>
        <w:t>collaboration</w:t>
      </w:r>
      <w:r>
        <w:rPr>
          <w:spacing w:val="-5"/>
        </w:rPr>
        <w:t xml:space="preserve"> </w:t>
      </w:r>
      <w:r>
        <w:t>with</w:t>
      </w:r>
      <w:r>
        <w:rPr>
          <w:spacing w:val="-5"/>
        </w:rPr>
        <w:t xml:space="preserve"> </w:t>
      </w:r>
      <w:r>
        <w:t>Kansas’</w:t>
      </w:r>
      <w:r>
        <w:rPr>
          <w:spacing w:val="-5"/>
        </w:rPr>
        <w:t xml:space="preserve"> </w:t>
      </w:r>
      <w:r>
        <w:t>OLRC),</w:t>
      </w:r>
      <w:r>
        <w:rPr>
          <w:spacing w:val="-5"/>
        </w:rPr>
        <w:t xml:space="preserve"> </w:t>
      </w:r>
      <w:r>
        <w:t>videos,</w:t>
      </w:r>
      <w:r>
        <w:rPr>
          <w:spacing w:val="-5"/>
        </w:rPr>
        <w:t xml:space="preserve"> </w:t>
      </w:r>
      <w:r>
        <w:t>and</w:t>
      </w:r>
      <w:r>
        <w:rPr>
          <w:spacing w:val="-5"/>
        </w:rPr>
        <w:t xml:space="preserve"> </w:t>
      </w:r>
      <w:r>
        <w:t>links</w:t>
      </w:r>
      <w:r>
        <w:rPr>
          <w:spacing w:val="-5"/>
        </w:rPr>
        <w:t xml:space="preserve"> </w:t>
      </w:r>
      <w:r>
        <w:t>to</w:t>
      </w:r>
      <w:r>
        <w:rPr>
          <w:spacing w:val="-5"/>
        </w:rPr>
        <w:t xml:space="preserve"> </w:t>
      </w:r>
      <w:r>
        <w:t>materials</w:t>
      </w:r>
      <w:r>
        <w:rPr>
          <w:spacing w:val="-5"/>
        </w:rPr>
        <w:t xml:space="preserve"> </w:t>
      </w:r>
      <w:r>
        <w:t>developed</w:t>
      </w:r>
      <w:r>
        <w:rPr>
          <w:spacing w:val="-5"/>
        </w:rPr>
        <w:t xml:space="preserve"> </w:t>
      </w:r>
      <w:r>
        <w:t>on other platforms.</w:t>
      </w:r>
    </w:p>
    <w:p w14:paraId="51CF00E0" w14:textId="77777777" w:rsidR="00DF01F5" w:rsidRDefault="00436547">
      <w:pPr>
        <w:pStyle w:val="Heading3"/>
        <w:numPr>
          <w:ilvl w:val="0"/>
          <w:numId w:val="1"/>
        </w:numPr>
        <w:tabs>
          <w:tab w:val="left" w:pos="478"/>
        </w:tabs>
        <w:spacing w:before="3"/>
        <w:ind w:hanging="361"/>
      </w:pPr>
      <w:r>
        <w:t>LT4.</w:t>
      </w:r>
      <w:r>
        <w:rPr>
          <w:spacing w:val="57"/>
        </w:rPr>
        <w:t xml:space="preserve"> </w:t>
      </w:r>
      <w:r>
        <w:t>Southeast Asian</w:t>
      </w:r>
      <w:r>
        <w:rPr>
          <w:spacing w:val="-1"/>
        </w:rPr>
        <w:t xml:space="preserve"> </w:t>
      </w:r>
      <w:r>
        <w:t>Language</w:t>
      </w:r>
      <w:r>
        <w:rPr>
          <w:spacing w:val="-1"/>
        </w:rPr>
        <w:t xml:space="preserve"> </w:t>
      </w:r>
      <w:r>
        <w:t xml:space="preserve">Pedagogy </w:t>
      </w:r>
      <w:r>
        <w:rPr>
          <w:spacing w:val="-2"/>
        </w:rPr>
        <w:t>Symposia</w:t>
      </w:r>
    </w:p>
    <w:p w14:paraId="51CF00E1" w14:textId="77777777" w:rsidR="00DF01F5" w:rsidRDefault="00DF01F5">
      <w:pPr>
        <w:pStyle w:val="BodyText"/>
        <w:spacing w:before="5"/>
        <w:rPr>
          <w:b/>
          <w:sz w:val="23"/>
        </w:rPr>
      </w:pPr>
    </w:p>
    <w:p w14:paraId="51CF00E2" w14:textId="77777777" w:rsidR="00DF01F5" w:rsidRDefault="00436547">
      <w:pPr>
        <w:pStyle w:val="BodyText"/>
        <w:spacing w:before="1" w:line="480" w:lineRule="auto"/>
        <w:ind w:left="477" w:right="100"/>
        <w:jc w:val="both"/>
      </w:pPr>
      <w:r>
        <w:t>Our webpage for this project will include announcements, schedules, abstracts, selected readings, presentations from the symposia, and any materials developed by participants. UCLA’s Center for Southeast Asian Studies and Asia Pacific Center will host mirror pages.</w:t>
      </w:r>
    </w:p>
    <w:p w14:paraId="51CF00E3" w14:textId="77777777" w:rsidR="00DF01F5" w:rsidRDefault="00436547">
      <w:pPr>
        <w:pStyle w:val="Heading3"/>
        <w:numPr>
          <w:ilvl w:val="0"/>
          <w:numId w:val="1"/>
        </w:numPr>
        <w:tabs>
          <w:tab w:val="left" w:pos="478"/>
        </w:tabs>
        <w:spacing w:before="2"/>
        <w:ind w:hanging="361"/>
      </w:pPr>
      <w:r>
        <w:t>LT5. Dual</w:t>
      </w:r>
      <w:r>
        <w:rPr>
          <w:spacing w:val="-1"/>
        </w:rPr>
        <w:t xml:space="preserve"> </w:t>
      </w:r>
      <w:r>
        <w:t>Language</w:t>
      </w:r>
      <w:r>
        <w:rPr>
          <w:spacing w:val="-1"/>
        </w:rPr>
        <w:t xml:space="preserve"> </w:t>
      </w:r>
      <w:r>
        <w:rPr>
          <w:spacing w:val="-2"/>
        </w:rPr>
        <w:t>Immersion</w:t>
      </w:r>
    </w:p>
    <w:p w14:paraId="51CF00E4" w14:textId="77777777" w:rsidR="00DF01F5" w:rsidRDefault="00DF01F5">
      <w:pPr>
        <w:pStyle w:val="BodyText"/>
        <w:spacing w:before="10"/>
        <w:rPr>
          <w:b/>
          <w:sz w:val="23"/>
        </w:rPr>
      </w:pPr>
    </w:p>
    <w:p w14:paraId="51CF00E5" w14:textId="77777777" w:rsidR="00DF01F5" w:rsidRDefault="00436547">
      <w:pPr>
        <w:pStyle w:val="BodyText"/>
        <w:spacing w:line="480" w:lineRule="auto"/>
        <w:ind w:left="477" w:right="100"/>
        <w:jc w:val="both"/>
      </w:pPr>
      <w:r>
        <w:t>The webpage for this project will include guidelines for parents and support materials for teachers of dual immersion classes, and links to video interviews that are recorded for the Bridging Research and Practice project (CB4). In addition, we will produce informational materials for parents, such as brochures and presentations, that highlight the advantages of long-term HL development.</w:t>
      </w:r>
    </w:p>
    <w:p w14:paraId="51CF00E6" w14:textId="77777777" w:rsidR="00DF01F5" w:rsidRDefault="00DF01F5">
      <w:pPr>
        <w:pStyle w:val="BodyText"/>
        <w:spacing w:before="10"/>
        <w:rPr>
          <w:sz w:val="20"/>
        </w:rPr>
      </w:pPr>
    </w:p>
    <w:p w14:paraId="51CF00E7" w14:textId="77777777" w:rsidR="00DF01F5" w:rsidRDefault="00436547">
      <w:pPr>
        <w:pStyle w:val="Heading3"/>
        <w:spacing w:before="1"/>
        <w:ind w:left="2650"/>
      </w:pPr>
      <w:r>
        <w:rPr>
          <w:u w:val="thick"/>
        </w:rPr>
        <w:t>Community</w:t>
      </w:r>
      <w:r>
        <w:rPr>
          <w:spacing w:val="-1"/>
          <w:u w:val="thick"/>
        </w:rPr>
        <w:t xml:space="preserve"> </w:t>
      </w:r>
      <w:r>
        <w:rPr>
          <w:u w:val="thick"/>
        </w:rPr>
        <w:t>Building</w:t>
      </w:r>
      <w:r>
        <w:rPr>
          <w:spacing w:val="-1"/>
          <w:u w:val="thick"/>
        </w:rPr>
        <w:t xml:space="preserve"> </w:t>
      </w:r>
      <w:r>
        <w:rPr>
          <w:u w:val="thick"/>
        </w:rPr>
        <w:t>Projects</w:t>
      </w:r>
      <w:r>
        <w:rPr>
          <w:spacing w:val="-1"/>
          <w:u w:val="thick"/>
        </w:rPr>
        <w:t xml:space="preserve"> </w:t>
      </w:r>
      <w:r>
        <w:rPr>
          <w:u w:val="thick"/>
        </w:rPr>
        <w:t xml:space="preserve">(CB </w:t>
      </w:r>
      <w:r>
        <w:rPr>
          <w:spacing w:val="-2"/>
          <w:u w:val="thick"/>
        </w:rPr>
        <w:t>Series)</w:t>
      </w:r>
    </w:p>
    <w:p w14:paraId="51CF00E8" w14:textId="77777777" w:rsidR="00DF01F5" w:rsidRDefault="00DF01F5">
      <w:pPr>
        <w:pStyle w:val="BodyText"/>
        <w:spacing w:before="2"/>
        <w:rPr>
          <w:b/>
          <w:sz w:val="16"/>
        </w:rPr>
      </w:pPr>
    </w:p>
    <w:p w14:paraId="51CF00E9" w14:textId="77777777" w:rsidR="00DF01F5" w:rsidRDefault="00436547">
      <w:pPr>
        <w:pStyle w:val="BodyText"/>
        <w:spacing w:before="90" w:line="480" w:lineRule="auto"/>
        <w:ind w:left="117" w:right="85"/>
      </w:pPr>
      <w:r>
        <w:t>Proceedings,</w:t>
      </w:r>
      <w:r>
        <w:rPr>
          <w:spacing w:val="-12"/>
        </w:rPr>
        <w:t xml:space="preserve"> </w:t>
      </w:r>
      <w:r>
        <w:t>agendas,</w:t>
      </w:r>
      <w:r>
        <w:rPr>
          <w:spacing w:val="-12"/>
        </w:rPr>
        <w:t xml:space="preserve"> </w:t>
      </w:r>
      <w:r>
        <w:t>recordings</w:t>
      </w:r>
      <w:r>
        <w:rPr>
          <w:spacing w:val="-12"/>
        </w:rPr>
        <w:t xml:space="preserve"> </w:t>
      </w:r>
      <w:r>
        <w:t>of</w:t>
      </w:r>
      <w:r>
        <w:rPr>
          <w:spacing w:val="-12"/>
        </w:rPr>
        <w:t xml:space="preserve"> </w:t>
      </w:r>
      <w:r>
        <w:t>plenary</w:t>
      </w:r>
      <w:r>
        <w:rPr>
          <w:spacing w:val="-12"/>
        </w:rPr>
        <w:t xml:space="preserve"> </w:t>
      </w:r>
      <w:r>
        <w:t>and</w:t>
      </w:r>
      <w:r>
        <w:rPr>
          <w:spacing w:val="-12"/>
        </w:rPr>
        <w:t xml:space="preserve"> </w:t>
      </w:r>
      <w:r>
        <w:t>session</w:t>
      </w:r>
      <w:r>
        <w:rPr>
          <w:spacing w:val="-12"/>
        </w:rPr>
        <w:t xml:space="preserve"> </w:t>
      </w:r>
      <w:r>
        <w:t>presentations,</w:t>
      </w:r>
      <w:r>
        <w:rPr>
          <w:spacing w:val="-12"/>
        </w:rPr>
        <w:t xml:space="preserve"> </w:t>
      </w:r>
      <w:r>
        <w:t>and</w:t>
      </w:r>
      <w:r>
        <w:rPr>
          <w:spacing w:val="-12"/>
        </w:rPr>
        <w:t xml:space="preserve"> </w:t>
      </w:r>
      <w:r>
        <w:t>podcasts</w:t>
      </w:r>
      <w:r>
        <w:rPr>
          <w:spacing w:val="-12"/>
        </w:rPr>
        <w:t xml:space="preserve"> </w:t>
      </w:r>
      <w:r>
        <w:t>of</w:t>
      </w:r>
      <w:r>
        <w:rPr>
          <w:spacing w:val="-12"/>
        </w:rPr>
        <w:t xml:space="preserve"> </w:t>
      </w:r>
      <w:r>
        <w:t>conference keynote speakers’ presentations, will be uploaded to the Heritage Center website.</w:t>
      </w:r>
    </w:p>
    <w:p w14:paraId="51CF00EA" w14:textId="77777777" w:rsidR="00DF01F5" w:rsidRDefault="00436547">
      <w:pPr>
        <w:pStyle w:val="Heading3"/>
        <w:numPr>
          <w:ilvl w:val="0"/>
          <w:numId w:val="1"/>
        </w:numPr>
        <w:tabs>
          <w:tab w:val="left" w:pos="477"/>
          <w:tab w:val="left" w:pos="478"/>
        </w:tabs>
        <w:spacing w:before="2"/>
        <w:ind w:hanging="361"/>
        <w:jc w:val="left"/>
      </w:pPr>
      <w:r>
        <w:t>CB1.</w:t>
      </w:r>
      <w:r>
        <w:rPr>
          <w:spacing w:val="-5"/>
        </w:rPr>
        <w:t xml:space="preserve"> </w:t>
      </w:r>
      <w:r>
        <w:t>Conferences</w:t>
      </w:r>
      <w:r>
        <w:rPr>
          <w:spacing w:val="-2"/>
        </w:rPr>
        <w:t xml:space="preserve"> </w:t>
      </w:r>
      <w:r>
        <w:t>(Continuing</w:t>
      </w:r>
      <w:r>
        <w:rPr>
          <w:spacing w:val="-2"/>
        </w:rPr>
        <w:t xml:space="preserve"> </w:t>
      </w:r>
      <w:r>
        <w:t>Projects,</w:t>
      </w:r>
      <w:r>
        <w:rPr>
          <w:spacing w:val="-2"/>
        </w:rPr>
        <w:t xml:space="preserve"> </w:t>
      </w:r>
      <w:r>
        <w:t>Years</w:t>
      </w:r>
      <w:r>
        <w:rPr>
          <w:spacing w:val="-2"/>
        </w:rPr>
        <w:t xml:space="preserve"> </w:t>
      </w:r>
      <w:r>
        <w:t>1-</w:t>
      </w:r>
      <w:r>
        <w:rPr>
          <w:spacing w:val="-5"/>
        </w:rPr>
        <w:t>4)</w:t>
      </w:r>
    </w:p>
    <w:p w14:paraId="51CF00EB" w14:textId="77777777" w:rsidR="00DF01F5" w:rsidRDefault="00DF01F5">
      <w:pPr>
        <w:pStyle w:val="BodyText"/>
        <w:spacing w:before="5"/>
        <w:rPr>
          <w:b/>
          <w:sz w:val="23"/>
        </w:rPr>
      </w:pPr>
    </w:p>
    <w:p w14:paraId="51CF00EC" w14:textId="77777777" w:rsidR="00DF01F5" w:rsidRDefault="00436547">
      <w:pPr>
        <w:pStyle w:val="BodyText"/>
        <w:spacing w:before="1" w:line="480" w:lineRule="auto"/>
        <w:ind w:left="477" w:right="85"/>
      </w:pPr>
      <w:r>
        <w:t>The</w:t>
      </w:r>
      <w:r>
        <w:rPr>
          <w:spacing w:val="26"/>
        </w:rPr>
        <w:t xml:space="preserve"> </w:t>
      </w:r>
      <w:r>
        <w:t>web</w:t>
      </w:r>
      <w:r>
        <w:rPr>
          <w:spacing w:val="26"/>
        </w:rPr>
        <w:t xml:space="preserve"> </w:t>
      </w:r>
      <w:r>
        <w:t>page</w:t>
      </w:r>
      <w:r>
        <w:rPr>
          <w:spacing w:val="26"/>
        </w:rPr>
        <w:t xml:space="preserve"> </w:t>
      </w:r>
      <w:r>
        <w:t>for</w:t>
      </w:r>
      <w:r>
        <w:rPr>
          <w:spacing w:val="26"/>
        </w:rPr>
        <w:t xml:space="preserve"> </w:t>
      </w:r>
      <w:r>
        <w:t>the</w:t>
      </w:r>
      <w:r>
        <w:rPr>
          <w:spacing w:val="26"/>
        </w:rPr>
        <w:t xml:space="preserve"> </w:t>
      </w:r>
      <w:r>
        <w:t>conference</w:t>
      </w:r>
      <w:r>
        <w:rPr>
          <w:spacing w:val="26"/>
        </w:rPr>
        <w:t xml:space="preserve"> </w:t>
      </w:r>
      <w:r>
        <w:t>will</w:t>
      </w:r>
      <w:r>
        <w:rPr>
          <w:spacing w:val="26"/>
        </w:rPr>
        <w:t xml:space="preserve"> </w:t>
      </w:r>
      <w:r>
        <w:t>include</w:t>
      </w:r>
      <w:r>
        <w:rPr>
          <w:spacing w:val="26"/>
        </w:rPr>
        <w:t xml:space="preserve"> </w:t>
      </w:r>
      <w:r>
        <w:t>the</w:t>
      </w:r>
      <w:r>
        <w:rPr>
          <w:spacing w:val="26"/>
        </w:rPr>
        <w:t xml:space="preserve"> </w:t>
      </w:r>
      <w:r>
        <w:t>call</w:t>
      </w:r>
      <w:r>
        <w:rPr>
          <w:spacing w:val="26"/>
        </w:rPr>
        <w:t xml:space="preserve"> </w:t>
      </w:r>
      <w:r>
        <w:t>for</w:t>
      </w:r>
      <w:r>
        <w:rPr>
          <w:spacing w:val="26"/>
        </w:rPr>
        <w:t xml:space="preserve"> </w:t>
      </w:r>
      <w:r>
        <w:t>papers,</w:t>
      </w:r>
      <w:r>
        <w:rPr>
          <w:spacing w:val="26"/>
        </w:rPr>
        <w:t xml:space="preserve"> </w:t>
      </w:r>
      <w:r>
        <w:t>the</w:t>
      </w:r>
      <w:r>
        <w:rPr>
          <w:spacing w:val="27"/>
        </w:rPr>
        <w:t xml:space="preserve"> </w:t>
      </w:r>
      <w:r>
        <w:t>conference</w:t>
      </w:r>
      <w:r>
        <w:rPr>
          <w:spacing w:val="26"/>
        </w:rPr>
        <w:t xml:space="preserve"> </w:t>
      </w:r>
      <w:r>
        <w:t>program, schedule, abstracts, and the text or recordings of plenary talks.</w:t>
      </w:r>
    </w:p>
    <w:p w14:paraId="51CF00ED" w14:textId="77777777" w:rsidR="00DF01F5" w:rsidRDefault="00DF01F5">
      <w:pPr>
        <w:spacing w:line="480" w:lineRule="auto"/>
        <w:sectPr w:rsidR="00DF01F5">
          <w:pgSz w:w="12240" w:h="15840"/>
          <w:pgMar w:top="1360" w:right="1320" w:bottom="940" w:left="1340" w:header="739" w:footer="747" w:gutter="0"/>
          <w:cols w:space="720"/>
        </w:sectPr>
      </w:pPr>
    </w:p>
    <w:p w14:paraId="51CF00EE" w14:textId="77777777" w:rsidR="00DF01F5" w:rsidRDefault="00436547">
      <w:pPr>
        <w:pStyle w:val="Heading3"/>
        <w:numPr>
          <w:ilvl w:val="0"/>
          <w:numId w:val="1"/>
        </w:numPr>
        <w:tabs>
          <w:tab w:val="left" w:pos="478"/>
        </w:tabs>
        <w:spacing w:before="90"/>
        <w:ind w:hanging="361"/>
      </w:pPr>
      <w:r>
        <w:lastRenderedPageBreak/>
        <w:t>CB2.</w:t>
      </w:r>
      <w:r>
        <w:rPr>
          <w:spacing w:val="-3"/>
        </w:rPr>
        <w:t xml:space="preserve"> </w:t>
      </w:r>
      <w:r>
        <w:t>Heritage</w:t>
      </w:r>
      <w:r>
        <w:rPr>
          <w:spacing w:val="-2"/>
        </w:rPr>
        <w:t xml:space="preserve"> </w:t>
      </w:r>
      <w:r>
        <w:t>Language</w:t>
      </w:r>
      <w:r>
        <w:rPr>
          <w:spacing w:val="-1"/>
        </w:rPr>
        <w:t xml:space="preserve"> </w:t>
      </w:r>
      <w:r>
        <w:rPr>
          <w:spacing w:val="-2"/>
        </w:rPr>
        <w:t>Journal</w:t>
      </w:r>
    </w:p>
    <w:p w14:paraId="51CF00EF" w14:textId="77777777" w:rsidR="00DF01F5" w:rsidRDefault="00DF01F5">
      <w:pPr>
        <w:pStyle w:val="BodyText"/>
        <w:spacing w:before="10"/>
        <w:rPr>
          <w:b/>
          <w:sz w:val="23"/>
        </w:rPr>
      </w:pPr>
    </w:p>
    <w:p w14:paraId="51CF00F0" w14:textId="77777777" w:rsidR="00DF01F5" w:rsidRDefault="00436547">
      <w:pPr>
        <w:pStyle w:val="BodyText"/>
        <w:spacing w:line="480" w:lineRule="auto"/>
        <w:ind w:left="477" w:right="101"/>
        <w:jc w:val="both"/>
      </w:pPr>
      <w:r>
        <w:t>HLJ is now published in conjunction with Brill and is available for individual subscription as well</w:t>
      </w:r>
      <w:r>
        <w:rPr>
          <w:spacing w:val="-1"/>
        </w:rPr>
        <w:t xml:space="preserve"> </w:t>
      </w:r>
      <w:r>
        <w:t>as</w:t>
      </w:r>
      <w:r>
        <w:rPr>
          <w:spacing w:val="-1"/>
        </w:rPr>
        <w:t xml:space="preserve"> </w:t>
      </w:r>
      <w:r>
        <w:t>part</w:t>
      </w:r>
      <w:r>
        <w:rPr>
          <w:spacing w:val="-1"/>
        </w:rPr>
        <w:t xml:space="preserve"> </w:t>
      </w:r>
      <w:r>
        <w:t>of</w:t>
      </w:r>
      <w:r>
        <w:rPr>
          <w:spacing w:val="-1"/>
        </w:rPr>
        <w:t xml:space="preserve"> </w:t>
      </w:r>
      <w:r>
        <w:t>a</w:t>
      </w:r>
      <w:r>
        <w:rPr>
          <w:spacing w:val="-1"/>
        </w:rPr>
        <w:t xml:space="preserve"> </w:t>
      </w:r>
      <w:r>
        <w:t>package</w:t>
      </w:r>
      <w:r>
        <w:rPr>
          <w:spacing w:val="-1"/>
        </w:rPr>
        <w:t xml:space="preserve"> </w:t>
      </w:r>
      <w:r>
        <w:t>subscription</w:t>
      </w:r>
      <w:r>
        <w:rPr>
          <w:spacing w:val="-1"/>
        </w:rPr>
        <w:t xml:space="preserve"> </w:t>
      </w:r>
      <w:r>
        <w:t>that</w:t>
      </w:r>
      <w:r>
        <w:rPr>
          <w:spacing w:val="-1"/>
        </w:rPr>
        <w:t xml:space="preserve"> </w:t>
      </w:r>
      <w:r>
        <w:t>many</w:t>
      </w:r>
      <w:r>
        <w:rPr>
          <w:spacing w:val="-1"/>
        </w:rPr>
        <w:t xml:space="preserve"> </w:t>
      </w:r>
      <w:r>
        <w:t>academic</w:t>
      </w:r>
      <w:r>
        <w:rPr>
          <w:spacing w:val="-1"/>
        </w:rPr>
        <w:t xml:space="preserve"> </w:t>
      </w:r>
      <w:r>
        <w:t>institutions</w:t>
      </w:r>
      <w:r>
        <w:rPr>
          <w:spacing w:val="-1"/>
        </w:rPr>
        <w:t xml:space="preserve"> </w:t>
      </w:r>
      <w:r>
        <w:t>make</w:t>
      </w:r>
      <w:r>
        <w:rPr>
          <w:spacing w:val="-1"/>
        </w:rPr>
        <w:t xml:space="preserve"> </w:t>
      </w:r>
      <w:r>
        <w:t>available</w:t>
      </w:r>
      <w:r>
        <w:rPr>
          <w:spacing w:val="-1"/>
        </w:rPr>
        <w:t xml:space="preserve"> </w:t>
      </w:r>
      <w:r>
        <w:t>to</w:t>
      </w:r>
      <w:r>
        <w:rPr>
          <w:spacing w:val="-1"/>
        </w:rPr>
        <w:t xml:space="preserve"> </w:t>
      </w:r>
      <w:r>
        <w:t>their faculty. HLJ’s first 17 volumes are available through Open Access on the Brill website.</w:t>
      </w:r>
    </w:p>
    <w:p w14:paraId="51CF00F1" w14:textId="77777777" w:rsidR="00DF01F5" w:rsidRDefault="00436547">
      <w:pPr>
        <w:pStyle w:val="Heading3"/>
        <w:numPr>
          <w:ilvl w:val="0"/>
          <w:numId w:val="1"/>
        </w:numPr>
        <w:tabs>
          <w:tab w:val="left" w:pos="478"/>
        </w:tabs>
        <w:spacing w:before="3"/>
        <w:ind w:hanging="361"/>
      </w:pPr>
      <w:r>
        <w:t>CB3.</w:t>
      </w:r>
      <w:r>
        <w:rPr>
          <w:spacing w:val="-4"/>
        </w:rPr>
        <w:t xml:space="preserve"> </w:t>
      </w:r>
      <w:r>
        <w:t>Community-Based</w:t>
      </w:r>
      <w:r>
        <w:rPr>
          <w:spacing w:val="-1"/>
        </w:rPr>
        <w:t xml:space="preserve"> </w:t>
      </w:r>
      <w:r>
        <w:t>Heritage</w:t>
      </w:r>
      <w:r>
        <w:rPr>
          <w:spacing w:val="-2"/>
        </w:rPr>
        <w:t xml:space="preserve"> </w:t>
      </w:r>
      <w:r>
        <w:t>Language</w:t>
      </w:r>
      <w:r>
        <w:rPr>
          <w:spacing w:val="-2"/>
        </w:rPr>
        <w:t xml:space="preserve"> Schools</w:t>
      </w:r>
    </w:p>
    <w:p w14:paraId="51CF00F2" w14:textId="77777777" w:rsidR="00DF01F5" w:rsidRDefault="00DF01F5">
      <w:pPr>
        <w:pStyle w:val="BodyText"/>
        <w:spacing w:before="5"/>
        <w:rPr>
          <w:b/>
          <w:sz w:val="23"/>
        </w:rPr>
      </w:pPr>
    </w:p>
    <w:p w14:paraId="51CF00F3" w14:textId="77777777" w:rsidR="00DF01F5" w:rsidRDefault="00436547">
      <w:pPr>
        <w:pStyle w:val="BodyText"/>
        <w:spacing w:line="480" w:lineRule="auto"/>
        <w:ind w:left="477" w:right="100"/>
        <w:jc w:val="both"/>
      </w:pPr>
      <w:r>
        <w:t>The Coalition website includes information on the yearly conference, which will be held virtually</w:t>
      </w:r>
      <w:r>
        <w:rPr>
          <w:spacing w:val="-1"/>
        </w:rPr>
        <w:t xml:space="preserve"> </w:t>
      </w:r>
      <w:r>
        <w:t>or</w:t>
      </w:r>
      <w:r>
        <w:rPr>
          <w:spacing w:val="-1"/>
        </w:rPr>
        <w:t xml:space="preserve"> </w:t>
      </w:r>
      <w:r>
        <w:t>in</w:t>
      </w:r>
      <w:r>
        <w:rPr>
          <w:spacing w:val="-1"/>
        </w:rPr>
        <w:t xml:space="preserve"> </w:t>
      </w:r>
      <w:r>
        <w:t>person.</w:t>
      </w:r>
      <w:r>
        <w:rPr>
          <w:spacing w:val="40"/>
        </w:rPr>
        <w:t xml:space="preserve"> </w:t>
      </w:r>
      <w:r>
        <w:t>In</w:t>
      </w:r>
      <w:r>
        <w:rPr>
          <w:spacing w:val="-1"/>
        </w:rPr>
        <w:t xml:space="preserve"> </w:t>
      </w:r>
      <w:r>
        <w:t>addition,</w:t>
      </w:r>
      <w:r>
        <w:rPr>
          <w:spacing w:val="-1"/>
        </w:rPr>
        <w:t xml:space="preserve"> </w:t>
      </w:r>
      <w:r>
        <w:t>it</w:t>
      </w:r>
      <w:r>
        <w:rPr>
          <w:spacing w:val="-1"/>
        </w:rPr>
        <w:t xml:space="preserve"> </w:t>
      </w:r>
      <w:r>
        <w:t>will</w:t>
      </w:r>
      <w:r>
        <w:rPr>
          <w:spacing w:val="-1"/>
        </w:rPr>
        <w:t xml:space="preserve"> </w:t>
      </w:r>
      <w:r>
        <w:t>present</w:t>
      </w:r>
      <w:r>
        <w:rPr>
          <w:spacing w:val="-1"/>
        </w:rPr>
        <w:t xml:space="preserve"> </w:t>
      </w:r>
      <w:r>
        <w:t>information</w:t>
      </w:r>
      <w:r>
        <w:rPr>
          <w:spacing w:val="-1"/>
        </w:rPr>
        <w:t xml:space="preserve"> </w:t>
      </w:r>
      <w:r>
        <w:t>on</w:t>
      </w:r>
      <w:r>
        <w:rPr>
          <w:spacing w:val="-1"/>
        </w:rPr>
        <w:t xml:space="preserve"> </w:t>
      </w:r>
      <w:r>
        <w:t>the</w:t>
      </w:r>
      <w:r>
        <w:rPr>
          <w:spacing w:val="-1"/>
        </w:rPr>
        <w:t xml:space="preserve"> </w:t>
      </w:r>
      <w:r>
        <w:t>languages</w:t>
      </w:r>
      <w:r>
        <w:rPr>
          <w:spacing w:val="-1"/>
        </w:rPr>
        <w:t xml:space="preserve"> </w:t>
      </w:r>
      <w:r>
        <w:t>represented</w:t>
      </w:r>
      <w:r>
        <w:rPr>
          <w:spacing w:val="-1"/>
        </w:rPr>
        <w:t xml:space="preserve"> </w:t>
      </w:r>
      <w:r>
        <w:t>in the</w:t>
      </w:r>
      <w:r>
        <w:rPr>
          <w:spacing w:val="-2"/>
        </w:rPr>
        <w:t xml:space="preserve"> </w:t>
      </w:r>
      <w:r>
        <w:t>coalition;</w:t>
      </w:r>
      <w:r>
        <w:rPr>
          <w:spacing w:val="-2"/>
        </w:rPr>
        <w:t xml:space="preserve"> </w:t>
      </w:r>
      <w:r>
        <w:t>results</w:t>
      </w:r>
      <w:r>
        <w:rPr>
          <w:spacing w:val="-2"/>
        </w:rPr>
        <w:t xml:space="preserve"> </w:t>
      </w:r>
      <w:r>
        <w:t>of</w:t>
      </w:r>
      <w:r>
        <w:rPr>
          <w:spacing w:val="-2"/>
        </w:rPr>
        <w:t xml:space="preserve"> </w:t>
      </w:r>
      <w:r>
        <w:t>a</w:t>
      </w:r>
      <w:r>
        <w:rPr>
          <w:spacing w:val="-2"/>
        </w:rPr>
        <w:t xml:space="preserve"> </w:t>
      </w:r>
      <w:r>
        <w:t>survey</w:t>
      </w:r>
      <w:r>
        <w:rPr>
          <w:spacing w:val="-2"/>
        </w:rPr>
        <w:t xml:space="preserve"> </w:t>
      </w:r>
      <w:r>
        <w:t>on</w:t>
      </w:r>
      <w:r>
        <w:rPr>
          <w:spacing w:val="-2"/>
        </w:rPr>
        <w:t xml:space="preserve"> </w:t>
      </w:r>
      <w:r>
        <w:t>community</w:t>
      </w:r>
      <w:r>
        <w:rPr>
          <w:spacing w:val="-2"/>
        </w:rPr>
        <w:t xml:space="preserve"> </w:t>
      </w:r>
      <w:r>
        <w:t>schools</w:t>
      </w:r>
      <w:r>
        <w:rPr>
          <w:spacing w:val="-2"/>
        </w:rPr>
        <w:t xml:space="preserve"> </w:t>
      </w:r>
      <w:r>
        <w:t>in</w:t>
      </w:r>
      <w:r>
        <w:rPr>
          <w:spacing w:val="-2"/>
        </w:rPr>
        <w:t xml:space="preserve"> </w:t>
      </w:r>
      <w:r>
        <w:t>the</w:t>
      </w:r>
      <w:r>
        <w:rPr>
          <w:spacing w:val="-2"/>
        </w:rPr>
        <w:t xml:space="preserve"> </w:t>
      </w:r>
      <w:r>
        <w:t>U.S.;</w:t>
      </w:r>
      <w:r>
        <w:rPr>
          <w:spacing w:val="-2"/>
        </w:rPr>
        <w:t xml:space="preserve"> </w:t>
      </w:r>
      <w:r>
        <w:t>a</w:t>
      </w:r>
      <w:r>
        <w:rPr>
          <w:spacing w:val="-2"/>
        </w:rPr>
        <w:t xml:space="preserve"> </w:t>
      </w:r>
      <w:r>
        <w:t>searchable</w:t>
      </w:r>
      <w:r>
        <w:rPr>
          <w:spacing w:val="-2"/>
        </w:rPr>
        <w:t xml:space="preserve"> </w:t>
      </w:r>
      <w:r>
        <w:t>database</w:t>
      </w:r>
      <w:r>
        <w:rPr>
          <w:spacing w:val="-2"/>
        </w:rPr>
        <w:t xml:space="preserve"> </w:t>
      </w:r>
      <w:r>
        <w:t>and an interactive Google Map identifying U.S. community schools; webinars on issues relevant to</w:t>
      </w:r>
      <w:r>
        <w:rPr>
          <w:spacing w:val="-8"/>
        </w:rPr>
        <w:t xml:space="preserve"> </w:t>
      </w:r>
      <w:r>
        <w:t>community</w:t>
      </w:r>
      <w:r>
        <w:rPr>
          <w:spacing w:val="-8"/>
        </w:rPr>
        <w:t xml:space="preserve"> </w:t>
      </w:r>
      <w:r>
        <w:t>language</w:t>
      </w:r>
      <w:r>
        <w:rPr>
          <w:spacing w:val="-8"/>
        </w:rPr>
        <w:t xml:space="preserve"> </w:t>
      </w:r>
      <w:r>
        <w:t>schools;</w:t>
      </w:r>
      <w:r>
        <w:rPr>
          <w:spacing w:val="-8"/>
        </w:rPr>
        <w:t xml:space="preserve"> </w:t>
      </w:r>
      <w:r>
        <w:t>presentations</w:t>
      </w:r>
      <w:r>
        <w:rPr>
          <w:spacing w:val="-8"/>
        </w:rPr>
        <w:t xml:space="preserve"> </w:t>
      </w:r>
      <w:r>
        <w:t>and</w:t>
      </w:r>
      <w:r>
        <w:rPr>
          <w:spacing w:val="-8"/>
        </w:rPr>
        <w:t xml:space="preserve"> </w:t>
      </w:r>
      <w:r>
        <w:t>resources</w:t>
      </w:r>
      <w:r>
        <w:rPr>
          <w:spacing w:val="-8"/>
        </w:rPr>
        <w:t xml:space="preserve"> </w:t>
      </w:r>
      <w:r>
        <w:t>from</w:t>
      </w:r>
      <w:r>
        <w:rPr>
          <w:spacing w:val="-8"/>
        </w:rPr>
        <w:t xml:space="preserve"> </w:t>
      </w:r>
      <w:r>
        <w:t>past</w:t>
      </w:r>
      <w:r>
        <w:rPr>
          <w:spacing w:val="-8"/>
        </w:rPr>
        <w:t xml:space="preserve"> </w:t>
      </w:r>
      <w:r>
        <w:t>conferences</w:t>
      </w:r>
      <w:r>
        <w:rPr>
          <w:spacing w:val="-8"/>
        </w:rPr>
        <w:t xml:space="preserve"> </w:t>
      </w:r>
      <w:r>
        <w:t>(including recordings of some talks).</w:t>
      </w:r>
      <w:r>
        <w:rPr>
          <w:spacing w:val="40"/>
        </w:rPr>
        <w:t xml:space="preserve"> </w:t>
      </w:r>
      <w:r>
        <w:t>Future conferences will generate similar materials.</w:t>
      </w:r>
      <w:r>
        <w:rPr>
          <w:spacing w:val="40"/>
        </w:rPr>
        <w:t xml:space="preserve"> </w:t>
      </w:r>
      <w:r>
        <w:t>NHLRC- generated materials, including the project report and recommendations on community school teaching, will be available on both the NHLRC and Coalition websites.</w:t>
      </w:r>
    </w:p>
    <w:p w14:paraId="51CF00F4" w14:textId="77777777" w:rsidR="00DF01F5" w:rsidRDefault="00436547">
      <w:pPr>
        <w:pStyle w:val="Heading3"/>
        <w:numPr>
          <w:ilvl w:val="0"/>
          <w:numId w:val="1"/>
        </w:numPr>
        <w:tabs>
          <w:tab w:val="left" w:pos="478"/>
        </w:tabs>
        <w:spacing w:before="3"/>
        <w:ind w:hanging="361"/>
      </w:pPr>
      <w:r>
        <w:t>CB4.</w:t>
      </w:r>
      <w:r>
        <w:rPr>
          <w:spacing w:val="-4"/>
        </w:rPr>
        <w:t xml:space="preserve"> </w:t>
      </w:r>
      <w:r>
        <w:t>Bridging</w:t>
      </w:r>
      <w:r>
        <w:rPr>
          <w:spacing w:val="-2"/>
        </w:rPr>
        <w:t xml:space="preserve"> </w:t>
      </w:r>
      <w:r>
        <w:t>Research</w:t>
      </w:r>
      <w:r>
        <w:rPr>
          <w:spacing w:val="-2"/>
        </w:rPr>
        <w:t xml:space="preserve"> </w:t>
      </w:r>
      <w:r>
        <w:t>and</w:t>
      </w:r>
      <w:r>
        <w:rPr>
          <w:spacing w:val="-1"/>
        </w:rPr>
        <w:t xml:space="preserve"> </w:t>
      </w:r>
      <w:r>
        <w:t>Practice</w:t>
      </w:r>
      <w:r>
        <w:rPr>
          <w:spacing w:val="-3"/>
        </w:rPr>
        <w:t xml:space="preserve"> </w:t>
      </w:r>
      <w:r>
        <w:t>(New</w:t>
      </w:r>
      <w:r>
        <w:rPr>
          <w:spacing w:val="-2"/>
        </w:rPr>
        <w:t xml:space="preserve"> </w:t>
      </w:r>
      <w:r>
        <w:t>and</w:t>
      </w:r>
      <w:r>
        <w:rPr>
          <w:spacing w:val="-1"/>
        </w:rPr>
        <w:t xml:space="preserve"> </w:t>
      </w:r>
      <w:r>
        <w:t>Continuing</w:t>
      </w:r>
      <w:r>
        <w:rPr>
          <w:spacing w:val="-2"/>
        </w:rPr>
        <w:t xml:space="preserve"> </w:t>
      </w:r>
      <w:r>
        <w:t>Projects,</w:t>
      </w:r>
      <w:r>
        <w:rPr>
          <w:spacing w:val="-2"/>
        </w:rPr>
        <w:t xml:space="preserve"> </w:t>
      </w:r>
      <w:r>
        <w:t>Years</w:t>
      </w:r>
      <w:r>
        <w:rPr>
          <w:spacing w:val="-1"/>
        </w:rPr>
        <w:t xml:space="preserve"> </w:t>
      </w:r>
      <w:r>
        <w:t>1-</w:t>
      </w:r>
      <w:r>
        <w:rPr>
          <w:spacing w:val="-10"/>
        </w:rPr>
        <w:t>4</w:t>
      </w:r>
    </w:p>
    <w:p w14:paraId="51CF00F5" w14:textId="77777777" w:rsidR="00DF01F5" w:rsidRDefault="00DF01F5">
      <w:pPr>
        <w:pStyle w:val="BodyText"/>
        <w:spacing w:before="10"/>
        <w:rPr>
          <w:b/>
          <w:sz w:val="23"/>
        </w:rPr>
      </w:pPr>
    </w:p>
    <w:p w14:paraId="51CF00F6" w14:textId="77777777" w:rsidR="00DF01F5" w:rsidRDefault="00436547">
      <w:pPr>
        <w:pStyle w:val="BodyText"/>
        <w:spacing w:before="1" w:line="480" w:lineRule="auto"/>
        <w:ind w:left="477" w:right="100"/>
        <w:jc w:val="both"/>
      </w:pPr>
      <w:r>
        <w:t>We will add new podcasts to the project’s existing webpage. We will also create a YouTube channel that will showcase a series of interviews with researchers about recently published articles on HL-related topics and information that results from our projects.</w:t>
      </w:r>
    </w:p>
    <w:p w14:paraId="51CF00F7" w14:textId="77777777" w:rsidR="00DF01F5" w:rsidRDefault="00DF01F5">
      <w:pPr>
        <w:pStyle w:val="BodyText"/>
        <w:rPr>
          <w:sz w:val="26"/>
        </w:rPr>
      </w:pPr>
    </w:p>
    <w:p w14:paraId="51CF00F8" w14:textId="77777777" w:rsidR="00DF01F5" w:rsidRDefault="00DF01F5">
      <w:pPr>
        <w:pStyle w:val="BodyText"/>
        <w:spacing w:before="8"/>
        <w:rPr>
          <w:sz w:val="21"/>
        </w:rPr>
      </w:pPr>
    </w:p>
    <w:p w14:paraId="51CF00F9" w14:textId="77777777" w:rsidR="00DF01F5" w:rsidRDefault="00436547">
      <w:pPr>
        <w:pStyle w:val="Heading1"/>
        <w:numPr>
          <w:ilvl w:val="0"/>
          <w:numId w:val="10"/>
        </w:numPr>
        <w:tabs>
          <w:tab w:val="left" w:pos="532"/>
        </w:tabs>
        <w:spacing w:before="1"/>
        <w:ind w:left="531" w:hanging="517"/>
        <w:jc w:val="center"/>
        <w:rPr>
          <w:rFonts w:ascii="Times New Roman"/>
        </w:rPr>
      </w:pPr>
      <w:r>
        <w:rPr>
          <w:rFonts w:ascii="Times New Roman"/>
        </w:rPr>
        <w:t>Competitive</w:t>
      </w:r>
      <w:r>
        <w:rPr>
          <w:rFonts w:ascii="Times New Roman"/>
          <w:spacing w:val="-12"/>
        </w:rPr>
        <w:t xml:space="preserve"> </w:t>
      </w:r>
      <w:r>
        <w:rPr>
          <w:rFonts w:ascii="Times New Roman"/>
        </w:rPr>
        <w:t>Preference</w:t>
      </w:r>
      <w:r>
        <w:rPr>
          <w:rFonts w:ascii="Times New Roman"/>
          <w:spacing w:val="-12"/>
        </w:rPr>
        <w:t xml:space="preserve"> </w:t>
      </w:r>
      <w:r>
        <w:rPr>
          <w:rFonts w:ascii="Times New Roman"/>
          <w:spacing w:val="-2"/>
        </w:rPr>
        <w:t>Priority</w:t>
      </w:r>
    </w:p>
    <w:p w14:paraId="51CF00FA" w14:textId="77777777" w:rsidR="00DF01F5" w:rsidRDefault="00DF01F5">
      <w:pPr>
        <w:pStyle w:val="BodyText"/>
        <w:spacing w:before="8"/>
        <w:rPr>
          <w:b/>
          <w:sz w:val="31"/>
        </w:rPr>
      </w:pPr>
    </w:p>
    <w:p w14:paraId="51CF00FB" w14:textId="77777777" w:rsidR="00DF01F5" w:rsidRDefault="00436547">
      <w:pPr>
        <w:ind w:left="117"/>
        <w:rPr>
          <w:b/>
          <w:sz w:val="28"/>
        </w:rPr>
      </w:pPr>
      <w:r>
        <w:rPr>
          <w:b/>
          <w:sz w:val="28"/>
          <w:u w:val="thick"/>
        </w:rPr>
        <w:t>Promoting</w:t>
      </w:r>
      <w:r>
        <w:rPr>
          <w:b/>
          <w:spacing w:val="-8"/>
          <w:sz w:val="28"/>
          <w:u w:val="thick"/>
        </w:rPr>
        <w:t xml:space="preserve"> </w:t>
      </w:r>
      <w:r>
        <w:rPr>
          <w:b/>
          <w:sz w:val="28"/>
          <w:u w:val="thick"/>
        </w:rPr>
        <w:t>Equity</w:t>
      </w:r>
      <w:r>
        <w:rPr>
          <w:b/>
          <w:spacing w:val="-8"/>
          <w:sz w:val="28"/>
          <w:u w:val="thick"/>
        </w:rPr>
        <w:t xml:space="preserve"> </w:t>
      </w:r>
      <w:r>
        <w:rPr>
          <w:b/>
          <w:sz w:val="28"/>
          <w:u w:val="thick"/>
        </w:rPr>
        <w:t>in</w:t>
      </w:r>
      <w:r>
        <w:rPr>
          <w:b/>
          <w:spacing w:val="-7"/>
          <w:sz w:val="28"/>
          <w:u w:val="thick"/>
        </w:rPr>
        <w:t xml:space="preserve"> </w:t>
      </w:r>
      <w:r>
        <w:rPr>
          <w:b/>
          <w:sz w:val="28"/>
          <w:u w:val="thick"/>
        </w:rPr>
        <w:t>Student</w:t>
      </w:r>
      <w:r>
        <w:rPr>
          <w:b/>
          <w:spacing w:val="-8"/>
          <w:sz w:val="28"/>
          <w:u w:val="thick"/>
        </w:rPr>
        <w:t xml:space="preserve"> </w:t>
      </w:r>
      <w:r>
        <w:rPr>
          <w:b/>
          <w:spacing w:val="-2"/>
          <w:sz w:val="28"/>
          <w:u w:val="thick"/>
        </w:rPr>
        <w:t>Access</w:t>
      </w:r>
    </w:p>
    <w:p w14:paraId="51CF00FC" w14:textId="77777777" w:rsidR="00DF01F5" w:rsidRDefault="00DF01F5">
      <w:pPr>
        <w:pStyle w:val="BodyText"/>
        <w:spacing w:before="5"/>
        <w:rPr>
          <w:b/>
          <w:sz w:val="20"/>
        </w:rPr>
      </w:pPr>
    </w:p>
    <w:p w14:paraId="51CF00FD" w14:textId="77777777" w:rsidR="00DF01F5" w:rsidRDefault="00436547">
      <w:pPr>
        <w:pStyle w:val="BodyText"/>
        <w:spacing w:before="90" w:line="480" w:lineRule="auto"/>
        <w:ind w:left="117" w:right="100"/>
        <w:jc w:val="both"/>
      </w:pPr>
      <w:r>
        <w:t>The Heritage Center has established connections with language instructors of 10 community colleges</w:t>
      </w:r>
      <w:r>
        <w:rPr>
          <w:spacing w:val="-5"/>
        </w:rPr>
        <w:t xml:space="preserve"> </w:t>
      </w:r>
      <w:r>
        <w:t>in</w:t>
      </w:r>
      <w:r>
        <w:rPr>
          <w:spacing w:val="-5"/>
        </w:rPr>
        <w:t xml:space="preserve"> </w:t>
      </w:r>
      <w:r>
        <w:t>the</w:t>
      </w:r>
      <w:r>
        <w:rPr>
          <w:spacing w:val="-5"/>
        </w:rPr>
        <w:t xml:space="preserve"> </w:t>
      </w:r>
      <w:r>
        <w:t>Greater</w:t>
      </w:r>
      <w:r>
        <w:rPr>
          <w:spacing w:val="-5"/>
        </w:rPr>
        <w:t xml:space="preserve"> </w:t>
      </w:r>
      <w:r>
        <w:t>Los</w:t>
      </w:r>
      <w:r>
        <w:rPr>
          <w:spacing w:val="-5"/>
        </w:rPr>
        <w:t xml:space="preserve"> </w:t>
      </w:r>
      <w:r>
        <w:t>Angeles</w:t>
      </w:r>
      <w:r>
        <w:rPr>
          <w:spacing w:val="-5"/>
        </w:rPr>
        <w:t xml:space="preserve"> </w:t>
      </w:r>
      <w:r>
        <w:t>Area</w:t>
      </w:r>
      <w:r>
        <w:rPr>
          <w:spacing w:val="-5"/>
        </w:rPr>
        <w:t xml:space="preserve"> </w:t>
      </w:r>
      <w:r>
        <w:t>to</w:t>
      </w:r>
      <w:r>
        <w:rPr>
          <w:spacing w:val="-5"/>
        </w:rPr>
        <w:t xml:space="preserve"> </w:t>
      </w:r>
      <w:r>
        <w:t>analyze</w:t>
      </w:r>
      <w:r>
        <w:rPr>
          <w:spacing w:val="-5"/>
        </w:rPr>
        <w:t xml:space="preserve"> </w:t>
      </w:r>
      <w:r>
        <w:t>structural</w:t>
      </w:r>
      <w:r>
        <w:rPr>
          <w:spacing w:val="-5"/>
        </w:rPr>
        <w:t xml:space="preserve"> </w:t>
      </w:r>
      <w:r>
        <w:t>impediments</w:t>
      </w:r>
      <w:r>
        <w:rPr>
          <w:spacing w:val="-5"/>
        </w:rPr>
        <w:t xml:space="preserve"> </w:t>
      </w:r>
      <w:r>
        <w:t>to</w:t>
      </w:r>
      <w:r>
        <w:rPr>
          <w:spacing w:val="-5"/>
        </w:rPr>
        <w:t xml:space="preserve"> </w:t>
      </w:r>
      <w:r>
        <w:t>HL</w:t>
      </w:r>
      <w:r>
        <w:rPr>
          <w:spacing w:val="-5"/>
        </w:rPr>
        <w:t xml:space="preserve"> </w:t>
      </w:r>
      <w:r>
        <w:t>instruction</w:t>
      </w:r>
      <w:r>
        <w:rPr>
          <w:spacing w:val="-5"/>
        </w:rPr>
        <w:t xml:space="preserve"> </w:t>
      </w:r>
      <w:r>
        <w:t>and recommend</w:t>
      </w:r>
      <w:r>
        <w:rPr>
          <w:spacing w:val="55"/>
        </w:rPr>
        <w:t xml:space="preserve"> </w:t>
      </w:r>
      <w:r>
        <w:t>solutions.</w:t>
      </w:r>
      <w:r>
        <w:rPr>
          <w:spacing w:val="58"/>
        </w:rPr>
        <w:t xml:space="preserve">  </w:t>
      </w:r>
      <w:r>
        <w:t>We</w:t>
      </w:r>
      <w:r>
        <w:rPr>
          <w:spacing w:val="59"/>
        </w:rPr>
        <w:t xml:space="preserve"> </w:t>
      </w:r>
      <w:r>
        <w:t>plan</w:t>
      </w:r>
      <w:r>
        <w:rPr>
          <w:spacing w:val="58"/>
        </w:rPr>
        <w:t xml:space="preserve"> </w:t>
      </w:r>
      <w:r>
        <w:t>to</w:t>
      </w:r>
      <w:r>
        <w:rPr>
          <w:spacing w:val="58"/>
        </w:rPr>
        <w:t xml:space="preserve"> </w:t>
      </w:r>
      <w:r>
        <w:t>continue</w:t>
      </w:r>
      <w:r>
        <w:rPr>
          <w:spacing w:val="58"/>
        </w:rPr>
        <w:t xml:space="preserve"> </w:t>
      </w:r>
      <w:r>
        <w:t>to</w:t>
      </w:r>
      <w:r>
        <w:rPr>
          <w:spacing w:val="57"/>
        </w:rPr>
        <w:t xml:space="preserve"> </w:t>
      </w:r>
      <w:r>
        <w:t>work</w:t>
      </w:r>
      <w:r>
        <w:rPr>
          <w:spacing w:val="58"/>
        </w:rPr>
        <w:t xml:space="preserve"> </w:t>
      </w:r>
      <w:r>
        <w:t>with</w:t>
      </w:r>
      <w:r>
        <w:rPr>
          <w:spacing w:val="58"/>
        </w:rPr>
        <w:t xml:space="preserve"> </w:t>
      </w:r>
      <w:r>
        <w:t>the</w:t>
      </w:r>
      <w:r>
        <w:rPr>
          <w:spacing w:val="58"/>
        </w:rPr>
        <w:t xml:space="preserve"> </w:t>
      </w:r>
      <w:r>
        <w:t>following</w:t>
      </w:r>
      <w:r>
        <w:rPr>
          <w:spacing w:val="58"/>
        </w:rPr>
        <w:t xml:space="preserve"> </w:t>
      </w:r>
      <w:r>
        <w:t>colleges</w:t>
      </w:r>
      <w:r>
        <w:rPr>
          <w:spacing w:val="59"/>
        </w:rPr>
        <w:t xml:space="preserve"> </w:t>
      </w:r>
      <w:r>
        <w:t>with</w:t>
      </w:r>
      <w:r>
        <w:rPr>
          <w:spacing w:val="58"/>
        </w:rPr>
        <w:t xml:space="preserve"> </w:t>
      </w:r>
      <w:r>
        <w:rPr>
          <w:spacing w:val="-5"/>
        </w:rPr>
        <w:t>our</w:t>
      </w:r>
    </w:p>
    <w:p w14:paraId="51CF00FE" w14:textId="77777777" w:rsidR="00DF01F5" w:rsidRDefault="00DF01F5">
      <w:pPr>
        <w:spacing w:line="480" w:lineRule="auto"/>
        <w:jc w:val="both"/>
        <w:sectPr w:rsidR="00DF01F5">
          <w:headerReference w:type="default" r:id="rId54"/>
          <w:footerReference w:type="default" r:id="rId55"/>
          <w:pgSz w:w="12240" w:h="15840"/>
          <w:pgMar w:top="1360" w:right="1320" w:bottom="940" w:left="1340" w:header="739" w:footer="747" w:gutter="0"/>
          <w:cols w:space="720"/>
        </w:sectPr>
      </w:pPr>
    </w:p>
    <w:p w14:paraId="51CF00FF" w14:textId="77777777" w:rsidR="00DF01F5" w:rsidRDefault="00436547">
      <w:pPr>
        <w:pStyle w:val="BodyText"/>
        <w:spacing w:before="88" w:line="480" w:lineRule="auto"/>
        <w:ind w:left="117" w:right="100"/>
        <w:jc w:val="both"/>
      </w:pPr>
      <w:r>
        <w:lastRenderedPageBreak/>
        <w:t>Community</w:t>
      </w:r>
      <w:r>
        <w:rPr>
          <w:spacing w:val="-8"/>
        </w:rPr>
        <w:t xml:space="preserve"> </w:t>
      </w:r>
      <w:r>
        <w:t>College</w:t>
      </w:r>
      <w:r>
        <w:rPr>
          <w:spacing w:val="-8"/>
        </w:rPr>
        <w:t xml:space="preserve"> </w:t>
      </w:r>
      <w:r>
        <w:t>Focus</w:t>
      </w:r>
      <w:r>
        <w:rPr>
          <w:spacing w:val="-8"/>
        </w:rPr>
        <w:t xml:space="preserve"> </w:t>
      </w:r>
      <w:r>
        <w:t>Groups</w:t>
      </w:r>
      <w:r>
        <w:rPr>
          <w:spacing w:val="-8"/>
        </w:rPr>
        <w:t xml:space="preserve"> </w:t>
      </w:r>
      <w:r>
        <w:t>(R4):</w:t>
      </w:r>
      <w:r>
        <w:rPr>
          <w:spacing w:val="-8"/>
        </w:rPr>
        <w:t xml:space="preserve"> </w:t>
      </w:r>
      <w:r>
        <w:t>East</w:t>
      </w:r>
      <w:r>
        <w:rPr>
          <w:spacing w:val="-8"/>
        </w:rPr>
        <w:t xml:space="preserve"> </w:t>
      </w:r>
      <w:r>
        <w:t>Los</w:t>
      </w:r>
      <w:r>
        <w:rPr>
          <w:spacing w:val="-8"/>
        </w:rPr>
        <w:t xml:space="preserve"> </w:t>
      </w:r>
      <w:r>
        <w:t>Angeles</w:t>
      </w:r>
      <w:r>
        <w:rPr>
          <w:spacing w:val="-8"/>
        </w:rPr>
        <w:t xml:space="preserve"> </w:t>
      </w:r>
      <w:r>
        <w:t>College,</w:t>
      </w:r>
      <w:r>
        <w:rPr>
          <w:spacing w:val="-8"/>
        </w:rPr>
        <w:t xml:space="preserve"> </w:t>
      </w:r>
      <w:r>
        <w:t>El</w:t>
      </w:r>
      <w:r>
        <w:rPr>
          <w:spacing w:val="-8"/>
        </w:rPr>
        <w:t xml:space="preserve"> </w:t>
      </w:r>
      <w:r>
        <w:t>Camino</w:t>
      </w:r>
      <w:r>
        <w:rPr>
          <w:spacing w:val="-8"/>
        </w:rPr>
        <w:t xml:space="preserve"> </w:t>
      </w:r>
      <w:r>
        <w:t>College,</w:t>
      </w:r>
      <w:r>
        <w:rPr>
          <w:spacing w:val="-8"/>
        </w:rPr>
        <w:t xml:space="preserve"> </w:t>
      </w:r>
      <w:r>
        <w:t>Glendale Community College, Long Beach Community College, Los Angeles City College, Los Angeles Mission College, Mt. San Antonio College, Pasadena City College, Santa Monica College, and West</w:t>
      </w:r>
      <w:r>
        <w:rPr>
          <w:spacing w:val="-3"/>
        </w:rPr>
        <w:t xml:space="preserve"> </w:t>
      </w:r>
      <w:r>
        <w:t>Los</w:t>
      </w:r>
      <w:r>
        <w:rPr>
          <w:spacing w:val="-3"/>
        </w:rPr>
        <w:t xml:space="preserve"> </w:t>
      </w:r>
      <w:r>
        <w:t>Angeles</w:t>
      </w:r>
      <w:r>
        <w:rPr>
          <w:spacing w:val="-3"/>
        </w:rPr>
        <w:t xml:space="preserve"> </w:t>
      </w:r>
      <w:r>
        <w:t>College.</w:t>
      </w:r>
      <w:r>
        <w:rPr>
          <w:spacing w:val="40"/>
        </w:rPr>
        <w:t xml:space="preserve"> </w:t>
      </w:r>
      <w:r>
        <w:t>All</w:t>
      </w:r>
      <w:r>
        <w:rPr>
          <w:spacing w:val="-3"/>
        </w:rPr>
        <w:t xml:space="preserve"> </w:t>
      </w:r>
      <w:r>
        <w:t>of</w:t>
      </w:r>
      <w:r>
        <w:rPr>
          <w:spacing w:val="-3"/>
        </w:rPr>
        <w:t xml:space="preserve"> </w:t>
      </w:r>
      <w:r>
        <w:t>these</w:t>
      </w:r>
      <w:r>
        <w:rPr>
          <w:spacing w:val="-3"/>
        </w:rPr>
        <w:t xml:space="preserve"> </w:t>
      </w:r>
      <w:r>
        <w:t>colleges</w:t>
      </w:r>
      <w:r>
        <w:rPr>
          <w:spacing w:val="-3"/>
        </w:rPr>
        <w:t xml:space="preserve"> </w:t>
      </w:r>
      <w:r>
        <w:t>are</w:t>
      </w:r>
      <w:r>
        <w:rPr>
          <w:spacing w:val="-3"/>
        </w:rPr>
        <w:t xml:space="preserve"> </w:t>
      </w:r>
      <w:r>
        <w:t>Hispanic-</w:t>
      </w:r>
      <w:r>
        <w:rPr>
          <w:spacing w:val="-3"/>
        </w:rPr>
        <w:t xml:space="preserve"> </w:t>
      </w:r>
      <w:r>
        <w:t>and</w:t>
      </w:r>
      <w:r>
        <w:rPr>
          <w:spacing w:val="-3"/>
        </w:rPr>
        <w:t xml:space="preserve"> </w:t>
      </w:r>
      <w:r>
        <w:t>Minority-serving</w:t>
      </w:r>
      <w:r>
        <w:rPr>
          <w:spacing w:val="-3"/>
        </w:rPr>
        <w:t xml:space="preserve"> </w:t>
      </w:r>
      <w:r>
        <w:t>institutions, and the language faculty teach Arabic, Armenian, Chinese, French, German, Hebrew, Italian, Japanese, Korean, Persian, Portuguese, Russian, Spanish, Turkish, and Vietnamese.</w:t>
      </w:r>
    </w:p>
    <w:p w14:paraId="51CF0100" w14:textId="77777777" w:rsidR="00DF01F5" w:rsidRDefault="00436547">
      <w:pPr>
        <w:pStyle w:val="BodyText"/>
        <w:spacing w:line="480" w:lineRule="auto"/>
        <w:ind w:left="117" w:right="100" w:firstLine="720"/>
        <w:jc w:val="both"/>
      </w:pPr>
      <w:r>
        <w:t>As part of our deliverables for R4, we will work with an instructor from Mt. San Antonio College to organize a panel on community colleges and LCTLs for the Center’s Quadrennial International Conference (CB1).</w:t>
      </w:r>
      <w:r>
        <w:rPr>
          <w:spacing w:val="40"/>
        </w:rPr>
        <w:t xml:space="preserve"> </w:t>
      </w:r>
      <w:r>
        <w:t>In addition, we prioritize community college faculty at our conferences and professional development workshops (LT1, LT3, &amp; LT4).</w:t>
      </w:r>
    </w:p>
    <w:p w14:paraId="51CF0101" w14:textId="77777777" w:rsidR="00DF01F5" w:rsidRDefault="00436547">
      <w:pPr>
        <w:pStyle w:val="BodyText"/>
        <w:spacing w:line="480" w:lineRule="auto"/>
        <w:ind w:left="117" w:right="101" w:firstLine="720"/>
        <w:jc w:val="both"/>
      </w:pPr>
      <w:r>
        <w:t>In particular, OER resources are especially important in community colleges due to students’ limited financial resources.</w:t>
      </w:r>
      <w:r>
        <w:rPr>
          <w:spacing w:val="40"/>
        </w:rPr>
        <w:t xml:space="preserve"> </w:t>
      </w:r>
      <w:r>
        <w:t>The OER Initiative (LT3) will be particularly relevant to strengthen equity and increase access for these students.</w:t>
      </w:r>
    </w:p>
    <w:p w14:paraId="51CF0102" w14:textId="77777777" w:rsidR="00DF01F5" w:rsidRDefault="00DF01F5">
      <w:pPr>
        <w:pStyle w:val="BodyText"/>
        <w:rPr>
          <w:sz w:val="26"/>
        </w:rPr>
      </w:pPr>
    </w:p>
    <w:p w14:paraId="51CF0103" w14:textId="77777777" w:rsidR="00DF01F5" w:rsidRDefault="00DF01F5">
      <w:pPr>
        <w:pStyle w:val="BodyText"/>
        <w:spacing w:before="9"/>
        <w:rPr>
          <w:sz w:val="21"/>
        </w:rPr>
      </w:pPr>
    </w:p>
    <w:p w14:paraId="51CF0104" w14:textId="77777777" w:rsidR="00DF01F5" w:rsidRDefault="00436547">
      <w:pPr>
        <w:pStyle w:val="Heading1"/>
        <w:numPr>
          <w:ilvl w:val="0"/>
          <w:numId w:val="10"/>
        </w:numPr>
        <w:tabs>
          <w:tab w:val="left" w:pos="4247"/>
        </w:tabs>
        <w:ind w:left="4246" w:hanging="392"/>
        <w:jc w:val="left"/>
        <w:rPr>
          <w:rFonts w:ascii="Times New Roman"/>
        </w:rPr>
      </w:pPr>
      <w:r>
        <w:rPr>
          <w:rFonts w:ascii="Times New Roman"/>
          <w:spacing w:val="-2"/>
        </w:rPr>
        <w:t>References</w:t>
      </w:r>
    </w:p>
    <w:p w14:paraId="51CF0105" w14:textId="77777777" w:rsidR="00DF01F5" w:rsidRDefault="00DF01F5">
      <w:pPr>
        <w:pStyle w:val="BodyText"/>
        <w:spacing w:before="1"/>
        <w:rPr>
          <w:b/>
          <w:sz w:val="32"/>
        </w:rPr>
      </w:pPr>
    </w:p>
    <w:p w14:paraId="51CF0106" w14:textId="77777777" w:rsidR="00DF01F5" w:rsidRDefault="00436547">
      <w:pPr>
        <w:ind w:left="117"/>
        <w:jc w:val="both"/>
        <w:rPr>
          <w:i/>
          <w:sz w:val="24"/>
        </w:rPr>
      </w:pPr>
      <w:r>
        <w:rPr>
          <w:sz w:val="24"/>
        </w:rPr>
        <w:t>ACTFL.</w:t>
      </w:r>
      <w:r>
        <w:rPr>
          <w:spacing w:val="-3"/>
          <w:sz w:val="24"/>
        </w:rPr>
        <w:t xml:space="preserve"> </w:t>
      </w:r>
      <w:r>
        <w:rPr>
          <w:sz w:val="24"/>
        </w:rPr>
        <w:t>(2010).</w:t>
      </w:r>
      <w:r>
        <w:rPr>
          <w:spacing w:val="-1"/>
          <w:sz w:val="24"/>
        </w:rPr>
        <w:t xml:space="preserve"> </w:t>
      </w:r>
      <w:r>
        <w:rPr>
          <w:i/>
          <w:sz w:val="24"/>
        </w:rPr>
        <w:t>Language</w:t>
      </w:r>
      <w:r>
        <w:rPr>
          <w:i/>
          <w:spacing w:val="-1"/>
          <w:sz w:val="24"/>
        </w:rPr>
        <w:t xml:space="preserve"> </w:t>
      </w:r>
      <w:r>
        <w:rPr>
          <w:i/>
          <w:sz w:val="24"/>
        </w:rPr>
        <w:t>Learning</w:t>
      </w:r>
      <w:r>
        <w:rPr>
          <w:i/>
          <w:spacing w:val="-1"/>
          <w:sz w:val="24"/>
        </w:rPr>
        <w:t xml:space="preserve"> </w:t>
      </w:r>
      <w:r>
        <w:rPr>
          <w:i/>
          <w:sz w:val="24"/>
        </w:rPr>
        <w:t>for Heritage</w:t>
      </w:r>
      <w:r>
        <w:rPr>
          <w:i/>
          <w:spacing w:val="-2"/>
          <w:sz w:val="24"/>
        </w:rPr>
        <w:t xml:space="preserve"> </w:t>
      </w:r>
      <w:r>
        <w:rPr>
          <w:i/>
          <w:sz w:val="24"/>
        </w:rPr>
        <w:t xml:space="preserve">and </w:t>
      </w:r>
      <w:r>
        <w:rPr>
          <w:i/>
          <w:spacing w:val="-2"/>
          <w:sz w:val="24"/>
        </w:rPr>
        <w:t>Native</w:t>
      </w:r>
    </w:p>
    <w:p w14:paraId="51CF0107" w14:textId="77777777" w:rsidR="00DF01F5" w:rsidRDefault="00DF01F5">
      <w:pPr>
        <w:pStyle w:val="BodyText"/>
        <w:rPr>
          <w:i/>
        </w:rPr>
      </w:pPr>
    </w:p>
    <w:p w14:paraId="51CF0108" w14:textId="77777777" w:rsidR="00DF01F5" w:rsidRDefault="00436547">
      <w:pPr>
        <w:pStyle w:val="BodyText"/>
        <w:spacing w:line="480" w:lineRule="auto"/>
        <w:ind w:left="837" w:right="290"/>
      </w:pPr>
      <w:r>
        <w:rPr>
          <w:i/>
        </w:rPr>
        <w:t>Speakers</w:t>
      </w:r>
      <w:r>
        <w:t>.</w:t>
      </w:r>
      <w:r>
        <w:rPr>
          <w:spacing w:val="80"/>
        </w:rPr>
        <w:t xml:space="preserve"> </w:t>
      </w:r>
      <w:r>
        <w:t>https://</w:t>
      </w:r>
      <w:hyperlink r:id="rId56">
        <w:r>
          <w:t>www.actfl.org/advocacy/actfl-position-statements/language-learning-</w:t>
        </w:r>
      </w:hyperlink>
      <w:r>
        <w:t xml:space="preserve"> </w:t>
      </w:r>
      <w:r>
        <w:rPr>
          <w:spacing w:val="-2"/>
        </w:rPr>
        <w:t>heritage-and-native-speakers</w:t>
      </w:r>
    </w:p>
    <w:p w14:paraId="51CF0109" w14:textId="77777777" w:rsidR="00DF01F5" w:rsidRDefault="00436547">
      <w:pPr>
        <w:pStyle w:val="BodyText"/>
        <w:spacing w:line="480" w:lineRule="auto"/>
        <w:ind w:left="837" w:right="85" w:hanging="720"/>
      </w:pPr>
      <w:r>
        <w:t>American Councils. (2021). 2021 Canvas of Dual Language and Immersion (DLI) Programs in US</w:t>
      </w:r>
      <w:r>
        <w:rPr>
          <w:spacing w:val="-10"/>
        </w:rPr>
        <w:t xml:space="preserve"> </w:t>
      </w:r>
      <w:r>
        <w:t>Public</w:t>
      </w:r>
      <w:r>
        <w:rPr>
          <w:spacing w:val="-10"/>
        </w:rPr>
        <w:t xml:space="preserve"> </w:t>
      </w:r>
      <w:r>
        <w:t>Schools.</w:t>
      </w:r>
      <w:r>
        <w:rPr>
          <w:spacing w:val="40"/>
        </w:rPr>
        <w:t xml:space="preserve"> </w:t>
      </w:r>
      <w:r>
        <w:t>https://</w:t>
      </w:r>
      <w:hyperlink r:id="rId57">
        <w:r>
          <w:t>www.americancouncils.org/research-assessment/studies-and-</w:t>
        </w:r>
      </w:hyperlink>
      <w:r>
        <w:t xml:space="preserve"> </w:t>
      </w:r>
      <w:r>
        <w:rPr>
          <w:spacing w:val="-2"/>
        </w:rPr>
        <w:t>reports</w:t>
      </w:r>
    </w:p>
    <w:p w14:paraId="51CF010A" w14:textId="77777777" w:rsidR="00DF01F5" w:rsidRDefault="00436547">
      <w:pPr>
        <w:pStyle w:val="BodyText"/>
        <w:spacing w:before="1" w:line="480" w:lineRule="auto"/>
        <w:ind w:left="837" w:right="85" w:hanging="720"/>
      </w:pPr>
      <w:r>
        <w:t>Beaudrie,</w:t>
      </w:r>
      <w:r>
        <w:rPr>
          <w:spacing w:val="-3"/>
        </w:rPr>
        <w:t xml:space="preserve"> </w:t>
      </w:r>
      <w:r>
        <w:t>S.</w:t>
      </w:r>
      <w:r>
        <w:rPr>
          <w:spacing w:val="-3"/>
        </w:rPr>
        <w:t xml:space="preserve"> </w:t>
      </w:r>
      <w:r>
        <w:t>(2011).</w:t>
      </w:r>
      <w:r>
        <w:rPr>
          <w:spacing w:val="-3"/>
        </w:rPr>
        <w:t xml:space="preserve"> </w:t>
      </w:r>
      <w:r>
        <w:t>Spanish</w:t>
      </w:r>
      <w:r>
        <w:rPr>
          <w:spacing w:val="-3"/>
        </w:rPr>
        <w:t xml:space="preserve"> </w:t>
      </w:r>
      <w:r>
        <w:t>heritage</w:t>
      </w:r>
      <w:r>
        <w:rPr>
          <w:spacing w:val="-4"/>
        </w:rPr>
        <w:t xml:space="preserve"> </w:t>
      </w:r>
      <w:r>
        <w:t>language</w:t>
      </w:r>
      <w:r>
        <w:rPr>
          <w:spacing w:val="-4"/>
        </w:rPr>
        <w:t xml:space="preserve"> </w:t>
      </w:r>
      <w:r>
        <w:t>programs:</w:t>
      </w:r>
      <w:r>
        <w:rPr>
          <w:spacing w:val="-3"/>
        </w:rPr>
        <w:t xml:space="preserve"> </w:t>
      </w:r>
      <w:r>
        <w:t>A</w:t>
      </w:r>
      <w:r>
        <w:rPr>
          <w:spacing w:val="-3"/>
        </w:rPr>
        <w:t xml:space="preserve"> </w:t>
      </w:r>
      <w:r>
        <w:t>snapshot</w:t>
      </w:r>
      <w:r>
        <w:rPr>
          <w:spacing w:val="-4"/>
        </w:rPr>
        <w:t xml:space="preserve"> </w:t>
      </w:r>
      <w:r>
        <w:t>of</w:t>
      </w:r>
      <w:r>
        <w:rPr>
          <w:spacing w:val="-3"/>
        </w:rPr>
        <w:t xml:space="preserve"> </w:t>
      </w:r>
      <w:r>
        <w:t>current</w:t>
      </w:r>
      <w:r>
        <w:rPr>
          <w:spacing w:val="-4"/>
        </w:rPr>
        <w:t xml:space="preserve"> </w:t>
      </w:r>
      <w:r>
        <w:t>programs</w:t>
      </w:r>
      <w:r>
        <w:rPr>
          <w:spacing w:val="-3"/>
        </w:rPr>
        <w:t xml:space="preserve"> </w:t>
      </w:r>
      <w:r>
        <w:t>in</w:t>
      </w:r>
      <w:r>
        <w:rPr>
          <w:spacing w:val="-3"/>
        </w:rPr>
        <w:t xml:space="preserve"> </w:t>
      </w:r>
      <w:r>
        <w:t xml:space="preserve">the southwestern U.S. </w:t>
      </w:r>
      <w:r>
        <w:rPr>
          <w:i/>
        </w:rPr>
        <w:t>Foreign Language Annals</w:t>
      </w:r>
      <w:r>
        <w:t xml:space="preserve">, </w:t>
      </w:r>
      <w:r>
        <w:rPr>
          <w:i/>
        </w:rPr>
        <w:t>44</w:t>
      </w:r>
      <w:r>
        <w:t>(2), 321-337.</w:t>
      </w:r>
    </w:p>
    <w:p w14:paraId="51CF010B" w14:textId="77777777" w:rsidR="00DF01F5" w:rsidRDefault="00DF01F5">
      <w:pPr>
        <w:spacing w:line="480" w:lineRule="auto"/>
        <w:sectPr w:rsidR="00DF01F5">
          <w:pgSz w:w="12240" w:h="15840"/>
          <w:pgMar w:top="1360" w:right="1320" w:bottom="940" w:left="1340" w:header="739" w:footer="747" w:gutter="0"/>
          <w:cols w:space="720"/>
        </w:sectPr>
      </w:pPr>
    </w:p>
    <w:p w14:paraId="51CF010C" w14:textId="77777777" w:rsidR="00DF01F5" w:rsidRDefault="00436547">
      <w:pPr>
        <w:pStyle w:val="BodyText"/>
        <w:spacing w:before="88" w:line="480" w:lineRule="auto"/>
        <w:ind w:left="837" w:right="85" w:hanging="720"/>
      </w:pPr>
      <w:r>
        <w:lastRenderedPageBreak/>
        <w:t>Benmamoun</w:t>
      </w:r>
      <w:r>
        <w:rPr>
          <w:spacing w:val="-4"/>
        </w:rPr>
        <w:t xml:space="preserve"> </w:t>
      </w:r>
      <w:r>
        <w:t>E,</w:t>
      </w:r>
      <w:r>
        <w:rPr>
          <w:spacing w:val="-4"/>
        </w:rPr>
        <w:t xml:space="preserve"> </w:t>
      </w:r>
      <w:r>
        <w:t>Montrul</w:t>
      </w:r>
      <w:r>
        <w:rPr>
          <w:spacing w:val="-5"/>
        </w:rPr>
        <w:t xml:space="preserve"> </w:t>
      </w:r>
      <w:r>
        <w:t>S,</w:t>
      </w:r>
      <w:r>
        <w:rPr>
          <w:spacing w:val="-4"/>
        </w:rPr>
        <w:t xml:space="preserve"> </w:t>
      </w:r>
      <w:r>
        <w:t>Polinsky,</w:t>
      </w:r>
      <w:r>
        <w:rPr>
          <w:spacing w:val="-4"/>
        </w:rPr>
        <w:t xml:space="preserve"> </w:t>
      </w:r>
      <w:r>
        <w:t>M.</w:t>
      </w:r>
      <w:r>
        <w:rPr>
          <w:spacing w:val="-4"/>
        </w:rPr>
        <w:t xml:space="preserve"> </w:t>
      </w:r>
      <w:r>
        <w:t>(2010).</w:t>
      </w:r>
      <w:r>
        <w:rPr>
          <w:spacing w:val="40"/>
        </w:rPr>
        <w:t xml:space="preserve"> </w:t>
      </w:r>
      <w:r>
        <w:t>Prolegomena</w:t>
      </w:r>
      <w:r>
        <w:rPr>
          <w:spacing w:val="-5"/>
        </w:rPr>
        <w:t xml:space="preserve"> </w:t>
      </w:r>
      <w:r>
        <w:t>to</w:t>
      </w:r>
      <w:r>
        <w:rPr>
          <w:spacing w:val="-4"/>
        </w:rPr>
        <w:t xml:space="preserve"> </w:t>
      </w:r>
      <w:r>
        <w:t>Heritage</w:t>
      </w:r>
      <w:r>
        <w:rPr>
          <w:spacing w:val="-5"/>
        </w:rPr>
        <w:t xml:space="preserve"> </w:t>
      </w:r>
      <w:r>
        <w:t xml:space="preserve">Linguistics. </w:t>
      </w:r>
      <w:r>
        <w:rPr>
          <w:spacing w:val="-2"/>
        </w:rPr>
        <w:t>https://scholar.harvard.edu/files/mpolinsky/files/hl_white_paper_june_12.pdf</w:t>
      </w:r>
    </w:p>
    <w:p w14:paraId="51CF010D" w14:textId="77777777" w:rsidR="00DF01F5" w:rsidRDefault="00436547">
      <w:pPr>
        <w:spacing w:line="480" w:lineRule="auto"/>
        <w:ind w:left="837" w:right="85" w:hanging="720"/>
        <w:rPr>
          <w:sz w:val="24"/>
        </w:rPr>
      </w:pPr>
      <w:r>
        <w:rPr>
          <w:sz w:val="24"/>
        </w:rPr>
        <w:t>Bowles, M. A., &amp; Torres, J. (2021). Instructed Heritage Language Acquisition. Polinsky &amp; Montrul</w:t>
      </w:r>
      <w:r>
        <w:rPr>
          <w:spacing w:val="-5"/>
          <w:sz w:val="24"/>
        </w:rPr>
        <w:t xml:space="preserve"> </w:t>
      </w:r>
      <w:r>
        <w:rPr>
          <w:sz w:val="24"/>
        </w:rPr>
        <w:t>(Eds.),</w:t>
      </w:r>
      <w:r>
        <w:rPr>
          <w:spacing w:val="-5"/>
          <w:sz w:val="24"/>
        </w:rPr>
        <w:t xml:space="preserve"> </w:t>
      </w:r>
      <w:r>
        <w:rPr>
          <w:i/>
          <w:sz w:val="24"/>
        </w:rPr>
        <w:t>Cambridge</w:t>
      </w:r>
      <w:r>
        <w:rPr>
          <w:i/>
          <w:spacing w:val="-5"/>
          <w:sz w:val="24"/>
        </w:rPr>
        <w:t xml:space="preserve"> </w:t>
      </w:r>
      <w:r>
        <w:rPr>
          <w:i/>
          <w:sz w:val="24"/>
        </w:rPr>
        <w:t>handbook</w:t>
      </w:r>
      <w:r>
        <w:rPr>
          <w:i/>
          <w:spacing w:val="-5"/>
          <w:sz w:val="24"/>
        </w:rPr>
        <w:t xml:space="preserve"> </w:t>
      </w:r>
      <w:r>
        <w:rPr>
          <w:i/>
          <w:sz w:val="24"/>
        </w:rPr>
        <w:t>of</w:t>
      </w:r>
      <w:r>
        <w:rPr>
          <w:i/>
          <w:spacing w:val="-5"/>
          <w:sz w:val="24"/>
        </w:rPr>
        <w:t xml:space="preserve"> </w:t>
      </w:r>
      <w:r>
        <w:rPr>
          <w:i/>
          <w:sz w:val="24"/>
        </w:rPr>
        <w:t>heritage</w:t>
      </w:r>
      <w:r>
        <w:rPr>
          <w:i/>
          <w:spacing w:val="-5"/>
          <w:sz w:val="24"/>
        </w:rPr>
        <w:t xml:space="preserve"> </w:t>
      </w:r>
      <w:r>
        <w:rPr>
          <w:i/>
          <w:sz w:val="24"/>
        </w:rPr>
        <w:t>languages</w:t>
      </w:r>
      <w:r>
        <w:rPr>
          <w:i/>
          <w:spacing w:val="-4"/>
          <w:sz w:val="24"/>
        </w:rPr>
        <w:t xml:space="preserve"> </w:t>
      </w:r>
      <w:r>
        <w:rPr>
          <w:i/>
          <w:sz w:val="24"/>
        </w:rPr>
        <w:t>and</w:t>
      </w:r>
      <w:r>
        <w:rPr>
          <w:i/>
          <w:spacing w:val="-4"/>
          <w:sz w:val="24"/>
        </w:rPr>
        <w:t xml:space="preserve"> </w:t>
      </w:r>
      <w:r>
        <w:rPr>
          <w:i/>
          <w:sz w:val="24"/>
        </w:rPr>
        <w:t>Linguistics</w:t>
      </w:r>
      <w:r>
        <w:rPr>
          <w:i/>
          <w:spacing w:val="-4"/>
          <w:sz w:val="24"/>
        </w:rPr>
        <w:t xml:space="preserve"> </w:t>
      </w:r>
      <w:r>
        <w:rPr>
          <w:sz w:val="24"/>
        </w:rPr>
        <w:t>(pp.</w:t>
      </w:r>
      <w:r>
        <w:rPr>
          <w:spacing w:val="-4"/>
          <w:sz w:val="24"/>
        </w:rPr>
        <w:t xml:space="preserve"> </w:t>
      </w:r>
      <w:r>
        <w:rPr>
          <w:sz w:val="24"/>
        </w:rPr>
        <w:t>826- 850)</w:t>
      </w:r>
      <w:r>
        <w:rPr>
          <w:i/>
          <w:sz w:val="24"/>
        </w:rPr>
        <w:t xml:space="preserve">. </w:t>
      </w:r>
      <w:r>
        <w:rPr>
          <w:sz w:val="24"/>
        </w:rPr>
        <w:t>Cambridge University Press.</w:t>
      </w:r>
    </w:p>
    <w:p w14:paraId="51CF010E" w14:textId="77777777" w:rsidR="00DF01F5" w:rsidRDefault="00436547">
      <w:pPr>
        <w:spacing w:line="480" w:lineRule="auto"/>
        <w:ind w:left="837" w:right="85" w:hanging="720"/>
        <w:rPr>
          <w:sz w:val="24"/>
        </w:rPr>
      </w:pPr>
      <w:r>
        <w:rPr>
          <w:sz w:val="24"/>
        </w:rPr>
        <w:t xml:space="preserve">Carreira, M. (2014). Professional opportunities for heritage language speakers. Wiley, Kreeft Peyton, Christian, Moore, &amp; Liu (Eds.), </w:t>
      </w:r>
      <w:r>
        <w:rPr>
          <w:i/>
          <w:sz w:val="24"/>
        </w:rPr>
        <w:t>Handbook of heritage, community, and Native American</w:t>
      </w:r>
      <w:r>
        <w:rPr>
          <w:i/>
          <w:spacing w:val="-4"/>
          <w:sz w:val="24"/>
        </w:rPr>
        <w:t xml:space="preserve"> </w:t>
      </w:r>
      <w:r>
        <w:rPr>
          <w:i/>
          <w:sz w:val="24"/>
        </w:rPr>
        <w:t>languages</w:t>
      </w:r>
      <w:r>
        <w:rPr>
          <w:i/>
          <w:spacing w:val="-4"/>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U.S.:</w:t>
      </w:r>
      <w:r>
        <w:rPr>
          <w:i/>
          <w:spacing w:val="-4"/>
          <w:sz w:val="24"/>
        </w:rPr>
        <w:t xml:space="preserve"> </w:t>
      </w:r>
      <w:r>
        <w:rPr>
          <w:i/>
          <w:sz w:val="24"/>
        </w:rPr>
        <w:t>Research,</w:t>
      </w:r>
      <w:r>
        <w:rPr>
          <w:i/>
          <w:spacing w:val="-4"/>
          <w:sz w:val="24"/>
        </w:rPr>
        <w:t xml:space="preserve"> </w:t>
      </w:r>
      <w:r>
        <w:rPr>
          <w:i/>
          <w:sz w:val="24"/>
        </w:rPr>
        <w:t>policy,</w:t>
      </w:r>
      <w:r>
        <w:rPr>
          <w:i/>
          <w:spacing w:val="-4"/>
          <w:sz w:val="24"/>
        </w:rPr>
        <w:t xml:space="preserve"> </w:t>
      </w:r>
      <w:r>
        <w:rPr>
          <w:i/>
          <w:sz w:val="24"/>
        </w:rPr>
        <w:t>and</w:t>
      </w:r>
      <w:r>
        <w:rPr>
          <w:i/>
          <w:spacing w:val="-4"/>
          <w:sz w:val="24"/>
        </w:rPr>
        <w:t xml:space="preserve"> </w:t>
      </w:r>
      <w:r>
        <w:rPr>
          <w:i/>
          <w:sz w:val="24"/>
        </w:rPr>
        <w:t>educational</w:t>
      </w:r>
      <w:r>
        <w:rPr>
          <w:i/>
          <w:spacing w:val="-5"/>
          <w:sz w:val="24"/>
        </w:rPr>
        <w:t xml:space="preserve"> </w:t>
      </w:r>
      <w:r>
        <w:rPr>
          <w:i/>
          <w:sz w:val="24"/>
        </w:rPr>
        <w:t>practice</w:t>
      </w:r>
      <w:r>
        <w:rPr>
          <w:i/>
          <w:spacing w:val="-4"/>
          <w:sz w:val="24"/>
        </w:rPr>
        <w:t xml:space="preserve"> </w:t>
      </w:r>
      <w:r>
        <w:rPr>
          <w:sz w:val="24"/>
        </w:rPr>
        <w:t>(pp.</w:t>
      </w:r>
      <w:r>
        <w:rPr>
          <w:spacing w:val="-4"/>
          <w:sz w:val="24"/>
        </w:rPr>
        <w:t xml:space="preserve"> </w:t>
      </w:r>
      <w:r>
        <w:rPr>
          <w:sz w:val="24"/>
        </w:rPr>
        <w:t>66-75). Routledge/ CAL.</w:t>
      </w:r>
    </w:p>
    <w:p w14:paraId="51CF010F" w14:textId="77777777" w:rsidR="00DF01F5" w:rsidRDefault="00436547">
      <w:pPr>
        <w:spacing w:line="480" w:lineRule="auto"/>
        <w:ind w:left="837" w:right="85" w:hanging="720"/>
        <w:rPr>
          <w:sz w:val="24"/>
        </w:rPr>
      </w:pPr>
      <w:r>
        <w:rPr>
          <w:sz w:val="24"/>
        </w:rPr>
        <w:t>Carreira,</w:t>
      </w:r>
      <w:r>
        <w:rPr>
          <w:spacing w:val="-4"/>
          <w:sz w:val="24"/>
        </w:rPr>
        <w:t xml:space="preserve"> </w:t>
      </w:r>
      <w:r>
        <w:rPr>
          <w:sz w:val="24"/>
        </w:rPr>
        <w:t>M.</w:t>
      </w:r>
      <w:r>
        <w:rPr>
          <w:spacing w:val="-4"/>
          <w:sz w:val="24"/>
        </w:rPr>
        <w:t xml:space="preserve"> </w:t>
      </w:r>
      <w:r>
        <w:rPr>
          <w:sz w:val="24"/>
        </w:rPr>
        <w:t>(2017).</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4"/>
          <w:sz w:val="24"/>
        </w:rPr>
        <w:t xml:space="preserve"> </w:t>
      </w:r>
      <w:r>
        <w:rPr>
          <w:sz w:val="24"/>
        </w:rPr>
        <w:t>institutionalization</w:t>
      </w:r>
      <w:r>
        <w:rPr>
          <w:spacing w:val="-4"/>
          <w:sz w:val="24"/>
        </w:rPr>
        <w:t xml:space="preserve"> </w:t>
      </w:r>
      <w:r>
        <w:rPr>
          <w:sz w:val="24"/>
        </w:rPr>
        <w:t>of</w:t>
      </w:r>
      <w:r>
        <w:rPr>
          <w:spacing w:val="-4"/>
          <w:sz w:val="24"/>
        </w:rPr>
        <w:t xml:space="preserve"> </w:t>
      </w:r>
      <w:r>
        <w:rPr>
          <w:sz w:val="24"/>
        </w:rPr>
        <w:t>heritage</w:t>
      </w:r>
      <w:r>
        <w:rPr>
          <w:spacing w:val="-5"/>
          <w:sz w:val="24"/>
        </w:rPr>
        <w:t xml:space="preserve"> </w:t>
      </w:r>
      <w:r>
        <w:rPr>
          <w:sz w:val="24"/>
        </w:rPr>
        <w:t>languages</w:t>
      </w:r>
      <w:r>
        <w:rPr>
          <w:spacing w:val="-4"/>
          <w:sz w:val="24"/>
        </w:rPr>
        <w:t xml:space="preserve"> </w:t>
      </w:r>
      <w:r>
        <w:rPr>
          <w:sz w:val="24"/>
        </w:rPr>
        <w:t>in</w:t>
      </w:r>
      <w:r>
        <w:rPr>
          <w:spacing w:val="-4"/>
          <w:sz w:val="24"/>
        </w:rPr>
        <w:t xml:space="preserve"> </w:t>
      </w:r>
      <w:r>
        <w:rPr>
          <w:sz w:val="24"/>
        </w:rPr>
        <w:t xml:space="preserve">postsecondary language departments in the U.S. Kagan, Carreira, &amp; Hitchens Chik, (Eds.), </w:t>
      </w:r>
      <w:r>
        <w:rPr>
          <w:i/>
          <w:sz w:val="24"/>
        </w:rPr>
        <w:t xml:space="preserve">The Routledge handbook of heritage language education: From innovation to program building </w:t>
      </w:r>
      <w:r>
        <w:rPr>
          <w:sz w:val="24"/>
        </w:rPr>
        <w:t>(pp. 347-362). Routledge.</w:t>
      </w:r>
    </w:p>
    <w:p w14:paraId="51CF0110" w14:textId="77777777" w:rsidR="00DF01F5" w:rsidRDefault="00436547">
      <w:pPr>
        <w:spacing w:line="480" w:lineRule="auto"/>
        <w:ind w:left="837" w:right="85" w:hanging="720"/>
        <w:rPr>
          <w:sz w:val="24"/>
        </w:rPr>
      </w:pPr>
      <w:r>
        <w:rPr>
          <w:sz w:val="24"/>
        </w:rPr>
        <w:t>Carreira,</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Hitchins</w:t>
      </w:r>
      <w:r>
        <w:rPr>
          <w:spacing w:val="-3"/>
          <w:sz w:val="24"/>
        </w:rPr>
        <w:t xml:space="preserve"> </w:t>
      </w:r>
      <w:r>
        <w:rPr>
          <w:sz w:val="24"/>
        </w:rPr>
        <w:t>Chik,</w:t>
      </w:r>
      <w:r>
        <w:rPr>
          <w:spacing w:val="-3"/>
          <w:sz w:val="24"/>
        </w:rPr>
        <w:t xml:space="preserve"> </w:t>
      </w:r>
      <w:r>
        <w:rPr>
          <w:sz w:val="24"/>
        </w:rPr>
        <w:t>C.</w:t>
      </w:r>
      <w:r>
        <w:rPr>
          <w:spacing w:val="-3"/>
          <w:sz w:val="24"/>
        </w:rPr>
        <w:t xml:space="preserve"> </w:t>
      </w:r>
      <w:r>
        <w:rPr>
          <w:sz w:val="24"/>
        </w:rPr>
        <w:t>(2018).</w:t>
      </w:r>
      <w:r>
        <w:rPr>
          <w:spacing w:val="-3"/>
          <w:sz w:val="24"/>
        </w:rPr>
        <w:t xml:space="preserve"> </w:t>
      </w:r>
      <w:r>
        <w:rPr>
          <w:sz w:val="24"/>
        </w:rPr>
        <w:t>Differentiated</w:t>
      </w:r>
      <w:r>
        <w:rPr>
          <w:spacing w:val="-3"/>
          <w:sz w:val="24"/>
        </w:rPr>
        <w:t xml:space="preserve"> </w:t>
      </w:r>
      <w:r>
        <w:rPr>
          <w:sz w:val="24"/>
        </w:rPr>
        <w:t>teaching:</w:t>
      </w:r>
      <w:r>
        <w:rPr>
          <w:spacing w:val="-4"/>
          <w:sz w:val="24"/>
        </w:rPr>
        <w:t xml:space="preserve"> </w:t>
      </w:r>
      <w:r>
        <w:rPr>
          <w:sz w:val="24"/>
        </w:rPr>
        <w:t>A</w:t>
      </w:r>
      <w:r>
        <w:rPr>
          <w:spacing w:val="-3"/>
          <w:sz w:val="24"/>
        </w:rPr>
        <w:t xml:space="preserve"> </w:t>
      </w:r>
      <w:r>
        <w:rPr>
          <w:sz w:val="24"/>
        </w:rPr>
        <w:t>primer</w:t>
      </w:r>
      <w:r>
        <w:rPr>
          <w:spacing w:val="-3"/>
          <w:sz w:val="24"/>
        </w:rPr>
        <w:t xml:space="preserve"> </w:t>
      </w:r>
      <w:r>
        <w:rPr>
          <w:sz w:val="24"/>
        </w:rPr>
        <w:t>for</w:t>
      </w:r>
      <w:r>
        <w:rPr>
          <w:spacing w:val="-3"/>
          <w:sz w:val="24"/>
        </w:rPr>
        <w:t xml:space="preserve"> </w:t>
      </w:r>
      <w:r>
        <w:rPr>
          <w:sz w:val="24"/>
        </w:rPr>
        <w:t>heritage</w:t>
      </w:r>
      <w:r>
        <w:rPr>
          <w:spacing w:val="-4"/>
          <w:sz w:val="24"/>
        </w:rPr>
        <w:t xml:space="preserve"> </w:t>
      </w:r>
      <w:r>
        <w:rPr>
          <w:sz w:val="24"/>
        </w:rPr>
        <w:t xml:space="preserve">and mixed classes. K. Potowski (Ed.), </w:t>
      </w:r>
      <w:r>
        <w:rPr>
          <w:i/>
          <w:sz w:val="24"/>
        </w:rPr>
        <w:t>The Routledge handbook of Spanish as a heritage/minority language</w:t>
      </w:r>
      <w:r>
        <w:rPr>
          <w:sz w:val="24"/>
        </w:rPr>
        <w:t>. Routledge.</w:t>
      </w:r>
    </w:p>
    <w:p w14:paraId="51CF0111" w14:textId="77777777" w:rsidR="00DF01F5" w:rsidRDefault="00436547">
      <w:pPr>
        <w:spacing w:line="480" w:lineRule="auto"/>
        <w:ind w:left="837" w:right="85" w:hanging="720"/>
        <w:rPr>
          <w:b/>
          <w:sz w:val="24"/>
        </w:rPr>
      </w:pPr>
      <w:r>
        <w:rPr>
          <w:sz w:val="24"/>
        </w:rPr>
        <w:t>Carreira,</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Kagan,</w:t>
      </w:r>
      <w:r>
        <w:rPr>
          <w:spacing w:val="-3"/>
          <w:sz w:val="24"/>
        </w:rPr>
        <w:t xml:space="preserve"> </w:t>
      </w:r>
      <w:r>
        <w:rPr>
          <w:sz w:val="24"/>
        </w:rPr>
        <w:t>O.</w:t>
      </w:r>
      <w:r>
        <w:rPr>
          <w:spacing w:val="-3"/>
          <w:sz w:val="24"/>
        </w:rPr>
        <w:t xml:space="preserve"> </w:t>
      </w:r>
      <w:r>
        <w:rPr>
          <w:sz w:val="24"/>
        </w:rPr>
        <w:t>(2009).</w:t>
      </w:r>
      <w:r>
        <w:rPr>
          <w:spacing w:val="-3"/>
          <w:sz w:val="24"/>
        </w:rPr>
        <w:t xml:space="preserve"> </w:t>
      </w:r>
      <w:r>
        <w:rPr>
          <w:i/>
          <w:sz w:val="24"/>
        </w:rPr>
        <w:t>The</w:t>
      </w:r>
      <w:r>
        <w:rPr>
          <w:i/>
          <w:spacing w:val="-4"/>
          <w:sz w:val="24"/>
        </w:rPr>
        <w:t xml:space="preserve"> </w:t>
      </w:r>
      <w:r>
        <w:rPr>
          <w:i/>
          <w:sz w:val="24"/>
        </w:rPr>
        <w:t>Heritage</w:t>
      </w:r>
      <w:r>
        <w:rPr>
          <w:i/>
          <w:spacing w:val="-4"/>
          <w:sz w:val="24"/>
        </w:rPr>
        <w:t xml:space="preserve"> </w:t>
      </w:r>
      <w:r>
        <w:rPr>
          <w:i/>
          <w:sz w:val="24"/>
        </w:rPr>
        <w:t>Language</w:t>
      </w:r>
      <w:r>
        <w:rPr>
          <w:i/>
          <w:spacing w:val="-4"/>
          <w:sz w:val="24"/>
        </w:rPr>
        <w:t xml:space="preserve"> </w:t>
      </w:r>
      <w:r>
        <w:rPr>
          <w:i/>
          <w:sz w:val="24"/>
        </w:rPr>
        <w:t>Survey:</w:t>
      </w:r>
      <w:r>
        <w:rPr>
          <w:i/>
          <w:spacing w:val="-3"/>
          <w:sz w:val="24"/>
        </w:rPr>
        <w:t xml:space="preserve"> </w:t>
      </w:r>
      <w:r>
        <w:rPr>
          <w:i/>
          <w:sz w:val="24"/>
        </w:rPr>
        <w:t>Report</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 xml:space="preserve">preliminary results. </w:t>
      </w:r>
      <w:hyperlink r:id="rId58">
        <w:r>
          <w:rPr>
            <w:b/>
            <w:color w:val="0563C1"/>
            <w:sz w:val="24"/>
            <w:u w:val="thick" w:color="0563C1"/>
          </w:rPr>
          <w:t>http://www.international.ucla.edu/media/files/paper.pdf</w:t>
        </w:r>
      </w:hyperlink>
    </w:p>
    <w:p w14:paraId="51CF0112" w14:textId="77777777" w:rsidR="00DF01F5" w:rsidRDefault="00436547">
      <w:pPr>
        <w:pStyle w:val="BodyText"/>
        <w:spacing w:before="1" w:line="480" w:lineRule="auto"/>
        <w:ind w:left="837" w:right="85" w:hanging="720"/>
      </w:pPr>
      <w:r>
        <w:t>Carreira, M., &amp; Kagan, O. (2011). The results of the National Heritage Language Survey: Implications</w:t>
      </w:r>
      <w:r>
        <w:rPr>
          <w:spacing w:val="-5"/>
        </w:rPr>
        <w:t xml:space="preserve"> </w:t>
      </w:r>
      <w:r>
        <w:t>for</w:t>
      </w:r>
      <w:r>
        <w:rPr>
          <w:spacing w:val="-5"/>
        </w:rPr>
        <w:t xml:space="preserve"> </w:t>
      </w:r>
      <w:r>
        <w:t>teaching,</w:t>
      </w:r>
      <w:r>
        <w:rPr>
          <w:spacing w:val="-5"/>
        </w:rPr>
        <w:t xml:space="preserve"> </w:t>
      </w:r>
      <w:r>
        <w:t>curriculum</w:t>
      </w:r>
      <w:r>
        <w:rPr>
          <w:spacing w:val="-6"/>
        </w:rPr>
        <w:t xml:space="preserve"> </w:t>
      </w:r>
      <w:r>
        <w:t>design,</w:t>
      </w:r>
      <w:r>
        <w:rPr>
          <w:spacing w:val="-5"/>
        </w:rPr>
        <w:t xml:space="preserve"> </w:t>
      </w:r>
      <w:r>
        <w:t>and</w:t>
      </w:r>
      <w:r>
        <w:rPr>
          <w:spacing w:val="-5"/>
        </w:rPr>
        <w:t xml:space="preserve"> </w:t>
      </w:r>
      <w:r>
        <w:t>professional</w:t>
      </w:r>
      <w:r>
        <w:rPr>
          <w:spacing w:val="-5"/>
        </w:rPr>
        <w:t xml:space="preserve"> </w:t>
      </w:r>
      <w:r>
        <w:t>development.</w:t>
      </w:r>
      <w:r>
        <w:rPr>
          <w:spacing w:val="-5"/>
        </w:rPr>
        <w:t xml:space="preserve"> </w:t>
      </w:r>
      <w:r>
        <w:rPr>
          <w:i/>
        </w:rPr>
        <w:t>Foreign Language Annals</w:t>
      </w:r>
      <w:r>
        <w:t xml:space="preserve">, </w:t>
      </w:r>
      <w:r>
        <w:rPr>
          <w:i/>
        </w:rPr>
        <w:t>44</w:t>
      </w:r>
      <w:r>
        <w:t>(1), 40-64.</w:t>
      </w:r>
    </w:p>
    <w:p w14:paraId="51CF0113" w14:textId="77777777" w:rsidR="00DF01F5" w:rsidRDefault="00436547">
      <w:pPr>
        <w:pStyle w:val="BodyText"/>
        <w:spacing w:line="480" w:lineRule="auto"/>
        <w:ind w:left="837" w:right="290" w:hanging="720"/>
      </w:pPr>
      <w:r>
        <w:t>Carreira,</w:t>
      </w:r>
      <w:r>
        <w:rPr>
          <w:spacing w:val="-4"/>
        </w:rPr>
        <w:t xml:space="preserve"> </w:t>
      </w:r>
      <w:r>
        <w:t>M.</w:t>
      </w:r>
      <w:r>
        <w:rPr>
          <w:spacing w:val="-4"/>
        </w:rPr>
        <w:t xml:space="preserve"> </w:t>
      </w:r>
      <w:r>
        <w:t>&amp;</w:t>
      </w:r>
      <w:r>
        <w:rPr>
          <w:spacing w:val="-4"/>
        </w:rPr>
        <w:t xml:space="preserve"> </w:t>
      </w:r>
      <w:r>
        <w:t>Potowski,</w:t>
      </w:r>
      <w:r>
        <w:rPr>
          <w:spacing w:val="-4"/>
        </w:rPr>
        <w:t xml:space="preserve"> </w:t>
      </w:r>
      <w:r>
        <w:t>K.</w:t>
      </w:r>
      <w:r>
        <w:rPr>
          <w:spacing w:val="-4"/>
        </w:rPr>
        <w:t xml:space="preserve"> </w:t>
      </w:r>
      <w:r>
        <w:t>(2011).</w:t>
      </w:r>
      <w:r>
        <w:rPr>
          <w:spacing w:val="-4"/>
        </w:rPr>
        <w:t xml:space="preserve"> </w:t>
      </w:r>
      <w:r>
        <w:t>Commentary:</w:t>
      </w:r>
      <w:r>
        <w:rPr>
          <w:spacing w:val="-5"/>
        </w:rPr>
        <w:t xml:space="preserve"> </w:t>
      </w:r>
      <w:r>
        <w:t>Pedagogical</w:t>
      </w:r>
      <w:r>
        <w:rPr>
          <w:spacing w:val="-4"/>
        </w:rPr>
        <w:t xml:space="preserve"> </w:t>
      </w:r>
      <w:r>
        <w:t>implications</w:t>
      </w:r>
      <w:r>
        <w:rPr>
          <w:spacing w:val="-4"/>
        </w:rPr>
        <w:t xml:space="preserve"> </w:t>
      </w:r>
      <w:r>
        <w:t>of</w:t>
      </w:r>
      <w:r>
        <w:rPr>
          <w:spacing w:val="-4"/>
        </w:rPr>
        <w:t xml:space="preserve"> </w:t>
      </w:r>
      <w:r>
        <w:t xml:space="preserve">experimental SNS research. </w:t>
      </w:r>
      <w:r>
        <w:rPr>
          <w:i/>
        </w:rPr>
        <w:t>Heritage Language Journal, 8</w:t>
      </w:r>
      <w:r>
        <w:t>(1), 134- 151.</w:t>
      </w:r>
    </w:p>
    <w:p w14:paraId="51CF0114" w14:textId="77777777" w:rsidR="00DF01F5" w:rsidRDefault="00DF01F5">
      <w:pPr>
        <w:spacing w:line="480" w:lineRule="auto"/>
        <w:sectPr w:rsidR="00DF01F5">
          <w:headerReference w:type="default" r:id="rId59"/>
          <w:footerReference w:type="default" r:id="rId60"/>
          <w:pgSz w:w="12240" w:h="15840"/>
          <w:pgMar w:top="1360" w:right="1320" w:bottom="940" w:left="1340" w:header="739" w:footer="747" w:gutter="0"/>
          <w:cols w:space="720"/>
        </w:sectPr>
      </w:pPr>
    </w:p>
    <w:p w14:paraId="51CF0115" w14:textId="77777777" w:rsidR="00DF01F5" w:rsidRDefault="00436547">
      <w:pPr>
        <w:pStyle w:val="BodyText"/>
        <w:spacing w:before="88" w:line="480" w:lineRule="auto"/>
        <w:ind w:left="837" w:right="85" w:hanging="720"/>
      </w:pPr>
      <w:r>
        <w:lastRenderedPageBreak/>
        <w:t>Davidson, D. E., &amp; Lekic, M. D. (2013). The heritage and non-heritage learner in the overseas immersion</w:t>
      </w:r>
      <w:r>
        <w:rPr>
          <w:spacing w:val="-5"/>
        </w:rPr>
        <w:t xml:space="preserve"> </w:t>
      </w:r>
      <w:r>
        <w:t>context:</w:t>
      </w:r>
      <w:r>
        <w:rPr>
          <w:spacing w:val="-5"/>
        </w:rPr>
        <w:t xml:space="preserve"> </w:t>
      </w:r>
      <w:r>
        <w:t>Comparing</w:t>
      </w:r>
      <w:r>
        <w:rPr>
          <w:spacing w:val="-5"/>
        </w:rPr>
        <w:t xml:space="preserve"> </w:t>
      </w:r>
      <w:r>
        <w:t>learning</w:t>
      </w:r>
      <w:r>
        <w:rPr>
          <w:spacing w:val="-5"/>
        </w:rPr>
        <w:t xml:space="preserve"> </w:t>
      </w:r>
      <w:r>
        <w:t>outcomes</w:t>
      </w:r>
      <w:r>
        <w:rPr>
          <w:spacing w:val="-5"/>
        </w:rPr>
        <w:t xml:space="preserve"> </w:t>
      </w:r>
      <w:r>
        <w:t>and</w:t>
      </w:r>
      <w:r>
        <w:rPr>
          <w:spacing w:val="-5"/>
        </w:rPr>
        <w:t xml:space="preserve"> </w:t>
      </w:r>
      <w:r>
        <w:t>target-language</w:t>
      </w:r>
      <w:r>
        <w:rPr>
          <w:spacing w:val="-6"/>
        </w:rPr>
        <w:t xml:space="preserve"> </w:t>
      </w:r>
      <w:r>
        <w:t>utilization</w:t>
      </w:r>
      <w:r>
        <w:rPr>
          <w:spacing w:val="-5"/>
        </w:rPr>
        <w:t xml:space="preserve"> </w:t>
      </w:r>
      <w:r>
        <w:t>in</w:t>
      </w:r>
      <w:r>
        <w:rPr>
          <w:spacing w:val="-5"/>
        </w:rPr>
        <w:t xml:space="preserve"> </w:t>
      </w:r>
      <w:r>
        <w:t xml:space="preserve">the Russian Flagship. </w:t>
      </w:r>
      <w:r>
        <w:rPr>
          <w:i/>
        </w:rPr>
        <w:t>Heritage Language Journal</w:t>
      </w:r>
      <w:r>
        <w:t xml:space="preserve">, </w:t>
      </w:r>
      <w:r>
        <w:rPr>
          <w:i/>
        </w:rPr>
        <w:t>10</w:t>
      </w:r>
      <w:r>
        <w:t>, 88-114.</w:t>
      </w:r>
    </w:p>
    <w:p w14:paraId="51CF0116" w14:textId="77777777" w:rsidR="00DF01F5" w:rsidRDefault="00436547">
      <w:pPr>
        <w:pStyle w:val="BodyText"/>
        <w:ind w:left="117"/>
      </w:pPr>
      <w:r>
        <w:t>Gambhir,</w:t>
      </w:r>
      <w:r>
        <w:rPr>
          <w:spacing w:val="-4"/>
        </w:rPr>
        <w:t xml:space="preserve"> </w:t>
      </w:r>
      <w:r>
        <w:t>S.</w:t>
      </w:r>
      <w:r>
        <w:rPr>
          <w:spacing w:val="-2"/>
        </w:rPr>
        <w:t xml:space="preserve"> </w:t>
      </w:r>
      <w:r>
        <w:t>(2001).</w:t>
      </w:r>
      <w:r>
        <w:rPr>
          <w:spacing w:val="-1"/>
        </w:rPr>
        <w:t xml:space="preserve"> </w:t>
      </w:r>
      <w:r>
        <w:t>Truly</w:t>
      </w:r>
      <w:r>
        <w:rPr>
          <w:spacing w:val="-2"/>
        </w:rPr>
        <w:t xml:space="preserve"> </w:t>
      </w:r>
      <w:r>
        <w:t>less</w:t>
      </w:r>
      <w:r>
        <w:rPr>
          <w:spacing w:val="-1"/>
        </w:rPr>
        <w:t xml:space="preserve"> </w:t>
      </w:r>
      <w:r>
        <w:t>commonly</w:t>
      </w:r>
      <w:r>
        <w:rPr>
          <w:spacing w:val="-2"/>
        </w:rPr>
        <w:t xml:space="preserve"> </w:t>
      </w:r>
      <w:r>
        <w:t>taught</w:t>
      </w:r>
      <w:r>
        <w:rPr>
          <w:spacing w:val="-2"/>
        </w:rPr>
        <w:t xml:space="preserve"> </w:t>
      </w:r>
      <w:r>
        <w:t>languages</w:t>
      </w:r>
      <w:r>
        <w:rPr>
          <w:spacing w:val="-2"/>
        </w:rPr>
        <w:t xml:space="preserve"> </w:t>
      </w:r>
      <w:r>
        <w:t>and</w:t>
      </w:r>
      <w:r>
        <w:rPr>
          <w:spacing w:val="-1"/>
        </w:rPr>
        <w:t xml:space="preserve"> </w:t>
      </w:r>
      <w:r>
        <w:t>heritage</w:t>
      </w:r>
      <w:r>
        <w:rPr>
          <w:spacing w:val="-3"/>
        </w:rPr>
        <w:t xml:space="preserve"> </w:t>
      </w:r>
      <w:r>
        <w:t>language</w:t>
      </w:r>
      <w:r>
        <w:rPr>
          <w:spacing w:val="-2"/>
        </w:rPr>
        <w:t xml:space="preserve"> </w:t>
      </w:r>
      <w:r>
        <w:t>learners</w:t>
      </w:r>
      <w:r>
        <w:rPr>
          <w:spacing w:val="-2"/>
        </w:rPr>
        <w:t xml:space="preserve"> </w:t>
      </w:r>
      <w:r>
        <w:t>in</w:t>
      </w:r>
      <w:r>
        <w:rPr>
          <w:spacing w:val="-1"/>
        </w:rPr>
        <w:t xml:space="preserve"> </w:t>
      </w:r>
      <w:r>
        <w:rPr>
          <w:spacing w:val="-5"/>
        </w:rPr>
        <w:t>the</w:t>
      </w:r>
    </w:p>
    <w:p w14:paraId="51CF0117" w14:textId="77777777" w:rsidR="00DF01F5" w:rsidRDefault="00DF01F5">
      <w:pPr>
        <w:pStyle w:val="BodyText"/>
      </w:pPr>
    </w:p>
    <w:p w14:paraId="51CF0118" w14:textId="77777777" w:rsidR="00DF01F5" w:rsidRDefault="00436547">
      <w:pPr>
        <w:spacing w:line="480" w:lineRule="auto"/>
        <w:ind w:left="837" w:right="85"/>
        <w:rPr>
          <w:sz w:val="24"/>
        </w:rPr>
      </w:pPr>
      <w:r>
        <w:rPr>
          <w:sz w:val="24"/>
        </w:rPr>
        <w:t>U.S.</w:t>
      </w:r>
      <w:r>
        <w:rPr>
          <w:spacing w:val="-4"/>
          <w:sz w:val="24"/>
        </w:rPr>
        <w:t xml:space="preserve"> </w:t>
      </w:r>
      <w:r>
        <w:rPr>
          <w:sz w:val="24"/>
        </w:rPr>
        <w:t>Peyton,</w:t>
      </w:r>
      <w:r>
        <w:rPr>
          <w:spacing w:val="-4"/>
          <w:sz w:val="24"/>
        </w:rPr>
        <w:t xml:space="preserve"> </w:t>
      </w:r>
      <w:r>
        <w:rPr>
          <w:sz w:val="24"/>
        </w:rPr>
        <w:t>Ranard,</w:t>
      </w:r>
      <w:r>
        <w:rPr>
          <w:spacing w:val="-4"/>
          <w:sz w:val="24"/>
        </w:rPr>
        <w:t xml:space="preserve"> </w:t>
      </w:r>
      <w:r>
        <w:rPr>
          <w:sz w:val="24"/>
        </w:rPr>
        <w:t>&amp;</w:t>
      </w:r>
      <w:r>
        <w:rPr>
          <w:spacing w:val="-4"/>
          <w:sz w:val="24"/>
        </w:rPr>
        <w:t xml:space="preserve"> </w:t>
      </w:r>
      <w:r>
        <w:rPr>
          <w:sz w:val="24"/>
        </w:rPr>
        <w:t>McGinnis</w:t>
      </w:r>
      <w:r>
        <w:rPr>
          <w:spacing w:val="-4"/>
          <w:sz w:val="24"/>
        </w:rPr>
        <w:t xml:space="preserve"> </w:t>
      </w:r>
      <w:r>
        <w:rPr>
          <w:sz w:val="24"/>
        </w:rPr>
        <w:t>(Eds.),</w:t>
      </w:r>
      <w:r>
        <w:rPr>
          <w:spacing w:val="-4"/>
          <w:sz w:val="24"/>
        </w:rPr>
        <w:t xml:space="preserve"> </w:t>
      </w:r>
      <w:r>
        <w:rPr>
          <w:i/>
          <w:sz w:val="24"/>
        </w:rPr>
        <w:t>Heritage</w:t>
      </w:r>
      <w:r>
        <w:rPr>
          <w:i/>
          <w:spacing w:val="-5"/>
          <w:sz w:val="24"/>
        </w:rPr>
        <w:t xml:space="preserve"> </w:t>
      </w:r>
      <w:r>
        <w:rPr>
          <w:i/>
          <w:sz w:val="24"/>
        </w:rPr>
        <w:t>languages</w:t>
      </w:r>
      <w:r>
        <w:rPr>
          <w:i/>
          <w:spacing w:val="-4"/>
          <w:sz w:val="24"/>
        </w:rPr>
        <w:t xml:space="preserve"> </w:t>
      </w:r>
      <w:r>
        <w:rPr>
          <w:i/>
          <w:sz w:val="24"/>
        </w:rPr>
        <w:t>in</w:t>
      </w:r>
      <w:r>
        <w:rPr>
          <w:i/>
          <w:spacing w:val="-4"/>
          <w:sz w:val="24"/>
        </w:rPr>
        <w:t xml:space="preserve"> </w:t>
      </w:r>
      <w:r>
        <w:rPr>
          <w:i/>
          <w:sz w:val="24"/>
        </w:rPr>
        <w:t>America:</w:t>
      </w:r>
      <w:r>
        <w:rPr>
          <w:i/>
          <w:spacing w:val="-4"/>
          <w:sz w:val="24"/>
        </w:rPr>
        <w:t xml:space="preserve"> </w:t>
      </w:r>
      <w:r>
        <w:rPr>
          <w:i/>
          <w:sz w:val="24"/>
        </w:rPr>
        <w:t>Preserving</w:t>
      </w:r>
      <w:r>
        <w:rPr>
          <w:i/>
          <w:spacing w:val="-4"/>
          <w:sz w:val="24"/>
        </w:rPr>
        <w:t xml:space="preserve"> </w:t>
      </w:r>
      <w:r>
        <w:rPr>
          <w:i/>
          <w:sz w:val="24"/>
        </w:rPr>
        <w:t xml:space="preserve">a national resource </w:t>
      </w:r>
      <w:r>
        <w:rPr>
          <w:sz w:val="24"/>
        </w:rPr>
        <w:t>(pp. 207-228). CAL.</w:t>
      </w:r>
    </w:p>
    <w:p w14:paraId="51CF0119" w14:textId="77777777" w:rsidR="00DF01F5" w:rsidRDefault="00436547">
      <w:pPr>
        <w:pStyle w:val="BodyText"/>
        <w:spacing w:line="480" w:lineRule="auto"/>
        <w:ind w:left="837" w:right="85" w:hanging="720"/>
      </w:pPr>
      <w:r>
        <w:t>Glaser,</w:t>
      </w:r>
      <w:r>
        <w:rPr>
          <w:spacing w:val="-3"/>
        </w:rPr>
        <w:t xml:space="preserve"> </w:t>
      </w:r>
      <w:r>
        <w:t>B.</w:t>
      </w:r>
      <w:r>
        <w:rPr>
          <w:spacing w:val="-3"/>
        </w:rPr>
        <w:t xml:space="preserve"> </w:t>
      </w:r>
      <w:r>
        <w:t>&amp;</w:t>
      </w:r>
      <w:r>
        <w:rPr>
          <w:spacing w:val="-3"/>
        </w:rPr>
        <w:t xml:space="preserve"> </w:t>
      </w:r>
      <w:r>
        <w:t>Strauss,</w:t>
      </w:r>
      <w:r>
        <w:rPr>
          <w:spacing w:val="-3"/>
        </w:rPr>
        <w:t xml:space="preserve"> </w:t>
      </w:r>
      <w:r>
        <w:t>A.</w:t>
      </w:r>
      <w:r>
        <w:rPr>
          <w:spacing w:val="-3"/>
        </w:rPr>
        <w:t xml:space="preserve"> </w:t>
      </w:r>
      <w:r>
        <w:t>(2012).</w:t>
      </w:r>
      <w:r>
        <w:rPr>
          <w:spacing w:val="-3"/>
        </w:rPr>
        <w:t xml:space="preserve"> </w:t>
      </w:r>
      <w:r>
        <w:t>The</w:t>
      </w:r>
      <w:r>
        <w:rPr>
          <w:spacing w:val="-4"/>
        </w:rPr>
        <w:t xml:space="preserve"> </w:t>
      </w:r>
      <w:r>
        <w:t>Discovery</w:t>
      </w:r>
      <w:r>
        <w:rPr>
          <w:spacing w:val="-3"/>
        </w:rPr>
        <w:t xml:space="preserve"> </w:t>
      </w:r>
      <w:r>
        <w:t>of</w:t>
      </w:r>
      <w:r>
        <w:rPr>
          <w:spacing w:val="-3"/>
        </w:rPr>
        <w:t xml:space="preserve"> </w:t>
      </w:r>
      <w:r>
        <w:t>Grounded</w:t>
      </w:r>
      <w:r>
        <w:rPr>
          <w:spacing w:val="-3"/>
        </w:rPr>
        <w:t xml:space="preserve"> </w:t>
      </w:r>
      <w:r>
        <w:t>Theory:</w:t>
      </w:r>
      <w:r>
        <w:rPr>
          <w:spacing w:val="-4"/>
        </w:rPr>
        <w:t xml:space="preserve"> </w:t>
      </w:r>
      <w:r>
        <w:t>Strategies</w:t>
      </w:r>
      <w:r>
        <w:rPr>
          <w:spacing w:val="-3"/>
        </w:rPr>
        <w:t xml:space="preserve"> </w:t>
      </w:r>
      <w:r>
        <w:t>for</w:t>
      </w:r>
      <w:r>
        <w:rPr>
          <w:spacing w:val="-3"/>
        </w:rPr>
        <w:t xml:space="preserve"> </w:t>
      </w:r>
      <w:r>
        <w:t>Qualitative Research. Routledge.</w:t>
      </w:r>
    </w:p>
    <w:p w14:paraId="51CF011A" w14:textId="77777777" w:rsidR="00DF01F5" w:rsidRDefault="00436547">
      <w:pPr>
        <w:spacing w:line="480" w:lineRule="auto"/>
        <w:ind w:left="837" w:right="85" w:hanging="720"/>
        <w:rPr>
          <w:sz w:val="24"/>
        </w:rPr>
      </w:pPr>
      <w:r>
        <w:rPr>
          <w:sz w:val="24"/>
        </w:rPr>
        <w:t>Kagan,</w:t>
      </w:r>
      <w:r>
        <w:rPr>
          <w:spacing w:val="-3"/>
          <w:sz w:val="24"/>
        </w:rPr>
        <w:t xml:space="preserve"> </w:t>
      </w:r>
      <w:r>
        <w:rPr>
          <w:sz w:val="24"/>
        </w:rPr>
        <w:t>O.</w:t>
      </w:r>
      <w:r>
        <w:rPr>
          <w:spacing w:val="-3"/>
          <w:sz w:val="24"/>
        </w:rPr>
        <w:t xml:space="preserve"> </w:t>
      </w:r>
      <w:r>
        <w:rPr>
          <w:sz w:val="24"/>
        </w:rPr>
        <w:t>(2005).</w:t>
      </w:r>
      <w:r>
        <w:rPr>
          <w:spacing w:val="-3"/>
          <w:sz w:val="24"/>
        </w:rPr>
        <w:t xml:space="preserve"> </w:t>
      </w:r>
      <w:r>
        <w:rPr>
          <w:sz w:val="24"/>
        </w:rPr>
        <w:t>In</w:t>
      </w:r>
      <w:r>
        <w:rPr>
          <w:spacing w:val="-3"/>
          <w:sz w:val="24"/>
        </w:rPr>
        <w:t xml:space="preserve"> </w:t>
      </w:r>
      <w:r>
        <w:rPr>
          <w:sz w:val="24"/>
        </w:rPr>
        <w:t>support</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proficiency-based</w:t>
      </w:r>
      <w:r>
        <w:rPr>
          <w:spacing w:val="-3"/>
          <w:sz w:val="24"/>
        </w:rPr>
        <w:t xml:space="preserve"> </w:t>
      </w:r>
      <w:r>
        <w:rPr>
          <w:sz w:val="24"/>
        </w:rPr>
        <w:t>definition</w:t>
      </w:r>
      <w:r>
        <w:rPr>
          <w:spacing w:val="-3"/>
          <w:sz w:val="24"/>
        </w:rPr>
        <w:t xml:space="preserve"> </w:t>
      </w:r>
      <w:r>
        <w:rPr>
          <w:sz w:val="24"/>
        </w:rPr>
        <w:t>of</w:t>
      </w:r>
      <w:r>
        <w:rPr>
          <w:spacing w:val="-3"/>
          <w:sz w:val="24"/>
        </w:rPr>
        <w:t xml:space="preserve"> </w:t>
      </w:r>
      <w:r>
        <w:rPr>
          <w:sz w:val="24"/>
        </w:rPr>
        <w:t>heritage</w:t>
      </w:r>
      <w:r>
        <w:rPr>
          <w:spacing w:val="-4"/>
          <w:sz w:val="24"/>
        </w:rPr>
        <w:t xml:space="preserve"> </w:t>
      </w:r>
      <w:r>
        <w:rPr>
          <w:sz w:val="24"/>
        </w:rPr>
        <w:t>language</w:t>
      </w:r>
      <w:r>
        <w:rPr>
          <w:spacing w:val="-4"/>
          <w:sz w:val="24"/>
        </w:rPr>
        <w:t xml:space="preserve"> </w:t>
      </w:r>
      <w:r>
        <w:rPr>
          <w:sz w:val="24"/>
        </w:rPr>
        <w:t>learners:</w:t>
      </w:r>
      <w:r>
        <w:rPr>
          <w:spacing w:val="-3"/>
          <w:sz w:val="24"/>
        </w:rPr>
        <w:t xml:space="preserve"> </w:t>
      </w:r>
      <w:r>
        <w:rPr>
          <w:sz w:val="24"/>
        </w:rPr>
        <w:t xml:space="preserve">The case of Russian. </w:t>
      </w:r>
      <w:r>
        <w:rPr>
          <w:i/>
          <w:sz w:val="24"/>
        </w:rPr>
        <w:t>Int’l Journal of Bilingual Ed. and Bilingualism</w:t>
      </w:r>
      <w:r>
        <w:rPr>
          <w:sz w:val="24"/>
        </w:rPr>
        <w:t xml:space="preserve">, </w:t>
      </w:r>
      <w:r>
        <w:rPr>
          <w:i/>
          <w:sz w:val="24"/>
        </w:rPr>
        <w:t>8</w:t>
      </w:r>
      <w:r>
        <w:rPr>
          <w:sz w:val="24"/>
        </w:rPr>
        <w:t>(2-3), 213-221.</w:t>
      </w:r>
    </w:p>
    <w:p w14:paraId="51CF011B" w14:textId="77777777" w:rsidR="00DF01F5" w:rsidRDefault="00436547">
      <w:pPr>
        <w:spacing w:line="480" w:lineRule="auto"/>
        <w:ind w:left="837" w:right="85" w:hanging="720"/>
        <w:rPr>
          <w:sz w:val="24"/>
        </w:rPr>
      </w:pPr>
      <w:r>
        <w:rPr>
          <w:sz w:val="24"/>
        </w:rPr>
        <w:t>Kagan. O. (2017). Multilingual Los Angeles: Do immigrant communities make an impact on language</w:t>
      </w:r>
      <w:r>
        <w:rPr>
          <w:spacing w:val="-5"/>
          <w:sz w:val="24"/>
        </w:rPr>
        <w:t xml:space="preserve"> </w:t>
      </w:r>
      <w:r>
        <w:rPr>
          <w:sz w:val="24"/>
        </w:rPr>
        <w:t>education</w:t>
      </w:r>
      <w:r>
        <w:rPr>
          <w:spacing w:val="-4"/>
          <w:sz w:val="24"/>
        </w:rPr>
        <w:t xml:space="preserve"> </w:t>
      </w:r>
      <w:r>
        <w:rPr>
          <w:sz w:val="24"/>
        </w:rPr>
        <w:t>in</w:t>
      </w:r>
      <w:r>
        <w:rPr>
          <w:spacing w:val="-4"/>
          <w:sz w:val="24"/>
        </w:rPr>
        <w:t xml:space="preserve"> </w:t>
      </w:r>
      <w:r>
        <w:rPr>
          <w:sz w:val="24"/>
        </w:rPr>
        <w:t>public</w:t>
      </w:r>
      <w:r>
        <w:rPr>
          <w:spacing w:val="-5"/>
          <w:sz w:val="24"/>
        </w:rPr>
        <w:t xml:space="preserve"> </w:t>
      </w:r>
      <w:r>
        <w:rPr>
          <w:sz w:val="24"/>
        </w:rPr>
        <w:t>high</w:t>
      </w:r>
      <w:r>
        <w:rPr>
          <w:spacing w:val="-4"/>
          <w:sz w:val="24"/>
        </w:rPr>
        <w:t xml:space="preserve"> </w:t>
      </w:r>
      <w:r>
        <w:rPr>
          <w:sz w:val="24"/>
        </w:rPr>
        <w:t>schools?</w:t>
      </w:r>
      <w:r>
        <w:rPr>
          <w:spacing w:val="-4"/>
          <w:sz w:val="24"/>
        </w:rPr>
        <w:t xml:space="preserve"> </w:t>
      </w:r>
      <w:r>
        <w:rPr>
          <w:i/>
          <w:sz w:val="24"/>
        </w:rPr>
        <w:t>Routledge</w:t>
      </w:r>
      <w:r>
        <w:rPr>
          <w:i/>
          <w:spacing w:val="-5"/>
          <w:sz w:val="24"/>
        </w:rPr>
        <w:t xml:space="preserve"> </w:t>
      </w:r>
      <w:r>
        <w:rPr>
          <w:i/>
          <w:sz w:val="24"/>
        </w:rPr>
        <w:t>Handbook</w:t>
      </w:r>
      <w:r>
        <w:rPr>
          <w:i/>
          <w:spacing w:val="-5"/>
          <w:sz w:val="24"/>
        </w:rPr>
        <w:t xml:space="preserve"> </w:t>
      </w:r>
      <w:r>
        <w:rPr>
          <w:i/>
          <w:sz w:val="24"/>
        </w:rPr>
        <w:t>of</w:t>
      </w:r>
      <w:r>
        <w:rPr>
          <w:i/>
          <w:spacing w:val="-5"/>
          <w:sz w:val="24"/>
        </w:rPr>
        <w:t xml:space="preserve"> </w:t>
      </w:r>
      <w:r>
        <w:rPr>
          <w:i/>
          <w:sz w:val="24"/>
        </w:rPr>
        <w:t>Heritage</w:t>
      </w:r>
      <w:r>
        <w:rPr>
          <w:i/>
          <w:spacing w:val="-5"/>
          <w:sz w:val="24"/>
        </w:rPr>
        <w:t xml:space="preserve"> </w:t>
      </w:r>
      <w:r>
        <w:rPr>
          <w:i/>
          <w:sz w:val="24"/>
        </w:rPr>
        <w:t xml:space="preserve">Language Education: From Innovation to Program Building </w:t>
      </w:r>
      <w:r>
        <w:rPr>
          <w:sz w:val="24"/>
        </w:rPr>
        <w:t>(pp. 207-221). Routledge.</w:t>
      </w:r>
    </w:p>
    <w:p w14:paraId="51CF011C" w14:textId="77777777" w:rsidR="00DF01F5" w:rsidRDefault="00436547">
      <w:pPr>
        <w:pStyle w:val="BodyText"/>
        <w:spacing w:line="480" w:lineRule="auto"/>
        <w:ind w:left="837" w:right="85" w:hanging="720"/>
      </w:pPr>
      <w:r>
        <w:t>Kagan,</w:t>
      </w:r>
      <w:r>
        <w:rPr>
          <w:spacing w:val="-3"/>
        </w:rPr>
        <w:t xml:space="preserve"> </w:t>
      </w:r>
      <w:r>
        <w:t>O.,</w:t>
      </w:r>
      <w:r>
        <w:rPr>
          <w:spacing w:val="-3"/>
        </w:rPr>
        <w:t xml:space="preserve"> </w:t>
      </w:r>
      <w:r>
        <w:t>&amp;</w:t>
      </w:r>
      <w:r>
        <w:rPr>
          <w:spacing w:val="-3"/>
        </w:rPr>
        <w:t xml:space="preserve"> </w:t>
      </w:r>
      <w:r>
        <w:t>Dillon,</w:t>
      </w:r>
      <w:r>
        <w:rPr>
          <w:spacing w:val="-3"/>
        </w:rPr>
        <w:t xml:space="preserve"> </w:t>
      </w:r>
      <w:r>
        <w:t>K.</w:t>
      </w:r>
      <w:r>
        <w:rPr>
          <w:spacing w:val="-3"/>
        </w:rPr>
        <w:t xml:space="preserve"> </w:t>
      </w:r>
      <w:r>
        <w:t>(2001/2003).</w:t>
      </w:r>
      <w:r>
        <w:rPr>
          <w:spacing w:val="-3"/>
        </w:rPr>
        <w:t xml:space="preserve"> </w:t>
      </w:r>
      <w:r>
        <w:t>A</w:t>
      </w:r>
      <w:r>
        <w:rPr>
          <w:spacing w:val="-3"/>
        </w:rPr>
        <w:t xml:space="preserve"> </w:t>
      </w:r>
      <w:r>
        <w:t>new</w:t>
      </w:r>
      <w:r>
        <w:rPr>
          <w:spacing w:val="-3"/>
        </w:rPr>
        <w:t xml:space="preserve"> </w:t>
      </w:r>
      <w:r>
        <w:t>perspective</w:t>
      </w:r>
      <w:r>
        <w:rPr>
          <w:spacing w:val="-4"/>
        </w:rPr>
        <w:t xml:space="preserve"> </w:t>
      </w:r>
      <w:r>
        <w:t>on</w:t>
      </w:r>
      <w:r>
        <w:rPr>
          <w:spacing w:val="-3"/>
        </w:rPr>
        <w:t xml:space="preserve"> </w:t>
      </w:r>
      <w:r>
        <w:t>teaching</w:t>
      </w:r>
      <w:r>
        <w:rPr>
          <w:spacing w:val="-3"/>
        </w:rPr>
        <w:t xml:space="preserve"> </w:t>
      </w:r>
      <w:r>
        <w:t>Russian:</w:t>
      </w:r>
      <w:r>
        <w:rPr>
          <w:spacing w:val="-4"/>
        </w:rPr>
        <w:t xml:space="preserve"> </w:t>
      </w:r>
      <w:r>
        <w:t>Focus</w:t>
      </w:r>
      <w:r>
        <w:rPr>
          <w:spacing w:val="-3"/>
        </w:rPr>
        <w:t xml:space="preserve"> </w:t>
      </w:r>
      <w:r>
        <w:t>on</w:t>
      </w:r>
      <w:r>
        <w:rPr>
          <w:spacing w:val="-3"/>
        </w:rPr>
        <w:t xml:space="preserve"> </w:t>
      </w:r>
      <w:r>
        <w:t xml:space="preserve">the heritage learner. </w:t>
      </w:r>
      <w:r>
        <w:rPr>
          <w:i/>
        </w:rPr>
        <w:t>Heritage Language Journal</w:t>
      </w:r>
      <w:r>
        <w:t xml:space="preserve">, </w:t>
      </w:r>
      <w:r>
        <w:rPr>
          <w:i/>
        </w:rPr>
        <w:t>1</w:t>
      </w:r>
      <w:r>
        <w:t>(1), 76-90.</w:t>
      </w:r>
    </w:p>
    <w:p w14:paraId="51CF011D" w14:textId="77777777" w:rsidR="00DF01F5" w:rsidRDefault="00436547">
      <w:pPr>
        <w:pStyle w:val="BodyText"/>
        <w:spacing w:line="480" w:lineRule="auto"/>
        <w:ind w:left="837" w:right="85" w:hanging="720"/>
      </w:pPr>
      <w:r>
        <w:t>Lost in Translation: A Review of the Federal Government's Efforts to Develop a Foreign Language</w:t>
      </w:r>
      <w:r>
        <w:rPr>
          <w:spacing w:val="-5"/>
        </w:rPr>
        <w:t xml:space="preserve"> </w:t>
      </w:r>
      <w:r>
        <w:t>Strategy.</w:t>
      </w:r>
      <w:r>
        <w:rPr>
          <w:spacing w:val="-4"/>
        </w:rPr>
        <w:t xml:space="preserve"> </w:t>
      </w:r>
      <w:r>
        <w:t>U.S.</w:t>
      </w:r>
      <w:r>
        <w:rPr>
          <w:spacing w:val="-4"/>
        </w:rPr>
        <w:t xml:space="preserve"> </w:t>
      </w:r>
      <w:r>
        <w:t>Senate</w:t>
      </w:r>
      <w:r>
        <w:rPr>
          <w:spacing w:val="-5"/>
        </w:rPr>
        <w:t xml:space="preserve"> </w:t>
      </w:r>
      <w:r>
        <w:t>Cmte.</w:t>
      </w:r>
      <w:r>
        <w:rPr>
          <w:spacing w:val="-4"/>
        </w:rPr>
        <w:t xml:space="preserve"> </w:t>
      </w:r>
      <w:r>
        <w:t>on</w:t>
      </w:r>
      <w:r>
        <w:rPr>
          <w:spacing w:val="-4"/>
        </w:rPr>
        <w:t xml:space="preserve"> </w:t>
      </w:r>
      <w:r>
        <w:t>Oversight</w:t>
      </w:r>
      <w:r>
        <w:rPr>
          <w:spacing w:val="-5"/>
        </w:rPr>
        <w:t xml:space="preserve"> </w:t>
      </w:r>
      <w:r>
        <w:t>of</w:t>
      </w:r>
      <w:r>
        <w:rPr>
          <w:spacing w:val="-4"/>
        </w:rPr>
        <w:t xml:space="preserve"> </w:t>
      </w:r>
      <w:r>
        <w:t>Gov’t.</w:t>
      </w:r>
      <w:r>
        <w:rPr>
          <w:spacing w:val="-4"/>
        </w:rPr>
        <w:t xml:space="preserve"> </w:t>
      </w:r>
      <w:r>
        <w:t>Management,</w:t>
      </w:r>
      <w:r>
        <w:rPr>
          <w:spacing w:val="-4"/>
        </w:rPr>
        <w:t xml:space="preserve"> </w:t>
      </w:r>
      <w:r>
        <w:t>the</w:t>
      </w:r>
      <w:r>
        <w:rPr>
          <w:spacing w:val="-5"/>
        </w:rPr>
        <w:t xml:space="preserve"> </w:t>
      </w:r>
      <w:r>
        <w:t xml:space="preserve">Federal Workforce, and the DC Subcommittee (2007). </w:t>
      </w:r>
      <w:r>
        <w:rPr>
          <w:color w:val="0563C1"/>
          <w:u w:val="single" w:color="0563C1"/>
        </w:rPr>
        <w:t>https://</w:t>
      </w:r>
      <w:hyperlink r:id="rId61">
        <w:r>
          <w:rPr>
            <w:color w:val="0563C1"/>
            <w:u w:val="single" w:color="0563C1"/>
          </w:rPr>
          <w:t>www.govinfo.gov/content/</w:t>
        </w:r>
      </w:hyperlink>
    </w:p>
    <w:p w14:paraId="51CF011E" w14:textId="77777777" w:rsidR="00DF01F5" w:rsidRDefault="00436547">
      <w:pPr>
        <w:pStyle w:val="BodyText"/>
        <w:spacing w:before="1"/>
        <w:ind w:left="837"/>
      </w:pPr>
      <w:r>
        <w:rPr>
          <w:spacing w:val="-2"/>
        </w:rPr>
        <w:t>pkg/CHRG-110shrg33872/html/CHRG-110shrg33872.htm</w:t>
      </w:r>
    </w:p>
    <w:p w14:paraId="51CF011F" w14:textId="77777777" w:rsidR="00DF01F5" w:rsidRDefault="00DF01F5">
      <w:pPr>
        <w:pStyle w:val="BodyText"/>
        <w:spacing w:before="11"/>
        <w:rPr>
          <w:sz w:val="23"/>
        </w:rPr>
      </w:pPr>
    </w:p>
    <w:p w14:paraId="51CF0120" w14:textId="77777777" w:rsidR="00DF01F5" w:rsidRDefault="00436547">
      <w:pPr>
        <w:spacing w:line="480" w:lineRule="auto"/>
        <w:ind w:left="837" w:right="290" w:hanging="720"/>
        <w:rPr>
          <w:sz w:val="24"/>
        </w:rPr>
      </w:pPr>
      <w:r>
        <w:rPr>
          <w:sz w:val="24"/>
        </w:rPr>
        <w:t>Sohn, S. S., &amp; Merrill, C. C. (2008). The Korean/English Dual Language Program in the LAUSD.</w:t>
      </w:r>
      <w:r>
        <w:rPr>
          <w:spacing w:val="-4"/>
          <w:sz w:val="24"/>
        </w:rPr>
        <w:t xml:space="preserve"> </w:t>
      </w:r>
      <w:r>
        <w:rPr>
          <w:sz w:val="24"/>
        </w:rPr>
        <w:t>In</w:t>
      </w:r>
      <w:r>
        <w:rPr>
          <w:spacing w:val="-4"/>
          <w:sz w:val="24"/>
        </w:rPr>
        <w:t xml:space="preserve"> </w:t>
      </w:r>
      <w:r>
        <w:rPr>
          <w:sz w:val="24"/>
        </w:rPr>
        <w:t>Brinton,</w:t>
      </w:r>
      <w:r>
        <w:rPr>
          <w:spacing w:val="-4"/>
          <w:sz w:val="24"/>
        </w:rPr>
        <w:t xml:space="preserve"> </w:t>
      </w:r>
      <w:r>
        <w:rPr>
          <w:sz w:val="24"/>
        </w:rPr>
        <w:t>Kagan,</w:t>
      </w:r>
      <w:r>
        <w:rPr>
          <w:spacing w:val="-4"/>
          <w:sz w:val="24"/>
        </w:rPr>
        <w:t xml:space="preserve"> </w:t>
      </w:r>
      <w:r>
        <w:rPr>
          <w:sz w:val="24"/>
        </w:rPr>
        <w:t>&amp;</w:t>
      </w:r>
      <w:r>
        <w:rPr>
          <w:spacing w:val="-4"/>
          <w:sz w:val="24"/>
        </w:rPr>
        <w:t xml:space="preserve"> </w:t>
      </w:r>
      <w:r>
        <w:rPr>
          <w:sz w:val="24"/>
        </w:rPr>
        <w:t>Bauckus</w:t>
      </w:r>
      <w:r>
        <w:rPr>
          <w:spacing w:val="-4"/>
          <w:sz w:val="24"/>
        </w:rPr>
        <w:t xml:space="preserve"> </w:t>
      </w:r>
      <w:r>
        <w:rPr>
          <w:sz w:val="24"/>
        </w:rPr>
        <w:t>(Eds.),</w:t>
      </w:r>
      <w:r>
        <w:rPr>
          <w:spacing w:val="-4"/>
          <w:sz w:val="24"/>
        </w:rPr>
        <w:t xml:space="preserve"> </w:t>
      </w:r>
      <w:r>
        <w:rPr>
          <w:i/>
          <w:sz w:val="24"/>
        </w:rPr>
        <w:t>Heritage</w:t>
      </w:r>
      <w:r>
        <w:rPr>
          <w:i/>
          <w:spacing w:val="-5"/>
          <w:sz w:val="24"/>
        </w:rPr>
        <w:t xml:space="preserve"> </w:t>
      </w:r>
      <w:r>
        <w:rPr>
          <w:i/>
          <w:sz w:val="24"/>
        </w:rPr>
        <w:t>Language</w:t>
      </w:r>
      <w:r>
        <w:rPr>
          <w:i/>
          <w:spacing w:val="-5"/>
          <w:sz w:val="24"/>
        </w:rPr>
        <w:t xml:space="preserve"> </w:t>
      </w:r>
      <w:r>
        <w:rPr>
          <w:i/>
          <w:sz w:val="24"/>
        </w:rPr>
        <w:t>Education:</w:t>
      </w:r>
      <w:r>
        <w:rPr>
          <w:i/>
          <w:spacing w:val="-4"/>
          <w:sz w:val="24"/>
        </w:rPr>
        <w:t xml:space="preserve"> </w:t>
      </w:r>
      <w:r>
        <w:rPr>
          <w:i/>
          <w:sz w:val="24"/>
        </w:rPr>
        <w:t>a</w:t>
      </w:r>
      <w:r>
        <w:rPr>
          <w:i/>
          <w:spacing w:val="-4"/>
          <w:sz w:val="24"/>
        </w:rPr>
        <w:t xml:space="preserve"> </w:t>
      </w:r>
      <w:r>
        <w:rPr>
          <w:i/>
          <w:sz w:val="24"/>
        </w:rPr>
        <w:t>new field emerging</w:t>
      </w:r>
      <w:r>
        <w:rPr>
          <w:sz w:val="24"/>
        </w:rPr>
        <w:t>. Routledge.</w:t>
      </w:r>
    </w:p>
    <w:p w14:paraId="51CF0121" w14:textId="77777777" w:rsidR="00DF01F5" w:rsidRDefault="00DF01F5">
      <w:pPr>
        <w:spacing w:line="480" w:lineRule="auto"/>
        <w:rPr>
          <w:sz w:val="24"/>
        </w:rPr>
        <w:sectPr w:rsidR="00DF01F5">
          <w:pgSz w:w="12240" w:h="15840"/>
          <w:pgMar w:top="1360" w:right="1320" w:bottom="940" w:left="1340" w:header="739" w:footer="747" w:gutter="0"/>
          <w:cols w:space="720"/>
        </w:sectPr>
      </w:pPr>
    </w:p>
    <w:p w14:paraId="51CF0122" w14:textId="77777777" w:rsidR="00DF01F5" w:rsidRDefault="00436547">
      <w:pPr>
        <w:spacing w:before="88" w:line="480" w:lineRule="auto"/>
        <w:ind w:left="837" w:right="85" w:hanging="720"/>
        <w:rPr>
          <w:sz w:val="24"/>
        </w:rPr>
      </w:pPr>
      <w:bookmarkStart w:id="0" w:name="Other_Narrative_Form"/>
      <w:bookmarkEnd w:id="0"/>
      <w:r>
        <w:rPr>
          <w:sz w:val="24"/>
        </w:rPr>
        <w:lastRenderedPageBreak/>
        <w:t>Spolsky,</w:t>
      </w:r>
      <w:r>
        <w:rPr>
          <w:spacing w:val="-4"/>
          <w:sz w:val="24"/>
        </w:rPr>
        <w:t xml:space="preserve"> </w:t>
      </w:r>
      <w:r>
        <w:rPr>
          <w:sz w:val="24"/>
        </w:rPr>
        <w:t>Bernard.</w:t>
      </w:r>
      <w:r>
        <w:rPr>
          <w:spacing w:val="-4"/>
          <w:sz w:val="24"/>
        </w:rPr>
        <w:t xml:space="preserve"> </w:t>
      </w:r>
      <w:r>
        <w:rPr>
          <w:sz w:val="24"/>
        </w:rPr>
        <w:t>(2011).</w:t>
      </w:r>
      <w:r>
        <w:rPr>
          <w:spacing w:val="-4"/>
          <w:sz w:val="24"/>
        </w:rPr>
        <w:t xml:space="preserve"> </w:t>
      </w:r>
      <w:r>
        <w:rPr>
          <w:sz w:val="24"/>
        </w:rPr>
        <w:t>Language</w:t>
      </w:r>
      <w:r>
        <w:rPr>
          <w:spacing w:val="-5"/>
          <w:sz w:val="24"/>
        </w:rPr>
        <w:t xml:space="preserve"> </w:t>
      </w:r>
      <w:r>
        <w:rPr>
          <w:sz w:val="24"/>
        </w:rPr>
        <w:t>policy.</w:t>
      </w:r>
      <w:r>
        <w:rPr>
          <w:spacing w:val="-4"/>
          <w:sz w:val="24"/>
        </w:rPr>
        <w:t xml:space="preserve"> </w:t>
      </w:r>
      <w:r>
        <w:rPr>
          <w:sz w:val="24"/>
        </w:rPr>
        <w:t>Hogan</w:t>
      </w:r>
      <w:r>
        <w:rPr>
          <w:spacing w:val="-4"/>
          <w:sz w:val="24"/>
        </w:rPr>
        <w:t xml:space="preserve"> </w:t>
      </w:r>
      <w:r>
        <w:rPr>
          <w:sz w:val="24"/>
        </w:rPr>
        <w:t>(Ed.),</w:t>
      </w:r>
      <w:r>
        <w:rPr>
          <w:spacing w:val="40"/>
          <w:sz w:val="24"/>
        </w:rPr>
        <w:t xml:space="preserve"> </w:t>
      </w:r>
      <w:r>
        <w:rPr>
          <w:i/>
          <w:sz w:val="24"/>
        </w:rPr>
        <w:t>Cambridge</w:t>
      </w:r>
      <w:r>
        <w:rPr>
          <w:i/>
          <w:spacing w:val="-5"/>
          <w:sz w:val="24"/>
        </w:rPr>
        <w:t xml:space="preserve"> </w:t>
      </w:r>
      <w:r>
        <w:rPr>
          <w:i/>
          <w:sz w:val="24"/>
        </w:rPr>
        <w:t>Encyclopedia</w:t>
      </w:r>
      <w:r>
        <w:rPr>
          <w:i/>
          <w:spacing w:val="-4"/>
          <w:sz w:val="24"/>
        </w:rPr>
        <w:t xml:space="preserve"> </w:t>
      </w:r>
      <w:r>
        <w:rPr>
          <w:i/>
          <w:sz w:val="24"/>
        </w:rPr>
        <w:t>of</w:t>
      </w:r>
      <w:r>
        <w:rPr>
          <w:i/>
          <w:spacing w:val="-5"/>
          <w:sz w:val="24"/>
        </w:rPr>
        <w:t xml:space="preserve"> </w:t>
      </w:r>
      <w:r>
        <w:rPr>
          <w:i/>
          <w:sz w:val="24"/>
        </w:rPr>
        <w:t xml:space="preserve">the Language Sciences </w:t>
      </w:r>
      <w:r>
        <w:rPr>
          <w:sz w:val="24"/>
        </w:rPr>
        <w:t>(pp. 421-424). Cambridge University Press.</w:t>
      </w:r>
    </w:p>
    <w:p w14:paraId="51CF0123" w14:textId="77777777" w:rsidR="00DF01F5" w:rsidRDefault="00436547">
      <w:pPr>
        <w:pStyle w:val="BodyText"/>
        <w:ind w:left="117"/>
      </w:pPr>
      <w:r>
        <w:t>Wiley,</w:t>
      </w:r>
      <w:r>
        <w:rPr>
          <w:spacing w:val="-2"/>
        </w:rPr>
        <w:t xml:space="preserve"> </w:t>
      </w:r>
      <w:r>
        <w:t>T.</w:t>
      </w:r>
      <w:r>
        <w:rPr>
          <w:spacing w:val="-1"/>
        </w:rPr>
        <w:t xml:space="preserve"> </w:t>
      </w:r>
      <w:r>
        <w:t>G.,</w:t>
      </w:r>
      <w:r>
        <w:rPr>
          <w:spacing w:val="-1"/>
        </w:rPr>
        <w:t xml:space="preserve"> </w:t>
      </w:r>
      <w:r>
        <w:t>&amp;</w:t>
      </w:r>
      <w:r>
        <w:rPr>
          <w:spacing w:val="-2"/>
        </w:rPr>
        <w:t xml:space="preserve"> </w:t>
      </w:r>
      <w:r>
        <w:t>Bhalla,</w:t>
      </w:r>
      <w:r>
        <w:rPr>
          <w:spacing w:val="-1"/>
        </w:rPr>
        <w:t xml:space="preserve"> </w:t>
      </w:r>
      <w:r>
        <w:t>S.</w:t>
      </w:r>
      <w:r>
        <w:rPr>
          <w:spacing w:val="-1"/>
        </w:rPr>
        <w:t xml:space="preserve"> </w:t>
      </w:r>
      <w:r>
        <w:t>(2017).</w:t>
      </w:r>
      <w:r>
        <w:rPr>
          <w:spacing w:val="-2"/>
        </w:rPr>
        <w:t xml:space="preserve"> </w:t>
      </w:r>
      <w:r>
        <w:t>Demographics</w:t>
      </w:r>
      <w:r>
        <w:rPr>
          <w:spacing w:val="-1"/>
        </w:rPr>
        <w:t xml:space="preserve"> </w:t>
      </w:r>
      <w:r>
        <w:t>of</w:t>
      </w:r>
      <w:r>
        <w:rPr>
          <w:spacing w:val="-1"/>
        </w:rPr>
        <w:t xml:space="preserve"> </w:t>
      </w:r>
      <w:r>
        <w:t>heritage</w:t>
      </w:r>
      <w:r>
        <w:rPr>
          <w:spacing w:val="-2"/>
        </w:rPr>
        <w:t xml:space="preserve"> </w:t>
      </w:r>
      <w:r>
        <w:t>and</w:t>
      </w:r>
      <w:r>
        <w:rPr>
          <w:spacing w:val="-2"/>
        </w:rPr>
        <w:t xml:space="preserve"> </w:t>
      </w:r>
      <w:r>
        <w:t>community</w:t>
      </w:r>
      <w:r>
        <w:rPr>
          <w:spacing w:val="-1"/>
        </w:rPr>
        <w:t xml:space="preserve"> </w:t>
      </w:r>
      <w:r>
        <w:t>languages</w:t>
      </w:r>
      <w:r>
        <w:rPr>
          <w:spacing w:val="-1"/>
        </w:rPr>
        <w:t xml:space="preserve"> </w:t>
      </w:r>
      <w:r>
        <w:t>in</w:t>
      </w:r>
      <w:r>
        <w:rPr>
          <w:spacing w:val="-1"/>
        </w:rPr>
        <w:t xml:space="preserve"> </w:t>
      </w:r>
      <w:r>
        <w:rPr>
          <w:spacing w:val="-5"/>
        </w:rPr>
        <w:t>the</w:t>
      </w:r>
    </w:p>
    <w:p w14:paraId="51CF0124" w14:textId="77777777" w:rsidR="00DF01F5" w:rsidRDefault="00DF01F5">
      <w:pPr>
        <w:pStyle w:val="BodyText"/>
      </w:pPr>
    </w:p>
    <w:p w14:paraId="51CF0125" w14:textId="77777777" w:rsidR="00DF01F5" w:rsidRDefault="00436547">
      <w:pPr>
        <w:ind w:left="837"/>
        <w:rPr>
          <w:sz w:val="24"/>
        </w:rPr>
      </w:pPr>
      <w:r>
        <w:rPr>
          <w:sz w:val="24"/>
        </w:rPr>
        <w:t>U.S.</w:t>
      </w:r>
      <w:r>
        <w:rPr>
          <w:spacing w:val="-4"/>
          <w:sz w:val="24"/>
        </w:rPr>
        <w:t xml:space="preserve"> </w:t>
      </w:r>
      <w:r>
        <w:rPr>
          <w:i/>
          <w:sz w:val="24"/>
        </w:rPr>
        <w:t>The</w:t>
      </w:r>
      <w:r>
        <w:rPr>
          <w:i/>
          <w:spacing w:val="-2"/>
          <w:sz w:val="24"/>
        </w:rPr>
        <w:t xml:space="preserve"> </w:t>
      </w:r>
      <w:r>
        <w:rPr>
          <w:i/>
          <w:sz w:val="24"/>
        </w:rPr>
        <w:t>Routledge</w:t>
      </w:r>
      <w:r>
        <w:rPr>
          <w:i/>
          <w:spacing w:val="-1"/>
          <w:sz w:val="24"/>
        </w:rPr>
        <w:t xml:space="preserve"> </w:t>
      </w:r>
      <w:r>
        <w:rPr>
          <w:i/>
          <w:sz w:val="24"/>
        </w:rPr>
        <w:t>handbook</w:t>
      </w:r>
      <w:r>
        <w:rPr>
          <w:i/>
          <w:spacing w:val="-2"/>
          <w:sz w:val="24"/>
        </w:rPr>
        <w:t xml:space="preserve"> </w:t>
      </w:r>
      <w:r>
        <w:rPr>
          <w:i/>
          <w:sz w:val="24"/>
        </w:rPr>
        <w:t>of</w:t>
      </w:r>
      <w:r>
        <w:rPr>
          <w:i/>
          <w:spacing w:val="-1"/>
          <w:sz w:val="24"/>
        </w:rPr>
        <w:t xml:space="preserve"> </w:t>
      </w:r>
      <w:r>
        <w:rPr>
          <w:i/>
          <w:sz w:val="24"/>
        </w:rPr>
        <w:t>heritage</w:t>
      </w:r>
      <w:r>
        <w:rPr>
          <w:i/>
          <w:spacing w:val="-2"/>
          <w:sz w:val="24"/>
        </w:rPr>
        <w:t xml:space="preserve"> </w:t>
      </w:r>
      <w:r>
        <w:rPr>
          <w:i/>
          <w:sz w:val="24"/>
        </w:rPr>
        <w:t>language</w:t>
      </w:r>
      <w:r>
        <w:rPr>
          <w:i/>
          <w:spacing w:val="-2"/>
          <w:sz w:val="24"/>
        </w:rPr>
        <w:t xml:space="preserve"> </w:t>
      </w:r>
      <w:r>
        <w:rPr>
          <w:i/>
          <w:sz w:val="24"/>
        </w:rPr>
        <w:t xml:space="preserve">education </w:t>
      </w:r>
      <w:r>
        <w:rPr>
          <w:sz w:val="24"/>
        </w:rPr>
        <w:t>(pp.</w:t>
      </w:r>
      <w:r>
        <w:rPr>
          <w:spacing w:val="-1"/>
          <w:sz w:val="24"/>
        </w:rPr>
        <w:t xml:space="preserve"> </w:t>
      </w:r>
      <w:r>
        <w:rPr>
          <w:sz w:val="24"/>
        </w:rPr>
        <w:t xml:space="preserve">33-47). </w:t>
      </w:r>
      <w:r>
        <w:rPr>
          <w:spacing w:val="-2"/>
          <w:sz w:val="24"/>
        </w:rPr>
        <w:t>Routledge.</w:t>
      </w:r>
    </w:p>
    <w:sectPr w:rsidR="00DF01F5">
      <w:headerReference w:type="default" r:id="rId62"/>
      <w:footerReference w:type="default" r:id="rId63"/>
      <w:pgSz w:w="12240" w:h="15840"/>
      <w:pgMar w:top="1360" w:right="1320" w:bottom="940" w:left="1340" w:header="739"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015E" w14:textId="77777777" w:rsidR="00D0750C" w:rsidRDefault="00436547">
      <w:r>
        <w:separator/>
      </w:r>
    </w:p>
  </w:endnote>
  <w:endnote w:type="continuationSeparator" w:id="0">
    <w:p w14:paraId="51CF0160" w14:textId="77777777" w:rsidR="00D0750C" w:rsidRDefault="0043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7" w14:textId="20D2041F" w:rsidR="00DF01F5" w:rsidRDefault="00C23065">
    <w:pPr>
      <w:pStyle w:val="BodyText"/>
      <w:spacing w:line="14" w:lineRule="auto"/>
      <w:rPr>
        <w:sz w:val="20"/>
      </w:rPr>
    </w:pPr>
    <w:r>
      <w:rPr>
        <w:noProof/>
      </w:rPr>
      <mc:AlternateContent>
        <mc:Choice Requires="wps">
          <w:drawing>
            <wp:anchor distT="0" distB="0" distL="114300" distR="114300" simplePos="0" relativeHeight="486777856" behindDoc="1" locked="0" layoutInCell="1" allowOverlap="1" wp14:anchorId="51CF015B" wp14:editId="3E4965C5">
              <wp:simplePos x="0" y="0"/>
              <wp:positionH relativeFrom="page">
                <wp:posOffset>3266440</wp:posOffset>
              </wp:positionH>
              <wp:positionV relativeFrom="page">
                <wp:posOffset>9444355</wp:posOffset>
              </wp:positionV>
              <wp:extent cx="1240155" cy="331470"/>
              <wp:effectExtent l="0" t="0" r="0" b="0"/>
              <wp:wrapNone/>
              <wp:docPr id="5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8F"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1</w:t>
                          </w:r>
                          <w:r>
                            <w:rPr>
                              <w:rFonts w:ascii="Arial"/>
                              <w:spacing w:val="-7"/>
                              <w:sz w:val="16"/>
                            </w:rPr>
                            <w:t>229A220024</w:t>
                          </w:r>
                        </w:p>
                        <w:p w14:paraId="51CF0190"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5B" id="_x0000_t202" coordsize="21600,21600" o:spt="202" path="m,l,21600r21600,l21600,xe">
              <v:stroke joinstyle="miter"/>
              <v:path gradientshapeok="t" o:connecttype="rect"/>
            </v:shapetype>
            <v:shape id="docshape2" o:spid="_x0000_s1027" type="#_x0000_t202" style="position:absolute;margin-left:257.2pt;margin-top:743.65pt;width:97.65pt;height:26.1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" filled="f" stroked="f">
              <v:textbox inset="0,0,0,0">
                <w:txbxContent>
                  <w:p w14:paraId="51CF018F"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1</w:t>
                    </w:r>
                    <w:r>
                      <w:rPr>
                        <w:rFonts w:ascii="Arial"/>
                        <w:spacing w:val="-7"/>
                        <w:sz w:val="16"/>
                      </w:rPr>
                      <w:t>229A220024</w:t>
                    </w:r>
                  </w:p>
                  <w:p w14:paraId="51CF0190"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9" w14:textId="47CC152B" w:rsidR="00DF01F5" w:rsidRDefault="00C23065">
    <w:pPr>
      <w:pStyle w:val="BodyText"/>
      <w:spacing w:line="14" w:lineRule="auto"/>
      <w:rPr>
        <w:sz w:val="20"/>
      </w:rPr>
    </w:pPr>
    <w:r>
      <w:rPr>
        <w:noProof/>
      </w:rPr>
      <mc:AlternateContent>
        <mc:Choice Requires="wps">
          <w:drawing>
            <wp:anchor distT="0" distB="0" distL="114300" distR="114300" simplePos="0" relativeHeight="486787072" behindDoc="1" locked="0" layoutInCell="1" allowOverlap="1" wp14:anchorId="51CF016D" wp14:editId="2B250F63">
              <wp:simplePos x="0" y="0"/>
              <wp:positionH relativeFrom="page">
                <wp:posOffset>3266440</wp:posOffset>
              </wp:positionH>
              <wp:positionV relativeFrom="page">
                <wp:posOffset>9444355</wp:posOffset>
              </wp:positionV>
              <wp:extent cx="1240155" cy="331470"/>
              <wp:effectExtent l="0" t="0" r="0" b="0"/>
              <wp:wrapNone/>
              <wp:docPr id="3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A"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8</w:t>
                          </w:r>
                          <w:r>
                            <w:rPr>
                              <w:rFonts w:ascii="Arial"/>
                              <w:spacing w:val="-13"/>
                              <w:sz w:val="16"/>
                            </w:rPr>
                            <w:t>229A220024</w:t>
                          </w:r>
                        </w:p>
                        <w:p w14:paraId="51CF01AB"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D" id="_x0000_t202" coordsize="21600,21600" o:spt="202" path="m,l,21600r21600,l21600,xe">
              <v:stroke joinstyle="miter"/>
              <v:path gradientshapeok="t" o:connecttype="rect"/>
            </v:shapetype>
            <v:shape id="docshape20" o:spid="_x0000_s1045" type="#_x0000_t202" style="position:absolute;margin-left:257.2pt;margin-top:743.65pt;width:97.65pt;height:26.1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2bEgCdoBAACZAwAADgAAAAAAAAAAAAAAAAAuAgAAZHJzL2Uyb0RvYy54bWxQSwECLQAUAAYA&#10;CAAAACEAyXI9e+IAAAANAQAADwAAAAAAAAAAAAAAAAA0BAAAZHJzL2Rvd25yZXYueG1sUEsFBgAA&#10;AAAEAAQA8wAAAEMFAAAAAA==&#10;" filled="f" stroked="f">
              <v:textbox inset="0,0,0,0">
                <w:txbxContent>
                  <w:p w14:paraId="51CF01AA"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8</w:t>
                    </w:r>
                    <w:r>
                      <w:rPr>
                        <w:rFonts w:ascii="Arial"/>
                        <w:spacing w:val="-13"/>
                        <w:sz w:val="16"/>
                      </w:rPr>
                      <w:t>229A220024</w:t>
                    </w:r>
                  </w:p>
                  <w:p w14:paraId="51CF01AB"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B" w14:textId="213FEC37" w:rsidR="00DF01F5" w:rsidRDefault="00C23065">
    <w:pPr>
      <w:pStyle w:val="BodyText"/>
      <w:spacing w:line="14" w:lineRule="auto"/>
      <w:rPr>
        <w:sz w:val="20"/>
      </w:rPr>
    </w:pPr>
    <w:r>
      <w:rPr>
        <w:noProof/>
      </w:rPr>
      <mc:AlternateContent>
        <mc:Choice Requires="wps">
          <w:drawing>
            <wp:anchor distT="0" distB="0" distL="114300" distR="114300" simplePos="0" relativeHeight="486788096" behindDoc="1" locked="0" layoutInCell="1" allowOverlap="1" wp14:anchorId="51CF016F" wp14:editId="3F8D0D31">
              <wp:simplePos x="0" y="0"/>
              <wp:positionH relativeFrom="page">
                <wp:posOffset>3266440</wp:posOffset>
              </wp:positionH>
              <wp:positionV relativeFrom="page">
                <wp:posOffset>9444355</wp:posOffset>
              </wp:positionV>
              <wp:extent cx="1240155" cy="331470"/>
              <wp:effectExtent l="0" t="0" r="0" b="0"/>
              <wp:wrapNone/>
              <wp:docPr id="3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D"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0</w:t>
                          </w:r>
                          <w:r>
                            <w:rPr>
                              <w:rFonts w:ascii="Arial"/>
                              <w:spacing w:val="-13"/>
                              <w:sz w:val="16"/>
                            </w:rPr>
                            <w:t>229A220024</w:t>
                          </w:r>
                        </w:p>
                        <w:p w14:paraId="51CF01AE"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F" id="_x0000_t202" coordsize="21600,21600" o:spt="202" path="m,l,21600r21600,l21600,xe">
              <v:stroke joinstyle="miter"/>
              <v:path gradientshapeok="t" o:connecttype="rect"/>
            </v:shapetype>
            <v:shape id="docshape22" o:spid="_x0000_s1047" type="#_x0000_t202" style="position:absolute;margin-left:257.2pt;margin-top:743.65pt;width:97.65pt;height:26.1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zvejP9oBAACZAwAADgAAAAAAAAAAAAAAAAAuAgAAZHJzL2Uyb0RvYy54bWxQSwECLQAUAAYA&#10;CAAAACEAyXI9e+IAAAANAQAADwAAAAAAAAAAAAAAAAA0BAAAZHJzL2Rvd25yZXYueG1sUEsFBgAA&#10;AAAEAAQA8wAAAEMFAAAAAA==&#10;" filled="f" stroked="f">
              <v:textbox inset="0,0,0,0">
                <w:txbxContent>
                  <w:p w14:paraId="51CF01AD"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0</w:t>
                    </w:r>
                    <w:r>
                      <w:rPr>
                        <w:rFonts w:ascii="Arial"/>
                        <w:spacing w:val="-13"/>
                        <w:sz w:val="16"/>
                      </w:rPr>
                      <w:t>229A220024</w:t>
                    </w:r>
                  </w:p>
                  <w:p w14:paraId="51CF01AE"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D" w14:textId="25F5C5CC" w:rsidR="00DF01F5" w:rsidRDefault="00C23065">
    <w:pPr>
      <w:pStyle w:val="BodyText"/>
      <w:spacing w:line="14" w:lineRule="auto"/>
      <w:rPr>
        <w:sz w:val="20"/>
      </w:rPr>
    </w:pPr>
    <w:r>
      <w:rPr>
        <w:noProof/>
      </w:rPr>
      <mc:AlternateContent>
        <mc:Choice Requires="wps">
          <w:drawing>
            <wp:anchor distT="0" distB="0" distL="114300" distR="114300" simplePos="0" relativeHeight="486789120" behindDoc="1" locked="0" layoutInCell="1" allowOverlap="1" wp14:anchorId="51CF0171" wp14:editId="77C043CB">
              <wp:simplePos x="0" y="0"/>
              <wp:positionH relativeFrom="page">
                <wp:posOffset>3266440</wp:posOffset>
              </wp:positionH>
              <wp:positionV relativeFrom="page">
                <wp:posOffset>9444355</wp:posOffset>
              </wp:positionV>
              <wp:extent cx="1240155" cy="331470"/>
              <wp:effectExtent l="0" t="0" r="0" b="0"/>
              <wp:wrapNone/>
              <wp:docPr id="2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0"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2</w:t>
                          </w:r>
                          <w:r>
                            <w:rPr>
                              <w:rFonts w:ascii="Arial"/>
                              <w:spacing w:val="-13"/>
                              <w:sz w:val="16"/>
                            </w:rPr>
                            <w:t>229A220024</w:t>
                          </w:r>
                        </w:p>
                        <w:p w14:paraId="51CF01B1"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1" id="_x0000_t202" coordsize="21600,21600" o:spt="202" path="m,l,21600r21600,l21600,xe">
              <v:stroke joinstyle="miter"/>
              <v:path gradientshapeok="t" o:connecttype="rect"/>
            </v:shapetype>
            <v:shape id="docshape24" o:spid="_x0000_s1049" type="#_x0000_t202" style="position:absolute;margin-left:257.2pt;margin-top:743.65pt;width:97.65pt;height:26.1pt;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aU2wEAAJkDAAAOAAAAZHJzL2Uyb0RvYy54bWysU9tu1DAQfUfiHyy/s0l2W0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cXeXF5yZmks82muHiXUslEubx26MNHBQOLRcWRQk3o4nDvQ2QjyuVKbGbhzvR9Cra3f2zQxbiT&#10;2EfCM/Uw1RMzTcXXm6gtqqmhOZIehHleaL6p6AB/cjbSrFTc/9gLVJz1nyx5EgdrKXAp6qUQVtLT&#10;igfO5vImzAO4d2jajpBn1y1ck2/aJEnPLE58Kf+k9DSrccB+/063nv+o3S8A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KgS9pTbAQAAmQMAAA4AAAAAAAAAAAAAAAAALgIAAGRycy9lMm9Eb2MueG1sUEsBAi0AFAAG&#10;AAgAAAAhAMlyPXviAAAADQEAAA8AAAAAAAAAAAAAAAAANQQAAGRycy9kb3ducmV2LnhtbFBLBQYA&#10;AAAABAAEAPMAAABEBQAAAAA=&#10;" filled="f" stroked="f">
              <v:textbox inset="0,0,0,0">
                <w:txbxContent>
                  <w:p w14:paraId="51CF01B0"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2</w:t>
                    </w:r>
                    <w:r>
                      <w:rPr>
                        <w:rFonts w:ascii="Arial"/>
                        <w:spacing w:val="-13"/>
                        <w:sz w:val="16"/>
                      </w:rPr>
                      <w:t>229A220024</w:t>
                    </w:r>
                  </w:p>
                  <w:p w14:paraId="51CF01B1"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F" w14:textId="61FB7737" w:rsidR="00DF01F5" w:rsidRDefault="00C23065">
    <w:pPr>
      <w:pStyle w:val="BodyText"/>
      <w:spacing w:line="14" w:lineRule="auto"/>
      <w:rPr>
        <w:sz w:val="20"/>
      </w:rPr>
    </w:pPr>
    <w:r>
      <w:rPr>
        <w:noProof/>
      </w:rPr>
      <mc:AlternateContent>
        <mc:Choice Requires="wps">
          <w:drawing>
            <wp:anchor distT="0" distB="0" distL="114300" distR="114300" simplePos="0" relativeHeight="486790144" behindDoc="1" locked="0" layoutInCell="1" allowOverlap="1" wp14:anchorId="51CF0173" wp14:editId="56ED2042">
              <wp:simplePos x="0" y="0"/>
              <wp:positionH relativeFrom="page">
                <wp:posOffset>3266440</wp:posOffset>
              </wp:positionH>
              <wp:positionV relativeFrom="page">
                <wp:posOffset>9444355</wp:posOffset>
              </wp:positionV>
              <wp:extent cx="1240155" cy="331470"/>
              <wp:effectExtent l="0" t="0" r="0" b="0"/>
              <wp:wrapNone/>
              <wp:docPr id="2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3"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4</w:t>
                          </w:r>
                          <w:r>
                            <w:rPr>
                              <w:rFonts w:ascii="Arial"/>
                              <w:spacing w:val="-13"/>
                              <w:sz w:val="16"/>
                            </w:rPr>
                            <w:t>229A220024</w:t>
                          </w:r>
                        </w:p>
                        <w:p w14:paraId="51CF01B4"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3" id="_x0000_t202" coordsize="21600,21600" o:spt="202" path="m,l,21600r21600,l21600,xe">
              <v:stroke joinstyle="miter"/>
              <v:path gradientshapeok="t" o:connecttype="rect"/>
            </v:shapetype>
            <v:shape id="docshape26" o:spid="_x0000_s1051" type="#_x0000_t202" style="position:absolute;margin-left:257.2pt;margin-top:743.65pt;width:97.65pt;height:26.1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my2wEAAJkDAAAOAAAAZHJzL2Uyb0RvYy54bWysU9tu1DAQfUfiHyy/s0m2XU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eXebHZcCbp7OKiuHyXUslEubx26MNHBQOLRcWRQk3o4nDvQ2QjyuVKbGbhzvR9Cra3f2zQxbiT&#10;2EfCM/Uw1RMzTcXXm6gtqqmhOZIehHleaL6p6AB/cjbSrFTc/9gLVJz1nyx5EgdrKXAp6qUQVtLT&#10;igfO5vImzAO4d2jajpBn1y1ck2/aJEnPLE58Kf+k9DSrccB+/063nv+o3S8A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EM7ebLbAQAAmQMAAA4AAAAAAAAAAAAAAAAALgIAAGRycy9lMm9Eb2MueG1sUEsBAi0AFAAG&#10;AAgAAAAhAMlyPXviAAAADQEAAA8AAAAAAAAAAAAAAAAANQQAAGRycy9kb3ducmV2LnhtbFBLBQYA&#10;AAAABAAEAPMAAABEBQAAAAA=&#10;" filled="f" stroked="f">
              <v:textbox inset="0,0,0,0">
                <w:txbxContent>
                  <w:p w14:paraId="51CF01B3"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4</w:t>
                    </w:r>
                    <w:r>
                      <w:rPr>
                        <w:rFonts w:ascii="Arial"/>
                        <w:spacing w:val="-13"/>
                        <w:sz w:val="16"/>
                      </w:rPr>
                      <w:t>229A220024</w:t>
                    </w:r>
                  </w:p>
                  <w:p w14:paraId="51CF01B4"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1" w14:textId="5BE0EAD5" w:rsidR="00DF01F5" w:rsidRDefault="00C23065">
    <w:pPr>
      <w:pStyle w:val="BodyText"/>
      <w:spacing w:line="14" w:lineRule="auto"/>
      <w:rPr>
        <w:sz w:val="20"/>
      </w:rPr>
    </w:pPr>
    <w:r>
      <w:rPr>
        <w:noProof/>
      </w:rPr>
      <mc:AlternateContent>
        <mc:Choice Requires="wps">
          <w:drawing>
            <wp:anchor distT="0" distB="0" distL="114300" distR="114300" simplePos="0" relativeHeight="486791168" behindDoc="1" locked="0" layoutInCell="1" allowOverlap="1" wp14:anchorId="51CF0175" wp14:editId="4669975F">
              <wp:simplePos x="0" y="0"/>
              <wp:positionH relativeFrom="page">
                <wp:posOffset>3266440</wp:posOffset>
              </wp:positionH>
              <wp:positionV relativeFrom="page">
                <wp:posOffset>9444355</wp:posOffset>
              </wp:positionV>
              <wp:extent cx="1240155" cy="331470"/>
              <wp:effectExtent l="0" t="0" r="0" b="0"/>
              <wp:wrapNone/>
              <wp:docPr id="2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6"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6</w:t>
                          </w:r>
                          <w:r>
                            <w:rPr>
                              <w:rFonts w:ascii="Arial"/>
                              <w:spacing w:val="-13"/>
                              <w:sz w:val="16"/>
                            </w:rPr>
                            <w:t>229A220024</w:t>
                          </w:r>
                        </w:p>
                        <w:p w14:paraId="51CF01B7"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5" id="_x0000_t202" coordsize="21600,21600" o:spt="202" path="m,l,21600r21600,l21600,xe">
              <v:stroke joinstyle="miter"/>
              <v:path gradientshapeok="t" o:connecttype="rect"/>
            </v:shapetype>
            <v:shape id="docshape28" o:spid="_x0000_s1053" type="#_x0000_t202" style="position:absolute;margin-left:257.2pt;margin-top:743.65pt;width:97.65pt;height:26.1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CXeLBnbAQAAmQMAAA4AAAAAAAAAAAAAAAAALgIAAGRycy9lMm9Eb2MueG1sUEsBAi0AFAAG&#10;AAgAAAAhAMlyPXviAAAADQEAAA8AAAAAAAAAAAAAAAAANQQAAGRycy9kb3ducmV2LnhtbFBLBQYA&#10;AAAABAAEAPMAAABEBQAAAAA=&#10;" filled="f" stroked="f">
              <v:textbox inset="0,0,0,0">
                <w:txbxContent>
                  <w:p w14:paraId="51CF01B6"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6</w:t>
                    </w:r>
                    <w:r>
                      <w:rPr>
                        <w:rFonts w:ascii="Arial"/>
                        <w:spacing w:val="-13"/>
                        <w:sz w:val="16"/>
                      </w:rPr>
                      <w:t>229A220024</w:t>
                    </w:r>
                  </w:p>
                  <w:p w14:paraId="51CF01B7"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3" w14:textId="1E3FA3B4" w:rsidR="00DF01F5" w:rsidRDefault="00C23065">
    <w:pPr>
      <w:pStyle w:val="BodyText"/>
      <w:spacing w:line="14" w:lineRule="auto"/>
      <w:rPr>
        <w:sz w:val="20"/>
      </w:rPr>
    </w:pPr>
    <w:r>
      <w:rPr>
        <w:noProof/>
      </w:rPr>
      <mc:AlternateContent>
        <mc:Choice Requires="wps">
          <w:drawing>
            <wp:anchor distT="0" distB="0" distL="114300" distR="114300" simplePos="0" relativeHeight="486792192" behindDoc="1" locked="0" layoutInCell="1" allowOverlap="1" wp14:anchorId="51CF0177" wp14:editId="1CAFC5B0">
              <wp:simplePos x="0" y="0"/>
              <wp:positionH relativeFrom="page">
                <wp:posOffset>3266440</wp:posOffset>
              </wp:positionH>
              <wp:positionV relativeFrom="page">
                <wp:posOffset>9444355</wp:posOffset>
              </wp:positionV>
              <wp:extent cx="1240155" cy="331470"/>
              <wp:effectExtent l="0" t="0" r="0" b="0"/>
              <wp:wrapNone/>
              <wp:docPr id="2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9"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8</w:t>
                          </w:r>
                          <w:r>
                            <w:rPr>
                              <w:rFonts w:ascii="Arial"/>
                              <w:spacing w:val="-13"/>
                              <w:sz w:val="16"/>
                            </w:rPr>
                            <w:t>229A220024</w:t>
                          </w:r>
                        </w:p>
                        <w:p w14:paraId="51CF01BA"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7" id="_x0000_t202" coordsize="21600,21600" o:spt="202" path="m,l,21600r21600,l21600,xe">
              <v:stroke joinstyle="miter"/>
              <v:path gradientshapeok="t" o:connecttype="rect"/>
            </v:shapetype>
            <v:shape id="docshape30" o:spid="_x0000_s1055" type="#_x0000_t202" style="position:absolute;margin-left:257.2pt;margin-top:743.65pt;width:97.65pt;height:26.1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JVoZ//bAQAAmQMAAA4AAAAAAAAAAAAAAAAALgIAAGRycy9lMm9Eb2MueG1sUEsBAi0AFAAG&#10;AAgAAAAhAMlyPXviAAAADQEAAA8AAAAAAAAAAAAAAAAANQQAAGRycy9kb3ducmV2LnhtbFBLBQYA&#10;AAAABAAEAPMAAABEBQAAAAA=&#10;" filled="f" stroked="f">
              <v:textbox inset="0,0,0,0">
                <w:txbxContent>
                  <w:p w14:paraId="51CF01B9"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2</w:t>
                    </w:r>
                    <w:r>
                      <w:rPr>
                        <w:rFonts w:ascii="Arial"/>
                        <w:spacing w:val="-13"/>
                        <w:sz w:val="16"/>
                      </w:rPr>
                      <w:t>P</w:t>
                    </w:r>
                    <w:r>
                      <w:rPr>
                        <w:rFonts w:ascii="Calibri"/>
                        <w:spacing w:val="-13"/>
                        <w:position w:val="2"/>
                        <w:sz w:val="20"/>
                      </w:rPr>
                      <w:t>8</w:t>
                    </w:r>
                    <w:r>
                      <w:rPr>
                        <w:rFonts w:ascii="Arial"/>
                        <w:spacing w:val="-13"/>
                        <w:sz w:val="16"/>
                      </w:rPr>
                      <w:t>229A220024</w:t>
                    </w:r>
                  </w:p>
                  <w:p w14:paraId="51CF01BA"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5" w14:textId="32FE3CD5" w:rsidR="00DF01F5" w:rsidRDefault="00C23065">
    <w:pPr>
      <w:pStyle w:val="BodyText"/>
      <w:spacing w:line="14" w:lineRule="auto"/>
      <w:rPr>
        <w:sz w:val="20"/>
      </w:rPr>
    </w:pPr>
    <w:r>
      <w:rPr>
        <w:noProof/>
      </w:rPr>
      <mc:AlternateContent>
        <mc:Choice Requires="wps">
          <w:drawing>
            <wp:anchor distT="0" distB="0" distL="114300" distR="114300" simplePos="0" relativeHeight="486793216" behindDoc="1" locked="0" layoutInCell="1" allowOverlap="1" wp14:anchorId="51CF0179" wp14:editId="4AB23DEB">
              <wp:simplePos x="0" y="0"/>
              <wp:positionH relativeFrom="page">
                <wp:posOffset>3266440</wp:posOffset>
              </wp:positionH>
              <wp:positionV relativeFrom="page">
                <wp:posOffset>9444355</wp:posOffset>
              </wp:positionV>
              <wp:extent cx="1240155" cy="331470"/>
              <wp:effectExtent l="0" t="0" r="0" b="0"/>
              <wp:wrapNone/>
              <wp:docPr id="2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C"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0</w:t>
                          </w:r>
                          <w:r>
                            <w:rPr>
                              <w:rFonts w:ascii="Arial"/>
                              <w:spacing w:val="-13"/>
                              <w:sz w:val="16"/>
                            </w:rPr>
                            <w:t>229A220024</w:t>
                          </w:r>
                        </w:p>
                        <w:p w14:paraId="51CF01BD"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9" id="_x0000_t202" coordsize="21600,21600" o:spt="202" path="m,l,21600r21600,l21600,xe">
              <v:stroke joinstyle="miter"/>
              <v:path gradientshapeok="t" o:connecttype="rect"/>
            </v:shapetype>
            <v:shape id="docshape32" o:spid="_x0000_s1057" type="#_x0000_t202" style="position:absolute;margin-left:257.2pt;margin-top:743.65pt;width:97.65pt;height:26.1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" filled="f" stroked="f">
              <v:textbox inset="0,0,0,0">
                <w:txbxContent>
                  <w:p w14:paraId="51CF01BC"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0</w:t>
                    </w:r>
                    <w:r>
                      <w:rPr>
                        <w:rFonts w:ascii="Arial"/>
                        <w:spacing w:val="-13"/>
                        <w:sz w:val="16"/>
                      </w:rPr>
                      <w:t>229A220024</w:t>
                    </w:r>
                  </w:p>
                  <w:p w14:paraId="51CF01BD"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7" w14:textId="25231CB1" w:rsidR="00DF01F5" w:rsidRDefault="00C23065">
    <w:pPr>
      <w:pStyle w:val="BodyText"/>
      <w:spacing w:line="14" w:lineRule="auto"/>
      <w:rPr>
        <w:sz w:val="20"/>
      </w:rPr>
    </w:pPr>
    <w:r>
      <w:rPr>
        <w:noProof/>
      </w:rPr>
      <mc:AlternateContent>
        <mc:Choice Requires="wps">
          <w:drawing>
            <wp:anchor distT="0" distB="0" distL="114300" distR="114300" simplePos="0" relativeHeight="486794240" behindDoc="1" locked="0" layoutInCell="1" allowOverlap="1" wp14:anchorId="51CF017B" wp14:editId="2084E3C7">
              <wp:simplePos x="0" y="0"/>
              <wp:positionH relativeFrom="page">
                <wp:posOffset>3266440</wp:posOffset>
              </wp:positionH>
              <wp:positionV relativeFrom="page">
                <wp:posOffset>9444355</wp:posOffset>
              </wp:positionV>
              <wp:extent cx="1240155" cy="331470"/>
              <wp:effectExtent l="0" t="0" r="0" b="0"/>
              <wp:wrapNone/>
              <wp:docPr id="1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F"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2</w:t>
                          </w:r>
                          <w:r>
                            <w:rPr>
                              <w:rFonts w:ascii="Arial"/>
                              <w:spacing w:val="-13"/>
                              <w:sz w:val="16"/>
                            </w:rPr>
                            <w:t>229A220024</w:t>
                          </w:r>
                        </w:p>
                        <w:p w14:paraId="51CF01C0"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B" id="_x0000_t202" coordsize="21600,21600" o:spt="202" path="m,l,21600r21600,l21600,xe">
              <v:stroke joinstyle="miter"/>
              <v:path gradientshapeok="t" o:connecttype="rect"/>
            </v:shapetype>
            <v:shape id="docshape34" o:spid="_x0000_s1059" type="#_x0000_t202" style="position:absolute;margin-left:257.2pt;margin-top:743.65pt;width:97.65pt;height:26.1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" filled="f" stroked="f">
              <v:textbox inset="0,0,0,0">
                <w:txbxContent>
                  <w:p w14:paraId="51CF01BF"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2</w:t>
                    </w:r>
                    <w:r>
                      <w:rPr>
                        <w:rFonts w:ascii="Arial"/>
                        <w:spacing w:val="-13"/>
                        <w:sz w:val="16"/>
                      </w:rPr>
                      <w:t>229A220024</w:t>
                    </w:r>
                  </w:p>
                  <w:p w14:paraId="51CF01C0"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9" w14:textId="77254B28" w:rsidR="00DF01F5" w:rsidRDefault="00C23065">
    <w:pPr>
      <w:pStyle w:val="BodyText"/>
      <w:spacing w:line="14" w:lineRule="auto"/>
      <w:rPr>
        <w:sz w:val="20"/>
      </w:rPr>
    </w:pPr>
    <w:r>
      <w:rPr>
        <w:noProof/>
      </w:rPr>
      <mc:AlternateContent>
        <mc:Choice Requires="wps">
          <w:drawing>
            <wp:anchor distT="0" distB="0" distL="114300" distR="114300" simplePos="0" relativeHeight="486795264" behindDoc="1" locked="0" layoutInCell="1" allowOverlap="1" wp14:anchorId="51CF017D" wp14:editId="5751C5FC">
              <wp:simplePos x="0" y="0"/>
              <wp:positionH relativeFrom="page">
                <wp:posOffset>3266440</wp:posOffset>
              </wp:positionH>
              <wp:positionV relativeFrom="page">
                <wp:posOffset>9444355</wp:posOffset>
              </wp:positionV>
              <wp:extent cx="1240155" cy="331470"/>
              <wp:effectExtent l="0" t="0" r="0" b="0"/>
              <wp:wrapNone/>
              <wp:docPr id="1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2"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4</w:t>
                          </w:r>
                          <w:r>
                            <w:rPr>
                              <w:rFonts w:ascii="Arial"/>
                              <w:spacing w:val="-13"/>
                              <w:sz w:val="16"/>
                            </w:rPr>
                            <w:t>229A220024</w:t>
                          </w:r>
                        </w:p>
                        <w:p w14:paraId="51CF01C3"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D" id="_x0000_t202" coordsize="21600,21600" o:spt="202" path="m,l,21600r21600,l21600,xe">
              <v:stroke joinstyle="miter"/>
              <v:path gradientshapeok="t" o:connecttype="rect"/>
            </v:shapetype>
            <v:shape id="docshape36" o:spid="_x0000_s1061" type="#_x0000_t202" style="position:absolute;margin-left:257.2pt;margin-top:743.65pt;width:97.65pt;height:26.1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Tg2gEAAJkDAAAOAAAAZHJzL2Uyb0RvYy54bWysU9tu1DAQfUfiHyy/s0m2XU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eXebHZcCbp7OKiuHyXUslEubx26MNHBQOLRcWRQk3o4nDvQ2QjyuVKbGbhzvR9Cra3f2zQxbiT&#10;2EfCM/Uw1RMzDTXfRG1RTQ3NkfQgzPNC801FB/iTs5FmpeL+x16g4qz/ZMmTOFhLgUtRL4Wwkp5W&#10;PHA2lzdhHsC9Q9N2hDy7buGafNMmSXpmceJL+Selp1mNA/b7d7r1/EftfgE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h3NE4NoBAACZAwAADgAAAAAAAAAAAAAAAAAuAgAAZHJzL2Uyb0RvYy54bWxQSwECLQAUAAYA&#10;CAAAACEAyXI9e+IAAAANAQAADwAAAAAAAAAAAAAAAAA0BAAAZHJzL2Rvd25yZXYueG1sUEsFBgAA&#10;AAAEAAQA8wAAAEMFAAAAAA==&#10;" filled="f" stroked="f">
              <v:textbox inset="0,0,0,0">
                <w:txbxContent>
                  <w:p w14:paraId="51CF01C2"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4</w:t>
                    </w:r>
                    <w:r>
                      <w:rPr>
                        <w:rFonts w:ascii="Arial"/>
                        <w:spacing w:val="-13"/>
                        <w:sz w:val="16"/>
                      </w:rPr>
                      <w:t>229A220024</w:t>
                    </w:r>
                  </w:p>
                  <w:p w14:paraId="51CF01C3"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B" w14:textId="305EE2BA" w:rsidR="00DF01F5" w:rsidRDefault="00C23065">
    <w:pPr>
      <w:pStyle w:val="BodyText"/>
      <w:spacing w:line="14" w:lineRule="auto"/>
      <w:rPr>
        <w:sz w:val="20"/>
      </w:rPr>
    </w:pPr>
    <w:r>
      <w:rPr>
        <w:noProof/>
      </w:rPr>
      <mc:AlternateContent>
        <mc:Choice Requires="wps">
          <w:drawing>
            <wp:anchor distT="0" distB="0" distL="114300" distR="114300" simplePos="0" relativeHeight="486796288" behindDoc="1" locked="0" layoutInCell="1" allowOverlap="1" wp14:anchorId="51CF017F" wp14:editId="5CCFF10A">
              <wp:simplePos x="0" y="0"/>
              <wp:positionH relativeFrom="page">
                <wp:posOffset>3266440</wp:posOffset>
              </wp:positionH>
              <wp:positionV relativeFrom="page">
                <wp:posOffset>9444355</wp:posOffset>
              </wp:positionV>
              <wp:extent cx="1240155" cy="331470"/>
              <wp:effectExtent l="0" t="0" r="0" b="0"/>
              <wp:wrapNone/>
              <wp:docPr id="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5"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6</w:t>
                          </w:r>
                          <w:r>
                            <w:rPr>
                              <w:rFonts w:ascii="Arial"/>
                              <w:spacing w:val="-13"/>
                              <w:sz w:val="16"/>
                            </w:rPr>
                            <w:t>229A220024</w:t>
                          </w:r>
                        </w:p>
                        <w:p w14:paraId="51CF01C6"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F" id="_x0000_t202" coordsize="21600,21600" o:spt="202" path="m,l,21600r21600,l21600,xe">
              <v:stroke joinstyle="miter"/>
              <v:path gradientshapeok="t" o:connecttype="rect"/>
            </v:shapetype>
            <v:shape id="docshape38" o:spid="_x0000_s1063" type="#_x0000_t202" style="position:absolute;margin-left:257.2pt;margin-top:743.65pt;width:97.65pt;height:26.1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4ZYRS9oBAACZAwAADgAAAAAAAAAAAAAAAAAuAgAAZHJzL2Uyb0RvYy54bWxQSwECLQAUAAYA&#10;CAAAACEAyXI9e+IAAAANAQAADwAAAAAAAAAAAAAAAAA0BAAAZHJzL2Rvd25yZXYueG1sUEsFBgAA&#10;AAAEAAQA8wAAAEMFAAAAAA==&#10;" filled="f" stroked="f">
              <v:textbox inset="0,0,0,0">
                <w:txbxContent>
                  <w:p w14:paraId="51CF01C5"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6</w:t>
                    </w:r>
                    <w:r>
                      <w:rPr>
                        <w:rFonts w:ascii="Arial"/>
                        <w:spacing w:val="-13"/>
                        <w:sz w:val="16"/>
                      </w:rPr>
                      <w:t>229A220024</w:t>
                    </w:r>
                  </w:p>
                  <w:p w14:paraId="51CF01C6"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9" w14:textId="3FAB1AF0" w:rsidR="00DF01F5" w:rsidRDefault="00C23065">
    <w:pPr>
      <w:pStyle w:val="BodyText"/>
      <w:spacing w:line="14" w:lineRule="auto"/>
      <w:rPr>
        <w:sz w:val="20"/>
      </w:rPr>
    </w:pPr>
    <w:r>
      <w:rPr>
        <w:noProof/>
      </w:rPr>
      <mc:AlternateContent>
        <mc:Choice Requires="wps">
          <w:drawing>
            <wp:anchor distT="0" distB="0" distL="114300" distR="114300" simplePos="0" relativeHeight="486778880" behindDoc="1" locked="0" layoutInCell="1" allowOverlap="1" wp14:anchorId="51CF015D" wp14:editId="7BCE9806">
              <wp:simplePos x="0" y="0"/>
              <wp:positionH relativeFrom="page">
                <wp:posOffset>3266440</wp:posOffset>
              </wp:positionH>
              <wp:positionV relativeFrom="page">
                <wp:posOffset>9444355</wp:posOffset>
              </wp:positionV>
              <wp:extent cx="1240155" cy="331470"/>
              <wp:effectExtent l="0" t="0" r="0" b="0"/>
              <wp:wrapNone/>
              <wp:docPr id="4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2"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3</w:t>
                          </w:r>
                          <w:r>
                            <w:rPr>
                              <w:rFonts w:ascii="Arial"/>
                              <w:spacing w:val="-7"/>
                              <w:sz w:val="16"/>
                            </w:rPr>
                            <w:t>229A220024</w:t>
                          </w:r>
                        </w:p>
                        <w:p w14:paraId="51CF0193"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5D" id="_x0000_t202" coordsize="21600,21600" o:spt="202" path="m,l,21600r21600,l21600,xe">
              <v:stroke joinstyle="miter"/>
              <v:path gradientshapeok="t" o:connecttype="rect"/>
            </v:shapetype>
            <v:shape id="docshape4" o:spid="_x0000_s1029" type="#_x0000_t202" style="position:absolute;margin-left:257.2pt;margin-top:743.65pt;width:97.65pt;height:26.1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" filled="f" stroked="f">
              <v:textbox inset="0,0,0,0">
                <w:txbxContent>
                  <w:p w14:paraId="51CF0192"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3</w:t>
                    </w:r>
                    <w:r>
                      <w:rPr>
                        <w:rFonts w:ascii="Arial"/>
                        <w:spacing w:val="-7"/>
                        <w:sz w:val="16"/>
                      </w:rPr>
                      <w:t>229A220024</w:t>
                    </w:r>
                  </w:p>
                  <w:p w14:paraId="51CF0193"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D" w14:textId="43C2E68B" w:rsidR="00DF01F5" w:rsidRDefault="00C23065">
    <w:pPr>
      <w:pStyle w:val="BodyText"/>
      <w:spacing w:line="14" w:lineRule="auto"/>
      <w:rPr>
        <w:sz w:val="20"/>
      </w:rPr>
    </w:pPr>
    <w:r>
      <w:rPr>
        <w:noProof/>
      </w:rPr>
      <mc:AlternateContent>
        <mc:Choice Requires="wps">
          <w:drawing>
            <wp:anchor distT="0" distB="0" distL="114300" distR="114300" simplePos="0" relativeHeight="486797312" behindDoc="1" locked="0" layoutInCell="1" allowOverlap="1" wp14:anchorId="51CF0181" wp14:editId="03ADF5FF">
              <wp:simplePos x="0" y="0"/>
              <wp:positionH relativeFrom="page">
                <wp:posOffset>3266440</wp:posOffset>
              </wp:positionH>
              <wp:positionV relativeFrom="page">
                <wp:posOffset>9444355</wp:posOffset>
              </wp:positionV>
              <wp:extent cx="1240155" cy="331470"/>
              <wp:effectExtent l="0" t="0" r="0" b="0"/>
              <wp:wrapNone/>
              <wp:docPr id="1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8"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8</w:t>
                          </w:r>
                          <w:r>
                            <w:rPr>
                              <w:rFonts w:ascii="Arial"/>
                              <w:spacing w:val="-13"/>
                              <w:sz w:val="16"/>
                            </w:rPr>
                            <w:t>229A220024</w:t>
                          </w:r>
                        </w:p>
                        <w:p w14:paraId="51CF01C9"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1" id="_x0000_t202" coordsize="21600,21600" o:spt="202" path="m,l,21600r21600,l21600,xe">
              <v:stroke joinstyle="miter"/>
              <v:path gradientshapeok="t" o:connecttype="rect"/>
            </v:shapetype>
            <v:shape id="docshape40" o:spid="_x0000_s1065" type="#_x0000_t202" style="position:absolute;margin-left:257.2pt;margin-top:743.65pt;width:97.65pt;height:26.1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USBardoBAACZAwAADgAAAAAAAAAAAAAAAAAuAgAAZHJzL2Uyb0RvYy54bWxQSwECLQAUAAYA&#10;CAAAACEAyXI9e+IAAAANAQAADwAAAAAAAAAAAAAAAAA0BAAAZHJzL2Rvd25yZXYueG1sUEsFBgAA&#10;AAAEAAQA8wAAAEMFAAAAAA==&#10;" filled="f" stroked="f">
              <v:textbox inset="0,0,0,0">
                <w:txbxContent>
                  <w:p w14:paraId="51CF01C8"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3</w:t>
                    </w:r>
                    <w:r>
                      <w:rPr>
                        <w:rFonts w:ascii="Arial"/>
                        <w:spacing w:val="-13"/>
                        <w:sz w:val="16"/>
                      </w:rPr>
                      <w:t>P</w:t>
                    </w:r>
                    <w:r>
                      <w:rPr>
                        <w:rFonts w:ascii="Calibri"/>
                        <w:spacing w:val="-13"/>
                        <w:position w:val="2"/>
                        <w:sz w:val="20"/>
                      </w:rPr>
                      <w:t>8</w:t>
                    </w:r>
                    <w:r>
                      <w:rPr>
                        <w:rFonts w:ascii="Arial"/>
                        <w:spacing w:val="-13"/>
                        <w:sz w:val="16"/>
                      </w:rPr>
                      <w:t>229A220024</w:t>
                    </w:r>
                  </w:p>
                  <w:p w14:paraId="51CF01C9"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F" w14:textId="6BF36435" w:rsidR="00DF01F5" w:rsidRDefault="00C23065">
    <w:pPr>
      <w:pStyle w:val="BodyText"/>
      <w:spacing w:line="14" w:lineRule="auto"/>
      <w:rPr>
        <w:sz w:val="20"/>
      </w:rPr>
    </w:pPr>
    <w:r>
      <w:rPr>
        <w:noProof/>
      </w:rPr>
      <mc:AlternateContent>
        <mc:Choice Requires="wps">
          <w:drawing>
            <wp:anchor distT="0" distB="0" distL="114300" distR="114300" simplePos="0" relativeHeight="486798336" behindDoc="1" locked="0" layoutInCell="1" allowOverlap="1" wp14:anchorId="51CF0183" wp14:editId="6ADE4469">
              <wp:simplePos x="0" y="0"/>
              <wp:positionH relativeFrom="page">
                <wp:posOffset>3266440</wp:posOffset>
              </wp:positionH>
              <wp:positionV relativeFrom="page">
                <wp:posOffset>9444355</wp:posOffset>
              </wp:positionV>
              <wp:extent cx="1240155" cy="331470"/>
              <wp:effectExtent l="0" t="0" r="0" b="0"/>
              <wp:wrapNone/>
              <wp:docPr id="1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B"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0</w:t>
                          </w:r>
                          <w:r>
                            <w:rPr>
                              <w:rFonts w:ascii="Arial"/>
                              <w:spacing w:val="-13"/>
                              <w:sz w:val="16"/>
                            </w:rPr>
                            <w:t>229A220024</w:t>
                          </w:r>
                        </w:p>
                        <w:p w14:paraId="51CF01CC"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3" id="_x0000_t202" coordsize="21600,21600" o:spt="202" path="m,l,21600r21600,l21600,xe">
              <v:stroke joinstyle="miter"/>
              <v:path gradientshapeok="t" o:connecttype="rect"/>
            </v:shapetype>
            <v:shape id="docshape42" o:spid="_x0000_s1067" type="#_x0000_t202" style="position:absolute;margin-left:257.2pt;margin-top:743.65pt;width:97.65pt;height:26.1pt;z-index:-165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0I2gEAAJkDAAAOAAAAZHJzL2Uyb0RvYy54bWysU9tu1DAQfUfiHyy/s0m2W0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ebvLi85EzS2cVFsXmXUslEubx26MNHBQOLRcWRQk3o4nDvQ2QjyuVKbGbhzvR9Cra3f2zQxbiT&#10;2EfCM/Uw1RMzTcU3SVtUU0NzJD0I87zQfFPRAf7kbKRZqbj/sReoOOs/WfIkDtZS4FLUSyGspKcV&#10;D5zN5U2YB3Dv0LQdIc+uW7gm37RJkp5ZnPhS/knpaVbjgP3+nW49/1G7XwA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F0NdCNoBAACZAwAADgAAAAAAAAAAAAAAAAAuAgAAZHJzL2Uyb0RvYy54bWxQSwECLQAUAAYA&#10;CAAAACEAyXI9e+IAAAANAQAADwAAAAAAAAAAAAAAAAA0BAAAZHJzL2Rvd25yZXYueG1sUEsFBgAA&#10;AAAEAAQA8wAAAEMFAAAAAA==&#10;" filled="f" stroked="f">
              <v:textbox inset="0,0,0,0">
                <w:txbxContent>
                  <w:p w14:paraId="51CF01CB"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0</w:t>
                    </w:r>
                    <w:r>
                      <w:rPr>
                        <w:rFonts w:ascii="Arial"/>
                        <w:spacing w:val="-13"/>
                        <w:sz w:val="16"/>
                      </w:rPr>
                      <w:t>229A220024</w:t>
                    </w:r>
                  </w:p>
                  <w:p w14:paraId="51CF01CC"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1" w14:textId="2D85023C" w:rsidR="00DF01F5" w:rsidRDefault="00C23065">
    <w:pPr>
      <w:pStyle w:val="BodyText"/>
      <w:spacing w:line="14" w:lineRule="auto"/>
      <w:rPr>
        <w:sz w:val="20"/>
      </w:rPr>
    </w:pPr>
    <w:r>
      <w:rPr>
        <w:noProof/>
      </w:rPr>
      <mc:AlternateContent>
        <mc:Choice Requires="wps">
          <w:drawing>
            <wp:anchor distT="0" distB="0" distL="114300" distR="114300" simplePos="0" relativeHeight="486799360" behindDoc="1" locked="0" layoutInCell="1" allowOverlap="1" wp14:anchorId="51CF0185" wp14:editId="74D5149F">
              <wp:simplePos x="0" y="0"/>
              <wp:positionH relativeFrom="page">
                <wp:posOffset>3266440</wp:posOffset>
              </wp:positionH>
              <wp:positionV relativeFrom="page">
                <wp:posOffset>9444355</wp:posOffset>
              </wp:positionV>
              <wp:extent cx="1240155" cy="331470"/>
              <wp:effectExtent l="0" t="0" r="0" b="0"/>
              <wp:wrapNone/>
              <wp:docPr id="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E"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2</w:t>
                          </w:r>
                          <w:r>
                            <w:rPr>
                              <w:rFonts w:ascii="Arial"/>
                              <w:spacing w:val="-13"/>
                              <w:sz w:val="16"/>
                            </w:rPr>
                            <w:t>229A220024</w:t>
                          </w:r>
                        </w:p>
                        <w:p w14:paraId="51CF01CF"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5" id="_x0000_t202" coordsize="21600,21600" o:spt="202" path="m,l,21600r21600,l21600,xe">
              <v:stroke joinstyle="miter"/>
              <v:path gradientshapeok="t" o:connecttype="rect"/>
            </v:shapetype>
            <v:shape id="docshape44" o:spid="_x0000_s1069" type="#_x0000_t202" style="position:absolute;margin-left:257.2pt;margin-top:743.65pt;width:97.65pt;height:26.1pt;z-index:-165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HGmCKPbAQAAmQMAAA4AAAAAAAAAAAAAAAAALgIAAGRycy9lMm9Eb2MueG1sUEsBAi0AFAAG&#10;AAgAAAAhAMlyPXviAAAADQEAAA8AAAAAAAAAAAAAAAAANQQAAGRycy9kb3ducmV2LnhtbFBLBQYA&#10;AAAABAAEAPMAAABEBQAAAAA=&#10;" filled="f" stroked="f">
              <v:textbox inset="0,0,0,0">
                <w:txbxContent>
                  <w:p w14:paraId="51CF01CE"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2</w:t>
                    </w:r>
                    <w:r>
                      <w:rPr>
                        <w:rFonts w:ascii="Arial"/>
                        <w:spacing w:val="-13"/>
                        <w:sz w:val="16"/>
                      </w:rPr>
                      <w:t>229A220024</w:t>
                    </w:r>
                  </w:p>
                  <w:p w14:paraId="51CF01CF"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3" w14:textId="305AD6F5" w:rsidR="00DF01F5" w:rsidRDefault="00C23065">
    <w:pPr>
      <w:pStyle w:val="BodyText"/>
      <w:spacing w:line="14" w:lineRule="auto"/>
      <w:rPr>
        <w:sz w:val="20"/>
      </w:rPr>
    </w:pPr>
    <w:r>
      <w:rPr>
        <w:noProof/>
      </w:rPr>
      <mc:AlternateContent>
        <mc:Choice Requires="wps">
          <w:drawing>
            <wp:anchor distT="0" distB="0" distL="114300" distR="114300" simplePos="0" relativeHeight="486800384" behindDoc="1" locked="0" layoutInCell="1" allowOverlap="1" wp14:anchorId="51CF0187" wp14:editId="43E7D81E">
              <wp:simplePos x="0" y="0"/>
              <wp:positionH relativeFrom="page">
                <wp:posOffset>3266440</wp:posOffset>
              </wp:positionH>
              <wp:positionV relativeFrom="page">
                <wp:posOffset>9444355</wp:posOffset>
              </wp:positionV>
              <wp:extent cx="1240155" cy="331470"/>
              <wp:effectExtent l="0" t="0" r="0" b="0"/>
              <wp:wrapNone/>
              <wp:docPr id="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1"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4</w:t>
                          </w:r>
                          <w:r>
                            <w:rPr>
                              <w:rFonts w:ascii="Arial"/>
                              <w:spacing w:val="-13"/>
                              <w:sz w:val="16"/>
                            </w:rPr>
                            <w:t>229A220024</w:t>
                          </w:r>
                        </w:p>
                        <w:p w14:paraId="51CF01D2"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7" id="_x0000_t202" coordsize="21600,21600" o:spt="202" path="m,l,21600r21600,l21600,xe">
              <v:stroke joinstyle="miter"/>
              <v:path gradientshapeok="t" o:connecttype="rect"/>
            </v:shapetype>
            <v:shape id="docshape46" o:spid="_x0000_s1071" type="#_x0000_t202" style="position:absolute;margin-left:257.2pt;margin-top:743.65pt;width:97.65pt;height:26.1pt;z-index:-165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JqPh4XbAQAAmQMAAA4AAAAAAAAAAAAAAAAALgIAAGRycy9lMm9Eb2MueG1sUEsBAi0AFAAG&#10;AAgAAAAhAMlyPXviAAAADQEAAA8AAAAAAAAAAAAAAAAANQQAAGRycy9kb3ducmV2LnhtbFBLBQYA&#10;AAAABAAEAPMAAABEBQAAAAA=&#10;" filled="f" stroked="f">
              <v:textbox inset="0,0,0,0">
                <w:txbxContent>
                  <w:p w14:paraId="51CF01D1"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4</w:t>
                    </w:r>
                    <w:r>
                      <w:rPr>
                        <w:rFonts w:ascii="Arial"/>
                        <w:spacing w:val="-13"/>
                        <w:sz w:val="16"/>
                      </w:rPr>
                      <w:t>229A220024</w:t>
                    </w:r>
                  </w:p>
                  <w:p w14:paraId="51CF01D2"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5" w14:textId="16571477" w:rsidR="00DF01F5" w:rsidRDefault="00C23065">
    <w:pPr>
      <w:pStyle w:val="BodyText"/>
      <w:spacing w:line="14" w:lineRule="auto"/>
      <w:rPr>
        <w:sz w:val="20"/>
      </w:rPr>
    </w:pPr>
    <w:r>
      <w:rPr>
        <w:noProof/>
      </w:rPr>
      <mc:AlternateContent>
        <mc:Choice Requires="wps">
          <w:drawing>
            <wp:anchor distT="0" distB="0" distL="114300" distR="114300" simplePos="0" relativeHeight="486801408" behindDoc="1" locked="0" layoutInCell="1" allowOverlap="1" wp14:anchorId="51CF0189" wp14:editId="2EE15A6F">
              <wp:simplePos x="0" y="0"/>
              <wp:positionH relativeFrom="page">
                <wp:posOffset>3266440</wp:posOffset>
              </wp:positionH>
              <wp:positionV relativeFrom="page">
                <wp:posOffset>9444355</wp:posOffset>
              </wp:positionV>
              <wp:extent cx="1240155" cy="331470"/>
              <wp:effectExtent l="0" t="0" r="0" b="0"/>
              <wp:wrapNone/>
              <wp:docPr id="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4"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6</w:t>
                          </w:r>
                          <w:r>
                            <w:rPr>
                              <w:rFonts w:ascii="Arial"/>
                              <w:spacing w:val="-13"/>
                              <w:sz w:val="16"/>
                            </w:rPr>
                            <w:t>229A220024</w:t>
                          </w:r>
                        </w:p>
                        <w:p w14:paraId="51CF01D5"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9" id="_x0000_t202" coordsize="21600,21600" o:spt="202" path="m,l,21600r21600,l21600,xe">
              <v:stroke joinstyle="miter"/>
              <v:path gradientshapeok="t" o:connecttype="rect"/>
            </v:shapetype>
            <v:shape id="docshape48" o:spid="_x0000_s1073" type="#_x0000_t202" style="position:absolute;margin-left:257.2pt;margin-top:743.65pt;width:97.65pt;height:26.1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Pxq0i7bAQAAmQMAAA4AAAAAAAAAAAAAAAAALgIAAGRycy9lMm9Eb2MueG1sUEsBAi0AFAAG&#10;AAgAAAAhAMlyPXviAAAADQEAAA8AAAAAAAAAAAAAAAAANQQAAGRycy9kb3ducmV2LnhtbFBLBQYA&#10;AAAABAAEAPMAAABEBQAAAAA=&#10;" filled="f" stroked="f">
              <v:textbox inset="0,0,0,0">
                <w:txbxContent>
                  <w:p w14:paraId="51CF01D4"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6</w:t>
                    </w:r>
                    <w:r>
                      <w:rPr>
                        <w:rFonts w:ascii="Arial"/>
                        <w:spacing w:val="-13"/>
                        <w:sz w:val="16"/>
                      </w:rPr>
                      <w:t>229A220024</w:t>
                    </w:r>
                  </w:p>
                  <w:p w14:paraId="51CF01D5"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7" w14:textId="51E7B00A" w:rsidR="00DF01F5" w:rsidRDefault="00C23065">
    <w:pPr>
      <w:pStyle w:val="BodyText"/>
      <w:spacing w:line="14" w:lineRule="auto"/>
      <w:rPr>
        <w:sz w:val="20"/>
      </w:rPr>
    </w:pPr>
    <w:r>
      <w:rPr>
        <w:noProof/>
      </w:rPr>
      <mc:AlternateContent>
        <mc:Choice Requires="wps">
          <w:drawing>
            <wp:anchor distT="0" distB="0" distL="114300" distR="114300" simplePos="0" relativeHeight="486802432" behindDoc="1" locked="0" layoutInCell="1" allowOverlap="1" wp14:anchorId="51CF018B" wp14:editId="16FBB8A8">
              <wp:simplePos x="0" y="0"/>
              <wp:positionH relativeFrom="page">
                <wp:posOffset>3266440</wp:posOffset>
              </wp:positionH>
              <wp:positionV relativeFrom="page">
                <wp:posOffset>9444355</wp:posOffset>
              </wp:positionV>
              <wp:extent cx="1240155" cy="331470"/>
              <wp:effectExtent l="0" t="0" r="0" b="0"/>
              <wp:wrapNone/>
              <wp:docPr id="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7"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8</w:t>
                          </w:r>
                          <w:r>
                            <w:rPr>
                              <w:rFonts w:ascii="Arial"/>
                              <w:spacing w:val="-13"/>
                              <w:sz w:val="16"/>
                            </w:rPr>
                            <w:t>229A220024</w:t>
                          </w:r>
                        </w:p>
                        <w:p w14:paraId="51CF01D8"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B" id="_x0000_t202" coordsize="21600,21600" o:spt="202" path="m,l,21600r21600,l21600,xe">
              <v:stroke joinstyle="miter"/>
              <v:path gradientshapeok="t" o:connecttype="rect"/>
            </v:shapetype>
            <v:shape id="docshape50" o:spid="_x0000_s1075" type="#_x0000_t202" style="position:absolute;margin-left:257.2pt;margin-top:743.65pt;width:97.65pt;height:26.1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" filled="f" stroked="f">
              <v:textbox inset="0,0,0,0">
                <w:txbxContent>
                  <w:p w14:paraId="51CF01D7"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4</w:t>
                    </w:r>
                    <w:r>
                      <w:rPr>
                        <w:rFonts w:ascii="Arial"/>
                        <w:spacing w:val="-13"/>
                        <w:sz w:val="16"/>
                      </w:rPr>
                      <w:t>P</w:t>
                    </w:r>
                    <w:r>
                      <w:rPr>
                        <w:rFonts w:ascii="Calibri"/>
                        <w:spacing w:val="-13"/>
                        <w:position w:val="2"/>
                        <w:sz w:val="20"/>
                      </w:rPr>
                      <w:t>8</w:t>
                    </w:r>
                    <w:r>
                      <w:rPr>
                        <w:rFonts w:ascii="Arial"/>
                        <w:spacing w:val="-13"/>
                        <w:sz w:val="16"/>
                      </w:rPr>
                      <w:t>229A220024</w:t>
                    </w:r>
                  </w:p>
                  <w:p w14:paraId="51CF01D8"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9" w14:textId="577950E2" w:rsidR="00DF01F5" w:rsidRDefault="00C23065">
    <w:pPr>
      <w:pStyle w:val="BodyText"/>
      <w:spacing w:line="14" w:lineRule="auto"/>
      <w:rPr>
        <w:sz w:val="20"/>
      </w:rPr>
    </w:pPr>
    <w:r>
      <w:rPr>
        <w:noProof/>
      </w:rPr>
      <mc:AlternateContent>
        <mc:Choice Requires="wps">
          <w:drawing>
            <wp:anchor distT="0" distB="0" distL="114300" distR="114300" simplePos="0" relativeHeight="486803456" behindDoc="1" locked="0" layoutInCell="1" allowOverlap="1" wp14:anchorId="51CF018D" wp14:editId="4882A824">
              <wp:simplePos x="0" y="0"/>
              <wp:positionH relativeFrom="page">
                <wp:posOffset>3266440</wp:posOffset>
              </wp:positionH>
              <wp:positionV relativeFrom="page">
                <wp:posOffset>9444355</wp:posOffset>
              </wp:positionV>
              <wp:extent cx="1240155" cy="331470"/>
              <wp:effectExtent l="0" t="0" r="0" b="0"/>
              <wp:wrapNone/>
              <wp:docPr id="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A"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5</w:t>
                          </w:r>
                          <w:r>
                            <w:rPr>
                              <w:rFonts w:ascii="Arial"/>
                              <w:spacing w:val="-13"/>
                              <w:sz w:val="16"/>
                            </w:rPr>
                            <w:t>P</w:t>
                          </w:r>
                          <w:r>
                            <w:rPr>
                              <w:rFonts w:ascii="Calibri"/>
                              <w:spacing w:val="-13"/>
                              <w:position w:val="2"/>
                              <w:sz w:val="20"/>
                            </w:rPr>
                            <w:t>0</w:t>
                          </w:r>
                          <w:r>
                            <w:rPr>
                              <w:rFonts w:ascii="Arial"/>
                              <w:spacing w:val="-13"/>
                              <w:sz w:val="16"/>
                            </w:rPr>
                            <w:t>229A220024</w:t>
                          </w:r>
                        </w:p>
                        <w:p w14:paraId="51CF01DB" w14:textId="77777777" w:rsidR="00DF01F5" w:rsidRDefault="00436547">
                          <w:pPr>
                            <w:spacing w:before="56"/>
                            <w:jc w:val="center"/>
                            <w:rPr>
                              <w:rFonts w:ascii="Arial"/>
                              <w:sz w:val="16"/>
                            </w:rPr>
                          </w:pPr>
                          <w:r>
                            <w:rPr>
                              <w:rFonts w:ascii="Arial"/>
                              <w:sz w:val="16"/>
                            </w:rPr>
                            <w:t xml:space="preserve">Page </w:t>
                          </w:r>
                          <w:r>
                            <w:rPr>
                              <w:rFonts w:ascii="Arial"/>
                              <w:spacing w:val="-5"/>
                              <w:sz w:val="16"/>
                            </w:rPr>
                            <w:t>e64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D" id="_x0000_t202" coordsize="21600,21600" o:spt="202" path="m,l,21600r21600,l21600,xe">
              <v:stroke joinstyle="miter"/>
              <v:path gradientshapeok="t" o:connecttype="rect"/>
            </v:shapetype>
            <v:shape id="docshape52" o:spid="_x0000_s1077" type="#_x0000_t202" style="position:absolute;margin-left:257.2pt;margin-top:743.65pt;width:97.65pt;height:26.1pt;z-index:-165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Ba2gEAAJkDAAAOAAAAZHJzL2Uyb0RvYy54bWysU9tu1DAQfUfiHyy/s0m2XU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eXebHZcCbp7OKiuHyXUslEubx26MNHBQOLRcWRQk3o4nDvQ2QjyuVKbGbhzvR9Cra3f2zQxbiT&#10;2EfCM/Uw1RMzTcU3SVtUU0NzJD0I87zQfFPRAf7kbKRZqbj/sReoOOs/WfIkDtZS4FLUSyGspKcV&#10;D5zN5U2YB3Dv0LQdIc+uW7gm37RJkp5ZnPhS/knpaVbjgP3+nW49/1G7XwA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0wtgWtoBAACZAwAADgAAAAAAAAAAAAAAAAAuAgAAZHJzL2Uyb0RvYy54bWxQSwECLQAUAAYA&#10;CAAAACEAyXI9e+IAAAANAQAADwAAAAAAAAAAAAAAAAA0BAAAZHJzL2Rvd25yZXYueG1sUEsFBgAA&#10;AAAEAAQA8wAAAEMFAAAAAA==&#10;" filled="f" stroked="f">
              <v:textbox inset="0,0,0,0">
                <w:txbxContent>
                  <w:p w14:paraId="51CF01DA"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5</w:t>
                    </w:r>
                    <w:r>
                      <w:rPr>
                        <w:rFonts w:ascii="Arial"/>
                        <w:spacing w:val="-13"/>
                        <w:sz w:val="16"/>
                      </w:rPr>
                      <w:t>P</w:t>
                    </w:r>
                    <w:r>
                      <w:rPr>
                        <w:rFonts w:ascii="Calibri"/>
                        <w:spacing w:val="-13"/>
                        <w:position w:val="2"/>
                        <w:sz w:val="20"/>
                      </w:rPr>
                      <w:t>0</w:t>
                    </w:r>
                    <w:r>
                      <w:rPr>
                        <w:rFonts w:ascii="Arial"/>
                        <w:spacing w:val="-13"/>
                        <w:sz w:val="16"/>
                      </w:rPr>
                      <w:t>229A220024</w:t>
                    </w:r>
                  </w:p>
                  <w:p w14:paraId="51CF01DB" w14:textId="77777777" w:rsidR="00DF01F5" w:rsidRDefault="00436547">
                    <w:pPr>
                      <w:spacing w:before="56"/>
                      <w:jc w:val="center"/>
                      <w:rPr>
                        <w:rFonts w:ascii="Arial"/>
                        <w:sz w:val="16"/>
                      </w:rPr>
                    </w:pPr>
                    <w:r>
                      <w:rPr>
                        <w:rFonts w:ascii="Arial"/>
                        <w:sz w:val="16"/>
                      </w:rPr>
                      <w:t xml:space="preserve">Page </w:t>
                    </w:r>
                    <w:r>
                      <w:rPr>
                        <w:rFonts w:ascii="Arial"/>
                        <w:spacing w:val="-5"/>
                        <w:sz w:val="16"/>
                      </w:rPr>
                      <w:t>e64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B" w14:textId="424C79EB" w:rsidR="00DF01F5" w:rsidRDefault="00C23065">
    <w:pPr>
      <w:pStyle w:val="BodyText"/>
      <w:spacing w:line="14" w:lineRule="auto"/>
      <w:rPr>
        <w:sz w:val="20"/>
      </w:rPr>
    </w:pPr>
    <w:r>
      <w:rPr>
        <w:noProof/>
      </w:rPr>
      <mc:AlternateContent>
        <mc:Choice Requires="wps">
          <w:drawing>
            <wp:anchor distT="0" distB="0" distL="114300" distR="114300" simplePos="0" relativeHeight="486779904" behindDoc="1" locked="0" layoutInCell="1" allowOverlap="1" wp14:anchorId="51CF015F" wp14:editId="089474AB">
              <wp:simplePos x="0" y="0"/>
              <wp:positionH relativeFrom="page">
                <wp:posOffset>3266440</wp:posOffset>
              </wp:positionH>
              <wp:positionV relativeFrom="page">
                <wp:posOffset>9444355</wp:posOffset>
              </wp:positionV>
              <wp:extent cx="1240155" cy="331470"/>
              <wp:effectExtent l="0" t="0" r="0" b="0"/>
              <wp:wrapNone/>
              <wp:docPr id="4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5"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5</w:t>
                          </w:r>
                          <w:r>
                            <w:rPr>
                              <w:rFonts w:ascii="Arial"/>
                              <w:spacing w:val="-7"/>
                              <w:sz w:val="16"/>
                            </w:rPr>
                            <w:t>229A220024</w:t>
                          </w:r>
                        </w:p>
                        <w:p w14:paraId="51CF0196"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5F" id="_x0000_t202" coordsize="21600,21600" o:spt="202" path="m,l,21600r21600,l21600,xe">
              <v:stroke joinstyle="miter"/>
              <v:path gradientshapeok="t" o:connecttype="rect"/>
            </v:shapetype>
            <v:shape id="docshape6" o:spid="_x0000_s1031" type="#_x0000_t202" style="position:absolute;margin-left:257.2pt;margin-top:743.65pt;width:97.65pt;height:26.1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Ou2gEAAJgDAAAOAAAAZHJzL2Uyb0RvYy54bWysU9tu1DAQfUfiHyy/s0m2XU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eXebHZcCbp7OKiuHyXUslEubx26MNHBQOLRcWRQk3o4nDvQ2QjyuVKbGbhzvR9Cra3f2zQxbiT&#10;2EfCM/Uw1RMzTcU3UVoUU0NzJDkI87jQeFPRAf7kbKRRqbj/sReoOOs/WbIkztVS4FLUSyGspKcV&#10;D5zN5U2Y52/v0LQdIc+mW7gm27RJip5ZnOhS/EnoaVTjfP3+nW49/1C7XwA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muTjrtoBAACYAwAADgAAAAAAAAAAAAAAAAAuAgAAZHJzL2Uyb0RvYy54bWxQSwECLQAUAAYA&#10;CAAAACEAyXI9e+IAAAANAQAADwAAAAAAAAAAAAAAAAA0BAAAZHJzL2Rvd25yZXYueG1sUEsFBgAA&#10;AAAEAAQA8wAAAEMFAAAAAA==&#10;" filled="f" stroked="f">
              <v:textbox inset="0,0,0,0">
                <w:txbxContent>
                  <w:p w14:paraId="51CF0195"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5</w:t>
                    </w:r>
                    <w:r>
                      <w:rPr>
                        <w:rFonts w:ascii="Arial"/>
                        <w:spacing w:val="-7"/>
                        <w:sz w:val="16"/>
                      </w:rPr>
                      <w:t>229A220024</w:t>
                    </w:r>
                  </w:p>
                  <w:p w14:paraId="51CF0196"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19</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D" w14:textId="269CAC9D" w:rsidR="00DF01F5" w:rsidRDefault="00C23065">
    <w:pPr>
      <w:pStyle w:val="BodyText"/>
      <w:spacing w:line="14" w:lineRule="auto"/>
      <w:rPr>
        <w:sz w:val="20"/>
      </w:rPr>
    </w:pPr>
    <w:r>
      <w:rPr>
        <w:noProof/>
      </w:rPr>
      <mc:AlternateContent>
        <mc:Choice Requires="wps">
          <w:drawing>
            <wp:anchor distT="0" distB="0" distL="114300" distR="114300" simplePos="0" relativeHeight="486780928" behindDoc="1" locked="0" layoutInCell="1" allowOverlap="1" wp14:anchorId="51CF0161" wp14:editId="3407B44D">
              <wp:simplePos x="0" y="0"/>
              <wp:positionH relativeFrom="page">
                <wp:posOffset>3266440</wp:posOffset>
              </wp:positionH>
              <wp:positionV relativeFrom="page">
                <wp:posOffset>9444355</wp:posOffset>
              </wp:positionV>
              <wp:extent cx="1240155" cy="331470"/>
              <wp:effectExtent l="0" t="0" r="0" b="0"/>
              <wp:wrapNone/>
              <wp:docPr id="4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8"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7</w:t>
                          </w:r>
                          <w:r>
                            <w:rPr>
                              <w:rFonts w:ascii="Arial"/>
                              <w:spacing w:val="-7"/>
                              <w:sz w:val="16"/>
                            </w:rPr>
                            <w:t>229A220024</w:t>
                          </w:r>
                        </w:p>
                        <w:p w14:paraId="51CF0199"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1" id="_x0000_t202" coordsize="21600,21600" o:spt="202" path="m,l,21600r21600,l21600,xe">
              <v:stroke joinstyle="miter"/>
              <v:path gradientshapeok="t" o:connecttype="rect"/>
            </v:shapetype>
            <v:shape id="docshape8" o:spid="_x0000_s1033" type="#_x0000_t202" style="position:absolute;margin-left:257.2pt;margin-top:743.65pt;width:97.65pt;height:26.1pt;z-index:-165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AG2BdoBAACYAwAADgAAAAAAAAAAAAAAAAAuAgAAZHJzL2Uyb0RvYy54bWxQSwECLQAUAAYA&#10;CAAAACEAyXI9e+IAAAANAQAADwAAAAAAAAAAAAAAAAA0BAAAZHJzL2Rvd25yZXYueG1sUEsFBgAA&#10;AAAEAAQA8wAAAEMFAAAAAA==&#10;" filled="f" stroked="f">
              <v:textbox inset="0,0,0,0">
                <w:txbxContent>
                  <w:p w14:paraId="51CF0198"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7</w:t>
                    </w:r>
                    <w:r>
                      <w:rPr>
                        <w:rFonts w:ascii="Arial"/>
                        <w:spacing w:val="-7"/>
                        <w:sz w:val="16"/>
                      </w:rPr>
                      <w:t>229A220024</w:t>
                    </w:r>
                  </w:p>
                  <w:p w14:paraId="51CF0199"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F" w14:textId="7E895912" w:rsidR="00DF01F5" w:rsidRDefault="00C23065">
    <w:pPr>
      <w:pStyle w:val="BodyText"/>
      <w:spacing w:line="14" w:lineRule="auto"/>
      <w:rPr>
        <w:sz w:val="20"/>
      </w:rPr>
    </w:pPr>
    <w:r>
      <w:rPr>
        <w:noProof/>
      </w:rPr>
      <mc:AlternateContent>
        <mc:Choice Requires="wps">
          <w:drawing>
            <wp:anchor distT="0" distB="0" distL="114300" distR="114300" simplePos="0" relativeHeight="486781952" behindDoc="1" locked="0" layoutInCell="1" allowOverlap="1" wp14:anchorId="51CF0163" wp14:editId="6F50819D">
              <wp:simplePos x="0" y="0"/>
              <wp:positionH relativeFrom="page">
                <wp:posOffset>3266440</wp:posOffset>
              </wp:positionH>
              <wp:positionV relativeFrom="page">
                <wp:posOffset>9444355</wp:posOffset>
              </wp:positionV>
              <wp:extent cx="1240155" cy="331470"/>
              <wp:effectExtent l="0" t="0" r="0" b="0"/>
              <wp:wrapNone/>
              <wp:docPr id="4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B"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9</w:t>
                          </w:r>
                          <w:r>
                            <w:rPr>
                              <w:rFonts w:ascii="Arial"/>
                              <w:spacing w:val="-7"/>
                              <w:sz w:val="16"/>
                            </w:rPr>
                            <w:t>229A220024</w:t>
                          </w:r>
                        </w:p>
                        <w:p w14:paraId="51CF019C"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3" id="_x0000_t202" coordsize="21600,21600" o:spt="202" path="m,l,21600r21600,l21600,xe">
              <v:stroke joinstyle="miter"/>
              <v:path gradientshapeok="t" o:connecttype="rect"/>
            </v:shapetype>
            <v:shape id="docshape10" o:spid="_x0000_s1035" type="#_x0000_t202" style="position:absolute;margin-left:257.2pt;margin-top:743.65pt;width:97.65pt;height:26.1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TLf949oBAACYAwAADgAAAAAAAAAAAAAAAAAuAgAAZHJzL2Uyb0RvYy54bWxQSwECLQAUAAYA&#10;CAAAACEAyXI9e+IAAAANAQAADwAAAAAAAAAAAAAAAAA0BAAAZHJzL2Rvd25yZXYueG1sUEsFBgAA&#10;AAAEAAQA8wAAAEMFAAAAAA==&#10;" filled="f" stroked="f">
              <v:textbox inset="0,0,0,0">
                <w:txbxContent>
                  <w:p w14:paraId="51CF019B" w14:textId="77777777" w:rsidR="00DF01F5" w:rsidRDefault="00436547">
                    <w:pPr>
                      <w:spacing w:before="17"/>
                      <w:jc w:val="center"/>
                      <w:rPr>
                        <w:rFonts w:ascii="Arial"/>
                        <w:sz w:val="16"/>
                      </w:rPr>
                    </w:pPr>
                    <w:r>
                      <w:rPr>
                        <w:rFonts w:ascii="Arial"/>
                        <w:sz w:val="16"/>
                      </w:rPr>
                      <w:t>PR/Award</w:t>
                    </w:r>
                    <w:r>
                      <w:rPr>
                        <w:rFonts w:ascii="Arial"/>
                        <w:spacing w:val="-2"/>
                        <w:sz w:val="16"/>
                      </w:rPr>
                      <w:t xml:space="preserve"> </w:t>
                    </w:r>
                    <w:r>
                      <w:rPr>
                        <w:rFonts w:ascii="Arial"/>
                        <w:sz w:val="16"/>
                      </w:rPr>
                      <w:t xml:space="preserve"># </w:t>
                    </w:r>
                    <w:r>
                      <w:rPr>
                        <w:rFonts w:ascii="Arial"/>
                        <w:spacing w:val="-7"/>
                        <w:sz w:val="16"/>
                      </w:rPr>
                      <w:t>P</w:t>
                    </w:r>
                    <w:r>
                      <w:rPr>
                        <w:rFonts w:ascii="Calibri"/>
                        <w:spacing w:val="-7"/>
                        <w:position w:val="2"/>
                        <w:sz w:val="20"/>
                      </w:rPr>
                      <w:t>9</w:t>
                    </w:r>
                    <w:r>
                      <w:rPr>
                        <w:rFonts w:ascii="Arial"/>
                        <w:spacing w:val="-7"/>
                        <w:sz w:val="16"/>
                      </w:rPr>
                      <w:t>229A220024</w:t>
                    </w:r>
                  </w:p>
                  <w:p w14:paraId="51CF019C"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1" w14:textId="5B8C216D" w:rsidR="00DF01F5" w:rsidRDefault="00C23065">
    <w:pPr>
      <w:pStyle w:val="BodyText"/>
      <w:spacing w:line="14" w:lineRule="auto"/>
      <w:rPr>
        <w:sz w:val="20"/>
      </w:rPr>
    </w:pPr>
    <w:r>
      <w:rPr>
        <w:noProof/>
      </w:rPr>
      <mc:AlternateContent>
        <mc:Choice Requires="wps">
          <w:drawing>
            <wp:anchor distT="0" distB="0" distL="114300" distR="114300" simplePos="0" relativeHeight="486782976" behindDoc="1" locked="0" layoutInCell="1" allowOverlap="1" wp14:anchorId="51CF0165" wp14:editId="5C98589B">
              <wp:simplePos x="0" y="0"/>
              <wp:positionH relativeFrom="page">
                <wp:posOffset>3266440</wp:posOffset>
              </wp:positionH>
              <wp:positionV relativeFrom="page">
                <wp:posOffset>9444355</wp:posOffset>
              </wp:positionV>
              <wp:extent cx="1240155" cy="331470"/>
              <wp:effectExtent l="0" t="0" r="0" b="0"/>
              <wp:wrapNone/>
              <wp:docPr id="4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E"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0</w:t>
                          </w:r>
                          <w:r>
                            <w:rPr>
                              <w:rFonts w:ascii="Arial"/>
                              <w:spacing w:val="-13"/>
                              <w:sz w:val="16"/>
                            </w:rPr>
                            <w:t>229A220024</w:t>
                          </w:r>
                        </w:p>
                        <w:p w14:paraId="51CF019F"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5" id="_x0000_t202" coordsize="21600,21600" o:spt="202" path="m,l,21600r21600,l21600,xe">
              <v:stroke joinstyle="miter"/>
              <v:path gradientshapeok="t" o:connecttype="rect"/>
            </v:shapetype>
            <v:shape id="docshape12" o:spid="_x0000_s1037" type="#_x0000_t202" style="position:absolute;margin-left:257.2pt;margin-top:743.65pt;width:97.65pt;height:26.1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" filled="f" stroked="f">
              <v:textbox inset="0,0,0,0">
                <w:txbxContent>
                  <w:p w14:paraId="51CF019E"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0</w:t>
                    </w:r>
                    <w:r>
                      <w:rPr>
                        <w:rFonts w:ascii="Arial"/>
                        <w:spacing w:val="-13"/>
                        <w:sz w:val="16"/>
                      </w:rPr>
                      <w:t>229A220024</w:t>
                    </w:r>
                  </w:p>
                  <w:p w14:paraId="51CF019F"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3" w14:textId="13DD45B8" w:rsidR="00DF01F5" w:rsidRDefault="00C23065">
    <w:pPr>
      <w:pStyle w:val="BodyText"/>
      <w:spacing w:line="14" w:lineRule="auto"/>
      <w:rPr>
        <w:sz w:val="20"/>
      </w:rPr>
    </w:pPr>
    <w:r>
      <w:rPr>
        <w:noProof/>
      </w:rPr>
      <mc:AlternateContent>
        <mc:Choice Requires="wps">
          <w:drawing>
            <wp:anchor distT="0" distB="0" distL="114300" distR="114300" simplePos="0" relativeHeight="486784000" behindDoc="1" locked="0" layoutInCell="1" allowOverlap="1" wp14:anchorId="51CF0167" wp14:editId="5070D662">
              <wp:simplePos x="0" y="0"/>
              <wp:positionH relativeFrom="page">
                <wp:posOffset>3266440</wp:posOffset>
              </wp:positionH>
              <wp:positionV relativeFrom="page">
                <wp:posOffset>9444355</wp:posOffset>
              </wp:positionV>
              <wp:extent cx="1240155" cy="331470"/>
              <wp:effectExtent l="0" t="0" r="0" b="0"/>
              <wp:wrapNone/>
              <wp:docPr id="3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1"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2</w:t>
                          </w:r>
                          <w:r>
                            <w:rPr>
                              <w:rFonts w:ascii="Arial"/>
                              <w:spacing w:val="-13"/>
                              <w:sz w:val="16"/>
                            </w:rPr>
                            <w:t>229A220024</w:t>
                          </w:r>
                        </w:p>
                        <w:p w14:paraId="51CF01A2"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7" id="_x0000_t202" coordsize="21600,21600" o:spt="202" path="m,l,21600r21600,l21600,xe">
              <v:stroke joinstyle="miter"/>
              <v:path gradientshapeok="t" o:connecttype="rect"/>
            </v:shapetype>
            <v:shape id="docshape14" o:spid="_x0000_s1039" type="#_x0000_t202" style="position:absolute;margin-left:257.2pt;margin-top:743.65pt;width:97.65pt;height:26.1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Fi2gEAAJkDAAAOAAAAZHJzL2Uyb0RvYy54bWysU9tu1DAQfUfiHyy/s0l2W0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cXeXF5yZmks82muHiXUslEubx26MNHBQOLRcWRQk3o4nDvQ2QjyuVKbGbhzvR9Cra3f2zQxbiT&#10;2EfCM/Uw1RMzDTHZRG1RTQ3NkfQgzPNC801FB/iTs5FmpeL+x16g4qz/ZMmTOFhLgUtRL4Wwkp5W&#10;PHA2lzdhHsC9Q9N2hDy7buGafNMmSXpmceJL+Selp1mNA/b7d7r1/EftfgE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5MuxYtoBAACZAwAADgAAAAAAAAAAAAAAAAAuAgAAZHJzL2Uyb0RvYy54bWxQSwECLQAUAAYA&#10;CAAAACEAyXI9e+IAAAANAQAADwAAAAAAAAAAAAAAAAA0BAAAZHJzL2Rvd25yZXYueG1sUEsFBgAA&#10;AAAEAAQA8wAAAEMFAAAAAA==&#10;" filled="f" stroked="f">
              <v:textbox inset="0,0,0,0">
                <w:txbxContent>
                  <w:p w14:paraId="51CF01A1"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2</w:t>
                    </w:r>
                    <w:r>
                      <w:rPr>
                        <w:rFonts w:ascii="Arial"/>
                        <w:spacing w:val="-13"/>
                        <w:sz w:val="16"/>
                      </w:rPr>
                      <w:t>229A220024</w:t>
                    </w:r>
                  </w:p>
                  <w:p w14:paraId="51CF01A2"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5" w14:textId="7D103D80" w:rsidR="00DF01F5" w:rsidRDefault="00C23065">
    <w:pPr>
      <w:pStyle w:val="BodyText"/>
      <w:spacing w:line="14" w:lineRule="auto"/>
      <w:rPr>
        <w:sz w:val="20"/>
      </w:rPr>
    </w:pPr>
    <w:r>
      <w:rPr>
        <w:noProof/>
      </w:rPr>
      <mc:AlternateContent>
        <mc:Choice Requires="wps">
          <w:drawing>
            <wp:anchor distT="0" distB="0" distL="114300" distR="114300" simplePos="0" relativeHeight="486785024" behindDoc="1" locked="0" layoutInCell="1" allowOverlap="1" wp14:anchorId="51CF0169" wp14:editId="1C156D56">
              <wp:simplePos x="0" y="0"/>
              <wp:positionH relativeFrom="page">
                <wp:posOffset>3266440</wp:posOffset>
              </wp:positionH>
              <wp:positionV relativeFrom="page">
                <wp:posOffset>9444355</wp:posOffset>
              </wp:positionV>
              <wp:extent cx="1240155" cy="331470"/>
              <wp:effectExtent l="0" t="0" r="0" b="0"/>
              <wp:wrapNone/>
              <wp:docPr id="3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4"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4</w:t>
                          </w:r>
                          <w:r>
                            <w:rPr>
                              <w:rFonts w:ascii="Arial"/>
                              <w:spacing w:val="-13"/>
                              <w:sz w:val="16"/>
                            </w:rPr>
                            <w:t>229A220024</w:t>
                          </w:r>
                        </w:p>
                        <w:p w14:paraId="51CF01A5"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9" id="_x0000_t202" coordsize="21600,21600" o:spt="202" path="m,l,21600r21600,l21600,xe">
              <v:stroke joinstyle="miter"/>
              <v:path gradientshapeok="t" o:connecttype="rect"/>
            </v:shapetype>
            <v:shape id="docshape16" o:spid="_x0000_s1041" type="#_x0000_t202" style="position:absolute;margin-left:257.2pt;margin-top:743.65pt;width:97.65pt;height:26.1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5E2gEAAJkDAAAOAAAAZHJzL2Uyb0RvYy54bWysU9tu1DAQfUfiHyy/s0m2XUDRZqvSqgip&#10;UKTSD3AcO7FIPGbs3WT5esbOZgv0DfFiTXw5cy6T7dU09Oyg0BuwFS9WOWfKSmiMbSv+9O3uzX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deXebHZcCbp7OKiuHyXUslEubx26MNHBQOLRcWRQk3o4nDvQ2QjyuVKbGbhzvR9Cra3f2zQxbiT&#10;2EfCM/Uw1RMzDTHZRG1RTQ3NkfQgzPNC801FB/iTs5FmpeL+x16g4qz/ZMmTOFhLgUtRL4Wwkp5W&#10;PHA2lzdhHsC9Q9N2hDy7buGafNMmSXpmceJL+Selp1mNA/b7d7r1/EftfgE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D+I+RNoBAACZAwAADgAAAAAAAAAAAAAAAAAuAgAAZHJzL2Uyb0RvYy54bWxQSwECLQAUAAYA&#10;CAAAACEAyXI9e+IAAAANAQAADwAAAAAAAAAAAAAAAAA0BAAAZHJzL2Rvd25yZXYueG1sUEsFBgAA&#10;AAAEAAQA8wAAAEMFAAAAAA==&#10;" filled="f" stroked="f">
              <v:textbox inset="0,0,0,0">
                <w:txbxContent>
                  <w:p w14:paraId="51CF01A4"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4</w:t>
                    </w:r>
                    <w:r>
                      <w:rPr>
                        <w:rFonts w:ascii="Arial"/>
                        <w:spacing w:val="-13"/>
                        <w:sz w:val="16"/>
                      </w:rPr>
                      <w:t>229A220024</w:t>
                    </w:r>
                  </w:p>
                  <w:p w14:paraId="51CF01A5"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7" w14:textId="3FE7BD69" w:rsidR="00DF01F5" w:rsidRDefault="00C23065">
    <w:pPr>
      <w:pStyle w:val="BodyText"/>
      <w:spacing w:line="14" w:lineRule="auto"/>
      <w:rPr>
        <w:sz w:val="20"/>
      </w:rPr>
    </w:pPr>
    <w:r>
      <w:rPr>
        <w:noProof/>
      </w:rPr>
      <mc:AlternateContent>
        <mc:Choice Requires="wps">
          <w:drawing>
            <wp:anchor distT="0" distB="0" distL="114300" distR="114300" simplePos="0" relativeHeight="486786048" behindDoc="1" locked="0" layoutInCell="1" allowOverlap="1" wp14:anchorId="51CF016B" wp14:editId="58834B2C">
              <wp:simplePos x="0" y="0"/>
              <wp:positionH relativeFrom="page">
                <wp:posOffset>3266440</wp:posOffset>
              </wp:positionH>
              <wp:positionV relativeFrom="page">
                <wp:posOffset>9444355</wp:posOffset>
              </wp:positionV>
              <wp:extent cx="1240155" cy="331470"/>
              <wp:effectExtent l="0" t="0" r="0" b="0"/>
              <wp:wrapNone/>
              <wp:docPr id="3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7"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6</w:t>
                          </w:r>
                          <w:r>
                            <w:rPr>
                              <w:rFonts w:ascii="Arial"/>
                              <w:spacing w:val="-13"/>
                              <w:sz w:val="16"/>
                            </w:rPr>
                            <w:t>229A220024</w:t>
                          </w:r>
                        </w:p>
                        <w:p w14:paraId="51CF01A8"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B" id="_x0000_t202" coordsize="21600,21600" o:spt="202" path="m,l,21600r21600,l21600,xe">
              <v:stroke joinstyle="miter"/>
              <v:path gradientshapeok="t" o:connecttype="rect"/>
            </v:shapetype>
            <v:shape id="docshape18" o:spid="_x0000_s1043" type="#_x0000_t202" style="position:absolute;margin-left:257.2pt;margin-top:743.65pt;width:97.65pt;height:26.1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" filled="f" stroked="f">
              <v:textbox inset="0,0,0,0">
                <w:txbxContent>
                  <w:p w14:paraId="51CF01A7" w14:textId="77777777" w:rsidR="00DF01F5" w:rsidRDefault="00436547">
                    <w:pPr>
                      <w:spacing w:before="17"/>
                      <w:jc w:val="center"/>
                      <w:rPr>
                        <w:rFonts w:ascii="Arial"/>
                        <w:sz w:val="16"/>
                      </w:rPr>
                    </w:pPr>
                    <w:r>
                      <w:rPr>
                        <w:rFonts w:ascii="Arial"/>
                        <w:sz w:val="16"/>
                      </w:rPr>
                      <w:t>PR/Award #</w:t>
                    </w:r>
                    <w:r>
                      <w:rPr>
                        <w:rFonts w:ascii="Arial"/>
                        <w:spacing w:val="-26"/>
                        <w:sz w:val="16"/>
                      </w:rPr>
                      <w:t xml:space="preserve"> </w:t>
                    </w:r>
                    <w:r>
                      <w:rPr>
                        <w:rFonts w:ascii="Calibri"/>
                        <w:spacing w:val="-13"/>
                        <w:position w:val="2"/>
                        <w:sz w:val="20"/>
                      </w:rPr>
                      <w:t>1</w:t>
                    </w:r>
                    <w:r>
                      <w:rPr>
                        <w:rFonts w:ascii="Arial"/>
                        <w:spacing w:val="-13"/>
                        <w:sz w:val="16"/>
                      </w:rPr>
                      <w:t>P</w:t>
                    </w:r>
                    <w:r>
                      <w:rPr>
                        <w:rFonts w:ascii="Calibri"/>
                        <w:spacing w:val="-13"/>
                        <w:position w:val="2"/>
                        <w:sz w:val="20"/>
                      </w:rPr>
                      <w:t>6</w:t>
                    </w:r>
                    <w:r>
                      <w:rPr>
                        <w:rFonts w:ascii="Arial"/>
                        <w:spacing w:val="-13"/>
                        <w:sz w:val="16"/>
                      </w:rPr>
                      <w:t>229A220024</w:t>
                    </w:r>
                  </w:p>
                  <w:p w14:paraId="51CF01A8" w14:textId="77777777" w:rsidR="00DF01F5" w:rsidRDefault="00436547">
                    <w:pPr>
                      <w:spacing w:before="56"/>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015A" w14:textId="77777777" w:rsidR="00D0750C" w:rsidRDefault="00436547">
      <w:r>
        <w:separator/>
      </w:r>
    </w:p>
  </w:footnote>
  <w:footnote w:type="continuationSeparator" w:id="0">
    <w:p w14:paraId="51CF015C" w14:textId="77777777" w:rsidR="00D0750C" w:rsidRDefault="0043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6" w14:textId="310EA8A1" w:rsidR="00DF01F5" w:rsidRDefault="00C23065">
    <w:pPr>
      <w:pStyle w:val="BodyText"/>
      <w:spacing w:line="14" w:lineRule="auto"/>
      <w:rPr>
        <w:sz w:val="20"/>
      </w:rPr>
    </w:pPr>
    <w:r>
      <w:rPr>
        <w:noProof/>
      </w:rPr>
      <mc:AlternateContent>
        <mc:Choice Requires="wps">
          <w:drawing>
            <wp:anchor distT="0" distB="0" distL="114300" distR="114300" simplePos="0" relativeHeight="486777344" behindDoc="1" locked="0" layoutInCell="1" allowOverlap="1" wp14:anchorId="51CF015A" wp14:editId="32639317">
              <wp:simplePos x="0" y="0"/>
              <wp:positionH relativeFrom="page">
                <wp:posOffset>912495</wp:posOffset>
              </wp:positionH>
              <wp:positionV relativeFrom="page">
                <wp:posOffset>456565</wp:posOffset>
              </wp:positionV>
              <wp:extent cx="2236470" cy="211455"/>
              <wp:effectExtent l="0" t="0" r="0" b="0"/>
              <wp:wrapNone/>
              <wp:docPr id="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8E"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5A" id="_x0000_t202" coordsize="21600,21600" o:spt="202" path="m,l,21600r21600,l21600,xe">
              <v:stroke joinstyle="miter"/>
              <v:path gradientshapeok="t" o:connecttype="rect"/>
            </v:shapetype>
            <v:shape id="docshape1" o:spid="_x0000_s1026" type="#_x0000_t202" style="position:absolute;margin-left:71.85pt;margin-top:35.95pt;width:176.1pt;height:16.6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" filled="f" stroked="f">
              <v:textbox inset="0,0,0,0">
                <w:txbxContent>
                  <w:p w14:paraId="51CF018E"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8" w14:textId="2A7E65A3" w:rsidR="00DF01F5" w:rsidRDefault="00C23065">
    <w:pPr>
      <w:pStyle w:val="BodyText"/>
      <w:spacing w:line="14" w:lineRule="auto"/>
      <w:rPr>
        <w:sz w:val="20"/>
      </w:rPr>
    </w:pPr>
    <w:r>
      <w:rPr>
        <w:noProof/>
      </w:rPr>
      <mc:AlternateContent>
        <mc:Choice Requires="wps">
          <w:drawing>
            <wp:anchor distT="0" distB="0" distL="114300" distR="114300" simplePos="0" relativeHeight="486786560" behindDoc="1" locked="0" layoutInCell="1" allowOverlap="1" wp14:anchorId="51CF016C" wp14:editId="3A675D98">
              <wp:simplePos x="0" y="0"/>
              <wp:positionH relativeFrom="page">
                <wp:posOffset>912495</wp:posOffset>
              </wp:positionH>
              <wp:positionV relativeFrom="page">
                <wp:posOffset>456565</wp:posOffset>
              </wp:positionV>
              <wp:extent cx="2236470" cy="211455"/>
              <wp:effectExtent l="0" t="0" r="0" b="0"/>
              <wp:wrapNone/>
              <wp:docPr id="3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9"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C" id="_x0000_t202" coordsize="21600,21600" o:spt="202" path="m,l,21600r21600,l21600,xe">
              <v:stroke joinstyle="miter"/>
              <v:path gradientshapeok="t" o:connecttype="rect"/>
            </v:shapetype>
            <v:shape id="docshape19" o:spid="_x0000_s1044" type="#_x0000_t202" style="position:absolute;margin-left:71.85pt;margin-top:35.95pt;width:176.1pt;height:16.65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6i2wEAAJkDAAAOAAAAZHJzL2Uyb0RvYy54bWysU9tu2zAMfR+wfxD0vjjO2q4w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nN5vXVxRsuKa5t8vzi8jK1gGJ57ciHdxoHEYNSEg81ocPh0YfIBorlSmxm8cH0fRpsb39L8MWY&#10;Sewj4Zl6mKpJmJqlXcfGUU2F9ZH1EM77wvvNQYf0Q4qRd6WU/vseSEvRv7fsSVysJaAlqJYArOKn&#10;pQxSzOFdmBdw78i0HSPPrlu8Zd8akyQ9szjx5fknpaddjQv263e69fxH7X4C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HraHqLbAQAAmQMAAA4AAAAAAAAAAAAAAAAALgIAAGRycy9lMm9Eb2MueG1sUEsBAi0AFAAGAAgA&#10;AAAhAHKyWyrfAAAACgEAAA8AAAAAAAAAAAAAAAAANQQAAGRycy9kb3ducmV2LnhtbFBLBQYAAAAA&#10;BAAEAPMAAABBBQAAAAA=&#10;" filled="f" stroked="f">
              <v:textbox inset="0,0,0,0">
                <w:txbxContent>
                  <w:p w14:paraId="51CF01A9"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A" w14:textId="25B6FBBE" w:rsidR="00DF01F5" w:rsidRDefault="00C23065">
    <w:pPr>
      <w:pStyle w:val="BodyText"/>
      <w:spacing w:line="14" w:lineRule="auto"/>
      <w:rPr>
        <w:sz w:val="20"/>
      </w:rPr>
    </w:pPr>
    <w:r>
      <w:rPr>
        <w:noProof/>
      </w:rPr>
      <mc:AlternateContent>
        <mc:Choice Requires="wps">
          <w:drawing>
            <wp:anchor distT="0" distB="0" distL="114300" distR="114300" simplePos="0" relativeHeight="486787584" behindDoc="1" locked="0" layoutInCell="1" allowOverlap="1" wp14:anchorId="51CF016E" wp14:editId="0E9C856A">
              <wp:simplePos x="0" y="0"/>
              <wp:positionH relativeFrom="page">
                <wp:posOffset>912495</wp:posOffset>
              </wp:positionH>
              <wp:positionV relativeFrom="page">
                <wp:posOffset>456565</wp:posOffset>
              </wp:positionV>
              <wp:extent cx="2236470" cy="211455"/>
              <wp:effectExtent l="0" t="0" r="0" b="0"/>
              <wp:wrapNone/>
              <wp:docPr id="3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C"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E" id="_x0000_t202" coordsize="21600,21600" o:spt="202" path="m,l,21600r21600,l21600,xe">
              <v:stroke joinstyle="miter"/>
              <v:path gradientshapeok="t" o:connecttype="rect"/>
            </v:shapetype>
            <v:shape id="docshape21" o:spid="_x0000_s1046" type="#_x0000_t202" style="position:absolute;margin-left:71.85pt;margin-top:35.95pt;width:176.1pt;height:16.65pt;z-index:-165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2U2wEAAJkDAAAOAAAAZHJzL2Uyb0RvYy54bWysU9tu1DAQfUfiHyy/s9ksb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Rm8/rq4g2XNNc2eX5xeZlaqGJ57ZHCewODiEEpkYea0NXhgUJko4rlSmzm4N72fRps735L8MWY&#10;Sewj4Zl6mKpJ2Jqbp3WIaiqoj6wHYd4X3m8OOsAfUoy8K6Wk73uFRor+g2NP4mItAS5BtQTKaX5a&#10;yiDFHN6GeQH3Hm3bMfLsuoMb9q2xSdIzixNfnn9SetrVuGC/fqdbz3/U7ic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G2cnZTbAQAAmQMAAA4AAAAAAAAAAAAAAAAALgIAAGRycy9lMm9Eb2MueG1sUEsBAi0AFAAGAAgA&#10;AAAhAHKyWyrfAAAACgEAAA8AAAAAAAAAAAAAAAAANQQAAGRycy9kb3ducmV2LnhtbFBLBQYAAAAA&#10;BAAEAPMAAABBBQAAAAA=&#10;" filled="f" stroked="f">
              <v:textbox inset="0,0,0,0">
                <w:txbxContent>
                  <w:p w14:paraId="51CF01AC"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C" w14:textId="7704A9C8" w:rsidR="00DF01F5" w:rsidRDefault="00C23065">
    <w:pPr>
      <w:pStyle w:val="BodyText"/>
      <w:spacing w:line="14" w:lineRule="auto"/>
      <w:rPr>
        <w:sz w:val="20"/>
      </w:rPr>
    </w:pPr>
    <w:r>
      <w:rPr>
        <w:noProof/>
      </w:rPr>
      <mc:AlternateContent>
        <mc:Choice Requires="wps">
          <w:drawing>
            <wp:anchor distT="0" distB="0" distL="114300" distR="114300" simplePos="0" relativeHeight="486788608" behindDoc="1" locked="0" layoutInCell="1" allowOverlap="1" wp14:anchorId="51CF0170" wp14:editId="1E748450">
              <wp:simplePos x="0" y="0"/>
              <wp:positionH relativeFrom="page">
                <wp:posOffset>912495</wp:posOffset>
              </wp:positionH>
              <wp:positionV relativeFrom="page">
                <wp:posOffset>456565</wp:posOffset>
              </wp:positionV>
              <wp:extent cx="2236470" cy="211455"/>
              <wp:effectExtent l="0" t="0" r="0" b="0"/>
              <wp:wrapNone/>
              <wp:docPr id="3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F"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0" id="_x0000_t202" coordsize="21600,21600" o:spt="202" path="m,l,21600r21600,l21600,xe">
              <v:stroke joinstyle="miter"/>
              <v:path gradientshapeok="t" o:connecttype="rect"/>
            </v:shapetype>
            <v:shape id="docshape23" o:spid="_x0000_s1048" type="#_x0000_t202" style="position:absolute;margin-left:71.85pt;margin-top:35.95pt;width:176.1pt;height:16.65pt;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g/2gEAAJkDAAAOAAAAZHJzL2Uyb0RvYy54bWysU9tu1DAQfUfiHyy/s9ksb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" filled="f" stroked="f">
              <v:textbox inset="0,0,0,0">
                <w:txbxContent>
                  <w:p w14:paraId="51CF01AF"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E" w14:textId="6072C4A5" w:rsidR="00DF01F5" w:rsidRDefault="00C23065">
    <w:pPr>
      <w:pStyle w:val="BodyText"/>
      <w:spacing w:line="14" w:lineRule="auto"/>
      <w:rPr>
        <w:sz w:val="20"/>
      </w:rPr>
    </w:pPr>
    <w:r>
      <w:rPr>
        <w:noProof/>
      </w:rPr>
      <mc:AlternateContent>
        <mc:Choice Requires="wps">
          <w:drawing>
            <wp:anchor distT="0" distB="0" distL="114300" distR="114300" simplePos="0" relativeHeight="486789632" behindDoc="1" locked="0" layoutInCell="1" allowOverlap="1" wp14:anchorId="51CF0172" wp14:editId="42E82F7E">
              <wp:simplePos x="0" y="0"/>
              <wp:positionH relativeFrom="page">
                <wp:posOffset>912495</wp:posOffset>
              </wp:positionH>
              <wp:positionV relativeFrom="page">
                <wp:posOffset>456565</wp:posOffset>
              </wp:positionV>
              <wp:extent cx="2236470" cy="211455"/>
              <wp:effectExtent l="0" t="0" r="0" b="0"/>
              <wp:wrapNone/>
              <wp:docPr id="2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2"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2" id="_x0000_t202" coordsize="21600,21600" o:spt="202" path="m,l,21600r21600,l21600,xe">
              <v:stroke joinstyle="miter"/>
              <v:path gradientshapeok="t" o:connecttype="rect"/>
            </v:shapetype>
            <v:shape id="docshape25" o:spid="_x0000_s1050" type="#_x0000_t202" style="position:absolute;margin-left:71.85pt;margin-top:35.95pt;width:176.1pt;height:16.6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cZ2wEAAJkDAAAOAAAAZHJzL2Uyb0RvYy54bWysU8Fu1DAQvSPxD5bvbDZ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3cvKOSpFqR55uLi9RClMtrhz58VDCwGFQcaagJXRzufYhsRLlcic0s3Jm+T4Pt7R8Juhgz&#10;iX0kPFMPUz0x01DzTWwc1dTQHEkPwrwvtN8UdIA/ORtpVyruf+wFKs76T5Y8iYu1BLgE9RIIK+lp&#10;xQNnc3gT5gXcOzRtR8iz6xauyTdtkqRnFie+NP+k9LSrccF+/063nv+o3S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OBQRxnbAQAAmQMAAA4AAAAAAAAAAAAAAAAALgIAAGRycy9lMm9Eb2MueG1sUEsBAi0AFAAGAAgA&#10;AAAhAHKyWyrfAAAACgEAAA8AAAAAAAAAAAAAAAAANQQAAGRycy9kb3ducmV2LnhtbFBLBQYAAAAA&#10;BAAEAPMAAABBBQAAAAA=&#10;" filled="f" stroked="f">
              <v:textbox inset="0,0,0,0">
                <w:txbxContent>
                  <w:p w14:paraId="51CF01B2"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0" w14:textId="6844C076" w:rsidR="00DF01F5" w:rsidRDefault="00C23065">
    <w:pPr>
      <w:pStyle w:val="BodyText"/>
      <w:spacing w:line="14" w:lineRule="auto"/>
      <w:rPr>
        <w:sz w:val="20"/>
      </w:rPr>
    </w:pPr>
    <w:r>
      <w:rPr>
        <w:noProof/>
      </w:rPr>
      <mc:AlternateContent>
        <mc:Choice Requires="wps">
          <w:drawing>
            <wp:anchor distT="0" distB="0" distL="114300" distR="114300" simplePos="0" relativeHeight="486790656" behindDoc="1" locked="0" layoutInCell="1" allowOverlap="1" wp14:anchorId="51CF0174" wp14:editId="2BAB5E13">
              <wp:simplePos x="0" y="0"/>
              <wp:positionH relativeFrom="page">
                <wp:posOffset>912495</wp:posOffset>
              </wp:positionH>
              <wp:positionV relativeFrom="page">
                <wp:posOffset>456565</wp:posOffset>
              </wp:positionV>
              <wp:extent cx="2236470" cy="211455"/>
              <wp:effectExtent l="0" t="0" r="0" b="0"/>
              <wp:wrapNone/>
              <wp:docPr id="2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5"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4" id="_x0000_t202" coordsize="21600,21600" o:spt="202" path="m,l,21600r21600,l21600,xe">
              <v:stroke joinstyle="miter"/>
              <v:path gradientshapeok="t" o:connecttype="rect"/>
            </v:shapetype>
            <v:shape id="docshape27" o:spid="_x0000_s1052" type="#_x0000_t202" style="position:absolute;margin-left:71.85pt;margin-top:35.95pt;width:176.1pt;height:16.65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Ia1ErLbAQAAmQMAAA4AAAAAAAAAAAAAAAAALgIAAGRycy9lMm9Eb2MueG1sUEsBAi0AFAAGAAgA&#10;AAAhAHKyWyrfAAAACgEAAA8AAAAAAAAAAAAAAAAANQQAAGRycy9kb3ducmV2LnhtbFBLBQYAAAAA&#10;BAAEAPMAAABBBQAAAAA=&#10;" filled="f" stroked="f">
              <v:textbox inset="0,0,0,0">
                <w:txbxContent>
                  <w:p w14:paraId="51CF01B5"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2" w14:textId="1546F777" w:rsidR="00DF01F5" w:rsidRDefault="00C23065">
    <w:pPr>
      <w:pStyle w:val="BodyText"/>
      <w:spacing w:line="14" w:lineRule="auto"/>
      <w:rPr>
        <w:sz w:val="20"/>
      </w:rPr>
    </w:pPr>
    <w:r>
      <w:rPr>
        <w:noProof/>
      </w:rPr>
      <mc:AlternateContent>
        <mc:Choice Requires="wps">
          <w:drawing>
            <wp:anchor distT="0" distB="0" distL="114300" distR="114300" simplePos="0" relativeHeight="486791680" behindDoc="1" locked="0" layoutInCell="1" allowOverlap="1" wp14:anchorId="51CF0176" wp14:editId="60B83144">
              <wp:simplePos x="0" y="0"/>
              <wp:positionH relativeFrom="page">
                <wp:posOffset>912495</wp:posOffset>
              </wp:positionH>
              <wp:positionV relativeFrom="page">
                <wp:posOffset>456565</wp:posOffset>
              </wp:positionV>
              <wp:extent cx="2236470" cy="211455"/>
              <wp:effectExtent l="0" t="0" r="0" b="0"/>
              <wp:wrapNone/>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8"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6" id="_x0000_t202" coordsize="21600,21600" o:spt="202" path="m,l,21600r21600,l21600,xe">
              <v:stroke joinstyle="miter"/>
              <v:path gradientshapeok="t" o:connecttype="rect"/>
            </v:shapetype>
            <v:shape id="docshape29" o:spid="_x0000_s1054" type="#_x0000_t202" style="position:absolute;margin-left:71.85pt;margin-top:35.95pt;width:176.1pt;height:16.65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lU2wEAAJkDAAAOAAAAZHJzL2Uyb0RvYy54bWysU9tu2zAMfR+wfxD0vjjO2q4w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nN5vXVxRsuKa5t8vzi8jK1gGJ57ciHdxoHEYNSEg81ocPh0YfIBorlSmxm8cH0fRpsb39L8MWY&#10;Sewj4Zl6mKpJmJqbX8fGUU2F9ZH1EM77wvvNQYf0Q4qRd6WU/vseSEvRv7fsSVysJaAlqJYArOKn&#10;pQxSzOFdmBdw78i0HSPPrlu8Zd8akyQ9szjx5fknpaddjQv263e69fxH7X4C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DYDWVTbAQAAmQMAAA4AAAAAAAAAAAAAAAAALgIAAGRycy9lMm9Eb2MueG1sUEsBAi0AFAAGAAgA&#10;AAAhAHKyWyrfAAAACgEAAA8AAAAAAAAAAAAAAAAANQQAAGRycy9kb3ducmV2LnhtbFBLBQYAAAAA&#10;BAAEAPMAAABBBQAAAAA=&#10;" filled="f" stroked="f">
              <v:textbox inset="0,0,0,0">
                <w:txbxContent>
                  <w:p w14:paraId="51CF01B8"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4" w14:textId="7226A6B8" w:rsidR="00DF01F5" w:rsidRDefault="00C23065">
    <w:pPr>
      <w:pStyle w:val="BodyText"/>
      <w:spacing w:line="14" w:lineRule="auto"/>
      <w:rPr>
        <w:sz w:val="20"/>
      </w:rPr>
    </w:pPr>
    <w:r>
      <w:rPr>
        <w:noProof/>
      </w:rPr>
      <mc:AlternateContent>
        <mc:Choice Requires="wps">
          <w:drawing>
            <wp:anchor distT="0" distB="0" distL="114300" distR="114300" simplePos="0" relativeHeight="486792704" behindDoc="1" locked="0" layoutInCell="1" allowOverlap="1" wp14:anchorId="51CF0178" wp14:editId="650B00B2">
              <wp:simplePos x="0" y="0"/>
              <wp:positionH relativeFrom="page">
                <wp:posOffset>912495</wp:posOffset>
              </wp:positionH>
              <wp:positionV relativeFrom="page">
                <wp:posOffset>456565</wp:posOffset>
              </wp:positionV>
              <wp:extent cx="2236470" cy="211455"/>
              <wp:effectExtent l="0" t="0" r="0" b="0"/>
              <wp:wrapNone/>
              <wp:docPr id="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B"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8" id="_x0000_t202" coordsize="21600,21600" o:spt="202" path="m,l,21600r21600,l21600,xe">
              <v:stroke joinstyle="miter"/>
              <v:path gradientshapeok="t" o:connecttype="rect"/>
            </v:shapetype>
            <v:shape id="docshape31" o:spid="_x0000_s1056" type="#_x0000_t202" style="position:absolute;margin-left:71.85pt;margin-top:35.95pt;width:176.1pt;height:16.65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KnUoMbbAQAAmQMAAA4AAAAAAAAAAAAAAAAALgIAAGRycy9lMm9Eb2MueG1sUEsBAi0AFAAGAAgA&#10;AAAhAHKyWyrfAAAACgEAAA8AAAAAAAAAAAAAAAAANQQAAGRycy9kb3ducmV2LnhtbFBLBQYAAAAA&#10;BAAEAPMAAABBBQAAAAA=&#10;" filled="f" stroked="f">
              <v:textbox inset="0,0,0,0">
                <w:txbxContent>
                  <w:p w14:paraId="51CF01BB"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6" w14:textId="3D71F99A" w:rsidR="00DF01F5" w:rsidRDefault="00C23065">
    <w:pPr>
      <w:pStyle w:val="BodyText"/>
      <w:spacing w:line="14" w:lineRule="auto"/>
      <w:rPr>
        <w:sz w:val="20"/>
      </w:rPr>
    </w:pPr>
    <w:r>
      <w:rPr>
        <w:noProof/>
      </w:rPr>
      <mc:AlternateContent>
        <mc:Choice Requires="wps">
          <w:drawing>
            <wp:anchor distT="0" distB="0" distL="114300" distR="114300" simplePos="0" relativeHeight="486793728" behindDoc="1" locked="0" layoutInCell="1" allowOverlap="1" wp14:anchorId="51CF017A" wp14:editId="005E51BA">
              <wp:simplePos x="0" y="0"/>
              <wp:positionH relativeFrom="page">
                <wp:posOffset>912495</wp:posOffset>
              </wp:positionH>
              <wp:positionV relativeFrom="page">
                <wp:posOffset>456565</wp:posOffset>
              </wp:positionV>
              <wp:extent cx="2236470" cy="211455"/>
              <wp:effectExtent l="0" t="0" r="0" b="0"/>
              <wp:wrapNone/>
              <wp:docPr id="2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BE"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A" id="_x0000_t202" coordsize="21600,21600" o:spt="202" path="m,l,21600r21600,l21600,xe">
              <v:stroke joinstyle="miter"/>
              <v:path gradientshapeok="t" o:connecttype="rect"/>
            </v:shapetype>
            <v:shape id="docshape33" o:spid="_x0000_s1058" type="#_x0000_t202" style="position:absolute;margin-left:71.85pt;margin-top:35.95pt;width:176.1pt;height:16.6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M8x9W3bAQAAmQMAAA4AAAAAAAAAAAAAAAAALgIAAGRycy9lMm9Eb2MueG1sUEsBAi0AFAAGAAgA&#10;AAAhAHKyWyrfAAAACgEAAA8AAAAAAAAAAAAAAAAANQQAAGRycy9kb3ducmV2LnhtbFBLBQYAAAAA&#10;BAAEAPMAAABBBQAAAAA=&#10;" filled="f" stroked="f">
              <v:textbox inset="0,0,0,0">
                <w:txbxContent>
                  <w:p w14:paraId="51CF01BE"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8" w14:textId="31660107" w:rsidR="00DF01F5" w:rsidRDefault="00C23065">
    <w:pPr>
      <w:pStyle w:val="BodyText"/>
      <w:spacing w:line="14" w:lineRule="auto"/>
      <w:rPr>
        <w:sz w:val="20"/>
      </w:rPr>
    </w:pPr>
    <w:r>
      <w:rPr>
        <w:noProof/>
      </w:rPr>
      <mc:AlternateContent>
        <mc:Choice Requires="wps">
          <w:drawing>
            <wp:anchor distT="0" distB="0" distL="114300" distR="114300" simplePos="0" relativeHeight="486794752" behindDoc="1" locked="0" layoutInCell="1" allowOverlap="1" wp14:anchorId="51CF017C" wp14:editId="6F0BC3DE">
              <wp:simplePos x="0" y="0"/>
              <wp:positionH relativeFrom="page">
                <wp:posOffset>912495</wp:posOffset>
              </wp:positionH>
              <wp:positionV relativeFrom="page">
                <wp:posOffset>456565</wp:posOffset>
              </wp:positionV>
              <wp:extent cx="2236470" cy="211455"/>
              <wp:effectExtent l="0" t="0" r="0" b="0"/>
              <wp:wrapNone/>
              <wp:docPr id="1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1"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C" id="_x0000_t202" coordsize="21600,21600" o:spt="202" path="m,l,21600r21600,l21600,xe">
              <v:stroke joinstyle="miter"/>
              <v:path gradientshapeok="t" o:connecttype="rect"/>
            </v:shapetype>
            <v:shape id="docshape35" o:spid="_x0000_s1060" type="#_x0000_t202" style="position:absolute;margin-left:71.85pt;margin-top:35.95pt;width:176.1pt;height:16.6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" filled="f" stroked="f">
              <v:textbox inset="0,0,0,0">
                <w:txbxContent>
                  <w:p w14:paraId="51CF01C1"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A" w14:textId="11BD1DB5" w:rsidR="00DF01F5" w:rsidRDefault="00C23065">
    <w:pPr>
      <w:pStyle w:val="BodyText"/>
      <w:spacing w:line="14" w:lineRule="auto"/>
      <w:rPr>
        <w:sz w:val="20"/>
      </w:rPr>
    </w:pPr>
    <w:r>
      <w:rPr>
        <w:noProof/>
      </w:rPr>
      <mc:AlternateContent>
        <mc:Choice Requires="wps">
          <w:drawing>
            <wp:anchor distT="0" distB="0" distL="114300" distR="114300" simplePos="0" relativeHeight="486795776" behindDoc="1" locked="0" layoutInCell="1" allowOverlap="1" wp14:anchorId="51CF017E" wp14:editId="64BF1608">
              <wp:simplePos x="0" y="0"/>
              <wp:positionH relativeFrom="page">
                <wp:posOffset>912495</wp:posOffset>
              </wp:positionH>
              <wp:positionV relativeFrom="page">
                <wp:posOffset>456565</wp:posOffset>
              </wp:positionV>
              <wp:extent cx="2236470" cy="211455"/>
              <wp:effectExtent l="0" t="0" r="0" b="0"/>
              <wp:wrapNone/>
              <wp:docPr id="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4"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7E" id="_x0000_t202" coordsize="21600,21600" o:spt="202" path="m,l,21600r21600,l21600,xe">
              <v:stroke joinstyle="miter"/>
              <v:path gradientshapeok="t" o:connecttype="rect"/>
            </v:shapetype>
            <v:shape id="docshape37" o:spid="_x0000_s1062" type="#_x0000_t202" style="position:absolute;margin-left:71.85pt;margin-top:35.95pt;width:176.1pt;height:16.6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" filled="f" stroked="f">
              <v:textbox inset="0,0,0,0">
                <w:txbxContent>
                  <w:p w14:paraId="51CF01C4"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8" w14:textId="05F6BF47" w:rsidR="00DF01F5" w:rsidRDefault="00C23065">
    <w:pPr>
      <w:pStyle w:val="BodyText"/>
      <w:spacing w:line="14" w:lineRule="auto"/>
      <w:rPr>
        <w:sz w:val="20"/>
      </w:rPr>
    </w:pPr>
    <w:r>
      <w:rPr>
        <w:noProof/>
      </w:rPr>
      <mc:AlternateContent>
        <mc:Choice Requires="wps">
          <w:drawing>
            <wp:anchor distT="0" distB="0" distL="114300" distR="114300" simplePos="0" relativeHeight="486778368" behindDoc="1" locked="0" layoutInCell="1" allowOverlap="1" wp14:anchorId="51CF015C" wp14:editId="73E72802">
              <wp:simplePos x="0" y="0"/>
              <wp:positionH relativeFrom="page">
                <wp:posOffset>912495</wp:posOffset>
              </wp:positionH>
              <wp:positionV relativeFrom="page">
                <wp:posOffset>456565</wp:posOffset>
              </wp:positionV>
              <wp:extent cx="2236470" cy="211455"/>
              <wp:effectExtent l="0" t="0" r="0" b="0"/>
              <wp:wrapNone/>
              <wp:docPr id="5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1"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5C" id="_x0000_t202" coordsize="21600,21600" o:spt="202" path="m,l,21600r21600,l21600,xe">
              <v:stroke joinstyle="miter"/>
              <v:path gradientshapeok="t" o:connecttype="rect"/>
            </v:shapetype>
            <v:shape id="docshape3" o:spid="_x0000_s1028" type="#_x0000_t202" style="position:absolute;margin-left:71.85pt;margin-top:35.95pt;width:176.1pt;height:16.6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Sd2gEAAJgDAAAOAAAAZHJzL2Uyb0RvYy54bWysU9tu1DAQfUfiHyy/s9ksb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" filled="f" stroked="f">
              <v:textbox inset="0,0,0,0">
                <w:txbxContent>
                  <w:p w14:paraId="51CF0191"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C" w14:textId="27D0F990" w:rsidR="00DF01F5" w:rsidRDefault="00C23065">
    <w:pPr>
      <w:pStyle w:val="BodyText"/>
      <w:spacing w:line="14" w:lineRule="auto"/>
      <w:rPr>
        <w:sz w:val="20"/>
      </w:rPr>
    </w:pPr>
    <w:r>
      <w:rPr>
        <w:noProof/>
      </w:rPr>
      <mc:AlternateContent>
        <mc:Choice Requires="wps">
          <w:drawing>
            <wp:anchor distT="0" distB="0" distL="114300" distR="114300" simplePos="0" relativeHeight="486796800" behindDoc="1" locked="0" layoutInCell="1" allowOverlap="1" wp14:anchorId="51CF0180" wp14:editId="74DB9ADD">
              <wp:simplePos x="0" y="0"/>
              <wp:positionH relativeFrom="page">
                <wp:posOffset>912495</wp:posOffset>
              </wp:positionH>
              <wp:positionV relativeFrom="page">
                <wp:posOffset>456565</wp:posOffset>
              </wp:positionV>
              <wp:extent cx="2236470" cy="211455"/>
              <wp:effectExtent l="0" t="0" r="0" b="0"/>
              <wp:wrapNone/>
              <wp:docPr id="1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7"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0" id="_x0000_t202" coordsize="21600,21600" o:spt="202" path="m,l,21600r21600,l21600,xe">
              <v:stroke joinstyle="miter"/>
              <v:path gradientshapeok="t" o:connecttype="rect"/>
            </v:shapetype>
            <v:shape id="docshape39" o:spid="_x0000_s1064" type="#_x0000_t202" style="position:absolute;margin-left:71.85pt;margin-top:35.95pt;width:176.1pt;height:16.6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" filled="f" stroked="f">
              <v:textbox inset="0,0,0,0">
                <w:txbxContent>
                  <w:p w14:paraId="51CF01C7"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4E" w14:textId="31378E05" w:rsidR="00DF01F5" w:rsidRDefault="00C23065">
    <w:pPr>
      <w:pStyle w:val="BodyText"/>
      <w:spacing w:line="14" w:lineRule="auto"/>
      <w:rPr>
        <w:sz w:val="20"/>
      </w:rPr>
    </w:pPr>
    <w:r>
      <w:rPr>
        <w:noProof/>
      </w:rPr>
      <mc:AlternateContent>
        <mc:Choice Requires="wps">
          <w:drawing>
            <wp:anchor distT="0" distB="0" distL="114300" distR="114300" simplePos="0" relativeHeight="486797824" behindDoc="1" locked="0" layoutInCell="1" allowOverlap="1" wp14:anchorId="51CF0182" wp14:editId="03B4268C">
              <wp:simplePos x="0" y="0"/>
              <wp:positionH relativeFrom="page">
                <wp:posOffset>912495</wp:posOffset>
              </wp:positionH>
              <wp:positionV relativeFrom="page">
                <wp:posOffset>456565</wp:posOffset>
              </wp:positionV>
              <wp:extent cx="2236470" cy="211455"/>
              <wp:effectExtent l="0" t="0" r="0" b="0"/>
              <wp:wrapNone/>
              <wp:docPr id="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A"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2" id="_x0000_t202" coordsize="21600,21600" o:spt="202" path="m,l,21600r21600,l21600,xe">
              <v:stroke joinstyle="miter"/>
              <v:path gradientshapeok="t" o:connecttype="rect"/>
            </v:shapetype>
            <v:shape id="docshape41" o:spid="_x0000_s1066" type="#_x0000_t202" style="position:absolute;margin-left:71.85pt;margin-top:35.95pt;width:176.1pt;height:16.6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Oj2wEAAJkDAAAOAAAAZHJzL2Uyb0RvYy54bWysU8Fu1DAQvSPxD5bvbDZ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3cvKOSpFqR55uLi9RClMtrhz58VDCwGFQcaagJXRzufYhsRLlcic0s3Jm+T4Pt7R8Juhgz&#10;iX0kPFMPUz0x01R8k9YhqqmhOZIehHlfaL8p6AB/cjbSrlTc/9gLVJz1nyx5EhdrCXAJ6iUQVtLT&#10;igfO5vAmzAu4d2jajpBn1y1ck2/aJEnPLE58af5J6WlX44L9/p1uPf9Ru1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LQoY6PbAQAAmQMAAA4AAAAAAAAAAAAAAAAALgIAAGRycy9lMm9Eb2MueG1sUEsBAi0AFAAGAAgA&#10;AAAhAHKyWyrfAAAACgEAAA8AAAAAAAAAAAAAAAAANQQAAGRycy9kb3ducmV2LnhtbFBLBQYAAAAA&#10;BAAEAPMAAABBBQAAAAA=&#10;" filled="f" stroked="f">
              <v:textbox inset="0,0,0,0">
                <w:txbxContent>
                  <w:p w14:paraId="51CF01CA"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0" w14:textId="42D7952D" w:rsidR="00DF01F5" w:rsidRDefault="00C23065">
    <w:pPr>
      <w:pStyle w:val="BodyText"/>
      <w:spacing w:line="14" w:lineRule="auto"/>
      <w:rPr>
        <w:sz w:val="20"/>
      </w:rPr>
    </w:pPr>
    <w:r>
      <w:rPr>
        <w:noProof/>
      </w:rPr>
      <mc:AlternateContent>
        <mc:Choice Requires="wps">
          <w:drawing>
            <wp:anchor distT="0" distB="0" distL="114300" distR="114300" simplePos="0" relativeHeight="486798848" behindDoc="1" locked="0" layoutInCell="1" allowOverlap="1" wp14:anchorId="51CF0184" wp14:editId="7A19978A">
              <wp:simplePos x="0" y="0"/>
              <wp:positionH relativeFrom="page">
                <wp:posOffset>912495</wp:posOffset>
              </wp:positionH>
              <wp:positionV relativeFrom="page">
                <wp:posOffset>456565</wp:posOffset>
              </wp:positionV>
              <wp:extent cx="2236470" cy="211455"/>
              <wp:effectExtent l="0" t="0" r="0" b="0"/>
              <wp:wrapNone/>
              <wp:docPr id="1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CD"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4" id="_x0000_t202" coordsize="21600,21600" o:spt="202" path="m,l,21600r21600,l21600,xe">
              <v:stroke joinstyle="miter"/>
              <v:path gradientshapeok="t" o:connecttype="rect"/>
            </v:shapetype>
            <v:shape id="docshape43" o:spid="_x0000_s1068" type="#_x0000_t202" style="position:absolute;margin-left:71.85pt;margin-top:35.95pt;width:176.1pt;height:16.6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YI2wEAAJkDAAAOAAAAZHJzL2Uyb0RvYy54bWysU8Fu1DAQvSPxD5bvbDZ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3cvKOSpFqR55uLi9RClMtrhz58VDCwGFQcaagJXRzufYhsRLlcic0s3Jm+T4Pt7R8Juhgz&#10;iX0kPFMPUz0x01R8U8TGUU0NzZH0IMz7QvtNQQf4k7ORdqXi/sdeoOKs/2TJk7hYS4BLUC+BsJKe&#10;VjxwNoc3YV7AvUPTdoQ8u27hmnzTJkl6ZnHiS/NPSk+7Ghfs9+906/mP2v0C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NLNNgjbAQAAmQMAAA4AAAAAAAAAAAAAAAAALgIAAGRycy9lMm9Eb2MueG1sUEsBAi0AFAAGAAgA&#10;AAAhAHKyWyrfAAAACgEAAA8AAAAAAAAAAAAAAAAANQQAAGRycy9kb3ducmV2LnhtbFBLBQYAAAAA&#10;BAAEAPMAAABBBQAAAAA=&#10;" filled="f" stroked="f">
              <v:textbox inset="0,0,0,0">
                <w:txbxContent>
                  <w:p w14:paraId="51CF01CD"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2" w14:textId="2957B137" w:rsidR="00DF01F5" w:rsidRDefault="00C23065">
    <w:pPr>
      <w:pStyle w:val="BodyText"/>
      <w:spacing w:line="14" w:lineRule="auto"/>
      <w:rPr>
        <w:sz w:val="20"/>
      </w:rPr>
    </w:pPr>
    <w:r>
      <w:rPr>
        <w:noProof/>
      </w:rPr>
      <mc:AlternateContent>
        <mc:Choice Requires="wps">
          <w:drawing>
            <wp:anchor distT="0" distB="0" distL="114300" distR="114300" simplePos="0" relativeHeight="486799872" behindDoc="1" locked="0" layoutInCell="1" allowOverlap="1" wp14:anchorId="51CF0186" wp14:editId="78BA979F">
              <wp:simplePos x="0" y="0"/>
              <wp:positionH relativeFrom="page">
                <wp:posOffset>912495</wp:posOffset>
              </wp:positionH>
              <wp:positionV relativeFrom="page">
                <wp:posOffset>456565</wp:posOffset>
              </wp:positionV>
              <wp:extent cx="2236470" cy="211455"/>
              <wp:effectExtent l="0" t="0" r="0" b="0"/>
              <wp:wrapNone/>
              <wp:docPr id="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0"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6" id="_x0000_t202" coordsize="21600,21600" o:spt="202" path="m,l,21600r21600,l21600,xe">
              <v:stroke joinstyle="miter"/>
              <v:path gradientshapeok="t" o:connecttype="rect"/>
            </v:shapetype>
            <v:shape id="docshape45" o:spid="_x0000_s1070" type="#_x0000_t202" style="position:absolute;margin-left:71.85pt;margin-top:35.95pt;width:176.1pt;height:16.65pt;z-index:-165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ku2wEAAJkDAAAOAAAAZHJzL2Uyb0RvYy54bWysU8Fu1DAQvSPxD5bvbDZ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3cvKOSpFqR55uLi9RClMtrhz58VDCwGFQcaagJXRzufYhsRLlcic0s3Jm+T4Pt7R8Juhgz&#10;iX0kPFMPUz0x01R8s4mNo5oamiPpQZj3hfabgg7wJ2cj7UrF/Y+9QMVZ/8mSJ3GxlgCXoF4CYSU9&#10;rXjgbA5vwryAe4em7Qh5dt3CNfmmTZL0zOLEl+aflJ52NS7Y79/p1vMftfsF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DnkuS7bAQAAmQMAAA4AAAAAAAAAAAAAAAAALgIAAGRycy9lMm9Eb2MueG1sUEsBAi0AFAAGAAgA&#10;AAAhAHKyWyrfAAAACgEAAA8AAAAAAAAAAAAAAAAANQQAAGRycy9kb3ducmV2LnhtbFBLBQYAAAAA&#10;BAAEAPMAAABBBQAAAAA=&#10;" filled="f" stroked="f">
              <v:textbox inset="0,0,0,0">
                <w:txbxContent>
                  <w:p w14:paraId="51CF01D0"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4" w14:textId="1B80E4FB" w:rsidR="00DF01F5" w:rsidRDefault="00C23065">
    <w:pPr>
      <w:pStyle w:val="BodyText"/>
      <w:spacing w:line="14" w:lineRule="auto"/>
      <w:rPr>
        <w:sz w:val="20"/>
      </w:rPr>
    </w:pPr>
    <w:r>
      <w:rPr>
        <w:noProof/>
      </w:rPr>
      <mc:AlternateContent>
        <mc:Choice Requires="wps">
          <w:drawing>
            <wp:anchor distT="0" distB="0" distL="114300" distR="114300" simplePos="0" relativeHeight="486800896" behindDoc="1" locked="0" layoutInCell="1" allowOverlap="1" wp14:anchorId="51CF0188" wp14:editId="59D3556C">
              <wp:simplePos x="0" y="0"/>
              <wp:positionH relativeFrom="page">
                <wp:posOffset>912495</wp:posOffset>
              </wp:positionH>
              <wp:positionV relativeFrom="page">
                <wp:posOffset>456565</wp:posOffset>
              </wp:positionV>
              <wp:extent cx="2236470" cy="211455"/>
              <wp:effectExtent l="0" t="0" r="0" b="0"/>
              <wp:wrapNone/>
              <wp:docPr id="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3"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8" id="_x0000_t202" coordsize="21600,21600" o:spt="202" path="m,l,21600r21600,l21600,xe">
              <v:stroke joinstyle="miter"/>
              <v:path gradientshapeok="t" o:connecttype="rect"/>
            </v:shapetype>
            <v:shape id="docshape47" o:spid="_x0000_s1072" type="#_x0000_t202" style="position:absolute;margin-left:71.85pt;margin-top:35.95pt;width:176.1pt;height:16.65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" filled="f" stroked="f">
              <v:textbox inset="0,0,0,0">
                <w:txbxContent>
                  <w:p w14:paraId="51CF01D3"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6" w14:textId="5199B4ED" w:rsidR="00DF01F5" w:rsidRDefault="00C23065">
    <w:pPr>
      <w:pStyle w:val="BodyText"/>
      <w:spacing w:line="14" w:lineRule="auto"/>
      <w:rPr>
        <w:sz w:val="20"/>
      </w:rPr>
    </w:pPr>
    <w:r>
      <w:rPr>
        <w:noProof/>
      </w:rPr>
      <mc:AlternateContent>
        <mc:Choice Requires="wps">
          <w:drawing>
            <wp:anchor distT="0" distB="0" distL="114300" distR="114300" simplePos="0" relativeHeight="486801920" behindDoc="1" locked="0" layoutInCell="1" allowOverlap="1" wp14:anchorId="51CF018A" wp14:editId="4DFF2E22">
              <wp:simplePos x="0" y="0"/>
              <wp:positionH relativeFrom="page">
                <wp:posOffset>912495</wp:posOffset>
              </wp:positionH>
              <wp:positionV relativeFrom="page">
                <wp:posOffset>456565</wp:posOffset>
              </wp:positionV>
              <wp:extent cx="2236470" cy="211455"/>
              <wp:effectExtent l="0" t="0" r="0" b="0"/>
              <wp:wrapNone/>
              <wp:docPr id="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6"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A" id="_x0000_t202" coordsize="21600,21600" o:spt="202" path="m,l,21600r21600,l21600,xe">
              <v:stroke joinstyle="miter"/>
              <v:path gradientshapeok="t" o:connecttype="rect"/>
            </v:shapetype>
            <v:shape id="docshape49" o:spid="_x0000_s1074" type="#_x0000_t202" style="position:absolute;margin-left:71.85pt;margin-top:35.95pt;width:176.1pt;height:16.65pt;z-index:-165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" filled="f" stroked="f">
              <v:textbox inset="0,0,0,0">
                <w:txbxContent>
                  <w:p w14:paraId="51CF01D6"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58" w14:textId="6491F31E" w:rsidR="00DF01F5" w:rsidRDefault="00C23065">
    <w:pPr>
      <w:pStyle w:val="BodyText"/>
      <w:spacing w:line="14" w:lineRule="auto"/>
      <w:rPr>
        <w:sz w:val="20"/>
      </w:rPr>
    </w:pPr>
    <w:r>
      <w:rPr>
        <w:noProof/>
      </w:rPr>
      <mc:AlternateContent>
        <mc:Choice Requires="wps">
          <w:drawing>
            <wp:anchor distT="0" distB="0" distL="114300" distR="114300" simplePos="0" relativeHeight="486802944" behindDoc="1" locked="0" layoutInCell="1" allowOverlap="1" wp14:anchorId="51CF018C" wp14:editId="224FA5A2">
              <wp:simplePos x="0" y="0"/>
              <wp:positionH relativeFrom="page">
                <wp:posOffset>912495</wp:posOffset>
              </wp:positionH>
              <wp:positionV relativeFrom="page">
                <wp:posOffset>456565</wp:posOffset>
              </wp:positionV>
              <wp:extent cx="2236470" cy="211455"/>
              <wp:effectExtent l="0" t="0" r="0" b="0"/>
              <wp:wrapNone/>
              <wp:docPr id="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D9"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8C" id="_x0000_t202" coordsize="21600,21600" o:spt="202" path="m,l,21600r21600,l21600,xe">
              <v:stroke joinstyle="miter"/>
              <v:path gradientshapeok="t" o:connecttype="rect"/>
            </v:shapetype>
            <v:shape id="docshape51" o:spid="_x0000_s1076" type="#_x0000_t202" style="position:absolute;margin-left:71.85pt;margin-top:35.95pt;width:176.1pt;height:16.6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7x2wEAAJkDAAAOAAAAZHJzL2Uyb0RvYy54bWysU8Fu1DAQvSPxD5bvbDa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28eEclSbUizy82m9RClMtrhz58VDCwGFQcaagJXRzufYhsRLlcic0s3Jm+T4Pt7R8Juhgz&#10;iX0kPFMPUz0x01R8k9YhqqmhOZIehHlfaL8p6AB/cjbSrlTc/9gLVJz1nyx5EhdrCXAJ6iUQVtLT&#10;igfO5vAmzAu4d2jajpBn1y1ck2/aJEnPLE58af5J6WlX44L9/p1uPf9Ru1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HBgXvHbAQAAmQMAAA4AAAAAAAAAAAAAAAAALgIAAGRycy9lMm9Eb2MueG1sUEsBAi0AFAAGAAgA&#10;AAAhAHKyWyrfAAAACgEAAA8AAAAAAAAAAAAAAAAANQQAAGRycy9kb3ducmV2LnhtbFBLBQYAAAAA&#10;BAAEAPMAAABBBQAAAAA=&#10;" filled="f" stroked="f">
              <v:textbox inset="0,0,0,0">
                <w:txbxContent>
                  <w:p w14:paraId="51CF01D9"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A" w14:textId="4D5E039E" w:rsidR="00DF01F5" w:rsidRDefault="00C23065">
    <w:pPr>
      <w:pStyle w:val="BodyText"/>
      <w:spacing w:line="14" w:lineRule="auto"/>
      <w:rPr>
        <w:sz w:val="20"/>
      </w:rPr>
    </w:pPr>
    <w:r>
      <w:rPr>
        <w:noProof/>
      </w:rPr>
      <mc:AlternateContent>
        <mc:Choice Requires="wps">
          <w:drawing>
            <wp:anchor distT="0" distB="0" distL="114300" distR="114300" simplePos="0" relativeHeight="486779392" behindDoc="1" locked="0" layoutInCell="1" allowOverlap="1" wp14:anchorId="51CF015E" wp14:editId="69FA961F">
              <wp:simplePos x="0" y="0"/>
              <wp:positionH relativeFrom="page">
                <wp:posOffset>912495</wp:posOffset>
              </wp:positionH>
              <wp:positionV relativeFrom="page">
                <wp:posOffset>456565</wp:posOffset>
              </wp:positionV>
              <wp:extent cx="2236470" cy="211455"/>
              <wp:effectExtent l="0" t="0" r="0" b="0"/>
              <wp:wrapNone/>
              <wp:docPr id="4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4"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5E" id="_x0000_t202" coordsize="21600,21600" o:spt="202" path="m,l,21600r21600,l21600,xe">
              <v:stroke joinstyle="miter"/>
              <v:path gradientshapeok="t" o:connecttype="rect"/>
            </v:shapetype>
            <v:shape id="docshape5" o:spid="_x0000_s1030" type="#_x0000_t202" style="position:absolute;margin-left:71.85pt;margin-top:35.95pt;width:176.1pt;height:16.65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u72gEAAJgDAAAOAAAAZHJzL2Uyb0RvYy54bWysU8Fu1DAQvSPxD5bvbDZ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" filled="f" stroked="f">
              <v:textbox inset="0,0,0,0">
                <w:txbxContent>
                  <w:p w14:paraId="51CF0194"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C" w14:textId="359CD188" w:rsidR="00DF01F5" w:rsidRDefault="00C23065">
    <w:pPr>
      <w:pStyle w:val="BodyText"/>
      <w:spacing w:line="14" w:lineRule="auto"/>
      <w:rPr>
        <w:sz w:val="20"/>
      </w:rPr>
    </w:pPr>
    <w:r>
      <w:rPr>
        <w:noProof/>
      </w:rPr>
      <mc:AlternateContent>
        <mc:Choice Requires="wps">
          <w:drawing>
            <wp:anchor distT="0" distB="0" distL="114300" distR="114300" simplePos="0" relativeHeight="486780416" behindDoc="1" locked="0" layoutInCell="1" allowOverlap="1" wp14:anchorId="51CF0160" wp14:editId="36A6BC91">
              <wp:simplePos x="0" y="0"/>
              <wp:positionH relativeFrom="page">
                <wp:posOffset>912495</wp:posOffset>
              </wp:positionH>
              <wp:positionV relativeFrom="page">
                <wp:posOffset>456565</wp:posOffset>
              </wp:positionV>
              <wp:extent cx="2236470" cy="211455"/>
              <wp:effectExtent l="0" t="0" r="0" b="0"/>
              <wp:wrapNone/>
              <wp:docPr id="4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7"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0" id="_x0000_t202" coordsize="21600,21600" o:spt="202" path="m,l,21600r21600,l21600,xe">
              <v:stroke joinstyle="miter"/>
              <v:path gradientshapeok="t" o:connecttype="rect"/>
            </v:shapetype>
            <v:shape id="docshape7" o:spid="_x0000_s1032" type="#_x0000_t202" style="position:absolute;margin-left:71.85pt;margin-top:35.95pt;width:176.1pt;height:16.65pt;z-index:-165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" filled="f" stroked="f">
              <v:textbox inset="0,0,0,0">
                <w:txbxContent>
                  <w:p w14:paraId="51CF0197"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2E" w14:textId="61F0053F" w:rsidR="00DF01F5" w:rsidRDefault="00C23065">
    <w:pPr>
      <w:pStyle w:val="BodyText"/>
      <w:spacing w:line="14" w:lineRule="auto"/>
      <w:rPr>
        <w:sz w:val="20"/>
      </w:rPr>
    </w:pPr>
    <w:r>
      <w:rPr>
        <w:noProof/>
      </w:rPr>
      <mc:AlternateContent>
        <mc:Choice Requires="wps">
          <w:drawing>
            <wp:anchor distT="0" distB="0" distL="114300" distR="114300" simplePos="0" relativeHeight="486781440" behindDoc="1" locked="0" layoutInCell="1" allowOverlap="1" wp14:anchorId="51CF0162" wp14:editId="2D383FB0">
              <wp:simplePos x="0" y="0"/>
              <wp:positionH relativeFrom="page">
                <wp:posOffset>912495</wp:posOffset>
              </wp:positionH>
              <wp:positionV relativeFrom="page">
                <wp:posOffset>456565</wp:posOffset>
              </wp:positionV>
              <wp:extent cx="2236470" cy="211455"/>
              <wp:effectExtent l="0" t="0" r="0" b="0"/>
              <wp:wrapNone/>
              <wp:docPr id="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A"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2" id="_x0000_t202" coordsize="21600,21600" o:spt="202" path="m,l,21600r21600,l21600,xe">
              <v:stroke joinstyle="miter"/>
              <v:path gradientshapeok="t" o:connecttype="rect"/>
            </v:shapetype>
            <v:shape id="docshape9" o:spid="_x0000_s1034" type="#_x0000_t202" style="position:absolute;margin-left:71.85pt;margin-top:35.95pt;width:176.1pt;height:16.65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Gcj1fbbAQAAmAMAAA4AAAAAAAAAAAAAAAAALgIAAGRycy9lMm9Eb2MueG1sUEsBAi0AFAAGAAgA&#10;AAAhAHKyWyrfAAAACgEAAA8AAAAAAAAAAAAAAAAANQQAAGRycy9kb3ducmV2LnhtbFBLBQYAAAAA&#10;BAAEAPMAAABBBQAAAAA=&#10;" filled="f" stroked="f">
              <v:textbox inset="0,0,0,0">
                <w:txbxContent>
                  <w:p w14:paraId="51CF019A"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0" w14:textId="303555B1" w:rsidR="00DF01F5" w:rsidRDefault="00C23065">
    <w:pPr>
      <w:pStyle w:val="BodyText"/>
      <w:spacing w:line="14" w:lineRule="auto"/>
      <w:rPr>
        <w:sz w:val="20"/>
      </w:rPr>
    </w:pPr>
    <w:r>
      <w:rPr>
        <w:noProof/>
      </w:rPr>
      <mc:AlternateContent>
        <mc:Choice Requires="wps">
          <w:drawing>
            <wp:anchor distT="0" distB="0" distL="114300" distR="114300" simplePos="0" relativeHeight="486782464" behindDoc="1" locked="0" layoutInCell="1" allowOverlap="1" wp14:anchorId="51CF0164" wp14:editId="38BC7084">
              <wp:simplePos x="0" y="0"/>
              <wp:positionH relativeFrom="page">
                <wp:posOffset>912495</wp:posOffset>
              </wp:positionH>
              <wp:positionV relativeFrom="page">
                <wp:posOffset>456565</wp:posOffset>
              </wp:positionV>
              <wp:extent cx="2236470" cy="211455"/>
              <wp:effectExtent l="0" t="0" r="0" b="0"/>
              <wp:wrapNone/>
              <wp:docPr id="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9D"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4" id="_x0000_t202" coordsize="21600,21600" o:spt="202" path="m,l,21600r21600,l21600,xe">
              <v:stroke joinstyle="miter"/>
              <v:path gradientshapeok="t" o:connecttype="rect"/>
            </v:shapetype>
            <v:shape id="docshape11" o:spid="_x0000_s1036" type="#_x0000_t202" style="position:absolute;margin-left:71.85pt;margin-top:35.95pt;width:176.1pt;height:16.65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i2wEAAJkDAAAOAAAAZHJzL2Uyb0RvYy54bWysU9tu1DAQfUfiHyy/s9ksb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Rm8/rq4g2XNNc2eX5xeZlaqGJ57ZHCewODiEEpkYea0NXhgUJko4rlSmzm4N72fRps735L8MWY&#10;Sewj4Zl6mKpJ2JqlpXWIaiqoj6wHYd4X3m8OOsAfUoy8K6Wk73uFRor+g2NP4mItAS5BtQTKaX5a&#10;yiDFHN6GeQH3Hm3bMfLsuoMb9q2xSdIzixNfnn9SetrVuGC/fqdbz3/U7ic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CFF2mLbAQAAmQMAAA4AAAAAAAAAAAAAAAAALgIAAGRycy9lMm9Eb2MueG1sUEsBAi0AFAAGAAgA&#10;AAAhAHKyWyrfAAAACgEAAA8AAAAAAAAAAAAAAAAANQQAAGRycy9kb3ducmV2LnhtbFBLBQYAAAAA&#10;BAAEAPMAAABBBQAAAAA=&#10;" filled="f" stroked="f">
              <v:textbox inset="0,0,0,0">
                <w:txbxContent>
                  <w:p w14:paraId="51CF019D"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2" w14:textId="004C11C6" w:rsidR="00DF01F5" w:rsidRDefault="00C23065">
    <w:pPr>
      <w:pStyle w:val="BodyText"/>
      <w:spacing w:line="14" w:lineRule="auto"/>
      <w:rPr>
        <w:sz w:val="20"/>
      </w:rPr>
    </w:pPr>
    <w:r>
      <w:rPr>
        <w:noProof/>
      </w:rPr>
      <mc:AlternateContent>
        <mc:Choice Requires="wps">
          <w:drawing>
            <wp:anchor distT="0" distB="0" distL="114300" distR="114300" simplePos="0" relativeHeight="486783488" behindDoc="1" locked="0" layoutInCell="1" allowOverlap="1" wp14:anchorId="51CF0166" wp14:editId="05E6BF78">
              <wp:simplePos x="0" y="0"/>
              <wp:positionH relativeFrom="page">
                <wp:posOffset>912495</wp:posOffset>
              </wp:positionH>
              <wp:positionV relativeFrom="page">
                <wp:posOffset>456565</wp:posOffset>
              </wp:positionV>
              <wp:extent cx="2236470" cy="211455"/>
              <wp:effectExtent l="0" t="0" r="0" b="0"/>
              <wp:wrapNone/>
              <wp:docPr id="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0"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6" id="_x0000_t202" coordsize="21600,21600" o:spt="202" path="m,l,21600r21600,l21600,xe">
              <v:stroke joinstyle="miter"/>
              <v:path gradientshapeok="t" o:connecttype="rect"/>
            </v:shapetype>
            <v:shape id="docshape13" o:spid="_x0000_s1038" type="#_x0000_t202" style="position:absolute;margin-left:71.85pt;margin-top:35.95pt;width:176.1pt;height:16.6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Eegj8nbAQAAmQMAAA4AAAAAAAAAAAAAAAAALgIAAGRycy9lMm9Eb2MueG1sUEsBAi0AFAAGAAgA&#10;AAAhAHKyWyrfAAAACgEAAA8AAAAAAAAAAAAAAAAANQQAAGRycy9kb3ducmV2LnhtbFBLBQYAAAAA&#10;BAAEAPMAAABBBQAAAAA=&#10;" filled="f" stroked="f">
              <v:textbox inset="0,0,0,0">
                <w:txbxContent>
                  <w:p w14:paraId="51CF01A0"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4" w14:textId="2DD5434D" w:rsidR="00DF01F5" w:rsidRDefault="00C23065">
    <w:pPr>
      <w:pStyle w:val="BodyText"/>
      <w:spacing w:line="14" w:lineRule="auto"/>
      <w:rPr>
        <w:sz w:val="20"/>
      </w:rPr>
    </w:pPr>
    <w:r>
      <w:rPr>
        <w:noProof/>
      </w:rPr>
      <mc:AlternateContent>
        <mc:Choice Requires="wps">
          <w:drawing>
            <wp:anchor distT="0" distB="0" distL="114300" distR="114300" simplePos="0" relativeHeight="486784512" behindDoc="1" locked="0" layoutInCell="1" allowOverlap="1" wp14:anchorId="51CF0168" wp14:editId="70E8CB89">
              <wp:simplePos x="0" y="0"/>
              <wp:positionH relativeFrom="page">
                <wp:posOffset>912495</wp:posOffset>
              </wp:positionH>
              <wp:positionV relativeFrom="page">
                <wp:posOffset>456565</wp:posOffset>
              </wp:positionV>
              <wp:extent cx="2236470" cy="211455"/>
              <wp:effectExtent l="0" t="0" r="0" b="0"/>
              <wp:wrapNone/>
              <wp:docPr id="3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3"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8" id="_x0000_t202" coordsize="21600,21600" o:spt="202" path="m,l,21600r21600,l21600,xe">
              <v:stroke joinstyle="miter"/>
              <v:path gradientshapeok="t" o:connecttype="rect"/>
            </v:shapetype>
            <v:shape id="docshape15" o:spid="_x0000_s1040" type="#_x0000_t202" style="position:absolute;margin-left:71.85pt;margin-top:35.95pt;width:176.1pt;height:16.65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KyJAO/bAQAAmQMAAA4AAAAAAAAAAAAAAAAALgIAAGRycy9lMm9Eb2MueG1sUEsBAi0AFAAGAAgA&#10;AAAhAHKyWyrfAAAACgEAAA8AAAAAAAAAAAAAAAAANQQAAGRycy9kb3ducmV2LnhtbFBLBQYAAAAA&#10;BAAEAPMAAABBBQAAAAA=&#10;" filled="f" stroked="f">
              <v:textbox inset="0,0,0,0">
                <w:txbxContent>
                  <w:p w14:paraId="51CF01A3"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136" w14:textId="723B84A0" w:rsidR="00DF01F5" w:rsidRDefault="00C23065">
    <w:pPr>
      <w:pStyle w:val="BodyText"/>
      <w:spacing w:line="14" w:lineRule="auto"/>
      <w:rPr>
        <w:sz w:val="20"/>
      </w:rPr>
    </w:pPr>
    <w:r>
      <w:rPr>
        <w:noProof/>
      </w:rPr>
      <mc:AlternateContent>
        <mc:Choice Requires="wps">
          <w:drawing>
            <wp:anchor distT="0" distB="0" distL="114300" distR="114300" simplePos="0" relativeHeight="486785536" behindDoc="1" locked="0" layoutInCell="1" allowOverlap="1" wp14:anchorId="51CF016A" wp14:editId="2A0DE5F4">
              <wp:simplePos x="0" y="0"/>
              <wp:positionH relativeFrom="page">
                <wp:posOffset>912495</wp:posOffset>
              </wp:positionH>
              <wp:positionV relativeFrom="page">
                <wp:posOffset>456565</wp:posOffset>
              </wp:positionV>
              <wp:extent cx="2236470" cy="211455"/>
              <wp:effectExtent l="0" t="0" r="0" b="0"/>
              <wp:wrapNone/>
              <wp:docPr id="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1A6"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16A" id="_x0000_t202" coordsize="21600,21600" o:spt="202" path="m,l,21600r21600,l21600,xe">
              <v:stroke joinstyle="miter"/>
              <v:path gradientshapeok="t" o:connecttype="rect"/>
            </v:shapetype>
            <v:shape id="docshape17" o:spid="_x0000_s1042" type="#_x0000_t202" style="position:absolute;margin-left:71.85pt;margin-top:35.95pt;width:176.1pt;height:16.65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" filled="f" stroked="f">
              <v:textbox inset="0,0,0,0">
                <w:txbxContent>
                  <w:p w14:paraId="51CF01A6" w14:textId="77777777" w:rsidR="00DF01F5" w:rsidRDefault="00436547">
                    <w:pPr>
                      <w:pStyle w:val="BodyText"/>
                      <w:spacing w:before="20"/>
                      <w:ind w:left="20"/>
                      <w:rPr>
                        <w:rFonts w:ascii="Calibri"/>
                      </w:rPr>
                    </w:pPr>
                    <w:r>
                      <w:rPr>
                        <w:rFonts w:ascii="Calibri"/>
                      </w:rPr>
                      <w:t>2022-2026</w:t>
                    </w:r>
                    <w:r>
                      <w:rPr>
                        <w:rFonts w:ascii="Calibri"/>
                        <w:spacing w:val="-1"/>
                      </w:rPr>
                      <w:t xml:space="preserve"> </w:t>
                    </w:r>
                    <w:r>
                      <w:rPr>
                        <w:rFonts w:ascii="Calibri"/>
                      </w:rPr>
                      <w:t>NHLRC</w:t>
                    </w:r>
                    <w:r>
                      <w:rPr>
                        <w:rFonts w:ascii="Calibri"/>
                        <w:spacing w:val="-1"/>
                      </w:rPr>
                      <w:t xml:space="preserve"> </w:t>
                    </w:r>
                    <w:r>
                      <w:rPr>
                        <w:rFonts w:ascii="Calibri"/>
                      </w:rPr>
                      <w:t xml:space="preserve">Project </w:t>
                    </w:r>
                    <w:r>
                      <w:rPr>
                        <w:rFonts w:ascii="Calibri"/>
                        <w:spacing w:val="-2"/>
                      </w:rPr>
                      <w:t>Narrative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F18"/>
    <w:multiLevelType w:val="hybridMultilevel"/>
    <w:tmpl w:val="576AED78"/>
    <w:lvl w:ilvl="0" w:tplc="95985E1E">
      <w:numFmt w:val="bullet"/>
      <w:lvlText w:val=""/>
      <w:lvlJc w:val="left"/>
      <w:pPr>
        <w:ind w:left="477" w:hanging="360"/>
      </w:pPr>
      <w:rPr>
        <w:rFonts w:ascii="Symbol" w:eastAsia="Symbol" w:hAnsi="Symbol" w:cs="Symbol" w:hint="default"/>
        <w:b w:val="0"/>
        <w:bCs w:val="0"/>
        <w:i w:val="0"/>
        <w:iCs w:val="0"/>
        <w:w w:val="100"/>
        <w:sz w:val="24"/>
        <w:szCs w:val="24"/>
        <w:lang w:val="en-US" w:eastAsia="en-US" w:bidi="ar-SA"/>
      </w:rPr>
    </w:lvl>
    <w:lvl w:ilvl="1" w:tplc="1934619E">
      <w:numFmt w:val="bullet"/>
      <w:lvlText w:val="•"/>
      <w:lvlJc w:val="left"/>
      <w:pPr>
        <w:ind w:left="1390" w:hanging="360"/>
      </w:pPr>
      <w:rPr>
        <w:rFonts w:hint="default"/>
        <w:lang w:val="en-US" w:eastAsia="en-US" w:bidi="ar-SA"/>
      </w:rPr>
    </w:lvl>
    <w:lvl w:ilvl="2" w:tplc="401A700C">
      <w:numFmt w:val="bullet"/>
      <w:lvlText w:val="•"/>
      <w:lvlJc w:val="left"/>
      <w:pPr>
        <w:ind w:left="2300" w:hanging="360"/>
      </w:pPr>
      <w:rPr>
        <w:rFonts w:hint="default"/>
        <w:lang w:val="en-US" w:eastAsia="en-US" w:bidi="ar-SA"/>
      </w:rPr>
    </w:lvl>
    <w:lvl w:ilvl="3" w:tplc="08D06902">
      <w:numFmt w:val="bullet"/>
      <w:lvlText w:val="•"/>
      <w:lvlJc w:val="left"/>
      <w:pPr>
        <w:ind w:left="3210" w:hanging="360"/>
      </w:pPr>
      <w:rPr>
        <w:rFonts w:hint="default"/>
        <w:lang w:val="en-US" w:eastAsia="en-US" w:bidi="ar-SA"/>
      </w:rPr>
    </w:lvl>
    <w:lvl w:ilvl="4" w:tplc="E98884BC">
      <w:numFmt w:val="bullet"/>
      <w:lvlText w:val="•"/>
      <w:lvlJc w:val="left"/>
      <w:pPr>
        <w:ind w:left="4120" w:hanging="360"/>
      </w:pPr>
      <w:rPr>
        <w:rFonts w:hint="default"/>
        <w:lang w:val="en-US" w:eastAsia="en-US" w:bidi="ar-SA"/>
      </w:rPr>
    </w:lvl>
    <w:lvl w:ilvl="5" w:tplc="C8E22C48">
      <w:numFmt w:val="bullet"/>
      <w:lvlText w:val="•"/>
      <w:lvlJc w:val="left"/>
      <w:pPr>
        <w:ind w:left="5030" w:hanging="360"/>
      </w:pPr>
      <w:rPr>
        <w:rFonts w:hint="default"/>
        <w:lang w:val="en-US" w:eastAsia="en-US" w:bidi="ar-SA"/>
      </w:rPr>
    </w:lvl>
    <w:lvl w:ilvl="6" w:tplc="511E6AE2">
      <w:numFmt w:val="bullet"/>
      <w:lvlText w:val="•"/>
      <w:lvlJc w:val="left"/>
      <w:pPr>
        <w:ind w:left="5940" w:hanging="360"/>
      </w:pPr>
      <w:rPr>
        <w:rFonts w:hint="default"/>
        <w:lang w:val="en-US" w:eastAsia="en-US" w:bidi="ar-SA"/>
      </w:rPr>
    </w:lvl>
    <w:lvl w:ilvl="7" w:tplc="CCD4996E">
      <w:numFmt w:val="bullet"/>
      <w:lvlText w:val="•"/>
      <w:lvlJc w:val="left"/>
      <w:pPr>
        <w:ind w:left="6850" w:hanging="360"/>
      </w:pPr>
      <w:rPr>
        <w:rFonts w:hint="default"/>
        <w:lang w:val="en-US" w:eastAsia="en-US" w:bidi="ar-SA"/>
      </w:rPr>
    </w:lvl>
    <w:lvl w:ilvl="8" w:tplc="824CFE2A">
      <w:numFmt w:val="bullet"/>
      <w:lvlText w:val="•"/>
      <w:lvlJc w:val="left"/>
      <w:pPr>
        <w:ind w:left="7760" w:hanging="360"/>
      </w:pPr>
      <w:rPr>
        <w:rFonts w:hint="default"/>
        <w:lang w:val="en-US" w:eastAsia="en-US" w:bidi="ar-SA"/>
      </w:rPr>
    </w:lvl>
  </w:abstractNum>
  <w:abstractNum w:abstractNumId="1" w15:restartNumberingAfterBreak="0">
    <w:nsid w:val="0EAC0955"/>
    <w:multiLevelType w:val="hybridMultilevel"/>
    <w:tmpl w:val="53E4CC66"/>
    <w:lvl w:ilvl="0" w:tplc="F5C4F27A">
      <w:start w:val="1"/>
      <w:numFmt w:val="upperLetter"/>
      <w:lvlText w:val="%1."/>
      <w:lvlJc w:val="left"/>
      <w:pPr>
        <w:ind w:left="836" w:hanging="720"/>
        <w:jc w:val="left"/>
      </w:pPr>
      <w:rPr>
        <w:rFonts w:ascii="Times New Roman" w:eastAsia="Times New Roman" w:hAnsi="Times New Roman" w:cs="Times New Roman" w:hint="default"/>
        <w:b/>
        <w:bCs/>
        <w:i w:val="0"/>
        <w:iCs w:val="0"/>
        <w:spacing w:val="-1"/>
        <w:w w:val="99"/>
        <w:sz w:val="28"/>
        <w:szCs w:val="28"/>
        <w:lang w:val="en-US" w:eastAsia="en-US" w:bidi="ar-SA"/>
      </w:rPr>
    </w:lvl>
    <w:lvl w:ilvl="1" w:tplc="CDBC2B48">
      <w:numFmt w:val="bullet"/>
      <w:lvlText w:val="•"/>
      <w:lvlJc w:val="left"/>
      <w:pPr>
        <w:ind w:left="1714" w:hanging="720"/>
      </w:pPr>
      <w:rPr>
        <w:rFonts w:hint="default"/>
        <w:lang w:val="en-US" w:eastAsia="en-US" w:bidi="ar-SA"/>
      </w:rPr>
    </w:lvl>
    <w:lvl w:ilvl="2" w:tplc="CDF6ED22">
      <w:numFmt w:val="bullet"/>
      <w:lvlText w:val="•"/>
      <w:lvlJc w:val="left"/>
      <w:pPr>
        <w:ind w:left="2588" w:hanging="720"/>
      </w:pPr>
      <w:rPr>
        <w:rFonts w:hint="default"/>
        <w:lang w:val="en-US" w:eastAsia="en-US" w:bidi="ar-SA"/>
      </w:rPr>
    </w:lvl>
    <w:lvl w:ilvl="3" w:tplc="B9068DB6">
      <w:numFmt w:val="bullet"/>
      <w:lvlText w:val="•"/>
      <w:lvlJc w:val="left"/>
      <w:pPr>
        <w:ind w:left="3462" w:hanging="720"/>
      </w:pPr>
      <w:rPr>
        <w:rFonts w:hint="default"/>
        <w:lang w:val="en-US" w:eastAsia="en-US" w:bidi="ar-SA"/>
      </w:rPr>
    </w:lvl>
    <w:lvl w:ilvl="4" w:tplc="2928610C">
      <w:numFmt w:val="bullet"/>
      <w:lvlText w:val="•"/>
      <w:lvlJc w:val="left"/>
      <w:pPr>
        <w:ind w:left="4336" w:hanging="720"/>
      </w:pPr>
      <w:rPr>
        <w:rFonts w:hint="default"/>
        <w:lang w:val="en-US" w:eastAsia="en-US" w:bidi="ar-SA"/>
      </w:rPr>
    </w:lvl>
    <w:lvl w:ilvl="5" w:tplc="A7DAE7AE">
      <w:numFmt w:val="bullet"/>
      <w:lvlText w:val="•"/>
      <w:lvlJc w:val="left"/>
      <w:pPr>
        <w:ind w:left="5210" w:hanging="720"/>
      </w:pPr>
      <w:rPr>
        <w:rFonts w:hint="default"/>
        <w:lang w:val="en-US" w:eastAsia="en-US" w:bidi="ar-SA"/>
      </w:rPr>
    </w:lvl>
    <w:lvl w:ilvl="6" w:tplc="B566790E">
      <w:numFmt w:val="bullet"/>
      <w:lvlText w:val="•"/>
      <w:lvlJc w:val="left"/>
      <w:pPr>
        <w:ind w:left="6084" w:hanging="720"/>
      </w:pPr>
      <w:rPr>
        <w:rFonts w:hint="default"/>
        <w:lang w:val="en-US" w:eastAsia="en-US" w:bidi="ar-SA"/>
      </w:rPr>
    </w:lvl>
    <w:lvl w:ilvl="7" w:tplc="AAD08D8E">
      <w:numFmt w:val="bullet"/>
      <w:lvlText w:val="•"/>
      <w:lvlJc w:val="left"/>
      <w:pPr>
        <w:ind w:left="6958" w:hanging="720"/>
      </w:pPr>
      <w:rPr>
        <w:rFonts w:hint="default"/>
        <w:lang w:val="en-US" w:eastAsia="en-US" w:bidi="ar-SA"/>
      </w:rPr>
    </w:lvl>
    <w:lvl w:ilvl="8" w:tplc="EAF2F2AA">
      <w:numFmt w:val="bullet"/>
      <w:lvlText w:val="•"/>
      <w:lvlJc w:val="left"/>
      <w:pPr>
        <w:ind w:left="7832" w:hanging="720"/>
      </w:pPr>
      <w:rPr>
        <w:rFonts w:hint="default"/>
        <w:lang w:val="en-US" w:eastAsia="en-US" w:bidi="ar-SA"/>
      </w:rPr>
    </w:lvl>
  </w:abstractNum>
  <w:abstractNum w:abstractNumId="2" w15:restartNumberingAfterBreak="0">
    <w:nsid w:val="25E15622"/>
    <w:multiLevelType w:val="hybridMultilevel"/>
    <w:tmpl w:val="3E3CCF88"/>
    <w:lvl w:ilvl="0" w:tplc="380ED68E">
      <w:start w:val="1"/>
      <w:numFmt w:val="upperLetter"/>
      <w:lvlText w:val="%1."/>
      <w:lvlJc w:val="left"/>
      <w:pPr>
        <w:ind w:left="837" w:hanging="720"/>
        <w:jc w:val="left"/>
      </w:pPr>
      <w:rPr>
        <w:rFonts w:ascii="Times New Roman" w:eastAsia="Times New Roman" w:hAnsi="Times New Roman" w:cs="Times New Roman" w:hint="default"/>
        <w:b/>
        <w:bCs/>
        <w:i w:val="0"/>
        <w:iCs w:val="0"/>
        <w:spacing w:val="-1"/>
        <w:w w:val="99"/>
        <w:sz w:val="28"/>
        <w:szCs w:val="28"/>
        <w:lang w:val="en-US" w:eastAsia="en-US" w:bidi="ar-SA"/>
      </w:rPr>
    </w:lvl>
    <w:lvl w:ilvl="1" w:tplc="89A02716">
      <w:numFmt w:val="bullet"/>
      <w:lvlText w:val="•"/>
      <w:lvlJc w:val="left"/>
      <w:pPr>
        <w:ind w:left="1714" w:hanging="720"/>
      </w:pPr>
      <w:rPr>
        <w:rFonts w:hint="default"/>
        <w:lang w:val="en-US" w:eastAsia="en-US" w:bidi="ar-SA"/>
      </w:rPr>
    </w:lvl>
    <w:lvl w:ilvl="2" w:tplc="00866C12">
      <w:numFmt w:val="bullet"/>
      <w:lvlText w:val="•"/>
      <w:lvlJc w:val="left"/>
      <w:pPr>
        <w:ind w:left="2588" w:hanging="720"/>
      </w:pPr>
      <w:rPr>
        <w:rFonts w:hint="default"/>
        <w:lang w:val="en-US" w:eastAsia="en-US" w:bidi="ar-SA"/>
      </w:rPr>
    </w:lvl>
    <w:lvl w:ilvl="3" w:tplc="5184AF1E">
      <w:numFmt w:val="bullet"/>
      <w:lvlText w:val="•"/>
      <w:lvlJc w:val="left"/>
      <w:pPr>
        <w:ind w:left="3462" w:hanging="720"/>
      </w:pPr>
      <w:rPr>
        <w:rFonts w:hint="default"/>
        <w:lang w:val="en-US" w:eastAsia="en-US" w:bidi="ar-SA"/>
      </w:rPr>
    </w:lvl>
    <w:lvl w:ilvl="4" w:tplc="B3147C42">
      <w:numFmt w:val="bullet"/>
      <w:lvlText w:val="•"/>
      <w:lvlJc w:val="left"/>
      <w:pPr>
        <w:ind w:left="4336" w:hanging="720"/>
      </w:pPr>
      <w:rPr>
        <w:rFonts w:hint="default"/>
        <w:lang w:val="en-US" w:eastAsia="en-US" w:bidi="ar-SA"/>
      </w:rPr>
    </w:lvl>
    <w:lvl w:ilvl="5" w:tplc="641E6B00">
      <w:numFmt w:val="bullet"/>
      <w:lvlText w:val="•"/>
      <w:lvlJc w:val="left"/>
      <w:pPr>
        <w:ind w:left="5210" w:hanging="720"/>
      </w:pPr>
      <w:rPr>
        <w:rFonts w:hint="default"/>
        <w:lang w:val="en-US" w:eastAsia="en-US" w:bidi="ar-SA"/>
      </w:rPr>
    </w:lvl>
    <w:lvl w:ilvl="6" w:tplc="6DAA8144">
      <w:numFmt w:val="bullet"/>
      <w:lvlText w:val="•"/>
      <w:lvlJc w:val="left"/>
      <w:pPr>
        <w:ind w:left="6084" w:hanging="720"/>
      </w:pPr>
      <w:rPr>
        <w:rFonts w:hint="default"/>
        <w:lang w:val="en-US" w:eastAsia="en-US" w:bidi="ar-SA"/>
      </w:rPr>
    </w:lvl>
    <w:lvl w:ilvl="7" w:tplc="971ECD8E">
      <w:numFmt w:val="bullet"/>
      <w:lvlText w:val="•"/>
      <w:lvlJc w:val="left"/>
      <w:pPr>
        <w:ind w:left="6958" w:hanging="720"/>
      </w:pPr>
      <w:rPr>
        <w:rFonts w:hint="default"/>
        <w:lang w:val="en-US" w:eastAsia="en-US" w:bidi="ar-SA"/>
      </w:rPr>
    </w:lvl>
    <w:lvl w:ilvl="8" w:tplc="7096C0C2">
      <w:numFmt w:val="bullet"/>
      <w:lvlText w:val="•"/>
      <w:lvlJc w:val="left"/>
      <w:pPr>
        <w:ind w:left="7832" w:hanging="720"/>
      </w:pPr>
      <w:rPr>
        <w:rFonts w:hint="default"/>
        <w:lang w:val="en-US" w:eastAsia="en-US" w:bidi="ar-SA"/>
      </w:rPr>
    </w:lvl>
  </w:abstractNum>
  <w:abstractNum w:abstractNumId="3" w15:restartNumberingAfterBreak="0">
    <w:nsid w:val="2A2876E6"/>
    <w:multiLevelType w:val="hybridMultilevel"/>
    <w:tmpl w:val="4036A7D6"/>
    <w:lvl w:ilvl="0" w:tplc="565C8068">
      <w:start w:val="1"/>
      <w:numFmt w:val="upperLetter"/>
      <w:lvlText w:val="%1."/>
      <w:lvlJc w:val="left"/>
      <w:pPr>
        <w:ind w:left="836" w:hanging="720"/>
        <w:jc w:val="left"/>
      </w:pPr>
      <w:rPr>
        <w:rFonts w:ascii="Times New Roman" w:eastAsia="Times New Roman" w:hAnsi="Times New Roman" w:cs="Times New Roman" w:hint="default"/>
        <w:b/>
        <w:bCs/>
        <w:i w:val="0"/>
        <w:iCs w:val="0"/>
        <w:spacing w:val="-1"/>
        <w:w w:val="99"/>
        <w:sz w:val="28"/>
        <w:szCs w:val="28"/>
        <w:lang w:val="en-US" w:eastAsia="en-US" w:bidi="ar-SA"/>
      </w:rPr>
    </w:lvl>
    <w:lvl w:ilvl="1" w:tplc="729E86B2">
      <w:numFmt w:val="bullet"/>
      <w:lvlText w:val="•"/>
      <w:lvlJc w:val="left"/>
      <w:pPr>
        <w:ind w:left="1714" w:hanging="720"/>
      </w:pPr>
      <w:rPr>
        <w:rFonts w:hint="default"/>
        <w:lang w:val="en-US" w:eastAsia="en-US" w:bidi="ar-SA"/>
      </w:rPr>
    </w:lvl>
    <w:lvl w:ilvl="2" w:tplc="C7B87CA6">
      <w:numFmt w:val="bullet"/>
      <w:lvlText w:val="•"/>
      <w:lvlJc w:val="left"/>
      <w:pPr>
        <w:ind w:left="2588" w:hanging="720"/>
      </w:pPr>
      <w:rPr>
        <w:rFonts w:hint="default"/>
        <w:lang w:val="en-US" w:eastAsia="en-US" w:bidi="ar-SA"/>
      </w:rPr>
    </w:lvl>
    <w:lvl w:ilvl="3" w:tplc="80DE69E2">
      <w:numFmt w:val="bullet"/>
      <w:lvlText w:val="•"/>
      <w:lvlJc w:val="left"/>
      <w:pPr>
        <w:ind w:left="3462" w:hanging="720"/>
      </w:pPr>
      <w:rPr>
        <w:rFonts w:hint="default"/>
        <w:lang w:val="en-US" w:eastAsia="en-US" w:bidi="ar-SA"/>
      </w:rPr>
    </w:lvl>
    <w:lvl w:ilvl="4" w:tplc="5DE81064">
      <w:numFmt w:val="bullet"/>
      <w:lvlText w:val="•"/>
      <w:lvlJc w:val="left"/>
      <w:pPr>
        <w:ind w:left="4336" w:hanging="720"/>
      </w:pPr>
      <w:rPr>
        <w:rFonts w:hint="default"/>
        <w:lang w:val="en-US" w:eastAsia="en-US" w:bidi="ar-SA"/>
      </w:rPr>
    </w:lvl>
    <w:lvl w:ilvl="5" w:tplc="17E0353E">
      <w:numFmt w:val="bullet"/>
      <w:lvlText w:val="•"/>
      <w:lvlJc w:val="left"/>
      <w:pPr>
        <w:ind w:left="5210" w:hanging="720"/>
      </w:pPr>
      <w:rPr>
        <w:rFonts w:hint="default"/>
        <w:lang w:val="en-US" w:eastAsia="en-US" w:bidi="ar-SA"/>
      </w:rPr>
    </w:lvl>
    <w:lvl w:ilvl="6" w:tplc="D19E3CD8">
      <w:numFmt w:val="bullet"/>
      <w:lvlText w:val="•"/>
      <w:lvlJc w:val="left"/>
      <w:pPr>
        <w:ind w:left="6084" w:hanging="720"/>
      </w:pPr>
      <w:rPr>
        <w:rFonts w:hint="default"/>
        <w:lang w:val="en-US" w:eastAsia="en-US" w:bidi="ar-SA"/>
      </w:rPr>
    </w:lvl>
    <w:lvl w:ilvl="7" w:tplc="955C72C8">
      <w:numFmt w:val="bullet"/>
      <w:lvlText w:val="•"/>
      <w:lvlJc w:val="left"/>
      <w:pPr>
        <w:ind w:left="6958" w:hanging="720"/>
      </w:pPr>
      <w:rPr>
        <w:rFonts w:hint="default"/>
        <w:lang w:val="en-US" w:eastAsia="en-US" w:bidi="ar-SA"/>
      </w:rPr>
    </w:lvl>
    <w:lvl w:ilvl="8" w:tplc="C5CA607E">
      <w:numFmt w:val="bullet"/>
      <w:lvlText w:val="•"/>
      <w:lvlJc w:val="left"/>
      <w:pPr>
        <w:ind w:left="7832" w:hanging="720"/>
      </w:pPr>
      <w:rPr>
        <w:rFonts w:hint="default"/>
        <w:lang w:val="en-US" w:eastAsia="en-US" w:bidi="ar-SA"/>
      </w:rPr>
    </w:lvl>
  </w:abstractNum>
  <w:abstractNum w:abstractNumId="4" w15:restartNumberingAfterBreak="0">
    <w:nsid w:val="46364C2A"/>
    <w:multiLevelType w:val="hybridMultilevel"/>
    <w:tmpl w:val="4FE2FDCE"/>
    <w:lvl w:ilvl="0" w:tplc="72988E3C">
      <w:start w:val="1"/>
      <w:numFmt w:val="upperLetter"/>
      <w:lvlText w:val="%1."/>
      <w:lvlJc w:val="left"/>
      <w:pPr>
        <w:ind w:left="836" w:hanging="720"/>
        <w:jc w:val="left"/>
      </w:pPr>
      <w:rPr>
        <w:rFonts w:ascii="Times New Roman" w:eastAsia="Times New Roman" w:hAnsi="Times New Roman" w:cs="Times New Roman" w:hint="default"/>
        <w:b/>
        <w:bCs/>
        <w:i w:val="0"/>
        <w:iCs w:val="0"/>
        <w:spacing w:val="-1"/>
        <w:w w:val="99"/>
        <w:sz w:val="28"/>
        <w:szCs w:val="28"/>
        <w:lang w:val="en-US" w:eastAsia="en-US" w:bidi="ar-SA"/>
      </w:rPr>
    </w:lvl>
    <w:lvl w:ilvl="1" w:tplc="2DB496AE">
      <w:numFmt w:val="bullet"/>
      <w:lvlText w:val="•"/>
      <w:lvlJc w:val="left"/>
      <w:pPr>
        <w:ind w:left="1714" w:hanging="720"/>
      </w:pPr>
      <w:rPr>
        <w:rFonts w:hint="default"/>
        <w:lang w:val="en-US" w:eastAsia="en-US" w:bidi="ar-SA"/>
      </w:rPr>
    </w:lvl>
    <w:lvl w:ilvl="2" w:tplc="2D3A7302">
      <w:numFmt w:val="bullet"/>
      <w:lvlText w:val="•"/>
      <w:lvlJc w:val="left"/>
      <w:pPr>
        <w:ind w:left="2588" w:hanging="720"/>
      </w:pPr>
      <w:rPr>
        <w:rFonts w:hint="default"/>
        <w:lang w:val="en-US" w:eastAsia="en-US" w:bidi="ar-SA"/>
      </w:rPr>
    </w:lvl>
    <w:lvl w:ilvl="3" w:tplc="A8984CA0">
      <w:numFmt w:val="bullet"/>
      <w:lvlText w:val="•"/>
      <w:lvlJc w:val="left"/>
      <w:pPr>
        <w:ind w:left="3462" w:hanging="720"/>
      </w:pPr>
      <w:rPr>
        <w:rFonts w:hint="default"/>
        <w:lang w:val="en-US" w:eastAsia="en-US" w:bidi="ar-SA"/>
      </w:rPr>
    </w:lvl>
    <w:lvl w:ilvl="4" w:tplc="0A6AD1FA">
      <w:numFmt w:val="bullet"/>
      <w:lvlText w:val="•"/>
      <w:lvlJc w:val="left"/>
      <w:pPr>
        <w:ind w:left="4336" w:hanging="720"/>
      </w:pPr>
      <w:rPr>
        <w:rFonts w:hint="default"/>
        <w:lang w:val="en-US" w:eastAsia="en-US" w:bidi="ar-SA"/>
      </w:rPr>
    </w:lvl>
    <w:lvl w:ilvl="5" w:tplc="E9A87102">
      <w:numFmt w:val="bullet"/>
      <w:lvlText w:val="•"/>
      <w:lvlJc w:val="left"/>
      <w:pPr>
        <w:ind w:left="5210" w:hanging="720"/>
      </w:pPr>
      <w:rPr>
        <w:rFonts w:hint="default"/>
        <w:lang w:val="en-US" w:eastAsia="en-US" w:bidi="ar-SA"/>
      </w:rPr>
    </w:lvl>
    <w:lvl w:ilvl="6" w:tplc="F8F43DA6">
      <w:numFmt w:val="bullet"/>
      <w:lvlText w:val="•"/>
      <w:lvlJc w:val="left"/>
      <w:pPr>
        <w:ind w:left="6084" w:hanging="720"/>
      </w:pPr>
      <w:rPr>
        <w:rFonts w:hint="default"/>
        <w:lang w:val="en-US" w:eastAsia="en-US" w:bidi="ar-SA"/>
      </w:rPr>
    </w:lvl>
    <w:lvl w:ilvl="7" w:tplc="77C8A950">
      <w:numFmt w:val="bullet"/>
      <w:lvlText w:val="•"/>
      <w:lvlJc w:val="left"/>
      <w:pPr>
        <w:ind w:left="6958" w:hanging="720"/>
      </w:pPr>
      <w:rPr>
        <w:rFonts w:hint="default"/>
        <w:lang w:val="en-US" w:eastAsia="en-US" w:bidi="ar-SA"/>
      </w:rPr>
    </w:lvl>
    <w:lvl w:ilvl="8" w:tplc="03A2D508">
      <w:numFmt w:val="bullet"/>
      <w:lvlText w:val="•"/>
      <w:lvlJc w:val="left"/>
      <w:pPr>
        <w:ind w:left="7832" w:hanging="720"/>
      </w:pPr>
      <w:rPr>
        <w:rFonts w:hint="default"/>
        <w:lang w:val="en-US" w:eastAsia="en-US" w:bidi="ar-SA"/>
      </w:rPr>
    </w:lvl>
  </w:abstractNum>
  <w:abstractNum w:abstractNumId="5" w15:restartNumberingAfterBreak="0">
    <w:nsid w:val="5A401328"/>
    <w:multiLevelType w:val="hybridMultilevel"/>
    <w:tmpl w:val="583C6C5C"/>
    <w:lvl w:ilvl="0" w:tplc="8D9AC2A4">
      <w:numFmt w:val="bullet"/>
      <w:lvlText w:val=""/>
      <w:lvlJc w:val="left"/>
      <w:pPr>
        <w:ind w:left="477" w:hanging="360"/>
      </w:pPr>
      <w:rPr>
        <w:rFonts w:ascii="Symbol" w:eastAsia="Symbol" w:hAnsi="Symbol" w:cs="Symbol" w:hint="default"/>
        <w:b w:val="0"/>
        <w:bCs w:val="0"/>
        <w:i w:val="0"/>
        <w:iCs w:val="0"/>
        <w:w w:val="100"/>
        <w:sz w:val="24"/>
        <w:szCs w:val="24"/>
        <w:lang w:val="en-US" w:eastAsia="en-US" w:bidi="ar-SA"/>
      </w:rPr>
    </w:lvl>
    <w:lvl w:ilvl="1" w:tplc="C9F6646E">
      <w:numFmt w:val="bullet"/>
      <w:lvlText w:val="•"/>
      <w:lvlJc w:val="left"/>
      <w:pPr>
        <w:ind w:left="1390" w:hanging="360"/>
      </w:pPr>
      <w:rPr>
        <w:rFonts w:hint="default"/>
        <w:lang w:val="en-US" w:eastAsia="en-US" w:bidi="ar-SA"/>
      </w:rPr>
    </w:lvl>
    <w:lvl w:ilvl="2" w:tplc="5C1AB3A4">
      <w:numFmt w:val="bullet"/>
      <w:lvlText w:val="•"/>
      <w:lvlJc w:val="left"/>
      <w:pPr>
        <w:ind w:left="2300" w:hanging="360"/>
      </w:pPr>
      <w:rPr>
        <w:rFonts w:hint="default"/>
        <w:lang w:val="en-US" w:eastAsia="en-US" w:bidi="ar-SA"/>
      </w:rPr>
    </w:lvl>
    <w:lvl w:ilvl="3" w:tplc="4C26C2A2">
      <w:numFmt w:val="bullet"/>
      <w:lvlText w:val="•"/>
      <w:lvlJc w:val="left"/>
      <w:pPr>
        <w:ind w:left="3210" w:hanging="360"/>
      </w:pPr>
      <w:rPr>
        <w:rFonts w:hint="default"/>
        <w:lang w:val="en-US" w:eastAsia="en-US" w:bidi="ar-SA"/>
      </w:rPr>
    </w:lvl>
    <w:lvl w:ilvl="4" w:tplc="791EF072">
      <w:numFmt w:val="bullet"/>
      <w:lvlText w:val="•"/>
      <w:lvlJc w:val="left"/>
      <w:pPr>
        <w:ind w:left="4120" w:hanging="360"/>
      </w:pPr>
      <w:rPr>
        <w:rFonts w:hint="default"/>
        <w:lang w:val="en-US" w:eastAsia="en-US" w:bidi="ar-SA"/>
      </w:rPr>
    </w:lvl>
    <w:lvl w:ilvl="5" w:tplc="CF86EAF6">
      <w:numFmt w:val="bullet"/>
      <w:lvlText w:val="•"/>
      <w:lvlJc w:val="left"/>
      <w:pPr>
        <w:ind w:left="5030" w:hanging="360"/>
      </w:pPr>
      <w:rPr>
        <w:rFonts w:hint="default"/>
        <w:lang w:val="en-US" w:eastAsia="en-US" w:bidi="ar-SA"/>
      </w:rPr>
    </w:lvl>
    <w:lvl w:ilvl="6" w:tplc="6E0C5EEC">
      <w:numFmt w:val="bullet"/>
      <w:lvlText w:val="•"/>
      <w:lvlJc w:val="left"/>
      <w:pPr>
        <w:ind w:left="5940" w:hanging="360"/>
      </w:pPr>
      <w:rPr>
        <w:rFonts w:hint="default"/>
        <w:lang w:val="en-US" w:eastAsia="en-US" w:bidi="ar-SA"/>
      </w:rPr>
    </w:lvl>
    <w:lvl w:ilvl="7" w:tplc="0E1EE11C">
      <w:numFmt w:val="bullet"/>
      <w:lvlText w:val="•"/>
      <w:lvlJc w:val="left"/>
      <w:pPr>
        <w:ind w:left="6850" w:hanging="360"/>
      </w:pPr>
      <w:rPr>
        <w:rFonts w:hint="default"/>
        <w:lang w:val="en-US" w:eastAsia="en-US" w:bidi="ar-SA"/>
      </w:rPr>
    </w:lvl>
    <w:lvl w:ilvl="8" w:tplc="A7EA33E0">
      <w:numFmt w:val="bullet"/>
      <w:lvlText w:val="•"/>
      <w:lvlJc w:val="left"/>
      <w:pPr>
        <w:ind w:left="7760" w:hanging="360"/>
      </w:pPr>
      <w:rPr>
        <w:rFonts w:hint="default"/>
        <w:lang w:val="en-US" w:eastAsia="en-US" w:bidi="ar-SA"/>
      </w:rPr>
    </w:lvl>
  </w:abstractNum>
  <w:abstractNum w:abstractNumId="6" w15:restartNumberingAfterBreak="0">
    <w:nsid w:val="5BDD032B"/>
    <w:multiLevelType w:val="hybridMultilevel"/>
    <w:tmpl w:val="8CCABDE8"/>
    <w:lvl w:ilvl="0" w:tplc="F4CE1E64">
      <w:start w:val="1"/>
      <w:numFmt w:val="decimal"/>
      <w:lvlText w:val="%1."/>
      <w:lvlJc w:val="left"/>
      <w:pPr>
        <w:ind w:left="47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F5AE93A">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2" w:tplc="185CC55A">
      <w:numFmt w:val="bullet"/>
      <w:lvlText w:val="•"/>
      <w:lvlJc w:val="left"/>
      <w:pPr>
        <w:ind w:left="1811" w:hanging="360"/>
      </w:pPr>
      <w:rPr>
        <w:rFonts w:hint="default"/>
        <w:lang w:val="en-US" w:eastAsia="en-US" w:bidi="ar-SA"/>
      </w:rPr>
    </w:lvl>
    <w:lvl w:ilvl="3" w:tplc="808E6F8E">
      <w:numFmt w:val="bullet"/>
      <w:lvlText w:val="•"/>
      <w:lvlJc w:val="left"/>
      <w:pPr>
        <w:ind w:left="2782" w:hanging="360"/>
      </w:pPr>
      <w:rPr>
        <w:rFonts w:hint="default"/>
        <w:lang w:val="en-US" w:eastAsia="en-US" w:bidi="ar-SA"/>
      </w:rPr>
    </w:lvl>
    <w:lvl w:ilvl="4" w:tplc="12B88C26">
      <w:numFmt w:val="bullet"/>
      <w:lvlText w:val="•"/>
      <w:lvlJc w:val="left"/>
      <w:pPr>
        <w:ind w:left="3753" w:hanging="360"/>
      </w:pPr>
      <w:rPr>
        <w:rFonts w:hint="default"/>
        <w:lang w:val="en-US" w:eastAsia="en-US" w:bidi="ar-SA"/>
      </w:rPr>
    </w:lvl>
    <w:lvl w:ilvl="5" w:tplc="043E0246">
      <w:numFmt w:val="bullet"/>
      <w:lvlText w:val="•"/>
      <w:lvlJc w:val="left"/>
      <w:pPr>
        <w:ind w:left="4724" w:hanging="360"/>
      </w:pPr>
      <w:rPr>
        <w:rFonts w:hint="default"/>
        <w:lang w:val="en-US" w:eastAsia="en-US" w:bidi="ar-SA"/>
      </w:rPr>
    </w:lvl>
    <w:lvl w:ilvl="6" w:tplc="75EC43A6">
      <w:numFmt w:val="bullet"/>
      <w:lvlText w:val="•"/>
      <w:lvlJc w:val="left"/>
      <w:pPr>
        <w:ind w:left="5695" w:hanging="360"/>
      </w:pPr>
      <w:rPr>
        <w:rFonts w:hint="default"/>
        <w:lang w:val="en-US" w:eastAsia="en-US" w:bidi="ar-SA"/>
      </w:rPr>
    </w:lvl>
    <w:lvl w:ilvl="7" w:tplc="BE624DBA">
      <w:numFmt w:val="bullet"/>
      <w:lvlText w:val="•"/>
      <w:lvlJc w:val="left"/>
      <w:pPr>
        <w:ind w:left="6666" w:hanging="360"/>
      </w:pPr>
      <w:rPr>
        <w:rFonts w:hint="default"/>
        <w:lang w:val="en-US" w:eastAsia="en-US" w:bidi="ar-SA"/>
      </w:rPr>
    </w:lvl>
    <w:lvl w:ilvl="8" w:tplc="28DAB2FE">
      <w:numFmt w:val="bullet"/>
      <w:lvlText w:val="•"/>
      <w:lvlJc w:val="left"/>
      <w:pPr>
        <w:ind w:left="7637" w:hanging="360"/>
      </w:pPr>
      <w:rPr>
        <w:rFonts w:hint="default"/>
        <w:lang w:val="en-US" w:eastAsia="en-US" w:bidi="ar-SA"/>
      </w:rPr>
    </w:lvl>
  </w:abstractNum>
  <w:abstractNum w:abstractNumId="7" w15:restartNumberingAfterBreak="0">
    <w:nsid w:val="623020B5"/>
    <w:multiLevelType w:val="hybridMultilevel"/>
    <w:tmpl w:val="07B049DE"/>
    <w:lvl w:ilvl="0" w:tplc="4D6ED650">
      <w:start w:val="1"/>
      <w:numFmt w:val="upperLetter"/>
      <w:lvlText w:val="%1."/>
      <w:lvlJc w:val="left"/>
      <w:pPr>
        <w:ind w:left="836" w:hanging="720"/>
        <w:jc w:val="left"/>
      </w:pPr>
      <w:rPr>
        <w:rFonts w:ascii="Times New Roman" w:eastAsia="Times New Roman" w:hAnsi="Times New Roman" w:cs="Times New Roman" w:hint="default"/>
        <w:b/>
        <w:bCs/>
        <w:i w:val="0"/>
        <w:iCs w:val="0"/>
        <w:spacing w:val="-1"/>
        <w:w w:val="99"/>
        <w:sz w:val="28"/>
        <w:szCs w:val="28"/>
        <w:lang w:val="en-US" w:eastAsia="en-US" w:bidi="ar-SA"/>
      </w:rPr>
    </w:lvl>
    <w:lvl w:ilvl="1" w:tplc="5FE657EA">
      <w:numFmt w:val="bullet"/>
      <w:lvlText w:val="•"/>
      <w:lvlJc w:val="left"/>
      <w:pPr>
        <w:ind w:left="1714" w:hanging="720"/>
      </w:pPr>
      <w:rPr>
        <w:rFonts w:hint="default"/>
        <w:lang w:val="en-US" w:eastAsia="en-US" w:bidi="ar-SA"/>
      </w:rPr>
    </w:lvl>
    <w:lvl w:ilvl="2" w:tplc="0FF6A95C">
      <w:numFmt w:val="bullet"/>
      <w:lvlText w:val="•"/>
      <w:lvlJc w:val="left"/>
      <w:pPr>
        <w:ind w:left="2588" w:hanging="720"/>
      </w:pPr>
      <w:rPr>
        <w:rFonts w:hint="default"/>
        <w:lang w:val="en-US" w:eastAsia="en-US" w:bidi="ar-SA"/>
      </w:rPr>
    </w:lvl>
    <w:lvl w:ilvl="3" w:tplc="DE38A67C">
      <w:numFmt w:val="bullet"/>
      <w:lvlText w:val="•"/>
      <w:lvlJc w:val="left"/>
      <w:pPr>
        <w:ind w:left="3462" w:hanging="720"/>
      </w:pPr>
      <w:rPr>
        <w:rFonts w:hint="default"/>
        <w:lang w:val="en-US" w:eastAsia="en-US" w:bidi="ar-SA"/>
      </w:rPr>
    </w:lvl>
    <w:lvl w:ilvl="4" w:tplc="5B621342">
      <w:numFmt w:val="bullet"/>
      <w:lvlText w:val="•"/>
      <w:lvlJc w:val="left"/>
      <w:pPr>
        <w:ind w:left="4336" w:hanging="720"/>
      </w:pPr>
      <w:rPr>
        <w:rFonts w:hint="default"/>
        <w:lang w:val="en-US" w:eastAsia="en-US" w:bidi="ar-SA"/>
      </w:rPr>
    </w:lvl>
    <w:lvl w:ilvl="5" w:tplc="48F8E84E">
      <w:numFmt w:val="bullet"/>
      <w:lvlText w:val="•"/>
      <w:lvlJc w:val="left"/>
      <w:pPr>
        <w:ind w:left="5210" w:hanging="720"/>
      </w:pPr>
      <w:rPr>
        <w:rFonts w:hint="default"/>
        <w:lang w:val="en-US" w:eastAsia="en-US" w:bidi="ar-SA"/>
      </w:rPr>
    </w:lvl>
    <w:lvl w:ilvl="6" w:tplc="A88ED5F4">
      <w:numFmt w:val="bullet"/>
      <w:lvlText w:val="•"/>
      <w:lvlJc w:val="left"/>
      <w:pPr>
        <w:ind w:left="6084" w:hanging="720"/>
      </w:pPr>
      <w:rPr>
        <w:rFonts w:hint="default"/>
        <w:lang w:val="en-US" w:eastAsia="en-US" w:bidi="ar-SA"/>
      </w:rPr>
    </w:lvl>
    <w:lvl w:ilvl="7" w:tplc="898685B6">
      <w:numFmt w:val="bullet"/>
      <w:lvlText w:val="•"/>
      <w:lvlJc w:val="left"/>
      <w:pPr>
        <w:ind w:left="6958" w:hanging="720"/>
      </w:pPr>
      <w:rPr>
        <w:rFonts w:hint="default"/>
        <w:lang w:val="en-US" w:eastAsia="en-US" w:bidi="ar-SA"/>
      </w:rPr>
    </w:lvl>
    <w:lvl w:ilvl="8" w:tplc="1C181C84">
      <w:numFmt w:val="bullet"/>
      <w:lvlText w:val="•"/>
      <w:lvlJc w:val="left"/>
      <w:pPr>
        <w:ind w:left="7832" w:hanging="720"/>
      </w:pPr>
      <w:rPr>
        <w:rFonts w:hint="default"/>
        <w:lang w:val="en-US" w:eastAsia="en-US" w:bidi="ar-SA"/>
      </w:rPr>
    </w:lvl>
  </w:abstractNum>
  <w:abstractNum w:abstractNumId="8" w15:restartNumberingAfterBreak="0">
    <w:nsid w:val="695E7FD3"/>
    <w:multiLevelType w:val="hybridMultilevel"/>
    <w:tmpl w:val="231E8162"/>
    <w:lvl w:ilvl="0" w:tplc="EDFA3FE8">
      <w:start w:val="1"/>
      <w:numFmt w:val="upperLetter"/>
      <w:lvlText w:val="%1."/>
      <w:lvlJc w:val="left"/>
      <w:pPr>
        <w:ind w:left="836" w:hanging="720"/>
        <w:jc w:val="left"/>
      </w:pPr>
      <w:rPr>
        <w:rFonts w:ascii="Times New Roman" w:eastAsia="Times New Roman" w:hAnsi="Times New Roman" w:cs="Times New Roman" w:hint="default"/>
        <w:b/>
        <w:bCs/>
        <w:i w:val="0"/>
        <w:iCs w:val="0"/>
        <w:spacing w:val="-1"/>
        <w:w w:val="99"/>
        <w:sz w:val="28"/>
        <w:szCs w:val="28"/>
        <w:lang w:val="en-US" w:eastAsia="en-US" w:bidi="ar-SA"/>
      </w:rPr>
    </w:lvl>
    <w:lvl w:ilvl="1" w:tplc="39E0A9DC">
      <w:numFmt w:val="bullet"/>
      <w:lvlText w:val="•"/>
      <w:lvlJc w:val="left"/>
      <w:pPr>
        <w:ind w:left="1714" w:hanging="720"/>
      </w:pPr>
      <w:rPr>
        <w:rFonts w:hint="default"/>
        <w:lang w:val="en-US" w:eastAsia="en-US" w:bidi="ar-SA"/>
      </w:rPr>
    </w:lvl>
    <w:lvl w:ilvl="2" w:tplc="CF1E279C">
      <w:numFmt w:val="bullet"/>
      <w:lvlText w:val="•"/>
      <w:lvlJc w:val="left"/>
      <w:pPr>
        <w:ind w:left="2588" w:hanging="720"/>
      </w:pPr>
      <w:rPr>
        <w:rFonts w:hint="default"/>
        <w:lang w:val="en-US" w:eastAsia="en-US" w:bidi="ar-SA"/>
      </w:rPr>
    </w:lvl>
    <w:lvl w:ilvl="3" w:tplc="0122E5A6">
      <w:numFmt w:val="bullet"/>
      <w:lvlText w:val="•"/>
      <w:lvlJc w:val="left"/>
      <w:pPr>
        <w:ind w:left="3462" w:hanging="720"/>
      </w:pPr>
      <w:rPr>
        <w:rFonts w:hint="default"/>
        <w:lang w:val="en-US" w:eastAsia="en-US" w:bidi="ar-SA"/>
      </w:rPr>
    </w:lvl>
    <w:lvl w:ilvl="4" w:tplc="A5E498C0">
      <w:numFmt w:val="bullet"/>
      <w:lvlText w:val="•"/>
      <w:lvlJc w:val="left"/>
      <w:pPr>
        <w:ind w:left="4336" w:hanging="720"/>
      </w:pPr>
      <w:rPr>
        <w:rFonts w:hint="default"/>
        <w:lang w:val="en-US" w:eastAsia="en-US" w:bidi="ar-SA"/>
      </w:rPr>
    </w:lvl>
    <w:lvl w:ilvl="5" w:tplc="9D8A2D82">
      <w:numFmt w:val="bullet"/>
      <w:lvlText w:val="•"/>
      <w:lvlJc w:val="left"/>
      <w:pPr>
        <w:ind w:left="5210" w:hanging="720"/>
      </w:pPr>
      <w:rPr>
        <w:rFonts w:hint="default"/>
        <w:lang w:val="en-US" w:eastAsia="en-US" w:bidi="ar-SA"/>
      </w:rPr>
    </w:lvl>
    <w:lvl w:ilvl="6" w:tplc="1F9ACFD8">
      <w:numFmt w:val="bullet"/>
      <w:lvlText w:val="•"/>
      <w:lvlJc w:val="left"/>
      <w:pPr>
        <w:ind w:left="6084" w:hanging="720"/>
      </w:pPr>
      <w:rPr>
        <w:rFonts w:hint="default"/>
        <w:lang w:val="en-US" w:eastAsia="en-US" w:bidi="ar-SA"/>
      </w:rPr>
    </w:lvl>
    <w:lvl w:ilvl="7" w:tplc="2F227668">
      <w:numFmt w:val="bullet"/>
      <w:lvlText w:val="•"/>
      <w:lvlJc w:val="left"/>
      <w:pPr>
        <w:ind w:left="6958" w:hanging="720"/>
      </w:pPr>
      <w:rPr>
        <w:rFonts w:hint="default"/>
        <w:lang w:val="en-US" w:eastAsia="en-US" w:bidi="ar-SA"/>
      </w:rPr>
    </w:lvl>
    <w:lvl w:ilvl="8" w:tplc="07ACA502">
      <w:numFmt w:val="bullet"/>
      <w:lvlText w:val="•"/>
      <w:lvlJc w:val="left"/>
      <w:pPr>
        <w:ind w:left="7832" w:hanging="720"/>
      </w:pPr>
      <w:rPr>
        <w:rFonts w:hint="default"/>
        <w:lang w:val="en-US" w:eastAsia="en-US" w:bidi="ar-SA"/>
      </w:rPr>
    </w:lvl>
  </w:abstractNum>
  <w:abstractNum w:abstractNumId="9" w15:restartNumberingAfterBreak="0">
    <w:nsid w:val="7A6E234C"/>
    <w:multiLevelType w:val="hybridMultilevel"/>
    <w:tmpl w:val="911A36CA"/>
    <w:lvl w:ilvl="0" w:tplc="63DC61FE">
      <w:start w:val="1"/>
      <w:numFmt w:val="upperRoman"/>
      <w:lvlText w:val="%1."/>
      <w:lvlJc w:val="left"/>
      <w:pPr>
        <w:ind w:left="3712" w:hanging="285"/>
        <w:jc w:val="right"/>
      </w:pPr>
      <w:rPr>
        <w:rFonts w:ascii="Times New Roman" w:eastAsia="Times New Roman" w:hAnsi="Times New Roman" w:cs="Times New Roman" w:hint="default"/>
        <w:b/>
        <w:bCs/>
        <w:i w:val="0"/>
        <w:iCs w:val="0"/>
        <w:spacing w:val="-1"/>
        <w:w w:val="100"/>
        <w:sz w:val="32"/>
        <w:szCs w:val="32"/>
        <w:lang w:val="en-US" w:eastAsia="en-US" w:bidi="ar-SA"/>
      </w:rPr>
    </w:lvl>
    <w:lvl w:ilvl="1" w:tplc="E47AE31A">
      <w:numFmt w:val="bullet"/>
      <w:lvlText w:val="•"/>
      <w:lvlJc w:val="left"/>
      <w:pPr>
        <w:ind w:left="4306" w:hanging="285"/>
      </w:pPr>
      <w:rPr>
        <w:rFonts w:hint="default"/>
        <w:lang w:val="en-US" w:eastAsia="en-US" w:bidi="ar-SA"/>
      </w:rPr>
    </w:lvl>
    <w:lvl w:ilvl="2" w:tplc="EF8C857C">
      <w:numFmt w:val="bullet"/>
      <w:lvlText w:val="•"/>
      <w:lvlJc w:val="left"/>
      <w:pPr>
        <w:ind w:left="4892" w:hanging="285"/>
      </w:pPr>
      <w:rPr>
        <w:rFonts w:hint="default"/>
        <w:lang w:val="en-US" w:eastAsia="en-US" w:bidi="ar-SA"/>
      </w:rPr>
    </w:lvl>
    <w:lvl w:ilvl="3" w:tplc="8B7816EC">
      <w:numFmt w:val="bullet"/>
      <w:lvlText w:val="•"/>
      <w:lvlJc w:val="left"/>
      <w:pPr>
        <w:ind w:left="5478" w:hanging="285"/>
      </w:pPr>
      <w:rPr>
        <w:rFonts w:hint="default"/>
        <w:lang w:val="en-US" w:eastAsia="en-US" w:bidi="ar-SA"/>
      </w:rPr>
    </w:lvl>
    <w:lvl w:ilvl="4" w:tplc="C0506994">
      <w:numFmt w:val="bullet"/>
      <w:lvlText w:val="•"/>
      <w:lvlJc w:val="left"/>
      <w:pPr>
        <w:ind w:left="6064" w:hanging="285"/>
      </w:pPr>
      <w:rPr>
        <w:rFonts w:hint="default"/>
        <w:lang w:val="en-US" w:eastAsia="en-US" w:bidi="ar-SA"/>
      </w:rPr>
    </w:lvl>
    <w:lvl w:ilvl="5" w:tplc="C2A0E5DE">
      <w:numFmt w:val="bullet"/>
      <w:lvlText w:val="•"/>
      <w:lvlJc w:val="left"/>
      <w:pPr>
        <w:ind w:left="6650" w:hanging="285"/>
      </w:pPr>
      <w:rPr>
        <w:rFonts w:hint="default"/>
        <w:lang w:val="en-US" w:eastAsia="en-US" w:bidi="ar-SA"/>
      </w:rPr>
    </w:lvl>
    <w:lvl w:ilvl="6" w:tplc="1DE2E3F0">
      <w:numFmt w:val="bullet"/>
      <w:lvlText w:val="•"/>
      <w:lvlJc w:val="left"/>
      <w:pPr>
        <w:ind w:left="7236" w:hanging="285"/>
      </w:pPr>
      <w:rPr>
        <w:rFonts w:hint="default"/>
        <w:lang w:val="en-US" w:eastAsia="en-US" w:bidi="ar-SA"/>
      </w:rPr>
    </w:lvl>
    <w:lvl w:ilvl="7" w:tplc="00D65100">
      <w:numFmt w:val="bullet"/>
      <w:lvlText w:val="•"/>
      <w:lvlJc w:val="left"/>
      <w:pPr>
        <w:ind w:left="7822" w:hanging="285"/>
      </w:pPr>
      <w:rPr>
        <w:rFonts w:hint="default"/>
        <w:lang w:val="en-US" w:eastAsia="en-US" w:bidi="ar-SA"/>
      </w:rPr>
    </w:lvl>
    <w:lvl w:ilvl="8" w:tplc="D44CF522">
      <w:numFmt w:val="bullet"/>
      <w:lvlText w:val="•"/>
      <w:lvlJc w:val="left"/>
      <w:pPr>
        <w:ind w:left="8408" w:hanging="285"/>
      </w:pPr>
      <w:rPr>
        <w:rFonts w:hint="default"/>
        <w:lang w:val="en-US" w:eastAsia="en-US" w:bidi="ar-SA"/>
      </w:rPr>
    </w:lvl>
  </w:abstractNum>
  <w:num w:numId="1" w16cid:durableId="796681894">
    <w:abstractNumId w:val="0"/>
  </w:num>
  <w:num w:numId="2" w16cid:durableId="689188033">
    <w:abstractNumId w:val="2"/>
  </w:num>
  <w:num w:numId="3" w16cid:durableId="354499993">
    <w:abstractNumId w:val="1"/>
  </w:num>
  <w:num w:numId="4" w16cid:durableId="689181040">
    <w:abstractNumId w:val="5"/>
  </w:num>
  <w:num w:numId="5" w16cid:durableId="83962855">
    <w:abstractNumId w:val="7"/>
  </w:num>
  <w:num w:numId="6" w16cid:durableId="1804469459">
    <w:abstractNumId w:val="3"/>
  </w:num>
  <w:num w:numId="7" w16cid:durableId="529951233">
    <w:abstractNumId w:val="4"/>
  </w:num>
  <w:num w:numId="8" w16cid:durableId="2116749836">
    <w:abstractNumId w:val="6"/>
  </w:num>
  <w:num w:numId="9" w16cid:durableId="930551288">
    <w:abstractNumId w:val="8"/>
  </w:num>
  <w:num w:numId="10" w16cid:durableId="252671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F5"/>
    <w:rsid w:val="00436547"/>
    <w:rsid w:val="00C23065"/>
    <w:rsid w:val="00D0750C"/>
    <w:rsid w:val="00DF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EFE0F"/>
  <w15:docId w15:val="{69C39568-000C-4B1F-B669-6E33406C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hanging="517"/>
      <w:outlineLvl w:val="0"/>
    </w:pPr>
    <w:rPr>
      <w:rFonts w:ascii="Calibri" w:eastAsia="Calibri" w:hAnsi="Calibri" w:cs="Calibri"/>
      <w:b/>
      <w:bCs/>
      <w:sz w:val="32"/>
      <w:szCs w:val="32"/>
    </w:rPr>
  </w:style>
  <w:style w:type="paragraph" w:styleId="Heading2">
    <w:name w:val="heading 2"/>
    <w:basedOn w:val="Normal"/>
    <w:uiPriority w:val="9"/>
    <w:unhideWhenUsed/>
    <w:qFormat/>
    <w:pPr>
      <w:ind w:left="836" w:hanging="721"/>
      <w:outlineLvl w:val="1"/>
    </w:pPr>
    <w:rPr>
      <w:b/>
      <w:bCs/>
      <w:sz w:val="28"/>
      <w:szCs w:val="28"/>
    </w:rPr>
  </w:style>
  <w:style w:type="paragraph" w:styleId="Heading3">
    <w:name w:val="heading 3"/>
    <w:basedOn w:val="Normal"/>
    <w:uiPriority w:val="9"/>
    <w:unhideWhenUsed/>
    <w:qFormat/>
    <w:pPr>
      <w:ind w:left="117"/>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7" w:hanging="721"/>
      <w:jc w:val="both"/>
    </w:pPr>
  </w:style>
  <w:style w:type="paragraph" w:customStyle="1" w:styleId="TableParagraph">
    <w:name w:val="Table Paragraph"/>
    <w:basedOn w:val="Normal"/>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6.xml"/><Relationship Id="rId7" Type="http://schemas.openxmlformats.org/officeDocument/2006/relationships/hyperlink" Target="mailto:ifle@ed.gov"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yperlink" Target="http://www.international.ucla.edu/media/files/paper.pdf" TargetMode="External"/><Relationship Id="rId5" Type="http://schemas.openxmlformats.org/officeDocument/2006/relationships/footnotes" Target="footnotes.xml"/><Relationship Id="rId61" Type="http://schemas.openxmlformats.org/officeDocument/2006/relationships/hyperlink" Target="http://www.govinfo.gov/content/" TargetMode="Externa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yperlink" Target="http://www.actfl.org/advocacy/actfl-position-statements/language-learning-"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yperlink" Target="http://www.americancouncils.org/research-assessment/studies-and-" TargetMode="Externa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13286</Words>
  <Characters>75733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88842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Edcuation</dc:creator>
  <cp:lastModifiedBy>Chin, David</cp:lastModifiedBy>
  <cp:revision>2</cp:revision>
  <dcterms:created xsi:type="dcterms:W3CDTF">2023-04-19T19:44:00Z</dcterms:created>
  <dcterms:modified xsi:type="dcterms:W3CDTF">2023-04-19T19:44:00Z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2023-04-18T00:00:00Z</vt:filetime>
  </property>
  <property fmtid="{D5CDD505-2E9C-101B-9397-08002B2CF9AE}" pid="4" name="Producer">
    <vt:lpwstr>iText 2.0.8 (by lowagie.com)</vt:lpwstr>
  </property>
</Properties>
</file>