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628B" w14:textId="77777777" w:rsidR="00A25981" w:rsidRDefault="00073E12">
      <w:pPr>
        <w:pStyle w:val="Title"/>
        <w:spacing w:line="259" w:lineRule="auto"/>
      </w:pPr>
      <w:r>
        <w:t>Individuals</w:t>
      </w:r>
      <w:r>
        <w:rPr>
          <w:spacing w:val="-4"/>
        </w:rPr>
        <w:t xml:space="preserve"> </w:t>
      </w:r>
      <w:r>
        <w:t>using</w:t>
      </w:r>
      <w:r>
        <w:rPr>
          <w:spacing w:val="-4"/>
        </w:rPr>
        <w:t xml:space="preserve"> </w:t>
      </w:r>
      <w:r>
        <w:t>assistive</w:t>
      </w:r>
      <w:r>
        <w:rPr>
          <w:spacing w:val="-5"/>
        </w:rPr>
        <w:t xml:space="preserve"> </w:t>
      </w:r>
      <w:r>
        <w:t>technology</w:t>
      </w:r>
      <w:r>
        <w:rPr>
          <w:spacing w:val="-5"/>
        </w:rPr>
        <w:t xml:space="preserve"> </w:t>
      </w:r>
      <w:r>
        <w:t>may</w:t>
      </w:r>
      <w:r>
        <w:rPr>
          <w:spacing w:val="-5"/>
        </w:rPr>
        <w:t xml:space="preserve"> </w:t>
      </w:r>
      <w:r>
        <w:t>not</w:t>
      </w:r>
      <w:r>
        <w:rPr>
          <w:spacing w:val="-4"/>
        </w:rPr>
        <w:t xml:space="preserve"> </w:t>
      </w:r>
      <w:r>
        <w:t>be</w:t>
      </w:r>
      <w:r>
        <w:rPr>
          <w:spacing w:val="-5"/>
        </w:rPr>
        <w:t xml:space="preserve"> </w:t>
      </w:r>
      <w:r>
        <w:t>able</w:t>
      </w:r>
      <w:r>
        <w:rPr>
          <w:spacing w:val="-5"/>
        </w:rPr>
        <w:t xml:space="preserve"> </w:t>
      </w:r>
      <w:r>
        <w:t>to</w:t>
      </w:r>
      <w:r>
        <w:rPr>
          <w:spacing w:val="-4"/>
        </w:rPr>
        <w:t xml:space="preserve"> </w:t>
      </w:r>
      <w:r>
        <w:t>fully</w:t>
      </w:r>
      <w:r>
        <w:rPr>
          <w:spacing w:val="-6"/>
        </w:rPr>
        <w:t xml:space="preserve"> </w:t>
      </w:r>
      <w:r>
        <w:t>access the information contained in this file.</w:t>
      </w:r>
    </w:p>
    <w:p w14:paraId="016F628C" w14:textId="77777777" w:rsidR="00A25981" w:rsidRDefault="00073E12">
      <w:pPr>
        <w:pStyle w:val="Title"/>
        <w:spacing w:before="159" w:line="259" w:lineRule="auto"/>
        <w:ind w:right="442"/>
      </w:pPr>
      <w:r>
        <w:t xml:space="preserve">For assistance, please send an e-mail to </w:t>
      </w:r>
      <w:hyperlink r:id="rId7">
        <w:r>
          <w:rPr>
            <w:color w:val="0562C1"/>
            <w:u w:val="thick" w:color="0562C1"/>
          </w:rPr>
          <w:t>ifle@ed.gov</w:t>
        </w:r>
      </w:hyperlink>
      <w:r>
        <w:rPr>
          <w:color w:val="0562C1"/>
        </w:rPr>
        <w:t xml:space="preserve"> </w:t>
      </w:r>
      <w:r>
        <w:t>and include “508</w:t>
      </w:r>
      <w:r>
        <w:rPr>
          <w:spacing w:val="-5"/>
        </w:rPr>
        <w:t xml:space="preserve"> </w:t>
      </w:r>
      <w:r>
        <w:t>Accommodation”</w:t>
      </w:r>
      <w:r>
        <w:rPr>
          <w:spacing w:val="-5"/>
        </w:rPr>
        <w:t xml:space="preserve"> </w:t>
      </w:r>
      <w:r>
        <w:t>and</w:t>
      </w:r>
      <w:r>
        <w:rPr>
          <w:spacing w:val="-5"/>
        </w:rPr>
        <w:t xml:space="preserve"> </w:t>
      </w:r>
      <w:r>
        <w:t>the</w:t>
      </w:r>
      <w:r>
        <w:rPr>
          <w:spacing w:val="-5"/>
        </w:rPr>
        <w:t xml:space="preserve"> </w:t>
      </w:r>
      <w:r>
        <w:t>title</w:t>
      </w:r>
      <w:r>
        <w:rPr>
          <w:spacing w:val="-7"/>
        </w:rPr>
        <w:t xml:space="preserve"> </w:t>
      </w:r>
      <w:r>
        <w:t>of</w:t>
      </w:r>
      <w:r>
        <w:rPr>
          <w:spacing w:val="-5"/>
        </w:rPr>
        <w:t xml:space="preserve"> </w:t>
      </w:r>
      <w:r>
        <w:t>the</w:t>
      </w:r>
      <w:r>
        <w:rPr>
          <w:spacing w:val="-5"/>
        </w:rPr>
        <w:t xml:space="preserve"> </w:t>
      </w:r>
      <w:r>
        <w:t>document</w:t>
      </w:r>
      <w:r>
        <w:rPr>
          <w:spacing w:val="-4"/>
        </w:rPr>
        <w:t xml:space="preserve"> </w:t>
      </w:r>
      <w:r>
        <w:t>in</w:t>
      </w:r>
      <w:r>
        <w:rPr>
          <w:spacing w:val="-5"/>
        </w:rPr>
        <w:t xml:space="preserve"> </w:t>
      </w:r>
      <w:r>
        <w:t>the</w:t>
      </w:r>
      <w:r>
        <w:rPr>
          <w:spacing w:val="-5"/>
        </w:rPr>
        <w:t xml:space="preserve"> </w:t>
      </w:r>
      <w:r>
        <w:t>subject line of your e-mail.</w:t>
      </w:r>
    </w:p>
    <w:p w14:paraId="016F628D" w14:textId="77777777" w:rsidR="00A25981" w:rsidRDefault="00A25981">
      <w:pPr>
        <w:spacing w:line="259" w:lineRule="auto"/>
        <w:sectPr w:rsidR="00A25981">
          <w:type w:val="continuous"/>
          <w:pgSz w:w="12240" w:h="15840"/>
          <w:pgMar w:top="1420" w:right="1320" w:bottom="280" w:left="1320" w:header="720" w:footer="720" w:gutter="0"/>
          <w:cols w:space="720"/>
        </w:sectPr>
      </w:pPr>
    </w:p>
    <w:p w14:paraId="016F628E" w14:textId="77777777" w:rsidR="00A25981" w:rsidRDefault="00073E12">
      <w:pPr>
        <w:spacing w:before="60"/>
        <w:ind w:left="292" w:right="293"/>
        <w:jc w:val="center"/>
        <w:rPr>
          <w:b/>
          <w:sz w:val="28"/>
        </w:rPr>
      </w:pPr>
      <w:r>
        <w:rPr>
          <w:b/>
          <w:sz w:val="28"/>
        </w:rPr>
        <w:lastRenderedPageBreak/>
        <w:t>CENTER</w:t>
      </w:r>
      <w:r>
        <w:rPr>
          <w:b/>
          <w:spacing w:val="-8"/>
          <w:sz w:val="28"/>
        </w:rPr>
        <w:t xml:space="preserve"> </w:t>
      </w:r>
      <w:r>
        <w:rPr>
          <w:b/>
          <w:sz w:val="28"/>
        </w:rPr>
        <w:t>FOR</w:t>
      </w:r>
      <w:r>
        <w:rPr>
          <w:b/>
          <w:spacing w:val="-8"/>
          <w:sz w:val="28"/>
        </w:rPr>
        <w:t xml:space="preserve"> </w:t>
      </w:r>
      <w:r>
        <w:rPr>
          <w:b/>
          <w:sz w:val="28"/>
        </w:rPr>
        <w:t>ADVANCED</w:t>
      </w:r>
      <w:r>
        <w:rPr>
          <w:b/>
          <w:spacing w:val="-8"/>
          <w:sz w:val="28"/>
        </w:rPr>
        <w:t xml:space="preserve"> </w:t>
      </w:r>
      <w:r>
        <w:rPr>
          <w:b/>
          <w:sz w:val="28"/>
        </w:rPr>
        <w:t>LANGUAGE</w:t>
      </w:r>
      <w:r>
        <w:rPr>
          <w:b/>
          <w:spacing w:val="-9"/>
          <w:sz w:val="28"/>
        </w:rPr>
        <w:t xml:space="preserve"> </w:t>
      </w:r>
      <w:r>
        <w:rPr>
          <w:b/>
          <w:sz w:val="28"/>
        </w:rPr>
        <w:t>PROFICIENCY</w:t>
      </w:r>
      <w:r>
        <w:rPr>
          <w:b/>
          <w:spacing w:val="-8"/>
          <w:sz w:val="28"/>
        </w:rPr>
        <w:t xml:space="preserve"> </w:t>
      </w:r>
      <w:r>
        <w:rPr>
          <w:b/>
          <w:sz w:val="28"/>
        </w:rPr>
        <w:t>EDUCATION AND RESEARCH</w:t>
      </w:r>
    </w:p>
    <w:p w14:paraId="016F628F" w14:textId="77777777" w:rsidR="00A25981" w:rsidRDefault="00073E12">
      <w:pPr>
        <w:ind w:left="2442" w:right="2298" w:firstLine="298"/>
        <w:rPr>
          <w:b/>
          <w:sz w:val="28"/>
        </w:rPr>
      </w:pPr>
      <w:r>
        <w:rPr>
          <w:b/>
          <w:sz w:val="28"/>
        </w:rPr>
        <w:t>The Pennsylvania State University The</w:t>
      </w:r>
      <w:r>
        <w:rPr>
          <w:b/>
          <w:spacing w:val="-7"/>
          <w:sz w:val="28"/>
        </w:rPr>
        <w:t xml:space="preserve"> </w:t>
      </w:r>
      <w:r>
        <w:rPr>
          <w:b/>
          <w:sz w:val="28"/>
        </w:rPr>
        <w:t>University</w:t>
      </w:r>
      <w:r>
        <w:rPr>
          <w:b/>
          <w:spacing w:val="-7"/>
          <w:sz w:val="28"/>
        </w:rPr>
        <w:t xml:space="preserve"> </w:t>
      </w:r>
      <w:r>
        <w:rPr>
          <w:b/>
          <w:sz w:val="28"/>
        </w:rPr>
        <w:t>of</w:t>
      </w:r>
      <w:r>
        <w:rPr>
          <w:b/>
          <w:spacing w:val="-7"/>
          <w:sz w:val="28"/>
        </w:rPr>
        <w:t xml:space="preserve"> </w:t>
      </w:r>
      <w:r>
        <w:rPr>
          <w:b/>
          <w:sz w:val="28"/>
        </w:rPr>
        <w:t>Texas</w:t>
      </w:r>
      <w:r>
        <w:rPr>
          <w:b/>
          <w:spacing w:val="-7"/>
          <w:sz w:val="28"/>
        </w:rPr>
        <w:t xml:space="preserve"> </w:t>
      </w:r>
      <w:r>
        <w:rPr>
          <w:b/>
          <w:sz w:val="28"/>
        </w:rPr>
        <w:t>at</w:t>
      </w:r>
      <w:r>
        <w:rPr>
          <w:b/>
          <w:spacing w:val="-7"/>
          <w:sz w:val="28"/>
        </w:rPr>
        <w:t xml:space="preserve"> </w:t>
      </w:r>
      <w:r>
        <w:rPr>
          <w:b/>
          <w:sz w:val="28"/>
        </w:rPr>
        <w:t>San</w:t>
      </w:r>
      <w:r>
        <w:rPr>
          <w:b/>
          <w:spacing w:val="-7"/>
          <w:sz w:val="28"/>
        </w:rPr>
        <w:t xml:space="preserve"> </w:t>
      </w:r>
      <w:r>
        <w:rPr>
          <w:b/>
          <w:sz w:val="28"/>
        </w:rPr>
        <w:t>Antonio</w:t>
      </w:r>
    </w:p>
    <w:p w14:paraId="016F6290" w14:textId="77777777" w:rsidR="00A25981" w:rsidRDefault="00A25981">
      <w:pPr>
        <w:pStyle w:val="BodyText"/>
        <w:ind w:left="0"/>
        <w:rPr>
          <w:b/>
        </w:rPr>
      </w:pPr>
    </w:p>
    <w:p w14:paraId="016F6291" w14:textId="77777777" w:rsidR="00A25981" w:rsidRDefault="00073E12">
      <w:pPr>
        <w:pStyle w:val="BodyText"/>
        <w:ind w:left="292" w:right="292"/>
        <w:jc w:val="center"/>
      </w:pPr>
      <w:r>
        <w:t>TABLE</w:t>
      </w:r>
      <w:r>
        <w:rPr>
          <w:spacing w:val="-2"/>
        </w:rPr>
        <w:t xml:space="preserve"> </w:t>
      </w:r>
      <w:r>
        <w:t>OF</w:t>
      </w:r>
      <w:r>
        <w:rPr>
          <w:spacing w:val="-2"/>
        </w:rPr>
        <w:t xml:space="preserve"> CONTENTS</w:t>
      </w:r>
    </w:p>
    <w:p w14:paraId="016F6292" w14:textId="77777777" w:rsidR="00A25981" w:rsidRDefault="00A25981">
      <w:pPr>
        <w:pStyle w:val="BodyText"/>
        <w:ind w:left="0"/>
      </w:pPr>
    </w:p>
    <w:p w14:paraId="016F6293" w14:textId="77777777" w:rsidR="00A25981" w:rsidRDefault="00073E12">
      <w:pPr>
        <w:pStyle w:val="ListParagraph"/>
        <w:numPr>
          <w:ilvl w:val="0"/>
          <w:numId w:val="2"/>
        </w:numPr>
        <w:tabs>
          <w:tab w:val="left" w:pos="840"/>
          <w:tab w:val="left" w:leader="dot" w:pos="8759"/>
        </w:tabs>
        <w:rPr>
          <w:sz w:val="24"/>
        </w:rPr>
      </w:pPr>
      <w:r>
        <w:rPr>
          <w:sz w:val="24"/>
        </w:rPr>
        <w:t>Plan</w:t>
      </w:r>
      <w:r>
        <w:rPr>
          <w:spacing w:val="-3"/>
          <w:sz w:val="24"/>
        </w:rPr>
        <w:t xml:space="preserve"> </w:t>
      </w:r>
      <w:r>
        <w:rPr>
          <w:sz w:val="24"/>
        </w:rPr>
        <w:t xml:space="preserve">of </w:t>
      </w:r>
      <w:r>
        <w:rPr>
          <w:spacing w:val="-2"/>
          <w:sz w:val="24"/>
        </w:rPr>
        <w:t>Operation</w:t>
      </w:r>
      <w:r>
        <w:rPr>
          <w:sz w:val="24"/>
        </w:rPr>
        <w:tab/>
      </w:r>
      <w:r>
        <w:rPr>
          <w:spacing w:val="-5"/>
          <w:sz w:val="24"/>
        </w:rPr>
        <w:t>[1]</w:t>
      </w:r>
    </w:p>
    <w:p w14:paraId="016F6294" w14:textId="77777777" w:rsidR="00A25981" w:rsidRDefault="00073E12">
      <w:pPr>
        <w:pStyle w:val="ListParagraph"/>
        <w:numPr>
          <w:ilvl w:val="1"/>
          <w:numId w:val="2"/>
        </w:numPr>
        <w:tabs>
          <w:tab w:val="left" w:pos="1200"/>
          <w:tab w:val="left" w:leader="dot" w:pos="8759"/>
        </w:tabs>
        <w:rPr>
          <w:sz w:val="24"/>
        </w:rPr>
      </w:pPr>
      <w:r>
        <w:rPr>
          <w:sz w:val="24"/>
        </w:rPr>
        <w:t>Design</w:t>
      </w:r>
      <w:r>
        <w:rPr>
          <w:spacing w:val="-1"/>
          <w:sz w:val="24"/>
        </w:rPr>
        <w:t xml:space="preserve"> </w:t>
      </w:r>
      <w:r>
        <w:rPr>
          <w:sz w:val="24"/>
        </w:rPr>
        <w:t xml:space="preserve">of </w:t>
      </w:r>
      <w:r>
        <w:rPr>
          <w:spacing w:val="-2"/>
          <w:sz w:val="24"/>
        </w:rPr>
        <w:t>Project</w:t>
      </w:r>
      <w:r>
        <w:rPr>
          <w:sz w:val="24"/>
        </w:rPr>
        <w:tab/>
      </w:r>
      <w:r>
        <w:rPr>
          <w:spacing w:val="-5"/>
          <w:sz w:val="24"/>
        </w:rPr>
        <w:t>[1]</w:t>
      </w:r>
    </w:p>
    <w:p w14:paraId="016F6295" w14:textId="77777777" w:rsidR="00A25981" w:rsidRDefault="00073E12">
      <w:pPr>
        <w:pStyle w:val="ListParagraph"/>
        <w:numPr>
          <w:ilvl w:val="1"/>
          <w:numId w:val="2"/>
        </w:numPr>
        <w:tabs>
          <w:tab w:val="left" w:pos="1200"/>
          <w:tab w:val="left" w:leader="dot" w:pos="8759"/>
        </w:tabs>
        <w:ind w:hanging="361"/>
        <w:rPr>
          <w:sz w:val="24"/>
        </w:rPr>
      </w:pPr>
      <w:r>
        <w:rPr>
          <w:sz w:val="24"/>
        </w:rPr>
        <w:t>Management</w:t>
      </w:r>
      <w:r>
        <w:rPr>
          <w:spacing w:val="-4"/>
          <w:sz w:val="24"/>
        </w:rPr>
        <w:t xml:space="preserve"> Plan</w:t>
      </w:r>
      <w:r>
        <w:rPr>
          <w:sz w:val="24"/>
        </w:rPr>
        <w:tab/>
      </w:r>
      <w:r>
        <w:rPr>
          <w:spacing w:val="-5"/>
          <w:sz w:val="24"/>
        </w:rPr>
        <w:t>[4]</w:t>
      </w:r>
    </w:p>
    <w:p w14:paraId="016F6296" w14:textId="77777777" w:rsidR="00A25981" w:rsidRDefault="00073E12">
      <w:pPr>
        <w:pStyle w:val="ListParagraph"/>
        <w:numPr>
          <w:ilvl w:val="1"/>
          <w:numId w:val="2"/>
        </w:numPr>
        <w:tabs>
          <w:tab w:val="left" w:pos="1200"/>
          <w:tab w:val="left" w:leader="dot" w:pos="8759"/>
        </w:tabs>
        <w:ind w:hanging="361"/>
        <w:rPr>
          <w:sz w:val="24"/>
        </w:rPr>
      </w:pPr>
      <w:r>
        <w:rPr>
          <w:sz w:val="24"/>
        </w:rPr>
        <w:t>Center</w:t>
      </w:r>
      <w:r>
        <w:rPr>
          <w:spacing w:val="-2"/>
          <w:sz w:val="24"/>
        </w:rPr>
        <w:t xml:space="preserve"> </w:t>
      </w:r>
      <w:r>
        <w:rPr>
          <w:sz w:val="24"/>
        </w:rPr>
        <w:t>Objectives</w:t>
      </w:r>
      <w:r>
        <w:rPr>
          <w:spacing w:val="-1"/>
          <w:sz w:val="24"/>
        </w:rPr>
        <w:t xml:space="preserve"> </w:t>
      </w:r>
      <w:r>
        <w:rPr>
          <w:sz w:val="24"/>
        </w:rPr>
        <w:t>and</w:t>
      </w:r>
      <w:r>
        <w:rPr>
          <w:spacing w:val="-1"/>
          <w:sz w:val="24"/>
        </w:rPr>
        <w:t xml:space="preserve"> </w:t>
      </w:r>
      <w:r>
        <w:rPr>
          <w:spacing w:val="-2"/>
          <w:sz w:val="24"/>
        </w:rPr>
        <w:t>Purpose</w:t>
      </w:r>
      <w:r>
        <w:rPr>
          <w:sz w:val="24"/>
        </w:rPr>
        <w:tab/>
      </w:r>
      <w:r>
        <w:rPr>
          <w:spacing w:val="-5"/>
          <w:sz w:val="24"/>
        </w:rPr>
        <w:t>[5]</w:t>
      </w:r>
    </w:p>
    <w:p w14:paraId="016F6297" w14:textId="77777777" w:rsidR="00A25981" w:rsidRDefault="00073E12">
      <w:pPr>
        <w:pStyle w:val="ListParagraph"/>
        <w:numPr>
          <w:ilvl w:val="1"/>
          <w:numId w:val="2"/>
        </w:numPr>
        <w:tabs>
          <w:tab w:val="left" w:pos="1200"/>
          <w:tab w:val="left" w:leader="dot" w:pos="8759"/>
        </w:tabs>
        <w:ind w:hanging="361"/>
        <w:rPr>
          <w:sz w:val="24"/>
        </w:rPr>
      </w:pPr>
      <w:r>
        <w:rPr>
          <w:sz w:val="24"/>
        </w:rPr>
        <w:t>Plan</w:t>
      </w:r>
      <w:r>
        <w:rPr>
          <w:spacing w:val="-1"/>
          <w:sz w:val="24"/>
        </w:rPr>
        <w:t xml:space="preserve"> </w:t>
      </w:r>
      <w:r>
        <w:rPr>
          <w:sz w:val="24"/>
        </w:rPr>
        <w:t>to</w:t>
      </w:r>
      <w:r>
        <w:rPr>
          <w:spacing w:val="-1"/>
          <w:sz w:val="24"/>
        </w:rPr>
        <w:t xml:space="preserve"> </w:t>
      </w:r>
      <w:r>
        <w:rPr>
          <w:sz w:val="24"/>
        </w:rPr>
        <w:t>Achieve</w:t>
      </w:r>
      <w:r>
        <w:rPr>
          <w:spacing w:val="-1"/>
          <w:sz w:val="24"/>
        </w:rPr>
        <w:t xml:space="preserve"> </w:t>
      </w:r>
      <w:r>
        <w:rPr>
          <w:spacing w:val="-2"/>
          <w:sz w:val="24"/>
        </w:rPr>
        <w:t>Objectives</w:t>
      </w:r>
      <w:r>
        <w:rPr>
          <w:sz w:val="24"/>
        </w:rPr>
        <w:tab/>
      </w:r>
      <w:r>
        <w:rPr>
          <w:spacing w:val="-5"/>
          <w:sz w:val="24"/>
        </w:rPr>
        <w:t>[6]</w:t>
      </w:r>
    </w:p>
    <w:p w14:paraId="016F6298" w14:textId="77777777" w:rsidR="00A25981" w:rsidRDefault="00073E12">
      <w:pPr>
        <w:pStyle w:val="ListParagraph"/>
        <w:numPr>
          <w:ilvl w:val="2"/>
          <w:numId w:val="2"/>
        </w:numPr>
        <w:tabs>
          <w:tab w:val="left" w:pos="1560"/>
          <w:tab w:val="left" w:leader="dot" w:pos="8759"/>
        </w:tabs>
        <w:ind w:hanging="361"/>
        <w:rPr>
          <w:sz w:val="24"/>
        </w:rPr>
      </w:pPr>
      <w:r>
        <w:rPr>
          <w:sz w:val="24"/>
        </w:rPr>
        <w:t>Language</w:t>
      </w:r>
      <w:r>
        <w:rPr>
          <w:spacing w:val="-1"/>
          <w:sz w:val="24"/>
        </w:rPr>
        <w:t xml:space="preserve"> </w:t>
      </w:r>
      <w:r>
        <w:rPr>
          <w:sz w:val="24"/>
        </w:rPr>
        <w:t>Use</w:t>
      </w:r>
      <w:r>
        <w:rPr>
          <w:spacing w:val="-1"/>
          <w:sz w:val="24"/>
        </w:rPr>
        <w:t xml:space="preserve"> </w:t>
      </w:r>
      <w:r>
        <w:rPr>
          <w:sz w:val="24"/>
        </w:rPr>
        <w:t>In</w:t>
      </w:r>
      <w:r>
        <w:rPr>
          <w:spacing w:val="-1"/>
          <w:sz w:val="24"/>
        </w:rPr>
        <w:t xml:space="preserve"> </w:t>
      </w:r>
      <w:r>
        <w:rPr>
          <w:sz w:val="24"/>
        </w:rPr>
        <w:t>World</w:t>
      </w:r>
      <w:r>
        <w:rPr>
          <w:spacing w:val="-3"/>
          <w:sz w:val="24"/>
        </w:rPr>
        <w:t xml:space="preserve"> </w:t>
      </w:r>
      <w:r>
        <w:rPr>
          <w:sz w:val="24"/>
        </w:rPr>
        <w:t>Languages</w:t>
      </w:r>
      <w:r>
        <w:rPr>
          <w:spacing w:val="-1"/>
          <w:sz w:val="24"/>
        </w:rPr>
        <w:t xml:space="preserve"> </w:t>
      </w:r>
      <w:r>
        <w:rPr>
          <w:spacing w:val="-2"/>
          <w:sz w:val="24"/>
        </w:rPr>
        <w:t>Classrooms</w:t>
      </w:r>
      <w:r>
        <w:rPr>
          <w:sz w:val="24"/>
        </w:rPr>
        <w:tab/>
      </w:r>
      <w:r>
        <w:rPr>
          <w:spacing w:val="-5"/>
          <w:sz w:val="24"/>
        </w:rPr>
        <w:t>[6]</w:t>
      </w:r>
    </w:p>
    <w:p w14:paraId="016F6299" w14:textId="77777777" w:rsidR="00A25981" w:rsidRDefault="00073E12">
      <w:pPr>
        <w:pStyle w:val="ListParagraph"/>
        <w:numPr>
          <w:ilvl w:val="2"/>
          <w:numId w:val="2"/>
        </w:numPr>
        <w:tabs>
          <w:tab w:val="left" w:pos="1560"/>
          <w:tab w:val="left" w:leader="dot" w:pos="8759"/>
        </w:tabs>
        <w:ind w:hanging="361"/>
        <w:rPr>
          <w:sz w:val="24"/>
        </w:rPr>
      </w:pPr>
      <w:r>
        <w:rPr>
          <w:sz w:val="24"/>
        </w:rPr>
        <w:t>Literacy</w:t>
      </w:r>
      <w:r>
        <w:rPr>
          <w:spacing w:val="-4"/>
          <w:sz w:val="24"/>
        </w:rPr>
        <w:t xml:space="preserve"> </w:t>
      </w:r>
      <w:r>
        <w:rPr>
          <w:sz w:val="24"/>
        </w:rPr>
        <w:t>Instruction</w:t>
      </w:r>
      <w:r>
        <w:rPr>
          <w:spacing w:val="-2"/>
          <w:sz w:val="24"/>
        </w:rPr>
        <w:t xml:space="preserve"> </w:t>
      </w:r>
      <w:r>
        <w:rPr>
          <w:sz w:val="24"/>
        </w:rPr>
        <w:t>To</w:t>
      </w:r>
      <w:r>
        <w:rPr>
          <w:spacing w:val="-1"/>
          <w:sz w:val="24"/>
        </w:rPr>
        <w:t xml:space="preserve"> </w:t>
      </w:r>
      <w:r>
        <w:rPr>
          <w:sz w:val="24"/>
        </w:rPr>
        <w:t>Support</w:t>
      </w:r>
      <w:r>
        <w:rPr>
          <w:spacing w:val="-2"/>
          <w:sz w:val="24"/>
        </w:rPr>
        <w:t xml:space="preserve"> </w:t>
      </w:r>
      <w:r>
        <w:rPr>
          <w:sz w:val="24"/>
        </w:rPr>
        <w:t>Advanced</w:t>
      </w:r>
      <w:r>
        <w:rPr>
          <w:spacing w:val="-2"/>
          <w:sz w:val="24"/>
        </w:rPr>
        <w:t xml:space="preserve"> </w:t>
      </w:r>
      <w:r>
        <w:rPr>
          <w:sz w:val="24"/>
        </w:rPr>
        <w:t>Proficiency</w:t>
      </w:r>
      <w:r>
        <w:rPr>
          <w:spacing w:val="-1"/>
          <w:sz w:val="24"/>
        </w:rPr>
        <w:t xml:space="preserve"> </w:t>
      </w:r>
      <w:r>
        <w:rPr>
          <w:sz w:val="24"/>
        </w:rPr>
        <w:t>in</w:t>
      </w:r>
      <w:r>
        <w:rPr>
          <w:spacing w:val="-2"/>
          <w:sz w:val="24"/>
        </w:rPr>
        <w:t xml:space="preserve"> </w:t>
      </w:r>
      <w:r>
        <w:rPr>
          <w:sz w:val="24"/>
        </w:rPr>
        <w:t>HL</w:t>
      </w:r>
      <w:r>
        <w:rPr>
          <w:spacing w:val="-2"/>
          <w:sz w:val="24"/>
        </w:rPr>
        <w:t xml:space="preserve"> Russian</w:t>
      </w:r>
      <w:r>
        <w:rPr>
          <w:sz w:val="24"/>
        </w:rPr>
        <w:tab/>
      </w:r>
      <w:r>
        <w:rPr>
          <w:spacing w:val="-4"/>
          <w:sz w:val="24"/>
        </w:rPr>
        <w:t>[10]</w:t>
      </w:r>
    </w:p>
    <w:p w14:paraId="016F629A" w14:textId="77777777" w:rsidR="00A25981" w:rsidRDefault="00073E12">
      <w:pPr>
        <w:pStyle w:val="ListParagraph"/>
        <w:numPr>
          <w:ilvl w:val="2"/>
          <w:numId w:val="2"/>
        </w:numPr>
        <w:tabs>
          <w:tab w:val="left" w:pos="1560"/>
        </w:tabs>
        <w:ind w:hanging="361"/>
        <w:rPr>
          <w:sz w:val="24"/>
        </w:rPr>
      </w:pPr>
      <w:r>
        <w:rPr>
          <w:sz w:val="24"/>
        </w:rPr>
        <w:t>Instructional</w:t>
      </w:r>
      <w:r>
        <w:rPr>
          <w:spacing w:val="-5"/>
          <w:sz w:val="24"/>
        </w:rPr>
        <w:t xml:space="preserve"> </w:t>
      </w:r>
      <w:r>
        <w:rPr>
          <w:sz w:val="24"/>
        </w:rPr>
        <w:t>Materials</w:t>
      </w:r>
      <w:r>
        <w:rPr>
          <w:spacing w:val="-2"/>
          <w:sz w:val="24"/>
        </w:rPr>
        <w:t xml:space="preserve"> </w:t>
      </w:r>
      <w:r>
        <w:rPr>
          <w:sz w:val="24"/>
        </w:rPr>
        <w:t>for</w:t>
      </w:r>
      <w:r>
        <w:rPr>
          <w:spacing w:val="-2"/>
          <w:sz w:val="24"/>
        </w:rPr>
        <w:t xml:space="preserve"> </w:t>
      </w:r>
      <w:r>
        <w:rPr>
          <w:sz w:val="24"/>
        </w:rPr>
        <w:t>Pragmatic</w:t>
      </w:r>
      <w:r>
        <w:rPr>
          <w:spacing w:val="-3"/>
          <w:sz w:val="24"/>
        </w:rPr>
        <w:t xml:space="preserve"> </w:t>
      </w:r>
      <w:r>
        <w:rPr>
          <w:sz w:val="24"/>
        </w:rPr>
        <w:t>and</w:t>
      </w:r>
      <w:r>
        <w:rPr>
          <w:spacing w:val="-2"/>
          <w:sz w:val="24"/>
        </w:rPr>
        <w:t xml:space="preserve"> International</w:t>
      </w:r>
    </w:p>
    <w:p w14:paraId="016F629B" w14:textId="77777777" w:rsidR="00A25981" w:rsidRDefault="00073E12">
      <w:pPr>
        <w:pStyle w:val="BodyText"/>
        <w:tabs>
          <w:tab w:val="left" w:leader="dot" w:pos="8759"/>
        </w:tabs>
        <w:ind w:left="1919"/>
      </w:pPr>
      <w:r>
        <w:t>Competence</w:t>
      </w:r>
      <w:r>
        <w:rPr>
          <w:spacing w:val="-2"/>
        </w:rPr>
        <w:t xml:space="preserve"> </w:t>
      </w:r>
      <w:r>
        <w:t xml:space="preserve">in </w:t>
      </w:r>
      <w:r>
        <w:rPr>
          <w:spacing w:val="-2"/>
        </w:rPr>
        <w:t>Japanese</w:t>
      </w:r>
      <w:r>
        <w:tab/>
      </w:r>
      <w:r>
        <w:rPr>
          <w:spacing w:val="-4"/>
        </w:rPr>
        <w:t>[12]</w:t>
      </w:r>
    </w:p>
    <w:p w14:paraId="016F629C" w14:textId="77777777" w:rsidR="00A25981" w:rsidRDefault="00073E12">
      <w:pPr>
        <w:pStyle w:val="ListParagraph"/>
        <w:numPr>
          <w:ilvl w:val="2"/>
          <w:numId w:val="2"/>
        </w:numPr>
        <w:tabs>
          <w:tab w:val="left" w:pos="1560"/>
          <w:tab w:val="left" w:leader="dot" w:pos="8759"/>
        </w:tabs>
        <w:ind w:hanging="361"/>
        <w:rPr>
          <w:sz w:val="24"/>
        </w:rPr>
      </w:pPr>
      <w:r>
        <w:rPr>
          <w:sz w:val="24"/>
        </w:rPr>
        <w:t>Advanced</w:t>
      </w:r>
      <w:r>
        <w:rPr>
          <w:spacing w:val="-2"/>
          <w:sz w:val="24"/>
        </w:rPr>
        <w:t xml:space="preserve"> </w:t>
      </w:r>
      <w:r>
        <w:rPr>
          <w:sz w:val="24"/>
        </w:rPr>
        <w:t>Pronunciation</w:t>
      </w:r>
      <w:r>
        <w:rPr>
          <w:spacing w:val="-4"/>
          <w:sz w:val="24"/>
        </w:rPr>
        <w:t xml:space="preserve"> </w:t>
      </w:r>
      <w:r>
        <w:rPr>
          <w:sz w:val="24"/>
        </w:rPr>
        <w:t>Instruction</w:t>
      </w:r>
      <w:r>
        <w:rPr>
          <w:spacing w:val="-1"/>
          <w:sz w:val="24"/>
        </w:rPr>
        <w:t xml:space="preserve"> </w:t>
      </w:r>
      <w:r>
        <w:rPr>
          <w:sz w:val="24"/>
        </w:rPr>
        <w:t>in</w:t>
      </w:r>
      <w:r>
        <w:rPr>
          <w:spacing w:val="-2"/>
          <w:sz w:val="24"/>
        </w:rPr>
        <w:t xml:space="preserve"> </w:t>
      </w:r>
      <w:r>
        <w:rPr>
          <w:sz w:val="24"/>
        </w:rPr>
        <w:t>L2</w:t>
      </w:r>
      <w:r>
        <w:rPr>
          <w:spacing w:val="-1"/>
          <w:sz w:val="24"/>
        </w:rPr>
        <w:t xml:space="preserve"> </w:t>
      </w:r>
      <w:r>
        <w:rPr>
          <w:spacing w:val="-2"/>
          <w:sz w:val="24"/>
        </w:rPr>
        <w:t>Arabic</w:t>
      </w:r>
      <w:r>
        <w:rPr>
          <w:sz w:val="24"/>
        </w:rPr>
        <w:tab/>
      </w:r>
      <w:r>
        <w:rPr>
          <w:spacing w:val="-4"/>
          <w:sz w:val="24"/>
        </w:rPr>
        <w:t>[14]</w:t>
      </w:r>
    </w:p>
    <w:p w14:paraId="016F629D" w14:textId="77777777" w:rsidR="00A25981" w:rsidRDefault="00073E12">
      <w:pPr>
        <w:pStyle w:val="ListParagraph"/>
        <w:numPr>
          <w:ilvl w:val="2"/>
          <w:numId w:val="2"/>
        </w:numPr>
        <w:tabs>
          <w:tab w:val="left" w:pos="1560"/>
          <w:tab w:val="left" w:leader="dot" w:pos="8759"/>
        </w:tabs>
        <w:ind w:hanging="361"/>
        <w:rPr>
          <w:sz w:val="24"/>
        </w:rPr>
      </w:pPr>
      <w:r>
        <w:rPr>
          <w:sz w:val="24"/>
        </w:rPr>
        <w:t>Teacher</w:t>
      </w:r>
      <w:r>
        <w:rPr>
          <w:spacing w:val="-2"/>
          <w:sz w:val="24"/>
        </w:rPr>
        <w:t xml:space="preserve"> </w:t>
      </w:r>
      <w:r>
        <w:rPr>
          <w:sz w:val="24"/>
        </w:rPr>
        <w:t>Training</w:t>
      </w:r>
      <w:r>
        <w:rPr>
          <w:spacing w:val="-2"/>
          <w:sz w:val="24"/>
        </w:rPr>
        <w:t xml:space="preserve"> </w:t>
      </w:r>
      <w:r>
        <w:rPr>
          <w:sz w:val="24"/>
        </w:rPr>
        <w:t>in</w:t>
      </w:r>
      <w:r>
        <w:rPr>
          <w:spacing w:val="-2"/>
          <w:sz w:val="24"/>
        </w:rPr>
        <w:t xml:space="preserve"> </w:t>
      </w:r>
      <w:r>
        <w:rPr>
          <w:sz w:val="24"/>
        </w:rPr>
        <w:t>Chinese</w:t>
      </w:r>
      <w:r>
        <w:rPr>
          <w:spacing w:val="-2"/>
          <w:sz w:val="24"/>
        </w:rPr>
        <w:t xml:space="preserve"> </w:t>
      </w:r>
      <w:r>
        <w:rPr>
          <w:sz w:val="24"/>
        </w:rPr>
        <w:t>Immersion</w:t>
      </w:r>
      <w:r>
        <w:rPr>
          <w:spacing w:val="-1"/>
          <w:sz w:val="24"/>
        </w:rPr>
        <w:t xml:space="preserve"> </w:t>
      </w:r>
      <w:r>
        <w:rPr>
          <w:spacing w:val="-2"/>
          <w:sz w:val="24"/>
        </w:rPr>
        <w:t>Classrooms</w:t>
      </w:r>
      <w:r>
        <w:rPr>
          <w:sz w:val="24"/>
        </w:rPr>
        <w:tab/>
      </w:r>
      <w:r>
        <w:rPr>
          <w:spacing w:val="-4"/>
          <w:sz w:val="24"/>
        </w:rPr>
        <w:t>[17]</w:t>
      </w:r>
    </w:p>
    <w:p w14:paraId="016F629E" w14:textId="77777777" w:rsidR="00A25981" w:rsidRDefault="00073E12">
      <w:pPr>
        <w:pStyle w:val="ListParagraph"/>
        <w:numPr>
          <w:ilvl w:val="2"/>
          <w:numId w:val="2"/>
        </w:numPr>
        <w:tabs>
          <w:tab w:val="left" w:pos="1560"/>
          <w:tab w:val="left" w:leader="dot" w:pos="8759"/>
        </w:tabs>
        <w:ind w:hanging="361"/>
        <w:rPr>
          <w:sz w:val="24"/>
        </w:rPr>
      </w:pPr>
      <w:r>
        <w:rPr>
          <w:sz w:val="24"/>
        </w:rPr>
        <w:t>Augmented</w:t>
      </w:r>
      <w:r>
        <w:rPr>
          <w:spacing w:val="-4"/>
          <w:sz w:val="24"/>
        </w:rPr>
        <w:t xml:space="preserve"> </w:t>
      </w:r>
      <w:r>
        <w:rPr>
          <w:sz w:val="24"/>
        </w:rPr>
        <w:t>Reality</w:t>
      </w:r>
      <w:r>
        <w:rPr>
          <w:spacing w:val="-3"/>
          <w:sz w:val="24"/>
        </w:rPr>
        <w:t xml:space="preserve"> </w:t>
      </w:r>
      <w:r>
        <w:rPr>
          <w:sz w:val="24"/>
        </w:rPr>
        <w:t>for</w:t>
      </w:r>
      <w:r>
        <w:rPr>
          <w:spacing w:val="-2"/>
          <w:sz w:val="24"/>
        </w:rPr>
        <w:t xml:space="preserve"> </w:t>
      </w:r>
      <w:r>
        <w:rPr>
          <w:sz w:val="24"/>
        </w:rPr>
        <w:t>Korean</w:t>
      </w:r>
      <w:r>
        <w:rPr>
          <w:spacing w:val="-1"/>
          <w:sz w:val="24"/>
        </w:rPr>
        <w:t xml:space="preserve"> </w:t>
      </w:r>
      <w:r>
        <w:rPr>
          <w:sz w:val="24"/>
        </w:rPr>
        <w:t>Language</w:t>
      </w:r>
      <w:r>
        <w:rPr>
          <w:spacing w:val="-1"/>
          <w:sz w:val="24"/>
        </w:rPr>
        <w:t xml:space="preserve"> </w:t>
      </w:r>
      <w:r>
        <w:rPr>
          <w:sz w:val="24"/>
        </w:rPr>
        <w:t>and</w:t>
      </w:r>
      <w:r>
        <w:rPr>
          <w:spacing w:val="-1"/>
          <w:sz w:val="24"/>
        </w:rPr>
        <w:t xml:space="preserve"> </w:t>
      </w:r>
      <w:r>
        <w:rPr>
          <w:sz w:val="24"/>
        </w:rPr>
        <w:t>Culture</w:t>
      </w:r>
      <w:r>
        <w:rPr>
          <w:spacing w:val="-1"/>
          <w:sz w:val="24"/>
        </w:rPr>
        <w:t xml:space="preserve"> </w:t>
      </w:r>
      <w:r>
        <w:rPr>
          <w:spacing w:val="-2"/>
          <w:sz w:val="24"/>
        </w:rPr>
        <w:t>Teaching</w:t>
      </w:r>
      <w:r>
        <w:rPr>
          <w:sz w:val="24"/>
        </w:rPr>
        <w:tab/>
      </w:r>
      <w:r>
        <w:rPr>
          <w:spacing w:val="-4"/>
          <w:sz w:val="24"/>
        </w:rPr>
        <w:t>[19]</w:t>
      </w:r>
    </w:p>
    <w:p w14:paraId="016F629F" w14:textId="77777777" w:rsidR="00A25981" w:rsidRDefault="00073E12">
      <w:pPr>
        <w:pStyle w:val="ListParagraph"/>
        <w:numPr>
          <w:ilvl w:val="2"/>
          <w:numId w:val="2"/>
        </w:numPr>
        <w:tabs>
          <w:tab w:val="left" w:pos="1560"/>
          <w:tab w:val="left" w:leader="dot" w:pos="8759"/>
        </w:tabs>
        <w:ind w:hanging="361"/>
        <w:rPr>
          <w:sz w:val="24"/>
        </w:rPr>
      </w:pPr>
      <w:r>
        <w:rPr>
          <w:sz w:val="24"/>
        </w:rPr>
        <w:t>Language</w:t>
      </w:r>
      <w:r>
        <w:rPr>
          <w:spacing w:val="-5"/>
          <w:sz w:val="24"/>
        </w:rPr>
        <w:t xml:space="preserve"> </w:t>
      </w:r>
      <w:r>
        <w:rPr>
          <w:sz w:val="24"/>
        </w:rPr>
        <w:t>Instruction</w:t>
      </w:r>
      <w:r>
        <w:rPr>
          <w:spacing w:val="-2"/>
          <w:sz w:val="24"/>
        </w:rPr>
        <w:t xml:space="preserve"> </w:t>
      </w:r>
      <w:r>
        <w:rPr>
          <w:sz w:val="24"/>
        </w:rPr>
        <w:t>Using</w:t>
      </w:r>
      <w:r>
        <w:rPr>
          <w:spacing w:val="-2"/>
          <w:sz w:val="24"/>
        </w:rPr>
        <w:t xml:space="preserve"> </w:t>
      </w:r>
      <w:r>
        <w:rPr>
          <w:sz w:val="24"/>
        </w:rPr>
        <w:t>Immersive</w:t>
      </w:r>
      <w:r>
        <w:rPr>
          <w:spacing w:val="-2"/>
          <w:sz w:val="24"/>
        </w:rPr>
        <w:t xml:space="preserve"> Technology</w:t>
      </w:r>
      <w:r>
        <w:rPr>
          <w:sz w:val="24"/>
        </w:rPr>
        <w:tab/>
      </w:r>
      <w:r>
        <w:rPr>
          <w:spacing w:val="-4"/>
          <w:sz w:val="24"/>
        </w:rPr>
        <w:t>[22]</w:t>
      </w:r>
    </w:p>
    <w:p w14:paraId="016F62A0" w14:textId="77777777" w:rsidR="00A25981" w:rsidRDefault="00073E12">
      <w:pPr>
        <w:pStyle w:val="ListParagraph"/>
        <w:numPr>
          <w:ilvl w:val="2"/>
          <w:numId w:val="2"/>
        </w:numPr>
        <w:tabs>
          <w:tab w:val="left" w:pos="1560"/>
          <w:tab w:val="left" w:leader="dot" w:pos="8759"/>
        </w:tabs>
        <w:ind w:hanging="361"/>
        <w:rPr>
          <w:sz w:val="24"/>
        </w:rPr>
      </w:pPr>
      <w:r>
        <w:rPr>
          <w:sz w:val="24"/>
        </w:rPr>
        <w:t>Dissemination</w:t>
      </w:r>
      <w:r>
        <w:rPr>
          <w:spacing w:val="-3"/>
          <w:sz w:val="24"/>
        </w:rPr>
        <w:t xml:space="preserve"> </w:t>
      </w:r>
      <w:r>
        <w:rPr>
          <w:sz w:val="24"/>
        </w:rPr>
        <w:t>of</w:t>
      </w:r>
      <w:r>
        <w:rPr>
          <w:spacing w:val="-3"/>
          <w:sz w:val="24"/>
        </w:rPr>
        <w:t xml:space="preserve"> </w:t>
      </w:r>
      <w:r>
        <w:rPr>
          <w:sz w:val="24"/>
        </w:rPr>
        <w:t>CALPER’s</w:t>
      </w:r>
      <w:r>
        <w:rPr>
          <w:spacing w:val="-3"/>
          <w:sz w:val="24"/>
        </w:rPr>
        <w:t xml:space="preserve"> </w:t>
      </w:r>
      <w:r>
        <w:rPr>
          <w:sz w:val="24"/>
        </w:rPr>
        <w:t>Pedagogical</w:t>
      </w:r>
      <w:r>
        <w:rPr>
          <w:spacing w:val="-2"/>
          <w:sz w:val="24"/>
        </w:rPr>
        <w:t xml:space="preserve"> Products</w:t>
      </w:r>
      <w:r>
        <w:rPr>
          <w:sz w:val="24"/>
        </w:rPr>
        <w:tab/>
      </w:r>
      <w:r>
        <w:rPr>
          <w:spacing w:val="-4"/>
          <w:sz w:val="24"/>
        </w:rPr>
        <w:t>[24]</w:t>
      </w:r>
    </w:p>
    <w:p w14:paraId="016F62A1" w14:textId="77777777" w:rsidR="00A25981" w:rsidRDefault="00073E12">
      <w:pPr>
        <w:pStyle w:val="ListParagraph"/>
        <w:numPr>
          <w:ilvl w:val="2"/>
          <w:numId w:val="2"/>
        </w:numPr>
        <w:tabs>
          <w:tab w:val="left" w:pos="1560"/>
          <w:tab w:val="left" w:leader="dot" w:pos="8759"/>
        </w:tabs>
        <w:ind w:hanging="361"/>
        <w:rPr>
          <w:sz w:val="24"/>
        </w:rPr>
      </w:pPr>
      <w:r>
        <w:rPr>
          <w:sz w:val="24"/>
        </w:rPr>
        <w:t>Collaborative</w:t>
      </w:r>
      <w:r>
        <w:rPr>
          <w:spacing w:val="-2"/>
          <w:sz w:val="24"/>
        </w:rPr>
        <w:t xml:space="preserve"> </w:t>
      </w:r>
      <w:r>
        <w:rPr>
          <w:sz w:val="24"/>
        </w:rPr>
        <w:t>Project</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NHLRC</w:t>
      </w:r>
      <w:r>
        <w:rPr>
          <w:spacing w:val="-3"/>
          <w:sz w:val="24"/>
        </w:rPr>
        <w:t xml:space="preserve"> </w:t>
      </w:r>
      <w:r>
        <w:rPr>
          <w:sz w:val="24"/>
        </w:rPr>
        <w:t>at</w:t>
      </w:r>
      <w:r>
        <w:rPr>
          <w:spacing w:val="-1"/>
          <w:sz w:val="24"/>
        </w:rPr>
        <w:t xml:space="preserve"> </w:t>
      </w:r>
      <w:r>
        <w:rPr>
          <w:spacing w:val="-4"/>
          <w:sz w:val="24"/>
        </w:rPr>
        <w:t>UCLA</w:t>
      </w:r>
      <w:r>
        <w:rPr>
          <w:sz w:val="24"/>
        </w:rPr>
        <w:tab/>
      </w:r>
      <w:r>
        <w:rPr>
          <w:spacing w:val="-4"/>
          <w:sz w:val="24"/>
        </w:rPr>
        <w:t>[27]</w:t>
      </w:r>
    </w:p>
    <w:p w14:paraId="016F62A2" w14:textId="77777777" w:rsidR="00A25981" w:rsidRDefault="00073E12">
      <w:pPr>
        <w:pStyle w:val="ListParagraph"/>
        <w:numPr>
          <w:ilvl w:val="2"/>
          <w:numId w:val="2"/>
        </w:numPr>
        <w:tabs>
          <w:tab w:val="left" w:pos="1560"/>
          <w:tab w:val="left" w:leader="dot" w:pos="8759"/>
        </w:tabs>
        <w:ind w:hanging="361"/>
        <w:rPr>
          <w:sz w:val="24"/>
        </w:rPr>
      </w:pPr>
      <w:r>
        <w:rPr>
          <w:sz w:val="24"/>
        </w:rPr>
        <w:t>Collaborative</w:t>
      </w:r>
      <w:r>
        <w:rPr>
          <w:spacing w:val="-5"/>
          <w:sz w:val="24"/>
        </w:rPr>
        <w:t xml:space="preserve"> </w:t>
      </w:r>
      <w:r>
        <w:rPr>
          <w:sz w:val="24"/>
        </w:rPr>
        <w:t>Project</w:t>
      </w:r>
      <w:r>
        <w:rPr>
          <w:spacing w:val="-2"/>
          <w:sz w:val="24"/>
        </w:rPr>
        <w:t xml:space="preserve"> </w:t>
      </w:r>
      <w:r>
        <w:rPr>
          <w:sz w:val="24"/>
        </w:rPr>
        <w:t>with</w:t>
      </w:r>
      <w:r>
        <w:rPr>
          <w:spacing w:val="-2"/>
          <w:sz w:val="24"/>
        </w:rPr>
        <w:t xml:space="preserve"> </w:t>
      </w:r>
      <w:r>
        <w:rPr>
          <w:sz w:val="24"/>
        </w:rPr>
        <w:t>CERCLL</w:t>
      </w:r>
      <w:r>
        <w:rPr>
          <w:spacing w:val="-2"/>
          <w:sz w:val="24"/>
        </w:rPr>
        <w:t xml:space="preserve"> </w:t>
      </w:r>
      <w:r>
        <w:rPr>
          <w:sz w:val="24"/>
        </w:rPr>
        <w:t>at</w:t>
      </w:r>
      <w:r>
        <w:rPr>
          <w:spacing w:val="-2"/>
          <w:sz w:val="24"/>
        </w:rPr>
        <w:t xml:space="preserve"> </w:t>
      </w:r>
      <w:r>
        <w:rPr>
          <w:sz w:val="24"/>
        </w:rPr>
        <w:t>University</w:t>
      </w:r>
      <w:r>
        <w:rPr>
          <w:spacing w:val="-2"/>
          <w:sz w:val="24"/>
        </w:rPr>
        <w:t xml:space="preserve"> </w:t>
      </w:r>
      <w:r>
        <w:rPr>
          <w:sz w:val="24"/>
        </w:rPr>
        <w:t>of</w:t>
      </w:r>
      <w:r>
        <w:rPr>
          <w:spacing w:val="-2"/>
          <w:sz w:val="24"/>
        </w:rPr>
        <w:t xml:space="preserve"> Arizona</w:t>
      </w:r>
      <w:r>
        <w:rPr>
          <w:sz w:val="24"/>
        </w:rPr>
        <w:tab/>
      </w:r>
      <w:r>
        <w:rPr>
          <w:spacing w:val="-4"/>
          <w:sz w:val="24"/>
        </w:rPr>
        <w:t>[27]</w:t>
      </w:r>
    </w:p>
    <w:p w14:paraId="016F62A3" w14:textId="77777777" w:rsidR="00A25981" w:rsidRDefault="00073E12">
      <w:pPr>
        <w:pStyle w:val="ListParagraph"/>
        <w:numPr>
          <w:ilvl w:val="1"/>
          <w:numId w:val="2"/>
        </w:numPr>
        <w:tabs>
          <w:tab w:val="left" w:pos="1200"/>
          <w:tab w:val="left" w:leader="dot" w:pos="8759"/>
        </w:tabs>
        <w:ind w:hanging="361"/>
        <w:rPr>
          <w:sz w:val="24"/>
        </w:rPr>
      </w:pPr>
      <w:r>
        <w:rPr>
          <w:sz w:val="24"/>
        </w:rPr>
        <w:t>Equal</w:t>
      </w:r>
      <w:r>
        <w:rPr>
          <w:spacing w:val="-2"/>
          <w:sz w:val="24"/>
        </w:rPr>
        <w:t xml:space="preserve"> </w:t>
      </w:r>
      <w:r>
        <w:rPr>
          <w:sz w:val="24"/>
        </w:rPr>
        <w:t>Access</w:t>
      </w:r>
      <w:r>
        <w:rPr>
          <w:spacing w:val="-1"/>
          <w:sz w:val="24"/>
        </w:rPr>
        <w:t xml:space="preserve"> </w:t>
      </w:r>
      <w:r>
        <w:rPr>
          <w:sz w:val="24"/>
        </w:rPr>
        <w:t>to</w:t>
      </w:r>
      <w:r>
        <w:rPr>
          <w:spacing w:val="-2"/>
          <w:sz w:val="24"/>
        </w:rPr>
        <w:t xml:space="preserve"> </w:t>
      </w:r>
      <w:r>
        <w:rPr>
          <w:sz w:val="24"/>
        </w:rPr>
        <w:t>Underrepresented</w:t>
      </w:r>
      <w:r>
        <w:rPr>
          <w:spacing w:val="-1"/>
          <w:sz w:val="24"/>
        </w:rPr>
        <w:t xml:space="preserve"> </w:t>
      </w:r>
      <w:r>
        <w:rPr>
          <w:spacing w:val="-2"/>
          <w:sz w:val="24"/>
        </w:rPr>
        <w:t>Groups</w:t>
      </w:r>
      <w:r>
        <w:rPr>
          <w:sz w:val="24"/>
        </w:rPr>
        <w:tab/>
      </w:r>
      <w:r>
        <w:rPr>
          <w:spacing w:val="-4"/>
          <w:sz w:val="24"/>
        </w:rPr>
        <w:t>[28]</w:t>
      </w:r>
    </w:p>
    <w:p w14:paraId="016F62A4" w14:textId="77777777" w:rsidR="00A25981" w:rsidRDefault="00A25981">
      <w:pPr>
        <w:pStyle w:val="BodyText"/>
        <w:ind w:left="0"/>
      </w:pPr>
    </w:p>
    <w:p w14:paraId="016F62A5" w14:textId="77777777" w:rsidR="00A25981" w:rsidRDefault="00073E12">
      <w:pPr>
        <w:pStyle w:val="ListParagraph"/>
        <w:numPr>
          <w:ilvl w:val="0"/>
          <w:numId w:val="2"/>
        </w:numPr>
        <w:tabs>
          <w:tab w:val="left" w:pos="840"/>
          <w:tab w:val="left" w:leader="dot" w:pos="8759"/>
        </w:tabs>
        <w:ind w:hanging="361"/>
        <w:rPr>
          <w:sz w:val="24"/>
        </w:rPr>
      </w:pPr>
      <w:r>
        <w:rPr>
          <w:sz w:val="24"/>
        </w:rPr>
        <w:t>Quality</w:t>
      </w:r>
      <w:r>
        <w:rPr>
          <w:spacing w:val="-2"/>
          <w:sz w:val="24"/>
        </w:rPr>
        <w:t xml:space="preserve"> </w:t>
      </w:r>
      <w:r>
        <w:rPr>
          <w:sz w:val="24"/>
        </w:rPr>
        <w:t>of</w:t>
      </w:r>
      <w:r>
        <w:rPr>
          <w:spacing w:val="-1"/>
          <w:sz w:val="24"/>
        </w:rPr>
        <w:t xml:space="preserve"> </w:t>
      </w:r>
      <w:r>
        <w:rPr>
          <w:sz w:val="24"/>
        </w:rPr>
        <w:t>Key</w:t>
      </w:r>
      <w:r>
        <w:rPr>
          <w:spacing w:val="-1"/>
          <w:sz w:val="24"/>
        </w:rPr>
        <w:t xml:space="preserve"> </w:t>
      </w:r>
      <w:r>
        <w:rPr>
          <w:spacing w:val="-2"/>
          <w:sz w:val="24"/>
        </w:rPr>
        <w:t>Personnel</w:t>
      </w:r>
      <w:r>
        <w:rPr>
          <w:sz w:val="24"/>
        </w:rPr>
        <w:tab/>
      </w:r>
      <w:r>
        <w:rPr>
          <w:spacing w:val="-4"/>
          <w:sz w:val="24"/>
        </w:rPr>
        <w:t>[29]</w:t>
      </w:r>
    </w:p>
    <w:p w14:paraId="016F62A6" w14:textId="77777777" w:rsidR="00A25981" w:rsidRDefault="00073E12">
      <w:pPr>
        <w:pStyle w:val="ListParagraph"/>
        <w:numPr>
          <w:ilvl w:val="1"/>
          <w:numId w:val="2"/>
        </w:numPr>
        <w:tabs>
          <w:tab w:val="left" w:pos="1200"/>
          <w:tab w:val="left" w:leader="dot" w:pos="8759"/>
        </w:tabs>
        <w:ind w:hanging="361"/>
        <w:rPr>
          <w:sz w:val="24"/>
        </w:rPr>
      </w:pPr>
      <w:r>
        <w:rPr>
          <w:sz w:val="24"/>
        </w:rPr>
        <w:t>Director-The</w:t>
      </w:r>
      <w:r>
        <w:rPr>
          <w:spacing w:val="-4"/>
          <w:sz w:val="24"/>
        </w:rPr>
        <w:t xml:space="preserve"> </w:t>
      </w:r>
      <w:r>
        <w:rPr>
          <w:sz w:val="24"/>
        </w:rPr>
        <w:t>Pennsylvania</w:t>
      </w:r>
      <w:r>
        <w:rPr>
          <w:spacing w:val="-3"/>
          <w:sz w:val="24"/>
        </w:rPr>
        <w:t xml:space="preserve"> </w:t>
      </w:r>
      <w:r>
        <w:rPr>
          <w:sz w:val="24"/>
        </w:rPr>
        <w:t>State</w:t>
      </w:r>
      <w:r>
        <w:rPr>
          <w:spacing w:val="-3"/>
          <w:sz w:val="24"/>
        </w:rPr>
        <w:t xml:space="preserve"> </w:t>
      </w:r>
      <w:r>
        <w:rPr>
          <w:spacing w:val="-2"/>
          <w:sz w:val="24"/>
        </w:rPr>
        <w:t>University</w:t>
      </w:r>
      <w:r>
        <w:rPr>
          <w:sz w:val="24"/>
        </w:rPr>
        <w:tab/>
      </w:r>
      <w:r>
        <w:rPr>
          <w:spacing w:val="-4"/>
          <w:sz w:val="24"/>
        </w:rPr>
        <w:t>[29]</w:t>
      </w:r>
    </w:p>
    <w:p w14:paraId="016F62A7" w14:textId="77777777" w:rsidR="00A25981" w:rsidRDefault="00073E12">
      <w:pPr>
        <w:pStyle w:val="ListParagraph"/>
        <w:numPr>
          <w:ilvl w:val="1"/>
          <w:numId w:val="2"/>
        </w:numPr>
        <w:tabs>
          <w:tab w:val="left" w:pos="1200"/>
          <w:tab w:val="left" w:leader="dot" w:pos="8759"/>
        </w:tabs>
        <w:ind w:hanging="361"/>
        <w:rPr>
          <w:sz w:val="24"/>
        </w:rPr>
      </w:pPr>
      <w:r>
        <w:rPr>
          <w:sz w:val="24"/>
        </w:rPr>
        <w:t>Co-director-The</w:t>
      </w:r>
      <w:r>
        <w:rPr>
          <w:spacing w:val="-2"/>
          <w:sz w:val="24"/>
        </w:rPr>
        <w:t xml:space="preserve"> </w:t>
      </w:r>
      <w:r>
        <w:rPr>
          <w:sz w:val="24"/>
        </w:rPr>
        <w:t>University</w:t>
      </w:r>
      <w:r>
        <w:rPr>
          <w:spacing w:val="-2"/>
          <w:sz w:val="24"/>
        </w:rPr>
        <w:t xml:space="preserve"> </w:t>
      </w:r>
      <w:r>
        <w:rPr>
          <w:sz w:val="24"/>
        </w:rPr>
        <w:t>of</w:t>
      </w:r>
      <w:r>
        <w:rPr>
          <w:spacing w:val="-2"/>
          <w:sz w:val="24"/>
        </w:rPr>
        <w:t xml:space="preserve"> </w:t>
      </w:r>
      <w:r>
        <w:rPr>
          <w:sz w:val="24"/>
        </w:rPr>
        <w:t>Texas</w:t>
      </w:r>
      <w:r>
        <w:rPr>
          <w:spacing w:val="-3"/>
          <w:sz w:val="24"/>
        </w:rPr>
        <w:t xml:space="preserve"> </w:t>
      </w:r>
      <w:r>
        <w:rPr>
          <w:sz w:val="24"/>
        </w:rPr>
        <w:t>as</w:t>
      </w:r>
      <w:r>
        <w:rPr>
          <w:spacing w:val="-2"/>
          <w:sz w:val="24"/>
        </w:rPr>
        <w:t xml:space="preserve"> </w:t>
      </w:r>
      <w:r>
        <w:rPr>
          <w:sz w:val="24"/>
        </w:rPr>
        <w:t>San</w:t>
      </w:r>
      <w:r>
        <w:rPr>
          <w:spacing w:val="-1"/>
          <w:sz w:val="24"/>
        </w:rPr>
        <w:t xml:space="preserve"> </w:t>
      </w:r>
      <w:r>
        <w:rPr>
          <w:spacing w:val="-2"/>
          <w:sz w:val="24"/>
        </w:rPr>
        <w:t>Antonio</w:t>
      </w:r>
      <w:r>
        <w:rPr>
          <w:sz w:val="24"/>
        </w:rPr>
        <w:tab/>
      </w:r>
      <w:r>
        <w:rPr>
          <w:spacing w:val="-4"/>
          <w:sz w:val="24"/>
        </w:rPr>
        <w:t>[29]</w:t>
      </w:r>
    </w:p>
    <w:p w14:paraId="016F62A8" w14:textId="77777777" w:rsidR="00A25981" w:rsidRDefault="00073E12">
      <w:pPr>
        <w:pStyle w:val="ListParagraph"/>
        <w:numPr>
          <w:ilvl w:val="1"/>
          <w:numId w:val="2"/>
        </w:numPr>
        <w:tabs>
          <w:tab w:val="left" w:pos="1200"/>
          <w:tab w:val="left" w:leader="dot" w:pos="8759"/>
        </w:tabs>
        <w:ind w:hanging="361"/>
        <w:rPr>
          <w:sz w:val="24"/>
        </w:rPr>
      </w:pPr>
      <w:r>
        <w:rPr>
          <w:sz w:val="24"/>
        </w:rPr>
        <w:t>Associate</w:t>
      </w:r>
      <w:r>
        <w:rPr>
          <w:spacing w:val="-2"/>
          <w:sz w:val="24"/>
        </w:rPr>
        <w:t xml:space="preserve"> Director</w:t>
      </w:r>
      <w:r>
        <w:rPr>
          <w:sz w:val="24"/>
        </w:rPr>
        <w:tab/>
      </w:r>
      <w:r>
        <w:rPr>
          <w:spacing w:val="-4"/>
          <w:sz w:val="24"/>
        </w:rPr>
        <w:t>[30]</w:t>
      </w:r>
    </w:p>
    <w:p w14:paraId="016F62A9" w14:textId="77777777" w:rsidR="00A25981" w:rsidRDefault="00073E12">
      <w:pPr>
        <w:pStyle w:val="ListParagraph"/>
        <w:numPr>
          <w:ilvl w:val="1"/>
          <w:numId w:val="2"/>
        </w:numPr>
        <w:tabs>
          <w:tab w:val="left" w:pos="1200"/>
          <w:tab w:val="left" w:leader="dot" w:pos="8759"/>
        </w:tabs>
        <w:ind w:hanging="361"/>
        <w:rPr>
          <w:sz w:val="24"/>
        </w:rPr>
      </w:pPr>
      <w:r>
        <w:rPr>
          <w:sz w:val="24"/>
        </w:rPr>
        <w:t>Project</w:t>
      </w:r>
      <w:r>
        <w:rPr>
          <w:spacing w:val="-2"/>
          <w:sz w:val="24"/>
        </w:rPr>
        <w:t xml:space="preserve"> Coordinators</w:t>
      </w:r>
      <w:r>
        <w:rPr>
          <w:sz w:val="24"/>
        </w:rPr>
        <w:tab/>
      </w:r>
      <w:r>
        <w:rPr>
          <w:spacing w:val="-4"/>
          <w:sz w:val="24"/>
        </w:rPr>
        <w:t>[31]</w:t>
      </w:r>
    </w:p>
    <w:p w14:paraId="016F62AA" w14:textId="77777777" w:rsidR="00A25981" w:rsidRDefault="00073E12">
      <w:pPr>
        <w:pStyle w:val="ListParagraph"/>
        <w:numPr>
          <w:ilvl w:val="1"/>
          <w:numId w:val="2"/>
        </w:numPr>
        <w:tabs>
          <w:tab w:val="left" w:pos="1200"/>
          <w:tab w:val="left" w:leader="dot" w:pos="8759"/>
        </w:tabs>
        <w:ind w:hanging="361"/>
        <w:rPr>
          <w:sz w:val="24"/>
        </w:rPr>
      </w:pPr>
      <w:r>
        <w:rPr>
          <w:sz w:val="24"/>
        </w:rPr>
        <w:t>Non-discriminatory</w:t>
      </w:r>
      <w:r>
        <w:rPr>
          <w:spacing w:val="-6"/>
          <w:sz w:val="24"/>
        </w:rPr>
        <w:t xml:space="preserve"> </w:t>
      </w:r>
      <w:r>
        <w:rPr>
          <w:sz w:val="24"/>
        </w:rPr>
        <w:t>Employment</w:t>
      </w:r>
      <w:r>
        <w:rPr>
          <w:spacing w:val="-5"/>
          <w:sz w:val="24"/>
        </w:rPr>
        <w:t xml:space="preserve"> </w:t>
      </w:r>
      <w:r>
        <w:rPr>
          <w:spacing w:val="-2"/>
          <w:sz w:val="24"/>
        </w:rPr>
        <w:t>Practices</w:t>
      </w:r>
      <w:r>
        <w:rPr>
          <w:sz w:val="24"/>
        </w:rPr>
        <w:tab/>
      </w:r>
      <w:r>
        <w:rPr>
          <w:spacing w:val="-4"/>
          <w:sz w:val="24"/>
        </w:rPr>
        <w:t>[33]</w:t>
      </w:r>
    </w:p>
    <w:p w14:paraId="016F62AB" w14:textId="77777777" w:rsidR="00A25981" w:rsidRDefault="00073E12">
      <w:pPr>
        <w:pStyle w:val="ListParagraph"/>
        <w:numPr>
          <w:ilvl w:val="1"/>
          <w:numId w:val="2"/>
        </w:numPr>
        <w:tabs>
          <w:tab w:val="left" w:pos="1199"/>
          <w:tab w:val="left" w:pos="1200"/>
          <w:tab w:val="left" w:leader="dot" w:pos="8759"/>
        </w:tabs>
        <w:ind w:hanging="361"/>
        <w:rPr>
          <w:sz w:val="24"/>
        </w:rPr>
      </w:pPr>
      <w:r>
        <w:rPr>
          <w:sz w:val="24"/>
        </w:rPr>
        <w:t>Evidence</w:t>
      </w:r>
      <w:r>
        <w:rPr>
          <w:spacing w:val="-2"/>
          <w:sz w:val="24"/>
        </w:rPr>
        <w:t xml:space="preserve"> </w:t>
      </w:r>
      <w:r>
        <w:rPr>
          <w:sz w:val="24"/>
        </w:rPr>
        <w:t>of</w:t>
      </w:r>
      <w:r>
        <w:rPr>
          <w:spacing w:val="-2"/>
          <w:sz w:val="24"/>
        </w:rPr>
        <w:t xml:space="preserve"> </w:t>
      </w:r>
      <w:r>
        <w:rPr>
          <w:sz w:val="24"/>
        </w:rPr>
        <w:t>Relevant</w:t>
      </w:r>
      <w:r>
        <w:rPr>
          <w:spacing w:val="-1"/>
          <w:sz w:val="24"/>
        </w:rPr>
        <w:t xml:space="preserve"> </w:t>
      </w:r>
      <w:r>
        <w:rPr>
          <w:sz w:val="24"/>
        </w:rPr>
        <w:t>Past</w:t>
      </w:r>
      <w:r>
        <w:rPr>
          <w:spacing w:val="-1"/>
          <w:sz w:val="24"/>
        </w:rPr>
        <w:t xml:space="preserve"> </w:t>
      </w:r>
      <w:r>
        <w:rPr>
          <w:sz w:val="24"/>
        </w:rPr>
        <w:t>Experience</w:t>
      </w:r>
      <w:r>
        <w:rPr>
          <w:spacing w:val="-1"/>
          <w:sz w:val="24"/>
        </w:rPr>
        <w:t xml:space="preserve"> </w:t>
      </w:r>
      <w:r>
        <w:rPr>
          <w:sz w:val="24"/>
        </w:rPr>
        <w:t>of</w:t>
      </w:r>
      <w:r>
        <w:rPr>
          <w:spacing w:val="-1"/>
          <w:sz w:val="24"/>
        </w:rPr>
        <w:t xml:space="preserve"> </w:t>
      </w:r>
      <w:r>
        <w:rPr>
          <w:sz w:val="24"/>
        </w:rPr>
        <w:t>Key</w:t>
      </w:r>
      <w:r>
        <w:rPr>
          <w:spacing w:val="-1"/>
          <w:sz w:val="24"/>
        </w:rPr>
        <w:t xml:space="preserve"> </w:t>
      </w:r>
      <w:r>
        <w:rPr>
          <w:spacing w:val="-2"/>
          <w:sz w:val="24"/>
        </w:rPr>
        <w:t>Personnel</w:t>
      </w:r>
      <w:r>
        <w:rPr>
          <w:sz w:val="24"/>
        </w:rPr>
        <w:tab/>
      </w:r>
      <w:r>
        <w:rPr>
          <w:spacing w:val="-4"/>
          <w:sz w:val="24"/>
        </w:rPr>
        <w:t>[34]</w:t>
      </w:r>
    </w:p>
    <w:p w14:paraId="016F62AC" w14:textId="77777777" w:rsidR="00A25981" w:rsidRDefault="00A25981">
      <w:pPr>
        <w:pStyle w:val="BodyText"/>
        <w:ind w:left="0"/>
      </w:pPr>
    </w:p>
    <w:p w14:paraId="016F62AD" w14:textId="77777777" w:rsidR="00A25981" w:rsidRDefault="00073E12">
      <w:pPr>
        <w:pStyle w:val="ListParagraph"/>
        <w:numPr>
          <w:ilvl w:val="0"/>
          <w:numId w:val="2"/>
        </w:numPr>
        <w:tabs>
          <w:tab w:val="left" w:pos="840"/>
          <w:tab w:val="left" w:leader="dot" w:pos="8759"/>
        </w:tabs>
        <w:ind w:hanging="361"/>
        <w:rPr>
          <w:sz w:val="24"/>
        </w:rPr>
      </w:pPr>
      <w:r>
        <w:rPr>
          <w:sz w:val="24"/>
        </w:rPr>
        <w:t>Budget</w:t>
      </w:r>
      <w:r>
        <w:rPr>
          <w:spacing w:val="-1"/>
          <w:sz w:val="24"/>
        </w:rPr>
        <w:t xml:space="preserve"> </w:t>
      </w:r>
      <w:r>
        <w:rPr>
          <w:sz w:val="24"/>
        </w:rPr>
        <w:t>and</w:t>
      </w:r>
      <w:r>
        <w:rPr>
          <w:spacing w:val="-3"/>
          <w:sz w:val="24"/>
        </w:rPr>
        <w:t xml:space="preserve"> </w:t>
      </w:r>
      <w:r>
        <w:rPr>
          <w:sz w:val="24"/>
        </w:rPr>
        <w:t xml:space="preserve">Cost </w:t>
      </w:r>
      <w:r>
        <w:rPr>
          <w:spacing w:val="-2"/>
          <w:sz w:val="24"/>
        </w:rPr>
        <w:t>Effectiveness</w:t>
      </w:r>
      <w:r>
        <w:rPr>
          <w:sz w:val="24"/>
        </w:rPr>
        <w:tab/>
      </w:r>
      <w:r>
        <w:rPr>
          <w:spacing w:val="-4"/>
          <w:sz w:val="24"/>
        </w:rPr>
        <w:t>[34]</w:t>
      </w:r>
    </w:p>
    <w:p w14:paraId="016F62AE" w14:textId="77777777" w:rsidR="00A25981" w:rsidRDefault="00A25981">
      <w:pPr>
        <w:pStyle w:val="BodyText"/>
        <w:ind w:left="0"/>
      </w:pPr>
    </w:p>
    <w:p w14:paraId="016F62AF" w14:textId="77777777" w:rsidR="00A25981" w:rsidRDefault="00073E12">
      <w:pPr>
        <w:pStyle w:val="ListParagraph"/>
        <w:numPr>
          <w:ilvl w:val="0"/>
          <w:numId w:val="2"/>
        </w:numPr>
        <w:tabs>
          <w:tab w:val="left" w:pos="840"/>
          <w:tab w:val="left" w:leader="dot" w:pos="8759"/>
        </w:tabs>
        <w:ind w:hanging="361"/>
        <w:rPr>
          <w:sz w:val="24"/>
        </w:rPr>
      </w:pPr>
      <w:r>
        <w:rPr>
          <w:sz w:val="24"/>
        </w:rPr>
        <w:t>Evaluation</w:t>
      </w:r>
      <w:r>
        <w:rPr>
          <w:spacing w:val="-4"/>
          <w:sz w:val="24"/>
        </w:rPr>
        <w:t xml:space="preserve"> Plan</w:t>
      </w:r>
      <w:r>
        <w:rPr>
          <w:sz w:val="24"/>
        </w:rPr>
        <w:tab/>
      </w:r>
      <w:r>
        <w:rPr>
          <w:spacing w:val="-4"/>
          <w:sz w:val="24"/>
        </w:rPr>
        <w:t>[35]</w:t>
      </w:r>
    </w:p>
    <w:p w14:paraId="016F62B0" w14:textId="77777777" w:rsidR="00A25981" w:rsidRDefault="00A25981">
      <w:pPr>
        <w:pStyle w:val="BodyText"/>
        <w:ind w:left="0"/>
      </w:pPr>
    </w:p>
    <w:p w14:paraId="016F62B1" w14:textId="77777777" w:rsidR="00A25981" w:rsidRDefault="00073E12">
      <w:pPr>
        <w:pStyle w:val="ListParagraph"/>
        <w:numPr>
          <w:ilvl w:val="0"/>
          <w:numId w:val="2"/>
        </w:numPr>
        <w:tabs>
          <w:tab w:val="left" w:pos="840"/>
          <w:tab w:val="left" w:leader="dot" w:pos="8759"/>
        </w:tabs>
        <w:spacing w:before="1"/>
        <w:ind w:hanging="361"/>
        <w:rPr>
          <w:sz w:val="24"/>
        </w:rPr>
      </w:pPr>
      <w:r>
        <w:rPr>
          <w:sz w:val="24"/>
        </w:rPr>
        <w:t>Adequacy</w:t>
      </w:r>
      <w:r>
        <w:rPr>
          <w:spacing w:val="-1"/>
          <w:sz w:val="24"/>
        </w:rPr>
        <w:t xml:space="preserve"> </w:t>
      </w:r>
      <w:r>
        <w:rPr>
          <w:sz w:val="24"/>
        </w:rPr>
        <w:t xml:space="preserve">of </w:t>
      </w:r>
      <w:r>
        <w:rPr>
          <w:spacing w:val="-2"/>
          <w:sz w:val="24"/>
        </w:rPr>
        <w:t>Resources</w:t>
      </w:r>
      <w:r>
        <w:rPr>
          <w:sz w:val="24"/>
        </w:rPr>
        <w:tab/>
      </w:r>
      <w:r>
        <w:rPr>
          <w:spacing w:val="-4"/>
          <w:sz w:val="24"/>
        </w:rPr>
        <w:t>[37]</w:t>
      </w:r>
    </w:p>
    <w:p w14:paraId="016F62B2" w14:textId="77777777" w:rsidR="00A25981" w:rsidRDefault="00073E12">
      <w:pPr>
        <w:pStyle w:val="ListParagraph"/>
        <w:numPr>
          <w:ilvl w:val="1"/>
          <w:numId w:val="2"/>
        </w:numPr>
        <w:tabs>
          <w:tab w:val="left" w:pos="1200"/>
          <w:tab w:val="left" w:leader="dot" w:pos="8759"/>
        </w:tabs>
        <w:ind w:hanging="361"/>
        <w:rPr>
          <w:sz w:val="24"/>
        </w:rPr>
      </w:pPr>
      <w:r>
        <w:rPr>
          <w:spacing w:val="-2"/>
          <w:sz w:val="24"/>
        </w:rPr>
        <w:t>Facilities</w:t>
      </w:r>
      <w:r>
        <w:rPr>
          <w:sz w:val="24"/>
        </w:rPr>
        <w:tab/>
      </w:r>
      <w:r>
        <w:rPr>
          <w:spacing w:val="-4"/>
          <w:sz w:val="24"/>
        </w:rPr>
        <w:t>[37]</w:t>
      </w:r>
    </w:p>
    <w:p w14:paraId="016F62B3" w14:textId="77777777" w:rsidR="00A25981" w:rsidRDefault="00073E12">
      <w:pPr>
        <w:pStyle w:val="ListParagraph"/>
        <w:numPr>
          <w:ilvl w:val="1"/>
          <w:numId w:val="2"/>
        </w:numPr>
        <w:tabs>
          <w:tab w:val="left" w:pos="1200"/>
          <w:tab w:val="left" w:leader="dot" w:pos="8759"/>
        </w:tabs>
        <w:ind w:hanging="361"/>
        <w:rPr>
          <w:sz w:val="24"/>
        </w:rPr>
      </w:pPr>
      <w:r>
        <w:rPr>
          <w:sz w:val="24"/>
        </w:rPr>
        <w:t>Equipment</w:t>
      </w:r>
      <w:r>
        <w:rPr>
          <w:spacing w:val="-2"/>
          <w:sz w:val="24"/>
        </w:rPr>
        <w:t xml:space="preserve"> </w:t>
      </w:r>
      <w:r>
        <w:rPr>
          <w:sz w:val="24"/>
        </w:rPr>
        <w:t>and</w:t>
      </w:r>
      <w:r>
        <w:rPr>
          <w:spacing w:val="-1"/>
          <w:sz w:val="24"/>
        </w:rPr>
        <w:t xml:space="preserve"> </w:t>
      </w:r>
      <w:r>
        <w:rPr>
          <w:spacing w:val="-2"/>
          <w:sz w:val="24"/>
        </w:rPr>
        <w:t>Supplies</w:t>
      </w:r>
      <w:r>
        <w:rPr>
          <w:sz w:val="24"/>
        </w:rPr>
        <w:tab/>
      </w:r>
      <w:r>
        <w:rPr>
          <w:spacing w:val="-4"/>
          <w:sz w:val="24"/>
        </w:rPr>
        <w:t>[38]</w:t>
      </w:r>
    </w:p>
    <w:p w14:paraId="016F62B4" w14:textId="77777777" w:rsidR="00A25981" w:rsidRDefault="00A25981">
      <w:pPr>
        <w:pStyle w:val="BodyText"/>
        <w:spacing w:before="11"/>
        <w:ind w:left="0"/>
        <w:rPr>
          <w:sz w:val="23"/>
        </w:rPr>
      </w:pPr>
    </w:p>
    <w:p w14:paraId="016F62B5" w14:textId="77777777" w:rsidR="00A25981" w:rsidRDefault="00073E12">
      <w:pPr>
        <w:pStyle w:val="ListParagraph"/>
        <w:numPr>
          <w:ilvl w:val="0"/>
          <w:numId w:val="2"/>
        </w:numPr>
        <w:tabs>
          <w:tab w:val="left" w:pos="840"/>
          <w:tab w:val="left" w:leader="dot" w:pos="8759"/>
        </w:tabs>
        <w:ind w:hanging="361"/>
        <w:rPr>
          <w:sz w:val="24"/>
        </w:rPr>
      </w:pPr>
      <w:r>
        <w:rPr>
          <w:sz w:val="24"/>
        </w:rPr>
        <w:t>Need</w:t>
      </w:r>
      <w:r>
        <w:rPr>
          <w:spacing w:val="-3"/>
          <w:sz w:val="24"/>
        </w:rPr>
        <w:t xml:space="preserve"> </w:t>
      </w:r>
      <w:r>
        <w:rPr>
          <w:sz w:val="24"/>
        </w:rPr>
        <w:t>and</w:t>
      </w:r>
      <w:r>
        <w:rPr>
          <w:spacing w:val="-1"/>
          <w:sz w:val="24"/>
        </w:rPr>
        <w:t xml:space="preserve"> </w:t>
      </w:r>
      <w:r>
        <w:rPr>
          <w:sz w:val="24"/>
        </w:rPr>
        <w:t>Potential</w:t>
      </w:r>
      <w:r>
        <w:rPr>
          <w:spacing w:val="-1"/>
          <w:sz w:val="24"/>
        </w:rPr>
        <w:t xml:space="preserve"> </w:t>
      </w:r>
      <w:r>
        <w:rPr>
          <w:sz w:val="24"/>
        </w:rPr>
        <w:t>Impact</w:t>
      </w:r>
      <w:r>
        <w:rPr>
          <w:spacing w:val="-1"/>
          <w:sz w:val="24"/>
        </w:rPr>
        <w:t xml:space="preserve"> </w:t>
      </w:r>
      <w:r>
        <w:rPr>
          <w:sz w:val="24"/>
        </w:rPr>
        <w:t>of</w:t>
      </w:r>
      <w:r>
        <w:rPr>
          <w:spacing w:val="-2"/>
          <w:sz w:val="24"/>
        </w:rPr>
        <w:t xml:space="preserve"> </w:t>
      </w:r>
      <w:r>
        <w:rPr>
          <w:sz w:val="24"/>
        </w:rPr>
        <w:t xml:space="preserve">the </w:t>
      </w:r>
      <w:r>
        <w:rPr>
          <w:spacing w:val="-2"/>
          <w:sz w:val="24"/>
        </w:rPr>
        <w:t>Project</w:t>
      </w:r>
      <w:r>
        <w:rPr>
          <w:sz w:val="24"/>
        </w:rPr>
        <w:tab/>
      </w:r>
      <w:r>
        <w:rPr>
          <w:spacing w:val="-4"/>
          <w:sz w:val="24"/>
        </w:rPr>
        <w:t>[39]</w:t>
      </w:r>
    </w:p>
    <w:p w14:paraId="016F62B6" w14:textId="77777777" w:rsidR="00A25981" w:rsidRDefault="00A25981">
      <w:pPr>
        <w:pStyle w:val="BodyText"/>
        <w:spacing w:before="10"/>
        <w:ind w:left="0"/>
        <w:rPr>
          <w:sz w:val="23"/>
        </w:rPr>
      </w:pPr>
    </w:p>
    <w:p w14:paraId="016F62B7" w14:textId="77777777" w:rsidR="00A25981" w:rsidRDefault="00073E12">
      <w:pPr>
        <w:pStyle w:val="ListParagraph"/>
        <w:numPr>
          <w:ilvl w:val="0"/>
          <w:numId w:val="2"/>
        </w:numPr>
        <w:tabs>
          <w:tab w:val="left" w:pos="840"/>
          <w:tab w:val="left" w:leader="dot" w:pos="8759"/>
        </w:tabs>
        <w:ind w:hanging="361"/>
        <w:rPr>
          <w:sz w:val="24"/>
        </w:rPr>
      </w:pPr>
      <w:r>
        <w:rPr>
          <w:sz w:val="24"/>
        </w:rPr>
        <w:t>Likelihood</w:t>
      </w:r>
      <w:r>
        <w:rPr>
          <w:spacing w:val="-4"/>
          <w:sz w:val="24"/>
        </w:rPr>
        <w:t xml:space="preserve"> </w:t>
      </w:r>
      <w:r>
        <w:rPr>
          <w:sz w:val="24"/>
        </w:rPr>
        <w:t>of</w:t>
      </w:r>
      <w:r>
        <w:rPr>
          <w:spacing w:val="-1"/>
          <w:sz w:val="24"/>
        </w:rPr>
        <w:t xml:space="preserve"> </w:t>
      </w:r>
      <w:r>
        <w:rPr>
          <w:sz w:val="24"/>
        </w:rPr>
        <w:t>Achieving</w:t>
      </w:r>
      <w:r>
        <w:rPr>
          <w:spacing w:val="-1"/>
          <w:sz w:val="24"/>
        </w:rPr>
        <w:t xml:space="preserve"> </w:t>
      </w:r>
      <w:r>
        <w:rPr>
          <w:spacing w:val="-2"/>
          <w:sz w:val="24"/>
        </w:rPr>
        <w:t>Results</w:t>
      </w:r>
      <w:r>
        <w:rPr>
          <w:sz w:val="24"/>
        </w:rPr>
        <w:tab/>
      </w:r>
      <w:r>
        <w:rPr>
          <w:spacing w:val="-4"/>
          <w:sz w:val="24"/>
        </w:rPr>
        <w:t>[40]</w:t>
      </w:r>
    </w:p>
    <w:p w14:paraId="016F62B8" w14:textId="77777777" w:rsidR="00A25981" w:rsidRDefault="00A25981">
      <w:pPr>
        <w:pStyle w:val="BodyText"/>
        <w:ind w:left="0"/>
      </w:pPr>
    </w:p>
    <w:p w14:paraId="016F62B9" w14:textId="77777777" w:rsidR="00A25981" w:rsidRDefault="00073E12">
      <w:pPr>
        <w:pStyle w:val="ListParagraph"/>
        <w:numPr>
          <w:ilvl w:val="0"/>
          <w:numId w:val="2"/>
        </w:numPr>
        <w:tabs>
          <w:tab w:val="left" w:pos="840"/>
          <w:tab w:val="left" w:leader="dot" w:pos="8759"/>
        </w:tabs>
        <w:spacing w:before="1"/>
        <w:ind w:hanging="361"/>
        <w:rPr>
          <w:sz w:val="24"/>
        </w:rPr>
      </w:pPr>
      <w:r>
        <w:rPr>
          <w:sz w:val="24"/>
        </w:rPr>
        <w:t>Description</w:t>
      </w:r>
      <w:r>
        <w:rPr>
          <w:spacing w:val="-3"/>
          <w:sz w:val="24"/>
        </w:rPr>
        <w:t xml:space="preserve"> </w:t>
      </w:r>
      <w:r>
        <w:rPr>
          <w:sz w:val="24"/>
        </w:rPr>
        <w:t>of</w:t>
      </w:r>
      <w:r>
        <w:rPr>
          <w:spacing w:val="-1"/>
          <w:sz w:val="24"/>
        </w:rPr>
        <w:t xml:space="preserve"> </w:t>
      </w:r>
      <w:r>
        <w:rPr>
          <w:sz w:val="24"/>
        </w:rPr>
        <w:t>Final</w:t>
      </w:r>
      <w:r>
        <w:rPr>
          <w:spacing w:val="-1"/>
          <w:sz w:val="24"/>
        </w:rPr>
        <w:t xml:space="preserve"> </w:t>
      </w:r>
      <w:r>
        <w:rPr>
          <w:sz w:val="24"/>
        </w:rPr>
        <w:t>Form</w:t>
      </w:r>
      <w:r>
        <w:rPr>
          <w:spacing w:val="-1"/>
          <w:sz w:val="24"/>
        </w:rPr>
        <w:t xml:space="preserve"> </w:t>
      </w:r>
      <w:r>
        <w:rPr>
          <w:sz w:val="24"/>
        </w:rPr>
        <w:t>of</w:t>
      </w:r>
      <w:r>
        <w:rPr>
          <w:spacing w:val="-1"/>
          <w:sz w:val="24"/>
        </w:rPr>
        <w:t xml:space="preserve"> </w:t>
      </w:r>
      <w:r>
        <w:rPr>
          <w:spacing w:val="-2"/>
          <w:sz w:val="24"/>
        </w:rPr>
        <w:t>Results</w:t>
      </w:r>
      <w:r>
        <w:rPr>
          <w:sz w:val="24"/>
        </w:rPr>
        <w:tab/>
      </w:r>
      <w:r>
        <w:rPr>
          <w:spacing w:val="-4"/>
          <w:sz w:val="24"/>
        </w:rPr>
        <w:t>[45]</w:t>
      </w:r>
    </w:p>
    <w:p w14:paraId="016F62BA" w14:textId="77777777" w:rsidR="00A25981" w:rsidRDefault="00A25981">
      <w:pPr>
        <w:rPr>
          <w:sz w:val="24"/>
        </w:rPr>
        <w:sectPr w:rsidR="00A25981">
          <w:footerReference w:type="default" r:id="rId8"/>
          <w:pgSz w:w="12240" w:h="15840"/>
          <w:pgMar w:top="1380" w:right="1320" w:bottom="880" w:left="1320" w:header="0" w:footer="685" w:gutter="0"/>
          <w:pgNumType w:start="14"/>
          <w:cols w:space="720"/>
        </w:sectPr>
      </w:pPr>
    </w:p>
    <w:p w14:paraId="016F62BB" w14:textId="77777777" w:rsidR="00A25981" w:rsidRDefault="00073E12">
      <w:pPr>
        <w:pStyle w:val="ListParagraph"/>
        <w:numPr>
          <w:ilvl w:val="1"/>
          <w:numId w:val="2"/>
        </w:numPr>
        <w:tabs>
          <w:tab w:val="left" w:pos="1200"/>
          <w:tab w:val="left" w:leader="dot" w:pos="8759"/>
        </w:tabs>
        <w:spacing w:before="60"/>
        <w:rPr>
          <w:sz w:val="24"/>
        </w:rPr>
      </w:pPr>
      <w:r>
        <w:rPr>
          <w:sz w:val="24"/>
        </w:rPr>
        <w:lastRenderedPageBreak/>
        <w:t>Language</w:t>
      </w:r>
      <w:r>
        <w:rPr>
          <w:spacing w:val="-1"/>
          <w:sz w:val="24"/>
        </w:rPr>
        <w:t xml:space="preserve"> </w:t>
      </w:r>
      <w:r>
        <w:rPr>
          <w:sz w:val="24"/>
        </w:rPr>
        <w:t>use</w:t>
      </w:r>
      <w:r>
        <w:rPr>
          <w:spacing w:val="-1"/>
          <w:sz w:val="24"/>
        </w:rPr>
        <w:t xml:space="preserve"> </w:t>
      </w:r>
      <w:r>
        <w:rPr>
          <w:sz w:val="24"/>
        </w:rPr>
        <w:t>in</w:t>
      </w:r>
      <w:r>
        <w:rPr>
          <w:spacing w:val="-1"/>
          <w:sz w:val="24"/>
        </w:rPr>
        <w:t xml:space="preserve"> </w:t>
      </w:r>
      <w:r>
        <w:rPr>
          <w:sz w:val="24"/>
        </w:rPr>
        <w:t>world</w:t>
      </w:r>
      <w:r>
        <w:rPr>
          <w:spacing w:val="-3"/>
          <w:sz w:val="24"/>
        </w:rPr>
        <w:t xml:space="preserve"> </w:t>
      </w:r>
      <w:r>
        <w:rPr>
          <w:sz w:val="24"/>
        </w:rPr>
        <w:t xml:space="preserve">languages </w:t>
      </w:r>
      <w:r>
        <w:rPr>
          <w:spacing w:val="-2"/>
          <w:sz w:val="24"/>
        </w:rPr>
        <w:t>classrooms</w:t>
      </w:r>
      <w:r>
        <w:rPr>
          <w:sz w:val="24"/>
        </w:rPr>
        <w:tab/>
      </w:r>
      <w:r>
        <w:rPr>
          <w:spacing w:val="-4"/>
          <w:sz w:val="24"/>
        </w:rPr>
        <w:t>[45]</w:t>
      </w:r>
    </w:p>
    <w:p w14:paraId="016F62BC" w14:textId="77777777" w:rsidR="00A25981" w:rsidRDefault="00073E12">
      <w:pPr>
        <w:pStyle w:val="ListParagraph"/>
        <w:numPr>
          <w:ilvl w:val="1"/>
          <w:numId w:val="2"/>
        </w:numPr>
        <w:tabs>
          <w:tab w:val="left" w:pos="1200"/>
        </w:tabs>
        <w:rPr>
          <w:sz w:val="24"/>
        </w:rPr>
      </w:pPr>
      <w:r>
        <w:rPr>
          <w:sz w:val="24"/>
        </w:rPr>
        <w:t>Literacy</w:t>
      </w:r>
      <w:r>
        <w:rPr>
          <w:spacing w:val="-4"/>
          <w:sz w:val="24"/>
        </w:rPr>
        <w:t xml:space="preserve"> </w:t>
      </w:r>
      <w:r>
        <w:rPr>
          <w:sz w:val="24"/>
        </w:rPr>
        <w:t>instruction</w:t>
      </w:r>
      <w:r>
        <w:rPr>
          <w:spacing w:val="-2"/>
          <w:sz w:val="24"/>
        </w:rPr>
        <w:t xml:space="preserve"> </w:t>
      </w:r>
      <w:r>
        <w:rPr>
          <w:sz w:val="24"/>
        </w:rPr>
        <w:t>to</w:t>
      </w:r>
      <w:r>
        <w:rPr>
          <w:spacing w:val="-2"/>
          <w:sz w:val="24"/>
        </w:rPr>
        <w:t xml:space="preserve"> </w:t>
      </w:r>
      <w:r>
        <w:rPr>
          <w:sz w:val="24"/>
        </w:rPr>
        <w:t>support</w:t>
      </w:r>
      <w:r>
        <w:rPr>
          <w:spacing w:val="-2"/>
          <w:sz w:val="24"/>
        </w:rPr>
        <w:t xml:space="preserve"> </w:t>
      </w:r>
      <w:r>
        <w:rPr>
          <w:sz w:val="24"/>
        </w:rPr>
        <w:t>advanced</w:t>
      </w:r>
      <w:r>
        <w:rPr>
          <w:spacing w:val="-2"/>
          <w:sz w:val="24"/>
        </w:rPr>
        <w:t xml:space="preserve"> </w:t>
      </w:r>
      <w:r>
        <w:rPr>
          <w:sz w:val="24"/>
        </w:rPr>
        <w:t>language</w:t>
      </w:r>
      <w:r>
        <w:rPr>
          <w:spacing w:val="-1"/>
          <w:sz w:val="24"/>
        </w:rPr>
        <w:t xml:space="preserve"> </w:t>
      </w:r>
      <w:r>
        <w:rPr>
          <w:spacing w:val="-2"/>
          <w:sz w:val="24"/>
        </w:rPr>
        <w:t>proficiency</w:t>
      </w:r>
    </w:p>
    <w:p w14:paraId="016F62BD" w14:textId="77777777" w:rsidR="00A25981" w:rsidRDefault="00073E12">
      <w:pPr>
        <w:pStyle w:val="BodyText"/>
        <w:tabs>
          <w:tab w:val="left" w:leader="dot" w:pos="8759"/>
        </w:tabs>
        <w:ind w:left="1560"/>
      </w:pPr>
      <w:r>
        <w:t>in</w:t>
      </w:r>
      <w:r>
        <w:rPr>
          <w:spacing w:val="-1"/>
        </w:rPr>
        <w:t xml:space="preserve"> </w:t>
      </w:r>
      <w:r>
        <w:t>HL</w:t>
      </w:r>
      <w:r>
        <w:rPr>
          <w:spacing w:val="-1"/>
        </w:rPr>
        <w:t xml:space="preserve"> </w:t>
      </w:r>
      <w:r>
        <w:rPr>
          <w:spacing w:val="-2"/>
        </w:rPr>
        <w:t>Russian</w:t>
      </w:r>
      <w:r>
        <w:tab/>
      </w:r>
      <w:r>
        <w:rPr>
          <w:spacing w:val="-4"/>
        </w:rPr>
        <w:t>[45]</w:t>
      </w:r>
    </w:p>
    <w:p w14:paraId="016F62BE" w14:textId="77777777" w:rsidR="00A25981" w:rsidRDefault="00073E12">
      <w:pPr>
        <w:pStyle w:val="ListParagraph"/>
        <w:numPr>
          <w:ilvl w:val="1"/>
          <w:numId w:val="2"/>
        </w:numPr>
        <w:tabs>
          <w:tab w:val="left" w:pos="1200"/>
        </w:tabs>
        <w:rPr>
          <w:sz w:val="24"/>
        </w:rPr>
      </w:pPr>
      <w:r>
        <w:rPr>
          <w:sz w:val="24"/>
        </w:rPr>
        <w:t>Instructional</w:t>
      </w:r>
      <w:r>
        <w:rPr>
          <w:spacing w:val="-5"/>
          <w:sz w:val="24"/>
        </w:rPr>
        <w:t xml:space="preserve"> </w:t>
      </w:r>
      <w:r>
        <w:rPr>
          <w:sz w:val="24"/>
        </w:rPr>
        <w:t>materials</w:t>
      </w:r>
      <w:r>
        <w:rPr>
          <w:spacing w:val="-2"/>
          <w:sz w:val="24"/>
        </w:rPr>
        <w:t xml:space="preserve"> </w:t>
      </w:r>
      <w:r>
        <w:rPr>
          <w:sz w:val="24"/>
        </w:rPr>
        <w:t>for</w:t>
      </w:r>
      <w:r>
        <w:rPr>
          <w:spacing w:val="-2"/>
          <w:sz w:val="24"/>
        </w:rPr>
        <w:t xml:space="preserve"> </w:t>
      </w:r>
      <w:r>
        <w:rPr>
          <w:sz w:val="24"/>
        </w:rPr>
        <w:t>pragmatic</w:t>
      </w:r>
      <w:r>
        <w:rPr>
          <w:spacing w:val="-3"/>
          <w:sz w:val="24"/>
        </w:rPr>
        <w:t xml:space="preserve"> </w:t>
      </w:r>
      <w:r>
        <w:rPr>
          <w:sz w:val="24"/>
        </w:rPr>
        <w:t>and</w:t>
      </w:r>
      <w:r>
        <w:rPr>
          <w:spacing w:val="-2"/>
          <w:sz w:val="24"/>
        </w:rPr>
        <w:t xml:space="preserve"> </w:t>
      </w:r>
      <w:r>
        <w:rPr>
          <w:sz w:val="24"/>
        </w:rPr>
        <w:t>interactional</w:t>
      </w:r>
      <w:r>
        <w:rPr>
          <w:spacing w:val="-2"/>
          <w:sz w:val="24"/>
        </w:rPr>
        <w:t xml:space="preserve"> competence</w:t>
      </w:r>
    </w:p>
    <w:p w14:paraId="016F62BF" w14:textId="77777777" w:rsidR="00A25981" w:rsidRDefault="00073E12">
      <w:pPr>
        <w:pStyle w:val="BodyText"/>
        <w:tabs>
          <w:tab w:val="left" w:leader="dot" w:pos="8759"/>
        </w:tabs>
        <w:ind w:left="1560"/>
      </w:pPr>
      <w:r>
        <w:t xml:space="preserve">in </w:t>
      </w:r>
      <w:r>
        <w:rPr>
          <w:spacing w:val="-2"/>
        </w:rPr>
        <w:t>Japanese</w:t>
      </w:r>
      <w:r>
        <w:tab/>
      </w:r>
      <w:r>
        <w:rPr>
          <w:spacing w:val="-4"/>
        </w:rPr>
        <w:t>[46]</w:t>
      </w:r>
    </w:p>
    <w:p w14:paraId="016F62C0" w14:textId="77777777" w:rsidR="00A25981" w:rsidRDefault="00073E12">
      <w:pPr>
        <w:pStyle w:val="ListParagraph"/>
        <w:numPr>
          <w:ilvl w:val="1"/>
          <w:numId w:val="2"/>
        </w:numPr>
        <w:tabs>
          <w:tab w:val="left" w:pos="1200"/>
          <w:tab w:val="left" w:leader="dot" w:pos="8759"/>
        </w:tabs>
        <w:rPr>
          <w:sz w:val="24"/>
        </w:rPr>
      </w:pPr>
      <w:r>
        <w:rPr>
          <w:sz w:val="24"/>
        </w:rPr>
        <w:t>Advanced</w:t>
      </w:r>
      <w:r>
        <w:rPr>
          <w:spacing w:val="-2"/>
          <w:sz w:val="24"/>
        </w:rPr>
        <w:t xml:space="preserve"> </w:t>
      </w:r>
      <w:r>
        <w:rPr>
          <w:sz w:val="24"/>
        </w:rPr>
        <w:t>pronunciation</w:t>
      </w:r>
      <w:r>
        <w:rPr>
          <w:spacing w:val="-3"/>
          <w:sz w:val="24"/>
        </w:rPr>
        <w:t xml:space="preserve"> </w:t>
      </w:r>
      <w:r>
        <w:rPr>
          <w:sz w:val="24"/>
        </w:rPr>
        <w:t>instruction</w:t>
      </w:r>
      <w:r>
        <w:rPr>
          <w:spacing w:val="-2"/>
          <w:sz w:val="24"/>
        </w:rPr>
        <w:t xml:space="preserve"> </w:t>
      </w:r>
      <w:r>
        <w:rPr>
          <w:sz w:val="24"/>
        </w:rPr>
        <w:t>in</w:t>
      </w:r>
      <w:r>
        <w:rPr>
          <w:spacing w:val="-1"/>
          <w:sz w:val="24"/>
        </w:rPr>
        <w:t xml:space="preserve"> </w:t>
      </w:r>
      <w:r>
        <w:rPr>
          <w:sz w:val="24"/>
        </w:rPr>
        <w:t>L2</w:t>
      </w:r>
      <w:r>
        <w:rPr>
          <w:spacing w:val="-1"/>
          <w:sz w:val="24"/>
        </w:rPr>
        <w:t xml:space="preserve"> </w:t>
      </w:r>
      <w:r>
        <w:rPr>
          <w:spacing w:val="-2"/>
          <w:sz w:val="24"/>
        </w:rPr>
        <w:t>Arabic</w:t>
      </w:r>
      <w:r>
        <w:rPr>
          <w:sz w:val="24"/>
        </w:rPr>
        <w:tab/>
      </w:r>
      <w:r>
        <w:rPr>
          <w:spacing w:val="-4"/>
          <w:sz w:val="24"/>
        </w:rPr>
        <w:t>[47]</w:t>
      </w:r>
    </w:p>
    <w:p w14:paraId="016F62C1" w14:textId="77777777" w:rsidR="00A25981" w:rsidRDefault="00073E12">
      <w:pPr>
        <w:pStyle w:val="ListParagraph"/>
        <w:numPr>
          <w:ilvl w:val="1"/>
          <w:numId w:val="2"/>
        </w:numPr>
        <w:tabs>
          <w:tab w:val="left" w:pos="1200"/>
          <w:tab w:val="left" w:leader="dot" w:pos="8759"/>
        </w:tabs>
        <w:rPr>
          <w:sz w:val="24"/>
        </w:rPr>
      </w:pPr>
      <w:r>
        <w:rPr>
          <w:sz w:val="24"/>
        </w:rPr>
        <w:t>Teaching</w:t>
      </w:r>
      <w:r>
        <w:rPr>
          <w:spacing w:val="-2"/>
          <w:sz w:val="24"/>
        </w:rPr>
        <w:t xml:space="preserve"> </w:t>
      </w:r>
      <w:r>
        <w:rPr>
          <w:sz w:val="24"/>
        </w:rPr>
        <w:t>training</w:t>
      </w:r>
      <w:r>
        <w:rPr>
          <w:spacing w:val="-2"/>
          <w:sz w:val="24"/>
        </w:rPr>
        <w:t xml:space="preserve"> </w:t>
      </w:r>
      <w:r>
        <w:rPr>
          <w:sz w:val="24"/>
        </w:rPr>
        <w:t>in</w:t>
      </w:r>
      <w:r>
        <w:rPr>
          <w:spacing w:val="-1"/>
          <w:sz w:val="24"/>
        </w:rPr>
        <w:t xml:space="preserve"> </w:t>
      </w:r>
      <w:r>
        <w:rPr>
          <w:sz w:val="24"/>
        </w:rPr>
        <w:t>Chinese</w:t>
      </w:r>
      <w:r>
        <w:rPr>
          <w:spacing w:val="-2"/>
          <w:sz w:val="24"/>
        </w:rPr>
        <w:t xml:space="preserve"> </w:t>
      </w:r>
      <w:r>
        <w:rPr>
          <w:sz w:val="24"/>
        </w:rPr>
        <w:t>immersion</w:t>
      </w:r>
      <w:r>
        <w:rPr>
          <w:spacing w:val="-1"/>
          <w:sz w:val="24"/>
        </w:rPr>
        <w:t xml:space="preserve"> </w:t>
      </w:r>
      <w:r>
        <w:rPr>
          <w:spacing w:val="-2"/>
          <w:sz w:val="24"/>
        </w:rPr>
        <w:t>classrooms</w:t>
      </w:r>
      <w:r>
        <w:rPr>
          <w:sz w:val="24"/>
        </w:rPr>
        <w:tab/>
      </w:r>
      <w:r>
        <w:rPr>
          <w:spacing w:val="-4"/>
          <w:sz w:val="24"/>
        </w:rPr>
        <w:t>[47]</w:t>
      </w:r>
    </w:p>
    <w:p w14:paraId="016F62C2" w14:textId="77777777" w:rsidR="00A25981" w:rsidRDefault="00073E12">
      <w:pPr>
        <w:pStyle w:val="ListParagraph"/>
        <w:numPr>
          <w:ilvl w:val="1"/>
          <w:numId w:val="2"/>
        </w:numPr>
        <w:tabs>
          <w:tab w:val="left" w:pos="1199"/>
          <w:tab w:val="left" w:pos="1200"/>
          <w:tab w:val="left" w:leader="dot" w:pos="8759"/>
        </w:tabs>
        <w:rPr>
          <w:sz w:val="24"/>
        </w:rPr>
      </w:pPr>
      <w:r>
        <w:rPr>
          <w:sz w:val="24"/>
        </w:rPr>
        <w:t>Augmented</w:t>
      </w:r>
      <w:r>
        <w:rPr>
          <w:spacing w:val="-4"/>
          <w:sz w:val="24"/>
        </w:rPr>
        <w:t xml:space="preserve"> </w:t>
      </w:r>
      <w:r>
        <w:rPr>
          <w:sz w:val="24"/>
        </w:rPr>
        <w:t>reality</w:t>
      </w:r>
      <w:r>
        <w:rPr>
          <w:spacing w:val="-3"/>
          <w:sz w:val="24"/>
        </w:rPr>
        <w:t xml:space="preserve"> </w:t>
      </w:r>
      <w:r>
        <w:rPr>
          <w:sz w:val="24"/>
        </w:rPr>
        <w:t>for</w:t>
      </w:r>
      <w:r>
        <w:rPr>
          <w:spacing w:val="-1"/>
          <w:sz w:val="24"/>
        </w:rPr>
        <w:t xml:space="preserve"> </w:t>
      </w:r>
      <w:r>
        <w:rPr>
          <w:sz w:val="24"/>
        </w:rPr>
        <w:t>Korean</w:t>
      </w:r>
      <w:r>
        <w:rPr>
          <w:spacing w:val="-2"/>
          <w:sz w:val="24"/>
        </w:rPr>
        <w:t xml:space="preserve"> </w:t>
      </w:r>
      <w:r>
        <w:rPr>
          <w:sz w:val="24"/>
        </w:rPr>
        <w:t>language</w:t>
      </w:r>
      <w:r>
        <w:rPr>
          <w:spacing w:val="-1"/>
          <w:sz w:val="24"/>
        </w:rPr>
        <w:t xml:space="preserve"> </w:t>
      </w:r>
      <w:r>
        <w:rPr>
          <w:sz w:val="24"/>
        </w:rPr>
        <w:t>and</w:t>
      </w:r>
      <w:r>
        <w:rPr>
          <w:spacing w:val="-1"/>
          <w:sz w:val="24"/>
        </w:rPr>
        <w:t xml:space="preserve"> </w:t>
      </w:r>
      <w:r>
        <w:rPr>
          <w:sz w:val="24"/>
        </w:rPr>
        <w:t>culture</w:t>
      </w:r>
      <w:r>
        <w:rPr>
          <w:spacing w:val="-1"/>
          <w:sz w:val="24"/>
        </w:rPr>
        <w:t xml:space="preserve"> </w:t>
      </w:r>
      <w:r>
        <w:rPr>
          <w:spacing w:val="-2"/>
          <w:sz w:val="24"/>
        </w:rPr>
        <w:t>teaching</w:t>
      </w:r>
      <w:r>
        <w:rPr>
          <w:sz w:val="24"/>
        </w:rPr>
        <w:tab/>
      </w:r>
      <w:r>
        <w:rPr>
          <w:spacing w:val="-4"/>
          <w:sz w:val="24"/>
        </w:rPr>
        <w:t>[48]</w:t>
      </w:r>
    </w:p>
    <w:p w14:paraId="016F62C3" w14:textId="77777777" w:rsidR="00A25981" w:rsidRDefault="00073E12">
      <w:pPr>
        <w:pStyle w:val="ListParagraph"/>
        <w:numPr>
          <w:ilvl w:val="1"/>
          <w:numId w:val="2"/>
        </w:numPr>
        <w:tabs>
          <w:tab w:val="left" w:pos="1200"/>
          <w:tab w:val="left" w:leader="dot" w:pos="8759"/>
        </w:tabs>
        <w:rPr>
          <w:sz w:val="24"/>
        </w:rPr>
      </w:pPr>
      <w:r>
        <w:rPr>
          <w:sz w:val="24"/>
        </w:rPr>
        <w:t>Language</w:t>
      </w:r>
      <w:r>
        <w:rPr>
          <w:spacing w:val="-3"/>
          <w:sz w:val="24"/>
        </w:rPr>
        <w:t xml:space="preserve"> </w:t>
      </w:r>
      <w:r>
        <w:rPr>
          <w:sz w:val="24"/>
        </w:rPr>
        <w:t>instruction</w:t>
      </w:r>
      <w:r>
        <w:rPr>
          <w:spacing w:val="-2"/>
          <w:sz w:val="24"/>
        </w:rPr>
        <w:t xml:space="preserve"> </w:t>
      </w:r>
      <w:r>
        <w:rPr>
          <w:sz w:val="24"/>
        </w:rPr>
        <w:t>using</w:t>
      </w:r>
      <w:r>
        <w:rPr>
          <w:spacing w:val="-3"/>
          <w:sz w:val="24"/>
        </w:rPr>
        <w:t xml:space="preserve"> </w:t>
      </w:r>
      <w:r>
        <w:rPr>
          <w:sz w:val="24"/>
        </w:rPr>
        <w:t>immersive</w:t>
      </w:r>
      <w:r>
        <w:rPr>
          <w:spacing w:val="-2"/>
          <w:sz w:val="24"/>
        </w:rPr>
        <w:t xml:space="preserve"> technology</w:t>
      </w:r>
      <w:r>
        <w:rPr>
          <w:sz w:val="24"/>
        </w:rPr>
        <w:tab/>
      </w:r>
      <w:r>
        <w:rPr>
          <w:spacing w:val="-4"/>
          <w:sz w:val="24"/>
        </w:rPr>
        <w:t>[48]</w:t>
      </w:r>
    </w:p>
    <w:p w14:paraId="016F62C4" w14:textId="77777777" w:rsidR="00A25981" w:rsidRDefault="00073E12">
      <w:pPr>
        <w:pStyle w:val="ListParagraph"/>
        <w:numPr>
          <w:ilvl w:val="1"/>
          <w:numId w:val="2"/>
        </w:numPr>
        <w:tabs>
          <w:tab w:val="left" w:pos="1200"/>
          <w:tab w:val="left" w:leader="dot" w:pos="8759"/>
        </w:tabs>
        <w:rPr>
          <w:sz w:val="24"/>
        </w:rPr>
      </w:pPr>
      <w:r>
        <w:rPr>
          <w:sz w:val="24"/>
        </w:rPr>
        <w:t>Dissemination</w:t>
      </w:r>
      <w:r>
        <w:rPr>
          <w:spacing w:val="-5"/>
          <w:sz w:val="24"/>
        </w:rPr>
        <w:t xml:space="preserve"> </w:t>
      </w:r>
      <w:r>
        <w:rPr>
          <w:sz w:val="24"/>
        </w:rPr>
        <w:t>of</w:t>
      </w:r>
      <w:r>
        <w:rPr>
          <w:spacing w:val="-2"/>
          <w:sz w:val="24"/>
        </w:rPr>
        <w:t xml:space="preserve"> </w:t>
      </w:r>
      <w:r>
        <w:rPr>
          <w:sz w:val="24"/>
        </w:rPr>
        <w:t>CALPER’s</w:t>
      </w:r>
      <w:r>
        <w:rPr>
          <w:spacing w:val="-2"/>
          <w:sz w:val="24"/>
        </w:rPr>
        <w:t xml:space="preserve"> </w:t>
      </w:r>
      <w:r>
        <w:rPr>
          <w:sz w:val="24"/>
        </w:rPr>
        <w:t>research</w:t>
      </w:r>
      <w:r>
        <w:rPr>
          <w:spacing w:val="-2"/>
          <w:sz w:val="24"/>
        </w:rPr>
        <w:t xml:space="preserve"> </w:t>
      </w:r>
      <w:r>
        <w:rPr>
          <w:sz w:val="24"/>
        </w:rPr>
        <w:t>tools</w:t>
      </w:r>
      <w:r>
        <w:rPr>
          <w:spacing w:val="-2"/>
          <w:sz w:val="24"/>
        </w:rPr>
        <w:t xml:space="preserve"> </w:t>
      </w:r>
      <w:r>
        <w:rPr>
          <w:sz w:val="24"/>
        </w:rPr>
        <w:t>and</w:t>
      </w:r>
      <w:r>
        <w:rPr>
          <w:spacing w:val="-4"/>
          <w:sz w:val="24"/>
        </w:rPr>
        <w:t xml:space="preserve"> </w:t>
      </w:r>
      <w:r>
        <w:rPr>
          <w:sz w:val="24"/>
        </w:rPr>
        <w:t>instructional</w:t>
      </w:r>
      <w:r>
        <w:rPr>
          <w:spacing w:val="-3"/>
          <w:sz w:val="24"/>
        </w:rPr>
        <w:t xml:space="preserve"> </w:t>
      </w:r>
      <w:r>
        <w:rPr>
          <w:spacing w:val="-2"/>
          <w:sz w:val="24"/>
        </w:rPr>
        <w:t>materials</w:t>
      </w:r>
      <w:r>
        <w:rPr>
          <w:sz w:val="24"/>
        </w:rPr>
        <w:tab/>
      </w:r>
      <w:r>
        <w:rPr>
          <w:spacing w:val="-4"/>
          <w:sz w:val="24"/>
        </w:rPr>
        <w:t>[49]</w:t>
      </w:r>
    </w:p>
    <w:p w14:paraId="016F62C5" w14:textId="77777777" w:rsidR="00A25981" w:rsidRDefault="00073E12">
      <w:pPr>
        <w:pStyle w:val="ListParagraph"/>
        <w:numPr>
          <w:ilvl w:val="1"/>
          <w:numId w:val="2"/>
        </w:numPr>
        <w:tabs>
          <w:tab w:val="left" w:pos="1199"/>
          <w:tab w:val="left" w:pos="1200"/>
          <w:tab w:val="left" w:leader="dot" w:pos="8759"/>
        </w:tabs>
        <w:rPr>
          <w:sz w:val="24"/>
        </w:rPr>
      </w:pPr>
      <w:r>
        <w:rPr>
          <w:sz w:val="24"/>
        </w:rPr>
        <w:t>Collaborative</w:t>
      </w:r>
      <w:r>
        <w:rPr>
          <w:spacing w:val="-3"/>
          <w:sz w:val="24"/>
        </w:rPr>
        <w:t xml:space="preserve"> </w:t>
      </w:r>
      <w:r>
        <w:rPr>
          <w:sz w:val="24"/>
        </w:rPr>
        <w:t>Project</w:t>
      </w:r>
      <w:r>
        <w:rPr>
          <w:spacing w:val="-3"/>
          <w:sz w:val="24"/>
        </w:rPr>
        <w:t xml:space="preserve"> </w:t>
      </w:r>
      <w:r>
        <w:rPr>
          <w:sz w:val="24"/>
        </w:rPr>
        <w:t>with</w:t>
      </w:r>
      <w:r>
        <w:rPr>
          <w:spacing w:val="-3"/>
          <w:sz w:val="24"/>
        </w:rPr>
        <w:t xml:space="preserve"> </w:t>
      </w:r>
      <w:r>
        <w:rPr>
          <w:sz w:val="24"/>
        </w:rPr>
        <w:t>NHLRC</w:t>
      </w:r>
      <w:r>
        <w:rPr>
          <w:spacing w:val="-3"/>
          <w:sz w:val="24"/>
        </w:rPr>
        <w:t xml:space="preserve"> </w:t>
      </w:r>
      <w:r>
        <w:rPr>
          <w:spacing w:val="-2"/>
          <w:sz w:val="24"/>
        </w:rPr>
        <w:t>(UCLA).</w:t>
      </w:r>
      <w:r>
        <w:rPr>
          <w:sz w:val="24"/>
        </w:rPr>
        <w:tab/>
      </w:r>
      <w:r>
        <w:rPr>
          <w:spacing w:val="-4"/>
          <w:sz w:val="24"/>
        </w:rPr>
        <w:t>[49]</w:t>
      </w:r>
    </w:p>
    <w:p w14:paraId="016F62C6" w14:textId="77777777" w:rsidR="00A25981" w:rsidRDefault="00073E12">
      <w:pPr>
        <w:pStyle w:val="ListParagraph"/>
        <w:numPr>
          <w:ilvl w:val="1"/>
          <w:numId w:val="2"/>
        </w:numPr>
        <w:tabs>
          <w:tab w:val="left" w:pos="1199"/>
          <w:tab w:val="left" w:pos="1200"/>
          <w:tab w:val="left" w:leader="dot" w:pos="8759"/>
        </w:tabs>
        <w:rPr>
          <w:sz w:val="24"/>
        </w:rPr>
      </w:pPr>
      <w:r>
        <w:rPr>
          <w:sz w:val="24"/>
        </w:rPr>
        <w:t>Collaborative</w:t>
      </w:r>
      <w:r>
        <w:rPr>
          <w:spacing w:val="-3"/>
          <w:sz w:val="24"/>
        </w:rPr>
        <w:t xml:space="preserve"> </w:t>
      </w:r>
      <w:r>
        <w:rPr>
          <w:sz w:val="24"/>
        </w:rPr>
        <w:t>Project</w:t>
      </w:r>
      <w:r>
        <w:rPr>
          <w:spacing w:val="-3"/>
          <w:sz w:val="24"/>
        </w:rPr>
        <w:t xml:space="preserve"> </w:t>
      </w:r>
      <w:r>
        <w:rPr>
          <w:sz w:val="24"/>
        </w:rPr>
        <w:t>with</w:t>
      </w:r>
      <w:r>
        <w:rPr>
          <w:spacing w:val="-3"/>
          <w:sz w:val="24"/>
        </w:rPr>
        <w:t xml:space="preserve"> </w:t>
      </w:r>
      <w:r>
        <w:rPr>
          <w:sz w:val="24"/>
        </w:rPr>
        <w:t>CERCLL</w:t>
      </w:r>
      <w:r>
        <w:rPr>
          <w:spacing w:val="-3"/>
          <w:sz w:val="24"/>
        </w:rPr>
        <w:t xml:space="preserve"> </w:t>
      </w:r>
      <w:r>
        <w:rPr>
          <w:spacing w:val="-4"/>
          <w:sz w:val="24"/>
        </w:rPr>
        <w:t>(AZ)</w:t>
      </w:r>
      <w:r>
        <w:rPr>
          <w:sz w:val="24"/>
        </w:rPr>
        <w:tab/>
      </w:r>
      <w:r>
        <w:rPr>
          <w:spacing w:val="-4"/>
          <w:sz w:val="24"/>
        </w:rPr>
        <w:t>[50]</w:t>
      </w:r>
    </w:p>
    <w:p w14:paraId="016F62C7" w14:textId="77777777" w:rsidR="00A25981" w:rsidRDefault="00A25981">
      <w:pPr>
        <w:pStyle w:val="BodyText"/>
        <w:ind w:left="0"/>
      </w:pPr>
    </w:p>
    <w:p w14:paraId="016F62C8" w14:textId="77777777" w:rsidR="00A25981" w:rsidRDefault="00073E12">
      <w:pPr>
        <w:pStyle w:val="ListParagraph"/>
        <w:numPr>
          <w:ilvl w:val="0"/>
          <w:numId w:val="2"/>
        </w:numPr>
        <w:tabs>
          <w:tab w:val="left" w:pos="840"/>
        </w:tabs>
        <w:rPr>
          <w:sz w:val="24"/>
        </w:rPr>
      </w:pPr>
      <w:r>
        <w:rPr>
          <w:sz w:val="24"/>
        </w:rPr>
        <w:t>Competitive</w:t>
      </w:r>
      <w:r>
        <w:rPr>
          <w:spacing w:val="-4"/>
          <w:sz w:val="24"/>
        </w:rPr>
        <w:t xml:space="preserve"> </w:t>
      </w:r>
      <w:r>
        <w:rPr>
          <w:sz w:val="24"/>
        </w:rPr>
        <w:t>Preference</w:t>
      </w:r>
      <w:r>
        <w:rPr>
          <w:spacing w:val="-3"/>
          <w:sz w:val="24"/>
        </w:rPr>
        <w:t xml:space="preserve"> </w:t>
      </w:r>
      <w:r>
        <w:rPr>
          <w:sz w:val="24"/>
        </w:rPr>
        <w:t>Priority:</w:t>
      </w:r>
      <w:r>
        <w:rPr>
          <w:spacing w:val="-3"/>
          <w:sz w:val="24"/>
        </w:rPr>
        <w:t xml:space="preserve"> </w:t>
      </w:r>
      <w:r>
        <w:rPr>
          <w:sz w:val="24"/>
        </w:rPr>
        <w:t>Promoting</w:t>
      </w:r>
      <w:r>
        <w:rPr>
          <w:spacing w:val="-2"/>
          <w:sz w:val="24"/>
        </w:rPr>
        <w:t xml:space="preserve"> </w:t>
      </w:r>
      <w:r>
        <w:rPr>
          <w:sz w:val="24"/>
        </w:rPr>
        <w:t>Equity</w:t>
      </w:r>
      <w:r>
        <w:rPr>
          <w:spacing w:val="-3"/>
          <w:sz w:val="24"/>
        </w:rPr>
        <w:t xml:space="preserve"> </w:t>
      </w:r>
      <w:r>
        <w:rPr>
          <w:sz w:val="24"/>
        </w:rPr>
        <w:t>in</w:t>
      </w:r>
      <w:r>
        <w:rPr>
          <w:spacing w:val="-2"/>
          <w:sz w:val="24"/>
        </w:rPr>
        <w:t xml:space="preserve"> </w:t>
      </w:r>
      <w:r>
        <w:rPr>
          <w:sz w:val="24"/>
        </w:rPr>
        <w:t>Student</w:t>
      </w:r>
      <w:r>
        <w:rPr>
          <w:spacing w:val="-3"/>
          <w:sz w:val="24"/>
        </w:rPr>
        <w:t xml:space="preserve"> </w:t>
      </w:r>
      <w:r>
        <w:rPr>
          <w:spacing w:val="-2"/>
          <w:sz w:val="24"/>
        </w:rPr>
        <w:t>Access</w:t>
      </w:r>
    </w:p>
    <w:p w14:paraId="016F62C9" w14:textId="77777777" w:rsidR="00A25981" w:rsidRDefault="00073E12">
      <w:pPr>
        <w:pStyle w:val="BodyText"/>
        <w:tabs>
          <w:tab w:val="left" w:leader="dot" w:pos="8759"/>
        </w:tabs>
        <w:ind w:left="1199"/>
      </w:pPr>
      <w:r>
        <w:t>to</w:t>
      </w:r>
      <w:r>
        <w:rPr>
          <w:spacing w:val="-2"/>
        </w:rPr>
        <w:t xml:space="preserve"> </w:t>
      </w:r>
      <w:r>
        <w:t>Educational</w:t>
      </w:r>
      <w:r>
        <w:rPr>
          <w:spacing w:val="-2"/>
        </w:rPr>
        <w:t xml:space="preserve"> </w:t>
      </w:r>
      <w:r>
        <w:t>Resources</w:t>
      </w:r>
      <w:r>
        <w:rPr>
          <w:spacing w:val="-2"/>
        </w:rPr>
        <w:t xml:space="preserve"> </w:t>
      </w:r>
      <w:r>
        <w:t>and</w:t>
      </w:r>
      <w:r>
        <w:rPr>
          <w:spacing w:val="-1"/>
        </w:rPr>
        <w:t xml:space="preserve"> </w:t>
      </w:r>
      <w:r>
        <w:rPr>
          <w:spacing w:val="-2"/>
        </w:rPr>
        <w:t>Opportunities</w:t>
      </w:r>
      <w:r>
        <w:tab/>
      </w:r>
      <w:r>
        <w:rPr>
          <w:spacing w:val="-4"/>
        </w:rPr>
        <w:t>[50]</w:t>
      </w:r>
    </w:p>
    <w:p w14:paraId="016F62CA" w14:textId="77777777" w:rsidR="00A25981" w:rsidRDefault="00A25981">
      <w:pPr>
        <w:pStyle w:val="BodyText"/>
        <w:ind w:left="0"/>
      </w:pPr>
    </w:p>
    <w:p w14:paraId="016F62CB" w14:textId="77777777" w:rsidR="00A25981" w:rsidRDefault="00073E12">
      <w:pPr>
        <w:pStyle w:val="BodyText"/>
        <w:tabs>
          <w:tab w:val="left" w:leader="dot" w:pos="8759"/>
        </w:tabs>
        <w:ind w:left="480"/>
      </w:pPr>
      <w:r>
        <w:rPr>
          <w:spacing w:val="-2"/>
        </w:rPr>
        <w:t>References</w:t>
      </w:r>
      <w:r>
        <w:tab/>
      </w:r>
      <w:r>
        <w:rPr>
          <w:spacing w:val="-4"/>
        </w:rPr>
        <w:t>[51]</w:t>
      </w:r>
    </w:p>
    <w:p w14:paraId="016F62CC" w14:textId="77777777" w:rsidR="00A25981" w:rsidRDefault="00A25981">
      <w:pPr>
        <w:pStyle w:val="BodyText"/>
        <w:ind w:left="0"/>
      </w:pPr>
    </w:p>
    <w:p w14:paraId="016F62CD" w14:textId="77777777" w:rsidR="00A25981" w:rsidRDefault="00073E12">
      <w:pPr>
        <w:pStyle w:val="BodyText"/>
        <w:ind w:left="480"/>
      </w:pPr>
      <w:r>
        <w:rPr>
          <w:spacing w:val="-2"/>
        </w:rPr>
        <w:t>Attachments</w:t>
      </w:r>
    </w:p>
    <w:p w14:paraId="016F62CE" w14:textId="77777777" w:rsidR="00A25981" w:rsidRDefault="00073E12">
      <w:pPr>
        <w:pStyle w:val="BodyText"/>
        <w:tabs>
          <w:tab w:val="left" w:leader="dot" w:pos="8759"/>
        </w:tabs>
        <w:ind w:left="840"/>
      </w:pPr>
      <w:r>
        <w:t>Appendix</w:t>
      </w:r>
      <w:r>
        <w:rPr>
          <w:spacing w:val="-2"/>
        </w:rPr>
        <w:t xml:space="preserve"> </w:t>
      </w:r>
      <w:r>
        <w:t>1:</w:t>
      </w:r>
      <w:r>
        <w:rPr>
          <w:spacing w:val="-2"/>
        </w:rPr>
        <w:t xml:space="preserve"> </w:t>
      </w:r>
      <w:r>
        <w:t>Curricula</w:t>
      </w:r>
      <w:r>
        <w:rPr>
          <w:spacing w:val="-1"/>
        </w:rPr>
        <w:t xml:space="preserve"> </w:t>
      </w:r>
      <w:r>
        <w:rPr>
          <w:spacing w:val="-2"/>
        </w:rPr>
        <w:t>Vitae</w:t>
      </w:r>
      <w:r>
        <w:tab/>
      </w:r>
      <w:r>
        <w:rPr>
          <w:spacing w:val="-4"/>
        </w:rPr>
        <w:t>[60]</w:t>
      </w:r>
    </w:p>
    <w:p w14:paraId="016F62CF" w14:textId="77777777" w:rsidR="00A25981" w:rsidRDefault="00073E12">
      <w:pPr>
        <w:pStyle w:val="BodyText"/>
        <w:tabs>
          <w:tab w:val="left" w:leader="dot" w:pos="8759"/>
        </w:tabs>
        <w:spacing w:before="1"/>
        <w:ind w:left="840"/>
      </w:pPr>
      <w:r>
        <w:t>Appendix</w:t>
      </w:r>
      <w:r>
        <w:rPr>
          <w:spacing w:val="-1"/>
        </w:rPr>
        <w:t xml:space="preserve"> </w:t>
      </w:r>
      <w:r>
        <w:t>2:</w:t>
      </w:r>
      <w:r>
        <w:rPr>
          <w:spacing w:val="-2"/>
        </w:rPr>
        <w:t xml:space="preserve"> </w:t>
      </w:r>
      <w:r>
        <w:t xml:space="preserve">Position </w:t>
      </w:r>
      <w:r>
        <w:rPr>
          <w:spacing w:val="-2"/>
        </w:rPr>
        <w:t>Descriptions</w:t>
      </w:r>
      <w:r>
        <w:tab/>
      </w:r>
      <w:r>
        <w:rPr>
          <w:spacing w:val="-2"/>
        </w:rPr>
        <w:t>[175]</w:t>
      </w:r>
    </w:p>
    <w:p w14:paraId="016F62D0" w14:textId="77777777" w:rsidR="00A25981" w:rsidRDefault="00073E12">
      <w:pPr>
        <w:pStyle w:val="BodyText"/>
        <w:tabs>
          <w:tab w:val="left" w:leader="dot" w:pos="8758"/>
        </w:tabs>
        <w:ind w:left="840"/>
      </w:pPr>
      <w:r>
        <w:t>Appendix</w:t>
      </w:r>
      <w:r>
        <w:rPr>
          <w:spacing w:val="-1"/>
        </w:rPr>
        <w:t xml:space="preserve"> </w:t>
      </w:r>
      <w:r>
        <w:t>3:</w:t>
      </w:r>
      <w:r>
        <w:rPr>
          <w:spacing w:val="-2"/>
        </w:rPr>
        <w:t xml:space="preserve"> </w:t>
      </w:r>
      <w:r>
        <w:t>Letters</w:t>
      </w:r>
      <w:r>
        <w:rPr>
          <w:spacing w:val="-1"/>
        </w:rPr>
        <w:t xml:space="preserve"> </w:t>
      </w:r>
      <w:r>
        <w:t xml:space="preserve">of </w:t>
      </w:r>
      <w:r>
        <w:rPr>
          <w:spacing w:val="-2"/>
        </w:rPr>
        <w:t>Support</w:t>
      </w:r>
      <w:r>
        <w:tab/>
      </w:r>
      <w:r>
        <w:rPr>
          <w:spacing w:val="-2"/>
        </w:rPr>
        <w:t>[176]</w:t>
      </w:r>
    </w:p>
    <w:p w14:paraId="016F62D1" w14:textId="77777777" w:rsidR="00A25981" w:rsidRDefault="00073E12">
      <w:pPr>
        <w:pStyle w:val="BodyText"/>
        <w:tabs>
          <w:tab w:val="left" w:leader="dot" w:pos="8765"/>
        </w:tabs>
        <w:ind w:left="840"/>
      </w:pPr>
      <w:r>
        <w:t>Appendix</w:t>
      </w:r>
      <w:r>
        <w:rPr>
          <w:spacing w:val="-1"/>
        </w:rPr>
        <w:t xml:space="preserve"> </w:t>
      </w:r>
      <w:r>
        <w:t>4:</w:t>
      </w:r>
      <w:r>
        <w:rPr>
          <w:spacing w:val="-1"/>
        </w:rPr>
        <w:t xml:space="preserve"> </w:t>
      </w:r>
      <w:r>
        <w:t>List</w:t>
      </w:r>
      <w:r>
        <w:rPr>
          <w:spacing w:val="-1"/>
        </w:rPr>
        <w:t xml:space="preserve"> </w:t>
      </w:r>
      <w:r>
        <w:t xml:space="preserve">of </w:t>
      </w:r>
      <w:r>
        <w:rPr>
          <w:spacing w:val="-2"/>
        </w:rPr>
        <w:t>Acronyms</w:t>
      </w:r>
      <w:r>
        <w:tab/>
      </w:r>
      <w:r>
        <w:rPr>
          <w:spacing w:val="-2"/>
        </w:rPr>
        <w:t>[184]</w:t>
      </w:r>
    </w:p>
    <w:p w14:paraId="016F62D2" w14:textId="77777777" w:rsidR="00A25981" w:rsidRDefault="00A25981">
      <w:pPr>
        <w:sectPr w:rsidR="00A25981">
          <w:pgSz w:w="12240" w:h="15840"/>
          <w:pgMar w:top="1380" w:right="1320" w:bottom="880" w:left="1320" w:header="0" w:footer="685" w:gutter="0"/>
          <w:cols w:space="720"/>
        </w:sectPr>
      </w:pPr>
    </w:p>
    <w:p w14:paraId="016F62D3" w14:textId="77777777" w:rsidR="00A25981" w:rsidRDefault="00073E12">
      <w:pPr>
        <w:pStyle w:val="Heading1"/>
        <w:numPr>
          <w:ilvl w:val="0"/>
          <w:numId w:val="1"/>
        </w:numPr>
        <w:tabs>
          <w:tab w:val="left" w:pos="360"/>
        </w:tabs>
        <w:spacing w:before="60"/>
      </w:pPr>
      <w:r>
        <w:lastRenderedPageBreak/>
        <w:t>PLAN</w:t>
      </w:r>
      <w:r>
        <w:rPr>
          <w:spacing w:val="-2"/>
        </w:rPr>
        <w:t xml:space="preserve"> </w:t>
      </w:r>
      <w:r>
        <w:t>OF</w:t>
      </w:r>
      <w:r>
        <w:rPr>
          <w:spacing w:val="-2"/>
        </w:rPr>
        <w:t xml:space="preserve"> OPERATION</w:t>
      </w:r>
    </w:p>
    <w:p w14:paraId="016F62D4" w14:textId="77777777" w:rsidR="00A25981" w:rsidRDefault="00A25981">
      <w:pPr>
        <w:pStyle w:val="BodyText"/>
        <w:ind w:left="0"/>
        <w:rPr>
          <w:b/>
        </w:rPr>
      </w:pPr>
    </w:p>
    <w:p w14:paraId="016F62D5" w14:textId="77777777" w:rsidR="00A25981" w:rsidRDefault="00073E12">
      <w:pPr>
        <w:pStyle w:val="ListParagraph"/>
        <w:numPr>
          <w:ilvl w:val="1"/>
          <w:numId w:val="1"/>
        </w:numPr>
        <w:tabs>
          <w:tab w:val="left" w:pos="360"/>
        </w:tabs>
        <w:spacing w:line="480" w:lineRule="auto"/>
        <w:ind w:left="119" w:right="125" w:firstLine="0"/>
        <w:rPr>
          <w:b/>
          <w:sz w:val="24"/>
        </w:rPr>
      </w:pPr>
      <w:r>
        <w:rPr>
          <w:b/>
          <w:sz w:val="24"/>
        </w:rPr>
        <w:t>Design</w:t>
      </w:r>
      <w:r>
        <w:rPr>
          <w:b/>
          <w:spacing w:val="-3"/>
          <w:sz w:val="24"/>
        </w:rPr>
        <w:t xml:space="preserve"> </w:t>
      </w:r>
      <w:r>
        <w:rPr>
          <w:b/>
          <w:sz w:val="24"/>
        </w:rPr>
        <w:t>of</w:t>
      </w:r>
      <w:r>
        <w:rPr>
          <w:b/>
          <w:spacing w:val="-3"/>
          <w:sz w:val="24"/>
        </w:rPr>
        <w:t xml:space="preserve"> </w:t>
      </w:r>
      <w:r>
        <w:rPr>
          <w:b/>
          <w:sz w:val="24"/>
        </w:rPr>
        <w:t>Project.</w:t>
      </w:r>
      <w:r>
        <w:rPr>
          <w:b/>
          <w:spacing w:val="-2"/>
          <w:sz w:val="24"/>
        </w:rPr>
        <w:t xml:space="preserve"> </w:t>
      </w:r>
      <w:r>
        <w:rPr>
          <w:sz w:val="24"/>
        </w:rPr>
        <w:t>Since</w:t>
      </w:r>
      <w:r>
        <w:rPr>
          <w:spacing w:val="-2"/>
          <w:sz w:val="24"/>
        </w:rPr>
        <w:t xml:space="preserve"> </w:t>
      </w:r>
      <w:r>
        <w:rPr>
          <w:sz w:val="24"/>
        </w:rPr>
        <w:t>its</w:t>
      </w:r>
      <w:r>
        <w:rPr>
          <w:spacing w:val="-2"/>
          <w:sz w:val="24"/>
        </w:rPr>
        <w:t xml:space="preserve"> </w:t>
      </w:r>
      <w:r>
        <w:rPr>
          <w:sz w:val="24"/>
        </w:rPr>
        <w:t>inception</w:t>
      </w:r>
      <w:r>
        <w:rPr>
          <w:spacing w:val="-2"/>
          <w:sz w:val="24"/>
        </w:rPr>
        <w:t xml:space="preserve"> </w:t>
      </w:r>
      <w:r>
        <w:rPr>
          <w:sz w:val="24"/>
        </w:rPr>
        <w:t>in</w:t>
      </w:r>
      <w:r>
        <w:rPr>
          <w:spacing w:val="-2"/>
          <w:sz w:val="24"/>
        </w:rPr>
        <w:t xml:space="preserve"> </w:t>
      </w:r>
      <w:r>
        <w:rPr>
          <w:sz w:val="24"/>
        </w:rPr>
        <w:t>2002,</w:t>
      </w:r>
      <w:r>
        <w:rPr>
          <w:spacing w:val="-4"/>
          <w:sz w:val="24"/>
        </w:rPr>
        <w:t xml:space="preserve"> </w:t>
      </w:r>
      <w:r>
        <w:rPr>
          <w:sz w:val="24"/>
        </w:rPr>
        <w:t>the</w:t>
      </w:r>
      <w:r>
        <w:rPr>
          <w:spacing w:val="-2"/>
          <w:sz w:val="24"/>
        </w:rPr>
        <w:t xml:space="preserve"> </w:t>
      </w:r>
      <w:r>
        <w:rPr>
          <w:sz w:val="24"/>
        </w:rPr>
        <w:t>Center</w:t>
      </w:r>
      <w:r>
        <w:rPr>
          <w:spacing w:val="-2"/>
          <w:sz w:val="24"/>
        </w:rPr>
        <w:t xml:space="preserve"> </w:t>
      </w:r>
      <w:r>
        <w:rPr>
          <w:sz w:val="24"/>
        </w:rPr>
        <w:t>for</w:t>
      </w:r>
      <w:r>
        <w:rPr>
          <w:spacing w:val="-2"/>
          <w:sz w:val="24"/>
        </w:rPr>
        <w:t xml:space="preserve"> </w:t>
      </w:r>
      <w:r>
        <w:rPr>
          <w:sz w:val="24"/>
        </w:rPr>
        <w:t>Advanced</w:t>
      </w:r>
      <w:r>
        <w:rPr>
          <w:spacing w:val="-2"/>
          <w:sz w:val="24"/>
        </w:rPr>
        <w:t xml:space="preserve"> </w:t>
      </w:r>
      <w:r>
        <w:rPr>
          <w:sz w:val="24"/>
        </w:rPr>
        <w:t>Language</w:t>
      </w:r>
      <w:r>
        <w:rPr>
          <w:spacing w:val="-3"/>
          <w:sz w:val="24"/>
        </w:rPr>
        <w:t xml:space="preserve"> </w:t>
      </w:r>
      <w:r>
        <w:rPr>
          <w:sz w:val="24"/>
        </w:rPr>
        <w:t>Proficiency Education</w:t>
      </w:r>
      <w:r>
        <w:rPr>
          <w:spacing w:val="-3"/>
          <w:sz w:val="24"/>
        </w:rPr>
        <w:t xml:space="preserve"> </w:t>
      </w:r>
      <w:r>
        <w:rPr>
          <w:sz w:val="24"/>
        </w:rPr>
        <w:t>and</w:t>
      </w:r>
      <w:r>
        <w:rPr>
          <w:spacing w:val="-3"/>
          <w:sz w:val="24"/>
        </w:rPr>
        <w:t xml:space="preserve"> </w:t>
      </w:r>
      <w:r>
        <w:rPr>
          <w:sz w:val="24"/>
        </w:rPr>
        <w:t>Research</w:t>
      </w:r>
      <w:r>
        <w:rPr>
          <w:spacing w:val="-5"/>
          <w:sz w:val="24"/>
        </w:rPr>
        <w:t xml:space="preserve"> </w:t>
      </w:r>
      <w:r>
        <w:rPr>
          <w:sz w:val="24"/>
        </w:rPr>
        <w:t>(CALPER)</w:t>
      </w:r>
      <w:r>
        <w:rPr>
          <w:spacing w:val="-2"/>
          <w:sz w:val="24"/>
        </w:rPr>
        <w:t xml:space="preserve"> </w:t>
      </w:r>
      <w:r>
        <w:rPr>
          <w:sz w:val="24"/>
        </w:rPr>
        <w:t>has</w:t>
      </w:r>
      <w:r>
        <w:rPr>
          <w:spacing w:val="-3"/>
          <w:sz w:val="24"/>
        </w:rPr>
        <w:t xml:space="preserve"> </w:t>
      </w:r>
      <w:r>
        <w:rPr>
          <w:sz w:val="24"/>
        </w:rPr>
        <w:t>focused</w:t>
      </w:r>
      <w:r>
        <w:rPr>
          <w:spacing w:val="-5"/>
          <w:sz w:val="24"/>
        </w:rPr>
        <w:t xml:space="preserve"> </w:t>
      </w:r>
      <w:r>
        <w:rPr>
          <w:sz w:val="24"/>
        </w:rPr>
        <w:t>on</w:t>
      </w:r>
      <w:r>
        <w:rPr>
          <w:spacing w:val="-3"/>
          <w:sz w:val="24"/>
        </w:rPr>
        <w:t xml:space="preserve"> </w:t>
      </w:r>
      <w:r>
        <w:rPr>
          <w:sz w:val="24"/>
        </w:rPr>
        <w:t>the</w:t>
      </w:r>
      <w:r>
        <w:rPr>
          <w:spacing w:val="-3"/>
          <w:sz w:val="24"/>
        </w:rPr>
        <w:t xml:space="preserve"> </w:t>
      </w:r>
      <w:r>
        <w:rPr>
          <w:sz w:val="24"/>
        </w:rPr>
        <w:t>development</w:t>
      </w:r>
      <w:r>
        <w:rPr>
          <w:spacing w:val="-3"/>
          <w:sz w:val="24"/>
        </w:rPr>
        <w:t xml:space="preserve"> </w:t>
      </w:r>
      <w:r>
        <w:rPr>
          <w:sz w:val="24"/>
        </w:rPr>
        <w:t>of</w:t>
      </w:r>
      <w:r>
        <w:rPr>
          <w:spacing w:val="-3"/>
          <w:sz w:val="24"/>
        </w:rPr>
        <w:t xml:space="preserve"> </w:t>
      </w:r>
      <w:r>
        <w:rPr>
          <w:sz w:val="24"/>
        </w:rPr>
        <w:t>high-quality</w:t>
      </w:r>
      <w:r>
        <w:rPr>
          <w:spacing w:val="-3"/>
          <w:sz w:val="24"/>
        </w:rPr>
        <w:t xml:space="preserve"> </w:t>
      </w:r>
      <w:r>
        <w:rPr>
          <w:sz w:val="24"/>
        </w:rPr>
        <w:t>instructional materials as well as teaching and assessment strategies designed to promote advanced levels of proficiency, in both less commonly taught languages (LCTLs) like Arabic, Korean, Russian and more commonly taught languages like Spanish and German. A defining feature of CALPER is that its projects are informed by cutting-edge research on the learning and teaching of languages as well as current theories of second language (L2) learning and teaching (e.g., Kim et al., 2018; Lantolf &amp; Poehner, 2011). In the current proposal, we significantly extend CALPER’s twenty- year track record in at least three ways. First, our ten new language teaching and learning</w:t>
      </w:r>
      <w:r>
        <w:rPr>
          <w:spacing w:val="40"/>
          <w:sz w:val="24"/>
        </w:rPr>
        <w:t xml:space="preserve"> </w:t>
      </w:r>
      <w:r>
        <w:rPr>
          <w:sz w:val="24"/>
        </w:rPr>
        <w:t>projects are conceptualized and framed in principles of Usage-Based Language Instruction (UBLI), an evidence-based approach to language teaching sensitive to features of the learning context itself and the experiences and prior language knowledge that learners bring to the classroom (McManus, 2022a; see also McManus, 2019, 2021; Tyler &amp; Ortega, 2018; Verspoor</w:t>
      </w:r>
      <w:r>
        <w:rPr>
          <w:spacing w:val="40"/>
          <w:sz w:val="24"/>
        </w:rPr>
        <w:t xml:space="preserve"> </w:t>
      </w:r>
      <w:r>
        <w:rPr>
          <w:sz w:val="24"/>
        </w:rPr>
        <w:t>&amp; Nguyen, 2015). Second, all CALPER’s resources and events will be openly available and easily accessible through our well-established online presence (e.g., social media, membership lists, website) and online repositories tailored for specific language learning and teaching communities (e.g., CLTNet for teachers of Chinese in Pennsylvania). As a result, CALPER contributes significantly not only to promoting equity in access to educational resources and opportunities, but also to fostering and encouraging broader participation in open-access and open scholarship initiatives to expand and facilitate dialogue between research and pedagogy (Marsden et al., 2019; Sato et al., 2021). Third, we expand CALPER into a consortium relationship</w:t>
      </w:r>
      <w:r>
        <w:rPr>
          <w:spacing w:val="-1"/>
          <w:sz w:val="24"/>
        </w:rPr>
        <w:t xml:space="preserve"> </w:t>
      </w:r>
      <w:r>
        <w:rPr>
          <w:sz w:val="24"/>
        </w:rPr>
        <w:t>with the University of Texas at San Antonio (UTSA), a Minority-Serving Institution</w:t>
      </w:r>
    </w:p>
    <w:p w14:paraId="016F62D6" w14:textId="77777777" w:rsidR="00A25981" w:rsidRDefault="00A25981">
      <w:pPr>
        <w:spacing w:line="480" w:lineRule="auto"/>
        <w:rPr>
          <w:sz w:val="24"/>
        </w:rPr>
        <w:sectPr w:rsidR="00A25981">
          <w:footerReference w:type="default" r:id="rId9"/>
          <w:pgSz w:w="12240" w:h="15840"/>
          <w:pgMar w:top="1380" w:right="1320" w:bottom="1440" w:left="1320" w:header="0" w:footer="1241" w:gutter="0"/>
          <w:cols w:space="720"/>
        </w:sectPr>
      </w:pPr>
    </w:p>
    <w:p w14:paraId="016F62D7" w14:textId="77777777" w:rsidR="00A25981" w:rsidRDefault="00073E12">
      <w:pPr>
        <w:pStyle w:val="BodyText"/>
        <w:spacing w:before="60" w:line="480" w:lineRule="auto"/>
        <w:ind w:left="119" w:right="187"/>
      </w:pPr>
      <w:r>
        <w:lastRenderedPageBreak/>
        <w:t>(MSI)</w:t>
      </w:r>
      <w:r>
        <w:rPr>
          <w:spacing w:val="-3"/>
        </w:rPr>
        <w:t xml:space="preserve"> </w:t>
      </w:r>
      <w:r>
        <w:t>located</w:t>
      </w:r>
      <w:r>
        <w:rPr>
          <w:spacing w:val="-2"/>
        </w:rPr>
        <w:t xml:space="preserve"> </w:t>
      </w:r>
      <w:r>
        <w:t>in</w:t>
      </w:r>
      <w:r>
        <w:rPr>
          <w:spacing w:val="-2"/>
        </w:rPr>
        <w:t xml:space="preserve"> </w:t>
      </w:r>
      <w:r>
        <w:t>the</w:t>
      </w:r>
      <w:r>
        <w:rPr>
          <w:spacing w:val="-2"/>
        </w:rPr>
        <w:t xml:space="preserve"> </w:t>
      </w:r>
      <w:r>
        <w:t>second</w:t>
      </w:r>
      <w:r>
        <w:rPr>
          <w:spacing w:val="-2"/>
        </w:rPr>
        <w:t xml:space="preserve"> </w:t>
      </w:r>
      <w:r>
        <w:t>largest</w:t>
      </w:r>
      <w:r>
        <w:rPr>
          <w:spacing w:val="-2"/>
        </w:rPr>
        <w:t xml:space="preserve"> </w:t>
      </w:r>
      <w:r>
        <w:t>city</w:t>
      </w:r>
      <w:r>
        <w:rPr>
          <w:spacing w:val="-2"/>
        </w:rPr>
        <w:t xml:space="preserve"> </w:t>
      </w:r>
      <w:r>
        <w:t>in</w:t>
      </w:r>
      <w:r>
        <w:rPr>
          <w:spacing w:val="-2"/>
        </w:rPr>
        <w:t xml:space="preserve"> </w:t>
      </w:r>
      <w:r>
        <w:t>the</w:t>
      </w:r>
      <w:r>
        <w:rPr>
          <w:spacing w:val="-2"/>
        </w:rPr>
        <w:t xml:space="preserve"> </w:t>
      </w:r>
      <w:r>
        <w:t>Southern</w:t>
      </w:r>
      <w:r>
        <w:rPr>
          <w:spacing w:val="-2"/>
        </w:rPr>
        <w:t xml:space="preserve"> </w:t>
      </w:r>
      <w:r>
        <w:t>US.</w:t>
      </w:r>
      <w:r>
        <w:rPr>
          <w:spacing w:val="-2"/>
        </w:rPr>
        <w:t xml:space="preserve"> </w:t>
      </w:r>
      <w:r>
        <w:t>In</w:t>
      </w:r>
      <w:r>
        <w:rPr>
          <w:spacing w:val="-4"/>
        </w:rPr>
        <w:t xml:space="preserve"> </w:t>
      </w:r>
      <w:r>
        <w:t>these</w:t>
      </w:r>
      <w:r>
        <w:rPr>
          <w:spacing w:val="-2"/>
        </w:rPr>
        <w:t xml:space="preserve"> </w:t>
      </w:r>
      <w:r>
        <w:t>ways,</w:t>
      </w:r>
      <w:r>
        <w:rPr>
          <w:spacing w:val="-4"/>
        </w:rPr>
        <w:t xml:space="preserve"> </w:t>
      </w:r>
      <w:r>
        <w:t>the</w:t>
      </w:r>
      <w:r>
        <w:rPr>
          <w:spacing w:val="-2"/>
        </w:rPr>
        <w:t xml:space="preserve"> </w:t>
      </w:r>
      <w:r>
        <w:t>current</w:t>
      </w:r>
      <w:r>
        <w:rPr>
          <w:spacing w:val="-2"/>
        </w:rPr>
        <w:t xml:space="preserve"> </w:t>
      </w:r>
      <w:r>
        <w:t>proposal extends CALPER as a critical resource for improving the Nation’s capacity for teaching and learning foreign languages, especially LCTLs.</w:t>
      </w:r>
    </w:p>
    <w:p w14:paraId="016F62D8" w14:textId="77777777" w:rsidR="00A25981" w:rsidRDefault="00073E12">
      <w:pPr>
        <w:pStyle w:val="BodyText"/>
        <w:spacing w:line="480" w:lineRule="auto"/>
        <w:ind w:left="119" w:right="130" w:firstLine="720"/>
      </w:pPr>
      <w:r>
        <w:t>In framing CALPER’s work within UBLI, we advocate for an approach to language teaching that is informed by and based on how we learn, developed from decades of research in cognitive science, education, linguistics, psychology, and many other disciplines (Bybee, 2010; Christiansen &amp; Chater, 2016; Tomasello, 2006). Indeed, this cross-disciplinary approach to the development of knowledge and advancement of theory and practice is widely considered to be a key strength of the usage-based program. One repeated and seminal observation from this body of work is that we learn language in the same ways that we learn any other ability. This is one reason</w:t>
      </w:r>
      <w:r>
        <w:rPr>
          <w:spacing w:val="-2"/>
        </w:rPr>
        <w:t xml:space="preserve"> </w:t>
      </w:r>
      <w:r>
        <w:t>why</w:t>
      </w:r>
      <w:r>
        <w:rPr>
          <w:spacing w:val="-4"/>
        </w:rPr>
        <w:t xml:space="preserve"> </w:t>
      </w:r>
      <w:r>
        <w:t>usage-based</w:t>
      </w:r>
      <w:r>
        <w:rPr>
          <w:spacing w:val="-4"/>
        </w:rPr>
        <w:t xml:space="preserve"> </w:t>
      </w:r>
      <w:r>
        <w:t>accounts</w:t>
      </w:r>
      <w:r>
        <w:rPr>
          <w:spacing w:val="-2"/>
        </w:rPr>
        <w:t xml:space="preserve"> </w:t>
      </w:r>
      <w:r>
        <w:t>of</w:t>
      </w:r>
      <w:r>
        <w:rPr>
          <w:spacing w:val="-3"/>
        </w:rPr>
        <w:t xml:space="preserve"> </w:t>
      </w:r>
      <w:r>
        <w:t>learning</w:t>
      </w:r>
      <w:r>
        <w:rPr>
          <w:spacing w:val="-2"/>
        </w:rPr>
        <w:t xml:space="preserve"> </w:t>
      </w:r>
      <w:r>
        <w:t>are</w:t>
      </w:r>
      <w:r>
        <w:rPr>
          <w:spacing w:val="-3"/>
        </w:rPr>
        <w:t xml:space="preserve"> </w:t>
      </w:r>
      <w:r>
        <w:t>sensitive</w:t>
      </w:r>
      <w:r>
        <w:rPr>
          <w:spacing w:val="-3"/>
        </w:rPr>
        <w:t xml:space="preserve"> </w:t>
      </w:r>
      <w:r>
        <w:t>to</w:t>
      </w:r>
      <w:r>
        <w:rPr>
          <w:spacing w:val="-3"/>
        </w:rPr>
        <w:t xml:space="preserve"> </w:t>
      </w:r>
      <w:r>
        <w:t>the</w:t>
      </w:r>
      <w:r>
        <w:rPr>
          <w:spacing w:val="-2"/>
        </w:rPr>
        <w:t xml:space="preserve"> </w:t>
      </w:r>
      <w:r>
        <w:t>ways</w:t>
      </w:r>
      <w:r>
        <w:rPr>
          <w:spacing w:val="-2"/>
        </w:rPr>
        <w:t xml:space="preserve"> </w:t>
      </w:r>
      <w:r>
        <w:t>in</w:t>
      </w:r>
      <w:r>
        <w:rPr>
          <w:spacing w:val="-4"/>
        </w:rPr>
        <w:t xml:space="preserve"> </w:t>
      </w:r>
      <w:r>
        <w:t>which</w:t>
      </w:r>
      <w:r>
        <w:rPr>
          <w:spacing w:val="-2"/>
        </w:rPr>
        <w:t xml:space="preserve"> </w:t>
      </w:r>
      <w:r>
        <w:t>general</w:t>
      </w:r>
      <w:r>
        <w:rPr>
          <w:spacing w:val="-2"/>
        </w:rPr>
        <w:t xml:space="preserve"> </w:t>
      </w:r>
      <w:r>
        <w:t>cognitive mechanisms (e.g., analogy, categorization, memory) can shape the learning and use of language (for reviews, see Ellis, 2006; MacWhinney, 2008; McManus, 2022a). By taking a UBLI</w:t>
      </w:r>
      <w:r>
        <w:rPr>
          <w:spacing w:val="40"/>
        </w:rPr>
        <w:t xml:space="preserve"> </w:t>
      </w:r>
      <w:r>
        <w:t>approach to improving the teaching and learning of foreign languages, CALPER’s projects are designed and implemented using “pedagogical techniques that are sensitive to the prior knowledge and experiences of learners” (McManus, 2022a, p.90), which can be achieved “by using the insights about learning difficulties as evidenced in empirical research studies to inform the design of teaching materials and approaches to instruction” (ibid., p. 130). This means that</w:t>
      </w:r>
      <w:r>
        <w:rPr>
          <w:spacing w:val="40"/>
        </w:rPr>
        <w:t xml:space="preserve"> </w:t>
      </w:r>
      <w:r>
        <w:t>we use actual evidence about how speakers learn and use their languages to inform language instruction,</w:t>
      </w:r>
      <w:r>
        <w:rPr>
          <w:spacing w:val="-1"/>
        </w:rPr>
        <w:t xml:space="preserve"> </w:t>
      </w:r>
      <w:r>
        <w:t>rather</w:t>
      </w:r>
      <w:r>
        <w:rPr>
          <w:spacing w:val="-2"/>
        </w:rPr>
        <w:t xml:space="preserve"> </w:t>
      </w:r>
      <w:r>
        <w:t>than</w:t>
      </w:r>
      <w:r>
        <w:rPr>
          <w:spacing w:val="-1"/>
        </w:rPr>
        <w:t xml:space="preserve"> </w:t>
      </w:r>
      <w:r>
        <w:t>using</w:t>
      </w:r>
      <w:r>
        <w:rPr>
          <w:spacing w:val="-1"/>
        </w:rPr>
        <w:t xml:space="preserve"> </w:t>
      </w:r>
      <w:r>
        <w:t>broad</w:t>
      </w:r>
      <w:r>
        <w:rPr>
          <w:spacing w:val="-1"/>
        </w:rPr>
        <w:t xml:space="preserve"> </w:t>
      </w:r>
      <w:r>
        <w:t>generalizations</w:t>
      </w:r>
      <w:r>
        <w:rPr>
          <w:spacing w:val="-2"/>
        </w:rPr>
        <w:t xml:space="preserve"> </w:t>
      </w:r>
      <w:r>
        <w:t>about</w:t>
      </w:r>
      <w:r>
        <w:rPr>
          <w:spacing w:val="-1"/>
        </w:rPr>
        <w:t xml:space="preserve"> </w:t>
      </w:r>
      <w:r>
        <w:t>how</w:t>
      </w:r>
      <w:r>
        <w:rPr>
          <w:spacing w:val="-2"/>
        </w:rPr>
        <w:t xml:space="preserve"> </w:t>
      </w:r>
      <w:r>
        <w:t>we</w:t>
      </w:r>
      <w:r>
        <w:rPr>
          <w:spacing w:val="-1"/>
        </w:rPr>
        <w:t xml:space="preserve"> </w:t>
      </w:r>
      <w:r>
        <w:t>think</w:t>
      </w:r>
      <w:r>
        <w:rPr>
          <w:spacing w:val="-1"/>
        </w:rPr>
        <w:t xml:space="preserve"> </w:t>
      </w:r>
      <w:r>
        <w:t>learning</w:t>
      </w:r>
      <w:r>
        <w:rPr>
          <w:spacing w:val="-1"/>
        </w:rPr>
        <w:t xml:space="preserve"> </w:t>
      </w:r>
      <w:r>
        <w:t>and</w:t>
      </w:r>
      <w:r>
        <w:rPr>
          <w:spacing w:val="-1"/>
        </w:rPr>
        <w:t xml:space="preserve"> </w:t>
      </w:r>
      <w:r>
        <w:t>use</w:t>
      </w:r>
      <w:r>
        <w:rPr>
          <w:spacing w:val="-1"/>
        </w:rPr>
        <w:t xml:space="preserve"> </w:t>
      </w:r>
      <w:r>
        <w:t>ought</w:t>
      </w:r>
      <w:r>
        <w:rPr>
          <w:spacing w:val="-1"/>
        </w:rPr>
        <w:t xml:space="preserve"> </w:t>
      </w:r>
      <w:r>
        <w:t>to happen. In the 2018-2022 cycle, for example, CALPER project coordinators McManus and Furniss</w:t>
      </w:r>
      <w:r>
        <w:rPr>
          <w:spacing w:val="-1"/>
        </w:rPr>
        <w:t xml:space="preserve"> </w:t>
      </w:r>
      <w:r>
        <w:t>each</w:t>
      </w:r>
      <w:r>
        <w:rPr>
          <w:spacing w:val="-3"/>
        </w:rPr>
        <w:t xml:space="preserve"> </w:t>
      </w:r>
      <w:r>
        <w:t>used</w:t>
      </w:r>
      <w:r>
        <w:rPr>
          <w:spacing w:val="-2"/>
        </w:rPr>
        <w:t xml:space="preserve"> </w:t>
      </w:r>
      <w:r>
        <w:t>research</w:t>
      </w:r>
      <w:r>
        <w:rPr>
          <w:spacing w:val="-1"/>
        </w:rPr>
        <w:t xml:space="preserve"> </w:t>
      </w:r>
      <w:r>
        <w:t>evidence</w:t>
      </w:r>
      <w:r>
        <w:rPr>
          <w:spacing w:val="-2"/>
        </w:rPr>
        <w:t xml:space="preserve"> </w:t>
      </w:r>
      <w:r>
        <w:t>derived</w:t>
      </w:r>
      <w:r>
        <w:rPr>
          <w:spacing w:val="-3"/>
        </w:rPr>
        <w:t xml:space="preserve"> </w:t>
      </w:r>
      <w:r>
        <w:t>from</w:t>
      </w:r>
      <w:r>
        <w:rPr>
          <w:spacing w:val="-1"/>
        </w:rPr>
        <w:t xml:space="preserve"> </w:t>
      </w:r>
      <w:r>
        <w:t>corpus</w:t>
      </w:r>
      <w:r>
        <w:rPr>
          <w:spacing w:val="-1"/>
        </w:rPr>
        <w:t xml:space="preserve"> </w:t>
      </w:r>
      <w:r>
        <w:t>data</w:t>
      </w:r>
      <w:r>
        <w:rPr>
          <w:spacing w:val="-1"/>
        </w:rPr>
        <w:t xml:space="preserve"> </w:t>
      </w:r>
      <w:r>
        <w:t>of</w:t>
      </w:r>
      <w:r>
        <w:rPr>
          <w:spacing w:val="-2"/>
        </w:rPr>
        <w:t xml:space="preserve"> </w:t>
      </w:r>
      <w:r>
        <w:t>language</w:t>
      </w:r>
      <w:r>
        <w:rPr>
          <w:spacing w:val="-1"/>
        </w:rPr>
        <w:t xml:space="preserve"> </w:t>
      </w:r>
      <w:r>
        <w:t>use</w:t>
      </w:r>
      <w:r>
        <w:rPr>
          <w:spacing w:val="-1"/>
        </w:rPr>
        <w:t xml:space="preserve"> </w:t>
      </w:r>
      <w:r>
        <w:t>and</w:t>
      </w:r>
      <w:r>
        <w:rPr>
          <w:spacing w:val="-1"/>
        </w:rPr>
        <w:t xml:space="preserve"> </w:t>
      </w:r>
      <w:r>
        <w:t>L2</w:t>
      </w:r>
      <w:r>
        <w:rPr>
          <w:spacing w:val="-1"/>
        </w:rPr>
        <w:t xml:space="preserve"> </w:t>
      </w:r>
      <w:r>
        <w:t>learning</w:t>
      </w:r>
      <w:r>
        <w:rPr>
          <w:spacing w:val="-1"/>
        </w:rPr>
        <w:t xml:space="preserve"> </w:t>
      </w:r>
      <w:r>
        <w:t>to develop teacher resources about first language (L1) use in the classroom (e.g., McManus, 2018,</w:t>
      </w:r>
    </w:p>
    <w:p w14:paraId="016F62D9" w14:textId="77777777" w:rsidR="00A25981" w:rsidRDefault="00A25981">
      <w:pPr>
        <w:spacing w:line="480" w:lineRule="auto"/>
        <w:sectPr w:rsidR="00A25981">
          <w:footerReference w:type="default" r:id="rId10"/>
          <w:pgSz w:w="12240" w:h="15840"/>
          <w:pgMar w:top="1380" w:right="1320" w:bottom="1440" w:left="1320" w:header="0" w:footer="1241" w:gutter="0"/>
          <w:pgNumType w:start="2"/>
          <w:cols w:space="720"/>
        </w:sectPr>
      </w:pPr>
    </w:p>
    <w:p w14:paraId="016F62DA" w14:textId="77777777" w:rsidR="00A25981" w:rsidRDefault="00073E12">
      <w:pPr>
        <w:pStyle w:val="BodyText"/>
        <w:spacing w:before="60" w:line="480" w:lineRule="auto"/>
        <w:ind w:right="187"/>
      </w:pPr>
      <w:r>
        <w:lastRenderedPageBreak/>
        <w:t>2022b)</w:t>
      </w:r>
      <w:r>
        <w:rPr>
          <w:spacing w:val="-3"/>
        </w:rPr>
        <w:t xml:space="preserve"> </w:t>
      </w:r>
      <w:r>
        <w:t>and</w:t>
      </w:r>
      <w:r>
        <w:rPr>
          <w:spacing w:val="-3"/>
        </w:rPr>
        <w:t xml:space="preserve"> </w:t>
      </w:r>
      <w:r>
        <w:t>instructional</w:t>
      </w:r>
      <w:r>
        <w:rPr>
          <w:spacing w:val="-4"/>
        </w:rPr>
        <w:t xml:space="preserve"> </w:t>
      </w:r>
      <w:r>
        <w:t>modules</w:t>
      </w:r>
      <w:r>
        <w:rPr>
          <w:spacing w:val="-4"/>
        </w:rPr>
        <w:t xml:space="preserve"> </w:t>
      </w:r>
      <w:r>
        <w:t>for</w:t>
      </w:r>
      <w:r>
        <w:rPr>
          <w:spacing w:val="-4"/>
        </w:rPr>
        <w:t xml:space="preserve"> </w:t>
      </w:r>
      <w:r>
        <w:t>vocabulary</w:t>
      </w:r>
      <w:r>
        <w:rPr>
          <w:spacing w:val="-3"/>
        </w:rPr>
        <w:t xml:space="preserve"> </w:t>
      </w:r>
      <w:r>
        <w:t>instruction</w:t>
      </w:r>
      <w:r>
        <w:rPr>
          <w:spacing w:val="-5"/>
        </w:rPr>
        <w:t xml:space="preserve"> </w:t>
      </w:r>
      <w:r>
        <w:t>(e.g.,</w:t>
      </w:r>
      <w:r>
        <w:rPr>
          <w:spacing w:val="-3"/>
        </w:rPr>
        <w:t xml:space="preserve"> </w:t>
      </w:r>
      <w:r>
        <w:t>Kisselev</w:t>
      </w:r>
      <w:r>
        <w:rPr>
          <w:spacing w:val="-5"/>
        </w:rPr>
        <w:t xml:space="preserve"> </w:t>
      </w:r>
      <w:r>
        <w:t>&amp;</w:t>
      </w:r>
      <w:r>
        <w:rPr>
          <w:spacing w:val="-3"/>
        </w:rPr>
        <w:t xml:space="preserve"> </w:t>
      </w:r>
      <w:r>
        <w:t>Furniss,</w:t>
      </w:r>
      <w:r>
        <w:rPr>
          <w:spacing w:val="-5"/>
        </w:rPr>
        <w:t xml:space="preserve"> </w:t>
      </w:r>
      <w:r>
        <w:t>2020), both of which have attracted considerable interest from the language teaching community.</w:t>
      </w:r>
    </w:p>
    <w:p w14:paraId="016F62DB" w14:textId="77777777" w:rsidR="00A25981" w:rsidRDefault="00073E12">
      <w:pPr>
        <w:pStyle w:val="BodyText"/>
        <w:spacing w:line="480" w:lineRule="auto"/>
        <w:ind w:right="137" w:firstLine="720"/>
      </w:pPr>
      <w:r>
        <w:t>In the current cycle, we build on this work by systematically applying four principles of UBLI to the design and development of instructional materials and teaching strategies in CALPER’s ten projects, as follows: (1) teachers and students prioritize communication and meaning</w:t>
      </w:r>
      <w:r>
        <w:rPr>
          <w:spacing w:val="-3"/>
        </w:rPr>
        <w:t xml:space="preserve"> </w:t>
      </w:r>
      <w:r>
        <w:t>during</w:t>
      </w:r>
      <w:r>
        <w:rPr>
          <w:spacing w:val="-3"/>
        </w:rPr>
        <w:t xml:space="preserve"> </w:t>
      </w:r>
      <w:r>
        <w:t>comprehension</w:t>
      </w:r>
      <w:r>
        <w:rPr>
          <w:spacing w:val="-3"/>
        </w:rPr>
        <w:t xml:space="preserve"> </w:t>
      </w:r>
      <w:r>
        <w:t>and</w:t>
      </w:r>
      <w:r>
        <w:rPr>
          <w:spacing w:val="-3"/>
        </w:rPr>
        <w:t xml:space="preserve"> </w:t>
      </w:r>
      <w:r>
        <w:t>production</w:t>
      </w:r>
      <w:r>
        <w:rPr>
          <w:spacing w:val="-3"/>
        </w:rPr>
        <w:t xml:space="preserve"> </w:t>
      </w:r>
      <w:r>
        <w:t>activities,</w:t>
      </w:r>
      <w:r>
        <w:rPr>
          <w:spacing w:val="-3"/>
        </w:rPr>
        <w:t xml:space="preserve"> </w:t>
      </w:r>
      <w:r>
        <w:t>(2)</w:t>
      </w:r>
      <w:r>
        <w:rPr>
          <w:spacing w:val="-4"/>
        </w:rPr>
        <w:t xml:space="preserve"> </w:t>
      </w:r>
      <w:r>
        <w:t>language</w:t>
      </w:r>
      <w:r>
        <w:rPr>
          <w:spacing w:val="-3"/>
        </w:rPr>
        <w:t xml:space="preserve"> </w:t>
      </w:r>
      <w:r>
        <w:t>use</w:t>
      </w:r>
      <w:r>
        <w:rPr>
          <w:spacing w:val="-4"/>
        </w:rPr>
        <w:t xml:space="preserve"> </w:t>
      </w:r>
      <w:r>
        <w:t>and</w:t>
      </w:r>
      <w:r>
        <w:rPr>
          <w:spacing w:val="-3"/>
        </w:rPr>
        <w:t xml:space="preserve"> </w:t>
      </w:r>
      <w:r>
        <w:t>language</w:t>
      </w:r>
      <w:r>
        <w:rPr>
          <w:spacing w:val="-3"/>
        </w:rPr>
        <w:t xml:space="preserve"> </w:t>
      </w:r>
      <w:r>
        <w:t>learning take place in contextualized social interactions, (3) high-quality conceptual</w:t>
      </w:r>
      <w:r>
        <w:rPr>
          <w:spacing w:val="40"/>
        </w:rPr>
        <w:t xml:space="preserve"> </w:t>
      </w:r>
      <w:r>
        <w:t>knowledge/awareness of the target language and other languages as well as authentic materials are used to promote comprehension and production, (4) instructional materials, curricula, and professional</w:t>
      </w:r>
      <w:r>
        <w:rPr>
          <w:spacing w:val="-4"/>
        </w:rPr>
        <w:t xml:space="preserve"> </w:t>
      </w:r>
      <w:r>
        <w:t>development</w:t>
      </w:r>
      <w:r>
        <w:rPr>
          <w:spacing w:val="-3"/>
        </w:rPr>
        <w:t xml:space="preserve"> </w:t>
      </w:r>
      <w:r>
        <w:t>(PD)</w:t>
      </w:r>
      <w:r>
        <w:rPr>
          <w:spacing w:val="-3"/>
        </w:rPr>
        <w:t xml:space="preserve"> </w:t>
      </w:r>
      <w:r>
        <w:t>units</w:t>
      </w:r>
      <w:r>
        <w:rPr>
          <w:spacing w:val="-3"/>
        </w:rPr>
        <w:t xml:space="preserve"> </w:t>
      </w:r>
      <w:r>
        <w:t>are</w:t>
      </w:r>
      <w:r>
        <w:rPr>
          <w:spacing w:val="-3"/>
        </w:rPr>
        <w:t xml:space="preserve"> </w:t>
      </w:r>
      <w:r>
        <w:t>constructed</w:t>
      </w:r>
      <w:r>
        <w:rPr>
          <w:spacing w:val="-3"/>
        </w:rPr>
        <w:t xml:space="preserve"> </w:t>
      </w:r>
      <w:r>
        <w:t>from</w:t>
      </w:r>
      <w:r>
        <w:rPr>
          <w:spacing w:val="-3"/>
        </w:rPr>
        <w:t xml:space="preserve"> </w:t>
      </w:r>
      <w:r>
        <w:t>collections</w:t>
      </w:r>
      <w:r>
        <w:rPr>
          <w:spacing w:val="-3"/>
        </w:rPr>
        <w:t xml:space="preserve"> </w:t>
      </w:r>
      <w:r>
        <w:t>of</w:t>
      </w:r>
      <w:r>
        <w:rPr>
          <w:spacing w:val="-4"/>
        </w:rPr>
        <w:t xml:space="preserve"> </w:t>
      </w:r>
      <w:r>
        <w:t>actual</w:t>
      </w:r>
      <w:r>
        <w:rPr>
          <w:spacing w:val="-3"/>
        </w:rPr>
        <w:t xml:space="preserve"> </w:t>
      </w:r>
      <w:r>
        <w:t>language</w:t>
      </w:r>
      <w:r>
        <w:rPr>
          <w:spacing w:val="-3"/>
        </w:rPr>
        <w:t xml:space="preserve"> </w:t>
      </w:r>
      <w:r>
        <w:t>use</w:t>
      </w:r>
      <w:r>
        <w:rPr>
          <w:spacing w:val="-3"/>
        </w:rPr>
        <w:t xml:space="preserve"> </w:t>
      </w:r>
      <w:r>
        <w:t xml:space="preserve">with </w:t>
      </w:r>
      <w:r>
        <w:rPr>
          <w:spacing w:val="-2"/>
        </w:rPr>
        <w:t>examples.</w:t>
      </w:r>
    </w:p>
    <w:p w14:paraId="016F62DC" w14:textId="77777777" w:rsidR="00A25981" w:rsidRDefault="00073E12">
      <w:pPr>
        <w:pStyle w:val="BodyText"/>
        <w:spacing w:before="1" w:line="480" w:lineRule="auto"/>
        <w:ind w:right="129" w:firstLine="720"/>
      </w:pPr>
      <w:r>
        <w:t>Each project will incorporate one or more of these four principles for effective classroom interaction, the development and implementation of materials, and curriculum design. For example, Project 1 (Language Use in World Languages Classrooms) incorporates UBLI principles 2, 3, and 4 by using recordings of actual classroom interactions as a foundation for creating PD units for teachers. Here, our aim is to trigger and develop high-quality conceptual knowledge</w:t>
      </w:r>
      <w:r>
        <w:rPr>
          <w:spacing w:val="-3"/>
        </w:rPr>
        <w:t xml:space="preserve"> </w:t>
      </w:r>
      <w:r>
        <w:t>and</w:t>
      </w:r>
      <w:r>
        <w:rPr>
          <w:spacing w:val="-3"/>
        </w:rPr>
        <w:t xml:space="preserve"> </w:t>
      </w:r>
      <w:r>
        <w:t>awareness</w:t>
      </w:r>
      <w:r>
        <w:rPr>
          <w:spacing w:val="-3"/>
        </w:rPr>
        <w:t xml:space="preserve"> </w:t>
      </w:r>
      <w:r>
        <w:t>of</w:t>
      </w:r>
      <w:r>
        <w:rPr>
          <w:spacing w:val="-3"/>
        </w:rPr>
        <w:t xml:space="preserve"> </w:t>
      </w:r>
      <w:r>
        <w:t>strategies</w:t>
      </w:r>
      <w:r>
        <w:rPr>
          <w:spacing w:val="-3"/>
        </w:rPr>
        <w:t xml:space="preserve"> </w:t>
      </w:r>
      <w:r>
        <w:t>for</w:t>
      </w:r>
      <w:r>
        <w:rPr>
          <w:spacing w:val="-3"/>
        </w:rPr>
        <w:t xml:space="preserve"> </w:t>
      </w:r>
      <w:r>
        <w:t>effective</w:t>
      </w:r>
      <w:r>
        <w:rPr>
          <w:spacing w:val="-3"/>
        </w:rPr>
        <w:t xml:space="preserve"> </w:t>
      </w:r>
      <w:r>
        <w:t>target</w:t>
      </w:r>
      <w:r>
        <w:rPr>
          <w:spacing w:val="-3"/>
        </w:rPr>
        <w:t xml:space="preserve"> </w:t>
      </w:r>
      <w:r>
        <w:t>language</w:t>
      </w:r>
      <w:r>
        <w:rPr>
          <w:spacing w:val="-3"/>
        </w:rPr>
        <w:t xml:space="preserve"> </w:t>
      </w:r>
      <w:r>
        <w:t>use</w:t>
      </w:r>
      <w:r>
        <w:rPr>
          <w:spacing w:val="-3"/>
        </w:rPr>
        <w:t xml:space="preserve"> </w:t>
      </w:r>
      <w:r>
        <w:t>known</w:t>
      </w:r>
      <w:r>
        <w:rPr>
          <w:spacing w:val="-3"/>
        </w:rPr>
        <w:t xml:space="preserve"> </w:t>
      </w:r>
      <w:r>
        <w:t>to</w:t>
      </w:r>
      <w:r>
        <w:rPr>
          <w:spacing w:val="-3"/>
        </w:rPr>
        <w:t xml:space="preserve"> </w:t>
      </w:r>
      <w:r>
        <w:t>be</w:t>
      </w:r>
      <w:r>
        <w:rPr>
          <w:spacing w:val="-3"/>
        </w:rPr>
        <w:t xml:space="preserve"> </w:t>
      </w:r>
      <w:r>
        <w:t>essential</w:t>
      </w:r>
      <w:r>
        <w:rPr>
          <w:spacing w:val="-3"/>
        </w:rPr>
        <w:t xml:space="preserve"> </w:t>
      </w:r>
      <w:r>
        <w:t>for L2</w:t>
      </w:r>
      <w:r>
        <w:rPr>
          <w:spacing w:val="-1"/>
        </w:rPr>
        <w:t xml:space="preserve"> </w:t>
      </w:r>
      <w:r>
        <w:t>learning.</w:t>
      </w:r>
      <w:r>
        <w:rPr>
          <w:spacing w:val="-3"/>
        </w:rPr>
        <w:t xml:space="preserve"> </w:t>
      </w:r>
      <w:r>
        <w:t>UBLI</w:t>
      </w:r>
      <w:r>
        <w:rPr>
          <w:spacing w:val="-1"/>
        </w:rPr>
        <w:t xml:space="preserve"> </w:t>
      </w:r>
      <w:r>
        <w:t>principle</w:t>
      </w:r>
      <w:r>
        <w:rPr>
          <w:spacing w:val="-1"/>
        </w:rPr>
        <w:t xml:space="preserve"> </w:t>
      </w:r>
      <w:r>
        <w:t>1</w:t>
      </w:r>
      <w:r>
        <w:rPr>
          <w:spacing w:val="-3"/>
        </w:rPr>
        <w:t xml:space="preserve"> </w:t>
      </w:r>
      <w:r>
        <w:t>is</w:t>
      </w:r>
      <w:r>
        <w:rPr>
          <w:spacing w:val="-1"/>
        </w:rPr>
        <w:t xml:space="preserve"> </w:t>
      </w:r>
      <w:r>
        <w:t>forefronted</w:t>
      </w:r>
      <w:r>
        <w:rPr>
          <w:spacing w:val="-3"/>
        </w:rPr>
        <w:t xml:space="preserve"> </w:t>
      </w:r>
      <w:r>
        <w:t>in</w:t>
      </w:r>
      <w:r>
        <w:rPr>
          <w:spacing w:val="-1"/>
        </w:rPr>
        <w:t xml:space="preserve"> </w:t>
      </w:r>
      <w:r>
        <w:t>Project</w:t>
      </w:r>
      <w:r>
        <w:rPr>
          <w:spacing w:val="-1"/>
        </w:rPr>
        <w:t xml:space="preserve"> </w:t>
      </w:r>
      <w:r>
        <w:t>4</w:t>
      </w:r>
      <w:r>
        <w:rPr>
          <w:spacing w:val="-1"/>
        </w:rPr>
        <w:t xml:space="preserve"> </w:t>
      </w:r>
      <w:r>
        <w:t>on</w:t>
      </w:r>
      <w:r>
        <w:rPr>
          <w:spacing w:val="-1"/>
        </w:rPr>
        <w:t xml:space="preserve"> </w:t>
      </w:r>
      <w:r>
        <w:t>Arabic</w:t>
      </w:r>
      <w:r>
        <w:rPr>
          <w:spacing w:val="-1"/>
        </w:rPr>
        <w:t xml:space="preserve"> </w:t>
      </w:r>
      <w:r>
        <w:t>pronunciation.</w:t>
      </w:r>
      <w:r>
        <w:rPr>
          <w:spacing w:val="-1"/>
        </w:rPr>
        <w:t xml:space="preserve"> </w:t>
      </w:r>
      <w:r>
        <w:t>In</w:t>
      </w:r>
      <w:r>
        <w:rPr>
          <w:spacing w:val="-3"/>
        </w:rPr>
        <w:t xml:space="preserve"> </w:t>
      </w:r>
      <w:r>
        <w:t>this</w:t>
      </w:r>
      <w:r>
        <w:rPr>
          <w:spacing w:val="-1"/>
        </w:rPr>
        <w:t xml:space="preserve"> </w:t>
      </w:r>
      <w:r>
        <w:t>project, L2 speakers use the target language to complete a series of meaning-focused tasks and interactions (e.g., narrate short stories, participate in discussions about their lives) to generate</w:t>
      </w:r>
      <w:r>
        <w:rPr>
          <w:spacing w:val="40"/>
        </w:rPr>
        <w:t xml:space="preserve"> </w:t>
      </w:r>
      <w:r>
        <w:t>rich instances of language use, which are then used to inform the creation of pedagogical units (UBLI principle 4) to target some of the most difficult pronunciation features for English- speaking learners of Arabic. Designing augmented reality (AR) and virtual reality (VR)</w:t>
      </w:r>
    </w:p>
    <w:p w14:paraId="016F62DD" w14:textId="77777777" w:rsidR="00A25981" w:rsidRDefault="00A25981">
      <w:pPr>
        <w:spacing w:line="480" w:lineRule="auto"/>
        <w:sectPr w:rsidR="00A25981">
          <w:pgSz w:w="12240" w:h="15840"/>
          <w:pgMar w:top="1380" w:right="1320" w:bottom="1440" w:left="1320" w:header="0" w:footer="1241" w:gutter="0"/>
          <w:cols w:space="720"/>
        </w:sectPr>
      </w:pPr>
    </w:p>
    <w:p w14:paraId="016F62DE" w14:textId="77777777" w:rsidR="00A25981" w:rsidRDefault="00073E12">
      <w:pPr>
        <w:pStyle w:val="BodyText"/>
        <w:spacing w:before="60" w:line="480" w:lineRule="auto"/>
        <w:ind w:left="119" w:right="187"/>
      </w:pPr>
      <w:r>
        <w:lastRenderedPageBreak/>
        <w:t>pedagogical</w:t>
      </w:r>
      <w:r>
        <w:rPr>
          <w:spacing w:val="-4"/>
        </w:rPr>
        <w:t xml:space="preserve"> </w:t>
      </w:r>
      <w:r>
        <w:t>tools</w:t>
      </w:r>
      <w:r>
        <w:rPr>
          <w:spacing w:val="-3"/>
        </w:rPr>
        <w:t xml:space="preserve"> </w:t>
      </w:r>
      <w:r>
        <w:t>for</w:t>
      </w:r>
      <w:r>
        <w:rPr>
          <w:spacing w:val="-3"/>
        </w:rPr>
        <w:t xml:space="preserve"> </w:t>
      </w:r>
      <w:r>
        <w:t>Chinese,</w:t>
      </w:r>
      <w:r>
        <w:rPr>
          <w:spacing w:val="-3"/>
        </w:rPr>
        <w:t xml:space="preserve"> </w:t>
      </w:r>
      <w:r>
        <w:t>Bambara,</w:t>
      </w:r>
      <w:r>
        <w:rPr>
          <w:spacing w:val="-3"/>
        </w:rPr>
        <w:t xml:space="preserve"> </w:t>
      </w:r>
      <w:r>
        <w:t>Korean,</w:t>
      </w:r>
      <w:r>
        <w:rPr>
          <w:spacing w:val="-5"/>
        </w:rPr>
        <w:t xml:space="preserve"> </w:t>
      </w:r>
      <w:r>
        <w:t>and</w:t>
      </w:r>
      <w:r>
        <w:rPr>
          <w:spacing w:val="-3"/>
        </w:rPr>
        <w:t xml:space="preserve"> </w:t>
      </w:r>
      <w:r>
        <w:t>Portuguese</w:t>
      </w:r>
      <w:r>
        <w:rPr>
          <w:spacing w:val="-3"/>
        </w:rPr>
        <w:t xml:space="preserve"> </w:t>
      </w:r>
      <w:r>
        <w:t>(Projects</w:t>
      </w:r>
      <w:r>
        <w:rPr>
          <w:spacing w:val="-4"/>
        </w:rPr>
        <w:t xml:space="preserve"> </w:t>
      </w:r>
      <w:r>
        <w:t>6</w:t>
      </w:r>
      <w:r>
        <w:rPr>
          <w:spacing w:val="-3"/>
        </w:rPr>
        <w:t xml:space="preserve"> </w:t>
      </w:r>
      <w:r>
        <w:t>and</w:t>
      </w:r>
      <w:r>
        <w:rPr>
          <w:spacing w:val="-3"/>
        </w:rPr>
        <w:t xml:space="preserve"> </w:t>
      </w:r>
      <w:r>
        <w:t>7)</w:t>
      </w:r>
      <w:r>
        <w:rPr>
          <w:spacing w:val="-3"/>
        </w:rPr>
        <w:t xml:space="preserve"> </w:t>
      </w:r>
      <w:r>
        <w:t>involves</w:t>
      </w:r>
      <w:r>
        <w:rPr>
          <w:spacing w:val="-3"/>
        </w:rPr>
        <w:t xml:space="preserve"> </w:t>
      </w:r>
      <w:r>
        <w:t>the use of authentic materials (UBLI principle 3) that situate learners and teachers in highly contextualized social interactions (UBLI principle 2) to achieve and support L2 development.</w:t>
      </w:r>
    </w:p>
    <w:p w14:paraId="016F62DF" w14:textId="77777777" w:rsidR="00A25981" w:rsidRDefault="00073E12">
      <w:pPr>
        <w:pStyle w:val="BodyText"/>
        <w:spacing w:line="480" w:lineRule="auto"/>
        <w:ind w:left="119" w:right="187" w:firstLine="720"/>
      </w:pPr>
      <w:r>
        <w:t>In</w:t>
      </w:r>
      <w:r>
        <w:rPr>
          <w:spacing w:val="-4"/>
        </w:rPr>
        <w:t xml:space="preserve"> </w:t>
      </w:r>
      <w:r>
        <w:t>sum,</w:t>
      </w:r>
      <w:r>
        <w:rPr>
          <w:spacing w:val="-4"/>
        </w:rPr>
        <w:t xml:space="preserve"> </w:t>
      </w:r>
      <w:r>
        <w:t>the</w:t>
      </w:r>
      <w:r>
        <w:rPr>
          <w:spacing w:val="-5"/>
        </w:rPr>
        <w:t xml:space="preserve"> </w:t>
      </w:r>
      <w:r>
        <w:t>current</w:t>
      </w:r>
      <w:r>
        <w:rPr>
          <w:spacing w:val="-4"/>
        </w:rPr>
        <w:t xml:space="preserve"> </w:t>
      </w:r>
      <w:r>
        <w:t>proposal</w:t>
      </w:r>
      <w:r>
        <w:rPr>
          <w:spacing w:val="-4"/>
        </w:rPr>
        <w:t xml:space="preserve"> </w:t>
      </w:r>
      <w:r>
        <w:t>significantly</w:t>
      </w:r>
      <w:r>
        <w:rPr>
          <w:spacing w:val="-4"/>
        </w:rPr>
        <w:t xml:space="preserve"> </w:t>
      </w:r>
      <w:r>
        <w:t>extends</w:t>
      </w:r>
      <w:r>
        <w:rPr>
          <w:spacing w:val="-4"/>
        </w:rPr>
        <w:t xml:space="preserve"> </w:t>
      </w:r>
      <w:r>
        <w:t>CALPER’s</w:t>
      </w:r>
      <w:r>
        <w:rPr>
          <w:spacing w:val="-4"/>
        </w:rPr>
        <w:t xml:space="preserve"> </w:t>
      </w:r>
      <w:r>
        <w:t>twenty-year</w:t>
      </w:r>
      <w:r>
        <w:rPr>
          <w:spacing w:val="-4"/>
        </w:rPr>
        <w:t xml:space="preserve"> </w:t>
      </w:r>
      <w:r>
        <w:t>track</w:t>
      </w:r>
      <w:r>
        <w:rPr>
          <w:spacing w:val="-4"/>
        </w:rPr>
        <w:t xml:space="preserve"> </w:t>
      </w:r>
      <w:r>
        <w:t>record</w:t>
      </w:r>
      <w:r>
        <w:rPr>
          <w:spacing w:val="-5"/>
        </w:rPr>
        <w:t xml:space="preserve"> </w:t>
      </w:r>
      <w:r>
        <w:t>in improving the Nation’s capacity for teaching and learning LCTLs by designing and creating instructional materials and PD units guided by four UBLI principles. Our resources will be evidence-based and informed by cutting-edge research on language learning and teaching. In addition, all resources will be openly available and easily accessible, thus helping to promote equity in access to educational resources and opportunities and facilitating dialogue between research and pedagogy.</w:t>
      </w:r>
    </w:p>
    <w:p w14:paraId="016F62E0" w14:textId="77777777" w:rsidR="00A25981" w:rsidRDefault="00073E12">
      <w:pPr>
        <w:pStyle w:val="ListParagraph"/>
        <w:numPr>
          <w:ilvl w:val="1"/>
          <w:numId w:val="1"/>
        </w:numPr>
        <w:tabs>
          <w:tab w:val="left" w:pos="374"/>
        </w:tabs>
        <w:spacing w:before="1" w:line="480" w:lineRule="auto"/>
        <w:ind w:left="119" w:right="160" w:firstLine="0"/>
        <w:rPr>
          <w:b/>
          <w:sz w:val="24"/>
        </w:rPr>
      </w:pPr>
      <w:r>
        <w:rPr>
          <w:b/>
          <w:sz w:val="24"/>
        </w:rPr>
        <w:t>Management</w:t>
      </w:r>
      <w:r>
        <w:rPr>
          <w:b/>
          <w:spacing w:val="-3"/>
          <w:sz w:val="24"/>
        </w:rPr>
        <w:t xml:space="preserve"> </w:t>
      </w:r>
      <w:r>
        <w:rPr>
          <w:b/>
          <w:sz w:val="24"/>
        </w:rPr>
        <w:t>Plan.</w:t>
      </w:r>
      <w:r>
        <w:rPr>
          <w:b/>
          <w:spacing w:val="40"/>
          <w:sz w:val="24"/>
        </w:rPr>
        <w:t xml:space="preserve"> </w:t>
      </w:r>
      <w:r>
        <w:rPr>
          <w:sz w:val="24"/>
        </w:rPr>
        <w:t>The</w:t>
      </w:r>
      <w:r>
        <w:rPr>
          <w:spacing w:val="-3"/>
          <w:sz w:val="24"/>
        </w:rPr>
        <w:t xml:space="preserve"> </w:t>
      </w:r>
      <w:r>
        <w:rPr>
          <w:sz w:val="24"/>
        </w:rPr>
        <w:t>proposal</w:t>
      </w:r>
      <w:r>
        <w:rPr>
          <w:spacing w:val="-3"/>
          <w:sz w:val="24"/>
        </w:rPr>
        <w:t xml:space="preserve"> </w:t>
      </w:r>
      <w:r>
        <w:rPr>
          <w:sz w:val="24"/>
        </w:rPr>
        <w:t>establishes</w:t>
      </w:r>
      <w:r>
        <w:rPr>
          <w:spacing w:val="-5"/>
          <w:sz w:val="24"/>
        </w:rPr>
        <w:t xml:space="preserve"> </w:t>
      </w:r>
      <w:r>
        <w:rPr>
          <w:sz w:val="24"/>
        </w:rPr>
        <w:t>Penn</w:t>
      </w:r>
      <w:r>
        <w:rPr>
          <w:spacing w:val="-3"/>
          <w:sz w:val="24"/>
        </w:rPr>
        <w:t xml:space="preserve"> </w:t>
      </w:r>
      <w:r>
        <w:rPr>
          <w:sz w:val="24"/>
        </w:rPr>
        <w:t>State</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primary</w:t>
      </w:r>
      <w:r>
        <w:rPr>
          <w:spacing w:val="-3"/>
          <w:sz w:val="24"/>
        </w:rPr>
        <w:t xml:space="preserve"> </w:t>
      </w:r>
      <w:r>
        <w:rPr>
          <w:sz w:val="24"/>
        </w:rPr>
        <w:t>unit</w:t>
      </w:r>
      <w:r>
        <w:rPr>
          <w:spacing w:val="-3"/>
          <w:sz w:val="24"/>
        </w:rPr>
        <w:t xml:space="preserve"> </w:t>
      </w:r>
      <w:r>
        <w:rPr>
          <w:sz w:val="24"/>
        </w:rPr>
        <w:t>and</w:t>
      </w:r>
      <w:r>
        <w:rPr>
          <w:spacing w:val="-3"/>
          <w:sz w:val="24"/>
        </w:rPr>
        <w:t xml:space="preserve"> </w:t>
      </w:r>
      <w:r>
        <w:rPr>
          <w:sz w:val="24"/>
        </w:rPr>
        <w:t>UTSA</w:t>
      </w:r>
      <w:r>
        <w:rPr>
          <w:spacing w:val="-4"/>
          <w:sz w:val="24"/>
        </w:rPr>
        <w:t xml:space="preserve"> </w:t>
      </w:r>
      <w:r>
        <w:rPr>
          <w:sz w:val="24"/>
        </w:rPr>
        <w:t>as</w:t>
      </w:r>
      <w:r>
        <w:rPr>
          <w:spacing w:val="-3"/>
          <w:sz w:val="24"/>
        </w:rPr>
        <w:t xml:space="preserve"> </w:t>
      </w:r>
      <w:r>
        <w:rPr>
          <w:sz w:val="24"/>
        </w:rPr>
        <w:t>the secondary (i.e., subcontracted) unit for CALPER. The management plan is therefore designed to ensure the efficient and effective operation of this dual-site structure. The director (McManus) and the associate director (Wang) are</w:t>
      </w:r>
      <w:r>
        <w:rPr>
          <w:spacing w:val="-1"/>
          <w:sz w:val="24"/>
        </w:rPr>
        <w:t xml:space="preserve"> </w:t>
      </w:r>
      <w:r>
        <w:rPr>
          <w:sz w:val="24"/>
        </w:rPr>
        <w:t>located at Penn State. The co-director (Kisselev) is located at UTSA. Each site already has in place the appropriate support staff provided by the relevant institution. Each individual project is headed up by a coordinator (or coordinators) responsible for the day-to-conduct of each project.</w:t>
      </w:r>
    </w:p>
    <w:p w14:paraId="016F62E1" w14:textId="77777777" w:rsidR="00A25981" w:rsidRDefault="00073E12">
      <w:pPr>
        <w:pStyle w:val="BodyText"/>
        <w:spacing w:line="480" w:lineRule="auto"/>
        <w:ind w:left="119" w:right="187" w:firstLine="720"/>
      </w:pPr>
      <w:r>
        <w:t>Kevin</w:t>
      </w:r>
      <w:r>
        <w:rPr>
          <w:spacing w:val="-4"/>
        </w:rPr>
        <w:t xml:space="preserve"> </w:t>
      </w:r>
      <w:r>
        <w:t>McManus</w:t>
      </w:r>
      <w:r>
        <w:rPr>
          <w:spacing w:val="-4"/>
        </w:rPr>
        <w:t xml:space="preserve"> </w:t>
      </w:r>
      <w:r>
        <w:t>(Director</w:t>
      </w:r>
      <w:r>
        <w:rPr>
          <w:spacing w:val="-4"/>
        </w:rPr>
        <w:t xml:space="preserve"> </w:t>
      </w:r>
      <w:r>
        <w:t>of</w:t>
      </w:r>
      <w:r>
        <w:rPr>
          <w:spacing w:val="-4"/>
        </w:rPr>
        <w:t xml:space="preserve"> </w:t>
      </w:r>
      <w:r>
        <w:t>the</w:t>
      </w:r>
      <w:r>
        <w:rPr>
          <w:spacing w:val="-4"/>
        </w:rPr>
        <w:t xml:space="preserve"> </w:t>
      </w:r>
      <w:r>
        <w:t>Center</w:t>
      </w:r>
      <w:r>
        <w:rPr>
          <w:spacing w:val="-4"/>
        </w:rPr>
        <w:t xml:space="preserve"> </w:t>
      </w:r>
      <w:r>
        <w:t>for</w:t>
      </w:r>
      <w:r>
        <w:rPr>
          <w:spacing w:val="-4"/>
        </w:rPr>
        <w:t xml:space="preserve"> </w:t>
      </w:r>
      <w:r>
        <w:t>Language</w:t>
      </w:r>
      <w:r>
        <w:rPr>
          <w:spacing w:val="-4"/>
        </w:rPr>
        <w:t xml:space="preserve"> </w:t>
      </w:r>
      <w:r>
        <w:t>Acquisition,</w:t>
      </w:r>
      <w:r>
        <w:rPr>
          <w:spacing w:val="-4"/>
        </w:rPr>
        <w:t xml:space="preserve"> </w:t>
      </w:r>
      <w:r>
        <w:t>Gilbert</w:t>
      </w:r>
      <w:r>
        <w:rPr>
          <w:spacing w:val="-4"/>
        </w:rPr>
        <w:t xml:space="preserve"> </w:t>
      </w:r>
      <w:r>
        <w:t>R.Watz</w:t>
      </w:r>
      <w:r>
        <w:rPr>
          <w:spacing w:val="-4"/>
        </w:rPr>
        <w:t xml:space="preserve"> </w:t>
      </w:r>
      <w:r>
        <w:t>Early Career</w:t>
      </w:r>
      <w:r>
        <w:rPr>
          <w:spacing w:val="-2"/>
        </w:rPr>
        <w:t xml:space="preserve"> </w:t>
      </w:r>
      <w:r>
        <w:t>Professor</w:t>
      </w:r>
      <w:r>
        <w:rPr>
          <w:spacing w:val="-2"/>
        </w:rPr>
        <w:t xml:space="preserve"> </w:t>
      </w:r>
      <w:r>
        <w:t>in</w:t>
      </w:r>
      <w:r>
        <w:rPr>
          <w:spacing w:val="-2"/>
        </w:rPr>
        <w:t xml:space="preserve"> </w:t>
      </w:r>
      <w:r>
        <w:t>Language</w:t>
      </w:r>
      <w:r>
        <w:rPr>
          <w:spacing w:val="-2"/>
        </w:rPr>
        <w:t xml:space="preserve"> </w:t>
      </w:r>
      <w:r>
        <w:t>and</w:t>
      </w:r>
      <w:r>
        <w:rPr>
          <w:spacing w:val="-2"/>
        </w:rPr>
        <w:t xml:space="preserve"> </w:t>
      </w:r>
      <w:r>
        <w:t>Linguistics,</w:t>
      </w:r>
      <w:r>
        <w:rPr>
          <w:spacing w:val="-2"/>
        </w:rPr>
        <w:t xml:space="preserve"> </w:t>
      </w:r>
      <w:r>
        <w:t>and</w:t>
      </w:r>
      <w:r>
        <w:rPr>
          <w:spacing w:val="-2"/>
        </w:rPr>
        <w:t xml:space="preserve"> </w:t>
      </w:r>
      <w:r>
        <w:t>Associate</w:t>
      </w:r>
      <w:r>
        <w:rPr>
          <w:spacing w:val="-3"/>
        </w:rPr>
        <w:t xml:space="preserve"> </w:t>
      </w:r>
      <w:r>
        <w:t>Professor</w:t>
      </w:r>
      <w:r>
        <w:rPr>
          <w:spacing w:val="-2"/>
        </w:rPr>
        <w:t xml:space="preserve"> </w:t>
      </w:r>
      <w:r>
        <w:t>of</w:t>
      </w:r>
      <w:r>
        <w:rPr>
          <w:spacing w:val="-3"/>
        </w:rPr>
        <w:t xml:space="preserve"> </w:t>
      </w:r>
      <w:r>
        <w:t>Applied</w:t>
      </w:r>
      <w:r>
        <w:rPr>
          <w:spacing w:val="-2"/>
        </w:rPr>
        <w:t xml:space="preserve"> </w:t>
      </w:r>
      <w:r>
        <w:t>Linguistics</w:t>
      </w:r>
      <w:r>
        <w:rPr>
          <w:spacing w:val="-3"/>
        </w:rPr>
        <w:t xml:space="preserve"> </w:t>
      </w:r>
      <w:r>
        <w:t>at Penn State) will serve as overall director of CALPER. Olesya Kisselev (Assistant Professor of Applied Linguistics at UTSA) will serve as co-director of CALPER. Jialing Wang (Research Technologist in the Center for Language Acquisition at Penn State) will serve as associate director of CALPER.</w:t>
      </w:r>
    </w:p>
    <w:p w14:paraId="016F62E2" w14:textId="77777777" w:rsidR="00A25981" w:rsidRDefault="00A25981">
      <w:pPr>
        <w:spacing w:line="480" w:lineRule="auto"/>
        <w:sectPr w:rsidR="00A25981">
          <w:pgSz w:w="12240" w:h="15840"/>
          <w:pgMar w:top="1380" w:right="1320" w:bottom="1440" w:left="1320" w:header="0" w:footer="1241" w:gutter="0"/>
          <w:cols w:space="720"/>
        </w:sectPr>
      </w:pPr>
    </w:p>
    <w:p w14:paraId="016F62E3" w14:textId="77777777" w:rsidR="00A25981" w:rsidRDefault="00073E12">
      <w:pPr>
        <w:pStyle w:val="BodyText"/>
        <w:spacing w:before="60" w:line="480" w:lineRule="auto"/>
        <w:ind w:right="149" w:firstLine="720"/>
      </w:pPr>
      <w:r>
        <w:lastRenderedPageBreak/>
        <w:t>The director, co-director, and associate director will serve as CALPER’s core management team (CMT) responsible for the daily operation of this Language Resource Center (LRC), including budget and personnel matters, and will ensure that all projects remain on schedule</w:t>
      </w:r>
      <w:r>
        <w:rPr>
          <w:spacing w:val="-4"/>
        </w:rPr>
        <w:t xml:space="preserve"> </w:t>
      </w:r>
      <w:r>
        <w:t>to</w:t>
      </w:r>
      <w:r>
        <w:rPr>
          <w:spacing w:val="-5"/>
        </w:rPr>
        <w:t xml:space="preserve"> </w:t>
      </w:r>
      <w:r>
        <w:t>meet</w:t>
      </w:r>
      <w:r>
        <w:rPr>
          <w:spacing w:val="-3"/>
        </w:rPr>
        <w:t xml:space="preserve"> </w:t>
      </w:r>
      <w:r>
        <w:t>CALPER’s</w:t>
      </w:r>
      <w:r>
        <w:rPr>
          <w:spacing w:val="-3"/>
        </w:rPr>
        <w:t xml:space="preserve"> </w:t>
      </w:r>
      <w:r>
        <w:t>aims</w:t>
      </w:r>
      <w:r>
        <w:rPr>
          <w:spacing w:val="-4"/>
        </w:rPr>
        <w:t xml:space="preserve"> </w:t>
      </w:r>
      <w:r>
        <w:t>and</w:t>
      </w:r>
      <w:r>
        <w:rPr>
          <w:spacing w:val="-3"/>
        </w:rPr>
        <w:t xml:space="preserve"> </w:t>
      </w:r>
      <w:r>
        <w:t>objectives</w:t>
      </w:r>
      <w:r>
        <w:rPr>
          <w:spacing w:val="-3"/>
        </w:rPr>
        <w:t xml:space="preserve"> </w:t>
      </w:r>
      <w:r>
        <w:t>(see</w:t>
      </w:r>
      <w:r>
        <w:rPr>
          <w:spacing w:val="-3"/>
        </w:rPr>
        <w:t xml:space="preserve"> </w:t>
      </w:r>
      <w:r>
        <w:t>also</w:t>
      </w:r>
      <w:r>
        <w:rPr>
          <w:spacing w:val="-3"/>
        </w:rPr>
        <w:t xml:space="preserve"> </w:t>
      </w:r>
      <w:r>
        <w:t>Evaluation</w:t>
      </w:r>
      <w:r>
        <w:rPr>
          <w:spacing w:val="-3"/>
        </w:rPr>
        <w:t xml:space="preserve"> </w:t>
      </w:r>
      <w:r>
        <w:t>Plan).</w:t>
      </w:r>
      <w:r>
        <w:rPr>
          <w:spacing w:val="-3"/>
        </w:rPr>
        <w:t xml:space="preserve"> </w:t>
      </w:r>
      <w:r>
        <w:t>Project</w:t>
      </w:r>
      <w:r>
        <w:rPr>
          <w:spacing w:val="-4"/>
        </w:rPr>
        <w:t xml:space="preserve"> </w:t>
      </w:r>
      <w:r>
        <w:t>coordinators will submit to the CMT semi-annual and annual reports on each project’s progress to date. The CMT will be supplemented by an external Evaluation Panel (EP) comprised of two world- renowned scholars and educators with considerable expertise in the work of the LRC program, CALPER’s ten projects in language learning and teaching, program review and management,</w:t>
      </w:r>
      <w:r>
        <w:rPr>
          <w:spacing w:val="40"/>
        </w:rPr>
        <w:t xml:space="preserve"> </w:t>
      </w:r>
      <w:r>
        <w:t>and methods and techniques of quantitative data analysis: Victoria Hasko (Associate Professor, University of Georgia) and Luke Plonsky (Associate Professor, Northern Arizona University).</w:t>
      </w:r>
    </w:p>
    <w:p w14:paraId="016F62E4" w14:textId="77777777" w:rsidR="00A25981" w:rsidRDefault="00073E12">
      <w:pPr>
        <w:pStyle w:val="BodyText"/>
        <w:spacing w:before="1" w:line="480" w:lineRule="auto"/>
        <w:ind w:left="119" w:right="187"/>
      </w:pPr>
      <w:r>
        <w:t>The</w:t>
      </w:r>
      <w:r>
        <w:rPr>
          <w:spacing w:val="-2"/>
        </w:rPr>
        <w:t xml:space="preserve"> </w:t>
      </w:r>
      <w:r>
        <w:t>EP</w:t>
      </w:r>
      <w:r>
        <w:rPr>
          <w:spacing w:val="-3"/>
        </w:rPr>
        <w:t xml:space="preserve"> </w:t>
      </w:r>
      <w:r>
        <w:t>will</w:t>
      </w:r>
      <w:r>
        <w:rPr>
          <w:spacing w:val="-3"/>
        </w:rPr>
        <w:t xml:space="preserve"> </w:t>
      </w:r>
      <w:r>
        <w:t>receive</w:t>
      </w:r>
      <w:r>
        <w:rPr>
          <w:spacing w:val="-2"/>
        </w:rPr>
        <w:t xml:space="preserve"> </w:t>
      </w:r>
      <w:r>
        <w:t>yearly</w:t>
      </w:r>
      <w:r>
        <w:rPr>
          <w:spacing w:val="-2"/>
        </w:rPr>
        <w:t xml:space="preserve"> </w:t>
      </w:r>
      <w:r>
        <w:t>reports</w:t>
      </w:r>
      <w:r>
        <w:rPr>
          <w:spacing w:val="-2"/>
        </w:rPr>
        <w:t xml:space="preserve"> </w:t>
      </w:r>
      <w:r>
        <w:t>on</w:t>
      </w:r>
      <w:r>
        <w:rPr>
          <w:spacing w:val="-4"/>
        </w:rPr>
        <w:t xml:space="preserve"> </w:t>
      </w:r>
      <w:r>
        <w:t>the</w:t>
      </w:r>
      <w:r>
        <w:rPr>
          <w:spacing w:val="-2"/>
        </w:rPr>
        <w:t xml:space="preserve"> </w:t>
      </w:r>
      <w:r>
        <w:t>status</w:t>
      </w:r>
      <w:r>
        <w:rPr>
          <w:spacing w:val="-2"/>
        </w:rPr>
        <w:t xml:space="preserve"> </w:t>
      </w:r>
      <w:r>
        <w:t>of</w:t>
      </w:r>
      <w:r>
        <w:rPr>
          <w:spacing w:val="-3"/>
        </w:rPr>
        <w:t xml:space="preserve"> </w:t>
      </w:r>
      <w:r>
        <w:t>each</w:t>
      </w:r>
      <w:r>
        <w:rPr>
          <w:spacing w:val="-2"/>
        </w:rPr>
        <w:t xml:space="preserve"> </w:t>
      </w:r>
      <w:r>
        <w:t>project</w:t>
      </w:r>
      <w:r>
        <w:rPr>
          <w:spacing w:val="-3"/>
        </w:rPr>
        <w:t xml:space="preserve"> </w:t>
      </w:r>
      <w:r>
        <w:t>that</w:t>
      </w:r>
      <w:r>
        <w:rPr>
          <w:spacing w:val="-2"/>
        </w:rPr>
        <w:t xml:space="preserve"> </w:t>
      </w:r>
      <w:r>
        <w:t>will</w:t>
      </w:r>
      <w:r>
        <w:rPr>
          <w:spacing w:val="-2"/>
        </w:rPr>
        <w:t xml:space="preserve"> </w:t>
      </w:r>
      <w:r>
        <w:t>describe</w:t>
      </w:r>
      <w:r>
        <w:rPr>
          <w:spacing w:val="-3"/>
        </w:rPr>
        <w:t xml:space="preserve"> </w:t>
      </w:r>
      <w:r>
        <w:t>activity</w:t>
      </w:r>
      <w:r>
        <w:rPr>
          <w:spacing w:val="-2"/>
        </w:rPr>
        <w:t xml:space="preserve"> </w:t>
      </w:r>
      <w:r>
        <w:t>to</w:t>
      </w:r>
      <w:r>
        <w:rPr>
          <w:spacing w:val="-2"/>
        </w:rPr>
        <w:t xml:space="preserve"> </w:t>
      </w:r>
      <w:r>
        <w:t>date, materials created and developed, and dissemination activities conducted. The EP will meet together first and then annually with CALPER’s CMT (in person in years 1 and 4, via videoconference in years 2 and 3). The EP will provide the necessary feedback and recommendations to ensure the timeline and goals of each</w:t>
      </w:r>
      <w:r>
        <w:rPr>
          <w:spacing w:val="-1"/>
        </w:rPr>
        <w:t xml:space="preserve"> </w:t>
      </w:r>
      <w:r>
        <w:t>individual project are met.</w:t>
      </w:r>
      <w:r>
        <w:rPr>
          <w:spacing w:val="-1"/>
        </w:rPr>
        <w:t xml:space="preserve"> </w:t>
      </w:r>
      <w:r>
        <w:t>Hasko and Plonsky have agreed to serve as EP members for the duration of the project (see Appendix 3: Letters of support).</w:t>
      </w:r>
    </w:p>
    <w:p w14:paraId="016F62E5" w14:textId="77777777" w:rsidR="00A25981" w:rsidRDefault="00073E12">
      <w:pPr>
        <w:pStyle w:val="BodyText"/>
        <w:spacing w:line="480" w:lineRule="auto"/>
        <w:ind w:left="119" w:right="135"/>
      </w:pPr>
      <w:r>
        <w:rPr>
          <w:b/>
        </w:rPr>
        <w:t xml:space="preserve">Management plan summary: </w:t>
      </w:r>
      <w:r>
        <w:t>The daily operation of CALPER, including monitoring of</w:t>
      </w:r>
      <w:r>
        <w:rPr>
          <w:spacing w:val="40"/>
        </w:rPr>
        <w:t xml:space="preserve"> </w:t>
      </w:r>
      <w:r>
        <w:t>projects</w:t>
      </w:r>
      <w:r>
        <w:rPr>
          <w:spacing w:val="-3"/>
        </w:rPr>
        <w:t xml:space="preserve"> </w:t>
      </w:r>
      <w:r>
        <w:t>for</w:t>
      </w:r>
      <w:r>
        <w:rPr>
          <w:spacing w:val="-4"/>
        </w:rPr>
        <w:t xml:space="preserve"> </w:t>
      </w:r>
      <w:r>
        <w:t>progress</w:t>
      </w:r>
      <w:r>
        <w:rPr>
          <w:spacing w:val="-4"/>
        </w:rPr>
        <w:t xml:space="preserve"> </w:t>
      </w:r>
      <w:r>
        <w:t>and</w:t>
      </w:r>
      <w:r>
        <w:rPr>
          <w:spacing w:val="-5"/>
        </w:rPr>
        <w:t xml:space="preserve"> </w:t>
      </w:r>
      <w:r>
        <w:t>timeline</w:t>
      </w:r>
      <w:r>
        <w:rPr>
          <w:spacing w:val="-3"/>
        </w:rPr>
        <w:t xml:space="preserve"> </w:t>
      </w:r>
      <w:r>
        <w:t>compliance,</w:t>
      </w:r>
      <w:r>
        <w:rPr>
          <w:spacing w:val="-3"/>
        </w:rPr>
        <w:t xml:space="preserve"> </w:t>
      </w:r>
      <w:r>
        <w:t>budget</w:t>
      </w:r>
      <w:r>
        <w:rPr>
          <w:spacing w:val="-3"/>
        </w:rPr>
        <w:t xml:space="preserve"> </w:t>
      </w:r>
      <w:r>
        <w:t>oversight,</w:t>
      </w:r>
      <w:r>
        <w:rPr>
          <w:spacing w:val="-3"/>
        </w:rPr>
        <w:t xml:space="preserve"> </w:t>
      </w:r>
      <w:r>
        <w:t>dissemination,</w:t>
      </w:r>
      <w:r>
        <w:rPr>
          <w:spacing w:val="-3"/>
        </w:rPr>
        <w:t xml:space="preserve"> </w:t>
      </w:r>
      <w:r>
        <w:t>and</w:t>
      </w:r>
      <w:r>
        <w:rPr>
          <w:spacing w:val="-4"/>
        </w:rPr>
        <w:t xml:space="preserve"> </w:t>
      </w:r>
      <w:r>
        <w:t>outreach</w:t>
      </w:r>
      <w:r>
        <w:rPr>
          <w:spacing w:val="-3"/>
        </w:rPr>
        <w:t xml:space="preserve"> </w:t>
      </w:r>
      <w:r>
        <w:t>will be managed by the director in conjunction with the CMT. The EP will receive and evaluate yearly reports on all CALPER projects. The CMT and the EP will meet annually (in person and via videoconference) to review the progress and quality of each project. Together, the CMT and the EP will assess CALPER’s performance relative to its objectives and purpose.</w:t>
      </w:r>
    </w:p>
    <w:p w14:paraId="016F62E6" w14:textId="77777777" w:rsidR="00A25981" w:rsidRDefault="00A25981">
      <w:pPr>
        <w:spacing w:line="480" w:lineRule="auto"/>
        <w:sectPr w:rsidR="00A25981">
          <w:pgSz w:w="12240" w:h="15840"/>
          <w:pgMar w:top="1380" w:right="1320" w:bottom="1440" w:left="1320" w:header="0" w:footer="1241" w:gutter="0"/>
          <w:cols w:space="720"/>
        </w:sectPr>
      </w:pPr>
    </w:p>
    <w:p w14:paraId="016F62E7" w14:textId="77777777" w:rsidR="00A25981" w:rsidRDefault="00073E12">
      <w:pPr>
        <w:pStyle w:val="ListParagraph"/>
        <w:numPr>
          <w:ilvl w:val="1"/>
          <w:numId w:val="1"/>
        </w:numPr>
        <w:tabs>
          <w:tab w:val="left" w:pos="347"/>
        </w:tabs>
        <w:spacing w:before="60" w:line="480" w:lineRule="auto"/>
        <w:ind w:left="119" w:right="185" w:firstLine="0"/>
        <w:rPr>
          <w:b/>
          <w:sz w:val="24"/>
        </w:rPr>
      </w:pPr>
      <w:r>
        <w:rPr>
          <w:b/>
          <w:sz w:val="24"/>
        </w:rPr>
        <w:lastRenderedPageBreak/>
        <w:t>Center</w:t>
      </w:r>
      <w:r>
        <w:rPr>
          <w:b/>
          <w:spacing w:val="-3"/>
          <w:sz w:val="24"/>
        </w:rPr>
        <w:t xml:space="preserve"> </w:t>
      </w:r>
      <w:r>
        <w:rPr>
          <w:b/>
          <w:sz w:val="24"/>
        </w:rPr>
        <w:t>Objectives</w:t>
      </w:r>
      <w:r>
        <w:rPr>
          <w:b/>
          <w:spacing w:val="-3"/>
          <w:sz w:val="24"/>
        </w:rPr>
        <w:t xml:space="preserve"> </w:t>
      </w:r>
      <w:r>
        <w:rPr>
          <w:b/>
          <w:sz w:val="24"/>
        </w:rPr>
        <w:t>and</w:t>
      </w:r>
      <w:r>
        <w:rPr>
          <w:b/>
          <w:spacing w:val="-4"/>
          <w:sz w:val="24"/>
        </w:rPr>
        <w:t xml:space="preserve"> </w:t>
      </w:r>
      <w:r>
        <w:rPr>
          <w:b/>
          <w:sz w:val="24"/>
        </w:rPr>
        <w:t>Purpose.</w:t>
      </w:r>
      <w:r>
        <w:rPr>
          <w:b/>
          <w:spacing w:val="-4"/>
          <w:sz w:val="24"/>
        </w:rPr>
        <w:t xml:space="preserve"> </w:t>
      </w:r>
      <w:r>
        <w:rPr>
          <w:sz w:val="24"/>
        </w:rPr>
        <w:t>For</w:t>
      </w:r>
      <w:r>
        <w:rPr>
          <w:spacing w:val="-3"/>
          <w:sz w:val="24"/>
        </w:rPr>
        <w:t xml:space="preserve"> </w:t>
      </w:r>
      <w:r>
        <w:rPr>
          <w:sz w:val="24"/>
        </w:rPr>
        <w:t>twenty</w:t>
      </w:r>
      <w:r>
        <w:rPr>
          <w:spacing w:val="-3"/>
          <w:sz w:val="24"/>
        </w:rPr>
        <w:t xml:space="preserve"> </w:t>
      </w:r>
      <w:r>
        <w:rPr>
          <w:sz w:val="24"/>
        </w:rPr>
        <w:t>years</w:t>
      </w:r>
      <w:r>
        <w:rPr>
          <w:spacing w:val="-3"/>
          <w:sz w:val="24"/>
        </w:rPr>
        <w:t xml:space="preserve"> </w:t>
      </w:r>
      <w:r>
        <w:rPr>
          <w:sz w:val="24"/>
        </w:rPr>
        <w:t>now,</w:t>
      </w:r>
      <w:r>
        <w:rPr>
          <w:spacing w:val="-3"/>
          <w:sz w:val="24"/>
        </w:rPr>
        <w:t xml:space="preserve"> </w:t>
      </w:r>
      <w:r>
        <w:rPr>
          <w:sz w:val="24"/>
        </w:rPr>
        <w:t>CALPER</w:t>
      </w:r>
      <w:r>
        <w:rPr>
          <w:spacing w:val="-4"/>
          <w:sz w:val="24"/>
        </w:rPr>
        <w:t xml:space="preserve"> </w:t>
      </w:r>
      <w:r>
        <w:rPr>
          <w:sz w:val="24"/>
        </w:rPr>
        <w:t>has</w:t>
      </w:r>
      <w:r>
        <w:rPr>
          <w:spacing w:val="-3"/>
          <w:sz w:val="24"/>
        </w:rPr>
        <w:t xml:space="preserve"> </w:t>
      </w:r>
      <w:r>
        <w:rPr>
          <w:sz w:val="24"/>
        </w:rPr>
        <w:t>energetically</w:t>
      </w:r>
      <w:r>
        <w:rPr>
          <w:spacing w:val="-3"/>
          <w:sz w:val="24"/>
        </w:rPr>
        <w:t xml:space="preserve"> </w:t>
      </w:r>
      <w:r>
        <w:rPr>
          <w:sz w:val="24"/>
        </w:rPr>
        <w:t>sought</w:t>
      </w:r>
      <w:r>
        <w:rPr>
          <w:spacing w:val="-3"/>
          <w:sz w:val="24"/>
        </w:rPr>
        <w:t xml:space="preserve"> </w:t>
      </w:r>
      <w:r>
        <w:rPr>
          <w:sz w:val="24"/>
        </w:rPr>
        <w:t>to develop and disseminate instructional materials and practices to significantly enhance the Nation’s capacity to engage in effective foreign language instruction, including LCTLs, at institutions that traditionally serve underrepresented students. Our specific goals relate to materials</w:t>
      </w:r>
      <w:r>
        <w:rPr>
          <w:spacing w:val="-1"/>
          <w:sz w:val="24"/>
        </w:rPr>
        <w:t xml:space="preserve"> </w:t>
      </w:r>
      <w:r>
        <w:rPr>
          <w:sz w:val="24"/>
        </w:rPr>
        <w:t>and</w:t>
      </w:r>
      <w:r>
        <w:rPr>
          <w:spacing w:val="-1"/>
          <w:sz w:val="24"/>
        </w:rPr>
        <w:t xml:space="preserve"> </w:t>
      </w:r>
      <w:r>
        <w:rPr>
          <w:sz w:val="24"/>
        </w:rPr>
        <w:t>practices</w:t>
      </w:r>
      <w:r>
        <w:rPr>
          <w:spacing w:val="-2"/>
          <w:sz w:val="24"/>
        </w:rPr>
        <w:t xml:space="preserve"> </w:t>
      </w:r>
      <w:r>
        <w:rPr>
          <w:sz w:val="24"/>
        </w:rPr>
        <w:t>that</w:t>
      </w:r>
      <w:r>
        <w:rPr>
          <w:spacing w:val="-1"/>
          <w:sz w:val="24"/>
        </w:rPr>
        <w:t xml:space="preserve"> </w:t>
      </w:r>
      <w:r>
        <w:rPr>
          <w:sz w:val="24"/>
        </w:rPr>
        <w:t>promote</w:t>
      </w:r>
      <w:r>
        <w:rPr>
          <w:spacing w:val="-2"/>
          <w:sz w:val="24"/>
        </w:rPr>
        <w:t xml:space="preserve"> </w:t>
      </w:r>
      <w:r>
        <w:rPr>
          <w:sz w:val="24"/>
        </w:rPr>
        <w:t>advanced</w:t>
      </w:r>
      <w:r>
        <w:rPr>
          <w:spacing w:val="-1"/>
          <w:sz w:val="24"/>
        </w:rPr>
        <w:t xml:space="preserve"> </w:t>
      </w:r>
      <w:r>
        <w:rPr>
          <w:sz w:val="24"/>
        </w:rPr>
        <w:t>language</w:t>
      </w:r>
      <w:r>
        <w:rPr>
          <w:spacing w:val="-1"/>
          <w:sz w:val="24"/>
        </w:rPr>
        <w:t xml:space="preserve"> </w:t>
      </w:r>
      <w:r>
        <w:rPr>
          <w:sz w:val="24"/>
        </w:rPr>
        <w:t>proficiency</w:t>
      </w:r>
      <w:r>
        <w:rPr>
          <w:spacing w:val="-3"/>
          <w:sz w:val="24"/>
        </w:rPr>
        <w:t xml:space="preserve"> </w:t>
      </w:r>
      <w:r>
        <w:rPr>
          <w:sz w:val="24"/>
        </w:rPr>
        <w:t>in</w:t>
      </w:r>
      <w:r>
        <w:rPr>
          <w:spacing w:val="-1"/>
          <w:sz w:val="24"/>
        </w:rPr>
        <w:t xml:space="preserve"> </w:t>
      </w:r>
      <w:r>
        <w:rPr>
          <w:sz w:val="24"/>
        </w:rPr>
        <w:t>the</w:t>
      </w:r>
      <w:r>
        <w:rPr>
          <w:spacing w:val="-2"/>
          <w:sz w:val="24"/>
        </w:rPr>
        <w:t xml:space="preserve"> </w:t>
      </w:r>
      <w:r>
        <w:rPr>
          <w:sz w:val="24"/>
        </w:rPr>
        <w:t>US</w:t>
      </w:r>
      <w:r>
        <w:rPr>
          <w:spacing w:val="-2"/>
          <w:sz w:val="24"/>
        </w:rPr>
        <w:t xml:space="preserve"> </w:t>
      </w:r>
      <w:r>
        <w:rPr>
          <w:sz w:val="24"/>
        </w:rPr>
        <w:t>(as</w:t>
      </w:r>
      <w:r>
        <w:rPr>
          <w:spacing w:val="-1"/>
          <w:sz w:val="24"/>
        </w:rPr>
        <w:t xml:space="preserve"> </w:t>
      </w:r>
      <w:r>
        <w:rPr>
          <w:sz w:val="24"/>
        </w:rPr>
        <w:t>defined</w:t>
      </w:r>
      <w:r>
        <w:rPr>
          <w:spacing w:val="-1"/>
          <w:sz w:val="24"/>
        </w:rPr>
        <w:t xml:space="preserve"> </w:t>
      </w:r>
      <w:r>
        <w:rPr>
          <w:sz w:val="24"/>
        </w:rPr>
        <w:t>on</w:t>
      </w:r>
      <w:r>
        <w:rPr>
          <w:spacing w:val="-1"/>
          <w:sz w:val="24"/>
        </w:rPr>
        <w:t xml:space="preserve"> </w:t>
      </w:r>
      <w:r>
        <w:rPr>
          <w:sz w:val="24"/>
        </w:rPr>
        <w:t>the ACTFL scale). CALPER’s main objectives are as follows:</w:t>
      </w:r>
    </w:p>
    <w:p w14:paraId="016F62E8" w14:textId="77777777" w:rsidR="00A25981" w:rsidRDefault="00073E12">
      <w:pPr>
        <w:pStyle w:val="ListParagraph"/>
        <w:numPr>
          <w:ilvl w:val="2"/>
          <w:numId w:val="1"/>
        </w:numPr>
        <w:tabs>
          <w:tab w:val="left" w:pos="480"/>
        </w:tabs>
        <w:spacing w:line="480" w:lineRule="auto"/>
        <w:ind w:left="479" w:right="227" w:hanging="360"/>
        <w:rPr>
          <w:sz w:val="24"/>
        </w:rPr>
      </w:pPr>
      <w:r>
        <w:rPr>
          <w:sz w:val="24"/>
        </w:rPr>
        <w:t>Design</w:t>
      </w:r>
      <w:r>
        <w:rPr>
          <w:spacing w:val="-4"/>
          <w:sz w:val="24"/>
        </w:rPr>
        <w:t xml:space="preserve"> </w:t>
      </w:r>
      <w:r>
        <w:rPr>
          <w:sz w:val="24"/>
        </w:rPr>
        <w:t>and</w:t>
      </w:r>
      <w:r>
        <w:rPr>
          <w:spacing w:val="-5"/>
          <w:sz w:val="24"/>
        </w:rPr>
        <w:t xml:space="preserve"> </w:t>
      </w:r>
      <w:r>
        <w:rPr>
          <w:sz w:val="24"/>
        </w:rPr>
        <w:t>create</w:t>
      </w:r>
      <w:r>
        <w:rPr>
          <w:spacing w:val="-3"/>
          <w:sz w:val="24"/>
        </w:rPr>
        <w:t xml:space="preserve"> </w:t>
      </w:r>
      <w:r>
        <w:rPr>
          <w:sz w:val="24"/>
        </w:rPr>
        <w:t>high-quality</w:t>
      </w:r>
      <w:r>
        <w:rPr>
          <w:spacing w:val="-3"/>
          <w:sz w:val="24"/>
        </w:rPr>
        <w:t xml:space="preserve"> </w:t>
      </w:r>
      <w:r>
        <w:rPr>
          <w:sz w:val="24"/>
        </w:rPr>
        <w:t>instructional</w:t>
      </w:r>
      <w:r>
        <w:rPr>
          <w:spacing w:val="-3"/>
          <w:sz w:val="24"/>
        </w:rPr>
        <w:t xml:space="preserve"> </w:t>
      </w:r>
      <w:r>
        <w:rPr>
          <w:sz w:val="24"/>
        </w:rPr>
        <w:t>materials</w:t>
      </w:r>
      <w:r>
        <w:rPr>
          <w:spacing w:val="-3"/>
          <w:sz w:val="24"/>
        </w:rPr>
        <w:t xml:space="preserve"> </w:t>
      </w:r>
      <w:r>
        <w:rPr>
          <w:sz w:val="24"/>
        </w:rPr>
        <w:t>and</w:t>
      </w:r>
      <w:r>
        <w:rPr>
          <w:spacing w:val="-3"/>
          <w:sz w:val="24"/>
        </w:rPr>
        <w:t xml:space="preserve"> </w:t>
      </w:r>
      <w:r>
        <w:rPr>
          <w:sz w:val="24"/>
        </w:rPr>
        <w:t>PD</w:t>
      </w:r>
      <w:r>
        <w:rPr>
          <w:spacing w:val="-4"/>
          <w:sz w:val="24"/>
        </w:rPr>
        <w:t xml:space="preserve"> </w:t>
      </w:r>
      <w:r>
        <w:rPr>
          <w:sz w:val="24"/>
        </w:rPr>
        <w:t>units</w:t>
      </w:r>
      <w:r>
        <w:rPr>
          <w:spacing w:val="-3"/>
          <w:sz w:val="24"/>
        </w:rPr>
        <w:t xml:space="preserve"> </w:t>
      </w:r>
      <w:r>
        <w:rPr>
          <w:sz w:val="24"/>
        </w:rPr>
        <w:t>to</w:t>
      </w:r>
      <w:r>
        <w:rPr>
          <w:spacing w:val="-3"/>
          <w:sz w:val="24"/>
        </w:rPr>
        <w:t xml:space="preserve"> </w:t>
      </w:r>
      <w:r>
        <w:rPr>
          <w:sz w:val="24"/>
        </w:rPr>
        <w:t>support</w:t>
      </w:r>
      <w:r>
        <w:rPr>
          <w:spacing w:val="-3"/>
          <w:sz w:val="24"/>
        </w:rPr>
        <w:t xml:space="preserve"> </w:t>
      </w:r>
      <w:r>
        <w:rPr>
          <w:sz w:val="24"/>
        </w:rPr>
        <w:t>and</w:t>
      </w:r>
      <w:r>
        <w:rPr>
          <w:spacing w:val="-5"/>
          <w:sz w:val="24"/>
        </w:rPr>
        <w:t xml:space="preserve"> </w:t>
      </w:r>
      <w:r>
        <w:rPr>
          <w:sz w:val="24"/>
        </w:rPr>
        <w:t>maximize the development of advanced language proficiencies in LTCLs. These resources will be grounded</w:t>
      </w:r>
      <w:r>
        <w:rPr>
          <w:spacing w:val="-1"/>
          <w:sz w:val="24"/>
        </w:rPr>
        <w:t xml:space="preserve"> </w:t>
      </w:r>
      <w:r>
        <w:rPr>
          <w:sz w:val="24"/>
        </w:rPr>
        <w:t>in</w:t>
      </w:r>
      <w:r>
        <w:rPr>
          <w:spacing w:val="-3"/>
          <w:sz w:val="24"/>
        </w:rPr>
        <w:t xml:space="preserve"> </w:t>
      </w:r>
      <w:r>
        <w:rPr>
          <w:sz w:val="24"/>
        </w:rPr>
        <w:t>principles</w:t>
      </w:r>
      <w:r>
        <w:rPr>
          <w:spacing w:val="-1"/>
          <w:sz w:val="24"/>
        </w:rPr>
        <w:t xml:space="preserve"> </w:t>
      </w:r>
      <w:r>
        <w:rPr>
          <w:sz w:val="24"/>
        </w:rPr>
        <w:t>of</w:t>
      </w:r>
      <w:r>
        <w:rPr>
          <w:spacing w:val="-2"/>
          <w:sz w:val="24"/>
        </w:rPr>
        <w:t xml:space="preserve"> </w:t>
      </w:r>
      <w:r>
        <w:rPr>
          <w:sz w:val="24"/>
        </w:rPr>
        <w:t>UBLI</w:t>
      </w:r>
      <w:r>
        <w:rPr>
          <w:spacing w:val="-1"/>
          <w:sz w:val="24"/>
        </w:rPr>
        <w:t xml:space="preserve"> </w:t>
      </w:r>
      <w:r>
        <w:rPr>
          <w:sz w:val="24"/>
        </w:rPr>
        <w:t>(see</w:t>
      </w:r>
      <w:r>
        <w:rPr>
          <w:spacing w:val="-1"/>
          <w:sz w:val="24"/>
        </w:rPr>
        <w:t xml:space="preserve"> </w:t>
      </w:r>
      <w:r>
        <w:rPr>
          <w:sz w:val="24"/>
        </w:rPr>
        <w:t>section</w:t>
      </w:r>
      <w:r>
        <w:rPr>
          <w:spacing w:val="-1"/>
          <w:sz w:val="24"/>
        </w:rPr>
        <w:t xml:space="preserve"> </w:t>
      </w:r>
      <w:r>
        <w:rPr>
          <w:sz w:val="24"/>
        </w:rPr>
        <w:t>1.a).</w:t>
      </w:r>
      <w:r>
        <w:rPr>
          <w:spacing w:val="-3"/>
          <w:sz w:val="24"/>
        </w:rPr>
        <w:t xml:space="preserve"> </w:t>
      </w:r>
      <w:r>
        <w:rPr>
          <w:sz w:val="24"/>
        </w:rPr>
        <w:t>Each</w:t>
      </w:r>
      <w:r>
        <w:rPr>
          <w:spacing w:val="-1"/>
          <w:sz w:val="24"/>
        </w:rPr>
        <w:t xml:space="preserve"> </w:t>
      </w:r>
      <w:r>
        <w:rPr>
          <w:sz w:val="24"/>
        </w:rPr>
        <w:t>project’s</w:t>
      </w:r>
      <w:r>
        <w:rPr>
          <w:spacing w:val="-1"/>
          <w:sz w:val="24"/>
        </w:rPr>
        <w:t xml:space="preserve"> </w:t>
      </w:r>
      <w:r>
        <w:rPr>
          <w:sz w:val="24"/>
        </w:rPr>
        <w:t>objectives</w:t>
      </w:r>
      <w:r>
        <w:rPr>
          <w:spacing w:val="-2"/>
          <w:sz w:val="24"/>
        </w:rPr>
        <w:t xml:space="preserve"> </w:t>
      </w:r>
      <w:r>
        <w:rPr>
          <w:sz w:val="24"/>
        </w:rPr>
        <w:t>(see</w:t>
      </w:r>
      <w:r>
        <w:rPr>
          <w:spacing w:val="-1"/>
          <w:sz w:val="24"/>
        </w:rPr>
        <w:t xml:space="preserve"> </w:t>
      </w:r>
      <w:r>
        <w:rPr>
          <w:sz w:val="24"/>
        </w:rPr>
        <w:t>section</w:t>
      </w:r>
      <w:r>
        <w:rPr>
          <w:spacing w:val="-3"/>
          <w:sz w:val="24"/>
        </w:rPr>
        <w:t xml:space="preserve"> </w:t>
      </w:r>
      <w:r>
        <w:rPr>
          <w:sz w:val="24"/>
        </w:rPr>
        <w:t>1.d.) are linked to at least one of these UBLI principles.</w:t>
      </w:r>
    </w:p>
    <w:p w14:paraId="016F62E9" w14:textId="77777777" w:rsidR="00A25981" w:rsidRDefault="00073E12">
      <w:pPr>
        <w:pStyle w:val="ListParagraph"/>
        <w:numPr>
          <w:ilvl w:val="2"/>
          <w:numId w:val="1"/>
        </w:numPr>
        <w:tabs>
          <w:tab w:val="left" w:pos="480"/>
        </w:tabs>
        <w:spacing w:before="1" w:line="480" w:lineRule="auto"/>
        <w:ind w:left="479" w:right="120" w:hanging="360"/>
        <w:rPr>
          <w:sz w:val="24"/>
        </w:rPr>
      </w:pPr>
      <w:r>
        <w:rPr>
          <w:sz w:val="24"/>
        </w:rPr>
        <w:t>Create</w:t>
      </w:r>
      <w:r>
        <w:rPr>
          <w:spacing w:val="-3"/>
          <w:sz w:val="24"/>
        </w:rPr>
        <w:t xml:space="preserve"> </w:t>
      </w:r>
      <w:r>
        <w:rPr>
          <w:sz w:val="24"/>
        </w:rPr>
        <w:t>and</w:t>
      </w:r>
      <w:r>
        <w:rPr>
          <w:spacing w:val="-5"/>
          <w:sz w:val="24"/>
        </w:rPr>
        <w:t xml:space="preserve"> </w:t>
      </w:r>
      <w:r>
        <w:rPr>
          <w:sz w:val="24"/>
        </w:rPr>
        <w:t>widely</w:t>
      </w:r>
      <w:r>
        <w:rPr>
          <w:spacing w:val="-3"/>
          <w:sz w:val="24"/>
        </w:rPr>
        <w:t xml:space="preserve"> </w:t>
      </w:r>
      <w:r>
        <w:rPr>
          <w:sz w:val="24"/>
        </w:rPr>
        <w:t>disseminate</w:t>
      </w:r>
      <w:r>
        <w:rPr>
          <w:spacing w:val="-3"/>
          <w:sz w:val="24"/>
        </w:rPr>
        <w:t xml:space="preserve"> </w:t>
      </w:r>
      <w:r>
        <w:rPr>
          <w:sz w:val="24"/>
        </w:rPr>
        <w:t>instructional</w:t>
      </w:r>
      <w:r>
        <w:rPr>
          <w:spacing w:val="-3"/>
          <w:sz w:val="24"/>
        </w:rPr>
        <w:t xml:space="preserve"> </w:t>
      </w:r>
      <w:r>
        <w:rPr>
          <w:sz w:val="24"/>
        </w:rPr>
        <w:t>materials</w:t>
      </w:r>
      <w:r>
        <w:rPr>
          <w:spacing w:val="-3"/>
          <w:sz w:val="24"/>
        </w:rPr>
        <w:t xml:space="preserve"> </w:t>
      </w:r>
      <w:r>
        <w:rPr>
          <w:sz w:val="24"/>
        </w:rPr>
        <w:t>and</w:t>
      </w:r>
      <w:r>
        <w:rPr>
          <w:spacing w:val="-3"/>
          <w:sz w:val="24"/>
        </w:rPr>
        <w:t xml:space="preserve"> </w:t>
      </w:r>
      <w:r>
        <w:rPr>
          <w:sz w:val="24"/>
        </w:rPr>
        <w:t>PD</w:t>
      </w:r>
      <w:r>
        <w:rPr>
          <w:spacing w:val="-4"/>
          <w:sz w:val="24"/>
        </w:rPr>
        <w:t xml:space="preserve"> </w:t>
      </w:r>
      <w:r>
        <w:rPr>
          <w:sz w:val="24"/>
        </w:rPr>
        <w:t>units</w:t>
      </w:r>
      <w:r>
        <w:rPr>
          <w:spacing w:val="-3"/>
          <w:sz w:val="24"/>
        </w:rPr>
        <w:t xml:space="preserve"> </w:t>
      </w:r>
      <w:r>
        <w:rPr>
          <w:sz w:val="24"/>
        </w:rPr>
        <w:t>directly</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research evidence (e.g., corpus data) about how speakers actually use language. By making our resources openly available and easily accessible, CALPER works toward facilitating</w:t>
      </w:r>
      <w:r>
        <w:rPr>
          <w:spacing w:val="40"/>
          <w:sz w:val="24"/>
        </w:rPr>
        <w:t xml:space="preserve"> </w:t>
      </w:r>
      <w:r>
        <w:rPr>
          <w:sz w:val="24"/>
        </w:rPr>
        <w:t>dialogue between research and pedagogy in world language education as well as promoting equity in access to educational resources and opportunities. Indeed, the lack of openness and accessibility of research and teaching resources is known to constitute a critical impediment to innovation and improvement in language pedagogy (Marsden et al., 2019).</w:t>
      </w:r>
    </w:p>
    <w:p w14:paraId="016F62EA" w14:textId="77777777" w:rsidR="00A25981" w:rsidRDefault="00073E12">
      <w:pPr>
        <w:pStyle w:val="ListParagraph"/>
        <w:numPr>
          <w:ilvl w:val="1"/>
          <w:numId w:val="1"/>
        </w:numPr>
        <w:tabs>
          <w:tab w:val="left" w:pos="374"/>
        </w:tabs>
        <w:spacing w:line="480" w:lineRule="auto"/>
        <w:ind w:right="193" w:firstLine="0"/>
        <w:rPr>
          <w:b/>
          <w:sz w:val="24"/>
        </w:rPr>
      </w:pPr>
      <w:r>
        <w:rPr>
          <w:b/>
          <w:sz w:val="24"/>
        </w:rPr>
        <w:t>Plan</w:t>
      </w:r>
      <w:r>
        <w:rPr>
          <w:b/>
          <w:spacing w:val="-4"/>
          <w:sz w:val="24"/>
        </w:rPr>
        <w:t xml:space="preserve"> </w:t>
      </w:r>
      <w:r>
        <w:rPr>
          <w:b/>
          <w:sz w:val="24"/>
        </w:rPr>
        <w:t>to</w:t>
      </w:r>
      <w:r>
        <w:rPr>
          <w:b/>
          <w:spacing w:val="-3"/>
          <w:sz w:val="24"/>
        </w:rPr>
        <w:t xml:space="preserve"> </w:t>
      </w:r>
      <w:r>
        <w:rPr>
          <w:b/>
          <w:sz w:val="24"/>
        </w:rPr>
        <w:t>Achieve</w:t>
      </w:r>
      <w:r>
        <w:rPr>
          <w:b/>
          <w:spacing w:val="-3"/>
          <w:sz w:val="24"/>
        </w:rPr>
        <w:t xml:space="preserve"> </w:t>
      </w:r>
      <w:r>
        <w:rPr>
          <w:b/>
          <w:sz w:val="24"/>
        </w:rPr>
        <w:t>Objectives.</w:t>
      </w:r>
      <w:r>
        <w:rPr>
          <w:b/>
          <w:spacing w:val="-3"/>
          <w:sz w:val="24"/>
        </w:rPr>
        <w:t xml:space="preserve"> </w:t>
      </w:r>
      <w:r>
        <w:rPr>
          <w:sz w:val="24"/>
        </w:rPr>
        <w:t>The</w:t>
      </w:r>
      <w:r>
        <w:rPr>
          <w:spacing w:val="-4"/>
          <w:sz w:val="24"/>
        </w:rPr>
        <w:t xml:space="preserve"> </w:t>
      </w:r>
      <w:r>
        <w:rPr>
          <w:sz w:val="24"/>
        </w:rPr>
        <w:t>proposed</w:t>
      </w:r>
      <w:r>
        <w:rPr>
          <w:spacing w:val="-3"/>
          <w:sz w:val="24"/>
        </w:rPr>
        <w:t xml:space="preserve"> </w:t>
      </w:r>
      <w:r>
        <w:rPr>
          <w:sz w:val="24"/>
        </w:rPr>
        <w:t>projects</w:t>
      </w:r>
      <w:r>
        <w:rPr>
          <w:spacing w:val="-3"/>
          <w:sz w:val="24"/>
        </w:rPr>
        <w:t xml:space="preserve"> </w:t>
      </w:r>
      <w:r>
        <w:rPr>
          <w:sz w:val="24"/>
        </w:rPr>
        <w:t>realize</w:t>
      </w:r>
      <w:r>
        <w:rPr>
          <w:spacing w:val="-3"/>
          <w:sz w:val="24"/>
        </w:rPr>
        <w:t xml:space="preserve"> </w:t>
      </w:r>
      <w:r>
        <w:rPr>
          <w:sz w:val="24"/>
        </w:rPr>
        <w:t>CALPER’s</w:t>
      </w:r>
      <w:r>
        <w:rPr>
          <w:spacing w:val="-3"/>
          <w:sz w:val="24"/>
        </w:rPr>
        <w:t xml:space="preserve"> </w:t>
      </w:r>
      <w:r>
        <w:rPr>
          <w:sz w:val="24"/>
        </w:rPr>
        <w:t>goals</w:t>
      </w:r>
      <w:r>
        <w:rPr>
          <w:spacing w:val="-3"/>
          <w:sz w:val="24"/>
        </w:rPr>
        <w:t xml:space="preserve"> </w:t>
      </w:r>
      <w:r>
        <w:rPr>
          <w:sz w:val="24"/>
        </w:rPr>
        <w:t>and</w:t>
      </w:r>
      <w:r>
        <w:rPr>
          <w:spacing w:val="-5"/>
          <w:sz w:val="24"/>
        </w:rPr>
        <w:t xml:space="preserve"> </w:t>
      </w:r>
      <w:r>
        <w:rPr>
          <w:sz w:val="24"/>
        </w:rPr>
        <w:t>fully</w:t>
      </w:r>
      <w:r>
        <w:rPr>
          <w:spacing w:val="-3"/>
          <w:sz w:val="24"/>
        </w:rPr>
        <w:t xml:space="preserve"> </w:t>
      </w:r>
      <w:r>
        <w:rPr>
          <w:sz w:val="24"/>
        </w:rPr>
        <w:t>adhere to the program’s Absolute Priority by focusing exclusively on the learning and teaching of LCTLs. For each project, we give its working title, coordinator(s), objectives, compliance with the Absolute</w:t>
      </w:r>
      <w:r>
        <w:rPr>
          <w:spacing w:val="-1"/>
          <w:sz w:val="24"/>
        </w:rPr>
        <w:t xml:space="preserve"> </w:t>
      </w:r>
      <w:r>
        <w:rPr>
          <w:sz w:val="24"/>
        </w:rPr>
        <w:t>and Competitive Preference Priorities, and a description of</w:t>
      </w:r>
      <w:r>
        <w:rPr>
          <w:spacing w:val="-1"/>
          <w:sz w:val="24"/>
        </w:rPr>
        <w:t xml:space="preserve"> </w:t>
      </w:r>
      <w:r>
        <w:rPr>
          <w:sz w:val="24"/>
        </w:rPr>
        <w:t>materials and</w:t>
      </w:r>
      <w:r>
        <w:rPr>
          <w:spacing w:val="-2"/>
          <w:sz w:val="24"/>
        </w:rPr>
        <w:t xml:space="preserve"> </w:t>
      </w:r>
      <w:r>
        <w:rPr>
          <w:sz w:val="24"/>
        </w:rPr>
        <w:t>activities.</w:t>
      </w:r>
    </w:p>
    <w:p w14:paraId="016F62EB" w14:textId="77777777" w:rsidR="00A25981" w:rsidRDefault="00073E12">
      <w:pPr>
        <w:pStyle w:val="ListParagraph"/>
        <w:numPr>
          <w:ilvl w:val="2"/>
          <w:numId w:val="1"/>
        </w:numPr>
        <w:tabs>
          <w:tab w:val="left" w:pos="360"/>
        </w:tabs>
        <w:ind w:left="360"/>
        <w:rPr>
          <w:sz w:val="24"/>
        </w:rPr>
      </w:pPr>
      <w:r>
        <w:rPr>
          <w:sz w:val="24"/>
          <w:u w:val="single"/>
        </w:rPr>
        <w:t>L</w:t>
      </w:r>
      <w:r>
        <w:rPr>
          <w:sz w:val="19"/>
          <w:u w:val="single"/>
        </w:rPr>
        <w:t>ANGUAGE</w:t>
      </w:r>
      <w:r>
        <w:rPr>
          <w:spacing w:val="-6"/>
          <w:sz w:val="19"/>
          <w:u w:val="single"/>
        </w:rPr>
        <w:t xml:space="preserve"> </w:t>
      </w:r>
      <w:r>
        <w:rPr>
          <w:sz w:val="19"/>
          <w:u w:val="single"/>
        </w:rPr>
        <w:t>USE</w:t>
      </w:r>
      <w:r>
        <w:rPr>
          <w:spacing w:val="-6"/>
          <w:sz w:val="19"/>
          <w:u w:val="single"/>
        </w:rPr>
        <w:t xml:space="preserve"> </w:t>
      </w:r>
      <w:r>
        <w:rPr>
          <w:sz w:val="19"/>
          <w:u w:val="single"/>
        </w:rPr>
        <w:t>IN</w:t>
      </w:r>
      <w:r>
        <w:rPr>
          <w:spacing w:val="-6"/>
          <w:sz w:val="19"/>
          <w:u w:val="single"/>
        </w:rPr>
        <w:t xml:space="preserve"> </w:t>
      </w:r>
      <w:r>
        <w:rPr>
          <w:sz w:val="19"/>
          <w:u w:val="single"/>
        </w:rPr>
        <w:t>WORLD</w:t>
      </w:r>
      <w:r>
        <w:rPr>
          <w:spacing w:val="-7"/>
          <w:sz w:val="19"/>
          <w:u w:val="single"/>
        </w:rPr>
        <w:t xml:space="preserve"> </w:t>
      </w:r>
      <w:r>
        <w:rPr>
          <w:sz w:val="19"/>
          <w:u w:val="single"/>
        </w:rPr>
        <w:t>LANGUAGES</w:t>
      </w:r>
      <w:r>
        <w:rPr>
          <w:spacing w:val="-7"/>
          <w:sz w:val="19"/>
          <w:u w:val="single"/>
        </w:rPr>
        <w:t xml:space="preserve"> </w:t>
      </w:r>
      <w:r>
        <w:rPr>
          <w:sz w:val="19"/>
          <w:u w:val="single"/>
        </w:rPr>
        <w:t>CLASSROOMS</w:t>
      </w:r>
      <w:r>
        <w:rPr>
          <w:sz w:val="24"/>
        </w:rPr>
        <w:t>.</w:t>
      </w:r>
      <w:r>
        <w:rPr>
          <w:spacing w:val="-7"/>
          <w:sz w:val="24"/>
        </w:rPr>
        <w:t xml:space="preserve"> </w:t>
      </w:r>
      <w:r>
        <w:rPr>
          <w:i/>
          <w:sz w:val="24"/>
        </w:rPr>
        <w:t>Coordinator:</w:t>
      </w:r>
      <w:r>
        <w:rPr>
          <w:i/>
          <w:spacing w:val="-8"/>
          <w:sz w:val="24"/>
        </w:rPr>
        <w:t xml:space="preserve"> </w:t>
      </w:r>
      <w:r>
        <w:rPr>
          <w:sz w:val="24"/>
        </w:rPr>
        <w:t>Kevin</w:t>
      </w:r>
      <w:r>
        <w:rPr>
          <w:spacing w:val="-8"/>
          <w:sz w:val="24"/>
        </w:rPr>
        <w:t xml:space="preserve"> </w:t>
      </w:r>
      <w:r>
        <w:rPr>
          <w:sz w:val="24"/>
        </w:rPr>
        <w:t>McManus</w:t>
      </w:r>
      <w:r>
        <w:rPr>
          <w:spacing w:val="-9"/>
          <w:sz w:val="24"/>
        </w:rPr>
        <w:t xml:space="preserve"> </w:t>
      </w:r>
      <w:r>
        <w:rPr>
          <w:spacing w:val="-2"/>
          <w:sz w:val="24"/>
        </w:rPr>
        <w:t>(Penn</w:t>
      </w:r>
    </w:p>
    <w:p w14:paraId="016F62EC" w14:textId="77777777" w:rsidR="00A25981" w:rsidRDefault="00A25981">
      <w:pPr>
        <w:pStyle w:val="BodyText"/>
        <w:spacing w:before="1"/>
        <w:ind w:left="0"/>
        <w:rPr>
          <w:sz w:val="16"/>
        </w:rPr>
      </w:pPr>
    </w:p>
    <w:p w14:paraId="016F62ED" w14:textId="77777777" w:rsidR="00A25981" w:rsidRDefault="00073E12">
      <w:pPr>
        <w:pStyle w:val="BodyText"/>
        <w:spacing w:before="90"/>
      </w:pPr>
      <w:r>
        <w:t>State).</w:t>
      </w:r>
      <w:r>
        <w:rPr>
          <w:spacing w:val="-4"/>
        </w:rPr>
        <w:t xml:space="preserve"> </w:t>
      </w:r>
      <w:r>
        <w:rPr>
          <w:i/>
        </w:rPr>
        <w:t>Objectives:</w:t>
      </w:r>
      <w:r>
        <w:rPr>
          <w:i/>
          <w:spacing w:val="-2"/>
        </w:rPr>
        <w:t xml:space="preserve"> </w:t>
      </w:r>
      <w:r>
        <w:t>(i)</w:t>
      </w:r>
      <w:r>
        <w:rPr>
          <w:spacing w:val="-1"/>
        </w:rPr>
        <w:t xml:space="preserve"> </w:t>
      </w:r>
      <w:r>
        <w:t>document</w:t>
      </w:r>
      <w:r>
        <w:rPr>
          <w:spacing w:val="-2"/>
        </w:rPr>
        <w:t xml:space="preserve"> </w:t>
      </w:r>
      <w:r>
        <w:t>language</w:t>
      </w:r>
      <w:r>
        <w:rPr>
          <w:spacing w:val="-2"/>
        </w:rPr>
        <w:t xml:space="preserve"> </w:t>
      </w:r>
      <w:r>
        <w:t>use</w:t>
      </w:r>
      <w:r>
        <w:rPr>
          <w:spacing w:val="-1"/>
        </w:rPr>
        <w:t xml:space="preserve"> </w:t>
      </w:r>
      <w:r>
        <w:t>in</w:t>
      </w:r>
      <w:r>
        <w:rPr>
          <w:spacing w:val="-3"/>
        </w:rPr>
        <w:t xml:space="preserve"> </w:t>
      </w:r>
      <w:r>
        <w:t>LCTL</w:t>
      </w:r>
      <w:r>
        <w:rPr>
          <w:spacing w:val="-2"/>
        </w:rPr>
        <w:t xml:space="preserve"> </w:t>
      </w:r>
      <w:r>
        <w:t>classrooms,</w:t>
      </w:r>
      <w:r>
        <w:rPr>
          <w:spacing w:val="-1"/>
        </w:rPr>
        <w:t xml:space="preserve"> </w:t>
      </w:r>
      <w:r>
        <w:t>with</w:t>
      </w:r>
      <w:r>
        <w:rPr>
          <w:spacing w:val="-4"/>
        </w:rPr>
        <w:t xml:space="preserve"> </w:t>
      </w:r>
      <w:r>
        <w:t>a</w:t>
      </w:r>
      <w:r>
        <w:rPr>
          <w:spacing w:val="-1"/>
        </w:rPr>
        <w:t xml:space="preserve"> </w:t>
      </w:r>
      <w:r>
        <w:t>primary</w:t>
      </w:r>
      <w:r>
        <w:rPr>
          <w:spacing w:val="-3"/>
        </w:rPr>
        <w:t xml:space="preserve"> </w:t>
      </w:r>
      <w:r>
        <w:t>focus</w:t>
      </w:r>
      <w:r>
        <w:rPr>
          <w:spacing w:val="-1"/>
        </w:rPr>
        <w:t xml:space="preserve"> </w:t>
      </w:r>
      <w:r>
        <w:t>on</w:t>
      </w:r>
      <w:r>
        <w:rPr>
          <w:spacing w:val="-1"/>
        </w:rPr>
        <w:t xml:space="preserve"> </w:t>
      </w:r>
      <w:r>
        <w:rPr>
          <w:spacing w:val="-5"/>
        </w:rPr>
        <w:t>how</w:t>
      </w:r>
    </w:p>
    <w:p w14:paraId="016F62EE" w14:textId="77777777" w:rsidR="00A25981" w:rsidRDefault="00A25981">
      <w:pPr>
        <w:sectPr w:rsidR="00A25981">
          <w:pgSz w:w="12240" w:h="15840"/>
          <w:pgMar w:top="1380" w:right="1320" w:bottom="1440" w:left="1320" w:header="0" w:footer="1241" w:gutter="0"/>
          <w:cols w:space="720"/>
        </w:sectPr>
      </w:pPr>
    </w:p>
    <w:p w14:paraId="016F62EF" w14:textId="77777777" w:rsidR="00A25981" w:rsidRDefault="00073E12">
      <w:pPr>
        <w:pStyle w:val="BodyText"/>
        <w:spacing w:before="60" w:line="480" w:lineRule="auto"/>
        <w:ind w:right="187"/>
      </w:pPr>
      <w:r>
        <w:lastRenderedPageBreak/>
        <w:t>teachers use the target and other languages; (ii) create teacher resources and a guide of best practices</w:t>
      </w:r>
      <w:r>
        <w:rPr>
          <w:spacing w:val="-4"/>
        </w:rPr>
        <w:t xml:space="preserve"> </w:t>
      </w:r>
      <w:r>
        <w:t>for</w:t>
      </w:r>
      <w:r>
        <w:rPr>
          <w:spacing w:val="-4"/>
        </w:rPr>
        <w:t xml:space="preserve"> </w:t>
      </w:r>
      <w:r>
        <w:t>language</w:t>
      </w:r>
      <w:r>
        <w:rPr>
          <w:spacing w:val="-3"/>
        </w:rPr>
        <w:t xml:space="preserve"> </w:t>
      </w:r>
      <w:r>
        <w:t>use</w:t>
      </w:r>
      <w:r>
        <w:rPr>
          <w:spacing w:val="-3"/>
        </w:rPr>
        <w:t xml:space="preserve"> </w:t>
      </w:r>
      <w:r>
        <w:t>in</w:t>
      </w:r>
      <w:r>
        <w:rPr>
          <w:spacing w:val="-3"/>
        </w:rPr>
        <w:t xml:space="preserve"> </w:t>
      </w:r>
      <w:r>
        <w:t>LCTL</w:t>
      </w:r>
      <w:r>
        <w:rPr>
          <w:spacing w:val="-4"/>
        </w:rPr>
        <w:t xml:space="preserve"> </w:t>
      </w:r>
      <w:r>
        <w:t>classrooms.</w:t>
      </w:r>
      <w:r>
        <w:rPr>
          <w:spacing w:val="-5"/>
        </w:rPr>
        <w:t xml:space="preserve"> </w:t>
      </w:r>
      <w:r>
        <w:rPr>
          <w:i/>
        </w:rPr>
        <w:t>UBLI</w:t>
      </w:r>
      <w:r>
        <w:rPr>
          <w:i/>
          <w:spacing w:val="-3"/>
        </w:rPr>
        <w:t xml:space="preserve"> </w:t>
      </w:r>
      <w:r>
        <w:rPr>
          <w:i/>
        </w:rPr>
        <w:t>objectives:</w:t>
      </w:r>
      <w:r>
        <w:rPr>
          <w:i/>
          <w:spacing w:val="-4"/>
        </w:rPr>
        <w:t xml:space="preserve"> </w:t>
      </w:r>
      <w:r>
        <w:t>(2)</w:t>
      </w:r>
      <w:r>
        <w:rPr>
          <w:spacing w:val="-4"/>
        </w:rPr>
        <w:t xml:space="preserve"> </w:t>
      </w:r>
      <w:r>
        <w:t>language</w:t>
      </w:r>
      <w:r>
        <w:rPr>
          <w:spacing w:val="-3"/>
        </w:rPr>
        <w:t xml:space="preserve"> </w:t>
      </w:r>
      <w:r>
        <w:t>use</w:t>
      </w:r>
      <w:r>
        <w:rPr>
          <w:spacing w:val="-3"/>
        </w:rPr>
        <w:t xml:space="preserve"> </w:t>
      </w:r>
      <w:r>
        <w:t>and</w:t>
      </w:r>
      <w:r>
        <w:rPr>
          <w:spacing w:val="-3"/>
        </w:rPr>
        <w:t xml:space="preserve"> </w:t>
      </w:r>
      <w:r>
        <w:t xml:space="preserve">language learning take place in contextualized social interactions, (3) high-quality conceptual knowledge/awareness of the target language and other languages is used to promote comprehension and production, (4) instructional materials, curricula, and PD units are constructed from collections of actual language use with examples. </w:t>
      </w:r>
      <w:r>
        <w:rPr>
          <w:i/>
        </w:rPr>
        <w:t xml:space="preserve">Absolute Priority: </w:t>
      </w:r>
      <w:r>
        <w:t>The project involves Arabic, Korean, and Russian. McManus will dedicate 10% time to the project.</w:t>
      </w:r>
    </w:p>
    <w:p w14:paraId="016F62F0" w14:textId="77777777" w:rsidR="00A25981" w:rsidRDefault="00073E12">
      <w:pPr>
        <w:pStyle w:val="BodyText"/>
        <w:spacing w:line="480" w:lineRule="auto"/>
        <w:ind w:right="187" w:firstLine="720"/>
      </w:pPr>
      <w:r>
        <w:t>Input, or exposure to language, plays a fundamental role in language learning. Indeed, this</w:t>
      </w:r>
      <w:r>
        <w:rPr>
          <w:spacing w:val="-3"/>
        </w:rPr>
        <w:t xml:space="preserve"> </w:t>
      </w:r>
      <w:r>
        <w:t>is</w:t>
      </w:r>
      <w:r>
        <w:rPr>
          <w:spacing w:val="-3"/>
        </w:rPr>
        <w:t xml:space="preserve"> </w:t>
      </w:r>
      <w:r>
        <w:t>one</w:t>
      </w:r>
      <w:r>
        <w:rPr>
          <w:spacing w:val="-3"/>
        </w:rPr>
        <w:t xml:space="preserve"> </w:t>
      </w:r>
      <w:r>
        <w:t>reason</w:t>
      </w:r>
      <w:r>
        <w:rPr>
          <w:spacing w:val="-3"/>
        </w:rPr>
        <w:t xml:space="preserve"> </w:t>
      </w:r>
      <w:r>
        <w:t>why</w:t>
      </w:r>
      <w:r>
        <w:rPr>
          <w:spacing w:val="-3"/>
        </w:rPr>
        <w:t xml:space="preserve"> </w:t>
      </w:r>
      <w:r>
        <w:t>nearly</w:t>
      </w:r>
      <w:r>
        <w:rPr>
          <w:spacing w:val="-3"/>
        </w:rPr>
        <w:t xml:space="preserve"> </w:t>
      </w:r>
      <w:r>
        <w:t>all</w:t>
      </w:r>
      <w:r>
        <w:rPr>
          <w:spacing w:val="-3"/>
        </w:rPr>
        <w:t xml:space="preserve"> </w:t>
      </w:r>
      <w:r>
        <w:t>accounts</w:t>
      </w:r>
      <w:r>
        <w:rPr>
          <w:spacing w:val="-3"/>
        </w:rPr>
        <w:t xml:space="preserve"> </w:t>
      </w:r>
      <w:r>
        <w:t>of</w:t>
      </w:r>
      <w:r>
        <w:rPr>
          <w:spacing w:val="-3"/>
        </w:rPr>
        <w:t xml:space="preserve"> </w:t>
      </w:r>
      <w:r>
        <w:t>L2</w:t>
      </w:r>
      <w:r>
        <w:rPr>
          <w:spacing w:val="-3"/>
        </w:rPr>
        <w:t xml:space="preserve"> </w:t>
      </w:r>
      <w:r>
        <w:t>learning</w:t>
      </w:r>
      <w:r>
        <w:rPr>
          <w:spacing w:val="-3"/>
        </w:rPr>
        <w:t xml:space="preserve"> </w:t>
      </w:r>
      <w:r>
        <w:t>and</w:t>
      </w:r>
      <w:r>
        <w:rPr>
          <w:spacing w:val="-5"/>
        </w:rPr>
        <w:t xml:space="preserve"> </w:t>
      </w:r>
      <w:r>
        <w:t>teaching</w:t>
      </w:r>
      <w:r>
        <w:rPr>
          <w:spacing w:val="-3"/>
        </w:rPr>
        <w:t xml:space="preserve"> </w:t>
      </w:r>
      <w:r>
        <w:t>assign</w:t>
      </w:r>
      <w:r>
        <w:rPr>
          <w:spacing w:val="-3"/>
        </w:rPr>
        <w:t xml:space="preserve"> </w:t>
      </w:r>
      <w:r>
        <w:t>some</w:t>
      </w:r>
      <w:r>
        <w:rPr>
          <w:spacing w:val="-3"/>
        </w:rPr>
        <w:t xml:space="preserve"> </w:t>
      </w:r>
      <w:r>
        <w:t>role</w:t>
      </w:r>
      <w:r>
        <w:rPr>
          <w:spacing w:val="-3"/>
        </w:rPr>
        <w:t xml:space="preserve"> </w:t>
      </w:r>
      <w:r>
        <w:t>to</w:t>
      </w:r>
      <w:r>
        <w:rPr>
          <w:spacing w:val="-3"/>
        </w:rPr>
        <w:t xml:space="preserve"> </w:t>
      </w:r>
      <w:r>
        <w:t>input (e.g., Gass et al., 2020; VanPatten, 2017). Despite this understanding, however, very little is currently understood about what the input in</w:t>
      </w:r>
      <w:r>
        <w:rPr>
          <w:spacing w:val="-1"/>
        </w:rPr>
        <w:t xml:space="preserve"> </w:t>
      </w:r>
      <w:r>
        <w:t>classroom contexts looks like, including the types and functions of language typically available in world language classrooms (Huensch, 2019a; McManus &amp; Bluemel, 2022). This is especially the case for LCTLs like Arabic, Korean, and Russian (for reviews, see Cho, 2021; Dengub et al., 2020).</w:t>
      </w:r>
    </w:p>
    <w:p w14:paraId="016F62F1" w14:textId="77777777" w:rsidR="00A25981" w:rsidRDefault="00073E12">
      <w:pPr>
        <w:pStyle w:val="BodyText"/>
        <w:spacing w:line="480" w:lineRule="auto"/>
        <w:ind w:left="119" w:right="187" w:firstLine="720"/>
      </w:pPr>
      <w:r>
        <w:t>Addressing this gap is important for at least three reasons. First, inadequate knowledge about how languages are used in world language classrooms limits progress towards improving the</w:t>
      </w:r>
      <w:r>
        <w:rPr>
          <w:spacing w:val="-3"/>
        </w:rPr>
        <w:t xml:space="preserve"> </w:t>
      </w:r>
      <w:r>
        <w:t>quality</w:t>
      </w:r>
      <w:r>
        <w:rPr>
          <w:spacing w:val="-3"/>
        </w:rPr>
        <w:t xml:space="preserve"> </w:t>
      </w:r>
      <w:r>
        <w:t>of</w:t>
      </w:r>
      <w:r>
        <w:rPr>
          <w:spacing w:val="-3"/>
        </w:rPr>
        <w:t xml:space="preserve"> </w:t>
      </w:r>
      <w:r>
        <w:t>language</w:t>
      </w:r>
      <w:r>
        <w:rPr>
          <w:spacing w:val="-3"/>
        </w:rPr>
        <w:t xml:space="preserve"> </w:t>
      </w:r>
      <w:r>
        <w:t>teaching</w:t>
      </w:r>
      <w:r>
        <w:rPr>
          <w:spacing w:val="-3"/>
        </w:rPr>
        <w:t xml:space="preserve"> </w:t>
      </w:r>
      <w:r>
        <w:t>and</w:t>
      </w:r>
      <w:r>
        <w:rPr>
          <w:spacing w:val="-5"/>
        </w:rPr>
        <w:t xml:space="preserve"> </w:t>
      </w:r>
      <w:r>
        <w:t>developing</w:t>
      </w:r>
      <w:r>
        <w:rPr>
          <w:spacing w:val="-4"/>
        </w:rPr>
        <w:t xml:space="preserve"> </w:t>
      </w:r>
      <w:r>
        <w:t>effective</w:t>
      </w:r>
      <w:r>
        <w:rPr>
          <w:spacing w:val="-3"/>
        </w:rPr>
        <w:t xml:space="preserve"> </w:t>
      </w:r>
      <w:r>
        <w:t>and</w:t>
      </w:r>
      <w:r>
        <w:rPr>
          <w:spacing w:val="-3"/>
        </w:rPr>
        <w:t xml:space="preserve"> </w:t>
      </w:r>
      <w:r>
        <w:t>engaging</w:t>
      </w:r>
      <w:r>
        <w:rPr>
          <w:spacing w:val="-3"/>
        </w:rPr>
        <w:t xml:space="preserve"> </w:t>
      </w:r>
      <w:r>
        <w:t>curricula</w:t>
      </w:r>
      <w:r>
        <w:rPr>
          <w:spacing w:val="-3"/>
        </w:rPr>
        <w:t xml:space="preserve"> </w:t>
      </w:r>
      <w:r>
        <w:t>and</w:t>
      </w:r>
      <w:r>
        <w:rPr>
          <w:spacing w:val="-5"/>
        </w:rPr>
        <w:t xml:space="preserve"> </w:t>
      </w:r>
      <w:r>
        <w:t>lessons</w:t>
      </w:r>
      <w:r>
        <w:rPr>
          <w:spacing w:val="-4"/>
        </w:rPr>
        <w:t xml:space="preserve"> </w:t>
      </w:r>
      <w:r>
        <w:t xml:space="preserve">for the development of advanced language proficiency. Studies of language use generated from generalist corpora (e.g., </w:t>
      </w:r>
      <w:r>
        <w:rPr>
          <w:i/>
        </w:rPr>
        <w:t>el corpus del español</w:t>
      </w:r>
      <w:r>
        <w:t>, Davies 2022) cannot adequately represent what language use in world language classrooms looks like because they are compiled from a variety of sources and genres, including newspaper articles, academic publications, TV and radio content. As a result, insights about how language is likely used in the classroom informed by generalist language corpora presents a biased and unrepresentative perspective. Second, by</w:t>
      </w:r>
    </w:p>
    <w:p w14:paraId="016F62F2" w14:textId="77777777" w:rsidR="00A25981" w:rsidRDefault="00A25981">
      <w:pPr>
        <w:spacing w:line="480" w:lineRule="auto"/>
        <w:sectPr w:rsidR="00A25981">
          <w:pgSz w:w="12240" w:h="15840"/>
          <w:pgMar w:top="1380" w:right="1320" w:bottom="1440" w:left="1320" w:header="0" w:footer="1241" w:gutter="0"/>
          <w:cols w:space="720"/>
        </w:sectPr>
      </w:pPr>
    </w:p>
    <w:p w14:paraId="016F62F3" w14:textId="77777777" w:rsidR="00A25981" w:rsidRDefault="00073E12">
      <w:pPr>
        <w:pStyle w:val="BodyText"/>
        <w:spacing w:before="60" w:line="480" w:lineRule="auto"/>
        <w:ind w:right="129"/>
      </w:pPr>
      <w:r>
        <w:lastRenderedPageBreak/>
        <w:t>understanding how language teachers use the target language and other languages (e.g., L1) in the classroom, evidence-based recommendations for teacher training and curriculum development</w:t>
      </w:r>
      <w:r>
        <w:rPr>
          <w:spacing w:val="-3"/>
        </w:rPr>
        <w:t xml:space="preserve"> </w:t>
      </w:r>
      <w:r>
        <w:t>can</w:t>
      </w:r>
      <w:r>
        <w:rPr>
          <w:spacing w:val="-3"/>
        </w:rPr>
        <w:t xml:space="preserve"> </w:t>
      </w:r>
      <w:r>
        <w:t>be</w:t>
      </w:r>
      <w:r>
        <w:rPr>
          <w:spacing w:val="-3"/>
        </w:rPr>
        <w:t xml:space="preserve"> </w:t>
      </w:r>
      <w:r>
        <w:t>provided</w:t>
      </w:r>
      <w:r>
        <w:rPr>
          <w:spacing w:val="-3"/>
        </w:rPr>
        <w:t xml:space="preserve"> </w:t>
      </w:r>
      <w:r>
        <w:t>to</w:t>
      </w:r>
      <w:r>
        <w:rPr>
          <w:spacing w:val="-5"/>
        </w:rPr>
        <w:t xml:space="preserve"> </w:t>
      </w:r>
      <w:r>
        <w:t>maximize</w:t>
      </w:r>
      <w:r>
        <w:rPr>
          <w:spacing w:val="-3"/>
        </w:rPr>
        <w:t xml:space="preserve"> </w:t>
      </w:r>
      <w:r>
        <w:t>learning</w:t>
      </w:r>
      <w:r>
        <w:rPr>
          <w:spacing w:val="-3"/>
        </w:rPr>
        <w:t xml:space="preserve"> </w:t>
      </w:r>
      <w:r>
        <w:t>potential</w:t>
      </w:r>
      <w:r>
        <w:rPr>
          <w:spacing w:val="-4"/>
        </w:rPr>
        <w:t xml:space="preserve"> </w:t>
      </w:r>
      <w:r>
        <w:t>in</w:t>
      </w:r>
      <w:r>
        <w:rPr>
          <w:spacing w:val="-3"/>
        </w:rPr>
        <w:t xml:space="preserve"> </w:t>
      </w:r>
      <w:r>
        <w:t>these</w:t>
      </w:r>
      <w:r>
        <w:rPr>
          <w:spacing w:val="-3"/>
        </w:rPr>
        <w:t xml:space="preserve"> </w:t>
      </w:r>
      <w:r>
        <w:t>contexts.</w:t>
      </w:r>
      <w:r>
        <w:rPr>
          <w:spacing w:val="-5"/>
        </w:rPr>
        <w:t xml:space="preserve"> </w:t>
      </w:r>
      <w:r>
        <w:t>Indeed,</w:t>
      </w:r>
      <w:r>
        <w:rPr>
          <w:spacing w:val="-3"/>
        </w:rPr>
        <w:t xml:space="preserve"> </w:t>
      </w:r>
      <w:r>
        <w:t>this</w:t>
      </w:r>
      <w:r>
        <w:rPr>
          <w:spacing w:val="-3"/>
        </w:rPr>
        <w:t xml:space="preserve"> </w:t>
      </w:r>
      <w:r>
        <w:t>is</w:t>
      </w:r>
      <w:r>
        <w:rPr>
          <w:spacing w:val="-3"/>
        </w:rPr>
        <w:t xml:space="preserve"> </w:t>
      </w:r>
      <w:r>
        <w:t>one motivation behind ACTFL’s “going for 90% plus” which aims to increase the amount of target language use in the classroom. However, as is well-known, quantity is an insufficient yardstick for</w:t>
      </w:r>
      <w:r>
        <w:rPr>
          <w:spacing w:val="-1"/>
        </w:rPr>
        <w:t xml:space="preserve"> </w:t>
      </w:r>
      <w:r>
        <w:t>the</w:t>
      </w:r>
      <w:r>
        <w:rPr>
          <w:spacing w:val="-1"/>
        </w:rPr>
        <w:t xml:space="preserve"> </w:t>
      </w:r>
      <w:r>
        <w:t>development</w:t>
      </w:r>
      <w:r>
        <w:rPr>
          <w:spacing w:val="-1"/>
        </w:rPr>
        <w:t xml:space="preserve"> </w:t>
      </w:r>
      <w:r>
        <w:t>of</w:t>
      </w:r>
      <w:r>
        <w:rPr>
          <w:spacing w:val="-1"/>
        </w:rPr>
        <w:t xml:space="preserve"> </w:t>
      </w:r>
      <w:r>
        <w:t>advanced</w:t>
      </w:r>
      <w:r>
        <w:rPr>
          <w:spacing w:val="-1"/>
        </w:rPr>
        <w:t xml:space="preserve"> </w:t>
      </w:r>
      <w:r>
        <w:t>language</w:t>
      </w:r>
      <w:r>
        <w:rPr>
          <w:spacing w:val="-1"/>
        </w:rPr>
        <w:t xml:space="preserve"> </w:t>
      </w:r>
      <w:r>
        <w:t>proficiency.</w:t>
      </w:r>
      <w:r>
        <w:rPr>
          <w:spacing w:val="-1"/>
        </w:rPr>
        <w:t xml:space="preserve"> </w:t>
      </w:r>
      <w:r>
        <w:t>Attention</w:t>
      </w:r>
      <w:r>
        <w:rPr>
          <w:spacing w:val="-1"/>
        </w:rPr>
        <w:t xml:space="preserve"> </w:t>
      </w:r>
      <w:r>
        <w:t>must</w:t>
      </w:r>
      <w:r>
        <w:rPr>
          <w:spacing w:val="-1"/>
        </w:rPr>
        <w:t xml:space="preserve"> </w:t>
      </w:r>
      <w:r>
        <w:t>also</w:t>
      </w:r>
      <w:r>
        <w:rPr>
          <w:spacing w:val="-1"/>
        </w:rPr>
        <w:t xml:space="preserve"> </w:t>
      </w:r>
      <w:r>
        <w:t>be</w:t>
      </w:r>
      <w:r>
        <w:rPr>
          <w:spacing w:val="-1"/>
        </w:rPr>
        <w:t xml:space="preserve"> </w:t>
      </w:r>
      <w:r>
        <w:t>paid</w:t>
      </w:r>
      <w:r>
        <w:rPr>
          <w:spacing w:val="-1"/>
        </w:rPr>
        <w:t xml:space="preserve"> </w:t>
      </w:r>
      <w:r>
        <w:t>to</w:t>
      </w:r>
      <w:r>
        <w:rPr>
          <w:spacing w:val="-3"/>
        </w:rPr>
        <w:t xml:space="preserve"> </w:t>
      </w:r>
      <w:r>
        <w:t>the</w:t>
      </w:r>
      <w:r>
        <w:rPr>
          <w:spacing w:val="-1"/>
        </w:rPr>
        <w:t xml:space="preserve"> </w:t>
      </w:r>
      <w:r>
        <w:t>quality (or functions) of language use. Third, by more fully documenting what types of language are used in classrooms, better informed decisions can be made about curricular content and syllabus designs. For example, some studies suggest that very frequent target features should not be prioritized in the classroom (see VanPatten, 2017), but without evidence about what those very frequent features are in these specific contexts, very little progress can be made to support language instructors in the development of high-quality pedagogical materials.</w:t>
      </w:r>
    </w:p>
    <w:p w14:paraId="016F62F4" w14:textId="77777777" w:rsidR="00A25981" w:rsidRDefault="00073E12">
      <w:pPr>
        <w:pStyle w:val="BodyText"/>
        <w:spacing w:before="1" w:line="480" w:lineRule="auto"/>
        <w:ind w:left="119" w:right="187" w:firstLine="720"/>
      </w:pPr>
      <w:r>
        <w:t>To address these gaps and improve the Nation’s capacity for language teaching and learning, this four-year project will document teachers’ language use (target, L1, and other languages) in LCTL classrooms. Informed by this evidence base, the project will (i) create openly</w:t>
      </w:r>
      <w:r>
        <w:rPr>
          <w:spacing w:val="-3"/>
        </w:rPr>
        <w:t xml:space="preserve"> </w:t>
      </w:r>
      <w:r>
        <w:t>available</w:t>
      </w:r>
      <w:r>
        <w:rPr>
          <w:spacing w:val="-3"/>
        </w:rPr>
        <w:t xml:space="preserve"> </w:t>
      </w:r>
      <w:r>
        <w:t>and</w:t>
      </w:r>
      <w:r>
        <w:rPr>
          <w:spacing w:val="-3"/>
        </w:rPr>
        <w:t xml:space="preserve"> </w:t>
      </w:r>
      <w:r>
        <w:t>easily</w:t>
      </w:r>
      <w:r>
        <w:rPr>
          <w:spacing w:val="-3"/>
        </w:rPr>
        <w:t xml:space="preserve"> </w:t>
      </w:r>
      <w:r>
        <w:t>accessible</w:t>
      </w:r>
      <w:r>
        <w:rPr>
          <w:spacing w:val="-3"/>
        </w:rPr>
        <w:t xml:space="preserve"> </w:t>
      </w:r>
      <w:r>
        <w:t>resources</w:t>
      </w:r>
      <w:r>
        <w:rPr>
          <w:spacing w:val="-4"/>
        </w:rPr>
        <w:t xml:space="preserve"> </w:t>
      </w:r>
      <w:r>
        <w:t>about</w:t>
      </w:r>
      <w:r>
        <w:rPr>
          <w:spacing w:val="-3"/>
        </w:rPr>
        <w:t xml:space="preserve"> </w:t>
      </w:r>
      <w:r>
        <w:t>actual</w:t>
      </w:r>
      <w:r>
        <w:rPr>
          <w:spacing w:val="-4"/>
        </w:rPr>
        <w:t xml:space="preserve"> </w:t>
      </w:r>
      <w:r>
        <w:t>language</w:t>
      </w:r>
      <w:r>
        <w:rPr>
          <w:spacing w:val="-3"/>
        </w:rPr>
        <w:t xml:space="preserve"> </w:t>
      </w:r>
      <w:r>
        <w:t>use</w:t>
      </w:r>
      <w:r>
        <w:rPr>
          <w:spacing w:val="-3"/>
        </w:rPr>
        <w:t xml:space="preserve"> </w:t>
      </w:r>
      <w:r>
        <w:t>in</w:t>
      </w:r>
      <w:r>
        <w:rPr>
          <w:spacing w:val="-3"/>
        </w:rPr>
        <w:t xml:space="preserve"> </w:t>
      </w:r>
      <w:r>
        <w:t>world</w:t>
      </w:r>
      <w:r>
        <w:rPr>
          <w:spacing w:val="-5"/>
        </w:rPr>
        <w:t xml:space="preserve"> </w:t>
      </w:r>
      <w:r>
        <w:t>language classrooms usable by teachers, teacher educators, and learners, (ii) develop evidence-based teaching materials and best practices for language use in LCTL classrooms, and (iii) widely disseminate these products and activities throughout the Nation.</w:t>
      </w:r>
    </w:p>
    <w:p w14:paraId="016F62F5" w14:textId="77777777" w:rsidR="00A25981" w:rsidRDefault="00073E12">
      <w:pPr>
        <w:pStyle w:val="BodyText"/>
        <w:spacing w:line="480" w:lineRule="auto"/>
        <w:ind w:left="119" w:right="187" w:firstLine="720"/>
      </w:pPr>
      <w:r>
        <w:rPr>
          <w:i/>
        </w:rPr>
        <w:t xml:space="preserve">Project activities. </w:t>
      </w:r>
      <w:r>
        <w:t>Teachers’ use of different languages in Arabic, Korean, and Russian foreign language classrooms will be documented using video and audio recordings, which will then be orthographically transcribed and analyzed (following accepted protocols in applied linguistics</w:t>
      </w:r>
      <w:r>
        <w:rPr>
          <w:spacing w:val="-3"/>
        </w:rPr>
        <w:t xml:space="preserve"> </w:t>
      </w:r>
      <w:r>
        <w:t>research,</w:t>
      </w:r>
      <w:r>
        <w:rPr>
          <w:spacing w:val="-3"/>
        </w:rPr>
        <w:t xml:space="preserve"> </w:t>
      </w:r>
      <w:r>
        <w:t>see</w:t>
      </w:r>
      <w:r>
        <w:rPr>
          <w:spacing w:val="-5"/>
        </w:rPr>
        <w:t xml:space="preserve"> </w:t>
      </w:r>
      <w:r>
        <w:t>MacWhinney,</w:t>
      </w:r>
      <w:r>
        <w:rPr>
          <w:spacing w:val="-3"/>
        </w:rPr>
        <w:t xml:space="preserve"> </w:t>
      </w:r>
      <w:r>
        <w:t>2000).</w:t>
      </w:r>
      <w:r>
        <w:rPr>
          <w:spacing w:val="-3"/>
        </w:rPr>
        <w:t xml:space="preserve"> </w:t>
      </w:r>
      <w:r>
        <w:t>Classroom</w:t>
      </w:r>
      <w:r>
        <w:rPr>
          <w:spacing w:val="-4"/>
        </w:rPr>
        <w:t xml:space="preserve"> </w:t>
      </w:r>
      <w:r>
        <w:t>transcripts</w:t>
      </w:r>
      <w:r>
        <w:rPr>
          <w:spacing w:val="-3"/>
        </w:rPr>
        <w:t xml:space="preserve"> </w:t>
      </w:r>
      <w:r>
        <w:t>will</w:t>
      </w:r>
      <w:r>
        <w:rPr>
          <w:spacing w:val="-4"/>
        </w:rPr>
        <w:t xml:space="preserve"> </w:t>
      </w:r>
      <w:r>
        <w:t>be</w:t>
      </w:r>
      <w:r>
        <w:rPr>
          <w:spacing w:val="-3"/>
        </w:rPr>
        <w:t xml:space="preserve"> </w:t>
      </w:r>
      <w:r>
        <w:t>made</w:t>
      </w:r>
      <w:r>
        <w:rPr>
          <w:spacing w:val="-3"/>
        </w:rPr>
        <w:t xml:space="preserve"> </w:t>
      </w:r>
      <w:r>
        <w:t>available</w:t>
      </w:r>
      <w:r>
        <w:rPr>
          <w:spacing w:val="-3"/>
        </w:rPr>
        <w:t xml:space="preserve"> </w:t>
      </w:r>
      <w:r>
        <w:t>and</w:t>
      </w:r>
    </w:p>
    <w:p w14:paraId="016F62F6" w14:textId="77777777" w:rsidR="00A25981" w:rsidRDefault="00A25981">
      <w:pPr>
        <w:spacing w:line="480" w:lineRule="auto"/>
        <w:sectPr w:rsidR="00A25981">
          <w:pgSz w:w="12240" w:h="15840"/>
          <w:pgMar w:top="1380" w:right="1320" w:bottom="1440" w:left="1320" w:header="0" w:footer="1241" w:gutter="0"/>
          <w:cols w:space="720"/>
        </w:sectPr>
      </w:pPr>
    </w:p>
    <w:p w14:paraId="016F62F7" w14:textId="77777777" w:rsidR="00A25981" w:rsidRDefault="00073E12">
      <w:pPr>
        <w:pStyle w:val="BodyText"/>
        <w:spacing w:before="60" w:line="480" w:lineRule="auto"/>
        <w:ind w:right="187"/>
      </w:pPr>
      <w:r>
        <w:lastRenderedPageBreak/>
        <w:t>accessible to researchers and teachers on the CALPER website and will be used in the development of PD workshops and webinars. This follows the successful model used by McManus</w:t>
      </w:r>
      <w:r>
        <w:rPr>
          <w:spacing w:val="-3"/>
        </w:rPr>
        <w:t xml:space="preserve"> </w:t>
      </w:r>
      <w:r>
        <w:t>and</w:t>
      </w:r>
      <w:r>
        <w:rPr>
          <w:spacing w:val="-3"/>
        </w:rPr>
        <w:t xml:space="preserve"> </w:t>
      </w:r>
      <w:r>
        <w:t>colleagues</w:t>
      </w:r>
      <w:r>
        <w:rPr>
          <w:spacing w:val="-3"/>
        </w:rPr>
        <w:t xml:space="preserve"> </w:t>
      </w:r>
      <w:r>
        <w:t>in</w:t>
      </w:r>
      <w:r>
        <w:rPr>
          <w:spacing w:val="-3"/>
        </w:rPr>
        <w:t xml:space="preserve"> </w:t>
      </w:r>
      <w:r>
        <w:t>the</w:t>
      </w:r>
      <w:r>
        <w:rPr>
          <w:spacing w:val="-3"/>
        </w:rPr>
        <w:t xml:space="preserve"> </w:t>
      </w:r>
      <w:r>
        <w:t>open</w:t>
      </w:r>
      <w:r>
        <w:rPr>
          <w:spacing w:val="-5"/>
        </w:rPr>
        <w:t xml:space="preserve"> </w:t>
      </w:r>
      <w:r>
        <w:t>sharing</w:t>
      </w:r>
      <w:r>
        <w:rPr>
          <w:spacing w:val="-3"/>
        </w:rPr>
        <w:t xml:space="preserve"> </w:t>
      </w:r>
      <w:r>
        <w:t>of</w:t>
      </w:r>
      <w:r>
        <w:rPr>
          <w:spacing w:val="-3"/>
        </w:rPr>
        <w:t xml:space="preserve"> </w:t>
      </w:r>
      <w:r>
        <w:t>language</w:t>
      </w:r>
      <w:r>
        <w:rPr>
          <w:spacing w:val="-3"/>
        </w:rPr>
        <w:t xml:space="preserve"> </w:t>
      </w:r>
      <w:r>
        <w:t>data</w:t>
      </w:r>
      <w:r>
        <w:rPr>
          <w:spacing w:val="-3"/>
        </w:rPr>
        <w:t xml:space="preserve"> </w:t>
      </w:r>
      <w:r>
        <w:t>that</w:t>
      </w:r>
      <w:r>
        <w:rPr>
          <w:spacing w:val="-3"/>
        </w:rPr>
        <w:t xml:space="preserve"> </w:t>
      </w:r>
      <w:r>
        <w:t>has</w:t>
      </w:r>
      <w:r>
        <w:rPr>
          <w:spacing w:val="-3"/>
        </w:rPr>
        <w:t xml:space="preserve"> </w:t>
      </w:r>
      <w:r>
        <w:t>been</w:t>
      </w:r>
      <w:r>
        <w:rPr>
          <w:spacing w:val="-3"/>
        </w:rPr>
        <w:t xml:space="preserve"> </w:t>
      </w:r>
      <w:r>
        <w:t>used</w:t>
      </w:r>
      <w:r>
        <w:rPr>
          <w:spacing w:val="-3"/>
        </w:rPr>
        <w:t xml:space="preserve"> </w:t>
      </w:r>
      <w:r>
        <w:t>to</w:t>
      </w:r>
      <w:r>
        <w:rPr>
          <w:spacing w:val="-5"/>
        </w:rPr>
        <w:t xml:space="preserve"> </w:t>
      </w:r>
      <w:r>
        <w:t xml:space="preserve">inform language teaching and PD, see </w:t>
      </w:r>
      <w:hyperlink r:id="rId11">
        <w:r>
          <w:rPr>
            <w:color w:val="0000FF"/>
            <w:u w:val="single" w:color="0000FF"/>
          </w:rPr>
          <w:t>http://langsnap.soton.ac.uk/</w:t>
        </w:r>
      </w:hyperlink>
    </w:p>
    <w:p w14:paraId="016F62F8" w14:textId="77777777" w:rsidR="00A25981" w:rsidRDefault="00073E12">
      <w:pPr>
        <w:pStyle w:val="BodyText"/>
        <w:spacing w:line="480" w:lineRule="auto"/>
        <w:ind w:firstLine="720"/>
      </w:pPr>
      <w:r>
        <w:t>In terms of the content of the classroom corpus, each language grouping (e.g., Arabic classrooms)</w:t>
      </w:r>
      <w:r>
        <w:rPr>
          <w:spacing w:val="-4"/>
        </w:rPr>
        <w:t xml:space="preserve"> </w:t>
      </w:r>
      <w:r>
        <w:t>will</w:t>
      </w:r>
      <w:r>
        <w:rPr>
          <w:spacing w:val="-3"/>
        </w:rPr>
        <w:t xml:space="preserve"> </w:t>
      </w:r>
      <w:r>
        <w:t>include</w:t>
      </w:r>
      <w:r>
        <w:rPr>
          <w:spacing w:val="-4"/>
        </w:rPr>
        <w:t xml:space="preserve"> </w:t>
      </w:r>
      <w:r>
        <w:t>video</w:t>
      </w:r>
      <w:r>
        <w:rPr>
          <w:spacing w:val="-3"/>
        </w:rPr>
        <w:t xml:space="preserve"> </w:t>
      </w:r>
      <w:r>
        <w:t>and</w:t>
      </w:r>
      <w:r>
        <w:rPr>
          <w:spacing w:val="-3"/>
        </w:rPr>
        <w:t xml:space="preserve"> </w:t>
      </w:r>
      <w:r>
        <w:t>audio</w:t>
      </w:r>
      <w:r>
        <w:rPr>
          <w:spacing w:val="-3"/>
        </w:rPr>
        <w:t xml:space="preserve"> </w:t>
      </w:r>
      <w:r>
        <w:t>recordings</w:t>
      </w:r>
      <w:r>
        <w:rPr>
          <w:spacing w:val="-3"/>
        </w:rPr>
        <w:t xml:space="preserve"> </w:t>
      </w:r>
      <w:r>
        <w:t>from</w:t>
      </w:r>
      <w:r>
        <w:rPr>
          <w:spacing w:val="-4"/>
        </w:rPr>
        <w:t xml:space="preserve"> </w:t>
      </w:r>
      <w:r>
        <w:t>three</w:t>
      </w:r>
      <w:r>
        <w:rPr>
          <w:spacing w:val="-3"/>
        </w:rPr>
        <w:t xml:space="preserve"> </w:t>
      </w:r>
      <w:r>
        <w:t>different</w:t>
      </w:r>
      <w:r>
        <w:rPr>
          <w:spacing w:val="-3"/>
        </w:rPr>
        <w:t xml:space="preserve"> </w:t>
      </w:r>
      <w:r>
        <w:t>levels</w:t>
      </w:r>
      <w:r>
        <w:rPr>
          <w:spacing w:val="-3"/>
        </w:rPr>
        <w:t xml:space="preserve"> </w:t>
      </w:r>
      <w:r>
        <w:t>of</w:t>
      </w:r>
      <w:r>
        <w:rPr>
          <w:spacing w:val="-3"/>
        </w:rPr>
        <w:t xml:space="preserve"> </w:t>
      </w:r>
      <w:r>
        <w:t>post-secondary instruction (elementary 1, elementary 2, and intermediate 1) at three points in time (semester beginning, middle, and end). Four classes will be recruited per language and per level. For example, four Arabic classes in elementary 1, four in elementary 2, and four in intermediate 1.</w:t>
      </w:r>
    </w:p>
    <w:p w14:paraId="016F62F9" w14:textId="77777777" w:rsidR="00A25981" w:rsidRDefault="00073E12">
      <w:pPr>
        <w:pStyle w:val="BodyText"/>
        <w:spacing w:line="480" w:lineRule="auto"/>
        <w:ind w:left="119" w:right="187"/>
      </w:pPr>
      <w:r>
        <w:t>This</w:t>
      </w:r>
      <w:r>
        <w:rPr>
          <w:spacing w:val="-3"/>
        </w:rPr>
        <w:t xml:space="preserve"> </w:t>
      </w:r>
      <w:r>
        <w:t>will</w:t>
      </w:r>
      <w:r>
        <w:rPr>
          <w:spacing w:val="-4"/>
        </w:rPr>
        <w:t xml:space="preserve"> </w:t>
      </w:r>
      <w:r>
        <w:t>result</w:t>
      </w:r>
      <w:r>
        <w:rPr>
          <w:spacing w:val="-3"/>
        </w:rPr>
        <w:t xml:space="preserve"> </w:t>
      </w:r>
      <w:r>
        <w:t>in</w:t>
      </w:r>
      <w:r>
        <w:rPr>
          <w:spacing w:val="-5"/>
        </w:rPr>
        <w:t xml:space="preserve"> </w:t>
      </w:r>
      <w:r>
        <w:t>a</w:t>
      </w:r>
      <w:r>
        <w:rPr>
          <w:spacing w:val="-3"/>
        </w:rPr>
        <w:t xml:space="preserve"> </w:t>
      </w:r>
      <w:r>
        <w:t>language</w:t>
      </w:r>
      <w:r>
        <w:rPr>
          <w:spacing w:val="-3"/>
        </w:rPr>
        <w:t xml:space="preserve"> </w:t>
      </w:r>
      <w:r>
        <w:t>classroom</w:t>
      </w:r>
      <w:r>
        <w:rPr>
          <w:spacing w:val="-3"/>
        </w:rPr>
        <w:t xml:space="preserve"> </w:t>
      </w:r>
      <w:r>
        <w:t>corpus</w:t>
      </w:r>
      <w:r>
        <w:rPr>
          <w:spacing w:val="-3"/>
        </w:rPr>
        <w:t xml:space="preserve"> </w:t>
      </w:r>
      <w:r>
        <w:t>of</w:t>
      </w:r>
      <w:r>
        <w:rPr>
          <w:spacing w:val="-3"/>
        </w:rPr>
        <w:t xml:space="preserve"> </w:t>
      </w:r>
      <w:r>
        <w:t>78</w:t>
      </w:r>
      <w:r>
        <w:rPr>
          <w:spacing w:val="-3"/>
        </w:rPr>
        <w:t xml:space="preserve"> </w:t>
      </w:r>
      <w:r>
        <w:t>classroom</w:t>
      </w:r>
      <w:r>
        <w:rPr>
          <w:spacing w:val="-3"/>
        </w:rPr>
        <w:t xml:space="preserve"> </w:t>
      </w:r>
      <w:r>
        <w:t>observations,</w:t>
      </w:r>
      <w:r>
        <w:rPr>
          <w:spacing w:val="-4"/>
        </w:rPr>
        <w:t xml:space="preserve"> </w:t>
      </w:r>
      <w:r>
        <w:t>across</w:t>
      </w:r>
      <w:r>
        <w:rPr>
          <w:spacing w:val="-5"/>
        </w:rPr>
        <w:t xml:space="preserve"> </w:t>
      </w:r>
      <w:r>
        <w:t>three languages, and three levels of instruction. No comparable corpus exists.</w:t>
      </w:r>
    </w:p>
    <w:p w14:paraId="016F62FA" w14:textId="77777777" w:rsidR="00A25981" w:rsidRDefault="00073E12">
      <w:pPr>
        <w:pStyle w:val="BodyText"/>
        <w:spacing w:before="1"/>
        <w:ind w:left="839"/>
      </w:pPr>
      <w:r>
        <w:t>This</w:t>
      </w:r>
      <w:r>
        <w:rPr>
          <w:spacing w:val="-2"/>
        </w:rPr>
        <w:t xml:space="preserve"> </w:t>
      </w:r>
      <w:r>
        <w:t>project</w:t>
      </w:r>
      <w:r>
        <w:rPr>
          <w:spacing w:val="-2"/>
        </w:rPr>
        <w:t xml:space="preserve"> </w:t>
      </w:r>
      <w:r>
        <w:t>includes</w:t>
      </w:r>
      <w:r>
        <w:rPr>
          <w:spacing w:val="-1"/>
        </w:rPr>
        <w:t xml:space="preserve"> </w:t>
      </w:r>
      <w:r>
        <w:t>the</w:t>
      </w:r>
      <w:r>
        <w:rPr>
          <w:spacing w:val="-2"/>
        </w:rPr>
        <w:t xml:space="preserve"> </w:t>
      </w:r>
      <w:r>
        <w:t>following</w:t>
      </w:r>
      <w:r>
        <w:rPr>
          <w:spacing w:val="-1"/>
        </w:rPr>
        <w:t xml:space="preserve"> </w:t>
      </w:r>
      <w:r>
        <w:t>key</w:t>
      </w:r>
      <w:r>
        <w:rPr>
          <w:spacing w:val="-1"/>
        </w:rPr>
        <w:t xml:space="preserve"> </w:t>
      </w:r>
      <w:r>
        <w:rPr>
          <w:spacing w:val="-2"/>
        </w:rPr>
        <w:t>milestones:</w:t>
      </w:r>
    </w:p>
    <w:p w14:paraId="016F62FB" w14:textId="77777777" w:rsidR="00A25981" w:rsidRDefault="00A25981">
      <w:pPr>
        <w:pStyle w:val="BodyText"/>
        <w:spacing w:before="11"/>
        <w:ind w:left="0"/>
        <w:rPr>
          <w:sz w:val="23"/>
        </w:rPr>
      </w:pPr>
    </w:p>
    <w:p w14:paraId="016F62FC" w14:textId="77777777" w:rsidR="00A25981" w:rsidRDefault="00073E12">
      <w:pPr>
        <w:pStyle w:val="BodyText"/>
        <w:tabs>
          <w:tab w:val="left" w:pos="1213"/>
        </w:tabs>
        <w:spacing w:line="480" w:lineRule="auto"/>
        <w:ind w:left="1213" w:right="442" w:hanging="986"/>
      </w:pPr>
      <w:r>
        <w:t>Year 1:</w:t>
      </w:r>
      <w:r>
        <w:tab/>
        <w:t>Develop</w:t>
      </w:r>
      <w:r>
        <w:rPr>
          <w:spacing w:val="-2"/>
        </w:rPr>
        <w:t xml:space="preserve"> </w:t>
      </w:r>
      <w:r>
        <w:t>observation</w:t>
      </w:r>
      <w:r>
        <w:rPr>
          <w:spacing w:val="-2"/>
        </w:rPr>
        <w:t xml:space="preserve"> </w:t>
      </w:r>
      <w:r>
        <w:t>and</w:t>
      </w:r>
      <w:r>
        <w:rPr>
          <w:spacing w:val="-4"/>
        </w:rPr>
        <w:t xml:space="preserve"> </w:t>
      </w:r>
      <w:r>
        <w:t>recording</w:t>
      </w:r>
      <w:r>
        <w:rPr>
          <w:spacing w:val="-2"/>
        </w:rPr>
        <w:t xml:space="preserve"> </w:t>
      </w:r>
      <w:r>
        <w:t>protocols</w:t>
      </w:r>
      <w:r>
        <w:rPr>
          <w:spacing w:val="-2"/>
        </w:rPr>
        <w:t xml:space="preserve"> </w:t>
      </w:r>
      <w:r>
        <w:t>from</w:t>
      </w:r>
      <w:r>
        <w:rPr>
          <w:spacing w:val="-2"/>
        </w:rPr>
        <w:t xml:space="preserve"> </w:t>
      </w:r>
      <w:r>
        <w:t>research</w:t>
      </w:r>
      <w:r>
        <w:rPr>
          <w:spacing w:val="-2"/>
        </w:rPr>
        <w:t xml:space="preserve"> </w:t>
      </w:r>
      <w:r>
        <w:t>on</w:t>
      </w:r>
      <w:r>
        <w:rPr>
          <w:spacing w:val="-2"/>
        </w:rPr>
        <w:t xml:space="preserve"> </w:t>
      </w:r>
      <w:r>
        <w:t>similar</w:t>
      </w:r>
      <w:r>
        <w:rPr>
          <w:spacing w:val="-2"/>
        </w:rPr>
        <w:t xml:space="preserve"> </w:t>
      </w:r>
      <w:r>
        <w:t>topics</w:t>
      </w:r>
      <w:r>
        <w:rPr>
          <w:spacing w:val="-2"/>
        </w:rPr>
        <w:t xml:space="preserve"> </w:t>
      </w:r>
      <w:r>
        <w:t>(e.g., Collins</w:t>
      </w:r>
      <w:r>
        <w:rPr>
          <w:spacing w:val="-3"/>
        </w:rPr>
        <w:t xml:space="preserve"> </w:t>
      </w:r>
      <w:r>
        <w:t>et</w:t>
      </w:r>
      <w:r>
        <w:rPr>
          <w:spacing w:val="-3"/>
        </w:rPr>
        <w:t xml:space="preserve"> </w:t>
      </w:r>
      <w:r>
        <w:t>al.,</w:t>
      </w:r>
      <w:r>
        <w:rPr>
          <w:spacing w:val="-3"/>
        </w:rPr>
        <w:t xml:space="preserve"> </w:t>
      </w:r>
      <w:r>
        <w:t>2012;</w:t>
      </w:r>
      <w:r>
        <w:rPr>
          <w:spacing w:val="-3"/>
        </w:rPr>
        <w:t xml:space="preserve"> </w:t>
      </w:r>
      <w:r>
        <w:t>McManus</w:t>
      </w:r>
      <w:r>
        <w:rPr>
          <w:spacing w:val="-3"/>
        </w:rPr>
        <w:t xml:space="preserve"> </w:t>
      </w:r>
      <w:r>
        <w:t>&amp;</w:t>
      </w:r>
      <w:r>
        <w:rPr>
          <w:spacing w:val="-3"/>
        </w:rPr>
        <w:t xml:space="preserve"> </w:t>
      </w:r>
      <w:r>
        <w:t>Bluemel,</w:t>
      </w:r>
      <w:r>
        <w:rPr>
          <w:spacing w:val="-3"/>
        </w:rPr>
        <w:t xml:space="preserve"> </w:t>
      </w:r>
      <w:r>
        <w:t>2022);</w:t>
      </w:r>
      <w:r>
        <w:rPr>
          <w:spacing w:val="-3"/>
        </w:rPr>
        <w:t xml:space="preserve"> </w:t>
      </w:r>
      <w:r>
        <w:t>Submit</w:t>
      </w:r>
      <w:r>
        <w:rPr>
          <w:spacing w:val="-3"/>
        </w:rPr>
        <w:t xml:space="preserve"> </w:t>
      </w:r>
      <w:r>
        <w:t>IRB</w:t>
      </w:r>
      <w:r>
        <w:rPr>
          <w:spacing w:val="-4"/>
        </w:rPr>
        <w:t xml:space="preserve"> </w:t>
      </w:r>
      <w:r>
        <w:t>to</w:t>
      </w:r>
      <w:r>
        <w:rPr>
          <w:spacing w:val="-3"/>
        </w:rPr>
        <w:t xml:space="preserve"> </w:t>
      </w:r>
      <w:r>
        <w:t>perform</w:t>
      </w:r>
      <w:r>
        <w:rPr>
          <w:spacing w:val="-3"/>
        </w:rPr>
        <w:t xml:space="preserve"> </w:t>
      </w:r>
      <w:r>
        <w:t>research activities; Pilot-test recordings and observations with comparable world language classrooms (e.g., Chinese); Recruit teachers and classes to project.</w:t>
      </w:r>
    </w:p>
    <w:p w14:paraId="016F62FD" w14:textId="77777777" w:rsidR="00A25981" w:rsidRDefault="00073E12">
      <w:pPr>
        <w:pStyle w:val="BodyText"/>
        <w:tabs>
          <w:tab w:val="left" w:pos="1213"/>
        </w:tabs>
        <w:spacing w:line="480" w:lineRule="auto"/>
        <w:ind w:left="1213" w:right="566" w:hanging="986"/>
      </w:pPr>
      <w:r>
        <w:t>Year 2:</w:t>
      </w:r>
      <w:r>
        <w:tab/>
        <w:t>Begin data collection; Begin transcription and analysis of observations and recordings;</w:t>
      </w:r>
      <w:r>
        <w:rPr>
          <w:spacing w:val="-5"/>
        </w:rPr>
        <w:t xml:space="preserve"> </w:t>
      </w:r>
      <w:r>
        <w:t>Explore</w:t>
      </w:r>
      <w:r>
        <w:rPr>
          <w:spacing w:val="-4"/>
        </w:rPr>
        <w:t xml:space="preserve"> </w:t>
      </w:r>
      <w:r>
        <w:t>options</w:t>
      </w:r>
      <w:r>
        <w:rPr>
          <w:spacing w:val="-4"/>
        </w:rPr>
        <w:t xml:space="preserve"> </w:t>
      </w:r>
      <w:r>
        <w:t>for</w:t>
      </w:r>
      <w:r>
        <w:rPr>
          <w:spacing w:val="-4"/>
        </w:rPr>
        <w:t xml:space="preserve"> </w:t>
      </w:r>
      <w:r>
        <w:t>creating</w:t>
      </w:r>
      <w:r>
        <w:rPr>
          <w:spacing w:val="-4"/>
        </w:rPr>
        <w:t xml:space="preserve"> </w:t>
      </w:r>
      <w:r>
        <w:t>open</w:t>
      </w:r>
      <w:r>
        <w:rPr>
          <w:spacing w:val="-4"/>
        </w:rPr>
        <w:t xml:space="preserve"> </w:t>
      </w:r>
      <w:r>
        <w:t>repository</w:t>
      </w:r>
      <w:r>
        <w:rPr>
          <w:spacing w:val="-6"/>
        </w:rPr>
        <w:t xml:space="preserve"> </w:t>
      </w:r>
      <w:r>
        <w:t>to</w:t>
      </w:r>
      <w:r>
        <w:rPr>
          <w:spacing w:val="-4"/>
        </w:rPr>
        <w:t xml:space="preserve"> </w:t>
      </w:r>
      <w:r>
        <w:t>publicly</w:t>
      </w:r>
      <w:r>
        <w:rPr>
          <w:spacing w:val="-4"/>
        </w:rPr>
        <w:t xml:space="preserve"> </w:t>
      </w:r>
      <w:r>
        <w:t>share</w:t>
      </w:r>
      <w:r>
        <w:rPr>
          <w:spacing w:val="-5"/>
        </w:rPr>
        <w:t xml:space="preserve"> </w:t>
      </w:r>
      <w:r>
        <w:t>corpus.</w:t>
      </w:r>
    </w:p>
    <w:p w14:paraId="016F62FE" w14:textId="77777777" w:rsidR="00A25981" w:rsidRDefault="00073E12">
      <w:pPr>
        <w:pStyle w:val="BodyText"/>
        <w:tabs>
          <w:tab w:val="left" w:pos="1213"/>
        </w:tabs>
        <w:spacing w:line="480" w:lineRule="auto"/>
        <w:ind w:left="1213" w:right="519" w:hanging="986"/>
      </w:pPr>
      <w:r>
        <w:t>Year 3:</w:t>
      </w:r>
      <w:r>
        <w:tab/>
        <w:t>Complete</w:t>
      </w:r>
      <w:r>
        <w:rPr>
          <w:spacing w:val="-5"/>
        </w:rPr>
        <w:t xml:space="preserve"> </w:t>
      </w:r>
      <w:r>
        <w:t>collection,</w:t>
      </w:r>
      <w:r>
        <w:rPr>
          <w:spacing w:val="-6"/>
        </w:rPr>
        <w:t xml:space="preserve"> </w:t>
      </w:r>
      <w:r>
        <w:t>transcription,</w:t>
      </w:r>
      <w:r>
        <w:rPr>
          <w:spacing w:val="-4"/>
        </w:rPr>
        <w:t xml:space="preserve"> </w:t>
      </w:r>
      <w:r>
        <w:t>and</w:t>
      </w:r>
      <w:r>
        <w:rPr>
          <w:spacing w:val="-4"/>
        </w:rPr>
        <w:t xml:space="preserve"> </w:t>
      </w:r>
      <w:r>
        <w:t>analysis</w:t>
      </w:r>
      <w:r>
        <w:rPr>
          <w:spacing w:val="-4"/>
        </w:rPr>
        <w:t xml:space="preserve"> </w:t>
      </w:r>
      <w:r>
        <w:t>of</w:t>
      </w:r>
      <w:r>
        <w:rPr>
          <w:spacing w:val="-5"/>
        </w:rPr>
        <w:t xml:space="preserve"> </w:t>
      </w:r>
      <w:r>
        <w:t>all</w:t>
      </w:r>
      <w:r>
        <w:rPr>
          <w:spacing w:val="-4"/>
        </w:rPr>
        <w:t xml:space="preserve"> </w:t>
      </w:r>
      <w:r>
        <w:t>classroom</w:t>
      </w:r>
      <w:r>
        <w:rPr>
          <w:spacing w:val="-4"/>
        </w:rPr>
        <w:t xml:space="preserve"> </w:t>
      </w:r>
      <w:r>
        <w:t>data;</w:t>
      </w:r>
      <w:r>
        <w:rPr>
          <w:spacing w:val="-4"/>
        </w:rPr>
        <w:t xml:space="preserve"> </w:t>
      </w:r>
      <w:r>
        <w:t>Upload</w:t>
      </w:r>
      <w:r>
        <w:rPr>
          <w:spacing w:val="-4"/>
        </w:rPr>
        <w:t xml:space="preserve"> </w:t>
      </w:r>
      <w:r>
        <w:t>and (soft-)launch repository of open repository classroom data; Begin dissemination (e.g., ACTFL, NCOLCTL, CALPER workshops).</w:t>
      </w:r>
    </w:p>
    <w:p w14:paraId="016F62FF" w14:textId="77777777" w:rsidR="00A25981" w:rsidRDefault="00073E12">
      <w:pPr>
        <w:pStyle w:val="BodyText"/>
        <w:tabs>
          <w:tab w:val="left" w:pos="1213"/>
        </w:tabs>
        <w:ind w:left="228"/>
      </w:pPr>
      <w:r>
        <w:t>Year</w:t>
      </w:r>
      <w:r>
        <w:rPr>
          <w:spacing w:val="-1"/>
        </w:rPr>
        <w:t xml:space="preserve"> </w:t>
      </w:r>
      <w:r>
        <w:rPr>
          <w:spacing w:val="-5"/>
        </w:rPr>
        <w:t>4:</w:t>
      </w:r>
      <w:r>
        <w:tab/>
        <w:t>Full</w:t>
      </w:r>
      <w:r>
        <w:rPr>
          <w:spacing w:val="-4"/>
        </w:rPr>
        <w:t xml:space="preserve"> </w:t>
      </w:r>
      <w:r>
        <w:t>launch</w:t>
      </w:r>
      <w:r>
        <w:rPr>
          <w:spacing w:val="-4"/>
        </w:rPr>
        <w:t xml:space="preserve"> </w:t>
      </w:r>
      <w:r>
        <w:t>of</w:t>
      </w:r>
      <w:r>
        <w:rPr>
          <w:spacing w:val="-2"/>
        </w:rPr>
        <w:t xml:space="preserve"> </w:t>
      </w:r>
      <w:r>
        <w:t>open</w:t>
      </w:r>
      <w:r>
        <w:rPr>
          <w:spacing w:val="-2"/>
        </w:rPr>
        <w:t xml:space="preserve"> </w:t>
      </w:r>
      <w:r>
        <w:t>repository;</w:t>
      </w:r>
      <w:r>
        <w:rPr>
          <w:spacing w:val="-1"/>
        </w:rPr>
        <w:t xml:space="preserve"> </w:t>
      </w:r>
      <w:r>
        <w:t>Publication</w:t>
      </w:r>
      <w:r>
        <w:rPr>
          <w:spacing w:val="-2"/>
        </w:rPr>
        <w:t xml:space="preserve"> </w:t>
      </w:r>
      <w:r>
        <w:t>of</w:t>
      </w:r>
      <w:r>
        <w:rPr>
          <w:spacing w:val="-2"/>
        </w:rPr>
        <w:t xml:space="preserve"> </w:t>
      </w:r>
      <w:r>
        <w:t>teacher</w:t>
      </w:r>
      <w:r>
        <w:rPr>
          <w:spacing w:val="-2"/>
        </w:rPr>
        <w:t xml:space="preserve"> </w:t>
      </w:r>
      <w:r>
        <w:t>guides;</w:t>
      </w:r>
      <w:r>
        <w:rPr>
          <w:spacing w:val="-2"/>
        </w:rPr>
        <w:t xml:space="preserve"> Dissemination.</w:t>
      </w:r>
    </w:p>
    <w:p w14:paraId="016F6300" w14:textId="77777777" w:rsidR="00A25981" w:rsidRDefault="00A25981">
      <w:pPr>
        <w:sectPr w:rsidR="00A25981">
          <w:pgSz w:w="12240" w:h="15840"/>
          <w:pgMar w:top="1380" w:right="1320" w:bottom="1440" w:left="1320" w:header="0" w:footer="1241" w:gutter="0"/>
          <w:cols w:space="720"/>
        </w:sectPr>
      </w:pPr>
    </w:p>
    <w:p w14:paraId="016F6301" w14:textId="77777777" w:rsidR="00A25981" w:rsidRDefault="00073E12">
      <w:pPr>
        <w:pStyle w:val="ListParagraph"/>
        <w:numPr>
          <w:ilvl w:val="2"/>
          <w:numId w:val="1"/>
        </w:numPr>
        <w:tabs>
          <w:tab w:val="left" w:pos="360"/>
        </w:tabs>
        <w:spacing w:before="60"/>
        <w:ind w:left="360"/>
        <w:rPr>
          <w:sz w:val="24"/>
        </w:rPr>
      </w:pPr>
      <w:r>
        <w:rPr>
          <w:smallCaps/>
          <w:sz w:val="24"/>
          <w:u w:val="single"/>
        </w:rPr>
        <w:lastRenderedPageBreak/>
        <w:t>Literacy</w:t>
      </w:r>
      <w:r>
        <w:rPr>
          <w:smallCaps/>
          <w:spacing w:val="-9"/>
          <w:sz w:val="24"/>
          <w:u w:val="single"/>
        </w:rPr>
        <w:t xml:space="preserve"> </w:t>
      </w:r>
      <w:r>
        <w:rPr>
          <w:smallCaps/>
          <w:sz w:val="24"/>
          <w:u w:val="single"/>
        </w:rPr>
        <w:t>instruction</w:t>
      </w:r>
      <w:r>
        <w:rPr>
          <w:smallCaps/>
          <w:spacing w:val="-10"/>
          <w:sz w:val="24"/>
          <w:u w:val="single"/>
        </w:rPr>
        <w:t xml:space="preserve"> </w:t>
      </w:r>
      <w:r>
        <w:rPr>
          <w:smallCaps/>
          <w:sz w:val="24"/>
          <w:u w:val="single"/>
        </w:rPr>
        <w:t>to</w:t>
      </w:r>
      <w:r>
        <w:rPr>
          <w:smallCaps/>
          <w:spacing w:val="-9"/>
          <w:sz w:val="24"/>
          <w:u w:val="single"/>
        </w:rPr>
        <w:t xml:space="preserve"> </w:t>
      </w:r>
      <w:r>
        <w:rPr>
          <w:smallCaps/>
          <w:sz w:val="24"/>
          <w:u w:val="single"/>
        </w:rPr>
        <w:t>support</w:t>
      </w:r>
      <w:r>
        <w:rPr>
          <w:smallCaps/>
          <w:spacing w:val="-9"/>
          <w:sz w:val="24"/>
          <w:u w:val="single"/>
        </w:rPr>
        <w:t xml:space="preserve"> </w:t>
      </w:r>
      <w:r>
        <w:rPr>
          <w:smallCaps/>
          <w:sz w:val="24"/>
          <w:u w:val="single"/>
        </w:rPr>
        <w:t>advanced</w:t>
      </w:r>
      <w:r>
        <w:rPr>
          <w:smallCaps/>
          <w:spacing w:val="-9"/>
          <w:sz w:val="24"/>
          <w:u w:val="single"/>
        </w:rPr>
        <w:t xml:space="preserve"> </w:t>
      </w:r>
      <w:r>
        <w:rPr>
          <w:smallCaps/>
          <w:sz w:val="24"/>
          <w:u w:val="single"/>
        </w:rPr>
        <w:t>proficiency</w:t>
      </w:r>
      <w:r>
        <w:rPr>
          <w:smallCaps/>
          <w:spacing w:val="-10"/>
          <w:sz w:val="24"/>
          <w:u w:val="single"/>
        </w:rPr>
        <w:t xml:space="preserve"> </w:t>
      </w:r>
      <w:r>
        <w:rPr>
          <w:smallCaps/>
          <w:sz w:val="24"/>
          <w:u w:val="single"/>
        </w:rPr>
        <w:t>in</w:t>
      </w:r>
      <w:r>
        <w:rPr>
          <w:smallCaps/>
          <w:spacing w:val="-9"/>
          <w:sz w:val="24"/>
          <w:u w:val="single"/>
        </w:rPr>
        <w:t xml:space="preserve"> </w:t>
      </w:r>
      <w:r>
        <w:rPr>
          <w:smallCaps/>
          <w:sz w:val="24"/>
          <w:u w:val="single"/>
        </w:rPr>
        <w:t>hl</w:t>
      </w:r>
      <w:r>
        <w:rPr>
          <w:smallCaps/>
          <w:spacing w:val="-9"/>
          <w:sz w:val="24"/>
          <w:u w:val="single"/>
        </w:rPr>
        <w:t xml:space="preserve"> </w:t>
      </w:r>
      <w:r>
        <w:rPr>
          <w:smallCaps/>
          <w:sz w:val="24"/>
          <w:u w:val="single"/>
        </w:rPr>
        <w:t>russian</w:t>
      </w:r>
      <w:r>
        <w:rPr>
          <w:smallCaps/>
          <w:sz w:val="24"/>
        </w:rPr>
        <w:t>.</w:t>
      </w:r>
      <w:r>
        <w:rPr>
          <w:smallCaps/>
          <w:spacing w:val="-9"/>
          <w:sz w:val="24"/>
        </w:rPr>
        <w:t xml:space="preserve"> </w:t>
      </w:r>
      <w:r>
        <w:rPr>
          <w:i/>
          <w:spacing w:val="-2"/>
          <w:sz w:val="24"/>
        </w:rPr>
        <w:t>Coordinator</w:t>
      </w:r>
      <w:r>
        <w:rPr>
          <w:smallCaps/>
          <w:spacing w:val="-2"/>
          <w:sz w:val="24"/>
        </w:rPr>
        <w:t>:</w:t>
      </w:r>
    </w:p>
    <w:p w14:paraId="016F6302" w14:textId="77777777" w:rsidR="00A25981" w:rsidRDefault="00A25981">
      <w:pPr>
        <w:pStyle w:val="BodyText"/>
        <w:spacing w:before="2"/>
        <w:ind w:left="0"/>
        <w:rPr>
          <w:sz w:val="16"/>
        </w:rPr>
      </w:pPr>
    </w:p>
    <w:p w14:paraId="016F6303" w14:textId="77777777" w:rsidR="00A25981" w:rsidRDefault="00073E12">
      <w:pPr>
        <w:pStyle w:val="BodyText"/>
        <w:spacing w:before="90" w:line="480" w:lineRule="auto"/>
        <w:ind w:left="119" w:right="187"/>
      </w:pPr>
      <w:r>
        <w:t xml:space="preserve">Olesya Kisselev (UTSA). </w:t>
      </w:r>
      <w:r>
        <w:rPr>
          <w:i/>
        </w:rPr>
        <w:t xml:space="preserve">Objectives: </w:t>
      </w:r>
      <w:r>
        <w:t>(i) document and describe relationships between orthographic knowledge (a functional ability to spell words) and proficiency among heritage language (HL) learners of Russian; (ii) develop an instructional approach that focuses on developing literacy skills in HL learners in conjunction with an awareness of phonology, morphology,</w:t>
      </w:r>
      <w:r>
        <w:rPr>
          <w:spacing w:val="-1"/>
        </w:rPr>
        <w:t xml:space="preserve"> </w:t>
      </w:r>
      <w:r>
        <w:t>and</w:t>
      </w:r>
      <w:r>
        <w:rPr>
          <w:spacing w:val="-1"/>
        </w:rPr>
        <w:t xml:space="preserve"> </w:t>
      </w:r>
      <w:r>
        <w:t>morphological</w:t>
      </w:r>
      <w:r>
        <w:rPr>
          <w:spacing w:val="-1"/>
        </w:rPr>
        <w:t xml:space="preserve"> </w:t>
      </w:r>
      <w:r>
        <w:t>structure.</w:t>
      </w:r>
      <w:r>
        <w:rPr>
          <w:spacing w:val="-1"/>
        </w:rPr>
        <w:t xml:space="preserve"> </w:t>
      </w:r>
      <w:r>
        <w:rPr>
          <w:i/>
        </w:rPr>
        <w:t>UBLI</w:t>
      </w:r>
      <w:r>
        <w:rPr>
          <w:i/>
          <w:spacing w:val="-2"/>
        </w:rPr>
        <w:t xml:space="preserve"> </w:t>
      </w:r>
      <w:r>
        <w:rPr>
          <w:i/>
        </w:rPr>
        <w:t>objectives:</w:t>
      </w:r>
      <w:r>
        <w:rPr>
          <w:i/>
          <w:spacing w:val="-1"/>
        </w:rPr>
        <w:t xml:space="preserve"> </w:t>
      </w:r>
      <w:r>
        <w:t>(1)</w:t>
      </w:r>
      <w:r>
        <w:rPr>
          <w:spacing w:val="-1"/>
        </w:rPr>
        <w:t xml:space="preserve"> </w:t>
      </w:r>
      <w:r>
        <w:t>teachers</w:t>
      </w:r>
      <w:r>
        <w:rPr>
          <w:spacing w:val="-3"/>
        </w:rPr>
        <w:t xml:space="preserve"> </w:t>
      </w:r>
      <w:r>
        <w:t>and</w:t>
      </w:r>
      <w:r>
        <w:rPr>
          <w:spacing w:val="-2"/>
        </w:rPr>
        <w:t xml:space="preserve"> </w:t>
      </w:r>
      <w:r>
        <w:t>students</w:t>
      </w:r>
      <w:r>
        <w:rPr>
          <w:spacing w:val="-3"/>
        </w:rPr>
        <w:t xml:space="preserve"> </w:t>
      </w:r>
      <w:r>
        <w:t>prioritize communication and meaning during comprehension and production activities, (3) high-quality conceptual</w:t>
      </w:r>
      <w:r>
        <w:rPr>
          <w:spacing w:val="-3"/>
        </w:rPr>
        <w:t xml:space="preserve"> </w:t>
      </w:r>
      <w:r>
        <w:t>knowledge/awareness</w:t>
      </w:r>
      <w:r>
        <w:rPr>
          <w:spacing w:val="-3"/>
        </w:rPr>
        <w:t xml:space="preserve"> </w:t>
      </w:r>
      <w:r>
        <w:t>of</w:t>
      </w:r>
      <w:r>
        <w:rPr>
          <w:spacing w:val="-4"/>
        </w:rPr>
        <w:t xml:space="preserve"> </w:t>
      </w:r>
      <w:r>
        <w:t>the</w:t>
      </w:r>
      <w:r>
        <w:rPr>
          <w:spacing w:val="-3"/>
        </w:rPr>
        <w:t xml:space="preserve"> </w:t>
      </w:r>
      <w:r>
        <w:t>target</w:t>
      </w:r>
      <w:r>
        <w:rPr>
          <w:spacing w:val="-4"/>
        </w:rPr>
        <w:t xml:space="preserve"> </w:t>
      </w:r>
      <w:r>
        <w:t>language</w:t>
      </w:r>
      <w:r>
        <w:rPr>
          <w:spacing w:val="-3"/>
        </w:rPr>
        <w:t xml:space="preserve"> </w:t>
      </w:r>
      <w:r>
        <w:t>and</w:t>
      </w:r>
      <w:r>
        <w:rPr>
          <w:spacing w:val="-5"/>
        </w:rPr>
        <w:t xml:space="preserve"> </w:t>
      </w:r>
      <w:r>
        <w:t>other</w:t>
      </w:r>
      <w:r>
        <w:rPr>
          <w:spacing w:val="-4"/>
        </w:rPr>
        <w:t xml:space="preserve"> </w:t>
      </w:r>
      <w:r>
        <w:t>languages</w:t>
      </w:r>
      <w:r>
        <w:rPr>
          <w:spacing w:val="-3"/>
        </w:rPr>
        <w:t xml:space="preserve"> </w:t>
      </w:r>
      <w:r>
        <w:t>is</w:t>
      </w:r>
      <w:r>
        <w:rPr>
          <w:spacing w:val="-3"/>
        </w:rPr>
        <w:t xml:space="preserve"> </w:t>
      </w:r>
      <w:r>
        <w:t>used</w:t>
      </w:r>
      <w:r>
        <w:rPr>
          <w:spacing w:val="-5"/>
        </w:rPr>
        <w:t xml:space="preserve"> </w:t>
      </w:r>
      <w:r>
        <w:t>to</w:t>
      </w:r>
      <w:r>
        <w:rPr>
          <w:spacing w:val="-3"/>
        </w:rPr>
        <w:t xml:space="preserve"> </w:t>
      </w:r>
      <w:r>
        <w:t xml:space="preserve">promote comprehension and production, (4) instructional materials, curricula, and PD units are constructed from collections of actual language use with examples. </w:t>
      </w:r>
      <w:r>
        <w:rPr>
          <w:i/>
        </w:rPr>
        <w:t xml:space="preserve">Absolute Priority: </w:t>
      </w:r>
      <w:r>
        <w:t xml:space="preserve">The project involves Russian. </w:t>
      </w:r>
      <w:r>
        <w:rPr>
          <w:i/>
        </w:rPr>
        <w:t>Competitive Priority</w:t>
      </w:r>
      <w:r>
        <w:t>: This project will be implemented by UTSA. Kisselev will dedicate 10% time to the project.</w:t>
      </w:r>
    </w:p>
    <w:p w14:paraId="016F6304" w14:textId="77777777" w:rsidR="00A25981" w:rsidRDefault="00073E12">
      <w:pPr>
        <w:pStyle w:val="BodyText"/>
        <w:spacing w:before="1" w:line="480" w:lineRule="auto"/>
        <w:ind w:right="187" w:firstLine="720"/>
      </w:pPr>
      <w:r>
        <w:rPr>
          <w:color w:val="181E23"/>
        </w:rPr>
        <w:t xml:space="preserve">In recent years, the US government has </w:t>
      </w:r>
      <w:r>
        <w:rPr>
          <w:color w:val="252525"/>
        </w:rPr>
        <w:t>recognized HLs as a valuable resource in fostering expertise in world languages and cultures (</w:t>
      </w:r>
      <w:r>
        <w:t>Rivers &amp; Brecht, 2018</w:t>
      </w:r>
      <w:r>
        <w:rPr>
          <w:color w:val="252525"/>
        </w:rPr>
        <w:t xml:space="preserve">). </w:t>
      </w:r>
      <w:r>
        <w:t>Yet, despite growing</w:t>
      </w:r>
      <w:r>
        <w:rPr>
          <w:spacing w:val="-3"/>
        </w:rPr>
        <w:t xml:space="preserve"> </w:t>
      </w:r>
      <w:r>
        <w:t>support</w:t>
      </w:r>
      <w:r>
        <w:rPr>
          <w:spacing w:val="-3"/>
        </w:rPr>
        <w:t xml:space="preserve"> </w:t>
      </w:r>
      <w:r>
        <w:t>for</w:t>
      </w:r>
      <w:r>
        <w:rPr>
          <w:spacing w:val="-3"/>
        </w:rPr>
        <w:t xml:space="preserve"> </w:t>
      </w:r>
      <w:r>
        <w:t>HLs,</w:t>
      </w:r>
      <w:r>
        <w:rPr>
          <w:spacing w:val="-3"/>
        </w:rPr>
        <w:t xml:space="preserve"> </w:t>
      </w:r>
      <w:r>
        <w:t>institutionalized</w:t>
      </w:r>
      <w:r>
        <w:rPr>
          <w:spacing w:val="-5"/>
        </w:rPr>
        <w:t xml:space="preserve"> </w:t>
      </w:r>
      <w:r>
        <w:t>efforts</w:t>
      </w:r>
      <w:r>
        <w:rPr>
          <w:spacing w:val="-4"/>
        </w:rPr>
        <w:t xml:space="preserve"> </w:t>
      </w:r>
      <w:r>
        <w:t>designed</w:t>
      </w:r>
      <w:r>
        <w:rPr>
          <w:spacing w:val="-5"/>
        </w:rPr>
        <w:t xml:space="preserve"> </w:t>
      </w:r>
      <w:r>
        <w:t>to</w:t>
      </w:r>
      <w:r>
        <w:rPr>
          <w:spacing w:val="-5"/>
        </w:rPr>
        <w:t xml:space="preserve"> </w:t>
      </w:r>
      <w:r>
        <w:t>maintain</w:t>
      </w:r>
      <w:r>
        <w:rPr>
          <w:spacing w:val="-3"/>
        </w:rPr>
        <w:t xml:space="preserve"> </w:t>
      </w:r>
      <w:r>
        <w:t>and</w:t>
      </w:r>
      <w:r>
        <w:rPr>
          <w:spacing w:val="-3"/>
        </w:rPr>
        <w:t xml:space="preserve"> </w:t>
      </w:r>
      <w:r>
        <w:t>strategically</w:t>
      </w:r>
      <w:r>
        <w:rPr>
          <w:spacing w:val="-3"/>
        </w:rPr>
        <w:t xml:space="preserve"> </w:t>
      </w:r>
      <w:r>
        <w:t>develop the linguistic abilities of HL speakers are extremely limited (Shin, 2003). As a result, HL speakers rarely develop language abilities beyond intermediate proficiency, understood to be insufficient for professional purposes and intergenerational transmission of the language.</w:t>
      </w:r>
    </w:p>
    <w:p w14:paraId="016F6305" w14:textId="77777777" w:rsidR="00A25981" w:rsidRDefault="00073E12">
      <w:pPr>
        <w:pStyle w:val="BodyText"/>
        <w:spacing w:line="480" w:lineRule="auto"/>
        <w:ind w:right="187" w:firstLine="720"/>
      </w:pPr>
      <w:r>
        <w:t>An</w:t>
      </w:r>
      <w:r>
        <w:rPr>
          <w:spacing w:val="-3"/>
        </w:rPr>
        <w:t xml:space="preserve"> </w:t>
      </w:r>
      <w:r>
        <w:t>impressive</w:t>
      </w:r>
      <w:r>
        <w:rPr>
          <w:spacing w:val="-3"/>
        </w:rPr>
        <w:t xml:space="preserve"> </w:t>
      </w:r>
      <w:r>
        <w:t>body</w:t>
      </w:r>
      <w:r>
        <w:rPr>
          <w:spacing w:val="-3"/>
        </w:rPr>
        <w:t xml:space="preserve"> </w:t>
      </w:r>
      <w:r>
        <w:t>of</w:t>
      </w:r>
      <w:r>
        <w:rPr>
          <w:spacing w:val="-3"/>
        </w:rPr>
        <w:t xml:space="preserve"> </w:t>
      </w:r>
      <w:r>
        <w:t>research</w:t>
      </w:r>
      <w:r>
        <w:rPr>
          <w:spacing w:val="-3"/>
        </w:rPr>
        <w:t xml:space="preserve"> </w:t>
      </w:r>
      <w:r>
        <w:t>describing</w:t>
      </w:r>
      <w:r>
        <w:rPr>
          <w:spacing w:val="-5"/>
        </w:rPr>
        <w:t xml:space="preserve"> </w:t>
      </w:r>
      <w:r>
        <w:t>the</w:t>
      </w:r>
      <w:r>
        <w:rPr>
          <w:spacing w:val="-3"/>
        </w:rPr>
        <w:t xml:space="preserve"> </w:t>
      </w:r>
      <w:r>
        <w:t>linguistic</w:t>
      </w:r>
      <w:r>
        <w:rPr>
          <w:spacing w:val="-3"/>
        </w:rPr>
        <w:t xml:space="preserve"> </w:t>
      </w:r>
      <w:r>
        <w:t>skills</w:t>
      </w:r>
      <w:r>
        <w:rPr>
          <w:spacing w:val="-3"/>
        </w:rPr>
        <w:t xml:space="preserve"> </w:t>
      </w:r>
      <w:r>
        <w:t>of</w:t>
      </w:r>
      <w:r>
        <w:rPr>
          <w:spacing w:val="-3"/>
        </w:rPr>
        <w:t xml:space="preserve"> </w:t>
      </w:r>
      <w:r>
        <w:t>HL</w:t>
      </w:r>
      <w:r>
        <w:rPr>
          <w:spacing w:val="-4"/>
        </w:rPr>
        <w:t xml:space="preserve"> </w:t>
      </w:r>
      <w:r>
        <w:t>speakers</w:t>
      </w:r>
      <w:r>
        <w:rPr>
          <w:spacing w:val="-3"/>
        </w:rPr>
        <w:t xml:space="preserve"> </w:t>
      </w:r>
      <w:r>
        <w:t>has</w:t>
      </w:r>
      <w:r>
        <w:rPr>
          <w:spacing w:val="-3"/>
        </w:rPr>
        <w:t xml:space="preserve"> </w:t>
      </w:r>
      <w:r>
        <w:t>been accumulated in the past few decades (e.g., Kisselev &amp; Alsufieva, 2017; Montrul, 2010, 2018; Polinsky,</w:t>
      </w:r>
      <w:r>
        <w:rPr>
          <w:spacing w:val="-3"/>
        </w:rPr>
        <w:t xml:space="preserve"> </w:t>
      </w:r>
      <w:r>
        <w:t>1997,</w:t>
      </w:r>
      <w:r>
        <w:rPr>
          <w:spacing w:val="-3"/>
        </w:rPr>
        <w:t xml:space="preserve"> </w:t>
      </w:r>
      <w:r>
        <w:t>2006).</w:t>
      </w:r>
      <w:r>
        <w:rPr>
          <w:spacing w:val="-3"/>
        </w:rPr>
        <w:t xml:space="preserve"> </w:t>
      </w:r>
      <w:r>
        <w:t>Much</w:t>
      </w:r>
      <w:r>
        <w:rPr>
          <w:spacing w:val="-3"/>
        </w:rPr>
        <w:t xml:space="preserve"> </w:t>
      </w:r>
      <w:r>
        <w:t>of</w:t>
      </w:r>
      <w:r>
        <w:rPr>
          <w:spacing w:val="-3"/>
        </w:rPr>
        <w:t xml:space="preserve"> </w:t>
      </w:r>
      <w:r>
        <w:t>this</w:t>
      </w:r>
      <w:r>
        <w:rPr>
          <w:spacing w:val="-4"/>
        </w:rPr>
        <w:t xml:space="preserve"> </w:t>
      </w:r>
      <w:r>
        <w:t>research</w:t>
      </w:r>
      <w:r>
        <w:rPr>
          <w:spacing w:val="-3"/>
        </w:rPr>
        <w:t xml:space="preserve"> </w:t>
      </w:r>
      <w:r>
        <w:t>unequivocally</w:t>
      </w:r>
      <w:r>
        <w:rPr>
          <w:spacing w:val="-5"/>
        </w:rPr>
        <w:t xml:space="preserve"> </w:t>
      </w:r>
      <w:r>
        <w:t>shows</w:t>
      </w:r>
      <w:r>
        <w:rPr>
          <w:spacing w:val="-3"/>
        </w:rPr>
        <w:t xml:space="preserve"> </w:t>
      </w:r>
      <w:r>
        <w:t>that</w:t>
      </w:r>
      <w:r>
        <w:rPr>
          <w:spacing w:val="-4"/>
        </w:rPr>
        <w:t xml:space="preserve"> </w:t>
      </w:r>
      <w:r>
        <w:t>HL</w:t>
      </w:r>
      <w:r>
        <w:rPr>
          <w:spacing w:val="-4"/>
        </w:rPr>
        <w:t xml:space="preserve"> </w:t>
      </w:r>
      <w:r>
        <w:t>speakers’</w:t>
      </w:r>
      <w:r>
        <w:rPr>
          <w:spacing w:val="-3"/>
        </w:rPr>
        <w:t xml:space="preserve"> </w:t>
      </w:r>
      <w:r>
        <w:t>linguistic systems</w:t>
      </w:r>
      <w:r>
        <w:rPr>
          <w:spacing w:val="-2"/>
        </w:rPr>
        <w:t xml:space="preserve"> </w:t>
      </w:r>
      <w:r>
        <w:t>undergo</w:t>
      </w:r>
      <w:r>
        <w:rPr>
          <w:spacing w:val="-2"/>
        </w:rPr>
        <w:t xml:space="preserve"> </w:t>
      </w:r>
      <w:r>
        <w:t>a</w:t>
      </w:r>
      <w:r>
        <w:rPr>
          <w:spacing w:val="-2"/>
        </w:rPr>
        <w:t xml:space="preserve"> </w:t>
      </w:r>
      <w:r>
        <w:t>significant</w:t>
      </w:r>
      <w:r>
        <w:rPr>
          <w:spacing w:val="-3"/>
        </w:rPr>
        <w:t xml:space="preserve"> </w:t>
      </w:r>
      <w:r>
        <w:t>restructuring</w:t>
      </w:r>
      <w:r>
        <w:rPr>
          <w:spacing w:val="-2"/>
        </w:rPr>
        <w:t xml:space="preserve"> </w:t>
      </w:r>
      <w:r>
        <w:t>or</w:t>
      </w:r>
      <w:r>
        <w:rPr>
          <w:spacing w:val="-2"/>
        </w:rPr>
        <w:t xml:space="preserve"> </w:t>
      </w:r>
      <w:r>
        <w:t>“degradation”</w:t>
      </w:r>
      <w:r>
        <w:rPr>
          <w:spacing w:val="-2"/>
        </w:rPr>
        <w:t xml:space="preserve"> </w:t>
      </w:r>
      <w:r>
        <w:t>(Polinsky,</w:t>
      </w:r>
      <w:r>
        <w:rPr>
          <w:spacing w:val="-2"/>
        </w:rPr>
        <w:t xml:space="preserve"> </w:t>
      </w:r>
      <w:r>
        <w:t>2011,</w:t>
      </w:r>
      <w:r>
        <w:rPr>
          <w:spacing w:val="-2"/>
        </w:rPr>
        <w:t xml:space="preserve"> </w:t>
      </w:r>
      <w:r>
        <w:t>p.</w:t>
      </w:r>
      <w:r>
        <w:rPr>
          <w:spacing w:val="-2"/>
        </w:rPr>
        <w:t xml:space="preserve"> </w:t>
      </w:r>
      <w:r>
        <w:t>306),</w:t>
      </w:r>
      <w:r>
        <w:rPr>
          <w:spacing w:val="-2"/>
        </w:rPr>
        <w:t xml:space="preserve"> </w:t>
      </w:r>
      <w:r>
        <w:t>which</w:t>
      </w:r>
      <w:r>
        <w:rPr>
          <w:spacing w:val="-2"/>
        </w:rPr>
        <w:t xml:space="preserve"> </w:t>
      </w:r>
      <w:r>
        <w:t>is understood to prevent these speakers from attaining advanced language proficiency. In lieu of</w:t>
      </w:r>
    </w:p>
    <w:p w14:paraId="016F6306" w14:textId="77777777" w:rsidR="00A25981" w:rsidRDefault="00A25981">
      <w:pPr>
        <w:spacing w:line="480" w:lineRule="auto"/>
        <w:sectPr w:rsidR="00A25981">
          <w:pgSz w:w="12240" w:h="15840"/>
          <w:pgMar w:top="1380" w:right="1320" w:bottom="1440" w:left="1320" w:header="0" w:footer="1241" w:gutter="0"/>
          <w:cols w:space="720"/>
        </w:sectPr>
      </w:pPr>
    </w:p>
    <w:p w14:paraId="016F6307" w14:textId="77777777" w:rsidR="00A25981" w:rsidRDefault="00073E12">
      <w:pPr>
        <w:pStyle w:val="BodyText"/>
        <w:spacing w:before="60" w:line="480" w:lineRule="auto"/>
        <w:ind w:right="148"/>
      </w:pPr>
      <w:r>
        <w:t>explaining this restructuring, a new line of inquiry has begun to gain traction in the field, that of investigating</w:t>
      </w:r>
      <w:r>
        <w:rPr>
          <w:spacing w:val="-3"/>
        </w:rPr>
        <w:t xml:space="preserve"> </w:t>
      </w:r>
      <w:r>
        <w:t>the</w:t>
      </w:r>
      <w:r>
        <w:rPr>
          <w:spacing w:val="-3"/>
        </w:rPr>
        <w:t xml:space="preserve"> </w:t>
      </w:r>
      <w:r>
        <w:t>link</w:t>
      </w:r>
      <w:r>
        <w:rPr>
          <w:spacing w:val="-3"/>
        </w:rPr>
        <w:t xml:space="preserve"> </w:t>
      </w:r>
      <w:r>
        <w:t>between</w:t>
      </w:r>
      <w:r>
        <w:rPr>
          <w:spacing w:val="-3"/>
        </w:rPr>
        <w:t xml:space="preserve"> </w:t>
      </w:r>
      <w:r>
        <w:rPr>
          <w:i/>
        </w:rPr>
        <w:t>literacy</w:t>
      </w:r>
      <w:r>
        <w:rPr>
          <w:i/>
          <w:spacing w:val="-3"/>
        </w:rPr>
        <w:t xml:space="preserve"> </w:t>
      </w:r>
      <w:r>
        <w:t>(i.e.,</w:t>
      </w:r>
      <w:r>
        <w:rPr>
          <w:spacing w:val="-3"/>
        </w:rPr>
        <w:t xml:space="preserve"> </w:t>
      </w:r>
      <w:r>
        <w:t>a</w:t>
      </w:r>
      <w:r>
        <w:rPr>
          <w:spacing w:val="-3"/>
        </w:rPr>
        <w:t xml:space="preserve"> </w:t>
      </w:r>
      <w:r>
        <w:t>functional</w:t>
      </w:r>
      <w:r>
        <w:rPr>
          <w:spacing w:val="-3"/>
        </w:rPr>
        <w:t xml:space="preserve"> </w:t>
      </w:r>
      <w:r>
        <w:t>ability</w:t>
      </w:r>
      <w:r>
        <w:rPr>
          <w:spacing w:val="-3"/>
        </w:rPr>
        <w:t xml:space="preserve"> </w:t>
      </w:r>
      <w:r>
        <w:t>to</w:t>
      </w:r>
      <w:r>
        <w:rPr>
          <w:spacing w:val="-5"/>
        </w:rPr>
        <w:t xml:space="preserve"> </w:t>
      </w:r>
      <w:r>
        <w:t>read</w:t>
      </w:r>
      <w:r>
        <w:rPr>
          <w:spacing w:val="-3"/>
        </w:rPr>
        <w:t xml:space="preserve"> </w:t>
      </w:r>
      <w:r>
        <w:t>and</w:t>
      </w:r>
      <w:r>
        <w:rPr>
          <w:spacing w:val="-3"/>
        </w:rPr>
        <w:t xml:space="preserve"> </w:t>
      </w:r>
      <w:r>
        <w:t>write</w:t>
      </w:r>
      <w:r>
        <w:rPr>
          <w:spacing w:val="-4"/>
        </w:rPr>
        <w:t xml:space="preserve"> </w:t>
      </w:r>
      <w:r>
        <w:t>in</w:t>
      </w:r>
      <w:r>
        <w:rPr>
          <w:spacing w:val="-3"/>
        </w:rPr>
        <w:t xml:space="preserve"> </w:t>
      </w:r>
      <w:r>
        <w:t>the</w:t>
      </w:r>
      <w:r>
        <w:rPr>
          <w:spacing w:val="-3"/>
        </w:rPr>
        <w:t xml:space="preserve"> </w:t>
      </w:r>
      <w:r>
        <w:t>language) and global development of language skills in HL speakers. Extending this new line of inquiry, the proposed project investigates</w:t>
      </w:r>
      <w:r>
        <w:rPr>
          <w:spacing w:val="-1"/>
        </w:rPr>
        <w:t xml:space="preserve"> </w:t>
      </w:r>
      <w:r>
        <w:t>a specific component of</w:t>
      </w:r>
      <w:r>
        <w:rPr>
          <w:spacing w:val="-1"/>
        </w:rPr>
        <w:t xml:space="preserve"> </w:t>
      </w:r>
      <w:r>
        <w:t>literacy: spelling and orthography, and the relationship between spelling/orthography and overall language proficiency in HL speakers.</w:t>
      </w:r>
    </w:p>
    <w:p w14:paraId="016F6308" w14:textId="77777777" w:rsidR="00A25981" w:rsidRDefault="00073E12">
      <w:pPr>
        <w:pStyle w:val="BodyText"/>
        <w:spacing w:line="480" w:lineRule="auto"/>
        <w:ind w:left="119" w:right="121" w:firstLine="720"/>
      </w:pPr>
      <w:r>
        <w:t>Until recently, spelling was viewed as a trivial aspect of literacy development in HL (Baudrie, 2012; Llombart-Huesca, 2017). However, research on the acquisition of orthography from the field of child language development has highlighted orthography as a “foundation stone” in language development (Treiman &amp; Kessler, 2014, p. 7). This fundamental aspect is inherently</w:t>
      </w:r>
      <w:r>
        <w:rPr>
          <w:spacing w:val="-3"/>
        </w:rPr>
        <w:t xml:space="preserve"> </w:t>
      </w:r>
      <w:r>
        <w:t>connected</w:t>
      </w:r>
      <w:r>
        <w:rPr>
          <w:spacing w:val="-5"/>
        </w:rPr>
        <w:t xml:space="preserve"> </w:t>
      </w:r>
      <w:r>
        <w:t>to</w:t>
      </w:r>
      <w:r>
        <w:rPr>
          <w:spacing w:val="-5"/>
        </w:rPr>
        <w:t xml:space="preserve"> </w:t>
      </w:r>
      <w:r>
        <w:t>such</w:t>
      </w:r>
      <w:r>
        <w:rPr>
          <w:spacing w:val="-3"/>
        </w:rPr>
        <w:t xml:space="preserve"> </w:t>
      </w:r>
      <w:r>
        <w:t>important</w:t>
      </w:r>
      <w:r>
        <w:rPr>
          <w:spacing w:val="-3"/>
        </w:rPr>
        <w:t xml:space="preserve"> </w:t>
      </w:r>
      <w:r>
        <w:t>linguistic</w:t>
      </w:r>
      <w:r>
        <w:rPr>
          <w:spacing w:val="-3"/>
        </w:rPr>
        <w:t xml:space="preserve"> </w:t>
      </w:r>
      <w:r>
        <w:t>skills</w:t>
      </w:r>
      <w:r>
        <w:rPr>
          <w:spacing w:val="-3"/>
        </w:rPr>
        <w:t xml:space="preserve"> </w:t>
      </w:r>
      <w:r>
        <w:t>as</w:t>
      </w:r>
      <w:r>
        <w:rPr>
          <w:spacing w:val="-3"/>
        </w:rPr>
        <w:t xml:space="preserve"> </w:t>
      </w:r>
      <w:r>
        <w:t>phonological</w:t>
      </w:r>
      <w:r>
        <w:rPr>
          <w:spacing w:val="-4"/>
        </w:rPr>
        <w:t xml:space="preserve"> </w:t>
      </w:r>
      <w:r>
        <w:t>and</w:t>
      </w:r>
      <w:r>
        <w:rPr>
          <w:spacing w:val="-3"/>
        </w:rPr>
        <w:t xml:space="preserve"> </w:t>
      </w:r>
      <w:r>
        <w:t>phonemic</w:t>
      </w:r>
      <w:r>
        <w:rPr>
          <w:spacing w:val="-3"/>
        </w:rPr>
        <w:t xml:space="preserve"> </w:t>
      </w:r>
      <w:r>
        <w:t xml:space="preserve">awareness, and understanding of morphological structures, which in turn constitute the foundation of structural knowledge of language (Llombart-Huesca, 2017). It has become apparent that the link between spelling abilities and overall language development is far from trivial, and that </w:t>
      </w:r>
      <w:r>
        <w:rPr>
          <w:color w:val="365F91"/>
        </w:rPr>
        <w:t>i</w:t>
      </w:r>
      <w:r>
        <w:t>n the quest</w:t>
      </w:r>
      <w:r>
        <w:rPr>
          <w:spacing w:val="-1"/>
        </w:rPr>
        <w:t xml:space="preserve"> </w:t>
      </w:r>
      <w:r>
        <w:t>to</w:t>
      </w:r>
      <w:r>
        <w:rPr>
          <w:spacing w:val="-3"/>
        </w:rPr>
        <w:t xml:space="preserve"> </w:t>
      </w:r>
      <w:r>
        <w:t>educate</w:t>
      </w:r>
      <w:r>
        <w:rPr>
          <w:spacing w:val="-2"/>
        </w:rPr>
        <w:t xml:space="preserve"> </w:t>
      </w:r>
      <w:r>
        <w:t>future</w:t>
      </w:r>
      <w:r>
        <w:rPr>
          <w:spacing w:val="-1"/>
        </w:rPr>
        <w:t xml:space="preserve"> </w:t>
      </w:r>
      <w:r>
        <w:t>“global</w:t>
      </w:r>
      <w:r>
        <w:rPr>
          <w:spacing w:val="-1"/>
        </w:rPr>
        <w:t xml:space="preserve"> </w:t>
      </w:r>
      <w:r>
        <w:t>professionals”,</w:t>
      </w:r>
      <w:r>
        <w:rPr>
          <w:spacing w:val="-1"/>
        </w:rPr>
        <w:t xml:space="preserve"> </w:t>
      </w:r>
      <w:r>
        <w:t>it</w:t>
      </w:r>
      <w:r>
        <w:rPr>
          <w:spacing w:val="-2"/>
        </w:rPr>
        <w:t xml:space="preserve"> </w:t>
      </w:r>
      <w:r>
        <w:t>is</w:t>
      </w:r>
      <w:r>
        <w:rPr>
          <w:spacing w:val="-1"/>
        </w:rPr>
        <w:t xml:space="preserve"> </w:t>
      </w:r>
      <w:r>
        <w:t>important</w:t>
      </w:r>
      <w:r>
        <w:rPr>
          <w:spacing w:val="-2"/>
        </w:rPr>
        <w:t xml:space="preserve"> </w:t>
      </w:r>
      <w:r>
        <w:t>to</w:t>
      </w:r>
      <w:r>
        <w:rPr>
          <w:spacing w:val="-1"/>
        </w:rPr>
        <w:t xml:space="preserve"> </w:t>
      </w:r>
      <w:r>
        <w:t>recognize</w:t>
      </w:r>
      <w:r>
        <w:rPr>
          <w:spacing w:val="-2"/>
        </w:rPr>
        <w:t xml:space="preserve"> </w:t>
      </w:r>
      <w:r>
        <w:t>that</w:t>
      </w:r>
      <w:r>
        <w:rPr>
          <w:spacing w:val="-1"/>
        </w:rPr>
        <w:t xml:space="preserve"> </w:t>
      </w:r>
      <w:r>
        <w:t>a</w:t>
      </w:r>
      <w:r>
        <w:rPr>
          <w:spacing w:val="-3"/>
        </w:rPr>
        <w:t xml:space="preserve"> </w:t>
      </w:r>
      <w:r>
        <w:t>focus</w:t>
      </w:r>
      <w:r>
        <w:rPr>
          <w:spacing w:val="-2"/>
        </w:rPr>
        <w:t xml:space="preserve"> </w:t>
      </w:r>
      <w:r>
        <w:t>on</w:t>
      </w:r>
      <w:r>
        <w:rPr>
          <w:spacing w:val="-1"/>
        </w:rPr>
        <w:t xml:space="preserve"> </w:t>
      </w:r>
      <w:r>
        <w:t>literacy can play an invaluable role in helping HL speakers move beyond intermediate proficiency.</w:t>
      </w:r>
    </w:p>
    <w:p w14:paraId="016F6309" w14:textId="77777777" w:rsidR="00A25981" w:rsidRDefault="00073E12">
      <w:pPr>
        <w:pStyle w:val="BodyText"/>
        <w:spacing w:line="480" w:lineRule="auto"/>
        <w:ind w:left="119" w:firstLine="720"/>
      </w:pPr>
      <w:r>
        <w:t>The goal of the proposed project is two-fold. First, it aims to empirically establish and describe</w:t>
      </w:r>
      <w:r>
        <w:rPr>
          <w:spacing w:val="-3"/>
        </w:rPr>
        <w:t xml:space="preserve"> </w:t>
      </w:r>
      <w:r>
        <w:t>the</w:t>
      </w:r>
      <w:r>
        <w:rPr>
          <w:spacing w:val="-4"/>
        </w:rPr>
        <w:t xml:space="preserve"> </w:t>
      </w:r>
      <w:r>
        <w:t>links</w:t>
      </w:r>
      <w:r>
        <w:rPr>
          <w:spacing w:val="-3"/>
        </w:rPr>
        <w:t xml:space="preserve"> </w:t>
      </w:r>
      <w:r>
        <w:t>between</w:t>
      </w:r>
      <w:r>
        <w:rPr>
          <w:spacing w:val="-3"/>
        </w:rPr>
        <w:t xml:space="preserve"> </w:t>
      </w:r>
      <w:r>
        <w:t>orthographic</w:t>
      </w:r>
      <w:r>
        <w:rPr>
          <w:spacing w:val="-3"/>
        </w:rPr>
        <w:t xml:space="preserve"> </w:t>
      </w:r>
      <w:r>
        <w:t>knowledge</w:t>
      </w:r>
      <w:r>
        <w:rPr>
          <w:spacing w:val="-3"/>
        </w:rPr>
        <w:t xml:space="preserve"> </w:t>
      </w:r>
      <w:r>
        <w:t>and</w:t>
      </w:r>
      <w:r>
        <w:rPr>
          <w:spacing w:val="-3"/>
        </w:rPr>
        <w:t xml:space="preserve"> </w:t>
      </w:r>
      <w:r>
        <w:t>proficiency</w:t>
      </w:r>
      <w:r>
        <w:rPr>
          <w:spacing w:val="-5"/>
        </w:rPr>
        <w:t xml:space="preserve"> </w:t>
      </w:r>
      <w:r>
        <w:t>level</w:t>
      </w:r>
      <w:r>
        <w:rPr>
          <w:spacing w:val="-4"/>
        </w:rPr>
        <w:t xml:space="preserve"> </w:t>
      </w:r>
      <w:r>
        <w:t>in</w:t>
      </w:r>
      <w:r>
        <w:rPr>
          <w:spacing w:val="-3"/>
        </w:rPr>
        <w:t xml:space="preserve"> </w:t>
      </w:r>
      <w:r>
        <w:t>Russian</w:t>
      </w:r>
      <w:r>
        <w:rPr>
          <w:spacing w:val="-5"/>
        </w:rPr>
        <w:t xml:space="preserve"> </w:t>
      </w:r>
      <w:r>
        <w:t>HL</w:t>
      </w:r>
      <w:r>
        <w:rPr>
          <w:spacing w:val="-4"/>
        </w:rPr>
        <w:t xml:space="preserve"> </w:t>
      </w:r>
      <w:r>
        <w:t>learners; secondly, the project will develop an instructional approach that focuses on developing literacy skills in HL learners in conjunction with developing awareness of phonology, morphology, and morphological structure.</w:t>
      </w:r>
    </w:p>
    <w:p w14:paraId="016F630A" w14:textId="77777777" w:rsidR="00A25981" w:rsidRDefault="00073E12">
      <w:pPr>
        <w:pStyle w:val="BodyText"/>
        <w:spacing w:line="480" w:lineRule="auto"/>
        <w:ind w:left="119" w:right="148" w:firstLine="720"/>
      </w:pPr>
      <w:r>
        <w:t>Russian presents a unique ground for the outlined research inquiry: it is a language with an</w:t>
      </w:r>
      <w:r>
        <w:rPr>
          <w:spacing w:val="-3"/>
        </w:rPr>
        <w:t xml:space="preserve"> </w:t>
      </w:r>
      <w:r>
        <w:t>alphabet</w:t>
      </w:r>
      <w:r>
        <w:rPr>
          <w:spacing w:val="-4"/>
        </w:rPr>
        <w:t xml:space="preserve"> </w:t>
      </w:r>
      <w:r>
        <w:t>different</w:t>
      </w:r>
      <w:r>
        <w:rPr>
          <w:spacing w:val="-3"/>
        </w:rPr>
        <w:t xml:space="preserve"> </w:t>
      </w:r>
      <w:r>
        <w:t>from</w:t>
      </w:r>
      <w:r>
        <w:rPr>
          <w:spacing w:val="-3"/>
        </w:rPr>
        <w:t xml:space="preserve"> </w:t>
      </w:r>
      <w:r>
        <w:t>English,</w:t>
      </w:r>
      <w:r>
        <w:rPr>
          <w:spacing w:val="-4"/>
        </w:rPr>
        <w:t xml:space="preserve"> </w:t>
      </w:r>
      <w:r>
        <w:t>which</w:t>
      </w:r>
      <w:r>
        <w:rPr>
          <w:spacing w:val="-4"/>
        </w:rPr>
        <w:t xml:space="preserve"> </w:t>
      </w:r>
      <w:r>
        <w:t>makes</w:t>
      </w:r>
      <w:r>
        <w:rPr>
          <w:spacing w:val="-3"/>
        </w:rPr>
        <w:t xml:space="preserve"> </w:t>
      </w:r>
      <w:r>
        <w:t>casual</w:t>
      </w:r>
      <w:r>
        <w:rPr>
          <w:spacing w:val="-4"/>
        </w:rPr>
        <w:t xml:space="preserve"> </w:t>
      </w:r>
      <w:r>
        <w:t>transfer</w:t>
      </w:r>
      <w:r>
        <w:rPr>
          <w:spacing w:val="-3"/>
        </w:rPr>
        <w:t xml:space="preserve"> </w:t>
      </w:r>
      <w:r>
        <w:t>of</w:t>
      </w:r>
      <w:r>
        <w:rPr>
          <w:spacing w:val="-3"/>
        </w:rPr>
        <w:t xml:space="preserve"> </w:t>
      </w:r>
      <w:r>
        <w:t>literacy</w:t>
      </w:r>
      <w:r>
        <w:rPr>
          <w:spacing w:val="-3"/>
        </w:rPr>
        <w:t xml:space="preserve"> </w:t>
      </w:r>
      <w:r>
        <w:t>skills</w:t>
      </w:r>
      <w:r>
        <w:rPr>
          <w:spacing w:val="-3"/>
        </w:rPr>
        <w:t xml:space="preserve"> </w:t>
      </w:r>
      <w:r>
        <w:t>from</w:t>
      </w:r>
      <w:r>
        <w:rPr>
          <w:spacing w:val="-3"/>
        </w:rPr>
        <w:t xml:space="preserve"> </w:t>
      </w:r>
      <w:r>
        <w:t>English</w:t>
      </w:r>
      <w:r>
        <w:rPr>
          <w:spacing w:val="-4"/>
        </w:rPr>
        <w:t xml:space="preserve"> </w:t>
      </w:r>
      <w:r>
        <w:t>to Russian difficult, at best. With very few corresponding letter-sound combinations in this</w:t>
      </w:r>
    </w:p>
    <w:p w14:paraId="016F630B" w14:textId="77777777" w:rsidR="00A25981" w:rsidRDefault="00A25981">
      <w:pPr>
        <w:spacing w:line="480" w:lineRule="auto"/>
        <w:sectPr w:rsidR="00A25981">
          <w:pgSz w:w="12240" w:h="15840"/>
          <w:pgMar w:top="1380" w:right="1320" w:bottom="1440" w:left="1320" w:header="0" w:footer="1241" w:gutter="0"/>
          <w:cols w:space="720"/>
        </w:sectPr>
      </w:pPr>
    </w:p>
    <w:p w14:paraId="016F630C" w14:textId="77777777" w:rsidR="00A25981" w:rsidRDefault="00073E12">
      <w:pPr>
        <w:pStyle w:val="BodyText"/>
        <w:spacing w:before="60" w:line="480" w:lineRule="auto"/>
        <w:ind w:right="361"/>
      </w:pPr>
      <w:r>
        <w:t>language pairing, the investigation of phonemic and phonological knowledge reflected in spelling</w:t>
      </w:r>
      <w:r>
        <w:rPr>
          <w:spacing w:val="-3"/>
        </w:rPr>
        <w:t xml:space="preserve"> </w:t>
      </w:r>
      <w:r>
        <w:t>promises</w:t>
      </w:r>
      <w:r>
        <w:rPr>
          <w:spacing w:val="-3"/>
        </w:rPr>
        <w:t xml:space="preserve"> </w:t>
      </w:r>
      <w:r>
        <w:t>very</w:t>
      </w:r>
      <w:r>
        <w:rPr>
          <w:spacing w:val="-3"/>
        </w:rPr>
        <w:t xml:space="preserve"> </w:t>
      </w:r>
      <w:r>
        <w:t>straightforward</w:t>
      </w:r>
      <w:r>
        <w:rPr>
          <w:spacing w:val="-3"/>
        </w:rPr>
        <w:t xml:space="preserve"> </w:t>
      </w:r>
      <w:r>
        <w:t>results</w:t>
      </w:r>
      <w:r>
        <w:rPr>
          <w:spacing w:val="-4"/>
        </w:rPr>
        <w:t xml:space="preserve"> </w:t>
      </w:r>
      <w:r>
        <w:t>(Shafiro</w:t>
      </w:r>
      <w:r>
        <w:rPr>
          <w:spacing w:val="-5"/>
        </w:rPr>
        <w:t xml:space="preserve"> </w:t>
      </w:r>
      <w:r>
        <w:t>&amp;</w:t>
      </w:r>
      <w:r>
        <w:rPr>
          <w:spacing w:val="-3"/>
        </w:rPr>
        <w:t xml:space="preserve"> </w:t>
      </w:r>
      <w:r>
        <w:t>Kharkhurin,</w:t>
      </w:r>
      <w:r>
        <w:rPr>
          <w:spacing w:val="-3"/>
        </w:rPr>
        <w:t xml:space="preserve"> </w:t>
      </w:r>
      <w:r>
        <w:t>2009).</w:t>
      </w:r>
      <w:r>
        <w:rPr>
          <w:spacing w:val="-3"/>
        </w:rPr>
        <w:t xml:space="preserve"> </w:t>
      </w:r>
      <w:r>
        <w:t>Russian</w:t>
      </w:r>
      <w:r>
        <w:rPr>
          <w:spacing w:val="-5"/>
        </w:rPr>
        <w:t xml:space="preserve"> </w:t>
      </w:r>
      <w:r>
        <w:t>is</w:t>
      </w:r>
      <w:r>
        <w:rPr>
          <w:spacing w:val="-3"/>
        </w:rPr>
        <w:t xml:space="preserve"> </w:t>
      </w:r>
      <w:r>
        <w:t>also</w:t>
      </w:r>
      <w:r>
        <w:rPr>
          <w:spacing w:val="-5"/>
        </w:rPr>
        <w:t xml:space="preserve"> </w:t>
      </w:r>
      <w:r>
        <w:t>a highly inflectional language which uses morphology to signal number, gender, case, and tense/aspect features; many of the differences in the inflectional suffixes are barely or non- perceptible auditorily, a fact that is hypothesized to contribute to the development of an impoverished morphological system in HL Russian. It is hypothesized that both phonological and morphological challenges will be reflected in the (mis)spellings found in the data.</w:t>
      </w:r>
    </w:p>
    <w:p w14:paraId="016F630D" w14:textId="77777777" w:rsidR="00A25981" w:rsidRDefault="00073E12">
      <w:pPr>
        <w:ind w:left="840"/>
        <w:rPr>
          <w:sz w:val="24"/>
        </w:rPr>
      </w:pPr>
      <w:r>
        <w:rPr>
          <w:i/>
          <w:sz w:val="24"/>
        </w:rPr>
        <w:t>Project</w:t>
      </w:r>
      <w:r>
        <w:rPr>
          <w:i/>
          <w:spacing w:val="-4"/>
          <w:sz w:val="24"/>
        </w:rPr>
        <w:t xml:space="preserve"> </w:t>
      </w:r>
      <w:r>
        <w:rPr>
          <w:i/>
          <w:sz w:val="24"/>
        </w:rPr>
        <w:t>activities.</w:t>
      </w:r>
      <w:r>
        <w:rPr>
          <w:i/>
          <w:spacing w:val="-2"/>
          <w:sz w:val="24"/>
        </w:rPr>
        <w:t xml:space="preserve"> </w:t>
      </w:r>
      <w:r>
        <w:rPr>
          <w:sz w:val="24"/>
        </w:rPr>
        <w:t>This</w:t>
      </w:r>
      <w:r>
        <w:rPr>
          <w:spacing w:val="-3"/>
          <w:sz w:val="24"/>
        </w:rPr>
        <w:t xml:space="preserve"> </w:t>
      </w:r>
      <w:r>
        <w:rPr>
          <w:sz w:val="24"/>
        </w:rPr>
        <w:t>project</w:t>
      </w:r>
      <w:r>
        <w:rPr>
          <w:spacing w:val="-2"/>
          <w:sz w:val="24"/>
        </w:rPr>
        <w:t xml:space="preserve"> </w:t>
      </w:r>
      <w:r>
        <w:rPr>
          <w:sz w:val="24"/>
        </w:rPr>
        <w:t>includes</w:t>
      </w:r>
      <w:r>
        <w:rPr>
          <w:spacing w:val="-2"/>
          <w:sz w:val="24"/>
        </w:rPr>
        <w:t xml:space="preserve"> </w:t>
      </w:r>
      <w:r>
        <w:rPr>
          <w:sz w:val="24"/>
        </w:rPr>
        <w:t>the</w:t>
      </w:r>
      <w:r>
        <w:rPr>
          <w:spacing w:val="-2"/>
          <w:sz w:val="24"/>
        </w:rPr>
        <w:t xml:space="preserve"> </w:t>
      </w:r>
      <w:r>
        <w:rPr>
          <w:sz w:val="24"/>
        </w:rPr>
        <w:t>following</w:t>
      </w:r>
      <w:r>
        <w:rPr>
          <w:spacing w:val="-2"/>
          <w:sz w:val="24"/>
        </w:rPr>
        <w:t xml:space="preserve"> </w:t>
      </w:r>
      <w:r>
        <w:rPr>
          <w:sz w:val="24"/>
        </w:rPr>
        <w:t>key</w:t>
      </w:r>
      <w:r>
        <w:rPr>
          <w:spacing w:val="-2"/>
          <w:sz w:val="24"/>
        </w:rPr>
        <w:t xml:space="preserve"> activities:</w:t>
      </w:r>
    </w:p>
    <w:p w14:paraId="016F630E" w14:textId="77777777" w:rsidR="00A25981" w:rsidRDefault="00A25981">
      <w:pPr>
        <w:pStyle w:val="BodyText"/>
        <w:ind w:left="0"/>
      </w:pPr>
    </w:p>
    <w:p w14:paraId="016F630F" w14:textId="77777777" w:rsidR="00A25981" w:rsidRDefault="00073E12">
      <w:pPr>
        <w:pStyle w:val="BodyText"/>
        <w:tabs>
          <w:tab w:val="left" w:pos="1213"/>
        </w:tabs>
        <w:spacing w:line="480" w:lineRule="auto"/>
        <w:ind w:left="1213" w:right="361" w:hanging="986"/>
      </w:pPr>
      <w:r>
        <w:t>Year 1:</w:t>
      </w:r>
      <w:r>
        <w:tab/>
        <w:t>Conduct interviews with US-based Russian HL teachers to determine the approaches</w:t>
      </w:r>
      <w:r>
        <w:rPr>
          <w:spacing w:val="-5"/>
        </w:rPr>
        <w:t xml:space="preserve"> </w:t>
      </w:r>
      <w:r>
        <w:t>used</w:t>
      </w:r>
      <w:r>
        <w:rPr>
          <w:spacing w:val="-4"/>
        </w:rPr>
        <w:t xml:space="preserve"> </w:t>
      </w:r>
      <w:r>
        <w:t>in</w:t>
      </w:r>
      <w:r>
        <w:rPr>
          <w:spacing w:val="-3"/>
        </w:rPr>
        <w:t xml:space="preserve"> </w:t>
      </w:r>
      <w:r>
        <w:t>teaching</w:t>
      </w:r>
      <w:r>
        <w:rPr>
          <w:spacing w:val="-3"/>
        </w:rPr>
        <w:t xml:space="preserve"> </w:t>
      </w:r>
      <w:r>
        <w:t>literacy</w:t>
      </w:r>
      <w:r>
        <w:rPr>
          <w:spacing w:val="-5"/>
        </w:rPr>
        <w:t xml:space="preserve"> </w:t>
      </w:r>
      <w:r>
        <w:t>to</w:t>
      </w:r>
      <w:r>
        <w:rPr>
          <w:spacing w:val="-3"/>
        </w:rPr>
        <w:t xml:space="preserve"> </w:t>
      </w:r>
      <w:r>
        <w:t>HL</w:t>
      </w:r>
      <w:r>
        <w:rPr>
          <w:spacing w:val="-4"/>
        </w:rPr>
        <w:t xml:space="preserve"> </w:t>
      </w:r>
      <w:r>
        <w:t>learners</w:t>
      </w:r>
      <w:r>
        <w:rPr>
          <w:spacing w:val="-3"/>
        </w:rPr>
        <w:t xml:space="preserve"> </w:t>
      </w:r>
      <w:r>
        <w:t>of</w:t>
      </w:r>
      <w:r>
        <w:rPr>
          <w:spacing w:val="-3"/>
        </w:rPr>
        <w:t xml:space="preserve"> </w:t>
      </w:r>
      <w:r>
        <w:t>Russian;</w:t>
      </w:r>
      <w:r>
        <w:rPr>
          <w:spacing w:val="-3"/>
        </w:rPr>
        <w:t xml:space="preserve"> </w:t>
      </w:r>
      <w:r>
        <w:t>Extract</w:t>
      </w:r>
      <w:r>
        <w:rPr>
          <w:spacing w:val="-4"/>
        </w:rPr>
        <w:t xml:space="preserve"> </w:t>
      </w:r>
      <w:r>
        <w:t>Russian</w:t>
      </w:r>
      <w:r>
        <w:rPr>
          <w:spacing w:val="-3"/>
        </w:rPr>
        <w:t xml:space="preserve"> </w:t>
      </w:r>
      <w:r>
        <w:t>HL data from the Russian Learner Corpus (Kisselev, Kopotev &amp; Klimov, 2021); Annotate and code corpus data.</w:t>
      </w:r>
    </w:p>
    <w:p w14:paraId="016F6310" w14:textId="77777777" w:rsidR="00A25981" w:rsidRDefault="00073E12">
      <w:pPr>
        <w:pStyle w:val="BodyText"/>
        <w:tabs>
          <w:tab w:val="left" w:pos="1213"/>
        </w:tabs>
        <w:spacing w:before="1" w:line="480" w:lineRule="auto"/>
        <w:ind w:left="1213" w:right="492" w:hanging="986"/>
      </w:pPr>
      <w:r>
        <w:t>Year 2:</w:t>
      </w:r>
      <w:r>
        <w:tab/>
        <w:t>Develop</w:t>
      </w:r>
      <w:r>
        <w:rPr>
          <w:spacing w:val="-4"/>
        </w:rPr>
        <w:t xml:space="preserve"> </w:t>
      </w:r>
      <w:r>
        <w:t>a</w:t>
      </w:r>
      <w:r>
        <w:rPr>
          <w:spacing w:val="-4"/>
        </w:rPr>
        <w:t xml:space="preserve"> </w:t>
      </w:r>
      <w:r>
        <w:t>taxonomy</w:t>
      </w:r>
      <w:r>
        <w:rPr>
          <w:spacing w:val="-4"/>
        </w:rPr>
        <w:t xml:space="preserve"> </w:t>
      </w:r>
      <w:r>
        <w:t>of</w:t>
      </w:r>
      <w:r>
        <w:rPr>
          <w:spacing w:val="-5"/>
        </w:rPr>
        <w:t xml:space="preserve"> </w:t>
      </w:r>
      <w:r>
        <w:t>misspelled</w:t>
      </w:r>
      <w:r>
        <w:rPr>
          <w:spacing w:val="-6"/>
        </w:rPr>
        <w:t xml:space="preserve"> </w:t>
      </w:r>
      <w:r>
        <w:t>words</w:t>
      </w:r>
      <w:r>
        <w:rPr>
          <w:spacing w:val="-4"/>
        </w:rPr>
        <w:t xml:space="preserve"> </w:t>
      </w:r>
      <w:r>
        <w:t>from</w:t>
      </w:r>
      <w:r>
        <w:rPr>
          <w:spacing w:val="-5"/>
        </w:rPr>
        <w:t xml:space="preserve"> </w:t>
      </w:r>
      <w:r>
        <w:t>corpus</w:t>
      </w:r>
      <w:r>
        <w:rPr>
          <w:spacing w:val="-4"/>
        </w:rPr>
        <w:t xml:space="preserve"> </w:t>
      </w:r>
      <w:r>
        <w:t>data;</w:t>
      </w:r>
      <w:r>
        <w:rPr>
          <w:spacing w:val="-5"/>
        </w:rPr>
        <w:t xml:space="preserve"> </w:t>
      </w:r>
      <w:r>
        <w:t>Analyze</w:t>
      </w:r>
      <w:r>
        <w:rPr>
          <w:spacing w:val="-4"/>
        </w:rPr>
        <w:t xml:space="preserve"> </w:t>
      </w:r>
      <w:r>
        <w:t>relationships among number and the types of misspelled words with proficiency levels.</w:t>
      </w:r>
    </w:p>
    <w:p w14:paraId="016F6311" w14:textId="77777777" w:rsidR="00A25981" w:rsidRDefault="00073E12">
      <w:pPr>
        <w:pStyle w:val="BodyText"/>
        <w:tabs>
          <w:tab w:val="left" w:pos="1213"/>
        </w:tabs>
        <w:spacing w:line="480" w:lineRule="auto"/>
        <w:ind w:left="1213" w:right="285" w:hanging="986"/>
      </w:pPr>
      <w:r>
        <w:t>Year 3:</w:t>
      </w:r>
      <w:r>
        <w:tab/>
        <w:t>Create and pilot a novel teaching approach grounded in UBLI using the corpus evidence accumulated and analyzed in Years 1 and 2; Focus on areas of linguistic knowledge that HL learners struggle with the most; Build high-quality conceptual knowledge/awareness</w:t>
      </w:r>
      <w:r>
        <w:rPr>
          <w:spacing w:val="-3"/>
        </w:rPr>
        <w:t xml:space="preserve"> </w:t>
      </w:r>
      <w:r>
        <w:t>of</w:t>
      </w:r>
      <w:r>
        <w:rPr>
          <w:spacing w:val="-4"/>
        </w:rPr>
        <w:t xml:space="preserve"> </w:t>
      </w:r>
      <w:r>
        <w:t>the</w:t>
      </w:r>
      <w:r>
        <w:rPr>
          <w:spacing w:val="-3"/>
        </w:rPr>
        <w:t xml:space="preserve"> </w:t>
      </w:r>
      <w:r>
        <w:t>target</w:t>
      </w:r>
      <w:r>
        <w:rPr>
          <w:spacing w:val="-4"/>
        </w:rPr>
        <w:t xml:space="preserve"> </w:t>
      </w:r>
      <w:r>
        <w:t>features</w:t>
      </w:r>
      <w:r>
        <w:rPr>
          <w:spacing w:val="-4"/>
        </w:rPr>
        <w:t xml:space="preserve"> </w:t>
      </w:r>
      <w:r>
        <w:t>and</w:t>
      </w:r>
      <w:r>
        <w:rPr>
          <w:spacing w:val="-3"/>
        </w:rPr>
        <w:t xml:space="preserve"> </w:t>
      </w:r>
      <w:r>
        <w:t>utilize</w:t>
      </w:r>
      <w:r>
        <w:rPr>
          <w:spacing w:val="-3"/>
        </w:rPr>
        <w:t xml:space="preserve"> </w:t>
      </w:r>
      <w:r>
        <w:t>authentic</w:t>
      </w:r>
      <w:r>
        <w:rPr>
          <w:spacing w:val="-3"/>
        </w:rPr>
        <w:t xml:space="preserve"> </w:t>
      </w:r>
      <w:r>
        <w:t>materials</w:t>
      </w:r>
      <w:r>
        <w:rPr>
          <w:spacing w:val="-5"/>
        </w:rPr>
        <w:t xml:space="preserve"> </w:t>
      </w:r>
      <w:r>
        <w:t>and</w:t>
      </w:r>
      <w:r>
        <w:rPr>
          <w:spacing w:val="-3"/>
        </w:rPr>
        <w:t xml:space="preserve"> </w:t>
      </w:r>
      <w:r>
        <w:t>tasks.</w:t>
      </w:r>
    </w:p>
    <w:p w14:paraId="016F6312" w14:textId="77777777" w:rsidR="00A25981" w:rsidRDefault="00073E12">
      <w:pPr>
        <w:pStyle w:val="BodyText"/>
        <w:tabs>
          <w:tab w:val="left" w:pos="1213"/>
        </w:tabs>
        <w:spacing w:line="480" w:lineRule="auto"/>
        <w:ind w:left="1213" w:right="1201" w:hanging="986"/>
      </w:pPr>
      <w:r>
        <w:t>Year 4:</w:t>
      </w:r>
      <w:r>
        <w:tab/>
        <w:t>Workshops</w:t>
      </w:r>
      <w:r>
        <w:rPr>
          <w:spacing w:val="-6"/>
        </w:rPr>
        <w:t xml:space="preserve"> </w:t>
      </w:r>
      <w:r>
        <w:t>and</w:t>
      </w:r>
      <w:r>
        <w:rPr>
          <w:spacing w:val="-5"/>
        </w:rPr>
        <w:t xml:space="preserve"> </w:t>
      </w:r>
      <w:r>
        <w:t>conference</w:t>
      </w:r>
      <w:r>
        <w:rPr>
          <w:spacing w:val="-5"/>
        </w:rPr>
        <w:t xml:space="preserve"> </w:t>
      </w:r>
      <w:r>
        <w:t>presentations</w:t>
      </w:r>
      <w:r>
        <w:rPr>
          <w:spacing w:val="-5"/>
        </w:rPr>
        <w:t xml:space="preserve"> </w:t>
      </w:r>
      <w:r>
        <w:t>at</w:t>
      </w:r>
      <w:r>
        <w:rPr>
          <w:spacing w:val="-5"/>
        </w:rPr>
        <w:t xml:space="preserve"> </w:t>
      </w:r>
      <w:r>
        <w:t>national</w:t>
      </w:r>
      <w:r>
        <w:rPr>
          <w:spacing w:val="-5"/>
        </w:rPr>
        <w:t xml:space="preserve"> </w:t>
      </w:r>
      <w:r>
        <w:t>and</w:t>
      </w:r>
      <w:r>
        <w:rPr>
          <w:spacing w:val="-5"/>
        </w:rPr>
        <w:t xml:space="preserve"> </w:t>
      </w:r>
      <w:r>
        <w:t>regional</w:t>
      </w:r>
      <w:r>
        <w:rPr>
          <w:spacing w:val="-6"/>
        </w:rPr>
        <w:t xml:space="preserve"> </w:t>
      </w:r>
      <w:r>
        <w:t>language education events; Dissemination of exemplary PD units.</w:t>
      </w:r>
    </w:p>
    <w:p w14:paraId="016F6313" w14:textId="77777777" w:rsidR="00A25981" w:rsidRDefault="00A25981">
      <w:pPr>
        <w:pStyle w:val="BodyText"/>
        <w:ind w:left="0"/>
        <w:rPr>
          <w:sz w:val="26"/>
        </w:rPr>
      </w:pPr>
    </w:p>
    <w:p w14:paraId="016F6314" w14:textId="77777777" w:rsidR="00A25981" w:rsidRDefault="00A25981">
      <w:pPr>
        <w:pStyle w:val="BodyText"/>
        <w:spacing w:before="10"/>
        <w:ind w:left="0"/>
        <w:rPr>
          <w:sz w:val="21"/>
        </w:rPr>
      </w:pPr>
    </w:p>
    <w:p w14:paraId="016F6315" w14:textId="77777777" w:rsidR="00A25981" w:rsidRDefault="00073E12">
      <w:pPr>
        <w:pStyle w:val="ListParagraph"/>
        <w:numPr>
          <w:ilvl w:val="2"/>
          <w:numId w:val="1"/>
        </w:numPr>
        <w:tabs>
          <w:tab w:val="left" w:pos="360"/>
        </w:tabs>
        <w:ind w:left="360"/>
        <w:rPr>
          <w:sz w:val="24"/>
        </w:rPr>
      </w:pPr>
      <w:r>
        <w:rPr>
          <w:smallCaps/>
          <w:sz w:val="24"/>
          <w:u w:val="single"/>
        </w:rPr>
        <w:t>Instructional</w:t>
      </w:r>
      <w:r>
        <w:rPr>
          <w:smallCaps/>
          <w:spacing w:val="-12"/>
          <w:sz w:val="24"/>
          <w:u w:val="single"/>
        </w:rPr>
        <w:t xml:space="preserve"> </w:t>
      </w:r>
      <w:r>
        <w:rPr>
          <w:smallCaps/>
          <w:sz w:val="24"/>
          <w:u w:val="single"/>
        </w:rPr>
        <w:t>materials</w:t>
      </w:r>
      <w:r>
        <w:rPr>
          <w:smallCaps/>
          <w:spacing w:val="-12"/>
          <w:sz w:val="24"/>
          <w:u w:val="single"/>
        </w:rPr>
        <w:t xml:space="preserve"> </w:t>
      </w:r>
      <w:r>
        <w:rPr>
          <w:smallCaps/>
          <w:sz w:val="24"/>
          <w:u w:val="single"/>
        </w:rPr>
        <w:t>for</w:t>
      </w:r>
      <w:r>
        <w:rPr>
          <w:smallCaps/>
          <w:spacing w:val="-12"/>
          <w:sz w:val="24"/>
          <w:u w:val="single"/>
        </w:rPr>
        <w:t xml:space="preserve"> </w:t>
      </w:r>
      <w:r>
        <w:rPr>
          <w:smallCaps/>
          <w:sz w:val="24"/>
          <w:u w:val="single"/>
        </w:rPr>
        <w:t>pragmatic</w:t>
      </w:r>
      <w:r>
        <w:rPr>
          <w:smallCaps/>
          <w:spacing w:val="-12"/>
          <w:sz w:val="24"/>
          <w:u w:val="single"/>
        </w:rPr>
        <w:t xml:space="preserve"> </w:t>
      </w:r>
      <w:r>
        <w:rPr>
          <w:smallCaps/>
          <w:sz w:val="24"/>
          <w:u w:val="single"/>
        </w:rPr>
        <w:t>and</w:t>
      </w:r>
      <w:r>
        <w:rPr>
          <w:smallCaps/>
          <w:spacing w:val="-12"/>
          <w:sz w:val="24"/>
          <w:u w:val="single"/>
        </w:rPr>
        <w:t xml:space="preserve"> </w:t>
      </w:r>
      <w:r>
        <w:rPr>
          <w:smallCaps/>
          <w:sz w:val="24"/>
          <w:u w:val="single"/>
        </w:rPr>
        <w:t>interactional</w:t>
      </w:r>
      <w:r>
        <w:rPr>
          <w:smallCaps/>
          <w:spacing w:val="-11"/>
          <w:sz w:val="24"/>
          <w:u w:val="single"/>
        </w:rPr>
        <w:t xml:space="preserve"> </w:t>
      </w:r>
      <w:r>
        <w:rPr>
          <w:smallCaps/>
          <w:sz w:val="24"/>
          <w:u w:val="single"/>
        </w:rPr>
        <w:t>competence</w:t>
      </w:r>
      <w:r>
        <w:rPr>
          <w:smallCaps/>
          <w:spacing w:val="-12"/>
          <w:sz w:val="24"/>
          <w:u w:val="single"/>
        </w:rPr>
        <w:t xml:space="preserve"> </w:t>
      </w:r>
      <w:r>
        <w:rPr>
          <w:smallCaps/>
          <w:sz w:val="24"/>
          <w:u w:val="single"/>
        </w:rPr>
        <w:t>in</w:t>
      </w:r>
      <w:r>
        <w:rPr>
          <w:smallCaps/>
          <w:spacing w:val="-11"/>
          <w:sz w:val="24"/>
          <w:u w:val="single"/>
        </w:rPr>
        <w:t xml:space="preserve"> </w:t>
      </w:r>
      <w:r>
        <w:rPr>
          <w:smallCaps/>
          <w:spacing w:val="-2"/>
          <w:sz w:val="24"/>
          <w:u w:val="single"/>
        </w:rPr>
        <w:t>japanese.</w:t>
      </w:r>
    </w:p>
    <w:p w14:paraId="016F6316" w14:textId="77777777" w:rsidR="00A25981" w:rsidRDefault="00A25981">
      <w:pPr>
        <w:pStyle w:val="BodyText"/>
        <w:spacing w:before="2"/>
        <w:ind w:left="0"/>
        <w:rPr>
          <w:sz w:val="16"/>
        </w:rPr>
      </w:pPr>
    </w:p>
    <w:p w14:paraId="016F6317" w14:textId="77777777" w:rsidR="00A25981" w:rsidRDefault="00073E12">
      <w:pPr>
        <w:pStyle w:val="BodyText"/>
        <w:spacing w:before="90"/>
      </w:pPr>
      <w:r>
        <w:rPr>
          <w:i/>
        </w:rPr>
        <w:t>Coordinators</w:t>
      </w:r>
      <w:r>
        <w:t>:</w:t>
      </w:r>
      <w:r>
        <w:rPr>
          <w:spacing w:val="-5"/>
        </w:rPr>
        <w:t xml:space="preserve"> </w:t>
      </w:r>
      <w:r>
        <w:t>Stephen</w:t>
      </w:r>
      <w:r>
        <w:rPr>
          <w:spacing w:val="-2"/>
        </w:rPr>
        <w:t xml:space="preserve"> </w:t>
      </w:r>
      <w:r>
        <w:t>Looney</w:t>
      </w:r>
      <w:r>
        <w:rPr>
          <w:spacing w:val="-2"/>
        </w:rPr>
        <w:t xml:space="preserve"> </w:t>
      </w:r>
      <w:r>
        <w:t>(Penn</w:t>
      </w:r>
      <w:r>
        <w:rPr>
          <w:spacing w:val="-3"/>
        </w:rPr>
        <w:t xml:space="preserve"> </w:t>
      </w:r>
      <w:r>
        <w:t>State),</w:t>
      </w:r>
      <w:r>
        <w:rPr>
          <w:spacing w:val="-2"/>
        </w:rPr>
        <w:t xml:space="preserve"> </w:t>
      </w:r>
      <w:r>
        <w:t>Akiko</w:t>
      </w:r>
      <w:r>
        <w:rPr>
          <w:spacing w:val="-2"/>
        </w:rPr>
        <w:t xml:space="preserve"> </w:t>
      </w:r>
      <w:r>
        <w:t>Imamura</w:t>
      </w:r>
      <w:r>
        <w:rPr>
          <w:spacing w:val="-3"/>
        </w:rPr>
        <w:t xml:space="preserve"> </w:t>
      </w:r>
      <w:r>
        <w:t>(Michigan</w:t>
      </w:r>
      <w:r>
        <w:rPr>
          <w:spacing w:val="-2"/>
        </w:rPr>
        <w:t xml:space="preserve"> </w:t>
      </w:r>
      <w:r>
        <w:t>State</w:t>
      </w:r>
      <w:r>
        <w:rPr>
          <w:spacing w:val="-2"/>
        </w:rPr>
        <w:t xml:space="preserve"> </w:t>
      </w:r>
      <w:r>
        <w:t>University),</w:t>
      </w:r>
      <w:r>
        <w:rPr>
          <w:spacing w:val="-2"/>
        </w:rPr>
        <w:t xml:space="preserve"> </w:t>
      </w:r>
      <w:r>
        <w:rPr>
          <w:spacing w:val="-5"/>
        </w:rPr>
        <w:t>and</w:t>
      </w:r>
    </w:p>
    <w:p w14:paraId="016F6318" w14:textId="77777777" w:rsidR="00A25981" w:rsidRDefault="00A25981">
      <w:pPr>
        <w:sectPr w:rsidR="00A25981">
          <w:pgSz w:w="12240" w:h="15840"/>
          <w:pgMar w:top="1380" w:right="1320" w:bottom="1440" w:left="1320" w:header="0" w:footer="1241" w:gutter="0"/>
          <w:cols w:space="720"/>
        </w:sectPr>
      </w:pPr>
    </w:p>
    <w:p w14:paraId="016F6319" w14:textId="77777777" w:rsidR="00A25981" w:rsidRDefault="00073E12">
      <w:pPr>
        <w:pStyle w:val="BodyText"/>
        <w:spacing w:before="60" w:line="480" w:lineRule="auto"/>
        <w:ind w:right="136"/>
      </w:pPr>
      <w:r>
        <w:t xml:space="preserve">Innhwa Park (West Chester University). </w:t>
      </w:r>
      <w:r>
        <w:rPr>
          <w:i/>
        </w:rPr>
        <w:t xml:space="preserve">Objectives: </w:t>
      </w:r>
      <w:r>
        <w:t xml:space="preserve">(i) build a corpus of video-recorded and transcribed spoken interaction for use by L2 teachers and researchers; (ii) develop open access, online teaching materials for advanced L2 oral proficiency, pragmatics, and interactional competence in Japanese. </w:t>
      </w:r>
      <w:r>
        <w:rPr>
          <w:i/>
        </w:rPr>
        <w:t>UBLI objectives</w:t>
      </w:r>
      <w:r>
        <w:t>: (1) teachers and students prioritize communication</w:t>
      </w:r>
      <w:r>
        <w:rPr>
          <w:spacing w:val="40"/>
        </w:rPr>
        <w:t xml:space="preserve"> </w:t>
      </w:r>
      <w:r>
        <w:t>and meaning during comprehension and production activities, (2) language use and language learning</w:t>
      </w:r>
      <w:r>
        <w:rPr>
          <w:spacing w:val="-3"/>
        </w:rPr>
        <w:t xml:space="preserve"> </w:t>
      </w:r>
      <w:r>
        <w:t>take</w:t>
      </w:r>
      <w:r>
        <w:rPr>
          <w:spacing w:val="-3"/>
        </w:rPr>
        <w:t xml:space="preserve"> </w:t>
      </w:r>
      <w:r>
        <w:t>place</w:t>
      </w:r>
      <w:r>
        <w:rPr>
          <w:spacing w:val="-4"/>
        </w:rPr>
        <w:t xml:space="preserve"> </w:t>
      </w:r>
      <w:r>
        <w:t>in</w:t>
      </w:r>
      <w:r>
        <w:rPr>
          <w:spacing w:val="-3"/>
        </w:rPr>
        <w:t xml:space="preserve"> </w:t>
      </w:r>
      <w:r>
        <w:t>contextualized</w:t>
      </w:r>
      <w:r>
        <w:rPr>
          <w:spacing w:val="-5"/>
        </w:rPr>
        <w:t xml:space="preserve"> </w:t>
      </w:r>
      <w:r>
        <w:t>social</w:t>
      </w:r>
      <w:r>
        <w:rPr>
          <w:spacing w:val="-3"/>
        </w:rPr>
        <w:t xml:space="preserve"> </w:t>
      </w:r>
      <w:r>
        <w:t>interactions,</w:t>
      </w:r>
      <w:r>
        <w:rPr>
          <w:spacing w:val="-5"/>
        </w:rPr>
        <w:t xml:space="preserve"> </w:t>
      </w:r>
      <w:r>
        <w:t>(4)</w:t>
      </w:r>
      <w:r>
        <w:rPr>
          <w:spacing w:val="-4"/>
        </w:rPr>
        <w:t xml:space="preserve"> </w:t>
      </w:r>
      <w:r>
        <w:t>instructional</w:t>
      </w:r>
      <w:r>
        <w:rPr>
          <w:spacing w:val="-4"/>
        </w:rPr>
        <w:t xml:space="preserve"> </w:t>
      </w:r>
      <w:r>
        <w:t>materials,</w:t>
      </w:r>
      <w:r>
        <w:rPr>
          <w:spacing w:val="-3"/>
        </w:rPr>
        <w:t xml:space="preserve"> </w:t>
      </w:r>
      <w:r>
        <w:t>curricula,</w:t>
      </w:r>
      <w:r>
        <w:rPr>
          <w:spacing w:val="-3"/>
        </w:rPr>
        <w:t xml:space="preserve"> </w:t>
      </w:r>
      <w:r>
        <w:t>and PD training units are constructed from collections of actual language use with examples.</w:t>
      </w:r>
    </w:p>
    <w:p w14:paraId="016F631A" w14:textId="77777777" w:rsidR="00A25981" w:rsidRDefault="00073E12">
      <w:pPr>
        <w:pStyle w:val="BodyText"/>
        <w:spacing w:line="480" w:lineRule="auto"/>
        <w:ind w:right="442"/>
      </w:pPr>
      <w:r>
        <w:rPr>
          <w:i/>
        </w:rPr>
        <w:t>Absolute</w:t>
      </w:r>
      <w:r>
        <w:rPr>
          <w:i/>
          <w:spacing w:val="-3"/>
        </w:rPr>
        <w:t xml:space="preserve"> </w:t>
      </w:r>
      <w:r>
        <w:rPr>
          <w:i/>
        </w:rPr>
        <w:t>Priority:</w:t>
      </w:r>
      <w:r>
        <w:rPr>
          <w:i/>
          <w:spacing w:val="-3"/>
        </w:rPr>
        <w:t xml:space="preserve"> </w:t>
      </w:r>
      <w:r>
        <w:t>The</w:t>
      </w:r>
      <w:r>
        <w:rPr>
          <w:spacing w:val="-3"/>
        </w:rPr>
        <w:t xml:space="preserve"> </w:t>
      </w:r>
      <w:r>
        <w:t>project</w:t>
      </w:r>
      <w:r>
        <w:rPr>
          <w:spacing w:val="-4"/>
        </w:rPr>
        <w:t xml:space="preserve"> </w:t>
      </w:r>
      <w:r>
        <w:t>includes</w:t>
      </w:r>
      <w:r>
        <w:rPr>
          <w:spacing w:val="-3"/>
        </w:rPr>
        <w:t xml:space="preserve"> </w:t>
      </w:r>
      <w:r>
        <w:t>a</w:t>
      </w:r>
      <w:r>
        <w:rPr>
          <w:spacing w:val="-3"/>
        </w:rPr>
        <w:t xml:space="preserve"> </w:t>
      </w:r>
      <w:r>
        <w:t>significant</w:t>
      </w:r>
      <w:r>
        <w:rPr>
          <w:spacing w:val="-3"/>
        </w:rPr>
        <w:t xml:space="preserve"> </w:t>
      </w:r>
      <w:r>
        <w:t>focus</w:t>
      </w:r>
      <w:r>
        <w:rPr>
          <w:spacing w:val="-3"/>
        </w:rPr>
        <w:t xml:space="preserve"> </w:t>
      </w:r>
      <w:r>
        <w:t>on</w:t>
      </w:r>
      <w:r>
        <w:rPr>
          <w:spacing w:val="-5"/>
        </w:rPr>
        <w:t xml:space="preserve"> </w:t>
      </w:r>
      <w:r>
        <w:t>Japanese.</w:t>
      </w:r>
      <w:r>
        <w:rPr>
          <w:spacing w:val="-3"/>
        </w:rPr>
        <w:t xml:space="preserve"> </w:t>
      </w:r>
      <w:r>
        <w:t>Looney</w:t>
      </w:r>
      <w:r>
        <w:rPr>
          <w:spacing w:val="-3"/>
        </w:rPr>
        <w:t xml:space="preserve"> </w:t>
      </w:r>
      <w:r>
        <w:t>will</w:t>
      </w:r>
      <w:r>
        <w:rPr>
          <w:spacing w:val="-3"/>
        </w:rPr>
        <w:t xml:space="preserve"> </w:t>
      </w:r>
      <w:r>
        <w:t>dedicate 10% time and Imamura and Park will each dedicate 5% time to the project.</w:t>
      </w:r>
    </w:p>
    <w:p w14:paraId="016F631B" w14:textId="77777777" w:rsidR="00A25981" w:rsidRDefault="00073E12">
      <w:pPr>
        <w:pStyle w:val="BodyText"/>
        <w:spacing w:line="480" w:lineRule="auto"/>
        <w:ind w:right="230" w:firstLine="720"/>
      </w:pPr>
      <w:r>
        <w:t>The current project aims to create materials that align with ACTFL’s world-readiness standards for learning languages and will be informed by UBLI. To achieve this goal, the instructional materials start with social activity, the primordial site of human sociality, purpose of speaking, and locus of language learning (Pekarek Doehler &amp; Eskildsen, 2022; Schegloff, 1996). This</w:t>
      </w:r>
      <w:r>
        <w:rPr>
          <w:spacing w:val="-1"/>
        </w:rPr>
        <w:t xml:space="preserve"> </w:t>
      </w:r>
      <w:r>
        <w:t>is because L2 learning is an inherently social undertaking. Interactants talk in turns and those turns incrementally accumulate into orderly sequences and courses of action. It is within</w:t>
      </w:r>
      <w:r>
        <w:rPr>
          <w:spacing w:val="-4"/>
        </w:rPr>
        <w:t xml:space="preserve"> </w:t>
      </w:r>
      <w:r>
        <w:t>these</w:t>
      </w:r>
      <w:r>
        <w:rPr>
          <w:spacing w:val="-5"/>
        </w:rPr>
        <w:t xml:space="preserve"> </w:t>
      </w:r>
      <w:r>
        <w:t>sequences</w:t>
      </w:r>
      <w:r>
        <w:rPr>
          <w:spacing w:val="-5"/>
        </w:rPr>
        <w:t xml:space="preserve"> </w:t>
      </w:r>
      <w:r>
        <w:t>that</w:t>
      </w:r>
      <w:r>
        <w:rPr>
          <w:spacing w:val="-4"/>
        </w:rPr>
        <w:t xml:space="preserve"> </w:t>
      </w:r>
      <w:r>
        <w:t>interactional</w:t>
      </w:r>
      <w:r>
        <w:rPr>
          <w:spacing w:val="-4"/>
        </w:rPr>
        <w:t xml:space="preserve"> </w:t>
      </w:r>
      <w:r>
        <w:t>contingencies</w:t>
      </w:r>
      <w:r>
        <w:rPr>
          <w:spacing w:val="-4"/>
        </w:rPr>
        <w:t xml:space="preserve"> </w:t>
      </w:r>
      <w:r>
        <w:t>arise</w:t>
      </w:r>
      <w:r>
        <w:rPr>
          <w:spacing w:val="-5"/>
        </w:rPr>
        <w:t xml:space="preserve"> </w:t>
      </w:r>
      <w:r>
        <w:t>making</w:t>
      </w:r>
      <w:r>
        <w:rPr>
          <w:spacing w:val="-4"/>
        </w:rPr>
        <w:t xml:space="preserve"> </w:t>
      </w:r>
      <w:r>
        <w:t>specific</w:t>
      </w:r>
      <w:r>
        <w:rPr>
          <w:spacing w:val="-4"/>
        </w:rPr>
        <w:t xml:space="preserve"> </w:t>
      </w:r>
      <w:r>
        <w:t>actions</w:t>
      </w:r>
      <w:r>
        <w:rPr>
          <w:spacing w:val="-4"/>
        </w:rPr>
        <w:t xml:space="preserve"> </w:t>
      </w:r>
      <w:r>
        <w:t>relevant</w:t>
      </w:r>
      <w:r>
        <w:rPr>
          <w:spacing w:val="-4"/>
        </w:rPr>
        <w:t xml:space="preserve"> </w:t>
      </w:r>
      <w:r>
        <w:t>or not.</w:t>
      </w:r>
      <w:r>
        <w:rPr>
          <w:spacing w:val="-2"/>
        </w:rPr>
        <w:t xml:space="preserve"> </w:t>
      </w:r>
      <w:r>
        <w:t>L2</w:t>
      </w:r>
      <w:r>
        <w:rPr>
          <w:spacing w:val="-2"/>
        </w:rPr>
        <w:t xml:space="preserve"> </w:t>
      </w:r>
      <w:r>
        <w:t>development</w:t>
      </w:r>
      <w:r>
        <w:rPr>
          <w:spacing w:val="-2"/>
        </w:rPr>
        <w:t xml:space="preserve"> </w:t>
      </w:r>
      <w:r>
        <w:t>occurs</w:t>
      </w:r>
      <w:r>
        <w:rPr>
          <w:spacing w:val="-2"/>
        </w:rPr>
        <w:t xml:space="preserve"> </w:t>
      </w:r>
      <w:r>
        <w:t>in</w:t>
      </w:r>
      <w:r>
        <w:rPr>
          <w:spacing w:val="-2"/>
        </w:rPr>
        <w:t xml:space="preserve"> </w:t>
      </w:r>
      <w:r>
        <w:t>part</w:t>
      </w:r>
      <w:r>
        <w:rPr>
          <w:spacing w:val="-2"/>
        </w:rPr>
        <w:t xml:space="preserve"> </w:t>
      </w:r>
      <w:r>
        <w:t>when</w:t>
      </w:r>
      <w:r>
        <w:rPr>
          <w:spacing w:val="-2"/>
        </w:rPr>
        <w:t xml:space="preserve"> </w:t>
      </w:r>
      <w:r>
        <w:t>learners</w:t>
      </w:r>
      <w:r>
        <w:rPr>
          <w:spacing w:val="-4"/>
        </w:rPr>
        <w:t xml:space="preserve"> </w:t>
      </w:r>
      <w:r>
        <w:t>recognize</w:t>
      </w:r>
      <w:r>
        <w:rPr>
          <w:spacing w:val="-2"/>
        </w:rPr>
        <w:t xml:space="preserve"> </w:t>
      </w:r>
      <w:r>
        <w:t>specific</w:t>
      </w:r>
      <w:r>
        <w:rPr>
          <w:spacing w:val="-2"/>
        </w:rPr>
        <w:t xml:space="preserve"> </w:t>
      </w:r>
      <w:r>
        <w:t>actions</w:t>
      </w:r>
      <w:r>
        <w:rPr>
          <w:spacing w:val="-2"/>
        </w:rPr>
        <w:t xml:space="preserve"> </w:t>
      </w:r>
      <w:r>
        <w:t>and</w:t>
      </w:r>
      <w:r>
        <w:rPr>
          <w:spacing w:val="-2"/>
        </w:rPr>
        <w:t xml:space="preserve"> </w:t>
      </w:r>
      <w:r>
        <w:t>can</w:t>
      </w:r>
      <w:r>
        <w:rPr>
          <w:spacing w:val="-2"/>
        </w:rPr>
        <w:t xml:space="preserve"> </w:t>
      </w:r>
      <w:r>
        <w:t>map</w:t>
      </w:r>
      <w:r>
        <w:rPr>
          <w:spacing w:val="-2"/>
        </w:rPr>
        <w:t xml:space="preserve"> </w:t>
      </w:r>
      <w:r>
        <w:t>target L2 linguistic and nonverbal resources to actions. Learners’ interactional repertoires are constructed and refined through repeated situated activities such as but not limited to ordering food (Theodorsdottir, 2018), participating</w:t>
      </w:r>
      <w:r>
        <w:rPr>
          <w:spacing w:val="-2"/>
        </w:rPr>
        <w:t xml:space="preserve"> </w:t>
      </w:r>
      <w:r>
        <w:t>in classes (Hellermann, 2006),</w:t>
      </w:r>
      <w:r>
        <w:rPr>
          <w:spacing w:val="-2"/>
        </w:rPr>
        <w:t xml:space="preserve"> </w:t>
      </w:r>
      <w:r>
        <w:t>and engaging in word searches (Skogmyr Marian &amp; Pekarek Doehler, 2022). Research on L2 development in interaction is plentiful, but there is a paucity of instructional materials informed by naturally occurring interaction. This project addresses that need.</w:t>
      </w:r>
    </w:p>
    <w:p w14:paraId="016F631C" w14:textId="77777777" w:rsidR="00A25981" w:rsidRDefault="00A25981">
      <w:pPr>
        <w:spacing w:line="480" w:lineRule="auto"/>
        <w:sectPr w:rsidR="00A25981">
          <w:pgSz w:w="12240" w:h="15840"/>
          <w:pgMar w:top="1380" w:right="1320" w:bottom="1440" w:left="1320" w:header="0" w:footer="1241" w:gutter="0"/>
          <w:cols w:space="720"/>
        </w:sectPr>
      </w:pPr>
    </w:p>
    <w:p w14:paraId="016F631D" w14:textId="77777777" w:rsidR="00A25981" w:rsidRDefault="00073E12">
      <w:pPr>
        <w:pStyle w:val="BodyText"/>
        <w:spacing w:before="60" w:line="480" w:lineRule="auto"/>
        <w:ind w:right="187" w:firstLine="720"/>
      </w:pPr>
      <w:r>
        <w:t>The</w:t>
      </w:r>
      <w:r>
        <w:rPr>
          <w:spacing w:val="-3"/>
        </w:rPr>
        <w:t xml:space="preserve"> </w:t>
      </w:r>
      <w:r>
        <w:t>materials</w:t>
      </w:r>
      <w:r>
        <w:rPr>
          <w:spacing w:val="-3"/>
        </w:rPr>
        <w:t xml:space="preserve"> </w:t>
      </w:r>
      <w:r>
        <w:t>are</w:t>
      </w:r>
      <w:r>
        <w:rPr>
          <w:spacing w:val="-3"/>
        </w:rPr>
        <w:t xml:space="preserve"> </w:t>
      </w:r>
      <w:r>
        <w:t>composed</w:t>
      </w:r>
      <w:r>
        <w:rPr>
          <w:spacing w:val="-4"/>
        </w:rPr>
        <w:t xml:space="preserve"> </w:t>
      </w:r>
      <w:r>
        <w:t>of</w:t>
      </w:r>
      <w:r>
        <w:rPr>
          <w:spacing w:val="-3"/>
        </w:rPr>
        <w:t xml:space="preserve"> </w:t>
      </w:r>
      <w:r>
        <w:t>six</w:t>
      </w:r>
      <w:r>
        <w:rPr>
          <w:spacing w:val="-3"/>
        </w:rPr>
        <w:t xml:space="preserve"> </w:t>
      </w:r>
      <w:r>
        <w:t>units,</w:t>
      </w:r>
      <w:r>
        <w:rPr>
          <w:spacing w:val="-4"/>
        </w:rPr>
        <w:t xml:space="preserve"> </w:t>
      </w:r>
      <w:r>
        <w:t>each</w:t>
      </w:r>
      <w:r>
        <w:rPr>
          <w:spacing w:val="-3"/>
        </w:rPr>
        <w:t xml:space="preserve"> </w:t>
      </w:r>
      <w:r>
        <w:t>covering</w:t>
      </w:r>
      <w:r>
        <w:rPr>
          <w:spacing w:val="-3"/>
        </w:rPr>
        <w:t xml:space="preserve"> </w:t>
      </w:r>
      <w:r>
        <w:t>a</w:t>
      </w:r>
      <w:r>
        <w:rPr>
          <w:spacing w:val="-3"/>
        </w:rPr>
        <w:t xml:space="preserve"> </w:t>
      </w:r>
      <w:r>
        <w:t>specific</w:t>
      </w:r>
      <w:r>
        <w:rPr>
          <w:spacing w:val="-4"/>
        </w:rPr>
        <w:t xml:space="preserve"> </w:t>
      </w:r>
      <w:r>
        <w:t>type</w:t>
      </w:r>
      <w:r>
        <w:rPr>
          <w:spacing w:val="-3"/>
        </w:rPr>
        <w:t xml:space="preserve"> </w:t>
      </w:r>
      <w:r>
        <w:t>of</w:t>
      </w:r>
      <w:r>
        <w:rPr>
          <w:spacing w:val="-3"/>
        </w:rPr>
        <w:t xml:space="preserve"> </w:t>
      </w:r>
      <w:r>
        <w:t>social</w:t>
      </w:r>
      <w:r>
        <w:rPr>
          <w:spacing w:val="-4"/>
        </w:rPr>
        <w:t xml:space="preserve"> </w:t>
      </w:r>
      <w:r>
        <w:t>activity (e.g., making requests, telling jokes). Each activity is presented conceptually in terms of pragmatics and then concretely in terms of the actual sequence of actions. Each unit engages students in analysis of and reflection upon naturally occurring, video-recorded and transcribed interactions as well as participation in roleplays designed to simulate naturalistic interaction.</w:t>
      </w:r>
    </w:p>
    <w:p w14:paraId="016F631E" w14:textId="77777777" w:rsidR="00A25981" w:rsidRDefault="00073E12">
      <w:pPr>
        <w:pStyle w:val="BodyText"/>
        <w:spacing w:line="480" w:lineRule="auto"/>
        <w:ind w:right="187"/>
      </w:pPr>
      <w:r>
        <w:t>Each</w:t>
      </w:r>
      <w:r>
        <w:rPr>
          <w:spacing w:val="-3"/>
        </w:rPr>
        <w:t xml:space="preserve"> </w:t>
      </w:r>
      <w:r>
        <w:t>unit</w:t>
      </w:r>
      <w:r>
        <w:rPr>
          <w:spacing w:val="-4"/>
        </w:rPr>
        <w:t xml:space="preserve"> </w:t>
      </w:r>
      <w:r>
        <w:t>raises</w:t>
      </w:r>
      <w:r>
        <w:rPr>
          <w:spacing w:val="-3"/>
        </w:rPr>
        <w:t xml:space="preserve"> </w:t>
      </w:r>
      <w:r>
        <w:t>learners’</w:t>
      </w:r>
      <w:r>
        <w:rPr>
          <w:spacing w:val="-4"/>
        </w:rPr>
        <w:t xml:space="preserve"> </w:t>
      </w:r>
      <w:r>
        <w:t>awareness</w:t>
      </w:r>
      <w:r>
        <w:rPr>
          <w:spacing w:val="-3"/>
        </w:rPr>
        <w:t xml:space="preserve"> </w:t>
      </w:r>
      <w:r>
        <w:t>of</w:t>
      </w:r>
      <w:r>
        <w:rPr>
          <w:spacing w:val="-3"/>
        </w:rPr>
        <w:t xml:space="preserve"> </w:t>
      </w:r>
      <w:r>
        <w:t>specific</w:t>
      </w:r>
      <w:r>
        <w:rPr>
          <w:spacing w:val="-3"/>
        </w:rPr>
        <w:t xml:space="preserve"> </w:t>
      </w:r>
      <w:r>
        <w:t>interactional</w:t>
      </w:r>
      <w:r>
        <w:rPr>
          <w:spacing w:val="-3"/>
        </w:rPr>
        <w:t xml:space="preserve"> </w:t>
      </w:r>
      <w:r>
        <w:t>features</w:t>
      </w:r>
      <w:r>
        <w:rPr>
          <w:spacing w:val="-4"/>
        </w:rPr>
        <w:t xml:space="preserve"> </w:t>
      </w:r>
      <w:r>
        <w:t>(i.e.,</w:t>
      </w:r>
      <w:r>
        <w:rPr>
          <w:spacing w:val="-3"/>
        </w:rPr>
        <w:t xml:space="preserve"> </w:t>
      </w:r>
      <w:r>
        <w:t>sequences,</w:t>
      </w:r>
      <w:r>
        <w:rPr>
          <w:spacing w:val="-5"/>
        </w:rPr>
        <w:t xml:space="preserve"> </w:t>
      </w:r>
      <w:r>
        <w:t>linguistic resources, and embodied resources), associated with the activity on which the unit focuses.</w:t>
      </w:r>
    </w:p>
    <w:p w14:paraId="016F631F" w14:textId="77777777" w:rsidR="00A25981" w:rsidRDefault="00073E12">
      <w:pPr>
        <w:pStyle w:val="BodyText"/>
        <w:spacing w:line="480" w:lineRule="auto"/>
        <w:ind w:right="230"/>
      </w:pPr>
      <w:r>
        <w:t>Similar</w:t>
      </w:r>
      <w:r>
        <w:rPr>
          <w:spacing w:val="-5"/>
        </w:rPr>
        <w:t xml:space="preserve"> </w:t>
      </w:r>
      <w:r>
        <w:t>interventions</w:t>
      </w:r>
      <w:r>
        <w:rPr>
          <w:spacing w:val="-4"/>
        </w:rPr>
        <w:t xml:space="preserve"> </w:t>
      </w:r>
      <w:r>
        <w:t>have</w:t>
      </w:r>
      <w:r>
        <w:rPr>
          <w:spacing w:val="-4"/>
        </w:rPr>
        <w:t xml:space="preserve"> </w:t>
      </w:r>
      <w:r>
        <w:t>already</w:t>
      </w:r>
      <w:r>
        <w:rPr>
          <w:spacing w:val="-5"/>
        </w:rPr>
        <w:t xml:space="preserve"> </w:t>
      </w:r>
      <w:r>
        <w:t>been</w:t>
      </w:r>
      <w:r>
        <w:rPr>
          <w:spacing w:val="-4"/>
        </w:rPr>
        <w:t xml:space="preserve"> </w:t>
      </w:r>
      <w:r>
        <w:t>used</w:t>
      </w:r>
      <w:r>
        <w:rPr>
          <w:spacing w:val="-4"/>
        </w:rPr>
        <w:t xml:space="preserve"> </w:t>
      </w:r>
      <w:r>
        <w:t>to</w:t>
      </w:r>
      <w:r>
        <w:rPr>
          <w:spacing w:val="-5"/>
        </w:rPr>
        <w:t xml:space="preserve"> </w:t>
      </w:r>
      <w:r>
        <w:t>improve</w:t>
      </w:r>
      <w:r>
        <w:rPr>
          <w:spacing w:val="-4"/>
        </w:rPr>
        <w:t xml:space="preserve"> </w:t>
      </w:r>
      <w:r>
        <w:t>communication</w:t>
      </w:r>
      <w:r>
        <w:rPr>
          <w:spacing w:val="-5"/>
        </w:rPr>
        <w:t xml:space="preserve"> </w:t>
      </w:r>
      <w:r>
        <w:t>in</w:t>
      </w:r>
      <w:r>
        <w:rPr>
          <w:spacing w:val="-4"/>
        </w:rPr>
        <w:t xml:space="preserve"> </w:t>
      </w:r>
      <w:r>
        <w:t>professional</w:t>
      </w:r>
      <w:r>
        <w:rPr>
          <w:spacing w:val="-4"/>
        </w:rPr>
        <w:t xml:space="preserve"> </w:t>
      </w:r>
      <w:r>
        <w:t>settings (e.g., Stokoe, 2014). The proposed instructional materials are distinct, though, because they focus on foreign language proficiency.</w:t>
      </w:r>
    </w:p>
    <w:p w14:paraId="016F6320" w14:textId="77777777" w:rsidR="00A25981" w:rsidRDefault="00073E12">
      <w:pPr>
        <w:spacing w:before="1"/>
        <w:ind w:left="840"/>
        <w:rPr>
          <w:sz w:val="24"/>
        </w:rPr>
      </w:pPr>
      <w:r>
        <w:rPr>
          <w:i/>
          <w:sz w:val="24"/>
        </w:rPr>
        <w:t>Project</w:t>
      </w:r>
      <w:r>
        <w:rPr>
          <w:i/>
          <w:spacing w:val="-4"/>
          <w:sz w:val="24"/>
        </w:rPr>
        <w:t xml:space="preserve"> </w:t>
      </w:r>
      <w:r>
        <w:rPr>
          <w:i/>
          <w:sz w:val="24"/>
        </w:rPr>
        <w:t>activities.</w:t>
      </w:r>
      <w:r>
        <w:rPr>
          <w:i/>
          <w:spacing w:val="-2"/>
          <w:sz w:val="24"/>
        </w:rPr>
        <w:t xml:space="preserve"> </w:t>
      </w:r>
      <w:r>
        <w:rPr>
          <w:sz w:val="24"/>
        </w:rPr>
        <w:t>The</w:t>
      </w:r>
      <w:r>
        <w:rPr>
          <w:spacing w:val="-2"/>
          <w:sz w:val="24"/>
        </w:rPr>
        <w:t xml:space="preserve"> </w:t>
      </w:r>
      <w:r>
        <w:rPr>
          <w:sz w:val="24"/>
        </w:rPr>
        <w:t>following</w:t>
      </w:r>
      <w:r>
        <w:rPr>
          <w:spacing w:val="-2"/>
          <w:sz w:val="24"/>
        </w:rPr>
        <w:t xml:space="preserve"> </w:t>
      </w:r>
      <w:r>
        <w:rPr>
          <w:sz w:val="24"/>
        </w:rPr>
        <w:t>key</w:t>
      </w:r>
      <w:r>
        <w:rPr>
          <w:spacing w:val="-2"/>
          <w:sz w:val="24"/>
        </w:rPr>
        <w:t xml:space="preserve"> </w:t>
      </w:r>
      <w:r>
        <w:rPr>
          <w:sz w:val="24"/>
        </w:rPr>
        <w:t>activities</w:t>
      </w:r>
      <w:r>
        <w:rPr>
          <w:spacing w:val="-2"/>
          <w:sz w:val="24"/>
        </w:rPr>
        <w:t xml:space="preserve"> </w:t>
      </w:r>
      <w:r>
        <w:rPr>
          <w:sz w:val="24"/>
        </w:rPr>
        <w:t>are</w:t>
      </w:r>
      <w:r>
        <w:rPr>
          <w:spacing w:val="-2"/>
          <w:sz w:val="24"/>
        </w:rPr>
        <w:t xml:space="preserve"> proposed:</w:t>
      </w:r>
    </w:p>
    <w:p w14:paraId="016F6321" w14:textId="77777777" w:rsidR="00A25981" w:rsidRDefault="00A25981">
      <w:pPr>
        <w:pStyle w:val="BodyText"/>
        <w:spacing w:before="11"/>
        <w:ind w:left="0"/>
        <w:rPr>
          <w:sz w:val="23"/>
        </w:rPr>
      </w:pPr>
    </w:p>
    <w:p w14:paraId="016F6322" w14:textId="77777777" w:rsidR="00A25981" w:rsidRDefault="00073E12">
      <w:pPr>
        <w:pStyle w:val="BodyText"/>
        <w:tabs>
          <w:tab w:val="left" w:pos="1213"/>
        </w:tabs>
        <w:spacing w:line="480" w:lineRule="auto"/>
        <w:ind w:left="1213" w:right="886" w:hanging="986"/>
      </w:pPr>
      <w:r>
        <w:t>Year 1:</w:t>
      </w:r>
      <w:r>
        <w:tab/>
        <w:t>Develop</w:t>
      </w:r>
      <w:r>
        <w:rPr>
          <w:spacing w:val="-4"/>
        </w:rPr>
        <w:t xml:space="preserve"> </w:t>
      </w:r>
      <w:r>
        <w:t>protocol</w:t>
      </w:r>
      <w:r>
        <w:rPr>
          <w:spacing w:val="-5"/>
        </w:rPr>
        <w:t xml:space="preserve"> </w:t>
      </w:r>
      <w:r>
        <w:t>for</w:t>
      </w:r>
      <w:r>
        <w:rPr>
          <w:spacing w:val="-4"/>
        </w:rPr>
        <w:t xml:space="preserve"> </w:t>
      </w:r>
      <w:r>
        <w:t>data</w:t>
      </w:r>
      <w:r>
        <w:rPr>
          <w:spacing w:val="-4"/>
        </w:rPr>
        <w:t xml:space="preserve"> </w:t>
      </w:r>
      <w:r>
        <w:t>collection;</w:t>
      </w:r>
      <w:r>
        <w:rPr>
          <w:spacing w:val="-5"/>
        </w:rPr>
        <w:t xml:space="preserve"> </w:t>
      </w:r>
      <w:r>
        <w:t>Pilot-test</w:t>
      </w:r>
      <w:r>
        <w:rPr>
          <w:spacing w:val="-4"/>
        </w:rPr>
        <w:t xml:space="preserve"> </w:t>
      </w:r>
      <w:r>
        <w:t>data</w:t>
      </w:r>
      <w:r>
        <w:rPr>
          <w:spacing w:val="-4"/>
        </w:rPr>
        <w:t xml:space="preserve"> </w:t>
      </w:r>
      <w:r>
        <w:t>collection</w:t>
      </w:r>
      <w:r>
        <w:rPr>
          <w:spacing w:val="-6"/>
        </w:rPr>
        <w:t xml:space="preserve"> </w:t>
      </w:r>
      <w:r>
        <w:t>protocol;</w:t>
      </w:r>
      <w:r>
        <w:rPr>
          <w:spacing w:val="-4"/>
        </w:rPr>
        <w:t xml:space="preserve"> </w:t>
      </w:r>
      <w:r>
        <w:t>Begin collection and transcription of naturalistic conversational data from Japanese speakers living in the US.</w:t>
      </w:r>
    </w:p>
    <w:p w14:paraId="016F6323" w14:textId="77777777" w:rsidR="00A25981" w:rsidRDefault="00073E12">
      <w:pPr>
        <w:pStyle w:val="BodyText"/>
        <w:tabs>
          <w:tab w:val="left" w:pos="1213"/>
        </w:tabs>
        <w:spacing w:line="480" w:lineRule="auto"/>
        <w:ind w:left="1213" w:right="738" w:hanging="986"/>
      </w:pPr>
      <w:r>
        <w:t>Year 2:</w:t>
      </w:r>
      <w:r>
        <w:tab/>
        <w:t>Begin</w:t>
      </w:r>
      <w:r>
        <w:rPr>
          <w:spacing w:val="-3"/>
        </w:rPr>
        <w:t xml:space="preserve"> </w:t>
      </w:r>
      <w:r>
        <w:t>coding</w:t>
      </w:r>
      <w:r>
        <w:rPr>
          <w:spacing w:val="-3"/>
        </w:rPr>
        <w:t xml:space="preserve"> </w:t>
      </w:r>
      <w:r>
        <w:t>and</w:t>
      </w:r>
      <w:r>
        <w:rPr>
          <w:spacing w:val="-3"/>
        </w:rPr>
        <w:t xml:space="preserve"> </w:t>
      </w:r>
      <w:r>
        <w:t>analysis</w:t>
      </w:r>
      <w:r>
        <w:rPr>
          <w:spacing w:val="-3"/>
        </w:rPr>
        <w:t xml:space="preserve"> </w:t>
      </w:r>
      <w:r>
        <w:t>of</w:t>
      </w:r>
      <w:r>
        <w:rPr>
          <w:spacing w:val="-3"/>
        </w:rPr>
        <w:t xml:space="preserve"> </w:t>
      </w:r>
      <w:r>
        <w:t>corpus</w:t>
      </w:r>
      <w:r>
        <w:rPr>
          <w:spacing w:val="-4"/>
        </w:rPr>
        <w:t xml:space="preserve"> </w:t>
      </w:r>
      <w:r>
        <w:t>data,</w:t>
      </w:r>
      <w:r>
        <w:rPr>
          <w:spacing w:val="-3"/>
        </w:rPr>
        <w:t xml:space="preserve"> </w:t>
      </w:r>
      <w:r>
        <w:t>by</w:t>
      </w:r>
      <w:r>
        <w:rPr>
          <w:spacing w:val="-3"/>
        </w:rPr>
        <w:t xml:space="preserve"> </w:t>
      </w:r>
      <w:r>
        <w:t>team</w:t>
      </w:r>
      <w:r>
        <w:rPr>
          <w:spacing w:val="-3"/>
        </w:rPr>
        <w:t xml:space="preserve"> </w:t>
      </w:r>
      <w:r>
        <w:t>members</w:t>
      </w:r>
      <w:r>
        <w:rPr>
          <w:spacing w:val="-4"/>
        </w:rPr>
        <w:t xml:space="preserve"> </w:t>
      </w:r>
      <w:r>
        <w:t>individually</w:t>
      </w:r>
      <w:r>
        <w:rPr>
          <w:spacing w:val="-5"/>
        </w:rPr>
        <w:t xml:space="preserve"> </w:t>
      </w:r>
      <w:r>
        <w:t>and</w:t>
      </w:r>
      <w:r>
        <w:rPr>
          <w:spacing w:val="-3"/>
        </w:rPr>
        <w:t xml:space="preserve"> </w:t>
      </w:r>
      <w:r>
        <w:t>in regular group data sessions held virtually.</w:t>
      </w:r>
    </w:p>
    <w:p w14:paraId="016F6324" w14:textId="77777777" w:rsidR="00A25981" w:rsidRDefault="00073E12">
      <w:pPr>
        <w:pStyle w:val="BodyText"/>
        <w:tabs>
          <w:tab w:val="left" w:pos="1213"/>
        </w:tabs>
        <w:spacing w:line="480" w:lineRule="auto"/>
        <w:ind w:left="1213" w:right="391" w:hanging="986"/>
      </w:pPr>
      <w:r>
        <w:t>Year 3:</w:t>
      </w:r>
      <w:r>
        <w:tab/>
        <w:t>Create</w:t>
      </w:r>
      <w:r>
        <w:rPr>
          <w:spacing w:val="-3"/>
        </w:rPr>
        <w:t xml:space="preserve"> </w:t>
      </w:r>
      <w:r>
        <w:t>and</w:t>
      </w:r>
      <w:r>
        <w:rPr>
          <w:spacing w:val="-4"/>
        </w:rPr>
        <w:t xml:space="preserve"> </w:t>
      </w:r>
      <w:r>
        <w:t>design</w:t>
      </w:r>
      <w:r>
        <w:rPr>
          <w:spacing w:val="-3"/>
        </w:rPr>
        <w:t xml:space="preserve"> </w:t>
      </w:r>
      <w:r>
        <w:t>instructional</w:t>
      </w:r>
      <w:r>
        <w:rPr>
          <w:spacing w:val="-3"/>
        </w:rPr>
        <w:t xml:space="preserve"> </w:t>
      </w:r>
      <w:r>
        <w:t>materials</w:t>
      </w:r>
      <w:r>
        <w:rPr>
          <w:spacing w:val="-4"/>
        </w:rPr>
        <w:t xml:space="preserve"> </w:t>
      </w:r>
      <w:r>
        <w:t>based</w:t>
      </w:r>
      <w:r>
        <w:rPr>
          <w:spacing w:val="-3"/>
        </w:rPr>
        <w:t xml:space="preserve"> </w:t>
      </w:r>
      <w:r>
        <w:t>on</w:t>
      </w:r>
      <w:r>
        <w:rPr>
          <w:spacing w:val="-5"/>
        </w:rPr>
        <w:t xml:space="preserve"> </w:t>
      </w:r>
      <w:r>
        <w:t>corpus</w:t>
      </w:r>
      <w:r>
        <w:rPr>
          <w:spacing w:val="-3"/>
        </w:rPr>
        <w:t xml:space="preserve"> </w:t>
      </w:r>
      <w:r>
        <w:t>data;</w:t>
      </w:r>
      <w:r>
        <w:rPr>
          <w:spacing w:val="-4"/>
        </w:rPr>
        <w:t xml:space="preserve"> </w:t>
      </w:r>
      <w:r>
        <w:t>Pilot</w:t>
      </w:r>
      <w:r>
        <w:rPr>
          <w:spacing w:val="-4"/>
        </w:rPr>
        <w:t xml:space="preserve"> </w:t>
      </w:r>
      <w:r>
        <w:t>materials</w:t>
      </w:r>
      <w:r>
        <w:rPr>
          <w:spacing w:val="-3"/>
        </w:rPr>
        <w:t xml:space="preserve"> </w:t>
      </w:r>
      <w:r>
        <w:t xml:space="preserve">with </w:t>
      </w:r>
      <w:r>
        <w:rPr>
          <w:spacing w:val="-2"/>
        </w:rPr>
        <w:t>teachers.</w:t>
      </w:r>
    </w:p>
    <w:p w14:paraId="016F6325" w14:textId="77777777" w:rsidR="00A25981" w:rsidRDefault="00073E12">
      <w:pPr>
        <w:pStyle w:val="BodyText"/>
        <w:tabs>
          <w:tab w:val="left" w:pos="1213"/>
        </w:tabs>
        <w:ind w:left="228"/>
      </w:pPr>
      <w:r>
        <w:t>Year</w:t>
      </w:r>
      <w:r>
        <w:rPr>
          <w:spacing w:val="-1"/>
        </w:rPr>
        <w:t xml:space="preserve"> </w:t>
      </w:r>
      <w:r>
        <w:rPr>
          <w:spacing w:val="-5"/>
        </w:rPr>
        <w:t>4:</w:t>
      </w:r>
      <w:r>
        <w:tab/>
        <w:t>Dissemination;</w:t>
      </w:r>
      <w:r>
        <w:rPr>
          <w:spacing w:val="-4"/>
        </w:rPr>
        <w:t xml:space="preserve"> </w:t>
      </w:r>
      <w:r>
        <w:t>Upload</w:t>
      </w:r>
      <w:r>
        <w:rPr>
          <w:spacing w:val="-3"/>
        </w:rPr>
        <w:t xml:space="preserve"> </w:t>
      </w:r>
      <w:r>
        <w:t>and</w:t>
      </w:r>
      <w:r>
        <w:rPr>
          <w:spacing w:val="-1"/>
        </w:rPr>
        <w:t xml:space="preserve"> </w:t>
      </w:r>
      <w:r>
        <w:t>develop</w:t>
      </w:r>
      <w:r>
        <w:rPr>
          <w:spacing w:val="-3"/>
        </w:rPr>
        <w:t xml:space="preserve"> </w:t>
      </w:r>
      <w:r>
        <w:t>open</w:t>
      </w:r>
      <w:r>
        <w:rPr>
          <w:spacing w:val="-1"/>
        </w:rPr>
        <w:t xml:space="preserve"> </w:t>
      </w:r>
      <w:r>
        <w:t>repository</w:t>
      </w:r>
      <w:r>
        <w:rPr>
          <w:spacing w:val="-1"/>
        </w:rPr>
        <w:t xml:space="preserve"> </w:t>
      </w:r>
      <w:r>
        <w:t>for</w:t>
      </w:r>
      <w:r>
        <w:rPr>
          <w:spacing w:val="-1"/>
        </w:rPr>
        <w:t xml:space="preserve"> </w:t>
      </w:r>
      <w:r>
        <w:t>sharing</w:t>
      </w:r>
      <w:r>
        <w:rPr>
          <w:spacing w:val="-1"/>
        </w:rPr>
        <w:t xml:space="preserve"> </w:t>
      </w:r>
      <w:r>
        <w:t>data</w:t>
      </w:r>
      <w:r>
        <w:rPr>
          <w:spacing w:val="-1"/>
        </w:rPr>
        <w:t xml:space="preserve"> </w:t>
      </w:r>
      <w:r>
        <w:t>and</w:t>
      </w:r>
      <w:r>
        <w:rPr>
          <w:spacing w:val="-3"/>
        </w:rPr>
        <w:t xml:space="preserve"> </w:t>
      </w:r>
      <w:r>
        <w:rPr>
          <w:spacing w:val="-2"/>
        </w:rPr>
        <w:t>resources.</w:t>
      </w:r>
    </w:p>
    <w:p w14:paraId="016F6326" w14:textId="77777777" w:rsidR="00A25981" w:rsidRDefault="00A25981">
      <w:pPr>
        <w:pStyle w:val="BodyText"/>
        <w:ind w:left="0"/>
        <w:rPr>
          <w:sz w:val="26"/>
        </w:rPr>
      </w:pPr>
    </w:p>
    <w:p w14:paraId="016F6327" w14:textId="77777777" w:rsidR="00A25981" w:rsidRDefault="00A25981">
      <w:pPr>
        <w:pStyle w:val="BodyText"/>
        <w:ind w:left="0"/>
        <w:rPr>
          <w:sz w:val="26"/>
        </w:rPr>
      </w:pPr>
    </w:p>
    <w:p w14:paraId="016F6328" w14:textId="77777777" w:rsidR="00A25981" w:rsidRDefault="00073E12">
      <w:pPr>
        <w:pStyle w:val="ListParagraph"/>
        <w:numPr>
          <w:ilvl w:val="2"/>
          <w:numId w:val="1"/>
        </w:numPr>
        <w:tabs>
          <w:tab w:val="left" w:pos="360"/>
        </w:tabs>
        <w:spacing w:before="229"/>
        <w:ind w:left="360"/>
        <w:rPr>
          <w:sz w:val="24"/>
        </w:rPr>
      </w:pPr>
      <w:r>
        <w:rPr>
          <w:sz w:val="19"/>
          <w:u w:val="single"/>
        </w:rPr>
        <w:t>ADVANCED</w:t>
      </w:r>
      <w:r>
        <w:rPr>
          <w:spacing w:val="-12"/>
          <w:sz w:val="19"/>
          <w:u w:val="single"/>
        </w:rPr>
        <w:t xml:space="preserve"> </w:t>
      </w:r>
      <w:r>
        <w:rPr>
          <w:sz w:val="19"/>
          <w:u w:val="single"/>
        </w:rPr>
        <w:t>PRONUNCIATION</w:t>
      </w:r>
      <w:r>
        <w:rPr>
          <w:spacing w:val="-10"/>
          <w:sz w:val="19"/>
          <w:u w:val="single"/>
        </w:rPr>
        <w:t xml:space="preserve"> </w:t>
      </w:r>
      <w:r>
        <w:rPr>
          <w:sz w:val="19"/>
          <w:u w:val="single"/>
        </w:rPr>
        <w:t>INSTRUCTION</w:t>
      </w:r>
      <w:r>
        <w:rPr>
          <w:spacing w:val="-8"/>
          <w:sz w:val="19"/>
          <w:u w:val="single"/>
        </w:rPr>
        <w:t xml:space="preserve"> </w:t>
      </w:r>
      <w:r>
        <w:rPr>
          <w:sz w:val="19"/>
          <w:u w:val="single"/>
        </w:rPr>
        <w:t>IN</w:t>
      </w:r>
      <w:r>
        <w:rPr>
          <w:spacing w:val="-8"/>
          <w:sz w:val="19"/>
          <w:u w:val="single"/>
        </w:rPr>
        <w:t xml:space="preserve"> </w:t>
      </w:r>
      <w:r>
        <w:rPr>
          <w:sz w:val="19"/>
          <w:u w:val="single"/>
        </w:rPr>
        <w:t>L</w:t>
      </w:r>
      <w:r>
        <w:rPr>
          <w:sz w:val="20"/>
          <w:u w:val="single"/>
        </w:rPr>
        <w:t>2</w:t>
      </w:r>
      <w:r>
        <w:rPr>
          <w:spacing w:val="-12"/>
          <w:sz w:val="20"/>
          <w:u w:val="single"/>
        </w:rPr>
        <w:t xml:space="preserve"> </w:t>
      </w:r>
      <w:r>
        <w:rPr>
          <w:sz w:val="19"/>
          <w:u w:val="single"/>
        </w:rPr>
        <w:t>ARABIC</w:t>
      </w:r>
      <w:r>
        <w:rPr>
          <w:sz w:val="24"/>
          <w:u w:val="single"/>
        </w:rPr>
        <w:t>.</w:t>
      </w:r>
      <w:r>
        <w:rPr>
          <w:spacing w:val="-15"/>
          <w:sz w:val="24"/>
        </w:rPr>
        <w:t xml:space="preserve"> </w:t>
      </w:r>
      <w:r>
        <w:rPr>
          <w:i/>
          <w:sz w:val="24"/>
        </w:rPr>
        <w:t>Coordinator</w:t>
      </w:r>
      <w:r>
        <w:rPr>
          <w:sz w:val="24"/>
        </w:rPr>
        <w:t>:</w:t>
      </w:r>
      <w:r>
        <w:rPr>
          <w:spacing w:val="-11"/>
          <w:sz w:val="24"/>
        </w:rPr>
        <w:t xml:space="preserve"> </w:t>
      </w:r>
      <w:r>
        <w:rPr>
          <w:sz w:val="24"/>
        </w:rPr>
        <w:t>Amanda</w:t>
      </w:r>
      <w:r>
        <w:rPr>
          <w:spacing w:val="-10"/>
          <w:sz w:val="24"/>
        </w:rPr>
        <w:t xml:space="preserve"> </w:t>
      </w:r>
      <w:r>
        <w:rPr>
          <w:spacing w:val="-2"/>
          <w:sz w:val="24"/>
        </w:rPr>
        <w:t>Huensch</w:t>
      </w:r>
    </w:p>
    <w:p w14:paraId="016F6329" w14:textId="77777777" w:rsidR="00A25981" w:rsidRDefault="00A25981">
      <w:pPr>
        <w:pStyle w:val="BodyText"/>
        <w:spacing w:before="2"/>
        <w:ind w:left="0"/>
        <w:rPr>
          <w:sz w:val="16"/>
        </w:rPr>
      </w:pPr>
    </w:p>
    <w:p w14:paraId="016F632A" w14:textId="77777777" w:rsidR="00A25981" w:rsidRDefault="00073E12">
      <w:pPr>
        <w:pStyle w:val="BodyText"/>
        <w:spacing w:before="90" w:line="480" w:lineRule="auto"/>
        <w:ind w:right="187"/>
      </w:pPr>
      <w:r>
        <w:t xml:space="preserve">(University of Pittsburgh). </w:t>
      </w:r>
      <w:r>
        <w:rPr>
          <w:i/>
        </w:rPr>
        <w:t xml:space="preserve">Objectives: </w:t>
      </w:r>
      <w:r>
        <w:t>(i) assess the needs, attitudes, and current practices of LCTL</w:t>
      </w:r>
      <w:r>
        <w:rPr>
          <w:spacing w:val="-4"/>
        </w:rPr>
        <w:t xml:space="preserve"> </w:t>
      </w:r>
      <w:r>
        <w:t>instructors</w:t>
      </w:r>
      <w:r>
        <w:rPr>
          <w:spacing w:val="-4"/>
        </w:rPr>
        <w:t xml:space="preserve"> </w:t>
      </w:r>
      <w:r>
        <w:t>regarding</w:t>
      </w:r>
      <w:r>
        <w:rPr>
          <w:spacing w:val="-3"/>
        </w:rPr>
        <w:t xml:space="preserve"> </w:t>
      </w:r>
      <w:r>
        <w:t>pronunciation</w:t>
      </w:r>
      <w:r>
        <w:rPr>
          <w:spacing w:val="-5"/>
        </w:rPr>
        <w:t xml:space="preserve"> </w:t>
      </w:r>
      <w:r>
        <w:t>teaching</w:t>
      </w:r>
      <w:r>
        <w:rPr>
          <w:spacing w:val="-3"/>
        </w:rPr>
        <w:t xml:space="preserve"> </w:t>
      </w:r>
      <w:r>
        <w:t>and</w:t>
      </w:r>
      <w:r>
        <w:rPr>
          <w:spacing w:val="-3"/>
        </w:rPr>
        <w:t xml:space="preserve"> </w:t>
      </w:r>
      <w:r>
        <w:t>learning</w:t>
      </w:r>
      <w:r>
        <w:rPr>
          <w:spacing w:val="-3"/>
        </w:rPr>
        <w:t xml:space="preserve"> </w:t>
      </w:r>
      <w:r>
        <w:t>in</w:t>
      </w:r>
      <w:r>
        <w:rPr>
          <w:spacing w:val="-3"/>
        </w:rPr>
        <w:t xml:space="preserve"> </w:t>
      </w:r>
      <w:r>
        <w:t>the</w:t>
      </w:r>
      <w:r>
        <w:rPr>
          <w:spacing w:val="-3"/>
        </w:rPr>
        <w:t xml:space="preserve"> </w:t>
      </w:r>
      <w:r>
        <w:t>US;</w:t>
      </w:r>
      <w:r>
        <w:rPr>
          <w:spacing w:val="-3"/>
        </w:rPr>
        <w:t xml:space="preserve"> </w:t>
      </w:r>
      <w:r>
        <w:t>(ii)</w:t>
      </w:r>
      <w:r>
        <w:rPr>
          <w:spacing w:val="-3"/>
        </w:rPr>
        <w:t xml:space="preserve"> </w:t>
      </w:r>
      <w:r>
        <w:t>compile</w:t>
      </w:r>
      <w:r>
        <w:rPr>
          <w:spacing w:val="-3"/>
        </w:rPr>
        <w:t xml:space="preserve"> </w:t>
      </w:r>
      <w:r>
        <w:t>an</w:t>
      </w:r>
      <w:r>
        <w:rPr>
          <w:spacing w:val="-3"/>
        </w:rPr>
        <w:t xml:space="preserve"> </w:t>
      </w:r>
      <w:r>
        <w:t>oral</w:t>
      </w:r>
    </w:p>
    <w:p w14:paraId="016F632B" w14:textId="77777777" w:rsidR="00A25981" w:rsidRDefault="00A25981">
      <w:pPr>
        <w:spacing w:line="480" w:lineRule="auto"/>
        <w:sectPr w:rsidR="00A25981">
          <w:pgSz w:w="12240" w:h="15840"/>
          <w:pgMar w:top="1380" w:right="1320" w:bottom="1440" w:left="1320" w:header="0" w:footer="1241" w:gutter="0"/>
          <w:cols w:space="720"/>
        </w:sectPr>
      </w:pPr>
    </w:p>
    <w:p w14:paraId="016F632C" w14:textId="77777777" w:rsidR="00A25981" w:rsidRDefault="00073E12">
      <w:pPr>
        <w:pStyle w:val="BodyText"/>
        <w:spacing w:before="60" w:line="480" w:lineRule="auto"/>
        <w:ind w:left="119" w:right="143"/>
      </w:pPr>
      <w:r>
        <w:t>learner corpus to document pronunciation features in L2 Arabic (target- and nontarget-like); (iii) design</w:t>
      </w:r>
      <w:r>
        <w:rPr>
          <w:spacing w:val="-3"/>
        </w:rPr>
        <w:t xml:space="preserve"> </w:t>
      </w:r>
      <w:r>
        <w:t>and</w:t>
      </w:r>
      <w:r>
        <w:rPr>
          <w:spacing w:val="-3"/>
        </w:rPr>
        <w:t xml:space="preserve"> </w:t>
      </w:r>
      <w:r>
        <w:t>facilitate</w:t>
      </w:r>
      <w:r>
        <w:rPr>
          <w:spacing w:val="-3"/>
        </w:rPr>
        <w:t xml:space="preserve"> </w:t>
      </w:r>
      <w:r>
        <w:t>workshops</w:t>
      </w:r>
      <w:r>
        <w:rPr>
          <w:spacing w:val="-3"/>
        </w:rPr>
        <w:t xml:space="preserve"> </w:t>
      </w:r>
      <w:r>
        <w:t>to</w:t>
      </w:r>
      <w:r>
        <w:rPr>
          <w:spacing w:val="-3"/>
        </w:rPr>
        <w:t xml:space="preserve"> </w:t>
      </w:r>
      <w:r>
        <w:t>help</w:t>
      </w:r>
      <w:r>
        <w:rPr>
          <w:spacing w:val="-3"/>
        </w:rPr>
        <w:t xml:space="preserve"> </w:t>
      </w:r>
      <w:r>
        <w:t>LCTL</w:t>
      </w:r>
      <w:r>
        <w:rPr>
          <w:spacing w:val="-4"/>
        </w:rPr>
        <w:t xml:space="preserve"> </w:t>
      </w:r>
      <w:r>
        <w:t>instructors</w:t>
      </w:r>
      <w:r>
        <w:rPr>
          <w:spacing w:val="-3"/>
        </w:rPr>
        <w:t xml:space="preserve"> </w:t>
      </w:r>
      <w:r>
        <w:t>create</w:t>
      </w:r>
      <w:r>
        <w:rPr>
          <w:spacing w:val="-3"/>
        </w:rPr>
        <w:t xml:space="preserve"> </w:t>
      </w:r>
      <w:r>
        <w:t>effective</w:t>
      </w:r>
      <w:r>
        <w:rPr>
          <w:spacing w:val="-5"/>
        </w:rPr>
        <w:t xml:space="preserve"> </w:t>
      </w:r>
      <w:r>
        <w:t>pronunciation</w:t>
      </w:r>
      <w:r>
        <w:rPr>
          <w:spacing w:val="-3"/>
        </w:rPr>
        <w:t xml:space="preserve"> </w:t>
      </w:r>
      <w:r>
        <w:t xml:space="preserve">activities for use in LCTL classrooms. </w:t>
      </w:r>
      <w:r>
        <w:rPr>
          <w:i/>
        </w:rPr>
        <w:t xml:space="preserve">UBLI objectives: </w:t>
      </w:r>
      <w:r>
        <w:t>(1) teachers and students prioritize</w:t>
      </w:r>
      <w:r>
        <w:rPr>
          <w:spacing w:val="40"/>
        </w:rPr>
        <w:t xml:space="preserve"> </w:t>
      </w:r>
      <w:r>
        <w:t>communication and meaning during comprehension and production activities, (3) high-quality conceptual knowledge/awareness of the target language and other languages as well as authentic materials are used to promote comprehension and production, (4) instructional materials, curricula, and PD units are constructed from collections of actual language use with examples.</w:t>
      </w:r>
    </w:p>
    <w:p w14:paraId="016F632D" w14:textId="77777777" w:rsidR="00A25981" w:rsidRDefault="00073E12">
      <w:pPr>
        <w:ind w:left="120"/>
        <w:rPr>
          <w:sz w:val="24"/>
        </w:rPr>
      </w:pPr>
      <w:r>
        <w:rPr>
          <w:i/>
          <w:sz w:val="24"/>
        </w:rPr>
        <w:t>Absolute</w:t>
      </w:r>
      <w:r>
        <w:rPr>
          <w:i/>
          <w:spacing w:val="-4"/>
          <w:sz w:val="24"/>
        </w:rPr>
        <w:t xml:space="preserve"> </w:t>
      </w:r>
      <w:r>
        <w:rPr>
          <w:i/>
          <w:sz w:val="24"/>
        </w:rPr>
        <w:t>Priority:</w:t>
      </w:r>
      <w:r>
        <w:rPr>
          <w:i/>
          <w:spacing w:val="-2"/>
          <w:sz w:val="24"/>
        </w:rPr>
        <w:t xml:space="preserve"> </w:t>
      </w:r>
      <w:r>
        <w:rPr>
          <w:sz w:val="24"/>
        </w:rPr>
        <w:t>The</w:t>
      </w:r>
      <w:r>
        <w:rPr>
          <w:spacing w:val="-1"/>
          <w:sz w:val="24"/>
        </w:rPr>
        <w:t xml:space="preserve"> </w:t>
      </w:r>
      <w:r>
        <w:rPr>
          <w:sz w:val="24"/>
        </w:rPr>
        <w:t>project</w:t>
      </w:r>
      <w:r>
        <w:rPr>
          <w:spacing w:val="-3"/>
          <w:sz w:val="24"/>
        </w:rPr>
        <w:t xml:space="preserve"> </w:t>
      </w:r>
      <w:r>
        <w:rPr>
          <w:sz w:val="24"/>
        </w:rPr>
        <w:t>involves</w:t>
      </w:r>
      <w:r>
        <w:rPr>
          <w:spacing w:val="-1"/>
          <w:sz w:val="24"/>
        </w:rPr>
        <w:t xml:space="preserve"> </w:t>
      </w:r>
      <w:r>
        <w:rPr>
          <w:sz w:val="24"/>
        </w:rPr>
        <w:t>Arabic.</w:t>
      </w:r>
      <w:r>
        <w:rPr>
          <w:spacing w:val="-2"/>
          <w:sz w:val="24"/>
        </w:rPr>
        <w:t xml:space="preserve"> </w:t>
      </w:r>
      <w:r>
        <w:rPr>
          <w:sz w:val="24"/>
        </w:rPr>
        <w:t>Huensch</w:t>
      </w:r>
      <w:r>
        <w:rPr>
          <w:spacing w:val="-1"/>
          <w:sz w:val="24"/>
        </w:rPr>
        <w:t xml:space="preserve"> </w:t>
      </w:r>
      <w:r>
        <w:rPr>
          <w:sz w:val="24"/>
        </w:rPr>
        <w:t>will</w:t>
      </w:r>
      <w:r>
        <w:rPr>
          <w:spacing w:val="-3"/>
          <w:sz w:val="24"/>
        </w:rPr>
        <w:t xml:space="preserve"> </w:t>
      </w:r>
      <w:r>
        <w:rPr>
          <w:sz w:val="24"/>
        </w:rPr>
        <w:t>dedicate</w:t>
      </w:r>
      <w:r>
        <w:rPr>
          <w:spacing w:val="-1"/>
          <w:sz w:val="24"/>
        </w:rPr>
        <w:t xml:space="preserve"> </w:t>
      </w:r>
      <w:r>
        <w:rPr>
          <w:sz w:val="24"/>
        </w:rPr>
        <w:t>10%</w:t>
      </w:r>
      <w:r>
        <w:rPr>
          <w:spacing w:val="-2"/>
          <w:sz w:val="24"/>
        </w:rPr>
        <w:t xml:space="preserve"> </w:t>
      </w:r>
      <w:r>
        <w:rPr>
          <w:sz w:val="24"/>
        </w:rPr>
        <w:t>time</w:t>
      </w:r>
      <w:r>
        <w:rPr>
          <w:spacing w:val="-1"/>
          <w:sz w:val="24"/>
        </w:rPr>
        <w:t xml:space="preserve"> </w:t>
      </w:r>
      <w:r>
        <w:rPr>
          <w:sz w:val="24"/>
        </w:rPr>
        <w:t>to</w:t>
      </w:r>
      <w:r>
        <w:rPr>
          <w:spacing w:val="-4"/>
          <w:sz w:val="24"/>
        </w:rPr>
        <w:t xml:space="preserve"> </w:t>
      </w:r>
      <w:r>
        <w:rPr>
          <w:sz w:val="24"/>
        </w:rPr>
        <w:t>the</w:t>
      </w:r>
      <w:r>
        <w:rPr>
          <w:spacing w:val="-1"/>
          <w:sz w:val="24"/>
        </w:rPr>
        <w:t xml:space="preserve"> </w:t>
      </w:r>
      <w:r>
        <w:rPr>
          <w:spacing w:val="-2"/>
          <w:sz w:val="24"/>
        </w:rPr>
        <w:t>project.</w:t>
      </w:r>
    </w:p>
    <w:p w14:paraId="016F632E" w14:textId="77777777" w:rsidR="00A25981" w:rsidRDefault="00A25981">
      <w:pPr>
        <w:pStyle w:val="BodyText"/>
        <w:ind w:left="0"/>
      </w:pPr>
    </w:p>
    <w:p w14:paraId="016F632F" w14:textId="77777777" w:rsidR="00A25981" w:rsidRDefault="00073E12">
      <w:pPr>
        <w:pStyle w:val="BodyText"/>
        <w:spacing w:line="480" w:lineRule="auto"/>
        <w:ind w:right="187" w:firstLine="720"/>
      </w:pPr>
      <w:r>
        <w:t>Even though pronunciation is a critical skill required for effective communication and advanced L2 development, research has repeatedly shown that pronunciation is still an often- neglected skill in world language classrooms (Darcy, 2018; Huensch, 2019b). This situation is particularly</w:t>
      </w:r>
      <w:r>
        <w:rPr>
          <w:spacing w:val="-5"/>
        </w:rPr>
        <w:t xml:space="preserve"> </w:t>
      </w:r>
      <w:r>
        <w:t>problematic</w:t>
      </w:r>
      <w:r>
        <w:rPr>
          <w:spacing w:val="-4"/>
        </w:rPr>
        <w:t xml:space="preserve"> </w:t>
      </w:r>
      <w:r>
        <w:t>because</w:t>
      </w:r>
      <w:r>
        <w:rPr>
          <w:spacing w:val="-4"/>
        </w:rPr>
        <w:t xml:space="preserve"> </w:t>
      </w:r>
      <w:r>
        <w:t>learning</w:t>
      </w:r>
      <w:r>
        <w:rPr>
          <w:spacing w:val="-3"/>
        </w:rPr>
        <w:t xml:space="preserve"> </w:t>
      </w:r>
      <w:r>
        <w:t>new</w:t>
      </w:r>
      <w:r>
        <w:rPr>
          <w:spacing w:val="-4"/>
        </w:rPr>
        <w:t xml:space="preserve"> </w:t>
      </w:r>
      <w:r>
        <w:t>pronunciation</w:t>
      </w:r>
      <w:r>
        <w:rPr>
          <w:spacing w:val="-5"/>
        </w:rPr>
        <w:t xml:space="preserve"> </w:t>
      </w:r>
      <w:r>
        <w:t>features</w:t>
      </w:r>
      <w:r>
        <w:rPr>
          <w:spacing w:val="-3"/>
        </w:rPr>
        <w:t xml:space="preserve"> </w:t>
      </w:r>
      <w:r>
        <w:t>can</w:t>
      </w:r>
      <w:r>
        <w:rPr>
          <w:spacing w:val="-5"/>
        </w:rPr>
        <w:t xml:space="preserve"> </w:t>
      </w:r>
      <w:r>
        <w:t>be</w:t>
      </w:r>
      <w:r>
        <w:rPr>
          <w:spacing w:val="-3"/>
        </w:rPr>
        <w:t xml:space="preserve"> </w:t>
      </w:r>
      <w:r>
        <w:t>incredibly</w:t>
      </w:r>
      <w:r>
        <w:rPr>
          <w:spacing w:val="-3"/>
        </w:rPr>
        <w:t xml:space="preserve"> </w:t>
      </w:r>
      <w:r>
        <w:t>difficult (especially for features that are different in L1 and L2). Indeed, many pronunciation features require pedagogical intervention since they rarely emerge from exposure alone.</w:t>
      </w:r>
    </w:p>
    <w:p w14:paraId="016F6330" w14:textId="77777777" w:rsidR="00A25981" w:rsidRDefault="00073E12">
      <w:pPr>
        <w:pStyle w:val="BodyText"/>
        <w:spacing w:line="480" w:lineRule="auto"/>
        <w:ind w:right="148" w:firstLine="720"/>
      </w:pPr>
      <w:r>
        <w:t>In terms of understanding why pronunciation instruction appears rare in world language classrooms,</w:t>
      </w:r>
      <w:r>
        <w:rPr>
          <w:spacing w:val="-6"/>
        </w:rPr>
        <w:t xml:space="preserve"> </w:t>
      </w:r>
      <w:r>
        <w:t>research</w:t>
      </w:r>
      <w:r>
        <w:rPr>
          <w:spacing w:val="-5"/>
        </w:rPr>
        <w:t xml:space="preserve"> </w:t>
      </w:r>
      <w:r>
        <w:t>involving</w:t>
      </w:r>
      <w:r>
        <w:rPr>
          <w:spacing w:val="-4"/>
        </w:rPr>
        <w:t xml:space="preserve"> </w:t>
      </w:r>
      <w:r>
        <w:t>instructors</w:t>
      </w:r>
      <w:r>
        <w:rPr>
          <w:spacing w:val="-4"/>
        </w:rPr>
        <w:t xml:space="preserve"> </w:t>
      </w:r>
      <w:r>
        <w:t>of</w:t>
      </w:r>
      <w:r>
        <w:rPr>
          <w:spacing w:val="-4"/>
        </w:rPr>
        <w:t xml:space="preserve"> </w:t>
      </w:r>
      <w:r>
        <w:t>commonly</w:t>
      </w:r>
      <w:r>
        <w:rPr>
          <w:spacing w:val="-4"/>
        </w:rPr>
        <w:t xml:space="preserve"> </w:t>
      </w:r>
      <w:r>
        <w:t>taught</w:t>
      </w:r>
      <w:r>
        <w:rPr>
          <w:spacing w:val="-4"/>
        </w:rPr>
        <w:t xml:space="preserve"> </w:t>
      </w:r>
      <w:r>
        <w:t>languages</w:t>
      </w:r>
      <w:r>
        <w:rPr>
          <w:spacing w:val="-4"/>
        </w:rPr>
        <w:t xml:space="preserve"> </w:t>
      </w:r>
      <w:r>
        <w:t>(e.g.,</w:t>
      </w:r>
      <w:r>
        <w:rPr>
          <w:spacing w:val="-4"/>
        </w:rPr>
        <w:t xml:space="preserve"> </w:t>
      </w:r>
      <w:r>
        <w:t>French,</w:t>
      </w:r>
      <w:r>
        <w:rPr>
          <w:spacing w:val="-6"/>
        </w:rPr>
        <w:t xml:space="preserve"> </w:t>
      </w:r>
      <w:r>
        <w:t>German) indicates that teachers lack adequate training about how to teach speech and are unaware of existing materials specifically designed for teaching pronunciation (Buss, 2016; Foote et al., 2011; Huensch, 2018a).</w:t>
      </w:r>
      <w:r>
        <w:rPr>
          <w:spacing w:val="-2"/>
        </w:rPr>
        <w:t xml:space="preserve"> </w:t>
      </w:r>
      <w:r>
        <w:t>At the same</w:t>
      </w:r>
      <w:r>
        <w:rPr>
          <w:spacing w:val="-1"/>
        </w:rPr>
        <w:t xml:space="preserve"> </w:t>
      </w:r>
      <w:r>
        <w:t>time, this research</w:t>
      </w:r>
      <w:r>
        <w:rPr>
          <w:spacing w:val="-1"/>
        </w:rPr>
        <w:t xml:space="preserve"> </w:t>
      </w:r>
      <w:r>
        <w:t>indicates considerable</w:t>
      </w:r>
      <w:r>
        <w:rPr>
          <w:spacing w:val="-1"/>
        </w:rPr>
        <w:t xml:space="preserve"> </w:t>
      </w:r>
      <w:r>
        <w:t>frustration among teachers because pronunciation is a skill that is highly valued in the classroom, by teachers and learners alike. Given that very little is currently known about the teaching practices, materials availability, or attitudes toward pronunciation instruction in LCTL classrooms, it is very likely that this situation is exacerbated by the fact that even fewer resources typically exist for such</w:t>
      </w:r>
    </w:p>
    <w:p w14:paraId="016F6331" w14:textId="77777777" w:rsidR="00A25981" w:rsidRDefault="00A25981">
      <w:pPr>
        <w:spacing w:line="480" w:lineRule="auto"/>
        <w:sectPr w:rsidR="00A25981">
          <w:pgSz w:w="12240" w:h="15840"/>
          <w:pgMar w:top="1380" w:right="1320" w:bottom="1440" w:left="1320" w:header="0" w:footer="1241" w:gutter="0"/>
          <w:cols w:space="720"/>
        </w:sectPr>
      </w:pPr>
    </w:p>
    <w:p w14:paraId="016F6332" w14:textId="77777777" w:rsidR="00A25981" w:rsidRDefault="00073E12">
      <w:pPr>
        <w:pStyle w:val="BodyText"/>
        <w:spacing w:before="60" w:line="480" w:lineRule="auto"/>
        <w:ind w:left="119" w:right="120"/>
      </w:pPr>
      <w:r>
        <w:t>languages.</w:t>
      </w:r>
      <w:r>
        <w:rPr>
          <w:spacing w:val="-5"/>
        </w:rPr>
        <w:t xml:space="preserve"> </w:t>
      </w:r>
      <w:r>
        <w:t>Using</w:t>
      </w:r>
      <w:r>
        <w:rPr>
          <w:spacing w:val="-3"/>
        </w:rPr>
        <w:t xml:space="preserve"> </w:t>
      </w:r>
      <w:r>
        <w:t>an</w:t>
      </w:r>
      <w:r>
        <w:rPr>
          <w:spacing w:val="-3"/>
        </w:rPr>
        <w:t xml:space="preserve"> </w:t>
      </w:r>
      <w:r>
        <w:t>evidence-based</w:t>
      </w:r>
      <w:r>
        <w:rPr>
          <w:spacing w:val="-5"/>
        </w:rPr>
        <w:t xml:space="preserve"> </w:t>
      </w:r>
      <w:r>
        <w:t>approach,</w:t>
      </w:r>
      <w:r>
        <w:rPr>
          <w:spacing w:val="-5"/>
        </w:rPr>
        <w:t xml:space="preserve"> </w:t>
      </w:r>
      <w:r>
        <w:t>this</w:t>
      </w:r>
      <w:r>
        <w:rPr>
          <w:spacing w:val="-3"/>
        </w:rPr>
        <w:t xml:space="preserve"> </w:t>
      </w:r>
      <w:r>
        <w:t>project</w:t>
      </w:r>
      <w:r>
        <w:rPr>
          <w:spacing w:val="-4"/>
        </w:rPr>
        <w:t xml:space="preserve"> </w:t>
      </w:r>
      <w:r>
        <w:t>addresses</w:t>
      </w:r>
      <w:r>
        <w:rPr>
          <w:spacing w:val="-5"/>
        </w:rPr>
        <w:t xml:space="preserve"> </w:t>
      </w:r>
      <w:r>
        <w:t>these</w:t>
      </w:r>
      <w:r>
        <w:rPr>
          <w:spacing w:val="-3"/>
        </w:rPr>
        <w:t xml:space="preserve"> </w:t>
      </w:r>
      <w:r>
        <w:t>critical</w:t>
      </w:r>
      <w:r>
        <w:rPr>
          <w:spacing w:val="-3"/>
        </w:rPr>
        <w:t xml:space="preserve"> </w:t>
      </w:r>
      <w:r>
        <w:t>needs</w:t>
      </w:r>
      <w:r>
        <w:rPr>
          <w:spacing w:val="-3"/>
        </w:rPr>
        <w:t xml:space="preserve"> </w:t>
      </w:r>
      <w:r>
        <w:t>in</w:t>
      </w:r>
      <w:r>
        <w:rPr>
          <w:spacing w:val="-3"/>
        </w:rPr>
        <w:t xml:space="preserve"> </w:t>
      </w:r>
      <w:r>
        <w:t>world language instruction by developing effective pronunciation teaching materials to support advanced language development in L2 Arabic.</w:t>
      </w:r>
    </w:p>
    <w:p w14:paraId="016F6333" w14:textId="77777777" w:rsidR="00A25981" w:rsidRDefault="00073E12">
      <w:pPr>
        <w:pStyle w:val="BodyText"/>
        <w:spacing w:line="480" w:lineRule="auto"/>
        <w:ind w:left="119" w:right="230" w:firstLine="720"/>
      </w:pPr>
      <w:r>
        <w:t>To</w:t>
      </w:r>
      <w:r>
        <w:rPr>
          <w:spacing w:val="-2"/>
        </w:rPr>
        <w:t xml:space="preserve"> </w:t>
      </w:r>
      <w:r>
        <w:t>achieve</w:t>
      </w:r>
      <w:r>
        <w:rPr>
          <w:spacing w:val="-4"/>
        </w:rPr>
        <w:t xml:space="preserve"> </w:t>
      </w:r>
      <w:r>
        <w:t>this</w:t>
      </w:r>
      <w:r>
        <w:rPr>
          <w:spacing w:val="-2"/>
        </w:rPr>
        <w:t xml:space="preserve"> </w:t>
      </w:r>
      <w:r>
        <w:t>goal,</w:t>
      </w:r>
      <w:r>
        <w:rPr>
          <w:spacing w:val="-4"/>
        </w:rPr>
        <w:t xml:space="preserve"> </w:t>
      </w:r>
      <w:r>
        <w:t>the</w:t>
      </w:r>
      <w:r>
        <w:rPr>
          <w:spacing w:val="-3"/>
        </w:rPr>
        <w:t xml:space="preserve"> </w:t>
      </w:r>
      <w:r>
        <w:t>project</w:t>
      </w:r>
      <w:r>
        <w:rPr>
          <w:spacing w:val="-2"/>
        </w:rPr>
        <w:t xml:space="preserve"> </w:t>
      </w:r>
      <w:r>
        <w:t>will</w:t>
      </w:r>
      <w:r>
        <w:rPr>
          <w:spacing w:val="-3"/>
        </w:rPr>
        <w:t xml:space="preserve"> </w:t>
      </w:r>
      <w:r>
        <w:t>(1)</w:t>
      </w:r>
      <w:r>
        <w:rPr>
          <w:spacing w:val="-2"/>
        </w:rPr>
        <w:t xml:space="preserve"> </w:t>
      </w:r>
      <w:r>
        <w:t>assess</w:t>
      </w:r>
      <w:r>
        <w:rPr>
          <w:spacing w:val="-2"/>
        </w:rPr>
        <w:t xml:space="preserve"> </w:t>
      </w:r>
      <w:r>
        <w:t>the</w:t>
      </w:r>
      <w:r>
        <w:rPr>
          <w:spacing w:val="-2"/>
        </w:rPr>
        <w:t xml:space="preserve"> </w:t>
      </w:r>
      <w:r>
        <w:t>needs,</w:t>
      </w:r>
      <w:r>
        <w:rPr>
          <w:spacing w:val="-3"/>
        </w:rPr>
        <w:t xml:space="preserve"> </w:t>
      </w:r>
      <w:r>
        <w:t>attitudes,</w:t>
      </w:r>
      <w:r>
        <w:rPr>
          <w:spacing w:val="-2"/>
        </w:rPr>
        <w:t xml:space="preserve"> </w:t>
      </w:r>
      <w:r>
        <w:t>and</w:t>
      </w:r>
      <w:r>
        <w:rPr>
          <w:spacing w:val="-2"/>
        </w:rPr>
        <w:t xml:space="preserve"> </w:t>
      </w:r>
      <w:r>
        <w:t>current</w:t>
      </w:r>
      <w:r>
        <w:rPr>
          <w:spacing w:val="-2"/>
        </w:rPr>
        <w:t xml:space="preserve"> </w:t>
      </w:r>
      <w:r>
        <w:t>practices of instructors regarding pronunciation teaching and learning, (2) compile an oral learner corpus to better understand potential patterns of (non)target-like usage of different pronunciation features, and (3) hold workshops designed to help instructors create pronunciation activities to incorporate</w:t>
      </w:r>
      <w:r>
        <w:rPr>
          <w:spacing w:val="-4"/>
        </w:rPr>
        <w:t xml:space="preserve"> </w:t>
      </w:r>
      <w:r>
        <w:t>into</w:t>
      </w:r>
      <w:r>
        <w:rPr>
          <w:spacing w:val="-3"/>
        </w:rPr>
        <w:t xml:space="preserve"> </w:t>
      </w:r>
      <w:r>
        <w:t>their</w:t>
      </w:r>
      <w:r>
        <w:rPr>
          <w:spacing w:val="-3"/>
        </w:rPr>
        <w:t xml:space="preserve"> </w:t>
      </w:r>
      <w:r>
        <w:t>existing</w:t>
      </w:r>
      <w:r>
        <w:rPr>
          <w:spacing w:val="-3"/>
        </w:rPr>
        <w:t xml:space="preserve"> </w:t>
      </w:r>
      <w:r>
        <w:t>lessons.</w:t>
      </w:r>
      <w:r>
        <w:rPr>
          <w:spacing w:val="-3"/>
        </w:rPr>
        <w:t xml:space="preserve"> </w:t>
      </w:r>
      <w:r>
        <w:t>The</w:t>
      </w:r>
      <w:r>
        <w:rPr>
          <w:spacing w:val="-3"/>
        </w:rPr>
        <w:t xml:space="preserve"> </w:t>
      </w:r>
      <w:r>
        <w:t>oral</w:t>
      </w:r>
      <w:r>
        <w:rPr>
          <w:spacing w:val="-4"/>
        </w:rPr>
        <w:t xml:space="preserve"> </w:t>
      </w:r>
      <w:r>
        <w:t>learner</w:t>
      </w:r>
      <w:r>
        <w:rPr>
          <w:spacing w:val="-4"/>
        </w:rPr>
        <w:t xml:space="preserve"> </w:t>
      </w:r>
      <w:r>
        <w:t>corpus</w:t>
      </w:r>
      <w:r>
        <w:rPr>
          <w:spacing w:val="-4"/>
        </w:rPr>
        <w:t xml:space="preserve"> </w:t>
      </w:r>
      <w:r>
        <w:t>will</w:t>
      </w:r>
      <w:r>
        <w:rPr>
          <w:spacing w:val="-3"/>
        </w:rPr>
        <w:t xml:space="preserve"> </w:t>
      </w:r>
      <w:r>
        <w:t>be</w:t>
      </w:r>
      <w:r>
        <w:rPr>
          <w:spacing w:val="-3"/>
        </w:rPr>
        <w:t xml:space="preserve"> </w:t>
      </w:r>
      <w:r>
        <w:t>comprised</w:t>
      </w:r>
      <w:r>
        <w:rPr>
          <w:spacing w:val="-3"/>
        </w:rPr>
        <w:t xml:space="preserve"> </w:t>
      </w:r>
      <w:r>
        <w:t>of</w:t>
      </w:r>
      <w:r>
        <w:rPr>
          <w:spacing w:val="-3"/>
        </w:rPr>
        <w:t xml:space="preserve"> </w:t>
      </w:r>
      <w:r>
        <w:t>spontaneous speech samples produced by learners at different proficiency levels. Following well-established methods developed in the field of L2 pronunciation and assessment (O’Brien et al., 2018; Saito et al., 2017) and aligning with activities normally completed in classrooms, the speech samples will be comprised of picture story narrations and responses to open-ended questions related to the learners’ everyday lives. Very few L2 Arabic corpora exist, and of those that do, only one includes oral speech samples. The Arabic Learner Corpus (Alfaifi &amp; Atwell, 2015) contains speech samples, but they represent a very small portion of the corpus (7%) and most of the speakers come from non-English L1 backgrounds. To develop appropriate pronunciation materials for English L1 speakers, speech data is needed from this population.</w:t>
      </w:r>
    </w:p>
    <w:p w14:paraId="016F6334" w14:textId="77777777" w:rsidR="00A25981" w:rsidRDefault="00073E12">
      <w:pPr>
        <w:spacing w:line="275" w:lineRule="exact"/>
        <w:ind w:left="839"/>
        <w:rPr>
          <w:sz w:val="24"/>
        </w:rPr>
      </w:pPr>
      <w:r>
        <w:rPr>
          <w:i/>
          <w:sz w:val="24"/>
        </w:rPr>
        <w:t>Project</w:t>
      </w:r>
      <w:r>
        <w:rPr>
          <w:i/>
          <w:spacing w:val="-2"/>
          <w:sz w:val="24"/>
        </w:rPr>
        <w:t xml:space="preserve"> </w:t>
      </w:r>
      <w:r>
        <w:rPr>
          <w:i/>
          <w:sz w:val="24"/>
        </w:rPr>
        <w:t>activities.</w:t>
      </w:r>
      <w:r>
        <w:rPr>
          <w:i/>
          <w:spacing w:val="-2"/>
          <w:sz w:val="24"/>
        </w:rPr>
        <w:t xml:space="preserve"> </w:t>
      </w:r>
      <w:r>
        <w:rPr>
          <w:sz w:val="24"/>
        </w:rPr>
        <w:t>The</w:t>
      </w:r>
      <w:r>
        <w:rPr>
          <w:spacing w:val="-2"/>
          <w:sz w:val="24"/>
        </w:rPr>
        <w:t xml:space="preserve"> </w:t>
      </w:r>
      <w:r>
        <w:rPr>
          <w:sz w:val="24"/>
        </w:rPr>
        <w:t>following</w:t>
      </w:r>
      <w:r>
        <w:rPr>
          <w:spacing w:val="-2"/>
          <w:sz w:val="24"/>
        </w:rPr>
        <w:t xml:space="preserve"> </w:t>
      </w:r>
      <w:r>
        <w:rPr>
          <w:sz w:val="24"/>
        </w:rPr>
        <w:t>main</w:t>
      </w:r>
      <w:r>
        <w:rPr>
          <w:spacing w:val="-2"/>
          <w:sz w:val="24"/>
        </w:rPr>
        <w:t xml:space="preserve"> </w:t>
      </w:r>
      <w:r>
        <w:rPr>
          <w:sz w:val="24"/>
        </w:rPr>
        <w:t>project</w:t>
      </w:r>
      <w:r>
        <w:rPr>
          <w:spacing w:val="-2"/>
          <w:sz w:val="24"/>
        </w:rPr>
        <w:t xml:space="preserve"> </w:t>
      </w:r>
      <w:r>
        <w:rPr>
          <w:sz w:val="24"/>
        </w:rPr>
        <w:t>activities</w:t>
      </w:r>
      <w:r>
        <w:rPr>
          <w:spacing w:val="-2"/>
          <w:sz w:val="24"/>
        </w:rPr>
        <w:t xml:space="preserve"> </w:t>
      </w:r>
      <w:r>
        <w:rPr>
          <w:sz w:val="24"/>
        </w:rPr>
        <w:t>are</w:t>
      </w:r>
      <w:r>
        <w:rPr>
          <w:spacing w:val="-2"/>
          <w:sz w:val="24"/>
        </w:rPr>
        <w:t xml:space="preserve"> proposed:</w:t>
      </w:r>
    </w:p>
    <w:p w14:paraId="016F6335" w14:textId="77777777" w:rsidR="00A25981" w:rsidRDefault="00A25981">
      <w:pPr>
        <w:pStyle w:val="BodyText"/>
        <w:ind w:left="0"/>
      </w:pPr>
    </w:p>
    <w:p w14:paraId="016F6336" w14:textId="77777777" w:rsidR="00A25981" w:rsidRDefault="00073E12">
      <w:pPr>
        <w:pStyle w:val="BodyText"/>
        <w:tabs>
          <w:tab w:val="left" w:pos="1213"/>
        </w:tabs>
        <w:spacing w:line="480" w:lineRule="auto"/>
        <w:ind w:left="1213" w:right="285" w:hanging="986"/>
      </w:pPr>
      <w:r>
        <w:t>Year 1:</w:t>
      </w:r>
      <w:r>
        <w:tab/>
        <w:t>Develop and pilot national survey on the pronunciation beliefs and teaching practices</w:t>
      </w:r>
      <w:r>
        <w:rPr>
          <w:spacing w:val="-3"/>
        </w:rPr>
        <w:t xml:space="preserve"> </w:t>
      </w:r>
      <w:r>
        <w:t>of</w:t>
      </w:r>
      <w:r>
        <w:rPr>
          <w:spacing w:val="-4"/>
        </w:rPr>
        <w:t xml:space="preserve"> </w:t>
      </w:r>
      <w:r>
        <w:t>LCTL</w:t>
      </w:r>
      <w:r>
        <w:rPr>
          <w:spacing w:val="-4"/>
        </w:rPr>
        <w:t xml:space="preserve"> </w:t>
      </w:r>
      <w:r>
        <w:t>instructors,</w:t>
      </w:r>
      <w:r>
        <w:rPr>
          <w:spacing w:val="-5"/>
        </w:rPr>
        <w:t xml:space="preserve"> </w:t>
      </w:r>
      <w:r>
        <w:t>focusing</w:t>
      </w:r>
      <w:r>
        <w:rPr>
          <w:spacing w:val="-4"/>
        </w:rPr>
        <w:t xml:space="preserve"> </w:t>
      </w:r>
      <w:r>
        <w:t>on</w:t>
      </w:r>
      <w:r>
        <w:rPr>
          <w:spacing w:val="-3"/>
        </w:rPr>
        <w:t xml:space="preserve"> </w:t>
      </w:r>
      <w:r>
        <w:t>instructors</w:t>
      </w:r>
      <w:r>
        <w:rPr>
          <w:spacing w:val="-3"/>
        </w:rPr>
        <w:t xml:space="preserve"> </w:t>
      </w:r>
      <w:r>
        <w:t>of</w:t>
      </w:r>
      <w:r>
        <w:rPr>
          <w:spacing w:val="-3"/>
        </w:rPr>
        <w:t xml:space="preserve"> </w:t>
      </w:r>
      <w:r>
        <w:t>Arabic;</w:t>
      </w:r>
      <w:r>
        <w:rPr>
          <w:spacing w:val="-4"/>
        </w:rPr>
        <w:t xml:space="preserve"> </w:t>
      </w:r>
      <w:r>
        <w:t>Identify</w:t>
      </w:r>
      <w:r>
        <w:rPr>
          <w:spacing w:val="-5"/>
        </w:rPr>
        <w:t xml:space="preserve"> </w:t>
      </w:r>
      <w:r>
        <w:t xml:space="preserve">instructors via institution websites representing public universities with the greatest number of </w:t>
      </w:r>
      <w:r>
        <w:rPr>
          <w:spacing w:val="-2"/>
        </w:rPr>
        <w:t>enrollments.</w:t>
      </w:r>
    </w:p>
    <w:p w14:paraId="016F6337" w14:textId="77777777" w:rsidR="00A25981" w:rsidRDefault="00A25981">
      <w:pPr>
        <w:spacing w:line="480" w:lineRule="auto"/>
        <w:sectPr w:rsidR="00A25981">
          <w:pgSz w:w="12240" w:h="15840"/>
          <w:pgMar w:top="1380" w:right="1320" w:bottom="1440" w:left="1320" w:header="0" w:footer="1241" w:gutter="0"/>
          <w:cols w:space="720"/>
        </w:sectPr>
      </w:pPr>
    </w:p>
    <w:p w14:paraId="016F6338" w14:textId="77777777" w:rsidR="00A25981" w:rsidRDefault="00073E12">
      <w:pPr>
        <w:pStyle w:val="BodyText"/>
        <w:tabs>
          <w:tab w:val="left" w:pos="1213"/>
        </w:tabs>
        <w:spacing w:before="60" w:line="480" w:lineRule="auto"/>
        <w:ind w:left="1213" w:right="361" w:hanging="986"/>
      </w:pPr>
      <w:r>
        <w:t>Year 2:</w:t>
      </w:r>
      <w:r>
        <w:tab/>
        <w:t>Data</w:t>
      </w:r>
      <w:r>
        <w:rPr>
          <w:spacing w:val="-4"/>
        </w:rPr>
        <w:t xml:space="preserve"> </w:t>
      </w:r>
      <w:r>
        <w:t>collection</w:t>
      </w:r>
      <w:r>
        <w:rPr>
          <w:spacing w:val="-4"/>
        </w:rPr>
        <w:t xml:space="preserve"> </w:t>
      </w:r>
      <w:r>
        <w:t>and</w:t>
      </w:r>
      <w:r>
        <w:rPr>
          <w:spacing w:val="-4"/>
        </w:rPr>
        <w:t xml:space="preserve"> </w:t>
      </w:r>
      <w:r>
        <w:t>analysis</w:t>
      </w:r>
      <w:r>
        <w:rPr>
          <w:spacing w:val="-4"/>
        </w:rPr>
        <w:t xml:space="preserve"> </w:t>
      </w:r>
      <w:r>
        <w:t>of</w:t>
      </w:r>
      <w:r>
        <w:rPr>
          <w:spacing w:val="-4"/>
        </w:rPr>
        <w:t xml:space="preserve"> </w:t>
      </w:r>
      <w:r>
        <w:t>survey</w:t>
      </w:r>
      <w:r>
        <w:rPr>
          <w:spacing w:val="-6"/>
        </w:rPr>
        <w:t xml:space="preserve"> </w:t>
      </w:r>
      <w:r>
        <w:t>data;</w:t>
      </w:r>
      <w:r>
        <w:rPr>
          <w:spacing w:val="-4"/>
        </w:rPr>
        <w:t xml:space="preserve"> </w:t>
      </w:r>
      <w:r>
        <w:t>Creation</w:t>
      </w:r>
      <w:r>
        <w:rPr>
          <w:spacing w:val="-4"/>
        </w:rPr>
        <w:t xml:space="preserve"> </w:t>
      </w:r>
      <w:r>
        <w:t>and</w:t>
      </w:r>
      <w:r>
        <w:rPr>
          <w:spacing w:val="-4"/>
        </w:rPr>
        <w:t xml:space="preserve"> </w:t>
      </w:r>
      <w:r>
        <w:t>piloting</w:t>
      </w:r>
      <w:r>
        <w:rPr>
          <w:spacing w:val="-4"/>
        </w:rPr>
        <w:t xml:space="preserve"> </w:t>
      </w:r>
      <w:r>
        <w:t>of</w:t>
      </w:r>
      <w:r>
        <w:rPr>
          <w:spacing w:val="-4"/>
        </w:rPr>
        <w:t xml:space="preserve"> </w:t>
      </w:r>
      <w:r>
        <w:t>tasks/materials for the learner corpus.</w:t>
      </w:r>
    </w:p>
    <w:p w14:paraId="016F6339" w14:textId="77777777" w:rsidR="00A25981" w:rsidRDefault="00073E12">
      <w:pPr>
        <w:pStyle w:val="BodyText"/>
        <w:tabs>
          <w:tab w:val="left" w:pos="1213"/>
        </w:tabs>
        <w:spacing w:line="480" w:lineRule="auto"/>
        <w:ind w:left="1213" w:right="312" w:hanging="986"/>
      </w:pPr>
      <w:r>
        <w:t>Year 3:</w:t>
      </w:r>
      <w:r>
        <w:tab/>
        <w:t>Creation</w:t>
      </w:r>
      <w:r>
        <w:rPr>
          <w:spacing w:val="-3"/>
        </w:rPr>
        <w:t xml:space="preserve"> </w:t>
      </w:r>
      <w:r>
        <w:t>of</w:t>
      </w:r>
      <w:r>
        <w:rPr>
          <w:spacing w:val="-3"/>
        </w:rPr>
        <w:t xml:space="preserve"> </w:t>
      </w:r>
      <w:r>
        <w:t>learner</w:t>
      </w:r>
      <w:r>
        <w:rPr>
          <w:spacing w:val="-3"/>
        </w:rPr>
        <w:t xml:space="preserve"> </w:t>
      </w:r>
      <w:r>
        <w:t>corpus,</w:t>
      </w:r>
      <w:r>
        <w:rPr>
          <w:spacing w:val="-3"/>
        </w:rPr>
        <w:t xml:space="preserve"> </w:t>
      </w:r>
      <w:r>
        <w:t>including</w:t>
      </w:r>
      <w:r>
        <w:rPr>
          <w:spacing w:val="-5"/>
        </w:rPr>
        <w:t xml:space="preserve"> </w:t>
      </w:r>
      <w:r>
        <w:t>transcription</w:t>
      </w:r>
      <w:r>
        <w:rPr>
          <w:spacing w:val="-5"/>
        </w:rPr>
        <w:t xml:space="preserve"> </w:t>
      </w:r>
      <w:r>
        <w:t>and</w:t>
      </w:r>
      <w:r>
        <w:rPr>
          <w:spacing w:val="-3"/>
        </w:rPr>
        <w:t xml:space="preserve"> </w:t>
      </w:r>
      <w:r>
        <w:t>coding</w:t>
      </w:r>
      <w:r>
        <w:rPr>
          <w:spacing w:val="-5"/>
        </w:rPr>
        <w:t xml:space="preserve"> </w:t>
      </w:r>
      <w:r>
        <w:t>of</w:t>
      </w:r>
      <w:r>
        <w:rPr>
          <w:spacing w:val="-3"/>
        </w:rPr>
        <w:t xml:space="preserve"> </w:t>
      </w:r>
      <w:r>
        <w:t>the</w:t>
      </w:r>
      <w:r>
        <w:rPr>
          <w:spacing w:val="-3"/>
        </w:rPr>
        <w:t xml:space="preserve"> </w:t>
      </w:r>
      <w:r>
        <w:t>speech</w:t>
      </w:r>
      <w:r>
        <w:rPr>
          <w:spacing w:val="-3"/>
        </w:rPr>
        <w:t xml:space="preserve"> </w:t>
      </w:r>
      <w:r>
        <w:t>files</w:t>
      </w:r>
      <w:r>
        <w:rPr>
          <w:spacing w:val="-3"/>
        </w:rPr>
        <w:t xml:space="preserve"> </w:t>
      </w:r>
      <w:r>
        <w:t>for pronunciation features; Planning of teacher training workshops.</w:t>
      </w:r>
    </w:p>
    <w:p w14:paraId="016F633A" w14:textId="77777777" w:rsidR="00A25981" w:rsidRDefault="00073E12">
      <w:pPr>
        <w:pStyle w:val="BodyText"/>
        <w:tabs>
          <w:tab w:val="left" w:pos="1213"/>
        </w:tabs>
        <w:spacing w:line="480" w:lineRule="auto"/>
        <w:ind w:left="1213" w:right="352" w:hanging="986"/>
      </w:pPr>
      <w:r>
        <w:t>Year 4:</w:t>
      </w:r>
      <w:r>
        <w:tab/>
        <w:t>Hold teacher training workshops based on results from national survey and learner corpus</w:t>
      </w:r>
      <w:r>
        <w:rPr>
          <w:spacing w:val="-3"/>
        </w:rPr>
        <w:t xml:space="preserve"> </w:t>
      </w:r>
      <w:r>
        <w:t>findings;</w:t>
      </w:r>
      <w:r>
        <w:rPr>
          <w:spacing w:val="-3"/>
        </w:rPr>
        <w:t xml:space="preserve"> </w:t>
      </w:r>
      <w:r>
        <w:t>Create</w:t>
      </w:r>
      <w:r>
        <w:rPr>
          <w:spacing w:val="-3"/>
        </w:rPr>
        <w:t xml:space="preserve"> </w:t>
      </w:r>
      <w:r>
        <w:t>templates</w:t>
      </w:r>
      <w:r>
        <w:rPr>
          <w:spacing w:val="-4"/>
        </w:rPr>
        <w:t xml:space="preserve"> </w:t>
      </w:r>
      <w:r>
        <w:t>for</w:t>
      </w:r>
      <w:r>
        <w:rPr>
          <w:spacing w:val="-4"/>
        </w:rPr>
        <w:t xml:space="preserve"> </w:t>
      </w:r>
      <w:r>
        <w:t>pronunciation</w:t>
      </w:r>
      <w:r>
        <w:rPr>
          <w:spacing w:val="-3"/>
        </w:rPr>
        <w:t xml:space="preserve"> </w:t>
      </w:r>
      <w:r>
        <w:t>teaching</w:t>
      </w:r>
      <w:r>
        <w:rPr>
          <w:spacing w:val="-5"/>
        </w:rPr>
        <w:t xml:space="preserve"> </w:t>
      </w:r>
      <w:r>
        <w:t>with</w:t>
      </w:r>
      <w:r>
        <w:rPr>
          <w:spacing w:val="-3"/>
        </w:rPr>
        <w:t xml:space="preserve"> </w:t>
      </w:r>
      <w:r>
        <w:t>teachers</w:t>
      </w:r>
      <w:r>
        <w:rPr>
          <w:spacing w:val="-3"/>
        </w:rPr>
        <w:t xml:space="preserve"> </w:t>
      </w:r>
      <w:r>
        <w:t>to</w:t>
      </w:r>
      <w:r>
        <w:rPr>
          <w:spacing w:val="-3"/>
        </w:rPr>
        <w:t xml:space="preserve"> </w:t>
      </w:r>
      <w:r>
        <w:t>use</w:t>
      </w:r>
      <w:r>
        <w:rPr>
          <w:spacing w:val="-3"/>
        </w:rPr>
        <w:t xml:space="preserve"> </w:t>
      </w:r>
      <w:r>
        <w:t>in their own classrooms; Dissemination of corpus and teaching materials.</w:t>
      </w:r>
    </w:p>
    <w:p w14:paraId="016F633B" w14:textId="77777777" w:rsidR="00A25981" w:rsidRDefault="00A25981">
      <w:pPr>
        <w:pStyle w:val="BodyText"/>
        <w:ind w:left="0"/>
        <w:rPr>
          <w:sz w:val="26"/>
        </w:rPr>
      </w:pPr>
    </w:p>
    <w:p w14:paraId="016F633C" w14:textId="77777777" w:rsidR="00A25981" w:rsidRDefault="00A25981">
      <w:pPr>
        <w:pStyle w:val="BodyText"/>
        <w:ind w:left="0"/>
        <w:rPr>
          <w:sz w:val="22"/>
        </w:rPr>
      </w:pPr>
    </w:p>
    <w:p w14:paraId="016F633D" w14:textId="77777777" w:rsidR="00A25981" w:rsidRDefault="00073E12">
      <w:pPr>
        <w:pStyle w:val="ListParagraph"/>
        <w:numPr>
          <w:ilvl w:val="2"/>
          <w:numId w:val="1"/>
        </w:numPr>
        <w:tabs>
          <w:tab w:val="left" w:pos="360"/>
        </w:tabs>
        <w:ind w:left="360"/>
        <w:rPr>
          <w:sz w:val="24"/>
        </w:rPr>
      </w:pPr>
      <w:r>
        <w:rPr>
          <w:sz w:val="24"/>
          <w:u w:val="single"/>
        </w:rPr>
        <w:t>T</w:t>
      </w:r>
      <w:r>
        <w:rPr>
          <w:sz w:val="19"/>
          <w:u w:val="single"/>
        </w:rPr>
        <w:t>EACHER</w:t>
      </w:r>
      <w:r>
        <w:rPr>
          <w:spacing w:val="-11"/>
          <w:sz w:val="19"/>
          <w:u w:val="single"/>
        </w:rPr>
        <w:t xml:space="preserve"> </w:t>
      </w:r>
      <w:r>
        <w:rPr>
          <w:sz w:val="19"/>
          <w:u w:val="single"/>
        </w:rPr>
        <w:t>TRAINING</w:t>
      </w:r>
      <w:r>
        <w:rPr>
          <w:spacing w:val="-8"/>
          <w:sz w:val="19"/>
          <w:u w:val="single"/>
        </w:rPr>
        <w:t xml:space="preserve"> </w:t>
      </w:r>
      <w:r>
        <w:rPr>
          <w:sz w:val="19"/>
          <w:u w:val="single"/>
        </w:rPr>
        <w:t>IN</w:t>
      </w:r>
      <w:r>
        <w:rPr>
          <w:spacing w:val="-7"/>
          <w:sz w:val="19"/>
          <w:u w:val="single"/>
        </w:rPr>
        <w:t xml:space="preserve"> </w:t>
      </w:r>
      <w:r>
        <w:rPr>
          <w:sz w:val="19"/>
          <w:u w:val="single"/>
        </w:rPr>
        <w:t>CHINESE</w:t>
      </w:r>
      <w:r>
        <w:rPr>
          <w:spacing w:val="-7"/>
          <w:sz w:val="19"/>
          <w:u w:val="single"/>
        </w:rPr>
        <w:t xml:space="preserve"> </w:t>
      </w:r>
      <w:r>
        <w:rPr>
          <w:sz w:val="19"/>
          <w:u w:val="single"/>
        </w:rPr>
        <w:t>IMMERSION</w:t>
      </w:r>
      <w:r>
        <w:rPr>
          <w:spacing w:val="-7"/>
          <w:sz w:val="19"/>
          <w:u w:val="single"/>
        </w:rPr>
        <w:t xml:space="preserve"> </w:t>
      </w:r>
      <w:r>
        <w:rPr>
          <w:sz w:val="19"/>
          <w:u w:val="single"/>
        </w:rPr>
        <w:t>CLASSROOMS</w:t>
      </w:r>
      <w:r>
        <w:rPr>
          <w:sz w:val="24"/>
          <w:u w:val="single"/>
        </w:rPr>
        <w:t>.</w:t>
      </w:r>
      <w:r>
        <w:rPr>
          <w:spacing w:val="-15"/>
          <w:sz w:val="24"/>
        </w:rPr>
        <w:t xml:space="preserve"> </w:t>
      </w:r>
      <w:r>
        <w:rPr>
          <w:i/>
          <w:sz w:val="24"/>
        </w:rPr>
        <w:t>Coordinators</w:t>
      </w:r>
      <w:r>
        <w:rPr>
          <w:sz w:val="24"/>
        </w:rPr>
        <w:t>:</w:t>
      </w:r>
      <w:r>
        <w:rPr>
          <w:spacing w:val="-9"/>
          <w:sz w:val="24"/>
        </w:rPr>
        <w:t xml:space="preserve"> </w:t>
      </w:r>
      <w:r>
        <w:rPr>
          <w:sz w:val="24"/>
        </w:rPr>
        <w:t>Zhongfeng</w:t>
      </w:r>
      <w:r>
        <w:rPr>
          <w:spacing w:val="-10"/>
          <w:sz w:val="24"/>
        </w:rPr>
        <w:t xml:space="preserve"> </w:t>
      </w:r>
      <w:r>
        <w:rPr>
          <w:sz w:val="24"/>
        </w:rPr>
        <w:t>Tian</w:t>
      </w:r>
      <w:r>
        <w:rPr>
          <w:spacing w:val="-9"/>
          <w:sz w:val="24"/>
        </w:rPr>
        <w:t xml:space="preserve"> </w:t>
      </w:r>
      <w:r>
        <w:rPr>
          <w:spacing w:val="-5"/>
          <w:sz w:val="24"/>
        </w:rPr>
        <w:t>and</w:t>
      </w:r>
    </w:p>
    <w:p w14:paraId="016F633E" w14:textId="77777777" w:rsidR="00A25981" w:rsidRDefault="00A25981">
      <w:pPr>
        <w:pStyle w:val="BodyText"/>
        <w:spacing w:before="2"/>
        <w:ind w:left="0"/>
        <w:rPr>
          <w:sz w:val="16"/>
        </w:rPr>
      </w:pPr>
    </w:p>
    <w:p w14:paraId="016F633F" w14:textId="77777777" w:rsidR="00A25981" w:rsidRDefault="00073E12">
      <w:pPr>
        <w:pStyle w:val="BodyText"/>
        <w:spacing w:before="90" w:line="480" w:lineRule="auto"/>
        <w:ind w:right="187"/>
      </w:pPr>
      <w:r>
        <w:t xml:space="preserve">Becky H. Huang (UTSA). </w:t>
      </w:r>
      <w:r>
        <w:rPr>
          <w:i/>
        </w:rPr>
        <w:t xml:space="preserve">Objectives: </w:t>
      </w:r>
      <w:r>
        <w:t>(i) determine the current needs of Chinese immersion teachers across the US, (ii) design specialized PD units to address the needs of Chinese immersion</w:t>
      </w:r>
      <w:r>
        <w:rPr>
          <w:spacing w:val="-4"/>
        </w:rPr>
        <w:t xml:space="preserve"> </w:t>
      </w:r>
      <w:r>
        <w:t>teachers</w:t>
      </w:r>
      <w:r>
        <w:rPr>
          <w:spacing w:val="-4"/>
        </w:rPr>
        <w:t xml:space="preserve"> </w:t>
      </w:r>
      <w:r>
        <w:t>informed</w:t>
      </w:r>
      <w:r>
        <w:rPr>
          <w:spacing w:val="-4"/>
        </w:rPr>
        <w:t xml:space="preserve"> </w:t>
      </w:r>
      <w:r>
        <w:t>by</w:t>
      </w:r>
      <w:r>
        <w:rPr>
          <w:spacing w:val="-6"/>
        </w:rPr>
        <w:t xml:space="preserve"> </w:t>
      </w:r>
      <w:r>
        <w:t>the</w:t>
      </w:r>
      <w:r>
        <w:rPr>
          <w:spacing w:val="-5"/>
        </w:rPr>
        <w:t xml:space="preserve"> </w:t>
      </w:r>
      <w:r>
        <w:t>needs</w:t>
      </w:r>
      <w:r>
        <w:rPr>
          <w:spacing w:val="-4"/>
        </w:rPr>
        <w:t xml:space="preserve"> </w:t>
      </w:r>
      <w:r>
        <w:t>analysis.</w:t>
      </w:r>
      <w:r>
        <w:rPr>
          <w:spacing w:val="-4"/>
        </w:rPr>
        <w:t xml:space="preserve"> </w:t>
      </w:r>
      <w:r>
        <w:rPr>
          <w:i/>
        </w:rPr>
        <w:t>UBLI</w:t>
      </w:r>
      <w:r>
        <w:rPr>
          <w:i/>
          <w:spacing w:val="-4"/>
        </w:rPr>
        <w:t xml:space="preserve"> </w:t>
      </w:r>
      <w:r>
        <w:rPr>
          <w:i/>
        </w:rPr>
        <w:t>objective:</w:t>
      </w:r>
      <w:r>
        <w:rPr>
          <w:i/>
          <w:spacing w:val="-5"/>
        </w:rPr>
        <w:t xml:space="preserve"> </w:t>
      </w:r>
      <w:r>
        <w:t>(3)</w:t>
      </w:r>
      <w:r>
        <w:rPr>
          <w:spacing w:val="-4"/>
        </w:rPr>
        <w:t xml:space="preserve"> </w:t>
      </w:r>
      <w:r>
        <w:t>high-quality</w:t>
      </w:r>
      <w:r>
        <w:rPr>
          <w:spacing w:val="-4"/>
        </w:rPr>
        <w:t xml:space="preserve"> </w:t>
      </w:r>
      <w:r>
        <w:t xml:space="preserve">conceptual knowledge/awareness of the target language and other languages is used to promote comprehension and production. </w:t>
      </w:r>
      <w:r>
        <w:rPr>
          <w:i/>
        </w:rPr>
        <w:t xml:space="preserve">Absolute Priority: </w:t>
      </w:r>
      <w:r>
        <w:t xml:space="preserve">The project includes a significant focus on Mandarin Chinese. </w:t>
      </w:r>
      <w:r>
        <w:rPr>
          <w:i/>
        </w:rPr>
        <w:t>Competitive Priority</w:t>
      </w:r>
      <w:r>
        <w:t>: This project will be implemented by UTSA. Tian will dedicate 10% time and Huang will dedicate 5% time to the project.</w:t>
      </w:r>
    </w:p>
    <w:p w14:paraId="016F6340" w14:textId="77777777" w:rsidR="00A25981" w:rsidRDefault="00073E12">
      <w:pPr>
        <w:pStyle w:val="BodyText"/>
        <w:spacing w:line="480" w:lineRule="auto"/>
        <w:ind w:right="148" w:firstLine="720"/>
      </w:pPr>
      <w:r>
        <w:t>In recent years, the US has witnessed a rapid growth of Mandarin Chinese-English dual language</w:t>
      </w:r>
      <w:r>
        <w:rPr>
          <w:spacing w:val="-4"/>
        </w:rPr>
        <w:t xml:space="preserve"> </w:t>
      </w:r>
      <w:r>
        <w:t>immersion</w:t>
      </w:r>
      <w:r>
        <w:rPr>
          <w:spacing w:val="-3"/>
        </w:rPr>
        <w:t xml:space="preserve"> </w:t>
      </w:r>
      <w:r>
        <w:t>(DLI)</w:t>
      </w:r>
      <w:r>
        <w:rPr>
          <w:spacing w:val="-3"/>
        </w:rPr>
        <w:t xml:space="preserve"> </w:t>
      </w:r>
      <w:r>
        <w:t>programs</w:t>
      </w:r>
      <w:r>
        <w:rPr>
          <w:spacing w:val="-3"/>
        </w:rPr>
        <w:t xml:space="preserve"> </w:t>
      </w:r>
      <w:r>
        <w:t>offered</w:t>
      </w:r>
      <w:r>
        <w:rPr>
          <w:spacing w:val="-3"/>
        </w:rPr>
        <w:t xml:space="preserve"> </w:t>
      </w:r>
      <w:r>
        <w:t>in</w:t>
      </w:r>
      <w:r>
        <w:rPr>
          <w:spacing w:val="-5"/>
        </w:rPr>
        <w:t xml:space="preserve"> </w:t>
      </w:r>
      <w:r>
        <w:t>the</w:t>
      </w:r>
      <w:r>
        <w:rPr>
          <w:spacing w:val="-3"/>
        </w:rPr>
        <w:t xml:space="preserve"> </w:t>
      </w:r>
      <w:r>
        <w:t>K-12</w:t>
      </w:r>
      <w:r>
        <w:rPr>
          <w:spacing w:val="-3"/>
        </w:rPr>
        <w:t xml:space="preserve"> </w:t>
      </w:r>
      <w:r>
        <w:t>sector</w:t>
      </w:r>
      <w:r>
        <w:rPr>
          <w:spacing w:val="-3"/>
        </w:rPr>
        <w:t xml:space="preserve"> </w:t>
      </w:r>
      <w:r>
        <w:t>(Lü,</w:t>
      </w:r>
      <w:r>
        <w:rPr>
          <w:spacing w:val="-3"/>
        </w:rPr>
        <w:t xml:space="preserve"> </w:t>
      </w:r>
      <w:r>
        <w:t>2019)</w:t>
      </w:r>
      <w:r>
        <w:rPr>
          <w:spacing w:val="-3"/>
        </w:rPr>
        <w:t xml:space="preserve"> </w:t>
      </w:r>
      <w:r>
        <w:t>due</w:t>
      </w:r>
      <w:r>
        <w:rPr>
          <w:spacing w:val="-3"/>
        </w:rPr>
        <w:t xml:space="preserve"> </w:t>
      </w:r>
      <w:r>
        <w:t>to</w:t>
      </w:r>
      <w:r>
        <w:rPr>
          <w:spacing w:val="-3"/>
        </w:rPr>
        <w:t xml:space="preserve"> </w:t>
      </w:r>
      <w:r>
        <w:t>several</w:t>
      </w:r>
      <w:r>
        <w:rPr>
          <w:spacing w:val="-3"/>
        </w:rPr>
        <w:t xml:space="preserve"> </w:t>
      </w:r>
      <w:r>
        <w:t>factors, such as the rising economic and political power of the People’s Republic of China, the growing number of Chinese Americans, and increasing awareness on the part of ethnic Chinese parents for maintaining their heritage</w:t>
      </w:r>
      <w:r>
        <w:rPr>
          <w:spacing w:val="-1"/>
        </w:rPr>
        <w:t xml:space="preserve"> </w:t>
      </w:r>
      <w:r>
        <w:t>language and culture (Hsu, 2016). These programs usually provide content area instruction in two languages with a minimum of 50% instruction in Chinese (Howard</w:t>
      </w:r>
      <w:r>
        <w:rPr>
          <w:spacing w:val="-3"/>
        </w:rPr>
        <w:t xml:space="preserve"> </w:t>
      </w:r>
      <w:r>
        <w:t>et</w:t>
      </w:r>
      <w:r>
        <w:rPr>
          <w:spacing w:val="-4"/>
        </w:rPr>
        <w:t xml:space="preserve"> </w:t>
      </w:r>
      <w:r>
        <w:t>al.,</w:t>
      </w:r>
      <w:r>
        <w:rPr>
          <w:spacing w:val="-3"/>
        </w:rPr>
        <w:t xml:space="preserve"> </w:t>
      </w:r>
      <w:r>
        <w:t>2018),</w:t>
      </w:r>
      <w:r>
        <w:rPr>
          <w:spacing w:val="-3"/>
        </w:rPr>
        <w:t xml:space="preserve"> </w:t>
      </w:r>
      <w:r>
        <w:t>and</w:t>
      </w:r>
      <w:r>
        <w:rPr>
          <w:spacing w:val="-3"/>
        </w:rPr>
        <w:t xml:space="preserve"> </w:t>
      </w:r>
      <w:r>
        <w:t>have</w:t>
      </w:r>
      <w:r>
        <w:rPr>
          <w:spacing w:val="-3"/>
        </w:rPr>
        <w:t xml:space="preserve"> </w:t>
      </w:r>
      <w:r>
        <w:t>been</w:t>
      </w:r>
      <w:r>
        <w:rPr>
          <w:spacing w:val="-4"/>
        </w:rPr>
        <w:t xml:space="preserve"> </w:t>
      </w:r>
      <w:r>
        <w:t>hailed</w:t>
      </w:r>
      <w:r>
        <w:rPr>
          <w:spacing w:val="-5"/>
        </w:rPr>
        <w:t xml:space="preserve"> </w:t>
      </w:r>
      <w:r>
        <w:t>as</w:t>
      </w:r>
      <w:r>
        <w:rPr>
          <w:spacing w:val="-3"/>
        </w:rPr>
        <w:t xml:space="preserve"> </w:t>
      </w:r>
      <w:r>
        <w:t>an</w:t>
      </w:r>
      <w:r>
        <w:rPr>
          <w:spacing w:val="-3"/>
        </w:rPr>
        <w:t xml:space="preserve"> </w:t>
      </w:r>
      <w:r>
        <w:t>effective</w:t>
      </w:r>
      <w:r>
        <w:rPr>
          <w:spacing w:val="-4"/>
        </w:rPr>
        <w:t xml:space="preserve"> </w:t>
      </w:r>
      <w:r>
        <w:t>way</w:t>
      </w:r>
      <w:r>
        <w:rPr>
          <w:spacing w:val="-3"/>
        </w:rPr>
        <w:t xml:space="preserve"> </w:t>
      </w:r>
      <w:r>
        <w:t>to</w:t>
      </w:r>
      <w:r>
        <w:rPr>
          <w:spacing w:val="-3"/>
        </w:rPr>
        <w:t xml:space="preserve"> </w:t>
      </w:r>
      <w:r>
        <w:t>promote</w:t>
      </w:r>
      <w:r>
        <w:rPr>
          <w:spacing w:val="-3"/>
        </w:rPr>
        <w:t xml:space="preserve"> </w:t>
      </w:r>
      <w:r>
        <w:t>advanced</w:t>
      </w:r>
      <w:r>
        <w:rPr>
          <w:spacing w:val="-3"/>
        </w:rPr>
        <w:t xml:space="preserve"> </w:t>
      </w:r>
      <w:r>
        <w:t>proficiency</w:t>
      </w:r>
    </w:p>
    <w:p w14:paraId="016F6341" w14:textId="77777777" w:rsidR="00A25981" w:rsidRDefault="00A25981">
      <w:pPr>
        <w:spacing w:line="480" w:lineRule="auto"/>
        <w:sectPr w:rsidR="00A25981">
          <w:pgSz w:w="12240" w:h="15840"/>
          <w:pgMar w:top="1380" w:right="1320" w:bottom="1440" w:left="1320" w:header="0" w:footer="1241" w:gutter="0"/>
          <w:cols w:space="720"/>
        </w:sectPr>
      </w:pPr>
    </w:p>
    <w:p w14:paraId="016F6342" w14:textId="77777777" w:rsidR="00A25981" w:rsidRDefault="00073E12">
      <w:pPr>
        <w:pStyle w:val="BodyText"/>
        <w:spacing w:before="60" w:line="480" w:lineRule="auto"/>
        <w:ind w:right="144"/>
      </w:pPr>
      <w:r>
        <w:t>in</w:t>
      </w:r>
      <w:r>
        <w:rPr>
          <w:spacing w:val="-1"/>
        </w:rPr>
        <w:t xml:space="preserve"> </w:t>
      </w:r>
      <w:r>
        <w:t>Chinese</w:t>
      </w:r>
      <w:r>
        <w:rPr>
          <w:spacing w:val="-2"/>
        </w:rPr>
        <w:t xml:space="preserve"> </w:t>
      </w:r>
      <w:r>
        <w:t>language</w:t>
      </w:r>
      <w:r>
        <w:rPr>
          <w:spacing w:val="-1"/>
        </w:rPr>
        <w:t xml:space="preserve"> </w:t>
      </w:r>
      <w:r>
        <w:t>and</w:t>
      </w:r>
      <w:r>
        <w:rPr>
          <w:spacing w:val="-3"/>
        </w:rPr>
        <w:t xml:space="preserve"> </w:t>
      </w:r>
      <w:r>
        <w:t>literacy</w:t>
      </w:r>
      <w:r>
        <w:rPr>
          <w:spacing w:val="-3"/>
        </w:rPr>
        <w:t xml:space="preserve"> </w:t>
      </w:r>
      <w:r>
        <w:t>and</w:t>
      </w:r>
      <w:r>
        <w:rPr>
          <w:spacing w:val="-3"/>
        </w:rPr>
        <w:t xml:space="preserve"> </w:t>
      </w:r>
      <w:r>
        <w:t>high</w:t>
      </w:r>
      <w:r>
        <w:rPr>
          <w:spacing w:val="-1"/>
        </w:rPr>
        <w:t xml:space="preserve"> </w:t>
      </w:r>
      <w:r>
        <w:t>academic</w:t>
      </w:r>
      <w:r>
        <w:rPr>
          <w:spacing w:val="-1"/>
        </w:rPr>
        <w:t xml:space="preserve"> </w:t>
      </w:r>
      <w:r>
        <w:t>achievement</w:t>
      </w:r>
      <w:r>
        <w:rPr>
          <w:spacing w:val="-1"/>
        </w:rPr>
        <w:t xml:space="preserve"> </w:t>
      </w:r>
      <w:r>
        <w:t>compared</w:t>
      </w:r>
      <w:r>
        <w:rPr>
          <w:spacing w:val="-1"/>
        </w:rPr>
        <w:t xml:space="preserve"> </w:t>
      </w:r>
      <w:r>
        <w:t>to</w:t>
      </w:r>
      <w:r>
        <w:rPr>
          <w:spacing w:val="-3"/>
        </w:rPr>
        <w:t xml:space="preserve"> </w:t>
      </w:r>
      <w:r>
        <w:t>traditional</w:t>
      </w:r>
      <w:r>
        <w:rPr>
          <w:spacing w:val="-1"/>
        </w:rPr>
        <w:t xml:space="preserve"> </w:t>
      </w:r>
      <w:r>
        <w:t>foreign language and non-immersion programs (Xu et al., 2015; Fortune &amp; Song, 2016). However, designing, implementing, and sustaining high-quality Mandarin-English DLI education presents unique sets of challenges. Most critically, there is inadequate teacher training for Chinese immersion programs (Sung &amp; Tsai, 2019). Chinese immersion teachers “need specialized PD support to meet the complex task of concurrently addressing content, language and literacy development in an integrated, subject-matter-driven language program,” (Fortune, 2012, p. 12); they also need support in designing developmentally appropriate curriculum, materials, as well</w:t>
      </w:r>
      <w:r>
        <w:rPr>
          <w:spacing w:val="40"/>
        </w:rPr>
        <w:t xml:space="preserve"> </w:t>
      </w:r>
      <w:r>
        <w:t>as in developing reliable and valid formative and summative assessments to measure learner growth. In addition, Chinese teachers also struggle with creating more learner-centered classroom</w:t>
      </w:r>
      <w:r>
        <w:rPr>
          <w:spacing w:val="-3"/>
        </w:rPr>
        <w:t xml:space="preserve"> </w:t>
      </w:r>
      <w:r>
        <w:t>environment</w:t>
      </w:r>
      <w:r>
        <w:rPr>
          <w:spacing w:val="-4"/>
        </w:rPr>
        <w:t xml:space="preserve"> </w:t>
      </w:r>
      <w:r>
        <w:t>because</w:t>
      </w:r>
      <w:r>
        <w:rPr>
          <w:spacing w:val="-3"/>
        </w:rPr>
        <w:t xml:space="preserve"> </w:t>
      </w:r>
      <w:r>
        <w:t>of</w:t>
      </w:r>
      <w:r>
        <w:rPr>
          <w:spacing w:val="-3"/>
        </w:rPr>
        <w:t xml:space="preserve"> </w:t>
      </w:r>
      <w:r>
        <w:t>their</w:t>
      </w:r>
      <w:r>
        <w:rPr>
          <w:spacing w:val="-3"/>
        </w:rPr>
        <w:t xml:space="preserve"> </w:t>
      </w:r>
      <w:r>
        <w:t>previous</w:t>
      </w:r>
      <w:r>
        <w:rPr>
          <w:spacing w:val="-3"/>
        </w:rPr>
        <w:t xml:space="preserve"> </w:t>
      </w:r>
      <w:r>
        <w:t>educational</w:t>
      </w:r>
      <w:r>
        <w:rPr>
          <w:spacing w:val="-3"/>
        </w:rPr>
        <w:t xml:space="preserve"> </w:t>
      </w:r>
      <w:r>
        <w:t>experiences</w:t>
      </w:r>
      <w:r>
        <w:rPr>
          <w:spacing w:val="-3"/>
        </w:rPr>
        <w:t xml:space="preserve"> </w:t>
      </w:r>
      <w:r>
        <w:t>in</w:t>
      </w:r>
      <w:r>
        <w:rPr>
          <w:spacing w:val="-3"/>
        </w:rPr>
        <w:t xml:space="preserve"> </w:t>
      </w:r>
      <w:r>
        <w:t>the</w:t>
      </w:r>
      <w:r>
        <w:rPr>
          <w:spacing w:val="-4"/>
        </w:rPr>
        <w:t xml:space="preserve"> </w:t>
      </w:r>
      <w:r>
        <w:t>more</w:t>
      </w:r>
      <w:r>
        <w:rPr>
          <w:spacing w:val="-3"/>
        </w:rPr>
        <w:t xml:space="preserve"> </w:t>
      </w:r>
      <w:r>
        <w:t>traditional, teacher-centered approach and the significant cultural differences between the US and their homeland (Chen et al., 2017).</w:t>
      </w:r>
    </w:p>
    <w:p w14:paraId="016F6343" w14:textId="77777777" w:rsidR="00A25981" w:rsidRDefault="00073E12">
      <w:pPr>
        <w:pStyle w:val="BodyText"/>
        <w:spacing w:line="480" w:lineRule="auto"/>
        <w:ind w:firstLine="720"/>
      </w:pPr>
      <w:r>
        <w:t>The current project addresses this issue—the lack of teacher training among Chinese immersion</w:t>
      </w:r>
      <w:r>
        <w:rPr>
          <w:spacing w:val="-4"/>
        </w:rPr>
        <w:t xml:space="preserve"> </w:t>
      </w:r>
      <w:r>
        <w:t>teachers—to</w:t>
      </w:r>
      <w:r>
        <w:rPr>
          <w:spacing w:val="-6"/>
        </w:rPr>
        <w:t xml:space="preserve"> </w:t>
      </w:r>
      <w:r>
        <w:t>support</w:t>
      </w:r>
      <w:r>
        <w:rPr>
          <w:spacing w:val="-4"/>
        </w:rPr>
        <w:t xml:space="preserve"> </w:t>
      </w:r>
      <w:r>
        <w:t>and</w:t>
      </w:r>
      <w:r>
        <w:rPr>
          <w:spacing w:val="-6"/>
        </w:rPr>
        <w:t xml:space="preserve"> </w:t>
      </w:r>
      <w:r>
        <w:t>maintain</w:t>
      </w:r>
      <w:r>
        <w:rPr>
          <w:spacing w:val="-6"/>
        </w:rPr>
        <w:t xml:space="preserve"> </w:t>
      </w:r>
      <w:r>
        <w:t>the</w:t>
      </w:r>
      <w:r>
        <w:rPr>
          <w:spacing w:val="-6"/>
        </w:rPr>
        <w:t xml:space="preserve"> </w:t>
      </w:r>
      <w:r>
        <w:t>development</w:t>
      </w:r>
      <w:r>
        <w:rPr>
          <w:spacing w:val="-4"/>
        </w:rPr>
        <w:t xml:space="preserve"> </w:t>
      </w:r>
      <w:r>
        <w:t>of</w:t>
      </w:r>
      <w:r>
        <w:rPr>
          <w:spacing w:val="-4"/>
        </w:rPr>
        <w:t xml:space="preserve"> </w:t>
      </w:r>
      <w:r>
        <w:t>high-quality</w:t>
      </w:r>
      <w:r>
        <w:rPr>
          <w:spacing w:val="-5"/>
        </w:rPr>
        <w:t xml:space="preserve"> </w:t>
      </w:r>
      <w:r>
        <w:t>Mandarin-English DLI programs in the US.</w:t>
      </w:r>
    </w:p>
    <w:p w14:paraId="016F6344" w14:textId="77777777" w:rsidR="00A25981" w:rsidRDefault="00073E12">
      <w:pPr>
        <w:pStyle w:val="BodyText"/>
        <w:spacing w:line="480" w:lineRule="auto"/>
        <w:ind w:right="144" w:firstLine="720"/>
      </w:pPr>
      <w:r>
        <w:rPr>
          <w:i/>
        </w:rPr>
        <w:t xml:space="preserve">Project activities. </w:t>
      </w:r>
      <w:r>
        <w:t>First, a needs analysis will be carried out using an online survey and conducting</w:t>
      </w:r>
      <w:r>
        <w:rPr>
          <w:spacing w:val="-5"/>
        </w:rPr>
        <w:t xml:space="preserve"> </w:t>
      </w:r>
      <w:r>
        <w:t>one-on-one</w:t>
      </w:r>
      <w:r>
        <w:rPr>
          <w:spacing w:val="-4"/>
        </w:rPr>
        <w:t xml:space="preserve"> </w:t>
      </w:r>
      <w:r>
        <w:t>interviews</w:t>
      </w:r>
      <w:r>
        <w:rPr>
          <w:spacing w:val="-3"/>
        </w:rPr>
        <w:t xml:space="preserve"> </w:t>
      </w:r>
      <w:r>
        <w:t>with</w:t>
      </w:r>
      <w:r>
        <w:rPr>
          <w:spacing w:val="-3"/>
        </w:rPr>
        <w:t xml:space="preserve"> </w:t>
      </w:r>
      <w:r>
        <w:t>focal</w:t>
      </w:r>
      <w:r>
        <w:rPr>
          <w:spacing w:val="-3"/>
        </w:rPr>
        <w:t xml:space="preserve"> </w:t>
      </w:r>
      <w:r>
        <w:t>Chinese</w:t>
      </w:r>
      <w:r>
        <w:rPr>
          <w:spacing w:val="-3"/>
        </w:rPr>
        <w:t xml:space="preserve"> </w:t>
      </w:r>
      <w:r>
        <w:t>teachers</w:t>
      </w:r>
      <w:r>
        <w:rPr>
          <w:spacing w:val="-3"/>
        </w:rPr>
        <w:t xml:space="preserve"> </w:t>
      </w:r>
      <w:r>
        <w:t>to</w:t>
      </w:r>
      <w:r>
        <w:rPr>
          <w:spacing w:val="-3"/>
        </w:rPr>
        <w:t xml:space="preserve"> </w:t>
      </w:r>
      <w:r>
        <w:t>gain</w:t>
      </w:r>
      <w:r>
        <w:rPr>
          <w:spacing w:val="-3"/>
        </w:rPr>
        <w:t xml:space="preserve"> </w:t>
      </w:r>
      <w:r>
        <w:t>both</w:t>
      </w:r>
      <w:r>
        <w:rPr>
          <w:spacing w:val="-3"/>
        </w:rPr>
        <w:t xml:space="preserve"> </w:t>
      </w:r>
      <w:r>
        <w:t>a</w:t>
      </w:r>
      <w:r>
        <w:rPr>
          <w:spacing w:val="-3"/>
        </w:rPr>
        <w:t xml:space="preserve"> </w:t>
      </w:r>
      <w:r>
        <w:t>comprehensive</w:t>
      </w:r>
      <w:r>
        <w:rPr>
          <w:spacing w:val="-3"/>
        </w:rPr>
        <w:t xml:space="preserve"> </w:t>
      </w:r>
      <w:r>
        <w:t>and an in-depth understanding of the current needs of Chinese immersion teachers across the US. Based on the results of this first phase, a series of specialized PD units will be designed that target and address Chinese immersion teachers’ needs from different dimensions, such as pedagogical techniques to promote advanced Chinese language and literacy proficiency, curriculum design and material development, and assessment. To increase accessibility, all PD</w:t>
      </w:r>
    </w:p>
    <w:p w14:paraId="016F6345" w14:textId="77777777" w:rsidR="00A25981" w:rsidRDefault="00A25981">
      <w:pPr>
        <w:spacing w:line="480" w:lineRule="auto"/>
        <w:sectPr w:rsidR="00A25981">
          <w:pgSz w:w="12240" w:h="15840"/>
          <w:pgMar w:top="1380" w:right="1320" w:bottom="1440" w:left="1320" w:header="0" w:footer="1241" w:gutter="0"/>
          <w:cols w:space="720"/>
        </w:sectPr>
      </w:pPr>
    </w:p>
    <w:p w14:paraId="016F6346" w14:textId="77777777" w:rsidR="00A25981" w:rsidRDefault="00073E12">
      <w:pPr>
        <w:pStyle w:val="BodyText"/>
        <w:spacing w:before="60" w:line="480" w:lineRule="auto"/>
        <w:ind w:left="119" w:right="148"/>
      </w:pPr>
      <w:r>
        <w:t>opportunities will be delivered virtually. The effectiveness of the PD workshops will be evaluated through collecting quantitative and qualitative data from teacher participants. The data sources for evaluation will draw from pre- and post-test teacher surveys, semi-structured teacher interviews,</w:t>
      </w:r>
      <w:r>
        <w:rPr>
          <w:spacing w:val="-4"/>
        </w:rPr>
        <w:t xml:space="preserve"> </w:t>
      </w:r>
      <w:r>
        <w:t>class</w:t>
      </w:r>
      <w:r>
        <w:rPr>
          <w:spacing w:val="-3"/>
        </w:rPr>
        <w:t xml:space="preserve"> </w:t>
      </w:r>
      <w:r>
        <w:t>observations</w:t>
      </w:r>
      <w:r>
        <w:rPr>
          <w:spacing w:val="-3"/>
        </w:rPr>
        <w:t xml:space="preserve"> </w:t>
      </w:r>
      <w:r>
        <w:t>and</w:t>
      </w:r>
      <w:r>
        <w:rPr>
          <w:spacing w:val="-5"/>
        </w:rPr>
        <w:t xml:space="preserve"> </w:t>
      </w:r>
      <w:r>
        <w:t>teachers’</w:t>
      </w:r>
      <w:r>
        <w:rPr>
          <w:spacing w:val="-4"/>
        </w:rPr>
        <w:t xml:space="preserve"> </w:t>
      </w:r>
      <w:r>
        <w:t>artifacts.</w:t>
      </w:r>
      <w:r>
        <w:rPr>
          <w:spacing w:val="-4"/>
        </w:rPr>
        <w:t xml:space="preserve"> </w:t>
      </w:r>
      <w:r>
        <w:t>The</w:t>
      </w:r>
      <w:r>
        <w:rPr>
          <w:spacing w:val="-3"/>
        </w:rPr>
        <w:t xml:space="preserve"> </w:t>
      </w:r>
      <w:r>
        <w:t>ultimate</w:t>
      </w:r>
      <w:r>
        <w:rPr>
          <w:spacing w:val="-3"/>
        </w:rPr>
        <w:t xml:space="preserve"> </w:t>
      </w:r>
      <w:r>
        <w:t>goal</w:t>
      </w:r>
      <w:r>
        <w:rPr>
          <w:spacing w:val="-3"/>
        </w:rPr>
        <w:t xml:space="preserve"> </w:t>
      </w:r>
      <w:r>
        <w:t>of</w:t>
      </w:r>
      <w:r>
        <w:rPr>
          <w:spacing w:val="-4"/>
        </w:rPr>
        <w:t xml:space="preserve"> </w:t>
      </w:r>
      <w:r>
        <w:t>this</w:t>
      </w:r>
      <w:r>
        <w:rPr>
          <w:spacing w:val="-3"/>
        </w:rPr>
        <w:t xml:space="preserve"> </w:t>
      </w:r>
      <w:r>
        <w:t>project’s</w:t>
      </w:r>
      <w:r>
        <w:rPr>
          <w:spacing w:val="-3"/>
        </w:rPr>
        <w:t xml:space="preserve"> </w:t>
      </w:r>
      <w:r>
        <w:t>activities is to strengthen the teaching force in US Mandarin-English DLI programs via specialized and effective teacher training and PD. The following key activities are proposed:</w:t>
      </w:r>
    </w:p>
    <w:p w14:paraId="016F6347" w14:textId="77777777" w:rsidR="00A25981" w:rsidRDefault="00073E12">
      <w:pPr>
        <w:pStyle w:val="BodyText"/>
        <w:tabs>
          <w:tab w:val="left" w:pos="1213"/>
        </w:tabs>
        <w:spacing w:line="480" w:lineRule="auto"/>
        <w:ind w:left="1213" w:right="464" w:hanging="986"/>
      </w:pPr>
      <w:r>
        <w:t>Year 1:</w:t>
      </w:r>
      <w:r>
        <w:tab/>
        <w:t>Design of surveys and development of interview protocols in three language versions (English, simplified, and traditional Chinese); Obtain IRB approval; Recruit</w:t>
      </w:r>
      <w:r>
        <w:rPr>
          <w:spacing w:val="-1"/>
        </w:rPr>
        <w:t xml:space="preserve"> </w:t>
      </w:r>
      <w:r>
        <w:t>schools and teachers; Conduct a content</w:t>
      </w:r>
      <w:r>
        <w:rPr>
          <w:spacing w:val="-1"/>
        </w:rPr>
        <w:t xml:space="preserve"> </w:t>
      </w:r>
      <w:r>
        <w:t>validity study and a pilot</w:t>
      </w:r>
      <w:r>
        <w:rPr>
          <w:spacing w:val="-1"/>
        </w:rPr>
        <w:t xml:space="preserve"> </w:t>
      </w:r>
      <w:r>
        <w:t>study to test</w:t>
      </w:r>
      <w:r>
        <w:rPr>
          <w:spacing w:val="-4"/>
        </w:rPr>
        <w:t xml:space="preserve"> </w:t>
      </w:r>
      <w:r>
        <w:t>surveys</w:t>
      </w:r>
      <w:r>
        <w:rPr>
          <w:spacing w:val="-2"/>
        </w:rPr>
        <w:t xml:space="preserve"> </w:t>
      </w:r>
      <w:r>
        <w:t>and</w:t>
      </w:r>
      <w:r>
        <w:rPr>
          <w:spacing w:val="-2"/>
        </w:rPr>
        <w:t xml:space="preserve"> </w:t>
      </w:r>
      <w:r>
        <w:t>interview</w:t>
      </w:r>
      <w:r>
        <w:rPr>
          <w:spacing w:val="-2"/>
        </w:rPr>
        <w:t xml:space="preserve"> </w:t>
      </w:r>
      <w:r>
        <w:t>protocols;</w:t>
      </w:r>
      <w:r>
        <w:rPr>
          <w:spacing w:val="-3"/>
        </w:rPr>
        <w:t xml:space="preserve"> </w:t>
      </w:r>
      <w:r>
        <w:t>Revise</w:t>
      </w:r>
      <w:r>
        <w:rPr>
          <w:spacing w:val="-1"/>
        </w:rPr>
        <w:t xml:space="preserve"> </w:t>
      </w:r>
      <w:r>
        <w:t>instruments</w:t>
      </w:r>
      <w:r>
        <w:rPr>
          <w:spacing w:val="-2"/>
        </w:rPr>
        <w:t xml:space="preserve"> </w:t>
      </w:r>
      <w:r>
        <w:t>based</w:t>
      </w:r>
      <w:r>
        <w:rPr>
          <w:spacing w:val="-1"/>
        </w:rPr>
        <w:t xml:space="preserve"> </w:t>
      </w:r>
      <w:r>
        <w:t>on</w:t>
      </w:r>
      <w:r>
        <w:rPr>
          <w:spacing w:val="-2"/>
        </w:rPr>
        <w:t xml:space="preserve"> </w:t>
      </w:r>
      <w:r>
        <w:t>the</w:t>
      </w:r>
      <w:r>
        <w:rPr>
          <w:spacing w:val="-1"/>
        </w:rPr>
        <w:t xml:space="preserve"> </w:t>
      </w:r>
      <w:r>
        <w:t>pilot</w:t>
      </w:r>
      <w:r>
        <w:rPr>
          <w:spacing w:val="-1"/>
        </w:rPr>
        <w:t xml:space="preserve"> </w:t>
      </w:r>
      <w:r>
        <w:rPr>
          <w:spacing w:val="-2"/>
        </w:rPr>
        <w:t>results.</w:t>
      </w:r>
    </w:p>
    <w:p w14:paraId="016F6348" w14:textId="77777777" w:rsidR="00A25981" w:rsidRDefault="00073E12">
      <w:pPr>
        <w:pStyle w:val="BodyText"/>
        <w:tabs>
          <w:tab w:val="left" w:pos="1213"/>
        </w:tabs>
        <w:spacing w:before="1" w:line="480" w:lineRule="auto"/>
        <w:ind w:left="1213" w:right="545" w:hanging="986"/>
      </w:pPr>
      <w:r>
        <w:t>Year 2:</w:t>
      </w:r>
      <w:r>
        <w:tab/>
        <w:t>Dissemination of surveys to Chinese immersion teachers across the US; Conduct preliminary quantitative data analysis of survey results; Select focal teacher participants for one-on-one interviews; Conduct interviews with focal teacher participants;</w:t>
      </w:r>
      <w:r>
        <w:rPr>
          <w:spacing w:val="-6"/>
        </w:rPr>
        <w:t xml:space="preserve"> </w:t>
      </w:r>
      <w:r>
        <w:t>Perform</w:t>
      </w:r>
      <w:r>
        <w:rPr>
          <w:spacing w:val="-5"/>
        </w:rPr>
        <w:t xml:space="preserve"> </w:t>
      </w:r>
      <w:r>
        <w:t>qualitative</w:t>
      </w:r>
      <w:r>
        <w:rPr>
          <w:spacing w:val="-5"/>
        </w:rPr>
        <w:t xml:space="preserve"> </w:t>
      </w:r>
      <w:r>
        <w:t>analysis</w:t>
      </w:r>
      <w:r>
        <w:rPr>
          <w:spacing w:val="-5"/>
        </w:rPr>
        <w:t xml:space="preserve"> </w:t>
      </w:r>
      <w:r>
        <w:t>of</w:t>
      </w:r>
      <w:r>
        <w:rPr>
          <w:spacing w:val="-5"/>
        </w:rPr>
        <w:t xml:space="preserve"> </w:t>
      </w:r>
      <w:r>
        <w:t>interview</w:t>
      </w:r>
      <w:r>
        <w:rPr>
          <w:spacing w:val="-6"/>
        </w:rPr>
        <w:t xml:space="preserve"> </w:t>
      </w:r>
      <w:r>
        <w:t>responses;</w:t>
      </w:r>
      <w:r>
        <w:rPr>
          <w:spacing w:val="-5"/>
        </w:rPr>
        <w:t xml:space="preserve"> </w:t>
      </w:r>
      <w:r>
        <w:t>Examine</w:t>
      </w:r>
      <w:r>
        <w:rPr>
          <w:spacing w:val="-5"/>
        </w:rPr>
        <w:t xml:space="preserve"> </w:t>
      </w:r>
      <w:r>
        <w:t>survey and interview results for teacher PD.</w:t>
      </w:r>
    </w:p>
    <w:p w14:paraId="016F6349" w14:textId="77777777" w:rsidR="00A25981" w:rsidRDefault="00073E12">
      <w:pPr>
        <w:pStyle w:val="BodyText"/>
        <w:tabs>
          <w:tab w:val="left" w:pos="1213"/>
        </w:tabs>
        <w:spacing w:line="480" w:lineRule="auto"/>
        <w:ind w:left="1213" w:right="563" w:hanging="986"/>
      </w:pPr>
      <w:r>
        <w:t>Year 3:</w:t>
      </w:r>
      <w:r>
        <w:tab/>
        <w:t>Design</w:t>
      </w:r>
      <w:r>
        <w:rPr>
          <w:spacing w:val="-4"/>
        </w:rPr>
        <w:t xml:space="preserve"> </w:t>
      </w:r>
      <w:r>
        <w:t>specialized</w:t>
      </w:r>
      <w:r>
        <w:rPr>
          <w:spacing w:val="-3"/>
        </w:rPr>
        <w:t xml:space="preserve"> </w:t>
      </w:r>
      <w:r>
        <w:t>PD</w:t>
      </w:r>
      <w:r>
        <w:rPr>
          <w:spacing w:val="-4"/>
        </w:rPr>
        <w:t xml:space="preserve"> </w:t>
      </w:r>
      <w:r>
        <w:t>units</w:t>
      </w:r>
      <w:r>
        <w:rPr>
          <w:spacing w:val="-3"/>
        </w:rPr>
        <w:t xml:space="preserve"> </w:t>
      </w:r>
      <w:r>
        <w:t>based</w:t>
      </w:r>
      <w:r>
        <w:rPr>
          <w:spacing w:val="-3"/>
        </w:rPr>
        <w:t xml:space="preserve"> </w:t>
      </w:r>
      <w:r>
        <w:t>on</w:t>
      </w:r>
      <w:r>
        <w:rPr>
          <w:spacing w:val="-3"/>
        </w:rPr>
        <w:t xml:space="preserve"> </w:t>
      </w:r>
      <w:r>
        <w:t>the</w:t>
      </w:r>
      <w:r>
        <w:rPr>
          <w:spacing w:val="-3"/>
        </w:rPr>
        <w:t xml:space="preserve"> </w:t>
      </w:r>
      <w:r>
        <w:t>needs</w:t>
      </w:r>
      <w:r>
        <w:rPr>
          <w:spacing w:val="-5"/>
        </w:rPr>
        <w:t xml:space="preserve"> </w:t>
      </w:r>
      <w:r>
        <w:t>analysis</w:t>
      </w:r>
      <w:r>
        <w:rPr>
          <w:spacing w:val="-3"/>
        </w:rPr>
        <w:t xml:space="preserve"> </w:t>
      </w:r>
      <w:r>
        <w:t>results;</w:t>
      </w:r>
      <w:r>
        <w:rPr>
          <w:spacing w:val="-3"/>
        </w:rPr>
        <w:t xml:space="preserve"> </w:t>
      </w:r>
      <w:r>
        <w:t>Collaborate</w:t>
      </w:r>
      <w:r>
        <w:rPr>
          <w:spacing w:val="-3"/>
        </w:rPr>
        <w:t xml:space="preserve"> </w:t>
      </w:r>
      <w:r>
        <w:t>with technical specialists to design and deliver PD units.</w:t>
      </w:r>
    </w:p>
    <w:p w14:paraId="016F634A" w14:textId="77777777" w:rsidR="00A25981" w:rsidRDefault="00073E12">
      <w:pPr>
        <w:pStyle w:val="BodyText"/>
        <w:tabs>
          <w:tab w:val="left" w:pos="1213"/>
        </w:tabs>
        <w:spacing w:line="480" w:lineRule="auto"/>
        <w:ind w:left="1213" w:right="948" w:hanging="986"/>
      </w:pPr>
      <w:r>
        <w:t>Year 4:</w:t>
      </w:r>
      <w:r>
        <w:tab/>
        <w:t>Deliver</w:t>
      </w:r>
      <w:r>
        <w:rPr>
          <w:spacing w:val="-4"/>
        </w:rPr>
        <w:t xml:space="preserve"> </w:t>
      </w:r>
      <w:r>
        <w:t>PD</w:t>
      </w:r>
      <w:r>
        <w:rPr>
          <w:spacing w:val="-6"/>
        </w:rPr>
        <w:t xml:space="preserve"> </w:t>
      </w:r>
      <w:r>
        <w:t>units</w:t>
      </w:r>
      <w:r>
        <w:rPr>
          <w:spacing w:val="-4"/>
        </w:rPr>
        <w:t xml:space="preserve"> </w:t>
      </w:r>
      <w:r>
        <w:t>to</w:t>
      </w:r>
      <w:r>
        <w:rPr>
          <w:spacing w:val="-4"/>
        </w:rPr>
        <w:t xml:space="preserve"> </w:t>
      </w:r>
      <w:r>
        <w:t>Chinese</w:t>
      </w:r>
      <w:r>
        <w:rPr>
          <w:spacing w:val="-4"/>
        </w:rPr>
        <w:t xml:space="preserve"> </w:t>
      </w:r>
      <w:r>
        <w:t>immersion</w:t>
      </w:r>
      <w:r>
        <w:rPr>
          <w:spacing w:val="-4"/>
        </w:rPr>
        <w:t xml:space="preserve"> </w:t>
      </w:r>
      <w:r>
        <w:t>teachers;</w:t>
      </w:r>
      <w:r>
        <w:rPr>
          <w:spacing w:val="-5"/>
        </w:rPr>
        <w:t xml:space="preserve"> </w:t>
      </w:r>
      <w:r>
        <w:t>Conduct</w:t>
      </w:r>
      <w:r>
        <w:rPr>
          <w:spacing w:val="-4"/>
        </w:rPr>
        <w:t xml:space="preserve"> </w:t>
      </w:r>
      <w:r>
        <w:t>data</w:t>
      </w:r>
      <w:r>
        <w:rPr>
          <w:spacing w:val="-4"/>
        </w:rPr>
        <w:t xml:space="preserve"> </w:t>
      </w:r>
      <w:r>
        <w:t>collection</w:t>
      </w:r>
      <w:r>
        <w:rPr>
          <w:spacing w:val="-6"/>
        </w:rPr>
        <w:t xml:space="preserve"> </w:t>
      </w:r>
      <w:r>
        <w:t>and analysis to determine effectiveness of PD units; Dissemination.</w:t>
      </w:r>
    </w:p>
    <w:p w14:paraId="016F634B" w14:textId="77777777" w:rsidR="00A25981" w:rsidRDefault="00A25981">
      <w:pPr>
        <w:pStyle w:val="BodyText"/>
        <w:ind w:left="0"/>
        <w:rPr>
          <w:sz w:val="26"/>
        </w:rPr>
      </w:pPr>
    </w:p>
    <w:p w14:paraId="016F634C" w14:textId="77777777" w:rsidR="00A25981" w:rsidRDefault="00A25981">
      <w:pPr>
        <w:pStyle w:val="BodyText"/>
        <w:spacing w:before="10"/>
        <w:ind w:left="0"/>
        <w:rPr>
          <w:sz w:val="21"/>
        </w:rPr>
      </w:pPr>
    </w:p>
    <w:p w14:paraId="016F634D" w14:textId="77777777" w:rsidR="00A25981" w:rsidRDefault="00073E12">
      <w:pPr>
        <w:pStyle w:val="ListParagraph"/>
        <w:numPr>
          <w:ilvl w:val="2"/>
          <w:numId w:val="1"/>
        </w:numPr>
        <w:tabs>
          <w:tab w:val="left" w:pos="300"/>
        </w:tabs>
        <w:ind w:left="360"/>
        <w:rPr>
          <w:sz w:val="24"/>
        </w:rPr>
      </w:pPr>
      <w:r>
        <w:rPr>
          <w:smallCaps/>
          <w:spacing w:val="-12"/>
          <w:sz w:val="24"/>
          <w:u w:val="single"/>
        </w:rPr>
        <w:t xml:space="preserve"> </w:t>
      </w:r>
      <w:r>
        <w:rPr>
          <w:smallCaps/>
          <w:sz w:val="24"/>
          <w:u w:val="single"/>
        </w:rPr>
        <w:t>Augmented</w:t>
      </w:r>
      <w:r>
        <w:rPr>
          <w:smallCaps/>
          <w:spacing w:val="-12"/>
          <w:sz w:val="24"/>
          <w:u w:val="single"/>
        </w:rPr>
        <w:t xml:space="preserve"> </w:t>
      </w:r>
      <w:r>
        <w:rPr>
          <w:smallCaps/>
          <w:sz w:val="24"/>
          <w:u w:val="single"/>
        </w:rPr>
        <w:t>reality</w:t>
      </w:r>
      <w:r>
        <w:rPr>
          <w:smallCaps/>
          <w:spacing w:val="-12"/>
          <w:sz w:val="24"/>
          <w:u w:val="single"/>
        </w:rPr>
        <w:t xml:space="preserve"> </w:t>
      </w:r>
      <w:r>
        <w:rPr>
          <w:smallCaps/>
          <w:sz w:val="24"/>
          <w:u w:val="single"/>
        </w:rPr>
        <w:t>for</w:t>
      </w:r>
      <w:r>
        <w:rPr>
          <w:smallCaps/>
          <w:spacing w:val="-12"/>
          <w:sz w:val="24"/>
          <w:u w:val="single"/>
        </w:rPr>
        <w:t xml:space="preserve"> </w:t>
      </w:r>
      <w:r>
        <w:rPr>
          <w:smallCaps/>
          <w:sz w:val="24"/>
          <w:u w:val="single"/>
        </w:rPr>
        <w:t>korean</w:t>
      </w:r>
      <w:r>
        <w:rPr>
          <w:smallCaps/>
          <w:spacing w:val="-9"/>
          <w:sz w:val="24"/>
          <w:u w:val="single"/>
        </w:rPr>
        <w:t xml:space="preserve"> </w:t>
      </w:r>
      <w:r>
        <w:rPr>
          <w:smallCaps/>
          <w:sz w:val="24"/>
          <w:u w:val="single"/>
        </w:rPr>
        <w:t>language</w:t>
      </w:r>
      <w:r>
        <w:rPr>
          <w:smallCaps/>
          <w:spacing w:val="-8"/>
          <w:sz w:val="24"/>
          <w:u w:val="single"/>
        </w:rPr>
        <w:t xml:space="preserve"> </w:t>
      </w:r>
      <w:r>
        <w:rPr>
          <w:smallCaps/>
          <w:sz w:val="24"/>
          <w:u w:val="single"/>
        </w:rPr>
        <w:t>and</w:t>
      </w:r>
      <w:r>
        <w:rPr>
          <w:smallCaps/>
          <w:spacing w:val="-9"/>
          <w:sz w:val="24"/>
          <w:u w:val="single"/>
        </w:rPr>
        <w:t xml:space="preserve"> </w:t>
      </w:r>
      <w:r>
        <w:rPr>
          <w:smallCaps/>
          <w:sz w:val="24"/>
          <w:u w:val="single"/>
        </w:rPr>
        <w:t>culture</w:t>
      </w:r>
      <w:r>
        <w:rPr>
          <w:smallCaps/>
          <w:spacing w:val="-9"/>
          <w:sz w:val="24"/>
          <w:u w:val="single"/>
        </w:rPr>
        <w:t xml:space="preserve"> </w:t>
      </w:r>
      <w:r>
        <w:rPr>
          <w:smallCaps/>
          <w:sz w:val="24"/>
          <w:u w:val="single"/>
        </w:rPr>
        <w:t>teaching.</w:t>
      </w:r>
      <w:r>
        <w:rPr>
          <w:smallCaps/>
          <w:spacing w:val="-9"/>
          <w:sz w:val="24"/>
        </w:rPr>
        <w:t xml:space="preserve"> </w:t>
      </w:r>
      <w:r>
        <w:rPr>
          <w:i/>
          <w:spacing w:val="-2"/>
          <w:sz w:val="24"/>
        </w:rPr>
        <w:t>Coordinator</w:t>
      </w:r>
      <w:r>
        <w:rPr>
          <w:smallCaps/>
          <w:spacing w:val="-2"/>
          <w:sz w:val="24"/>
        </w:rPr>
        <w:t>:</w:t>
      </w:r>
    </w:p>
    <w:p w14:paraId="016F634E" w14:textId="77777777" w:rsidR="00A25981" w:rsidRDefault="00A25981">
      <w:pPr>
        <w:pStyle w:val="BodyText"/>
        <w:spacing w:before="2"/>
        <w:ind w:left="0"/>
        <w:rPr>
          <w:sz w:val="16"/>
        </w:rPr>
      </w:pPr>
    </w:p>
    <w:p w14:paraId="016F634F" w14:textId="77777777" w:rsidR="00A25981" w:rsidRDefault="00073E12">
      <w:pPr>
        <w:pStyle w:val="BodyText"/>
        <w:spacing w:before="90" w:line="480" w:lineRule="auto"/>
        <w:ind w:left="119" w:right="187"/>
      </w:pPr>
      <w:r>
        <w:t>Jayoung</w:t>
      </w:r>
      <w:r>
        <w:rPr>
          <w:spacing w:val="-4"/>
        </w:rPr>
        <w:t xml:space="preserve"> </w:t>
      </w:r>
      <w:r>
        <w:t>Song</w:t>
      </w:r>
      <w:r>
        <w:rPr>
          <w:spacing w:val="-4"/>
        </w:rPr>
        <w:t xml:space="preserve"> </w:t>
      </w:r>
      <w:r>
        <w:t>(Penn</w:t>
      </w:r>
      <w:r>
        <w:rPr>
          <w:spacing w:val="-4"/>
        </w:rPr>
        <w:t xml:space="preserve"> </w:t>
      </w:r>
      <w:r>
        <w:t>State).</w:t>
      </w:r>
      <w:r>
        <w:rPr>
          <w:spacing w:val="-4"/>
        </w:rPr>
        <w:t xml:space="preserve"> </w:t>
      </w:r>
      <w:r>
        <w:rPr>
          <w:i/>
        </w:rPr>
        <w:t>Objectives:</w:t>
      </w:r>
      <w:r>
        <w:rPr>
          <w:i/>
          <w:spacing w:val="-4"/>
        </w:rPr>
        <w:t xml:space="preserve"> </w:t>
      </w:r>
      <w:r>
        <w:t>(i)</w:t>
      </w:r>
      <w:r>
        <w:rPr>
          <w:spacing w:val="-4"/>
        </w:rPr>
        <w:t xml:space="preserve"> </w:t>
      </w:r>
      <w:r>
        <w:t>develop</w:t>
      </w:r>
      <w:r>
        <w:rPr>
          <w:spacing w:val="-4"/>
        </w:rPr>
        <w:t xml:space="preserve"> </w:t>
      </w:r>
      <w:r>
        <w:t>mobile-based,</w:t>
      </w:r>
      <w:r>
        <w:rPr>
          <w:spacing w:val="-4"/>
        </w:rPr>
        <w:t xml:space="preserve"> </w:t>
      </w:r>
      <w:r>
        <w:t>AR</w:t>
      </w:r>
      <w:r>
        <w:rPr>
          <w:spacing w:val="-5"/>
        </w:rPr>
        <w:t xml:space="preserve"> </w:t>
      </w:r>
      <w:r>
        <w:t>applications</w:t>
      </w:r>
      <w:r>
        <w:rPr>
          <w:spacing w:val="-5"/>
        </w:rPr>
        <w:t xml:space="preserve"> </w:t>
      </w:r>
      <w:r>
        <w:t>for</w:t>
      </w:r>
      <w:r>
        <w:rPr>
          <w:spacing w:val="-4"/>
        </w:rPr>
        <w:t xml:space="preserve"> </w:t>
      </w:r>
      <w:r>
        <w:t>teaching reading and culture to advanced learners of Korean and (ii) assess the effectiveness of these</w:t>
      </w:r>
    </w:p>
    <w:p w14:paraId="016F6350" w14:textId="77777777" w:rsidR="00A25981" w:rsidRDefault="00A25981">
      <w:pPr>
        <w:spacing w:line="480" w:lineRule="auto"/>
        <w:sectPr w:rsidR="00A25981">
          <w:pgSz w:w="12240" w:h="15840"/>
          <w:pgMar w:top="1380" w:right="1320" w:bottom="1440" w:left="1320" w:header="0" w:footer="1241" w:gutter="0"/>
          <w:cols w:space="720"/>
        </w:sectPr>
      </w:pPr>
    </w:p>
    <w:p w14:paraId="016F6351" w14:textId="77777777" w:rsidR="00A25981" w:rsidRDefault="00073E12">
      <w:pPr>
        <w:pStyle w:val="BodyText"/>
        <w:spacing w:before="60" w:line="480" w:lineRule="auto"/>
        <w:ind w:right="230"/>
      </w:pPr>
      <w:r>
        <w:t xml:space="preserve">instructional materials for the development of advanced language proficiency in L2 Korean. </w:t>
      </w:r>
      <w:r>
        <w:rPr>
          <w:i/>
        </w:rPr>
        <w:t xml:space="preserve">UBLI objectives: </w:t>
      </w:r>
      <w:r>
        <w:t>(1) teachers and students prioritize communication and meaning during comprehension and production activities, (2) language use and language learning take place in contextualized social interactions, (3) authentic materials are used to promote comprehension and</w:t>
      </w:r>
      <w:r>
        <w:rPr>
          <w:spacing w:val="-3"/>
        </w:rPr>
        <w:t xml:space="preserve"> </w:t>
      </w:r>
      <w:r>
        <w:t>production.</w:t>
      </w:r>
      <w:r>
        <w:rPr>
          <w:spacing w:val="-3"/>
        </w:rPr>
        <w:t xml:space="preserve"> </w:t>
      </w:r>
      <w:r>
        <w:rPr>
          <w:i/>
        </w:rPr>
        <w:t>Absolute</w:t>
      </w:r>
      <w:r>
        <w:rPr>
          <w:i/>
          <w:spacing w:val="-4"/>
        </w:rPr>
        <w:t xml:space="preserve"> </w:t>
      </w:r>
      <w:r>
        <w:rPr>
          <w:i/>
        </w:rPr>
        <w:t>Priority:</w:t>
      </w:r>
      <w:r>
        <w:rPr>
          <w:i/>
          <w:spacing w:val="-3"/>
        </w:rPr>
        <w:t xml:space="preserve"> </w:t>
      </w:r>
      <w:r>
        <w:t>The</w:t>
      </w:r>
      <w:r>
        <w:rPr>
          <w:spacing w:val="-3"/>
        </w:rPr>
        <w:t xml:space="preserve"> </w:t>
      </w:r>
      <w:r>
        <w:t>project</w:t>
      </w:r>
      <w:r>
        <w:rPr>
          <w:spacing w:val="-3"/>
        </w:rPr>
        <w:t xml:space="preserve"> </w:t>
      </w:r>
      <w:r>
        <w:t>involves</w:t>
      </w:r>
      <w:r>
        <w:rPr>
          <w:spacing w:val="-3"/>
        </w:rPr>
        <w:t xml:space="preserve"> </w:t>
      </w:r>
      <w:r>
        <w:t>Korean.</w:t>
      </w:r>
      <w:r>
        <w:rPr>
          <w:spacing w:val="-3"/>
        </w:rPr>
        <w:t xml:space="preserve"> </w:t>
      </w:r>
      <w:r>
        <w:t>Song</w:t>
      </w:r>
      <w:r>
        <w:rPr>
          <w:spacing w:val="-3"/>
        </w:rPr>
        <w:t xml:space="preserve"> </w:t>
      </w:r>
      <w:r>
        <w:t>will</w:t>
      </w:r>
      <w:r>
        <w:rPr>
          <w:spacing w:val="-4"/>
        </w:rPr>
        <w:t xml:space="preserve"> </w:t>
      </w:r>
      <w:r>
        <w:t>dedicate</w:t>
      </w:r>
      <w:r>
        <w:rPr>
          <w:spacing w:val="-3"/>
        </w:rPr>
        <w:t xml:space="preserve"> </w:t>
      </w:r>
      <w:r>
        <w:t>10%</w:t>
      </w:r>
      <w:r>
        <w:rPr>
          <w:spacing w:val="-3"/>
        </w:rPr>
        <w:t xml:space="preserve"> </w:t>
      </w:r>
      <w:r>
        <w:t>time</w:t>
      </w:r>
      <w:r>
        <w:rPr>
          <w:spacing w:val="-3"/>
        </w:rPr>
        <w:t xml:space="preserve"> </w:t>
      </w:r>
      <w:r>
        <w:t>to this project.</w:t>
      </w:r>
    </w:p>
    <w:p w14:paraId="016F6352" w14:textId="77777777" w:rsidR="00A25981" w:rsidRDefault="00073E12">
      <w:pPr>
        <w:pStyle w:val="BodyText"/>
        <w:spacing w:line="480" w:lineRule="auto"/>
        <w:ind w:left="119" w:right="160" w:firstLine="720"/>
      </w:pPr>
      <w:r>
        <w:t>According to the 2018 Modern Language Association report (Looney &amp; Lusin, 2018), Korean is the only language that showed a sharp increase in enrollments over the past few years compared</w:t>
      </w:r>
      <w:r>
        <w:rPr>
          <w:spacing w:val="-3"/>
        </w:rPr>
        <w:t xml:space="preserve"> </w:t>
      </w:r>
      <w:r>
        <w:t>to</w:t>
      </w:r>
      <w:r>
        <w:rPr>
          <w:spacing w:val="-5"/>
        </w:rPr>
        <w:t xml:space="preserve"> </w:t>
      </w:r>
      <w:r>
        <w:t>other</w:t>
      </w:r>
      <w:r>
        <w:rPr>
          <w:spacing w:val="-3"/>
        </w:rPr>
        <w:t xml:space="preserve"> </w:t>
      </w:r>
      <w:r>
        <w:t>foreign</w:t>
      </w:r>
      <w:r>
        <w:rPr>
          <w:spacing w:val="-3"/>
        </w:rPr>
        <w:t xml:space="preserve"> </w:t>
      </w:r>
      <w:r>
        <w:t>languages.</w:t>
      </w:r>
      <w:r>
        <w:rPr>
          <w:spacing w:val="-5"/>
        </w:rPr>
        <w:t xml:space="preserve"> </w:t>
      </w:r>
      <w:r>
        <w:t>Despite</w:t>
      </w:r>
      <w:r>
        <w:rPr>
          <w:spacing w:val="-4"/>
        </w:rPr>
        <w:t xml:space="preserve"> </w:t>
      </w:r>
      <w:r>
        <w:t>this</w:t>
      </w:r>
      <w:r>
        <w:rPr>
          <w:spacing w:val="-4"/>
        </w:rPr>
        <w:t xml:space="preserve"> </w:t>
      </w:r>
      <w:r>
        <w:t>unprecedented</w:t>
      </w:r>
      <w:r>
        <w:rPr>
          <w:spacing w:val="-3"/>
        </w:rPr>
        <w:t xml:space="preserve"> </w:t>
      </w:r>
      <w:r>
        <w:t>growth,</w:t>
      </w:r>
      <w:r>
        <w:rPr>
          <w:spacing w:val="-4"/>
        </w:rPr>
        <w:t xml:space="preserve"> </w:t>
      </w:r>
      <w:r>
        <w:t>there</w:t>
      </w:r>
      <w:r>
        <w:rPr>
          <w:spacing w:val="-3"/>
        </w:rPr>
        <w:t xml:space="preserve"> </w:t>
      </w:r>
      <w:r>
        <w:t>are</w:t>
      </w:r>
      <w:r>
        <w:rPr>
          <w:spacing w:val="-3"/>
        </w:rPr>
        <w:t xml:space="preserve"> </w:t>
      </w:r>
      <w:r>
        <w:t>relatively</w:t>
      </w:r>
      <w:r>
        <w:rPr>
          <w:spacing w:val="-3"/>
        </w:rPr>
        <w:t xml:space="preserve"> </w:t>
      </w:r>
      <w:r>
        <w:t>few innovative Korean language and culture materials in the US and globally (Byon &amp; Pyun, 2022; Godwin-Jones, 2013; Lyu, 2018). To address this situation, this project will develop high- quality, evidence-based instructional materials to support the teaching of advanced level Korean language and culture. These materials will also engage with recent technological advances to maximize engagement and continued interest and will be made freely available.</w:t>
      </w:r>
    </w:p>
    <w:p w14:paraId="016F6353" w14:textId="77777777" w:rsidR="00A25981" w:rsidRDefault="00073E12">
      <w:pPr>
        <w:pStyle w:val="BodyText"/>
        <w:spacing w:line="480" w:lineRule="auto"/>
        <w:ind w:right="187" w:firstLine="720"/>
      </w:pPr>
      <w:r>
        <w:t>Studies have repeatedly shown that AR can provide learners with a mediated space, giving them a critical sense of being with others (Song, 2022). Such a sense of presence is understood to increase students’ knowledge and long-term memory retention, enhance motivation and attention, and provide access to authentic learning contexts for meaningful language</w:t>
      </w:r>
      <w:r>
        <w:rPr>
          <w:spacing w:val="-4"/>
        </w:rPr>
        <w:t xml:space="preserve"> </w:t>
      </w:r>
      <w:r>
        <w:t>learning</w:t>
      </w:r>
      <w:r>
        <w:rPr>
          <w:spacing w:val="-3"/>
        </w:rPr>
        <w:t xml:space="preserve"> </w:t>
      </w:r>
      <w:r>
        <w:t>(Carlson</w:t>
      </w:r>
      <w:r>
        <w:rPr>
          <w:spacing w:val="-3"/>
        </w:rPr>
        <w:t xml:space="preserve"> </w:t>
      </w:r>
      <w:r>
        <w:t>et</w:t>
      </w:r>
      <w:r>
        <w:rPr>
          <w:spacing w:val="-3"/>
        </w:rPr>
        <w:t xml:space="preserve"> </w:t>
      </w:r>
      <w:r>
        <w:t>al.,</w:t>
      </w:r>
      <w:r>
        <w:rPr>
          <w:spacing w:val="-3"/>
        </w:rPr>
        <w:t xml:space="preserve"> </w:t>
      </w:r>
      <w:r>
        <w:t>2016;</w:t>
      </w:r>
      <w:r>
        <w:rPr>
          <w:spacing w:val="-3"/>
        </w:rPr>
        <w:t xml:space="preserve"> </w:t>
      </w:r>
      <w:r>
        <w:t>Laine,</w:t>
      </w:r>
      <w:r>
        <w:rPr>
          <w:spacing w:val="-3"/>
        </w:rPr>
        <w:t xml:space="preserve"> </w:t>
      </w:r>
      <w:r>
        <w:t>2018;</w:t>
      </w:r>
      <w:r>
        <w:rPr>
          <w:spacing w:val="-3"/>
        </w:rPr>
        <w:t xml:space="preserve"> </w:t>
      </w:r>
      <w:r>
        <w:t>Solak</w:t>
      </w:r>
      <w:r>
        <w:rPr>
          <w:spacing w:val="-5"/>
        </w:rPr>
        <w:t xml:space="preserve"> </w:t>
      </w:r>
      <w:r>
        <w:t>&amp;</w:t>
      </w:r>
      <w:r>
        <w:rPr>
          <w:spacing w:val="-3"/>
        </w:rPr>
        <w:t xml:space="preserve"> </w:t>
      </w:r>
      <w:r>
        <w:t>Cakir,</w:t>
      </w:r>
      <w:r>
        <w:rPr>
          <w:spacing w:val="-3"/>
        </w:rPr>
        <w:t xml:space="preserve"> </w:t>
      </w:r>
      <w:r>
        <w:t>2015).</w:t>
      </w:r>
      <w:r>
        <w:rPr>
          <w:spacing w:val="-3"/>
        </w:rPr>
        <w:t xml:space="preserve"> </w:t>
      </w:r>
      <w:r>
        <w:t>This</w:t>
      </w:r>
      <w:r>
        <w:rPr>
          <w:spacing w:val="-3"/>
        </w:rPr>
        <w:t xml:space="preserve"> </w:t>
      </w:r>
      <w:r>
        <w:t>mediated</w:t>
      </w:r>
      <w:r>
        <w:rPr>
          <w:spacing w:val="-5"/>
        </w:rPr>
        <w:t xml:space="preserve"> </w:t>
      </w:r>
      <w:r>
        <w:t>space and sense of being are expected to be particularly beneficial for Korean language learners in the US who have limited opportunities to visit Korea and access to authentic interactions and materials. Although there is a growing body of research on the pedagogical advantages of AR applications, there is very little empirical research on the specific effectiveness of these</w:t>
      </w:r>
    </w:p>
    <w:p w14:paraId="016F6354" w14:textId="77777777" w:rsidR="00A25981" w:rsidRDefault="00A25981">
      <w:pPr>
        <w:spacing w:line="480" w:lineRule="auto"/>
        <w:sectPr w:rsidR="00A25981">
          <w:pgSz w:w="12240" w:h="15840"/>
          <w:pgMar w:top="1380" w:right="1320" w:bottom="1440" w:left="1320" w:header="0" w:footer="1241" w:gutter="0"/>
          <w:cols w:space="720"/>
        </w:sectPr>
      </w:pPr>
    </w:p>
    <w:p w14:paraId="016F6355" w14:textId="77777777" w:rsidR="00A25981" w:rsidRDefault="00073E12">
      <w:pPr>
        <w:pStyle w:val="BodyText"/>
        <w:spacing w:before="60" w:line="480" w:lineRule="auto"/>
        <w:ind w:right="160"/>
      </w:pPr>
      <w:r>
        <w:t>technologies for the teaching and learning of foreign languages, especially Korean. More research</w:t>
      </w:r>
      <w:r>
        <w:rPr>
          <w:spacing w:val="-3"/>
        </w:rPr>
        <w:t xml:space="preserve"> </w:t>
      </w:r>
      <w:r>
        <w:t>and</w:t>
      </w:r>
      <w:r>
        <w:rPr>
          <w:spacing w:val="-5"/>
        </w:rPr>
        <w:t xml:space="preserve"> </w:t>
      </w:r>
      <w:r>
        <w:t>curriculum</w:t>
      </w:r>
      <w:r>
        <w:rPr>
          <w:spacing w:val="-4"/>
        </w:rPr>
        <w:t xml:space="preserve"> </w:t>
      </w:r>
      <w:r>
        <w:t>development</w:t>
      </w:r>
      <w:r>
        <w:rPr>
          <w:spacing w:val="-3"/>
        </w:rPr>
        <w:t xml:space="preserve"> </w:t>
      </w:r>
      <w:r>
        <w:t>is</w:t>
      </w:r>
      <w:r>
        <w:rPr>
          <w:spacing w:val="-4"/>
        </w:rPr>
        <w:t xml:space="preserve"> </w:t>
      </w:r>
      <w:r>
        <w:t>needed</w:t>
      </w:r>
      <w:r>
        <w:rPr>
          <w:spacing w:val="-3"/>
        </w:rPr>
        <w:t xml:space="preserve"> </w:t>
      </w:r>
      <w:r>
        <w:t>to</w:t>
      </w:r>
      <w:r>
        <w:rPr>
          <w:spacing w:val="-3"/>
        </w:rPr>
        <w:t xml:space="preserve"> </w:t>
      </w:r>
      <w:r>
        <w:t>investigate</w:t>
      </w:r>
      <w:r>
        <w:rPr>
          <w:spacing w:val="-4"/>
        </w:rPr>
        <w:t xml:space="preserve"> </w:t>
      </w:r>
      <w:r>
        <w:t>the</w:t>
      </w:r>
      <w:r>
        <w:rPr>
          <w:spacing w:val="-3"/>
        </w:rPr>
        <w:t xml:space="preserve"> </w:t>
      </w:r>
      <w:r>
        <w:t>far-reaching</w:t>
      </w:r>
      <w:r>
        <w:rPr>
          <w:spacing w:val="-3"/>
        </w:rPr>
        <w:t xml:space="preserve"> </w:t>
      </w:r>
      <w:r>
        <w:t>benefits</w:t>
      </w:r>
      <w:r>
        <w:rPr>
          <w:spacing w:val="-3"/>
        </w:rPr>
        <w:t xml:space="preserve"> </w:t>
      </w:r>
      <w:r>
        <w:t>of</w:t>
      </w:r>
      <w:r>
        <w:rPr>
          <w:spacing w:val="-3"/>
        </w:rPr>
        <w:t xml:space="preserve"> </w:t>
      </w:r>
      <w:r>
        <w:t>AR</w:t>
      </w:r>
      <w:r>
        <w:rPr>
          <w:spacing w:val="-4"/>
        </w:rPr>
        <w:t xml:space="preserve"> </w:t>
      </w:r>
      <w:r>
        <w:t>for improving language instruction.</w:t>
      </w:r>
    </w:p>
    <w:p w14:paraId="016F6356" w14:textId="77777777" w:rsidR="00A25981" w:rsidRDefault="00073E12">
      <w:pPr>
        <w:pStyle w:val="BodyText"/>
        <w:spacing w:line="480" w:lineRule="auto"/>
        <w:ind w:firstLine="720"/>
      </w:pPr>
      <w:r>
        <w:t>The purpose of the project is twofold: 1) Develop mobile-based AR applications for the teaching</w:t>
      </w:r>
      <w:r>
        <w:rPr>
          <w:spacing w:val="-3"/>
        </w:rPr>
        <w:t xml:space="preserve"> </w:t>
      </w:r>
      <w:r>
        <w:t>of</w:t>
      </w:r>
      <w:r>
        <w:rPr>
          <w:spacing w:val="-3"/>
        </w:rPr>
        <w:t xml:space="preserve"> </w:t>
      </w:r>
      <w:r>
        <w:t>reading</w:t>
      </w:r>
      <w:r>
        <w:rPr>
          <w:spacing w:val="-3"/>
        </w:rPr>
        <w:t xml:space="preserve"> </w:t>
      </w:r>
      <w:r>
        <w:t>and</w:t>
      </w:r>
      <w:r>
        <w:rPr>
          <w:spacing w:val="-3"/>
        </w:rPr>
        <w:t xml:space="preserve"> </w:t>
      </w:r>
      <w:r>
        <w:t>culture</w:t>
      </w:r>
      <w:r>
        <w:rPr>
          <w:spacing w:val="-3"/>
        </w:rPr>
        <w:t xml:space="preserve"> </w:t>
      </w:r>
      <w:r>
        <w:t>for</w:t>
      </w:r>
      <w:r>
        <w:rPr>
          <w:spacing w:val="-4"/>
        </w:rPr>
        <w:t xml:space="preserve"> </w:t>
      </w:r>
      <w:r>
        <w:t>advanced</w:t>
      </w:r>
      <w:r>
        <w:rPr>
          <w:spacing w:val="-3"/>
        </w:rPr>
        <w:t xml:space="preserve"> </w:t>
      </w:r>
      <w:r>
        <w:t>Korean</w:t>
      </w:r>
      <w:r>
        <w:rPr>
          <w:spacing w:val="-3"/>
        </w:rPr>
        <w:t xml:space="preserve"> </w:t>
      </w:r>
      <w:r>
        <w:t>learners</w:t>
      </w:r>
      <w:r>
        <w:rPr>
          <w:spacing w:val="-4"/>
        </w:rPr>
        <w:t xml:space="preserve"> </w:t>
      </w:r>
      <w:r>
        <w:t>and</w:t>
      </w:r>
      <w:r>
        <w:rPr>
          <w:spacing w:val="-3"/>
        </w:rPr>
        <w:t xml:space="preserve"> </w:t>
      </w:r>
      <w:r>
        <w:t>2)</w:t>
      </w:r>
      <w:r>
        <w:rPr>
          <w:spacing w:val="-3"/>
        </w:rPr>
        <w:t xml:space="preserve"> </w:t>
      </w:r>
      <w:r>
        <w:t>evaluate</w:t>
      </w:r>
      <w:r>
        <w:rPr>
          <w:spacing w:val="-3"/>
        </w:rPr>
        <w:t xml:space="preserve"> </w:t>
      </w:r>
      <w:r>
        <w:t>the</w:t>
      </w:r>
      <w:r>
        <w:rPr>
          <w:spacing w:val="-4"/>
        </w:rPr>
        <w:t xml:space="preserve"> </w:t>
      </w:r>
      <w:r>
        <w:t>effectiveness</w:t>
      </w:r>
      <w:r>
        <w:rPr>
          <w:spacing w:val="-3"/>
        </w:rPr>
        <w:t xml:space="preserve"> </w:t>
      </w:r>
      <w:r>
        <w:t>of these materials for the development of advanced language proficiency.</w:t>
      </w:r>
    </w:p>
    <w:p w14:paraId="016F6357" w14:textId="77777777" w:rsidR="00A25981" w:rsidRDefault="00073E12">
      <w:pPr>
        <w:pStyle w:val="BodyText"/>
        <w:spacing w:line="480" w:lineRule="auto"/>
        <w:ind w:right="120" w:firstLine="720"/>
      </w:pPr>
      <w:r>
        <w:rPr>
          <w:i/>
        </w:rPr>
        <w:t xml:space="preserve">Project activities. </w:t>
      </w:r>
      <w:r>
        <w:t xml:space="preserve">This project will create a mystery-solving game-based learning app which takes place in Gyeongbok Palace in Korea, tentatively titled </w:t>
      </w:r>
      <w:r>
        <w:rPr>
          <w:i/>
        </w:rPr>
        <w:t>The Secret Letter from Gyeongbok Palace</w:t>
      </w:r>
      <w:r>
        <w:t>. This app will be used in advanced Korean classes to provide students with opportunities to learn Korean language and culture in an engaging and enriching way. Drawing on problem-based learning and game-based learning theories, the learning app will present Korean history and cultural artifacts with narrative-driven AR educational games. That is,</w:t>
      </w:r>
      <w:r>
        <w:rPr>
          <w:spacing w:val="40"/>
        </w:rPr>
        <w:t xml:space="preserve"> </w:t>
      </w:r>
      <w:r>
        <w:t>instead of reading texts about Korean history, learners will be invited to solve problems (e.g., a murder</w:t>
      </w:r>
      <w:r>
        <w:rPr>
          <w:spacing w:val="-4"/>
        </w:rPr>
        <w:t xml:space="preserve"> </w:t>
      </w:r>
      <w:r>
        <w:t>mystery)</w:t>
      </w:r>
      <w:r>
        <w:rPr>
          <w:spacing w:val="-3"/>
        </w:rPr>
        <w:t xml:space="preserve"> </w:t>
      </w:r>
      <w:r>
        <w:t>to</w:t>
      </w:r>
      <w:r>
        <w:rPr>
          <w:spacing w:val="-3"/>
        </w:rPr>
        <w:t xml:space="preserve"> </w:t>
      </w:r>
      <w:r>
        <w:t>promote</w:t>
      </w:r>
      <w:r>
        <w:rPr>
          <w:spacing w:val="-3"/>
        </w:rPr>
        <w:t xml:space="preserve"> </w:t>
      </w:r>
      <w:r>
        <w:t>engagement</w:t>
      </w:r>
      <w:r>
        <w:rPr>
          <w:spacing w:val="-3"/>
        </w:rPr>
        <w:t xml:space="preserve"> </w:t>
      </w:r>
      <w:r>
        <w:t>and</w:t>
      </w:r>
      <w:r>
        <w:rPr>
          <w:spacing w:val="-3"/>
        </w:rPr>
        <w:t xml:space="preserve"> </w:t>
      </w:r>
      <w:r>
        <w:t>voluntary</w:t>
      </w:r>
      <w:r>
        <w:rPr>
          <w:spacing w:val="-3"/>
        </w:rPr>
        <w:t xml:space="preserve"> </w:t>
      </w:r>
      <w:r>
        <w:t>participation.</w:t>
      </w:r>
      <w:r>
        <w:rPr>
          <w:spacing w:val="-3"/>
        </w:rPr>
        <w:t xml:space="preserve"> </w:t>
      </w:r>
      <w:r>
        <w:t>Taking</w:t>
      </w:r>
      <w:r>
        <w:rPr>
          <w:spacing w:val="-3"/>
        </w:rPr>
        <w:t xml:space="preserve"> </w:t>
      </w:r>
      <w:r>
        <w:t>the</w:t>
      </w:r>
      <w:r>
        <w:rPr>
          <w:spacing w:val="-3"/>
        </w:rPr>
        <w:t xml:space="preserve"> </w:t>
      </w:r>
      <w:r>
        <w:t>role</w:t>
      </w:r>
      <w:r>
        <w:rPr>
          <w:spacing w:val="-3"/>
        </w:rPr>
        <w:t xml:space="preserve"> </w:t>
      </w:r>
      <w:r>
        <w:t>of</w:t>
      </w:r>
      <w:r>
        <w:rPr>
          <w:spacing w:val="-3"/>
        </w:rPr>
        <w:t xml:space="preserve"> </w:t>
      </w:r>
      <w:r>
        <w:t>an</w:t>
      </w:r>
      <w:r>
        <w:rPr>
          <w:spacing w:val="-3"/>
        </w:rPr>
        <w:t xml:space="preserve"> </w:t>
      </w:r>
      <w:r>
        <w:t>active problem solver is expected to make students immerse themselves more willingly in the problem- solving activity while engaging with reading and learning of Korean history. This learning experience will motivate the students to actively participate in their learning process and expand their educational opportunities.</w:t>
      </w:r>
    </w:p>
    <w:p w14:paraId="016F6358" w14:textId="77777777" w:rsidR="00A25981" w:rsidRDefault="00073E12">
      <w:pPr>
        <w:pStyle w:val="BodyText"/>
        <w:spacing w:line="480" w:lineRule="auto"/>
        <w:ind w:left="119" w:right="129" w:firstLine="720"/>
      </w:pPr>
      <w:r>
        <w:t>This project will make practical and theoretical contributions to the existing Korean programs in distinct ways. First, the curriculum will benefit a significant number of students and teachers who are enrolled in advanced Korean programs nationally and globally. When the mobile-based</w:t>
      </w:r>
      <w:r>
        <w:rPr>
          <w:spacing w:val="-3"/>
        </w:rPr>
        <w:t xml:space="preserve"> </w:t>
      </w:r>
      <w:r>
        <w:t>AR</w:t>
      </w:r>
      <w:r>
        <w:rPr>
          <w:spacing w:val="-4"/>
        </w:rPr>
        <w:t xml:space="preserve"> </w:t>
      </w:r>
      <w:r>
        <w:t>app</w:t>
      </w:r>
      <w:r>
        <w:rPr>
          <w:spacing w:val="-3"/>
        </w:rPr>
        <w:t xml:space="preserve"> </w:t>
      </w:r>
      <w:r>
        <w:t>is</w:t>
      </w:r>
      <w:r>
        <w:rPr>
          <w:spacing w:val="-3"/>
        </w:rPr>
        <w:t xml:space="preserve"> </w:t>
      </w:r>
      <w:r>
        <w:t>developed,</w:t>
      </w:r>
      <w:r>
        <w:rPr>
          <w:spacing w:val="-5"/>
        </w:rPr>
        <w:t xml:space="preserve"> </w:t>
      </w:r>
      <w:r>
        <w:t>it</w:t>
      </w:r>
      <w:r>
        <w:rPr>
          <w:spacing w:val="-3"/>
        </w:rPr>
        <w:t xml:space="preserve"> </w:t>
      </w:r>
      <w:r>
        <w:t>will</w:t>
      </w:r>
      <w:r>
        <w:rPr>
          <w:spacing w:val="-3"/>
        </w:rPr>
        <w:t xml:space="preserve"> </w:t>
      </w:r>
      <w:r>
        <w:t>be</w:t>
      </w:r>
      <w:r>
        <w:rPr>
          <w:spacing w:val="-3"/>
        </w:rPr>
        <w:t xml:space="preserve"> </w:t>
      </w:r>
      <w:r>
        <w:t>publicly</w:t>
      </w:r>
      <w:r>
        <w:rPr>
          <w:spacing w:val="-3"/>
        </w:rPr>
        <w:t xml:space="preserve"> </w:t>
      </w:r>
      <w:r>
        <w:t>shared</w:t>
      </w:r>
      <w:r>
        <w:rPr>
          <w:spacing w:val="-5"/>
        </w:rPr>
        <w:t xml:space="preserve"> </w:t>
      </w:r>
      <w:r>
        <w:t>with</w:t>
      </w:r>
      <w:r>
        <w:rPr>
          <w:spacing w:val="-3"/>
        </w:rPr>
        <w:t xml:space="preserve"> </w:t>
      </w:r>
      <w:r>
        <w:t>instructional</w:t>
      </w:r>
      <w:r>
        <w:rPr>
          <w:spacing w:val="-3"/>
        </w:rPr>
        <w:t xml:space="preserve"> </w:t>
      </w:r>
      <w:r>
        <w:t>guidelines</w:t>
      </w:r>
      <w:r>
        <w:rPr>
          <w:spacing w:val="-3"/>
        </w:rPr>
        <w:t xml:space="preserve"> </w:t>
      </w:r>
      <w:r>
        <w:t>so</w:t>
      </w:r>
      <w:r>
        <w:rPr>
          <w:spacing w:val="-3"/>
        </w:rPr>
        <w:t xml:space="preserve"> </w:t>
      </w:r>
      <w:r>
        <w:t>that Korean language learners and teachers can use it in their learning and teaching. Theoretically,</w:t>
      </w:r>
    </w:p>
    <w:p w14:paraId="016F6359" w14:textId="77777777" w:rsidR="00A25981" w:rsidRDefault="00A25981">
      <w:pPr>
        <w:spacing w:line="480" w:lineRule="auto"/>
        <w:sectPr w:rsidR="00A25981">
          <w:pgSz w:w="12240" w:h="15840"/>
          <w:pgMar w:top="1380" w:right="1320" w:bottom="1440" w:left="1320" w:header="0" w:footer="1241" w:gutter="0"/>
          <w:cols w:space="720"/>
        </w:sectPr>
      </w:pPr>
    </w:p>
    <w:p w14:paraId="016F635A" w14:textId="77777777" w:rsidR="00A25981" w:rsidRDefault="00073E12">
      <w:pPr>
        <w:pStyle w:val="BodyText"/>
        <w:spacing w:before="60" w:line="480" w:lineRule="auto"/>
        <w:ind w:right="187"/>
      </w:pPr>
      <w:r>
        <w:t>this</w:t>
      </w:r>
      <w:r>
        <w:rPr>
          <w:spacing w:val="-3"/>
        </w:rPr>
        <w:t xml:space="preserve"> </w:t>
      </w:r>
      <w:r>
        <w:t>study</w:t>
      </w:r>
      <w:r>
        <w:rPr>
          <w:spacing w:val="-3"/>
        </w:rPr>
        <w:t xml:space="preserve"> </w:t>
      </w:r>
      <w:r>
        <w:t>will</w:t>
      </w:r>
      <w:r>
        <w:rPr>
          <w:spacing w:val="-3"/>
        </w:rPr>
        <w:t xml:space="preserve"> </w:t>
      </w:r>
      <w:r>
        <w:t>inform</w:t>
      </w:r>
      <w:r>
        <w:rPr>
          <w:spacing w:val="-3"/>
        </w:rPr>
        <w:t xml:space="preserve"> </w:t>
      </w:r>
      <w:r>
        <w:t>L2</w:t>
      </w:r>
      <w:r>
        <w:rPr>
          <w:spacing w:val="-4"/>
        </w:rPr>
        <w:t xml:space="preserve"> </w:t>
      </w:r>
      <w:r>
        <w:t>researchers</w:t>
      </w:r>
      <w:r>
        <w:rPr>
          <w:spacing w:val="-5"/>
        </w:rPr>
        <w:t xml:space="preserve"> </w:t>
      </w:r>
      <w:r>
        <w:t>and</w:t>
      </w:r>
      <w:r>
        <w:rPr>
          <w:spacing w:val="-3"/>
        </w:rPr>
        <w:t xml:space="preserve"> </w:t>
      </w:r>
      <w:r>
        <w:t>curriculum</w:t>
      </w:r>
      <w:r>
        <w:rPr>
          <w:spacing w:val="-3"/>
        </w:rPr>
        <w:t xml:space="preserve"> </w:t>
      </w:r>
      <w:r>
        <w:t>developers</w:t>
      </w:r>
      <w:r>
        <w:rPr>
          <w:spacing w:val="-3"/>
        </w:rPr>
        <w:t xml:space="preserve"> </w:t>
      </w:r>
      <w:r>
        <w:t>of</w:t>
      </w:r>
      <w:r>
        <w:rPr>
          <w:spacing w:val="-4"/>
        </w:rPr>
        <w:t xml:space="preserve"> </w:t>
      </w:r>
      <w:r>
        <w:t>the</w:t>
      </w:r>
      <w:r>
        <w:rPr>
          <w:spacing w:val="-3"/>
        </w:rPr>
        <w:t xml:space="preserve"> </w:t>
      </w:r>
      <w:r>
        <w:t>possibilities</w:t>
      </w:r>
      <w:r>
        <w:rPr>
          <w:spacing w:val="-3"/>
        </w:rPr>
        <w:t xml:space="preserve"> </w:t>
      </w:r>
      <w:r>
        <w:t>of</w:t>
      </w:r>
      <w:r>
        <w:rPr>
          <w:spacing w:val="-4"/>
        </w:rPr>
        <w:t xml:space="preserve"> </w:t>
      </w:r>
      <w:r>
        <w:t>using</w:t>
      </w:r>
      <w:r>
        <w:rPr>
          <w:spacing w:val="-3"/>
        </w:rPr>
        <w:t xml:space="preserve"> </w:t>
      </w:r>
      <w:r>
        <w:t xml:space="preserve">AR for developing learners’ reading and cultural knowledge. The study will provide empirical evidence on whether and to what extent innovative technology can be used for language </w:t>
      </w:r>
      <w:r>
        <w:rPr>
          <w:spacing w:val="-2"/>
        </w:rPr>
        <w:t>development.</w:t>
      </w:r>
    </w:p>
    <w:p w14:paraId="016F635B" w14:textId="77777777" w:rsidR="00A25981" w:rsidRDefault="00073E12">
      <w:pPr>
        <w:pStyle w:val="BodyText"/>
        <w:ind w:left="840"/>
      </w:pPr>
      <w:r>
        <w:t>The</w:t>
      </w:r>
      <w:r>
        <w:rPr>
          <w:spacing w:val="-2"/>
        </w:rPr>
        <w:t xml:space="preserve"> </w:t>
      </w:r>
      <w:r>
        <w:t>following</w:t>
      </w:r>
      <w:r>
        <w:rPr>
          <w:spacing w:val="-1"/>
        </w:rPr>
        <w:t xml:space="preserve"> </w:t>
      </w:r>
      <w:r>
        <w:t>key</w:t>
      </w:r>
      <w:r>
        <w:rPr>
          <w:spacing w:val="-1"/>
        </w:rPr>
        <w:t xml:space="preserve"> </w:t>
      </w:r>
      <w:r>
        <w:t>milestones</w:t>
      </w:r>
      <w:r>
        <w:rPr>
          <w:spacing w:val="-1"/>
        </w:rPr>
        <w:t xml:space="preserve"> </w:t>
      </w:r>
      <w:r>
        <w:t>are</w:t>
      </w:r>
      <w:r>
        <w:rPr>
          <w:spacing w:val="-1"/>
        </w:rPr>
        <w:t xml:space="preserve"> </w:t>
      </w:r>
      <w:r>
        <w:rPr>
          <w:spacing w:val="-2"/>
        </w:rPr>
        <w:t>proposed.</w:t>
      </w:r>
    </w:p>
    <w:p w14:paraId="016F635C" w14:textId="77777777" w:rsidR="00A25981" w:rsidRDefault="00A25981">
      <w:pPr>
        <w:pStyle w:val="BodyText"/>
        <w:ind w:left="0"/>
      </w:pPr>
    </w:p>
    <w:p w14:paraId="016F635D" w14:textId="77777777" w:rsidR="00A25981" w:rsidRDefault="00073E12">
      <w:pPr>
        <w:pStyle w:val="BodyText"/>
        <w:tabs>
          <w:tab w:val="left" w:pos="1213"/>
        </w:tabs>
        <w:spacing w:line="480" w:lineRule="auto"/>
        <w:ind w:left="1213" w:right="260" w:hanging="986"/>
      </w:pPr>
      <w:r>
        <w:t>Year 1:</w:t>
      </w:r>
      <w:r>
        <w:tab/>
        <w:t>Conduct</w:t>
      </w:r>
      <w:r>
        <w:rPr>
          <w:spacing w:val="-4"/>
        </w:rPr>
        <w:t xml:space="preserve"> </w:t>
      </w:r>
      <w:r>
        <w:t>essential</w:t>
      </w:r>
      <w:r>
        <w:rPr>
          <w:spacing w:val="-4"/>
        </w:rPr>
        <w:t xml:space="preserve"> </w:t>
      </w:r>
      <w:r>
        <w:t>groundwork</w:t>
      </w:r>
      <w:r>
        <w:rPr>
          <w:spacing w:val="-4"/>
        </w:rPr>
        <w:t xml:space="preserve"> </w:t>
      </w:r>
      <w:r>
        <w:t>for</w:t>
      </w:r>
      <w:r>
        <w:rPr>
          <w:spacing w:val="-4"/>
        </w:rPr>
        <w:t xml:space="preserve"> </w:t>
      </w:r>
      <w:r>
        <w:t>development</w:t>
      </w:r>
      <w:r>
        <w:rPr>
          <w:spacing w:val="-5"/>
        </w:rPr>
        <w:t xml:space="preserve"> </w:t>
      </w:r>
      <w:r>
        <w:t>of</w:t>
      </w:r>
      <w:r>
        <w:rPr>
          <w:spacing w:val="-4"/>
        </w:rPr>
        <w:t xml:space="preserve"> </w:t>
      </w:r>
      <w:r>
        <w:t>the</w:t>
      </w:r>
      <w:r>
        <w:rPr>
          <w:spacing w:val="-4"/>
        </w:rPr>
        <w:t xml:space="preserve"> </w:t>
      </w:r>
      <w:r>
        <w:t>AR</w:t>
      </w:r>
      <w:r>
        <w:rPr>
          <w:spacing w:val="-5"/>
        </w:rPr>
        <w:t xml:space="preserve"> </w:t>
      </w:r>
      <w:r>
        <w:t>application,</w:t>
      </w:r>
      <w:r>
        <w:rPr>
          <w:spacing w:val="-6"/>
        </w:rPr>
        <w:t xml:space="preserve"> </w:t>
      </w:r>
      <w:r>
        <w:t>including</w:t>
      </w:r>
      <w:r>
        <w:rPr>
          <w:spacing w:val="-4"/>
        </w:rPr>
        <w:t xml:space="preserve"> </w:t>
      </w:r>
      <w:r>
        <w:t>site visits, storyboard making, and program development; Systematically review AR applications currently used in language teaching; Meet with stakeholders to understand the currents needs of Korean instructors in the US.</w:t>
      </w:r>
    </w:p>
    <w:p w14:paraId="016F635E" w14:textId="77777777" w:rsidR="00A25981" w:rsidRDefault="00073E12">
      <w:pPr>
        <w:pStyle w:val="BodyText"/>
        <w:tabs>
          <w:tab w:val="left" w:pos="1213"/>
        </w:tabs>
        <w:spacing w:line="480" w:lineRule="auto"/>
        <w:ind w:left="228" w:right="3037"/>
      </w:pPr>
      <w:r>
        <w:t>Year 2:</w:t>
      </w:r>
      <w:r>
        <w:tab/>
        <w:t>Develop</w:t>
      </w:r>
      <w:r>
        <w:rPr>
          <w:spacing w:val="-5"/>
        </w:rPr>
        <w:t xml:space="preserve"> </w:t>
      </w:r>
      <w:r>
        <w:t>VR</w:t>
      </w:r>
      <w:r>
        <w:rPr>
          <w:spacing w:val="-6"/>
        </w:rPr>
        <w:t xml:space="preserve"> </w:t>
      </w:r>
      <w:r>
        <w:t>application</w:t>
      </w:r>
      <w:r>
        <w:rPr>
          <w:spacing w:val="-7"/>
        </w:rPr>
        <w:t xml:space="preserve"> </w:t>
      </w:r>
      <w:r>
        <w:t>and</w:t>
      </w:r>
      <w:r>
        <w:rPr>
          <w:spacing w:val="-5"/>
        </w:rPr>
        <w:t xml:space="preserve"> </w:t>
      </w:r>
      <w:r>
        <w:t>piloting</w:t>
      </w:r>
      <w:r>
        <w:rPr>
          <w:spacing w:val="-7"/>
        </w:rPr>
        <w:t xml:space="preserve"> </w:t>
      </w:r>
      <w:r>
        <w:t>of</w:t>
      </w:r>
      <w:r>
        <w:rPr>
          <w:spacing w:val="-5"/>
        </w:rPr>
        <w:t xml:space="preserve"> </w:t>
      </w:r>
      <w:r>
        <w:t>the</w:t>
      </w:r>
      <w:r>
        <w:rPr>
          <w:spacing w:val="-5"/>
        </w:rPr>
        <w:t xml:space="preserve"> </w:t>
      </w:r>
      <w:r>
        <w:t>application. Year 3:</w:t>
      </w:r>
      <w:r>
        <w:tab/>
        <w:t>Data collection with classroom learners of Korean.</w:t>
      </w:r>
    </w:p>
    <w:p w14:paraId="016F635F" w14:textId="77777777" w:rsidR="00A25981" w:rsidRDefault="00073E12">
      <w:pPr>
        <w:pStyle w:val="BodyText"/>
        <w:tabs>
          <w:tab w:val="left" w:pos="1213"/>
        </w:tabs>
        <w:spacing w:before="1" w:line="480" w:lineRule="auto"/>
        <w:ind w:left="1213" w:right="738" w:hanging="986"/>
      </w:pPr>
      <w:r>
        <w:t>Year 4:</w:t>
      </w:r>
      <w:r>
        <w:tab/>
        <w:t>Dissemination, including presentations at teacher educator conferences (e.g., AATK),</w:t>
      </w:r>
      <w:r>
        <w:rPr>
          <w:spacing w:val="-5"/>
        </w:rPr>
        <w:t xml:space="preserve"> </w:t>
      </w:r>
      <w:r>
        <w:t>workshops</w:t>
      </w:r>
      <w:r>
        <w:rPr>
          <w:spacing w:val="-5"/>
        </w:rPr>
        <w:t xml:space="preserve"> </w:t>
      </w:r>
      <w:r>
        <w:t>and</w:t>
      </w:r>
      <w:r>
        <w:rPr>
          <w:spacing w:val="-7"/>
        </w:rPr>
        <w:t xml:space="preserve"> </w:t>
      </w:r>
      <w:r>
        <w:t>webinars</w:t>
      </w:r>
      <w:r>
        <w:rPr>
          <w:spacing w:val="-5"/>
        </w:rPr>
        <w:t xml:space="preserve"> </w:t>
      </w:r>
      <w:r>
        <w:t>provided</w:t>
      </w:r>
      <w:r>
        <w:rPr>
          <w:spacing w:val="-5"/>
        </w:rPr>
        <w:t xml:space="preserve"> </w:t>
      </w:r>
      <w:r>
        <w:t>by</w:t>
      </w:r>
      <w:r>
        <w:rPr>
          <w:spacing w:val="-5"/>
        </w:rPr>
        <w:t xml:space="preserve"> </w:t>
      </w:r>
      <w:r>
        <w:t>CALPER,</w:t>
      </w:r>
      <w:r>
        <w:rPr>
          <w:spacing w:val="-5"/>
        </w:rPr>
        <w:t xml:space="preserve"> </w:t>
      </w:r>
      <w:r>
        <w:t>research</w:t>
      </w:r>
      <w:r>
        <w:rPr>
          <w:spacing w:val="-5"/>
        </w:rPr>
        <w:t xml:space="preserve"> </w:t>
      </w:r>
      <w:r>
        <w:t>publications.</w:t>
      </w:r>
    </w:p>
    <w:p w14:paraId="016F6360" w14:textId="77777777" w:rsidR="00A25981" w:rsidRDefault="00A25981">
      <w:pPr>
        <w:pStyle w:val="BodyText"/>
        <w:ind w:left="0"/>
        <w:rPr>
          <w:sz w:val="26"/>
        </w:rPr>
      </w:pPr>
    </w:p>
    <w:p w14:paraId="016F6361" w14:textId="77777777" w:rsidR="00A25981" w:rsidRDefault="00A25981">
      <w:pPr>
        <w:pStyle w:val="BodyText"/>
        <w:spacing w:before="10"/>
        <w:ind w:left="0"/>
        <w:rPr>
          <w:sz w:val="21"/>
        </w:rPr>
      </w:pPr>
    </w:p>
    <w:p w14:paraId="016F6362" w14:textId="77777777" w:rsidR="00A25981" w:rsidRDefault="00073E12">
      <w:pPr>
        <w:pStyle w:val="ListParagraph"/>
        <w:numPr>
          <w:ilvl w:val="2"/>
          <w:numId w:val="1"/>
        </w:numPr>
        <w:tabs>
          <w:tab w:val="left" w:pos="360"/>
        </w:tabs>
        <w:ind w:left="360"/>
        <w:rPr>
          <w:sz w:val="24"/>
        </w:rPr>
      </w:pPr>
      <w:r>
        <w:rPr>
          <w:sz w:val="24"/>
          <w:u w:val="single"/>
        </w:rPr>
        <w:t>L</w:t>
      </w:r>
      <w:r>
        <w:rPr>
          <w:sz w:val="19"/>
          <w:u w:val="single"/>
        </w:rPr>
        <w:t>ANGUAGE</w:t>
      </w:r>
      <w:r>
        <w:rPr>
          <w:spacing w:val="-12"/>
          <w:sz w:val="19"/>
          <w:u w:val="single"/>
        </w:rPr>
        <w:t xml:space="preserve"> </w:t>
      </w:r>
      <w:r>
        <w:rPr>
          <w:sz w:val="19"/>
          <w:u w:val="single"/>
        </w:rPr>
        <w:t>INSTRUCTION</w:t>
      </w:r>
      <w:r>
        <w:rPr>
          <w:spacing w:val="-12"/>
          <w:sz w:val="19"/>
          <w:u w:val="single"/>
        </w:rPr>
        <w:t xml:space="preserve"> </w:t>
      </w:r>
      <w:r>
        <w:rPr>
          <w:sz w:val="19"/>
          <w:u w:val="single"/>
        </w:rPr>
        <w:t>USING</w:t>
      </w:r>
      <w:r>
        <w:rPr>
          <w:spacing w:val="-10"/>
          <w:sz w:val="19"/>
          <w:u w:val="single"/>
        </w:rPr>
        <w:t xml:space="preserve"> </w:t>
      </w:r>
      <w:r>
        <w:rPr>
          <w:sz w:val="19"/>
          <w:u w:val="single"/>
        </w:rPr>
        <w:t>IMMERSIVE</w:t>
      </w:r>
      <w:r>
        <w:rPr>
          <w:spacing w:val="-8"/>
          <w:sz w:val="19"/>
          <w:u w:val="single"/>
        </w:rPr>
        <w:t xml:space="preserve"> </w:t>
      </w:r>
      <w:r>
        <w:rPr>
          <w:sz w:val="19"/>
          <w:u w:val="single"/>
        </w:rPr>
        <w:t>TECHNOLOGY</w:t>
      </w:r>
      <w:r>
        <w:rPr>
          <w:sz w:val="24"/>
          <w:u w:val="single"/>
        </w:rPr>
        <w:t>.</w:t>
      </w:r>
      <w:r>
        <w:rPr>
          <w:spacing w:val="-15"/>
          <w:sz w:val="24"/>
        </w:rPr>
        <w:t xml:space="preserve"> </w:t>
      </w:r>
      <w:r>
        <w:rPr>
          <w:i/>
          <w:sz w:val="24"/>
        </w:rPr>
        <w:t>Coordinator</w:t>
      </w:r>
      <w:r>
        <w:rPr>
          <w:sz w:val="24"/>
        </w:rPr>
        <w:t>:</w:t>
      </w:r>
      <w:r>
        <w:rPr>
          <w:spacing w:val="-12"/>
          <w:sz w:val="24"/>
        </w:rPr>
        <w:t xml:space="preserve"> </w:t>
      </w:r>
      <w:r>
        <w:rPr>
          <w:sz w:val="24"/>
        </w:rPr>
        <w:t>Brody</w:t>
      </w:r>
      <w:r>
        <w:rPr>
          <w:spacing w:val="-12"/>
          <w:sz w:val="24"/>
        </w:rPr>
        <w:t xml:space="preserve"> </w:t>
      </w:r>
      <w:r>
        <w:rPr>
          <w:spacing w:val="-2"/>
          <w:sz w:val="24"/>
        </w:rPr>
        <w:t>Bluemel</w:t>
      </w:r>
    </w:p>
    <w:p w14:paraId="016F6363" w14:textId="77777777" w:rsidR="00A25981" w:rsidRDefault="00A25981">
      <w:pPr>
        <w:pStyle w:val="BodyText"/>
        <w:spacing w:before="2"/>
        <w:ind w:left="0"/>
        <w:rPr>
          <w:sz w:val="16"/>
        </w:rPr>
      </w:pPr>
    </w:p>
    <w:p w14:paraId="016F6364" w14:textId="77777777" w:rsidR="00A25981" w:rsidRDefault="00073E12">
      <w:pPr>
        <w:pStyle w:val="BodyText"/>
        <w:spacing w:before="90" w:line="480" w:lineRule="auto"/>
        <w:ind w:left="119" w:right="149"/>
      </w:pPr>
      <w:r>
        <w:t xml:space="preserve">(Delaware State University). </w:t>
      </w:r>
      <w:r>
        <w:rPr>
          <w:i/>
        </w:rPr>
        <w:t xml:space="preserve">Objectives: </w:t>
      </w:r>
      <w:r>
        <w:t xml:space="preserve">(i) provide instructors with resources, guidance, and skills to adapt immersive technology for use in LCTL classrooms; (ii) develop a digital training guidebook for teachers on how to adapt immersive technology for language teaching and create instructional resources and materials; (iii) create modules of fully developed lesson plans using immersive technology. </w:t>
      </w:r>
      <w:r>
        <w:rPr>
          <w:i/>
        </w:rPr>
        <w:t xml:space="preserve">UBLI objectives: </w:t>
      </w:r>
      <w:r>
        <w:t>(1) teachers and students prioritize communication and meaning</w:t>
      </w:r>
      <w:r>
        <w:rPr>
          <w:spacing w:val="-4"/>
        </w:rPr>
        <w:t xml:space="preserve"> </w:t>
      </w:r>
      <w:r>
        <w:t>during</w:t>
      </w:r>
      <w:r>
        <w:rPr>
          <w:spacing w:val="-4"/>
        </w:rPr>
        <w:t xml:space="preserve"> </w:t>
      </w:r>
      <w:r>
        <w:t>comprehension</w:t>
      </w:r>
      <w:r>
        <w:rPr>
          <w:spacing w:val="-4"/>
        </w:rPr>
        <w:t xml:space="preserve"> </w:t>
      </w:r>
      <w:r>
        <w:t>and</w:t>
      </w:r>
      <w:r>
        <w:rPr>
          <w:spacing w:val="-4"/>
        </w:rPr>
        <w:t xml:space="preserve"> </w:t>
      </w:r>
      <w:r>
        <w:t>production</w:t>
      </w:r>
      <w:r>
        <w:rPr>
          <w:spacing w:val="-4"/>
        </w:rPr>
        <w:t xml:space="preserve"> </w:t>
      </w:r>
      <w:r>
        <w:t>activities,</w:t>
      </w:r>
      <w:r>
        <w:rPr>
          <w:spacing w:val="-4"/>
        </w:rPr>
        <w:t xml:space="preserve"> </w:t>
      </w:r>
      <w:r>
        <w:t>(2)</w:t>
      </w:r>
      <w:r>
        <w:rPr>
          <w:spacing w:val="-5"/>
        </w:rPr>
        <w:t xml:space="preserve"> </w:t>
      </w:r>
      <w:r>
        <w:t>language</w:t>
      </w:r>
      <w:r>
        <w:rPr>
          <w:spacing w:val="-4"/>
        </w:rPr>
        <w:t xml:space="preserve"> </w:t>
      </w:r>
      <w:r>
        <w:t>use</w:t>
      </w:r>
      <w:r>
        <w:rPr>
          <w:spacing w:val="-5"/>
        </w:rPr>
        <w:t xml:space="preserve"> </w:t>
      </w:r>
      <w:r>
        <w:t>and</w:t>
      </w:r>
      <w:r>
        <w:rPr>
          <w:spacing w:val="-4"/>
        </w:rPr>
        <w:t xml:space="preserve"> </w:t>
      </w:r>
      <w:r>
        <w:t>language</w:t>
      </w:r>
      <w:r>
        <w:rPr>
          <w:spacing w:val="-4"/>
        </w:rPr>
        <w:t xml:space="preserve"> </w:t>
      </w:r>
      <w:r>
        <w:t>learning take place in contextualized social interactions, (3) high-quality conceptual</w:t>
      </w:r>
      <w:r>
        <w:rPr>
          <w:spacing w:val="40"/>
        </w:rPr>
        <w:t xml:space="preserve"> </w:t>
      </w:r>
      <w:r>
        <w:t>knowledge/awareness of the target language and other languages as well as authentic materials</w:t>
      </w:r>
    </w:p>
    <w:p w14:paraId="016F6365" w14:textId="77777777" w:rsidR="00A25981" w:rsidRDefault="00A25981">
      <w:pPr>
        <w:spacing w:line="480" w:lineRule="auto"/>
        <w:sectPr w:rsidR="00A25981">
          <w:pgSz w:w="12240" w:h="15840"/>
          <w:pgMar w:top="1380" w:right="1320" w:bottom="1440" w:left="1320" w:header="0" w:footer="1241" w:gutter="0"/>
          <w:cols w:space="720"/>
        </w:sectPr>
      </w:pPr>
    </w:p>
    <w:p w14:paraId="016F6366" w14:textId="77777777" w:rsidR="00A25981" w:rsidRDefault="00073E12">
      <w:pPr>
        <w:pStyle w:val="BodyText"/>
        <w:spacing w:before="60" w:line="480" w:lineRule="auto"/>
        <w:ind w:right="187"/>
      </w:pPr>
      <w:r>
        <w:t xml:space="preserve">are used to promote comprehension and production. </w:t>
      </w:r>
      <w:r>
        <w:rPr>
          <w:i/>
        </w:rPr>
        <w:t xml:space="preserve">Absolute Priority: </w:t>
      </w:r>
      <w:r>
        <w:t>The project involves Chinese,</w:t>
      </w:r>
      <w:r>
        <w:rPr>
          <w:spacing w:val="-3"/>
        </w:rPr>
        <w:t xml:space="preserve"> </w:t>
      </w:r>
      <w:r>
        <w:t>Bambara,</w:t>
      </w:r>
      <w:r>
        <w:rPr>
          <w:spacing w:val="-5"/>
        </w:rPr>
        <w:t xml:space="preserve"> </w:t>
      </w:r>
      <w:r>
        <w:t>and</w:t>
      </w:r>
      <w:r>
        <w:rPr>
          <w:spacing w:val="-5"/>
        </w:rPr>
        <w:t xml:space="preserve"> </w:t>
      </w:r>
      <w:r>
        <w:t>Portuguese.</w:t>
      </w:r>
      <w:r>
        <w:rPr>
          <w:spacing w:val="-5"/>
        </w:rPr>
        <w:t xml:space="preserve"> </w:t>
      </w:r>
      <w:r>
        <w:rPr>
          <w:i/>
        </w:rPr>
        <w:t>Competitive</w:t>
      </w:r>
      <w:r>
        <w:rPr>
          <w:i/>
          <w:spacing w:val="-4"/>
        </w:rPr>
        <w:t xml:space="preserve"> </w:t>
      </w:r>
      <w:r>
        <w:rPr>
          <w:i/>
        </w:rPr>
        <w:t>Priority</w:t>
      </w:r>
      <w:r>
        <w:t>:</w:t>
      </w:r>
      <w:r>
        <w:rPr>
          <w:spacing w:val="-3"/>
        </w:rPr>
        <w:t xml:space="preserve"> </w:t>
      </w:r>
      <w:r>
        <w:t>This</w:t>
      </w:r>
      <w:r>
        <w:rPr>
          <w:spacing w:val="-3"/>
        </w:rPr>
        <w:t xml:space="preserve"> </w:t>
      </w:r>
      <w:r>
        <w:t>project</w:t>
      </w:r>
      <w:r>
        <w:rPr>
          <w:spacing w:val="-3"/>
        </w:rPr>
        <w:t xml:space="preserve"> </w:t>
      </w:r>
      <w:r>
        <w:t>will</w:t>
      </w:r>
      <w:r>
        <w:rPr>
          <w:spacing w:val="-3"/>
        </w:rPr>
        <w:t xml:space="preserve"> </w:t>
      </w:r>
      <w:r>
        <w:t>be</w:t>
      </w:r>
      <w:r>
        <w:rPr>
          <w:spacing w:val="-3"/>
        </w:rPr>
        <w:t xml:space="preserve"> </w:t>
      </w:r>
      <w:r>
        <w:t>implemented</w:t>
      </w:r>
      <w:r>
        <w:rPr>
          <w:spacing w:val="-3"/>
        </w:rPr>
        <w:t xml:space="preserve"> </w:t>
      </w:r>
      <w:r>
        <w:t>by Delaware State University, an MSI. Bluemel will dedicate 10% time to this project.</w:t>
      </w:r>
    </w:p>
    <w:p w14:paraId="016F6367" w14:textId="77777777" w:rsidR="00A25981" w:rsidRDefault="00073E12">
      <w:pPr>
        <w:pStyle w:val="BodyText"/>
        <w:spacing w:line="480" w:lineRule="auto"/>
        <w:ind w:left="119" w:right="230" w:firstLine="720"/>
      </w:pPr>
      <w:r>
        <w:t>This project seeks to establish an entry point for language educators in adopting the newest and most innovative immersive technology resources and techniques for language learning. Immersive technology for language education</w:t>
      </w:r>
      <w:r>
        <w:rPr>
          <w:spacing w:val="-1"/>
        </w:rPr>
        <w:t xml:space="preserve"> </w:t>
      </w:r>
      <w:r>
        <w:t>includes AR, VR, experiential learning in the metaverse, and other interactive digital tools. While use of immersive technology is an emerging trend, initial research has already demonstrated its efficacy in developing interactive communication; addressing topics of</w:t>
      </w:r>
      <w:r>
        <w:rPr>
          <w:spacing w:val="-1"/>
        </w:rPr>
        <w:t xml:space="preserve"> </w:t>
      </w:r>
      <w:r>
        <w:t>behaviors,</w:t>
      </w:r>
      <w:r>
        <w:rPr>
          <w:spacing w:val="-2"/>
        </w:rPr>
        <w:t xml:space="preserve"> </w:t>
      </w:r>
      <w:r>
        <w:t>affections,</w:t>
      </w:r>
      <w:r>
        <w:rPr>
          <w:spacing w:val="-2"/>
        </w:rPr>
        <w:t xml:space="preserve"> </w:t>
      </w:r>
      <w:r>
        <w:t>and beliefs;</w:t>
      </w:r>
      <w:r>
        <w:rPr>
          <w:spacing w:val="-1"/>
        </w:rPr>
        <w:t xml:space="preserve"> </w:t>
      </w:r>
      <w:r>
        <w:t>as</w:t>
      </w:r>
      <w:r>
        <w:rPr>
          <w:spacing w:val="-1"/>
        </w:rPr>
        <w:t xml:space="preserve"> </w:t>
      </w:r>
      <w:r>
        <w:t>well as</w:t>
      </w:r>
      <w:r>
        <w:rPr>
          <w:spacing w:val="-1"/>
        </w:rPr>
        <w:t xml:space="preserve"> </w:t>
      </w:r>
      <w:r>
        <w:t>in task-based instruction (Lin &amp; Lan, 2015). Immersive technology allows educators to present all learners with experiential learning opportunities to use the target language by simulating real-world interactions,</w:t>
      </w:r>
      <w:r>
        <w:rPr>
          <w:spacing w:val="-5"/>
        </w:rPr>
        <w:t xml:space="preserve"> </w:t>
      </w:r>
      <w:r>
        <w:t>thus</w:t>
      </w:r>
      <w:r>
        <w:rPr>
          <w:spacing w:val="-3"/>
        </w:rPr>
        <w:t xml:space="preserve"> </w:t>
      </w:r>
      <w:r>
        <w:t>providing</w:t>
      </w:r>
      <w:r>
        <w:rPr>
          <w:spacing w:val="-4"/>
        </w:rPr>
        <w:t xml:space="preserve"> </w:t>
      </w:r>
      <w:r>
        <w:t>a</w:t>
      </w:r>
      <w:r>
        <w:rPr>
          <w:spacing w:val="-3"/>
        </w:rPr>
        <w:t xml:space="preserve"> </w:t>
      </w:r>
      <w:r>
        <w:t>more</w:t>
      </w:r>
      <w:r>
        <w:rPr>
          <w:spacing w:val="-4"/>
        </w:rPr>
        <w:t xml:space="preserve"> </w:t>
      </w:r>
      <w:r>
        <w:t>engaging</w:t>
      </w:r>
      <w:r>
        <w:rPr>
          <w:spacing w:val="-3"/>
        </w:rPr>
        <w:t xml:space="preserve"> </w:t>
      </w:r>
      <w:r>
        <w:t>experience</w:t>
      </w:r>
      <w:r>
        <w:rPr>
          <w:spacing w:val="-3"/>
        </w:rPr>
        <w:t xml:space="preserve"> </w:t>
      </w:r>
      <w:r>
        <w:t>for</w:t>
      </w:r>
      <w:r>
        <w:rPr>
          <w:spacing w:val="-3"/>
        </w:rPr>
        <w:t xml:space="preserve"> </w:t>
      </w:r>
      <w:r>
        <w:t>learners</w:t>
      </w:r>
      <w:r>
        <w:rPr>
          <w:spacing w:val="-3"/>
        </w:rPr>
        <w:t xml:space="preserve"> </w:t>
      </w:r>
      <w:r>
        <w:t>as</w:t>
      </w:r>
      <w:r>
        <w:rPr>
          <w:spacing w:val="-4"/>
        </w:rPr>
        <w:t xml:space="preserve"> </w:t>
      </w:r>
      <w:r>
        <w:t>they</w:t>
      </w:r>
      <w:r>
        <w:rPr>
          <w:spacing w:val="-3"/>
        </w:rPr>
        <w:t xml:space="preserve"> </w:t>
      </w:r>
      <w:r>
        <w:t>develop</w:t>
      </w:r>
      <w:r>
        <w:rPr>
          <w:spacing w:val="-5"/>
        </w:rPr>
        <w:t xml:space="preserve"> </w:t>
      </w:r>
      <w:r>
        <w:t>interactive communication skills in the target language.</w:t>
      </w:r>
    </w:p>
    <w:p w14:paraId="016F6368" w14:textId="77777777" w:rsidR="00A25981" w:rsidRDefault="00073E12">
      <w:pPr>
        <w:pStyle w:val="BodyText"/>
        <w:spacing w:line="480" w:lineRule="auto"/>
        <w:ind w:left="119" w:right="442" w:firstLine="720"/>
      </w:pPr>
      <w:r>
        <w:t>Immersive</w:t>
      </w:r>
      <w:r>
        <w:rPr>
          <w:spacing w:val="-3"/>
        </w:rPr>
        <w:t xml:space="preserve"> </w:t>
      </w:r>
      <w:r>
        <w:t>technology</w:t>
      </w:r>
      <w:r>
        <w:rPr>
          <w:spacing w:val="-3"/>
        </w:rPr>
        <w:t xml:space="preserve"> </w:t>
      </w:r>
      <w:r>
        <w:t>has</w:t>
      </w:r>
      <w:r>
        <w:rPr>
          <w:spacing w:val="-3"/>
        </w:rPr>
        <w:t xml:space="preserve"> </w:t>
      </w:r>
      <w:r>
        <w:t>begun</w:t>
      </w:r>
      <w:r>
        <w:rPr>
          <w:spacing w:val="-3"/>
        </w:rPr>
        <w:t xml:space="preserve"> </w:t>
      </w:r>
      <w:r>
        <w:t>to</w:t>
      </w:r>
      <w:r>
        <w:rPr>
          <w:spacing w:val="-5"/>
        </w:rPr>
        <w:t xml:space="preserve"> </w:t>
      </w:r>
      <w:r>
        <w:t>be</w:t>
      </w:r>
      <w:r>
        <w:rPr>
          <w:spacing w:val="-3"/>
        </w:rPr>
        <w:t xml:space="preserve"> </w:t>
      </w:r>
      <w:r>
        <w:t>adapted</w:t>
      </w:r>
      <w:r>
        <w:rPr>
          <w:spacing w:val="-5"/>
        </w:rPr>
        <w:t xml:space="preserve"> </w:t>
      </w:r>
      <w:r>
        <w:t>innovatively</w:t>
      </w:r>
      <w:r>
        <w:rPr>
          <w:spacing w:val="-5"/>
        </w:rPr>
        <w:t xml:space="preserve"> </w:t>
      </w:r>
      <w:r>
        <w:t>for</w:t>
      </w:r>
      <w:r>
        <w:rPr>
          <w:spacing w:val="-3"/>
        </w:rPr>
        <w:t xml:space="preserve"> </w:t>
      </w:r>
      <w:r>
        <w:t>language</w:t>
      </w:r>
      <w:r>
        <w:rPr>
          <w:spacing w:val="-4"/>
        </w:rPr>
        <w:t xml:space="preserve"> </w:t>
      </w:r>
      <w:r>
        <w:t>education</w:t>
      </w:r>
      <w:r>
        <w:rPr>
          <w:spacing w:val="-3"/>
        </w:rPr>
        <w:t xml:space="preserve"> </w:t>
      </w:r>
      <w:r>
        <w:t>in recent</w:t>
      </w:r>
      <w:r>
        <w:rPr>
          <w:spacing w:val="-3"/>
        </w:rPr>
        <w:t xml:space="preserve"> </w:t>
      </w:r>
      <w:r>
        <w:t>years.</w:t>
      </w:r>
      <w:r>
        <w:rPr>
          <w:spacing w:val="-5"/>
        </w:rPr>
        <w:t xml:space="preserve"> </w:t>
      </w:r>
      <w:r>
        <w:t>As</w:t>
      </w:r>
      <w:r>
        <w:rPr>
          <w:spacing w:val="-3"/>
        </w:rPr>
        <w:t xml:space="preserve"> </w:t>
      </w:r>
      <w:r>
        <w:t>digital</w:t>
      </w:r>
      <w:r>
        <w:rPr>
          <w:spacing w:val="-3"/>
        </w:rPr>
        <w:t xml:space="preserve"> </w:t>
      </w:r>
      <w:r>
        <w:t>entrepreneurs</w:t>
      </w:r>
      <w:r>
        <w:rPr>
          <w:spacing w:val="-4"/>
        </w:rPr>
        <w:t xml:space="preserve"> </w:t>
      </w:r>
      <w:r>
        <w:t>are</w:t>
      </w:r>
      <w:r>
        <w:rPr>
          <w:spacing w:val="-3"/>
        </w:rPr>
        <w:t xml:space="preserve"> </w:t>
      </w:r>
      <w:r>
        <w:t>now</w:t>
      </w:r>
      <w:r>
        <w:rPr>
          <w:spacing w:val="-4"/>
        </w:rPr>
        <w:t xml:space="preserve"> </w:t>
      </w:r>
      <w:r>
        <w:t>pursuing</w:t>
      </w:r>
      <w:r>
        <w:rPr>
          <w:spacing w:val="-3"/>
        </w:rPr>
        <w:t xml:space="preserve"> </w:t>
      </w:r>
      <w:r>
        <w:t>the</w:t>
      </w:r>
      <w:r>
        <w:rPr>
          <w:spacing w:val="-3"/>
        </w:rPr>
        <w:t xml:space="preserve"> </w:t>
      </w:r>
      <w:r>
        <w:t>development</w:t>
      </w:r>
      <w:r>
        <w:rPr>
          <w:spacing w:val="-3"/>
        </w:rPr>
        <w:t xml:space="preserve"> </w:t>
      </w:r>
      <w:r>
        <w:t>of</w:t>
      </w:r>
      <w:r>
        <w:rPr>
          <w:spacing w:val="-3"/>
        </w:rPr>
        <w:t xml:space="preserve"> </w:t>
      </w:r>
      <w:r>
        <w:t>the</w:t>
      </w:r>
      <w:r>
        <w:rPr>
          <w:spacing w:val="-4"/>
        </w:rPr>
        <w:t xml:space="preserve"> </w:t>
      </w:r>
      <w:r>
        <w:t>metaverse</w:t>
      </w:r>
      <w:r>
        <w:rPr>
          <w:spacing w:val="-3"/>
        </w:rPr>
        <w:t xml:space="preserve"> </w:t>
      </w:r>
      <w:r>
        <w:t>and immersive platforms, it is evident that this technology will become an intricate aspect of education going forward. This project will provide the resources and training necessary for language educators to confidently implement this technology in their classrooms to provide a more immersive, interactive, and meaningful learning experience. There are numerous immersive technology resources that are readily available and that can be adopted to support language</w:t>
      </w:r>
      <w:r>
        <w:rPr>
          <w:spacing w:val="-3"/>
        </w:rPr>
        <w:t xml:space="preserve"> </w:t>
      </w:r>
      <w:r>
        <w:t>teaching.</w:t>
      </w:r>
      <w:r>
        <w:rPr>
          <w:spacing w:val="-2"/>
        </w:rPr>
        <w:t xml:space="preserve"> </w:t>
      </w:r>
      <w:r>
        <w:t>The</w:t>
      </w:r>
      <w:r>
        <w:rPr>
          <w:spacing w:val="-2"/>
        </w:rPr>
        <w:t xml:space="preserve"> </w:t>
      </w:r>
      <w:r>
        <w:t>project</w:t>
      </w:r>
      <w:r>
        <w:rPr>
          <w:spacing w:val="-2"/>
        </w:rPr>
        <w:t xml:space="preserve"> </w:t>
      </w:r>
      <w:r>
        <w:t>will</w:t>
      </w:r>
      <w:r>
        <w:rPr>
          <w:spacing w:val="-2"/>
        </w:rPr>
        <w:t xml:space="preserve"> </w:t>
      </w:r>
      <w:r>
        <w:t>provide</w:t>
      </w:r>
      <w:r>
        <w:rPr>
          <w:spacing w:val="-2"/>
        </w:rPr>
        <w:t xml:space="preserve"> </w:t>
      </w:r>
      <w:r>
        <w:t>a</w:t>
      </w:r>
      <w:r>
        <w:rPr>
          <w:spacing w:val="-3"/>
        </w:rPr>
        <w:t xml:space="preserve"> </w:t>
      </w:r>
      <w:r>
        <w:t>large</w:t>
      </w:r>
      <w:r>
        <w:rPr>
          <w:spacing w:val="-2"/>
        </w:rPr>
        <w:t xml:space="preserve"> </w:t>
      </w:r>
      <w:r>
        <w:t>variety</w:t>
      </w:r>
      <w:r>
        <w:rPr>
          <w:spacing w:val="-2"/>
        </w:rPr>
        <w:t xml:space="preserve"> </w:t>
      </w:r>
      <w:r>
        <w:t>of</w:t>
      </w:r>
      <w:r>
        <w:rPr>
          <w:spacing w:val="-3"/>
        </w:rPr>
        <w:t xml:space="preserve"> </w:t>
      </w:r>
      <w:r>
        <w:t>sample</w:t>
      </w:r>
      <w:r>
        <w:rPr>
          <w:spacing w:val="-2"/>
        </w:rPr>
        <w:t xml:space="preserve"> </w:t>
      </w:r>
      <w:r>
        <w:t>materials</w:t>
      </w:r>
      <w:r>
        <w:rPr>
          <w:spacing w:val="-2"/>
        </w:rPr>
        <w:t xml:space="preserve"> </w:t>
      </w:r>
      <w:r>
        <w:t>and</w:t>
      </w:r>
      <w:r>
        <w:rPr>
          <w:spacing w:val="-2"/>
        </w:rPr>
        <w:t xml:space="preserve"> </w:t>
      </w:r>
      <w:r>
        <w:t>resources, guide users on how to adapt these existing materials, and then outline the steps necessary to</w:t>
      </w:r>
    </w:p>
    <w:p w14:paraId="016F6369" w14:textId="77777777" w:rsidR="00A25981" w:rsidRDefault="00A25981">
      <w:pPr>
        <w:spacing w:line="480" w:lineRule="auto"/>
        <w:sectPr w:rsidR="00A25981">
          <w:pgSz w:w="12240" w:h="15840"/>
          <w:pgMar w:top="1380" w:right="1320" w:bottom="1440" w:left="1320" w:header="0" w:footer="1241" w:gutter="0"/>
          <w:cols w:space="720"/>
        </w:sectPr>
      </w:pPr>
    </w:p>
    <w:p w14:paraId="016F636A" w14:textId="77777777" w:rsidR="00A25981" w:rsidRDefault="00073E12">
      <w:pPr>
        <w:pStyle w:val="BodyText"/>
        <w:spacing w:before="60" w:line="480" w:lineRule="auto"/>
        <w:ind w:right="187"/>
      </w:pPr>
      <w:r>
        <w:t>independently</w:t>
      </w:r>
      <w:r>
        <w:rPr>
          <w:spacing w:val="-4"/>
        </w:rPr>
        <w:t xml:space="preserve"> </w:t>
      </w:r>
      <w:r>
        <w:t>develop</w:t>
      </w:r>
      <w:r>
        <w:rPr>
          <w:spacing w:val="-6"/>
        </w:rPr>
        <w:t xml:space="preserve"> </w:t>
      </w:r>
      <w:r>
        <w:t>learning</w:t>
      </w:r>
      <w:r>
        <w:rPr>
          <w:spacing w:val="-6"/>
        </w:rPr>
        <w:t xml:space="preserve"> </w:t>
      </w:r>
      <w:r>
        <w:t>activities</w:t>
      </w:r>
      <w:r>
        <w:rPr>
          <w:spacing w:val="-4"/>
        </w:rPr>
        <w:t xml:space="preserve"> </w:t>
      </w:r>
      <w:r>
        <w:t>with</w:t>
      </w:r>
      <w:r>
        <w:rPr>
          <w:spacing w:val="-6"/>
        </w:rPr>
        <w:t xml:space="preserve"> </w:t>
      </w:r>
      <w:r>
        <w:t>immersive</w:t>
      </w:r>
      <w:r>
        <w:rPr>
          <w:spacing w:val="-5"/>
        </w:rPr>
        <w:t xml:space="preserve"> </w:t>
      </w:r>
      <w:r>
        <w:t>technology.</w:t>
      </w:r>
      <w:r>
        <w:rPr>
          <w:spacing w:val="-4"/>
        </w:rPr>
        <w:t xml:space="preserve"> </w:t>
      </w:r>
      <w:r>
        <w:t>The</w:t>
      </w:r>
      <w:r>
        <w:rPr>
          <w:spacing w:val="-4"/>
        </w:rPr>
        <w:t xml:space="preserve"> </w:t>
      </w:r>
      <w:r>
        <w:t>resources</w:t>
      </w:r>
      <w:r>
        <w:rPr>
          <w:spacing w:val="-5"/>
        </w:rPr>
        <w:t xml:space="preserve"> </w:t>
      </w:r>
      <w:r>
        <w:t>developed for this project will be accessible to educators with all levels of technological skill and ability.</w:t>
      </w:r>
    </w:p>
    <w:p w14:paraId="016F636B" w14:textId="77777777" w:rsidR="00A25981" w:rsidRDefault="00073E12">
      <w:pPr>
        <w:ind w:left="840"/>
        <w:rPr>
          <w:sz w:val="24"/>
        </w:rPr>
      </w:pPr>
      <w:r>
        <w:rPr>
          <w:i/>
          <w:sz w:val="24"/>
        </w:rPr>
        <w:t>Project</w:t>
      </w:r>
      <w:r>
        <w:rPr>
          <w:i/>
          <w:spacing w:val="-3"/>
          <w:sz w:val="24"/>
        </w:rPr>
        <w:t xml:space="preserve"> </w:t>
      </w:r>
      <w:r>
        <w:rPr>
          <w:i/>
          <w:sz w:val="24"/>
        </w:rPr>
        <w:t>activities.</w:t>
      </w:r>
      <w:r>
        <w:rPr>
          <w:i/>
          <w:spacing w:val="-2"/>
          <w:sz w:val="24"/>
        </w:rPr>
        <w:t xml:space="preserve"> </w:t>
      </w:r>
      <w:r>
        <w:rPr>
          <w:sz w:val="24"/>
        </w:rPr>
        <w:t>The</w:t>
      </w:r>
      <w:r>
        <w:rPr>
          <w:spacing w:val="-2"/>
          <w:sz w:val="24"/>
        </w:rPr>
        <w:t xml:space="preserve"> </w:t>
      </w:r>
      <w:r>
        <w:rPr>
          <w:sz w:val="24"/>
        </w:rPr>
        <w:t>following</w:t>
      </w:r>
      <w:r>
        <w:rPr>
          <w:spacing w:val="-2"/>
          <w:sz w:val="24"/>
        </w:rPr>
        <w:t xml:space="preserve"> </w:t>
      </w:r>
      <w:r>
        <w:rPr>
          <w:sz w:val="24"/>
        </w:rPr>
        <w:t>activities</w:t>
      </w:r>
      <w:r>
        <w:rPr>
          <w:spacing w:val="-2"/>
          <w:sz w:val="24"/>
        </w:rPr>
        <w:t xml:space="preserve"> </w:t>
      </w:r>
      <w:r>
        <w:rPr>
          <w:sz w:val="24"/>
        </w:rPr>
        <w:t>are</w:t>
      </w:r>
      <w:r>
        <w:rPr>
          <w:spacing w:val="-2"/>
          <w:sz w:val="24"/>
        </w:rPr>
        <w:t xml:space="preserve"> proposed:</w:t>
      </w:r>
    </w:p>
    <w:p w14:paraId="016F636C" w14:textId="77777777" w:rsidR="00A25981" w:rsidRDefault="00A25981">
      <w:pPr>
        <w:pStyle w:val="BodyText"/>
        <w:ind w:left="0"/>
      </w:pPr>
    </w:p>
    <w:p w14:paraId="016F636D" w14:textId="77777777" w:rsidR="00A25981" w:rsidRDefault="00073E12">
      <w:pPr>
        <w:pStyle w:val="BodyText"/>
        <w:tabs>
          <w:tab w:val="left" w:pos="1213"/>
        </w:tabs>
        <w:ind w:left="228"/>
      </w:pPr>
      <w:r>
        <w:t>Year</w:t>
      </w:r>
      <w:r>
        <w:rPr>
          <w:spacing w:val="-1"/>
        </w:rPr>
        <w:t xml:space="preserve"> </w:t>
      </w:r>
      <w:r>
        <w:rPr>
          <w:spacing w:val="-5"/>
        </w:rPr>
        <w:t>1:</w:t>
      </w:r>
      <w:r>
        <w:tab/>
        <w:t>Identify</w:t>
      </w:r>
      <w:r>
        <w:rPr>
          <w:spacing w:val="-5"/>
        </w:rPr>
        <w:t xml:space="preserve"> </w:t>
      </w:r>
      <w:r>
        <w:t>expansive</w:t>
      </w:r>
      <w:r>
        <w:rPr>
          <w:spacing w:val="-2"/>
        </w:rPr>
        <w:t xml:space="preserve"> </w:t>
      </w:r>
      <w:r>
        <w:t>list</w:t>
      </w:r>
      <w:r>
        <w:rPr>
          <w:spacing w:val="-2"/>
        </w:rPr>
        <w:t xml:space="preserve"> </w:t>
      </w:r>
      <w:r>
        <w:t>of</w:t>
      </w:r>
      <w:r>
        <w:rPr>
          <w:spacing w:val="-2"/>
        </w:rPr>
        <w:t xml:space="preserve"> </w:t>
      </w:r>
      <w:r>
        <w:t>VR,</w:t>
      </w:r>
      <w:r>
        <w:rPr>
          <w:spacing w:val="-1"/>
        </w:rPr>
        <w:t xml:space="preserve"> </w:t>
      </w:r>
      <w:r>
        <w:t>AR,</w:t>
      </w:r>
      <w:r>
        <w:rPr>
          <w:spacing w:val="-2"/>
        </w:rPr>
        <w:t xml:space="preserve"> </w:t>
      </w:r>
      <w:r>
        <w:t>and</w:t>
      </w:r>
      <w:r>
        <w:rPr>
          <w:spacing w:val="-1"/>
        </w:rPr>
        <w:t xml:space="preserve"> </w:t>
      </w:r>
      <w:r>
        <w:t>metaverse</w:t>
      </w:r>
      <w:r>
        <w:rPr>
          <w:spacing w:val="-3"/>
        </w:rPr>
        <w:t xml:space="preserve"> </w:t>
      </w:r>
      <w:r>
        <w:t>platforms</w:t>
      </w:r>
      <w:r>
        <w:rPr>
          <w:spacing w:val="-2"/>
        </w:rPr>
        <w:t xml:space="preserve"> </w:t>
      </w:r>
      <w:r>
        <w:t>and</w:t>
      </w:r>
      <w:r>
        <w:rPr>
          <w:spacing w:val="-1"/>
        </w:rPr>
        <w:t xml:space="preserve"> </w:t>
      </w:r>
      <w:r>
        <w:t>resources,</w:t>
      </w:r>
      <w:r>
        <w:rPr>
          <w:spacing w:val="-3"/>
        </w:rPr>
        <w:t xml:space="preserve"> </w:t>
      </w:r>
      <w:r>
        <w:rPr>
          <w:spacing w:val="-2"/>
        </w:rPr>
        <w:t>including</w:t>
      </w:r>
    </w:p>
    <w:p w14:paraId="016F636E" w14:textId="77777777" w:rsidR="00A25981" w:rsidRDefault="00A25981">
      <w:pPr>
        <w:pStyle w:val="BodyText"/>
        <w:ind w:left="0"/>
      </w:pPr>
    </w:p>
    <w:p w14:paraId="016F636F" w14:textId="77777777" w:rsidR="00A25981" w:rsidRDefault="00073E12">
      <w:pPr>
        <w:pStyle w:val="BodyText"/>
        <w:spacing w:line="480" w:lineRule="auto"/>
        <w:ind w:left="1213" w:right="230"/>
      </w:pPr>
      <w:r>
        <w:t>i) platforms developed specifically for language instruction, ii) additional applications</w:t>
      </w:r>
      <w:r>
        <w:rPr>
          <w:spacing w:val="-4"/>
        </w:rPr>
        <w:t xml:space="preserve"> </w:t>
      </w:r>
      <w:r>
        <w:t>that</w:t>
      </w:r>
      <w:r>
        <w:rPr>
          <w:spacing w:val="-3"/>
        </w:rPr>
        <w:t xml:space="preserve"> </w:t>
      </w:r>
      <w:r>
        <w:t>can</w:t>
      </w:r>
      <w:r>
        <w:rPr>
          <w:spacing w:val="-3"/>
        </w:rPr>
        <w:t xml:space="preserve"> </w:t>
      </w:r>
      <w:r>
        <w:t>be</w:t>
      </w:r>
      <w:r>
        <w:rPr>
          <w:spacing w:val="-3"/>
        </w:rPr>
        <w:t xml:space="preserve"> </w:t>
      </w:r>
      <w:r>
        <w:t>applied</w:t>
      </w:r>
      <w:r>
        <w:rPr>
          <w:spacing w:val="-5"/>
        </w:rPr>
        <w:t xml:space="preserve"> </w:t>
      </w:r>
      <w:r>
        <w:t>for</w:t>
      </w:r>
      <w:r>
        <w:rPr>
          <w:spacing w:val="-3"/>
        </w:rPr>
        <w:t xml:space="preserve"> </w:t>
      </w:r>
      <w:r>
        <w:t>language</w:t>
      </w:r>
      <w:r>
        <w:rPr>
          <w:spacing w:val="-3"/>
        </w:rPr>
        <w:t xml:space="preserve"> </w:t>
      </w:r>
      <w:r>
        <w:t>learning,</w:t>
      </w:r>
      <w:r>
        <w:rPr>
          <w:spacing w:val="-3"/>
        </w:rPr>
        <w:t xml:space="preserve"> </w:t>
      </w:r>
      <w:r>
        <w:t>iii)</w:t>
      </w:r>
      <w:r>
        <w:rPr>
          <w:spacing w:val="-4"/>
        </w:rPr>
        <w:t xml:space="preserve"> </w:t>
      </w:r>
      <w:r>
        <w:t>links</w:t>
      </w:r>
      <w:r>
        <w:rPr>
          <w:spacing w:val="-3"/>
        </w:rPr>
        <w:t xml:space="preserve"> </w:t>
      </w:r>
      <w:r>
        <w:t>to</w:t>
      </w:r>
      <w:r>
        <w:rPr>
          <w:spacing w:val="-3"/>
        </w:rPr>
        <w:t xml:space="preserve"> </w:t>
      </w:r>
      <w:r>
        <w:t>existing</w:t>
      </w:r>
      <w:r>
        <w:rPr>
          <w:spacing w:val="-3"/>
        </w:rPr>
        <w:t xml:space="preserve"> </w:t>
      </w:r>
      <w:r>
        <w:t>content (such as VR videos) in the languages/cultures identified for this project; Draft the interactive digital guidebook for language educators; Create one learning module sample lesson plan (with resources) with a focus on advanced proficiency communication skills in Chinese.</w:t>
      </w:r>
    </w:p>
    <w:p w14:paraId="016F6370" w14:textId="77777777" w:rsidR="00A25981" w:rsidRDefault="00073E12">
      <w:pPr>
        <w:pStyle w:val="BodyText"/>
        <w:tabs>
          <w:tab w:val="left" w:pos="1213"/>
        </w:tabs>
        <w:spacing w:before="1" w:line="480" w:lineRule="auto"/>
        <w:ind w:left="1213" w:right="367" w:hanging="986"/>
      </w:pPr>
      <w:r>
        <w:t>Year 2:</w:t>
      </w:r>
      <w:r>
        <w:tab/>
        <w:t>Revise</w:t>
      </w:r>
      <w:r>
        <w:rPr>
          <w:spacing w:val="-4"/>
        </w:rPr>
        <w:t xml:space="preserve"> </w:t>
      </w:r>
      <w:r>
        <w:t>digital</w:t>
      </w:r>
      <w:r>
        <w:rPr>
          <w:spacing w:val="-4"/>
        </w:rPr>
        <w:t xml:space="preserve"> </w:t>
      </w:r>
      <w:r>
        <w:t>guidebook</w:t>
      </w:r>
      <w:r>
        <w:rPr>
          <w:spacing w:val="-4"/>
        </w:rPr>
        <w:t xml:space="preserve"> </w:t>
      </w:r>
      <w:r>
        <w:t>for</w:t>
      </w:r>
      <w:r>
        <w:rPr>
          <w:spacing w:val="-4"/>
        </w:rPr>
        <w:t xml:space="preserve"> </w:t>
      </w:r>
      <w:r>
        <w:t>language</w:t>
      </w:r>
      <w:r>
        <w:rPr>
          <w:spacing w:val="-4"/>
        </w:rPr>
        <w:t xml:space="preserve"> </w:t>
      </w:r>
      <w:r>
        <w:t>educators</w:t>
      </w:r>
      <w:r>
        <w:rPr>
          <w:spacing w:val="-5"/>
        </w:rPr>
        <w:t xml:space="preserve"> </w:t>
      </w:r>
      <w:r>
        <w:t>following</w:t>
      </w:r>
      <w:r>
        <w:rPr>
          <w:spacing w:val="-6"/>
        </w:rPr>
        <w:t xml:space="preserve"> </w:t>
      </w:r>
      <w:r>
        <w:t>feedback</w:t>
      </w:r>
      <w:r>
        <w:rPr>
          <w:spacing w:val="-4"/>
        </w:rPr>
        <w:t xml:space="preserve"> </w:t>
      </w:r>
      <w:r>
        <w:t>from</w:t>
      </w:r>
      <w:r>
        <w:rPr>
          <w:spacing w:val="-4"/>
        </w:rPr>
        <w:t xml:space="preserve"> </w:t>
      </w:r>
      <w:r>
        <w:t>language educators at Delaware State; Publish guidebook open access; Develop two additional sample lesson plans with resources in Chinese and Portuguese; Produce new immersive technology resource (specifically, additional VR content material (360 videos) will be recorded and shared open source).</w:t>
      </w:r>
    </w:p>
    <w:p w14:paraId="016F6371" w14:textId="77777777" w:rsidR="00A25981" w:rsidRDefault="00073E12">
      <w:pPr>
        <w:pStyle w:val="BodyText"/>
        <w:tabs>
          <w:tab w:val="left" w:pos="1213"/>
        </w:tabs>
        <w:spacing w:line="480" w:lineRule="auto"/>
        <w:ind w:left="1213" w:right="479" w:hanging="986"/>
      </w:pPr>
      <w:r>
        <w:t>Year 3:</w:t>
      </w:r>
      <w:r>
        <w:tab/>
        <w:t>Create three additional sample lesson plans with resources, with a focus on advanced</w:t>
      </w:r>
      <w:r>
        <w:rPr>
          <w:spacing w:val="-5"/>
        </w:rPr>
        <w:t xml:space="preserve"> </w:t>
      </w:r>
      <w:r>
        <w:t>proficiency</w:t>
      </w:r>
      <w:r>
        <w:rPr>
          <w:spacing w:val="-5"/>
        </w:rPr>
        <w:t xml:space="preserve"> </w:t>
      </w:r>
      <w:r>
        <w:t>communication</w:t>
      </w:r>
      <w:r>
        <w:rPr>
          <w:spacing w:val="-5"/>
        </w:rPr>
        <w:t xml:space="preserve"> </w:t>
      </w:r>
      <w:r>
        <w:t>skills</w:t>
      </w:r>
      <w:r>
        <w:rPr>
          <w:spacing w:val="-5"/>
        </w:rPr>
        <w:t xml:space="preserve"> </w:t>
      </w:r>
      <w:r>
        <w:t>in</w:t>
      </w:r>
      <w:r>
        <w:rPr>
          <w:spacing w:val="-5"/>
        </w:rPr>
        <w:t xml:space="preserve"> </w:t>
      </w:r>
      <w:r>
        <w:t>Chinese,</w:t>
      </w:r>
      <w:r>
        <w:rPr>
          <w:spacing w:val="-5"/>
        </w:rPr>
        <w:t xml:space="preserve"> </w:t>
      </w:r>
      <w:r>
        <w:t>Bambara,</w:t>
      </w:r>
      <w:r>
        <w:rPr>
          <w:spacing w:val="-5"/>
        </w:rPr>
        <w:t xml:space="preserve"> </w:t>
      </w:r>
      <w:r>
        <w:t>and</w:t>
      </w:r>
      <w:r>
        <w:rPr>
          <w:spacing w:val="-5"/>
        </w:rPr>
        <w:t xml:space="preserve"> </w:t>
      </w:r>
      <w:r>
        <w:t>Portuguese; Produce two new immersive technology resources.</w:t>
      </w:r>
    </w:p>
    <w:p w14:paraId="016F6372" w14:textId="77777777" w:rsidR="00A25981" w:rsidRDefault="00073E12">
      <w:pPr>
        <w:pStyle w:val="BodyText"/>
        <w:tabs>
          <w:tab w:val="left" w:pos="1213"/>
        </w:tabs>
        <w:spacing w:line="480" w:lineRule="auto"/>
        <w:ind w:left="1213" w:right="559" w:hanging="986"/>
      </w:pPr>
      <w:r>
        <w:t>Year 4:</w:t>
      </w:r>
      <w:r>
        <w:tab/>
        <w:t>Create</w:t>
      </w:r>
      <w:r>
        <w:rPr>
          <w:spacing w:val="-4"/>
        </w:rPr>
        <w:t xml:space="preserve"> </w:t>
      </w:r>
      <w:r>
        <w:t>three</w:t>
      </w:r>
      <w:r>
        <w:rPr>
          <w:spacing w:val="-4"/>
        </w:rPr>
        <w:t xml:space="preserve"> </w:t>
      </w:r>
      <w:r>
        <w:t>additional</w:t>
      </w:r>
      <w:r>
        <w:rPr>
          <w:spacing w:val="-3"/>
        </w:rPr>
        <w:t xml:space="preserve"> </w:t>
      </w:r>
      <w:r>
        <w:t>sample</w:t>
      </w:r>
      <w:r>
        <w:rPr>
          <w:spacing w:val="-4"/>
        </w:rPr>
        <w:t xml:space="preserve"> </w:t>
      </w:r>
      <w:r>
        <w:t>lesson</w:t>
      </w:r>
      <w:r>
        <w:rPr>
          <w:spacing w:val="-5"/>
        </w:rPr>
        <w:t xml:space="preserve"> </w:t>
      </w:r>
      <w:r>
        <w:t>plans</w:t>
      </w:r>
      <w:r>
        <w:rPr>
          <w:spacing w:val="-3"/>
        </w:rPr>
        <w:t xml:space="preserve"> </w:t>
      </w:r>
      <w:r>
        <w:t>with</w:t>
      </w:r>
      <w:r>
        <w:rPr>
          <w:spacing w:val="-5"/>
        </w:rPr>
        <w:t xml:space="preserve"> </w:t>
      </w:r>
      <w:r>
        <w:t>resources</w:t>
      </w:r>
      <w:r>
        <w:rPr>
          <w:spacing w:val="-5"/>
        </w:rPr>
        <w:t xml:space="preserve"> </w:t>
      </w:r>
      <w:r>
        <w:t>for</w:t>
      </w:r>
      <w:r>
        <w:rPr>
          <w:spacing w:val="-4"/>
        </w:rPr>
        <w:t xml:space="preserve"> </w:t>
      </w:r>
      <w:r>
        <w:t>Chinese,</w:t>
      </w:r>
      <w:r>
        <w:rPr>
          <w:spacing w:val="-3"/>
        </w:rPr>
        <w:t xml:space="preserve"> </w:t>
      </w:r>
      <w:r>
        <w:t>Bambara, and Portuguese; Create two new immersive technology resources.</w:t>
      </w:r>
    </w:p>
    <w:p w14:paraId="016F6373" w14:textId="77777777" w:rsidR="00A25981" w:rsidRDefault="00A25981">
      <w:pPr>
        <w:pStyle w:val="BodyText"/>
        <w:ind w:left="0"/>
        <w:rPr>
          <w:sz w:val="26"/>
        </w:rPr>
      </w:pPr>
    </w:p>
    <w:p w14:paraId="016F6374" w14:textId="77777777" w:rsidR="00A25981" w:rsidRDefault="00A25981">
      <w:pPr>
        <w:pStyle w:val="BodyText"/>
        <w:spacing w:before="10"/>
        <w:ind w:left="0"/>
        <w:rPr>
          <w:sz w:val="21"/>
        </w:rPr>
      </w:pPr>
    </w:p>
    <w:p w14:paraId="016F6375" w14:textId="77777777" w:rsidR="00A25981" w:rsidRDefault="00073E12">
      <w:pPr>
        <w:pStyle w:val="ListParagraph"/>
        <w:numPr>
          <w:ilvl w:val="2"/>
          <w:numId w:val="1"/>
        </w:numPr>
        <w:tabs>
          <w:tab w:val="left" w:pos="360"/>
        </w:tabs>
        <w:ind w:left="360"/>
        <w:rPr>
          <w:sz w:val="24"/>
        </w:rPr>
      </w:pPr>
      <w:r>
        <w:rPr>
          <w:sz w:val="24"/>
          <w:u w:val="single"/>
        </w:rPr>
        <w:t>D</w:t>
      </w:r>
      <w:r>
        <w:rPr>
          <w:sz w:val="19"/>
          <w:u w:val="single"/>
        </w:rPr>
        <w:t>ISSEMINATION</w:t>
      </w:r>
      <w:r>
        <w:rPr>
          <w:spacing w:val="-12"/>
          <w:sz w:val="19"/>
          <w:u w:val="single"/>
        </w:rPr>
        <w:t xml:space="preserve"> </w:t>
      </w:r>
      <w:r>
        <w:rPr>
          <w:sz w:val="19"/>
          <w:u w:val="single"/>
        </w:rPr>
        <w:t>OF</w:t>
      </w:r>
      <w:r>
        <w:rPr>
          <w:spacing w:val="-9"/>
          <w:sz w:val="19"/>
          <w:u w:val="single"/>
        </w:rPr>
        <w:t xml:space="preserve"> </w:t>
      </w:r>
      <w:r>
        <w:rPr>
          <w:sz w:val="19"/>
          <w:u w:val="single"/>
        </w:rPr>
        <w:t>CALPER</w:t>
      </w:r>
      <w:r>
        <w:rPr>
          <w:sz w:val="24"/>
          <w:u w:val="single"/>
        </w:rPr>
        <w:t>’</w:t>
      </w:r>
      <w:r>
        <w:rPr>
          <w:sz w:val="19"/>
          <w:u w:val="single"/>
        </w:rPr>
        <w:t>S</w:t>
      </w:r>
      <w:r>
        <w:rPr>
          <w:spacing w:val="-7"/>
          <w:sz w:val="19"/>
          <w:u w:val="single"/>
        </w:rPr>
        <w:t xml:space="preserve"> </w:t>
      </w:r>
      <w:r>
        <w:rPr>
          <w:sz w:val="19"/>
          <w:u w:val="single"/>
        </w:rPr>
        <w:t>PEDAGOGICAL</w:t>
      </w:r>
      <w:r>
        <w:rPr>
          <w:spacing w:val="-8"/>
          <w:sz w:val="19"/>
          <w:u w:val="single"/>
        </w:rPr>
        <w:t xml:space="preserve"> </w:t>
      </w:r>
      <w:r>
        <w:rPr>
          <w:sz w:val="19"/>
          <w:u w:val="single"/>
        </w:rPr>
        <w:t>PRODUCTS</w:t>
      </w:r>
      <w:r>
        <w:rPr>
          <w:sz w:val="24"/>
          <w:u w:val="single"/>
        </w:rPr>
        <w:t>.</w:t>
      </w:r>
      <w:r>
        <w:rPr>
          <w:spacing w:val="-15"/>
          <w:sz w:val="24"/>
        </w:rPr>
        <w:t xml:space="preserve"> </w:t>
      </w:r>
      <w:r>
        <w:rPr>
          <w:i/>
          <w:sz w:val="24"/>
        </w:rPr>
        <w:t>Coordinators</w:t>
      </w:r>
      <w:r>
        <w:rPr>
          <w:sz w:val="24"/>
        </w:rPr>
        <w:t>:</w:t>
      </w:r>
      <w:r>
        <w:rPr>
          <w:spacing w:val="-11"/>
          <w:sz w:val="24"/>
        </w:rPr>
        <w:t xml:space="preserve"> </w:t>
      </w:r>
      <w:r>
        <w:rPr>
          <w:sz w:val="24"/>
        </w:rPr>
        <w:t>CMT.</w:t>
      </w:r>
      <w:r>
        <w:rPr>
          <w:spacing w:val="-9"/>
          <w:sz w:val="24"/>
        </w:rPr>
        <w:t xml:space="preserve"> </w:t>
      </w:r>
      <w:r>
        <w:rPr>
          <w:i/>
          <w:sz w:val="24"/>
        </w:rPr>
        <w:t>Objective</w:t>
      </w:r>
      <w:r>
        <w:rPr>
          <w:sz w:val="24"/>
        </w:rPr>
        <w:t>:</w:t>
      </w:r>
      <w:r>
        <w:rPr>
          <w:spacing w:val="-10"/>
          <w:sz w:val="24"/>
        </w:rPr>
        <w:t xml:space="preserve"> </w:t>
      </w:r>
      <w:r>
        <w:rPr>
          <w:spacing w:val="-2"/>
          <w:sz w:val="24"/>
        </w:rPr>
        <w:t>openly</w:t>
      </w:r>
    </w:p>
    <w:p w14:paraId="016F6376" w14:textId="77777777" w:rsidR="00A25981" w:rsidRDefault="00A25981">
      <w:pPr>
        <w:pStyle w:val="BodyText"/>
        <w:spacing w:before="2"/>
        <w:ind w:left="0"/>
        <w:rPr>
          <w:sz w:val="16"/>
        </w:rPr>
      </w:pPr>
    </w:p>
    <w:p w14:paraId="016F6377" w14:textId="77777777" w:rsidR="00A25981" w:rsidRDefault="00073E12">
      <w:pPr>
        <w:pStyle w:val="BodyText"/>
        <w:spacing w:before="90"/>
      </w:pPr>
      <w:r>
        <w:t>and</w:t>
      </w:r>
      <w:r>
        <w:rPr>
          <w:spacing w:val="-2"/>
        </w:rPr>
        <w:t xml:space="preserve"> </w:t>
      </w:r>
      <w:r>
        <w:t>freely</w:t>
      </w:r>
      <w:r>
        <w:rPr>
          <w:spacing w:val="-2"/>
        </w:rPr>
        <w:t xml:space="preserve"> </w:t>
      </w:r>
      <w:r>
        <w:t>disseminate</w:t>
      </w:r>
      <w:r>
        <w:rPr>
          <w:spacing w:val="-2"/>
        </w:rPr>
        <w:t xml:space="preserve"> </w:t>
      </w:r>
      <w:r>
        <w:t>all</w:t>
      </w:r>
      <w:r>
        <w:rPr>
          <w:spacing w:val="-2"/>
        </w:rPr>
        <w:t xml:space="preserve"> </w:t>
      </w:r>
      <w:r>
        <w:t>project</w:t>
      </w:r>
      <w:r>
        <w:rPr>
          <w:spacing w:val="-1"/>
        </w:rPr>
        <w:t xml:space="preserve"> </w:t>
      </w:r>
      <w:r>
        <w:t>outcomes</w:t>
      </w:r>
      <w:r>
        <w:rPr>
          <w:spacing w:val="-3"/>
        </w:rPr>
        <w:t xml:space="preserve"> </w:t>
      </w:r>
      <w:r>
        <w:t>to</w:t>
      </w:r>
      <w:r>
        <w:rPr>
          <w:spacing w:val="-2"/>
        </w:rPr>
        <w:t xml:space="preserve"> </w:t>
      </w:r>
      <w:r>
        <w:t>language</w:t>
      </w:r>
      <w:r>
        <w:rPr>
          <w:spacing w:val="-1"/>
        </w:rPr>
        <w:t xml:space="preserve"> </w:t>
      </w:r>
      <w:r>
        <w:t>teaching</w:t>
      </w:r>
      <w:r>
        <w:rPr>
          <w:spacing w:val="-2"/>
        </w:rPr>
        <w:t xml:space="preserve"> </w:t>
      </w:r>
      <w:r>
        <w:t>professionals.</w:t>
      </w:r>
      <w:r>
        <w:rPr>
          <w:spacing w:val="-1"/>
        </w:rPr>
        <w:t xml:space="preserve"> </w:t>
      </w:r>
      <w:r>
        <w:rPr>
          <w:spacing w:val="-5"/>
        </w:rPr>
        <w:t>The</w:t>
      </w:r>
    </w:p>
    <w:p w14:paraId="016F6378" w14:textId="77777777" w:rsidR="00A25981" w:rsidRDefault="00A25981">
      <w:pPr>
        <w:sectPr w:rsidR="00A25981">
          <w:pgSz w:w="12240" w:h="15840"/>
          <w:pgMar w:top="1380" w:right="1320" w:bottom="1440" w:left="1320" w:header="0" w:footer="1241" w:gutter="0"/>
          <w:cols w:space="720"/>
        </w:sectPr>
      </w:pPr>
    </w:p>
    <w:p w14:paraId="016F6379" w14:textId="77777777" w:rsidR="00A25981" w:rsidRDefault="00073E12">
      <w:pPr>
        <w:pStyle w:val="BodyText"/>
        <w:spacing w:before="60" w:line="480" w:lineRule="auto"/>
        <w:ind w:right="187"/>
      </w:pPr>
      <w:r>
        <w:t>dissemination</w:t>
      </w:r>
      <w:r>
        <w:rPr>
          <w:spacing w:val="-3"/>
        </w:rPr>
        <w:t xml:space="preserve"> </w:t>
      </w:r>
      <w:r>
        <w:t>strategies</w:t>
      </w:r>
      <w:r>
        <w:rPr>
          <w:spacing w:val="-4"/>
        </w:rPr>
        <w:t xml:space="preserve"> </w:t>
      </w:r>
      <w:r>
        <w:t>will</w:t>
      </w:r>
      <w:r>
        <w:rPr>
          <w:spacing w:val="-3"/>
        </w:rPr>
        <w:t xml:space="preserve"> </w:t>
      </w:r>
      <w:r>
        <w:t>include</w:t>
      </w:r>
      <w:r>
        <w:rPr>
          <w:spacing w:val="-4"/>
        </w:rPr>
        <w:t xml:space="preserve"> </w:t>
      </w:r>
      <w:r>
        <w:t>robust</w:t>
      </w:r>
      <w:r>
        <w:rPr>
          <w:spacing w:val="-3"/>
        </w:rPr>
        <w:t xml:space="preserve"> </w:t>
      </w:r>
      <w:r>
        <w:t>sets</w:t>
      </w:r>
      <w:r>
        <w:rPr>
          <w:spacing w:val="-3"/>
        </w:rPr>
        <w:t xml:space="preserve"> </w:t>
      </w:r>
      <w:r>
        <w:t>of</w:t>
      </w:r>
      <w:r>
        <w:rPr>
          <w:spacing w:val="-3"/>
        </w:rPr>
        <w:t xml:space="preserve"> </w:t>
      </w:r>
      <w:r>
        <w:t>workshops</w:t>
      </w:r>
      <w:r>
        <w:rPr>
          <w:spacing w:val="-4"/>
        </w:rPr>
        <w:t xml:space="preserve"> </w:t>
      </w:r>
      <w:r>
        <w:t>and</w:t>
      </w:r>
      <w:r>
        <w:rPr>
          <w:spacing w:val="-3"/>
        </w:rPr>
        <w:t xml:space="preserve"> </w:t>
      </w:r>
      <w:r>
        <w:t>webinars</w:t>
      </w:r>
      <w:r>
        <w:rPr>
          <w:spacing w:val="-3"/>
        </w:rPr>
        <w:t xml:space="preserve"> </w:t>
      </w:r>
      <w:r>
        <w:t>as</w:t>
      </w:r>
      <w:r>
        <w:rPr>
          <w:spacing w:val="-3"/>
        </w:rPr>
        <w:t xml:space="preserve"> </w:t>
      </w:r>
      <w:r>
        <w:t>well</w:t>
      </w:r>
      <w:r>
        <w:rPr>
          <w:spacing w:val="-3"/>
        </w:rPr>
        <w:t xml:space="preserve"> </w:t>
      </w:r>
      <w:r>
        <w:t>as</w:t>
      </w:r>
      <w:r>
        <w:rPr>
          <w:spacing w:val="-4"/>
        </w:rPr>
        <w:t xml:space="preserve"> </w:t>
      </w:r>
      <w:r>
        <w:t>in-person events at Penn State and UTSA. In year four, we will hold a conference on UBLI at Penn State for teachers and teacher educators, with live streaming for virtual participation.</w:t>
      </w:r>
    </w:p>
    <w:p w14:paraId="016F637A" w14:textId="77777777" w:rsidR="00A25981" w:rsidRDefault="00073E12">
      <w:pPr>
        <w:pStyle w:val="BodyText"/>
        <w:spacing w:line="480" w:lineRule="auto"/>
        <w:ind w:left="119" w:right="164" w:firstLine="720"/>
      </w:pPr>
      <w:r>
        <w:t>Over the four-year period, projects 1-7 will each lead to at least two webinars for language educators about the project’s area and the pedagogical products developed from the project. For projects 1-4, 6-7, these webinars will first be for a general audience (e.g., general strategies for language use in world language classrooms) and then for a more language-focused or skill-focused audience (e.g., Japanese pragmatics, Arabic pronunciation). Other workshops will have a specific needs-based focus, including Project 4 (needs of LCTL instructors for pronunciation)</w:t>
      </w:r>
      <w:r>
        <w:rPr>
          <w:spacing w:val="-1"/>
        </w:rPr>
        <w:t xml:space="preserve"> </w:t>
      </w:r>
      <w:r>
        <w:t>and</w:t>
      </w:r>
      <w:r>
        <w:rPr>
          <w:spacing w:val="-1"/>
        </w:rPr>
        <w:t xml:space="preserve"> </w:t>
      </w:r>
      <w:r>
        <w:t>Project</w:t>
      </w:r>
      <w:r>
        <w:rPr>
          <w:spacing w:val="-1"/>
        </w:rPr>
        <w:t xml:space="preserve"> </w:t>
      </w:r>
      <w:r>
        <w:t>5</w:t>
      </w:r>
      <w:r>
        <w:rPr>
          <w:spacing w:val="-1"/>
        </w:rPr>
        <w:t xml:space="preserve"> </w:t>
      </w:r>
      <w:r>
        <w:t>(needs</w:t>
      </w:r>
      <w:r>
        <w:rPr>
          <w:spacing w:val="-1"/>
        </w:rPr>
        <w:t xml:space="preserve"> </w:t>
      </w:r>
      <w:r>
        <w:t>of</w:t>
      </w:r>
      <w:r>
        <w:rPr>
          <w:spacing w:val="-1"/>
        </w:rPr>
        <w:t xml:space="preserve"> </w:t>
      </w:r>
      <w:r>
        <w:t>DLI</w:t>
      </w:r>
      <w:r>
        <w:rPr>
          <w:spacing w:val="-1"/>
        </w:rPr>
        <w:t xml:space="preserve"> </w:t>
      </w:r>
      <w:r>
        <w:t>teachers</w:t>
      </w:r>
      <w:r>
        <w:rPr>
          <w:spacing w:val="-1"/>
        </w:rPr>
        <w:t xml:space="preserve"> </w:t>
      </w:r>
      <w:r>
        <w:t>and</w:t>
      </w:r>
      <w:r>
        <w:rPr>
          <w:spacing w:val="-1"/>
        </w:rPr>
        <w:t xml:space="preserve"> </w:t>
      </w:r>
      <w:r>
        <w:t>administrators).</w:t>
      </w:r>
      <w:r>
        <w:rPr>
          <w:spacing w:val="-3"/>
        </w:rPr>
        <w:t xml:space="preserve"> </w:t>
      </w:r>
      <w:r>
        <w:t>Workshops</w:t>
      </w:r>
      <w:r>
        <w:rPr>
          <w:spacing w:val="-2"/>
        </w:rPr>
        <w:t xml:space="preserve"> </w:t>
      </w:r>
      <w:r>
        <w:t>will</w:t>
      </w:r>
      <w:r>
        <w:rPr>
          <w:spacing w:val="-1"/>
        </w:rPr>
        <w:t xml:space="preserve"> </w:t>
      </w:r>
      <w:r>
        <w:t>be</w:t>
      </w:r>
      <w:r>
        <w:rPr>
          <w:spacing w:val="-1"/>
        </w:rPr>
        <w:t xml:space="preserve"> </w:t>
      </w:r>
      <w:r>
        <w:t>also scheduled as pre-conference sessions prior to the UBLI conference in year four. Following the successful model launched by McManus at Penn State (see section 7), each webinar will last at least two hours, will be free for participants to attend, and will be made freely available to the language teaching community after the event, including access to materials discussed during the webinar and access to PowerPoint slides. These will be housed on CALPER’s website, with postings on social media (Facebook, Twitter). Opportunities to interact with CALPER’s project coordinators</w:t>
      </w:r>
      <w:r>
        <w:rPr>
          <w:spacing w:val="-4"/>
        </w:rPr>
        <w:t xml:space="preserve"> </w:t>
      </w:r>
      <w:r>
        <w:t>after</w:t>
      </w:r>
      <w:r>
        <w:rPr>
          <w:spacing w:val="-3"/>
        </w:rPr>
        <w:t xml:space="preserve"> </w:t>
      </w:r>
      <w:r>
        <w:t>the</w:t>
      </w:r>
      <w:r>
        <w:rPr>
          <w:spacing w:val="-4"/>
        </w:rPr>
        <w:t xml:space="preserve"> </w:t>
      </w:r>
      <w:r>
        <w:t>event</w:t>
      </w:r>
      <w:r>
        <w:rPr>
          <w:spacing w:val="-3"/>
        </w:rPr>
        <w:t xml:space="preserve"> </w:t>
      </w:r>
      <w:r>
        <w:t>will</w:t>
      </w:r>
      <w:r>
        <w:rPr>
          <w:spacing w:val="-3"/>
        </w:rPr>
        <w:t xml:space="preserve"> </w:t>
      </w:r>
      <w:r>
        <w:t>be</w:t>
      </w:r>
      <w:r>
        <w:rPr>
          <w:spacing w:val="-4"/>
        </w:rPr>
        <w:t xml:space="preserve"> </w:t>
      </w:r>
      <w:r>
        <w:t>made</w:t>
      </w:r>
      <w:r>
        <w:rPr>
          <w:spacing w:val="-3"/>
        </w:rPr>
        <w:t xml:space="preserve"> </w:t>
      </w:r>
      <w:r>
        <w:t>possible</w:t>
      </w:r>
      <w:r>
        <w:rPr>
          <w:spacing w:val="-3"/>
        </w:rPr>
        <w:t xml:space="preserve"> </w:t>
      </w:r>
      <w:r>
        <w:t>via</w:t>
      </w:r>
      <w:r>
        <w:rPr>
          <w:spacing w:val="-5"/>
        </w:rPr>
        <w:t xml:space="preserve"> </w:t>
      </w:r>
      <w:r>
        <w:t>‘Social</w:t>
      </w:r>
      <w:r>
        <w:rPr>
          <w:spacing w:val="-3"/>
        </w:rPr>
        <w:t xml:space="preserve"> </w:t>
      </w:r>
      <w:r>
        <w:t>Media</w:t>
      </w:r>
      <w:r>
        <w:rPr>
          <w:spacing w:val="-3"/>
        </w:rPr>
        <w:t xml:space="preserve"> </w:t>
      </w:r>
      <w:r>
        <w:t>Take</w:t>
      </w:r>
      <w:r>
        <w:rPr>
          <w:spacing w:val="-3"/>
        </w:rPr>
        <w:t xml:space="preserve"> </w:t>
      </w:r>
      <w:r>
        <w:t>Over’</w:t>
      </w:r>
      <w:r>
        <w:rPr>
          <w:spacing w:val="-3"/>
        </w:rPr>
        <w:t xml:space="preserve"> </w:t>
      </w:r>
      <w:r>
        <w:t>events,</w:t>
      </w:r>
      <w:r>
        <w:rPr>
          <w:spacing w:val="-3"/>
        </w:rPr>
        <w:t xml:space="preserve"> </w:t>
      </w:r>
      <w:r>
        <w:t>whereby the webinar presenter takes over CALPER’s social media accounts for three hours to engage with users about their project.</w:t>
      </w:r>
    </w:p>
    <w:p w14:paraId="016F637B" w14:textId="77777777" w:rsidR="00A25981" w:rsidRDefault="00073E12">
      <w:pPr>
        <w:pStyle w:val="BodyText"/>
        <w:spacing w:line="480" w:lineRule="auto"/>
        <w:ind w:left="119" w:firstLine="720"/>
      </w:pPr>
      <w:r>
        <w:t>We</w:t>
      </w:r>
      <w:r>
        <w:rPr>
          <w:spacing w:val="-3"/>
        </w:rPr>
        <w:t xml:space="preserve"> </w:t>
      </w:r>
      <w:r>
        <w:t>will</w:t>
      </w:r>
      <w:r>
        <w:rPr>
          <w:spacing w:val="-4"/>
        </w:rPr>
        <w:t xml:space="preserve"> </w:t>
      </w:r>
      <w:r>
        <w:t>additionally</w:t>
      </w:r>
      <w:r>
        <w:rPr>
          <w:spacing w:val="-5"/>
        </w:rPr>
        <w:t xml:space="preserve"> </w:t>
      </w:r>
      <w:r>
        <w:t>invite</w:t>
      </w:r>
      <w:r>
        <w:rPr>
          <w:spacing w:val="-4"/>
        </w:rPr>
        <w:t xml:space="preserve"> </w:t>
      </w:r>
      <w:r>
        <w:t>language</w:t>
      </w:r>
      <w:r>
        <w:rPr>
          <w:spacing w:val="-4"/>
        </w:rPr>
        <w:t xml:space="preserve"> </w:t>
      </w:r>
      <w:r>
        <w:t>educators</w:t>
      </w:r>
      <w:r>
        <w:rPr>
          <w:spacing w:val="-3"/>
        </w:rPr>
        <w:t xml:space="preserve"> </w:t>
      </w:r>
      <w:r>
        <w:t>who</w:t>
      </w:r>
      <w:r>
        <w:rPr>
          <w:spacing w:val="-3"/>
        </w:rPr>
        <w:t xml:space="preserve"> </w:t>
      </w:r>
      <w:r>
        <w:t>participate</w:t>
      </w:r>
      <w:r>
        <w:rPr>
          <w:spacing w:val="-3"/>
        </w:rPr>
        <w:t xml:space="preserve"> </w:t>
      </w:r>
      <w:r>
        <w:t>in</w:t>
      </w:r>
      <w:r>
        <w:rPr>
          <w:spacing w:val="-4"/>
        </w:rPr>
        <w:t xml:space="preserve"> </w:t>
      </w:r>
      <w:r>
        <w:t>webinars</w:t>
      </w:r>
      <w:r>
        <w:rPr>
          <w:spacing w:val="-3"/>
        </w:rPr>
        <w:t xml:space="preserve"> </w:t>
      </w:r>
      <w:r>
        <w:t>and</w:t>
      </w:r>
      <w:r>
        <w:rPr>
          <w:spacing w:val="-3"/>
        </w:rPr>
        <w:t xml:space="preserve"> </w:t>
      </w:r>
      <w:r>
        <w:t>events</w:t>
      </w:r>
      <w:r>
        <w:rPr>
          <w:spacing w:val="-4"/>
        </w:rPr>
        <w:t xml:space="preserve"> </w:t>
      </w:r>
      <w:r>
        <w:t>or who provide instruction on the relevant campus or campuses (Penn State, UTSA, Pittsburgh, Delaware State) to pilot the deliverables proposed by each project as they are in progress.</w:t>
      </w:r>
    </w:p>
    <w:p w14:paraId="016F637C" w14:textId="77777777" w:rsidR="00A25981" w:rsidRDefault="00073E12">
      <w:pPr>
        <w:pStyle w:val="BodyText"/>
        <w:ind w:left="119"/>
      </w:pPr>
      <w:r>
        <w:t>Teacher</w:t>
      </w:r>
      <w:r>
        <w:rPr>
          <w:spacing w:val="-5"/>
        </w:rPr>
        <w:t xml:space="preserve"> </w:t>
      </w:r>
      <w:r>
        <w:t>feedback</w:t>
      </w:r>
      <w:r>
        <w:rPr>
          <w:spacing w:val="-2"/>
        </w:rPr>
        <w:t xml:space="preserve"> </w:t>
      </w:r>
      <w:r>
        <w:t>will</w:t>
      </w:r>
      <w:r>
        <w:rPr>
          <w:spacing w:val="-1"/>
        </w:rPr>
        <w:t xml:space="preserve"> </w:t>
      </w:r>
      <w:r>
        <w:t>be</w:t>
      </w:r>
      <w:r>
        <w:rPr>
          <w:spacing w:val="-2"/>
        </w:rPr>
        <w:t xml:space="preserve"> </w:t>
      </w:r>
      <w:r>
        <w:t>used</w:t>
      </w:r>
      <w:r>
        <w:rPr>
          <w:spacing w:val="-1"/>
        </w:rPr>
        <w:t xml:space="preserve"> </w:t>
      </w:r>
      <w:r>
        <w:t>to</w:t>
      </w:r>
      <w:r>
        <w:rPr>
          <w:spacing w:val="-4"/>
        </w:rPr>
        <w:t xml:space="preserve"> </w:t>
      </w:r>
      <w:r>
        <w:t>modify</w:t>
      </w:r>
      <w:r>
        <w:rPr>
          <w:spacing w:val="-1"/>
        </w:rPr>
        <w:t xml:space="preserve"> </w:t>
      </w:r>
      <w:r>
        <w:t>the</w:t>
      </w:r>
      <w:r>
        <w:rPr>
          <w:spacing w:val="-2"/>
        </w:rPr>
        <w:t xml:space="preserve"> </w:t>
      </w:r>
      <w:r>
        <w:t>materials.</w:t>
      </w:r>
      <w:r>
        <w:rPr>
          <w:spacing w:val="-2"/>
        </w:rPr>
        <w:t xml:space="preserve"> </w:t>
      </w:r>
      <w:r>
        <w:t>Project</w:t>
      </w:r>
      <w:r>
        <w:rPr>
          <w:spacing w:val="-2"/>
        </w:rPr>
        <w:t xml:space="preserve"> </w:t>
      </w:r>
      <w:r>
        <w:t>coordinators</w:t>
      </w:r>
      <w:r>
        <w:rPr>
          <w:spacing w:val="-1"/>
        </w:rPr>
        <w:t xml:space="preserve"> </w:t>
      </w:r>
      <w:r>
        <w:t>will</w:t>
      </w:r>
      <w:r>
        <w:rPr>
          <w:spacing w:val="-3"/>
        </w:rPr>
        <w:t xml:space="preserve"> </w:t>
      </w:r>
      <w:r>
        <w:t>also</w:t>
      </w:r>
      <w:r>
        <w:rPr>
          <w:spacing w:val="-3"/>
        </w:rPr>
        <w:t xml:space="preserve"> </w:t>
      </w:r>
      <w:r>
        <w:rPr>
          <w:spacing w:val="-2"/>
        </w:rPr>
        <w:t>submit</w:t>
      </w:r>
    </w:p>
    <w:p w14:paraId="016F637D" w14:textId="77777777" w:rsidR="00A25981" w:rsidRDefault="00A25981">
      <w:pPr>
        <w:sectPr w:rsidR="00A25981">
          <w:pgSz w:w="12240" w:h="15840"/>
          <w:pgMar w:top="1380" w:right="1320" w:bottom="1440" w:left="1320" w:header="0" w:footer="1241" w:gutter="0"/>
          <w:cols w:space="720"/>
        </w:sectPr>
      </w:pPr>
    </w:p>
    <w:p w14:paraId="016F637E" w14:textId="77777777" w:rsidR="00A25981" w:rsidRDefault="00073E12">
      <w:pPr>
        <w:pStyle w:val="BodyText"/>
        <w:spacing w:before="60" w:line="480" w:lineRule="auto"/>
        <w:ind w:right="187"/>
      </w:pPr>
      <w:r>
        <w:t>presentations</w:t>
      </w:r>
      <w:r>
        <w:rPr>
          <w:spacing w:val="-3"/>
        </w:rPr>
        <w:t xml:space="preserve"> </w:t>
      </w:r>
      <w:r>
        <w:t>to</w:t>
      </w:r>
      <w:r>
        <w:rPr>
          <w:spacing w:val="-3"/>
        </w:rPr>
        <w:t xml:space="preserve"> </w:t>
      </w:r>
      <w:r>
        <w:t>professional</w:t>
      </w:r>
      <w:r>
        <w:rPr>
          <w:spacing w:val="-3"/>
        </w:rPr>
        <w:t xml:space="preserve"> </w:t>
      </w:r>
      <w:r>
        <w:t>conferences</w:t>
      </w:r>
      <w:r>
        <w:rPr>
          <w:spacing w:val="-3"/>
        </w:rPr>
        <w:t xml:space="preserve"> </w:t>
      </w:r>
      <w:r>
        <w:t>(such</w:t>
      </w:r>
      <w:r>
        <w:rPr>
          <w:spacing w:val="-5"/>
        </w:rPr>
        <w:t xml:space="preserve"> </w:t>
      </w:r>
      <w:r>
        <w:t>as</w:t>
      </w:r>
      <w:r>
        <w:rPr>
          <w:spacing w:val="-3"/>
        </w:rPr>
        <w:t xml:space="preserve"> </w:t>
      </w:r>
      <w:r>
        <w:t>the</w:t>
      </w:r>
      <w:r>
        <w:rPr>
          <w:spacing w:val="-3"/>
        </w:rPr>
        <w:t xml:space="preserve"> </w:t>
      </w:r>
      <w:r>
        <w:t>various</w:t>
      </w:r>
      <w:r>
        <w:rPr>
          <w:spacing w:val="-4"/>
        </w:rPr>
        <w:t xml:space="preserve"> </w:t>
      </w:r>
      <w:r>
        <w:t>AATs</w:t>
      </w:r>
      <w:r>
        <w:rPr>
          <w:spacing w:val="-3"/>
        </w:rPr>
        <w:t xml:space="preserve"> </w:t>
      </w:r>
      <w:r>
        <w:t>and</w:t>
      </w:r>
      <w:r>
        <w:rPr>
          <w:spacing w:val="-3"/>
        </w:rPr>
        <w:t xml:space="preserve"> </w:t>
      </w:r>
      <w:r>
        <w:t>their</w:t>
      </w:r>
      <w:r>
        <w:rPr>
          <w:spacing w:val="-3"/>
        </w:rPr>
        <w:t xml:space="preserve"> </w:t>
      </w:r>
      <w:r>
        <w:t>regional</w:t>
      </w:r>
      <w:r>
        <w:rPr>
          <w:spacing w:val="-4"/>
        </w:rPr>
        <w:t xml:space="preserve"> </w:t>
      </w:r>
      <w:r>
        <w:t>affiliates, the Heritage Language Research Institute conducted by the NHLRC at UCLA, NCOLTCL as well as the UBLI conference sponsored by CALPER). We will also exhibit our materials and products at national (e.g., ACTFL), regional (e.g., NECTFL), and state (e.g., PSMLA) annual conferences, and connect with language educators who attend these conferences.</w:t>
      </w:r>
    </w:p>
    <w:p w14:paraId="016F637F" w14:textId="77777777" w:rsidR="00A25981" w:rsidRDefault="00073E12">
      <w:pPr>
        <w:pStyle w:val="BodyText"/>
        <w:spacing w:line="480" w:lineRule="auto"/>
        <w:ind w:right="187" w:firstLine="720"/>
      </w:pPr>
      <w:r>
        <w:t xml:space="preserve">In addition, CALPER will launch an annual webinar series building on the success of Penn State’s </w:t>
      </w:r>
      <w:r>
        <w:rPr>
          <w:i/>
        </w:rPr>
        <w:t xml:space="preserve">Language Teaching Forum </w:t>
      </w:r>
      <w:r>
        <w:t xml:space="preserve">and </w:t>
      </w:r>
      <w:r>
        <w:rPr>
          <w:i/>
        </w:rPr>
        <w:t>Workshops in Research Methods for Applied Linguists</w:t>
      </w:r>
      <w:r>
        <w:t xml:space="preserve">. This webinar series, provisionally titled </w:t>
      </w:r>
      <w:r>
        <w:rPr>
          <w:i/>
        </w:rPr>
        <w:t>The CALPER Webinars in Innovative Language</w:t>
      </w:r>
      <w:r>
        <w:rPr>
          <w:i/>
          <w:spacing w:val="-4"/>
        </w:rPr>
        <w:t xml:space="preserve"> </w:t>
      </w:r>
      <w:r>
        <w:rPr>
          <w:i/>
        </w:rPr>
        <w:t>Teaching</w:t>
      </w:r>
      <w:r>
        <w:t>,</w:t>
      </w:r>
      <w:r>
        <w:rPr>
          <w:spacing w:val="-4"/>
        </w:rPr>
        <w:t xml:space="preserve"> </w:t>
      </w:r>
      <w:r>
        <w:t>will</w:t>
      </w:r>
      <w:r>
        <w:rPr>
          <w:spacing w:val="-4"/>
        </w:rPr>
        <w:t xml:space="preserve"> </w:t>
      </w:r>
      <w:r>
        <w:t>host</w:t>
      </w:r>
      <w:r>
        <w:rPr>
          <w:spacing w:val="-4"/>
        </w:rPr>
        <w:t xml:space="preserve"> </w:t>
      </w:r>
      <w:r>
        <w:t>national</w:t>
      </w:r>
      <w:r>
        <w:rPr>
          <w:spacing w:val="-4"/>
        </w:rPr>
        <w:t xml:space="preserve"> </w:t>
      </w:r>
      <w:r>
        <w:t>experts</w:t>
      </w:r>
      <w:r>
        <w:rPr>
          <w:spacing w:val="-4"/>
        </w:rPr>
        <w:t xml:space="preserve"> </w:t>
      </w:r>
      <w:r>
        <w:t>in</w:t>
      </w:r>
      <w:r>
        <w:rPr>
          <w:spacing w:val="-5"/>
        </w:rPr>
        <w:t xml:space="preserve"> </w:t>
      </w:r>
      <w:r>
        <w:t>language</w:t>
      </w:r>
      <w:r>
        <w:rPr>
          <w:spacing w:val="-4"/>
        </w:rPr>
        <w:t xml:space="preserve"> </w:t>
      </w:r>
      <w:r>
        <w:t>pedagogy,</w:t>
      </w:r>
      <w:r>
        <w:rPr>
          <w:spacing w:val="-4"/>
        </w:rPr>
        <w:t xml:space="preserve"> </w:t>
      </w:r>
      <w:r>
        <w:t>especially</w:t>
      </w:r>
      <w:r>
        <w:rPr>
          <w:spacing w:val="-4"/>
        </w:rPr>
        <w:t xml:space="preserve"> </w:t>
      </w:r>
      <w:r>
        <w:t>of</w:t>
      </w:r>
      <w:r>
        <w:rPr>
          <w:spacing w:val="-4"/>
        </w:rPr>
        <w:t xml:space="preserve"> </w:t>
      </w:r>
      <w:r>
        <w:t>LCTLs,</w:t>
      </w:r>
      <w:r>
        <w:rPr>
          <w:spacing w:val="-4"/>
        </w:rPr>
        <w:t xml:space="preserve"> </w:t>
      </w:r>
      <w:r>
        <w:t>to give hands-on workshops on topics connected to language teaching, curriculum design, and assessment. Each year, our webinar series will take place during the spring semester and will include six webinars, each lasting at least two hours. There will be no cost to register, and all webinars will be openly available and easily accessible after the event, including access to materials and resources connected to the webinar.</w:t>
      </w:r>
    </w:p>
    <w:p w14:paraId="016F6380" w14:textId="77777777" w:rsidR="00A25981" w:rsidRDefault="00073E12">
      <w:pPr>
        <w:pStyle w:val="BodyText"/>
        <w:spacing w:line="275" w:lineRule="exact"/>
        <w:ind w:left="840"/>
      </w:pPr>
      <w:r>
        <w:t>Additional</w:t>
      </w:r>
      <w:r>
        <w:rPr>
          <w:spacing w:val="-6"/>
        </w:rPr>
        <w:t xml:space="preserve"> </w:t>
      </w:r>
      <w:r>
        <w:t>dissemination</w:t>
      </w:r>
      <w:r>
        <w:rPr>
          <w:spacing w:val="-5"/>
        </w:rPr>
        <w:t xml:space="preserve"> </w:t>
      </w:r>
      <w:r>
        <w:t>activities</w:t>
      </w:r>
      <w:r>
        <w:rPr>
          <w:spacing w:val="-3"/>
        </w:rPr>
        <w:t xml:space="preserve"> </w:t>
      </w:r>
      <w:r>
        <w:t>include</w:t>
      </w:r>
      <w:r>
        <w:rPr>
          <w:spacing w:val="-4"/>
        </w:rPr>
        <w:t xml:space="preserve"> </w:t>
      </w:r>
      <w:r>
        <w:t>CALPER’s</w:t>
      </w:r>
      <w:r>
        <w:rPr>
          <w:spacing w:val="-3"/>
        </w:rPr>
        <w:t xml:space="preserve"> </w:t>
      </w:r>
      <w:r>
        <w:t>Electronic</w:t>
      </w:r>
      <w:r>
        <w:rPr>
          <w:spacing w:val="-3"/>
        </w:rPr>
        <w:t xml:space="preserve"> </w:t>
      </w:r>
      <w:r>
        <w:rPr>
          <w:spacing w:val="-2"/>
        </w:rPr>
        <w:t>Newsletter,</w:t>
      </w:r>
    </w:p>
    <w:p w14:paraId="016F6381" w14:textId="77777777" w:rsidR="00A25981" w:rsidRDefault="00A25981">
      <w:pPr>
        <w:pStyle w:val="BodyText"/>
        <w:ind w:left="0"/>
      </w:pPr>
    </w:p>
    <w:p w14:paraId="016F6382" w14:textId="77777777" w:rsidR="00A25981" w:rsidRDefault="00073E12">
      <w:pPr>
        <w:pStyle w:val="BodyText"/>
        <w:spacing w:line="480" w:lineRule="auto"/>
        <w:ind w:right="187"/>
      </w:pPr>
      <w:r>
        <w:t>its PD Documents, Working Papers, Resource Guides and Digests, which alert and inform language</w:t>
      </w:r>
      <w:r>
        <w:rPr>
          <w:spacing w:val="-3"/>
        </w:rPr>
        <w:t xml:space="preserve"> </w:t>
      </w:r>
      <w:r>
        <w:t>educators</w:t>
      </w:r>
      <w:r>
        <w:rPr>
          <w:spacing w:val="-5"/>
        </w:rPr>
        <w:t xml:space="preserve"> </w:t>
      </w:r>
      <w:r>
        <w:t>across</w:t>
      </w:r>
      <w:r>
        <w:rPr>
          <w:spacing w:val="-3"/>
        </w:rPr>
        <w:t xml:space="preserve"> </w:t>
      </w:r>
      <w:r>
        <w:t>the</w:t>
      </w:r>
      <w:r>
        <w:rPr>
          <w:spacing w:val="-3"/>
        </w:rPr>
        <w:t xml:space="preserve"> </w:t>
      </w:r>
      <w:r>
        <w:t>country</w:t>
      </w:r>
      <w:r>
        <w:rPr>
          <w:spacing w:val="-3"/>
        </w:rPr>
        <w:t xml:space="preserve"> </w:t>
      </w:r>
      <w:r>
        <w:t>about</w:t>
      </w:r>
      <w:r>
        <w:rPr>
          <w:spacing w:val="-3"/>
        </w:rPr>
        <w:t xml:space="preserve"> </w:t>
      </w:r>
      <w:r>
        <w:t>CALPER’s</w:t>
      </w:r>
      <w:r>
        <w:rPr>
          <w:spacing w:val="-3"/>
        </w:rPr>
        <w:t xml:space="preserve"> </w:t>
      </w:r>
      <w:r>
        <w:t>events,</w:t>
      </w:r>
      <w:r>
        <w:rPr>
          <w:spacing w:val="-4"/>
        </w:rPr>
        <w:t xml:space="preserve"> </w:t>
      </w:r>
      <w:r>
        <w:t>new</w:t>
      </w:r>
      <w:r>
        <w:rPr>
          <w:spacing w:val="-4"/>
        </w:rPr>
        <w:t xml:space="preserve"> </w:t>
      </w:r>
      <w:r>
        <w:t>products,</w:t>
      </w:r>
      <w:r>
        <w:rPr>
          <w:spacing w:val="-3"/>
        </w:rPr>
        <w:t xml:space="preserve"> </w:t>
      </w:r>
      <w:r>
        <w:t>and</w:t>
      </w:r>
      <w:r>
        <w:rPr>
          <w:spacing w:val="-3"/>
        </w:rPr>
        <w:t xml:space="preserve"> </w:t>
      </w:r>
      <w:r>
        <w:t>opportunities to engage and collaborate. We also disseminate information through our electronic mailing list and social media. These efforts draw on CALPER’s dissemination resources built up and strengthened over the last twenty years.</w:t>
      </w:r>
    </w:p>
    <w:p w14:paraId="016F6383" w14:textId="77777777" w:rsidR="00A25981" w:rsidRDefault="00A25981">
      <w:pPr>
        <w:pStyle w:val="BodyText"/>
        <w:ind w:left="0"/>
        <w:rPr>
          <w:sz w:val="26"/>
        </w:rPr>
      </w:pPr>
    </w:p>
    <w:p w14:paraId="016F6384" w14:textId="77777777" w:rsidR="00A25981" w:rsidRDefault="00A25981">
      <w:pPr>
        <w:pStyle w:val="BodyText"/>
        <w:ind w:left="0"/>
        <w:rPr>
          <w:sz w:val="22"/>
        </w:rPr>
      </w:pPr>
    </w:p>
    <w:p w14:paraId="016F6385" w14:textId="77777777" w:rsidR="00A25981" w:rsidRDefault="00073E12">
      <w:pPr>
        <w:pStyle w:val="ListParagraph"/>
        <w:numPr>
          <w:ilvl w:val="2"/>
          <w:numId w:val="1"/>
        </w:numPr>
        <w:tabs>
          <w:tab w:val="left" w:pos="360"/>
        </w:tabs>
        <w:spacing w:before="1"/>
        <w:ind w:left="360"/>
        <w:rPr>
          <w:sz w:val="24"/>
        </w:rPr>
      </w:pPr>
      <w:r>
        <w:rPr>
          <w:sz w:val="24"/>
          <w:u w:val="single"/>
        </w:rPr>
        <w:t>C</w:t>
      </w:r>
      <w:r>
        <w:rPr>
          <w:sz w:val="19"/>
          <w:u w:val="single"/>
        </w:rPr>
        <w:t>OLLABORATIVE</w:t>
      </w:r>
      <w:r>
        <w:rPr>
          <w:spacing w:val="-8"/>
          <w:sz w:val="19"/>
          <w:u w:val="single"/>
        </w:rPr>
        <w:t xml:space="preserve"> </w:t>
      </w:r>
      <w:r>
        <w:rPr>
          <w:sz w:val="19"/>
          <w:u w:val="single"/>
        </w:rPr>
        <w:t>PROJECT</w:t>
      </w:r>
      <w:r>
        <w:rPr>
          <w:spacing w:val="-5"/>
          <w:sz w:val="19"/>
          <w:u w:val="single"/>
        </w:rPr>
        <w:t xml:space="preserve"> </w:t>
      </w:r>
      <w:r>
        <w:rPr>
          <w:sz w:val="19"/>
          <w:u w:val="single"/>
        </w:rPr>
        <w:t>WITH</w:t>
      </w:r>
      <w:r>
        <w:rPr>
          <w:spacing w:val="-6"/>
          <w:sz w:val="19"/>
          <w:u w:val="single"/>
        </w:rPr>
        <w:t xml:space="preserve"> </w:t>
      </w:r>
      <w:r>
        <w:rPr>
          <w:sz w:val="19"/>
          <w:u w:val="single"/>
        </w:rPr>
        <w:t>THE</w:t>
      </w:r>
      <w:r>
        <w:rPr>
          <w:spacing w:val="-5"/>
          <w:sz w:val="19"/>
          <w:u w:val="single"/>
        </w:rPr>
        <w:t xml:space="preserve"> </w:t>
      </w:r>
      <w:r>
        <w:rPr>
          <w:sz w:val="19"/>
          <w:u w:val="single"/>
        </w:rPr>
        <w:t>NHLRC</w:t>
      </w:r>
      <w:r>
        <w:rPr>
          <w:spacing w:val="-6"/>
          <w:sz w:val="19"/>
          <w:u w:val="single"/>
        </w:rPr>
        <w:t xml:space="preserve"> </w:t>
      </w:r>
      <w:r>
        <w:rPr>
          <w:sz w:val="19"/>
          <w:u w:val="single"/>
        </w:rPr>
        <w:t>AT</w:t>
      </w:r>
      <w:r>
        <w:rPr>
          <w:spacing w:val="-5"/>
          <w:sz w:val="19"/>
          <w:u w:val="single"/>
        </w:rPr>
        <w:t xml:space="preserve"> </w:t>
      </w:r>
      <w:r>
        <w:rPr>
          <w:sz w:val="19"/>
          <w:u w:val="single"/>
        </w:rPr>
        <w:t>UCLA</w:t>
      </w:r>
      <w:r>
        <w:rPr>
          <w:sz w:val="24"/>
          <w:u w:val="single"/>
        </w:rPr>
        <w:t>.</w:t>
      </w:r>
      <w:r>
        <w:rPr>
          <w:spacing w:val="-15"/>
          <w:sz w:val="24"/>
        </w:rPr>
        <w:t xml:space="preserve"> </w:t>
      </w:r>
      <w:r>
        <w:rPr>
          <w:i/>
          <w:sz w:val="24"/>
        </w:rPr>
        <w:t>Coordinators</w:t>
      </w:r>
      <w:r>
        <w:rPr>
          <w:sz w:val="24"/>
        </w:rPr>
        <w:t>:</w:t>
      </w:r>
      <w:r>
        <w:rPr>
          <w:spacing w:val="-8"/>
          <w:sz w:val="24"/>
        </w:rPr>
        <w:t xml:space="preserve"> </w:t>
      </w:r>
      <w:r>
        <w:rPr>
          <w:sz w:val="24"/>
        </w:rPr>
        <w:t>CMT.</w:t>
      </w:r>
      <w:r>
        <w:rPr>
          <w:spacing w:val="-7"/>
          <w:sz w:val="24"/>
        </w:rPr>
        <w:t xml:space="preserve"> </w:t>
      </w:r>
      <w:r>
        <w:rPr>
          <w:sz w:val="24"/>
        </w:rPr>
        <w:t>The</w:t>
      </w:r>
      <w:r>
        <w:rPr>
          <w:spacing w:val="-8"/>
          <w:sz w:val="24"/>
        </w:rPr>
        <w:t xml:space="preserve"> </w:t>
      </w:r>
      <w:r>
        <w:rPr>
          <w:sz w:val="24"/>
        </w:rPr>
        <w:t>NHLRC</w:t>
      </w:r>
      <w:r>
        <w:rPr>
          <w:spacing w:val="-7"/>
          <w:sz w:val="24"/>
        </w:rPr>
        <w:t xml:space="preserve"> </w:t>
      </w:r>
      <w:r>
        <w:rPr>
          <w:spacing w:val="-4"/>
          <w:sz w:val="24"/>
        </w:rPr>
        <w:t>will</w:t>
      </w:r>
    </w:p>
    <w:p w14:paraId="016F6386" w14:textId="77777777" w:rsidR="00A25981" w:rsidRDefault="00A25981">
      <w:pPr>
        <w:pStyle w:val="BodyText"/>
        <w:spacing w:before="2"/>
        <w:ind w:left="0"/>
        <w:rPr>
          <w:sz w:val="16"/>
        </w:rPr>
      </w:pPr>
    </w:p>
    <w:p w14:paraId="016F6387" w14:textId="77777777" w:rsidR="00A25981" w:rsidRDefault="00073E12">
      <w:pPr>
        <w:pStyle w:val="BodyText"/>
        <w:spacing w:before="90"/>
      </w:pPr>
      <w:r>
        <w:t>contribute</w:t>
      </w:r>
      <w:r>
        <w:rPr>
          <w:spacing w:val="-5"/>
        </w:rPr>
        <w:t xml:space="preserve"> </w:t>
      </w:r>
      <w:r>
        <w:t>to</w:t>
      </w:r>
      <w:r>
        <w:rPr>
          <w:spacing w:val="-3"/>
        </w:rPr>
        <w:t xml:space="preserve"> </w:t>
      </w:r>
      <w:r>
        <w:t>Project</w:t>
      </w:r>
      <w:r>
        <w:rPr>
          <w:spacing w:val="-1"/>
        </w:rPr>
        <w:t xml:space="preserve"> </w:t>
      </w:r>
      <w:r>
        <w:t>1</w:t>
      </w:r>
      <w:r>
        <w:rPr>
          <w:spacing w:val="-2"/>
        </w:rPr>
        <w:t xml:space="preserve"> </w:t>
      </w:r>
      <w:r>
        <w:t>(Language</w:t>
      </w:r>
      <w:r>
        <w:rPr>
          <w:spacing w:val="-1"/>
        </w:rPr>
        <w:t xml:space="preserve"> </w:t>
      </w:r>
      <w:r>
        <w:t>Use</w:t>
      </w:r>
      <w:r>
        <w:rPr>
          <w:spacing w:val="-2"/>
        </w:rPr>
        <w:t xml:space="preserve"> </w:t>
      </w:r>
      <w:r>
        <w:t>in</w:t>
      </w:r>
      <w:r>
        <w:rPr>
          <w:spacing w:val="-1"/>
        </w:rPr>
        <w:t xml:space="preserve"> </w:t>
      </w:r>
      <w:r>
        <w:t>World</w:t>
      </w:r>
      <w:r>
        <w:rPr>
          <w:spacing w:val="-3"/>
        </w:rPr>
        <w:t xml:space="preserve"> </w:t>
      </w:r>
      <w:r>
        <w:t>Language</w:t>
      </w:r>
      <w:r>
        <w:rPr>
          <w:spacing w:val="-1"/>
        </w:rPr>
        <w:t xml:space="preserve"> </w:t>
      </w:r>
      <w:r>
        <w:t>Classrooms)</w:t>
      </w:r>
      <w:r>
        <w:rPr>
          <w:spacing w:val="-2"/>
        </w:rPr>
        <w:t xml:space="preserve"> </w:t>
      </w:r>
      <w:r>
        <w:t>by</w:t>
      </w:r>
      <w:r>
        <w:rPr>
          <w:spacing w:val="-1"/>
        </w:rPr>
        <w:t xml:space="preserve"> </w:t>
      </w:r>
      <w:r>
        <w:t>facilitating</w:t>
      </w:r>
      <w:r>
        <w:rPr>
          <w:spacing w:val="-3"/>
        </w:rPr>
        <w:t xml:space="preserve"> </w:t>
      </w:r>
      <w:r>
        <w:rPr>
          <w:spacing w:val="-2"/>
        </w:rPr>
        <w:t>classroom</w:t>
      </w:r>
    </w:p>
    <w:p w14:paraId="016F6388" w14:textId="77777777" w:rsidR="00A25981" w:rsidRDefault="00A25981">
      <w:pPr>
        <w:sectPr w:rsidR="00A25981">
          <w:pgSz w:w="12240" w:h="15840"/>
          <w:pgMar w:top="1380" w:right="1320" w:bottom="1440" w:left="1320" w:header="0" w:footer="1241" w:gutter="0"/>
          <w:cols w:space="720"/>
        </w:sectPr>
      </w:pPr>
    </w:p>
    <w:p w14:paraId="016F6389" w14:textId="77777777" w:rsidR="00A25981" w:rsidRDefault="00073E12">
      <w:pPr>
        <w:pStyle w:val="BodyText"/>
        <w:spacing w:before="60" w:line="480" w:lineRule="auto"/>
        <w:ind w:right="182"/>
      </w:pPr>
      <w:r>
        <w:t>recordings of Japanese and Russian language classes and contributing these to the publicly available</w:t>
      </w:r>
      <w:r>
        <w:rPr>
          <w:spacing w:val="-2"/>
        </w:rPr>
        <w:t xml:space="preserve"> </w:t>
      </w:r>
      <w:r>
        <w:t>corpus</w:t>
      </w:r>
      <w:r>
        <w:rPr>
          <w:spacing w:val="-2"/>
        </w:rPr>
        <w:t xml:space="preserve"> </w:t>
      </w:r>
      <w:r>
        <w:t>and</w:t>
      </w:r>
      <w:r>
        <w:rPr>
          <w:spacing w:val="-2"/>
        </w:rPr>
        <w:t xml:space="preserve"> </w:t>
      </w:r>
      <w:r>
        <w:t>resources</w:t>
      </w:r>
      <w:r>
        <w:rPr>
          <w:spacing w:val="-2"/>
        </w:rPr>
        <w:t xml:space="preserve"> </w:t>
      </w:r>
      <w:r>
        <w:t>to</w:t>
      </w:r>
      <w:r>
        <w:rPr>
          <w:spacing w:val="-3"/>
        </w:rPr>
        <w:t xml:space="preserve"> </w:t>
      </w:r>
      <w:r>
        <w:t>be</w:t>
      </w:r>
      <w:r>
        <w:rPr>
          <w:spacing w:val="-3"/>
        </w:rPr>
        <w:t xml:space="preserve"> </w:t>
      </w:r>
      <w:r>
        <w:t>created</w:t>
      </w:r>
      <w:r>
        <w:rPr>
          <w:spacing w:val="-3"/>
        </w:rPr>
        <w:t xml:space="preserve"> </w:t>
      </w:r>
      <w:r>
        <w:t>for</w:t>
      </w:r>
      <w:r>
        <w:rPr>
          <w:spacing w:val="-2"/>
        </w:rPr>
        <w:t xml:space="preserve"> </w:t>
      </w:r>
      <w:r>
        <w:t>that</w:t>
      </w:r>
      <w:r>
        <w:rPr>
          <w:spacing w:val="-2"/>
        </w:rPr>
        <w:t xml:space="preserve"> </w:t>
      </w:r>
      <w:r>
        <w:t>project.</w:t>
      </w:r>
      <w:r>
        <w:rPr>
          <w:spacing w:val="-4"/>
        </w:rPr>
        <w:t xml:space="preserve"> </w:t>
      </w:r>
      <w:r>
        <w:t>The</w:t>
      </w:r>
      <w:r>
        <w:rPr>
          <w:spacing w:val="-2"/>
        </w:rPr>
        <w:t xml:space="preserve"> </w:t>
      </w:r>
      <w:r>
        <w:t>NHLRC</w:t>
      </w:r>
      <w:r>
        <w:rPr>
          <w:spacing w:val="-3"/>
        </w:rPr>
        <w:t xml:space="preserve"> </w:t>
      </w:r>
      <w:r>
        <w:t>will</w:t>
      </w:r>
      <w:r>
        <w:rPr>
          <w:spacing w:val="-2"/>
        </w:rPr>
        <w:t xml:space="preserve"> </w:t>
      </w:r>
      <w:r>
        <w:t>also</w:t>
      </w:r>
      <w:r>
        <w:rPr>
          <w:spacing w:val="-4"/>
        </w:rPr>
        <w:t xml:space="preserve"> </w:t>
      </w:r>
      <w:r>
        <w:t>contribute</w:t>
      </w:r>
      <w:r>
        <w:rPr>
          <w:spacing w:val="-2"/>
        </w:rPr>
        <w:t xml:space="preserve"> </w:t>
      </w:r>
      <w:r>
        <w:t>to the development of recording and observation protocols, thus strengthening the impact of the project’s conclusions. Additionally, the director and co-director will collaborate with the NHLRC</w:t>
      </w:r>
      <w:r>
        <w:rPr>
          <w:spacing w:val="-3"/>
        </w:rPr>
        <w:t xml:space="preserve"> </w:t>
      </w:r>
      <w:r>
        <w:t>Director</w:t>
      </w:r>
      <w:r>
        <w:rPr>
          <w:spacing w:val="-3"/>
        </w:rPr>
        <w:t xml:space="preserve"> </w:t>
      </w:r>
      <w:r>
        <w:t>for</w:t>
      </w:r>
      <w:r>
        <w:rPr>
          <w:spacing w:val="-2"/>
        </w:rPr>
        <w:t xml:space="preserve"> </w:t>
      </w:r>
      <w:r>
        <w:t>Pedagogy</w:t>
      </w:r>
      <w:r>
        <w:rPr>
          <w:spacing w:val="-2"/>
        </w:rPr>
        <w:t xml:space="preserve"> </w:t>
      </w:r>
      <w:r>
        <w:t>and</w:t>
      </w:r>
      <w:r>
        <w:rPr>
          <w:spacing w:val="-2"/>
        </w:rPr>
        <w:t xml:space="preserve"> </w:t>
      </w:r>
      <w:r>
        <w:t>the</w:t>
      </w:r>
      <w:r>
        <w:rPr>
          <w:spacing w:val="-2"/>
        </w:rPr>
        <w:t xml:space="preserve"> </w:t>
      </w:r>
      <w:r>
        <w:t>NHLRC</w:t>
      </w:r>
      <w:r>
        <w:rPr>
          <w:spacing w:val="-2"/>
        </w:rPr>
        <w:t xml:space="preserve"> </w:t>
      </w:r>
      <w:r>
        <w:t>staff</w:t>
      </w:r>
      <w:r>
        <w:rPr>
          <w:spacing w:val="-2"/>
        </w:rPr>
        <w:t xml:space="preserve"> </w:t>
      </w:r>
      <w:r>
        <w:t>on</w:t>
      </w:r>
      <w:r>
        <w:rPr>
          <w:spacing w:val="-2"/>
        </w:rPr>
        <w:t xml:space="preserve"> </w:t>
      </w:r>
      <w:r>
        <w:t>teacher</w:t>
      </w:r>
      <w:r>
        <w:rPr>
          <w:spacing w:val="-2"/>
        </w:rPr>
        <w:t xml:space="preserve"> </w:t>
      </w:r>
      <w:r>
        <w:t>PD,</w:t>
      </w:r>
      <w:r>
        <w:rPr>
          <w:spacing w:val="-2"/>
        </w:rPr>
        <w:t xml:space="preserve"> </w:t>
      </w:r>
      <w:r>
        <w:t>such</w:t>
      </w:r>
      <w:r>
        <w:rPr>
          <w:spacing w:val="-2"/>
        </w:rPr>
        <w:t xml:space="preserve"> </w:t>
      </w:r>
      <w:r>
        <w:t>as</w:t>
      </w:r>
      <w:r>
        <w:rPr>
          <w:spacing w:val="-2"/>
        </w:rPr>
        <w:t xml:space="preserve"> </w:t>
      </w:r>
      <w:r>
        <w:t>the</w:t>
      </w:r>
      <w:r>
        <w:rPr>
          <w:spacing w:val="-2"/>
        </w:rPr>
        <w:t xml:space="preserve"> </w:t>
      </w:r>
      <w:r>
        <w:t>yearly</w:t>
      </w:r>
      <w:r>
        <w:rPr>
          <w:spacing w:val="-2"/>
        </w:rPr>
        <w:t xml:space="preserve"> </w:t>
      </w:r>
      <w:r>
        <w:t>heritage teacher workshops. Teaching materials developed through CALPER-supported projects and relevant for learning and teaching HLs will be shared through the NHLRC’s repository of teaching materials.</w:t>
      </w:r>
    </w:p>
    <w:p w14:paraId="016F638A" w14:textId="77777777" w:rsidR="00A25981" w:rsidRDefault="00073E12">
      <w:pPr>
        <w:pStyle w:val="ListParagraph"/>
        <w:numPr>
          <w:ilvl w:val="2"/>
          <w:numId w:val="1"/>
        </w:numPr>
        <w:tabs>
          <w:tab w:val="left" w:pos="480"/>
        </w:tabs>
        <w:ind w:hanging="360"/>
        <w:rPr>
          <w:sz w:val="24"/>
        </w:rPr>
      </w:pPr>
      <w:r>
        <w:rPr>
          <w:smallCaps/>
          <w:sz w:val="24"/>
          <w:u w:val="single"/>
        </w:rPr>
        <w:t>Collaborative</w:t>
      </w:r>
      <w:r>
        <w:rPr>
          <w:smallCaps/>
          <w:spacing w:val="-12"/>
          <w:sz w:val="24"/>
          <w:u w:val="single"/>
        </w:rPr>
        <w:t xml:space="preserve"> </w:t>
      </w:r>
      <w:r>
        <w:rPr>
          <w:smallCaps/>
          <w:sz w:val="24"/>
          <w:u w:val="single"/>
        </w:rPr>
        <w:t>project</w:t>
      </w:r>
      <w:r>
        <w:rPr>
          <w:smallCaps/>
          <w:spacing w:val="-12"/>
          <w:sz w:val="24"/>
          <w:u w:val="single"/>
        </w:rPr>
        <w:t xml:space="preserve"> </w:t>
      </w:r>
      <w:r>
        <w:rPr>
          <w:smallCaps/>
          <w:sz w:val="24"/>
          <w:u w:val="single"/>
        </w:rPr>
        <w:t>with</w:t>
      </w:r>
      <w:r>
        <w:rPr>
          <w:smallCaps/>
          <w:spacing w:val="-12"/>
          <w:sz w:val="24"/>
          <w:u w:val="single"/>
        </w:rPr>
        <w:t xml:space="preserve"> </w:t>
      </w:r>
      <w:r>
        <w:rPr>
          <w:smallCaps/>
          <w:sz w:val="24"/>
          <w:u w:val="single"/>
        </w:rPr>
        <w:t>cercll</w:t>
      </w:r>
      <w:r>
        <w:rPr>
          <w:smallCaps/>
          <w:spacing w:val="-10"/>
          <w:sz w:val="24"/>
          <w:u w:val="single"/>
        </w:rPr>
        <w:t xml:space="preserve"> </w:t>
      </w:r>
      <w:r>
        <w:rPr>
          <w:smallCaps/>
          <w:sz w:val="24"/>
          <w:u w:val="single"/>
        </w:rPr>
        <w:t>at</w:t>
      </w:r>
      <w:r>
        <w:rPr>
          <w:smallCaps/>
          <w:spacing w:val="-10"/>
          <w:sz w:val="24"/>
          <w:u w:val="single"/>
        </w:rPr>
        <w:t xml:space="preserve"> </w:t>
      </w:r>
      <w:r>
        <w:rPr>
          <w:smallCaps/>
          <w:sz w:val="24"/>
          <w:u w:val="single"/>
        </w:rPr>
        <w:t>the</w:t>
      </w:r>
      <w:r>
        <w:rPr>
          <w:smallCaps/>
          <w:spacing w:val="-9"/>
          <w:sz w:val="24"/>
          <w:u w:val="single"/>
        </w:rPr>
        <w:t xml:space="preserve"> </w:t>
      </w:r>
      <w:r>
        <w:rPr>
          <w:smallCaps/>
          <w:sz w:val="24"/>
          <w:u w:val="single"/>
        </w:rPr>
        <w:t>university</w:t>
      </w:r>
      <w:r>
        <w:rPr>
          <w:smallCaps/>
          <w:spacing w:val="-10"/>
          <w:sz w:val="24"/>
          <w:u w:val="single"/>
        </w:rPr>
        <w:t xml:space="preserve"> </w:t>
      </w:r>
      <w:r>
        <w:rPr>
          <w:smallCaps/>
          <w:sz w:val="24"/>
          <w:u w:val="single"/>
        </w:rPr>
        <w:t>of</w:t>
      </w:r>
      <w:r>
        <w:rPr>
          <w:smallCaps/>
          <w:spacing w:val="-10"/>
          <w:sz w:val="24"/>
          <w:u w:val="single"/>
        </w:rPr>
        <w:t xml:space="preserve"> </w:t>
      </w:r>
      <w:r>
        <w:rPr>
          <w:smallCaps/>
          <w:sz w:val="24"/>
          <w:u w:val="single"/>
        </w:rPr>
        <w:t>arizona.</w:t>
      </w:r>
      <w:r>
        <w:rPr>
          <w:smallCaps/>
          <w:spacing w:val="-12"/>
          <w:sz w:val="24"/>
        </w:rPr>
        <w:t xml:space="preserve"> </w:t>
      </w:r>
      <w:r>
        <w:rPr>
          <w:i/>
          <w:spacing w:val="-2"/>
          <w:sz w:val="24"/>
        </w:rPr>
        <w:t>Coordinators</w:t>
      </w:r>
      <w:r>
        <w:rPr>
          <w:smallCaps/>
          <w:spacing w:val="-2"/>
          <w:sz w:val="24"/>
        </w:rPr>
        <w:t>:</w:t>
      </w:r>
    </w:p>
    <w:p w14:paraId="016F638B" w14:textId="77777777" w:rsidR="00A25981" w:rsidRDefault="00A25981">
      <w:pPr>
        <w:pStyle w:val="BodyText"/>
        <w:spacing w:before="2"/>
        <w:ind w:left="0"/>
        <w:rPr>
          <w:sz w:val="16"/>
        </w:rPr>
      </w:pPr>
    </w:p>
    <w:p w14:paraId="016F638C" w14:textId="77777777" w:rsidR="00A25981" w:rsidRDefault="00073E12">
      <w:pPr>
        <w:pStyle w:val="BodyText"/>
        <w:spacing w:before="90" w:line="480" w:lineRule="auto"/>
        <w:ind w:left="119" w:right="187"/>
      </w:pPr>
      <w:r>
        <w:t>CMT.</w:t>
      </w:r>
      <w:r>
        <w:rPr>
          <w:spacing w:val="-3"/>
        </w:rPr>
        <w:t xml:space="preserve"> </w:t>
      </w:r>
      <w:r>
        <w:rPr>
          <w:i/>
        </w:rPr>
        <w:t>Competitive</w:t>
      </w:r>
      <w:r>
        <w:rPr>
          <w:i/>
          <w:spacing w:val="-3"/>
        </w:rPr>
        <w:t xml:space="preserve"> </w:t>
      </w:r>
      <w:r>
        <w:rPr>
          <w:i/>
        </w:rPr>
        <w:t>Priority</w:t>
      </w:r>
      <w:r>
        <w:t>:</w:t>
      </w:r>
      <w:r>
        <w:rPr>
          <w:spacing w:val="-3"/>
        </w:rPr>
        <w:t xml:space="preserve"> </w:t>
      </w:r>
      <w:r>
        <w:t>CALPER</w:t>
      </w:r>
      <w:r>
        <w:rPr>
          <w:spacing w:val="-4"/>
        </w:rPr>
        <w:t xml:space="preserve"> </w:t>
      </w:r>
      <w:r>
        <w:t>will</w:t>
      </w:r>
      <w:r>
        <w:rPr>
          <w:spacing w:val="-3"/>
        </w:rPr>
        <w:t xml:space="preserve"> </w:t>
      </w:r>
      <w:r>
        <w:t>partner</w:t>
      </w:r>
      <w:r>
        <w:rPr>
          <w:spacing w:val="-3"/>
        </w:rPr>
        <w:t xml:space="preserve"> </w:t>
      </w:r>
      <w:r>
        <w:t>with</w:t>
      </w:r>
      <w:r>
        <w:rPr>
          <w:spacing w:val="-5"/>
        </w:rPr>
        <w:t xml:space="preserve"> </w:t>
      </w:r>
      <w:r>
        <w:t>the</w:t>
      </w:r>
      <w:r>
        <w:rPr>
          <w:spacing w:val="-4"/>
        </w:rPr>
        <w:t xml:space="preserve"> </w:t>
      </w:r>
      <w:r>
        <w:t>University</w:t>
      </w:r>
      <w:r>
        <w:rPr>
          <w:spacing w:val="-3"/>
        </w:rPr>
        <w:t xml:space="preserve"> </w:t>
      </w:r>
      <w:r>
        <w:t>of</w:t>
      </w:r>
      <w:r>
        <w:rPr>
          <w:spacing w:val="-3"/>
        </w:rPr>
        <w:t xml:space="preserve"> </w:t>
      </w:r>
      <w:r>
        <w:t>Arizona,</w:t>
      </w:r>
      <w:r>
        <w:rPr>
          <w:spacing w:val="-5"/>
        </w:rPr>
        <w:t xml:space="preserve"> </w:t>
      </w:r>
      <w:r>
        <w:t>an</w:t>
      </w:r>
      <w:r>
        <w:rPr>
          <w:spacing w:val="-3"/>
        </w:rPr>
        <w:t xml:space="preserve"> </w:t>
      </w:r>
      <w:r>
        <w:t>MSI,</w:t>
      </w:r>
      <w:r>
        <w:rPr>
          <w:spacing w:val="-3"/>
        </w:rPr>
        <w:t xml:space="preserve"> </w:t>
      </w:r>
      <w:r>
        <w:t>by providing teacher registration scholarships for the event.</w:t>
      </w:r>
    </w:p>
    <w:p w14:paraId="016F638D" w14:textId="77777777" w:rsidR="00A25981" w:rsidRDefault="00073E12">
      <w:pPr>
        <w:pStyle w:val="BodyText"/>
        <w:spacing w:before="1" w:line="480" w:lineRule="auto"/>
        <w:ind w:left="119" w:right="135" w:firstLine="720"/>
      </w:pPr>
      <w:r>
        <w:t>The</w:t>
      </w:r>
      <w:r>
        <w:rPr>
          <w:spacing w:val="-3"/>
        </w:rPr>
        <w:t xml:space="preserve"> </w:t>
      </w:r>
      <w:r>
        <w:t>Center</w:t>
      </w:r>
      <w:r>
        <w:rPr>
          <w:spacing w:val="-3"/>
        </w:rPr>
        <w:t xml:space="preserve"> </w:t>
      </w:r>
      <w:r>
        <w:t>for</w:t>
      </w:r>
      <w:r>
        <w:rPr>
          <w:spacing w:val="-3"/>
        </w:rPr>
        <w:t xml:space="preserve"> </w:t>
      </w:r>
      <w:r>
        <w:t>Education</w:t>
      </w:r>
      <w:r>
        <w:rPr>
          <w:spacing w:val="-3"/>
        </w:rPr>
        <w:t xml:space="preserve"> </w:t>
      </w:r>
      <w:r>
        <w:t>Resources</w:t>
      </w:r>
      <w:r>
        <w:rPr>
          <w:spacing w:val="-4"/>
        </w:rPr>
        <w:t xml:space="preserve"> </w:t>
      </w:r>
      <w:r>
        <w:t>in</w:t>
      </w:r>
      <w:r>
        <w:rPr>
          <w:spacing w:val="-3"/>
        </w:rPr>
        <w:t xml:space="preserve"> </w:t>
      </w:r>
      <w:r>
        <w:t>Culture,</w:t>
      </w:r>
      <w:r>
        <w:rPr>
          <w:spacing w:val="-5"/>
        </w:rPr>
        <w:t xml:space="preserve"> </w:t>
      </w:r>
      <w:r>
        <w:t>Language,</w:t>
      </w:r>
      <w:r>
        <w:rPr>
          <w:spacing w:val="-3"/>
        </w:rPr>
        <w:t xml:space="preserve"> </w:t>
      </w:r>
      <w:r>
        <w:t>and</w:t>
      </w:r>
      <w:r>
        <w:rPr>
          <w:spacing w:val="-3"/>
        </w:rPr>
        <w:t xml:space="preserve"> </w:t>
      </w:r>
      <w:r>
        <w:t>Literacy</w:t>
      </w:r>
      <w:r>
        <w:rPr>
          <w:spacing w:val="-5"/>
        </w:rPr>
        <w:t xml:space="preserve"> </w:t>
      </w:r>
      <w:r>
        <w:t>(CERCLL)</w:t>
      </w:r>
      <w:r>
        <w:rPr>
          <w:spacing w:val="-2"/>
        </w:rPr>
        <w:t xml:space="preserve"> </w:t>
      </w:r>
      <w:r>
        <w:t>at</w:t>
      </w:r>
      <w:r>
        <w:rPr>
          <w:spacing w:val="-3"/>
        </w:rPr>
        <w:t xml:space="preserve"> </w:t>
      </w:r>
      <w:r>
        <w:t xml:space="preserve">the University of Arizona will organize a biennial series of conferences in 2024 and 2026, titled </w:t>
      </w:r>
      <w:r>
        <w:rPr>
          <w:i/>
        </w:rPr>
        <w:t xml:space="preserve">Intercultural Learning, Global Citizenship and Peacebuilding </w:t>
      </w:r>
      <w:r>
        <w:t xml:space="preserve">(2024) and </w:t>
      </w:r>
      <w:r>
        <w:rPr>
          <w:i/>
        </w:rPr>
        <w:t>Intercultural Competence in a Rapidly Changing World: Supporting Inclusive and Sustainable Futures</w:t>
      </w:r>
      <w:r>
        <w:rPr>
          <w:i/>
          <w:spacing w:val="40"/>
        </w:rPr>
        <w:t xml:space="preserve"> </w:t>
      </w:r>
      <w:r>
        <w:t>(2026). In line with CERCLL’s virtual conference held in 2022 on a similar topic, these events are intended to enhance teachers’ intercultural effectiveness in the classroom as they prepare students to become interculturally competent global citizens. CALPER will provide six stipends to support teachers to participate in this high-quality professional event. CALPER will support participants from the Pennsylvania and Texas regions who teach at MSIs.</w:t>
      </w:r>
    </w:p>
    <w:p w14:paraId="016F638E" w14:textId="77777777" w:rsidR="00A25981" w:rsidRDefault="00073E12">
      <w:pPr>
        <w:pStyle w:val="ListParagraph"/>
        <w:numPr>
          <w:ilvl w:val="1"/>
          <w:numId w:val="1"/>
        </w:numPr>
        <w:tabs>
          <w:tab w:val="left" w:pos="347"/>
        </w:tabs>
        <w:spacing w:line="480" w:lineRule="auto"/>
        <w:ind w:left="119" w:right="121" w:firstLine="0"/>
        <w:rPr>
          <w:b/>
          <w:sz w:val="24"/>
        </w:rPr>
      </w:pPr>
      <w:r>
        <w:rPr>
          <w:b/>
          <w:sz w:val="24"/>
        </w:rPr>
        <w:t>Equal</w:t>
      </w:r>
      <w:r>
        <w:rPr>
          <w:b/>
          <w:spacing w:val="-2"/>
          <w:sz w:val="24"/>
        </w:rPr>
        <w:t xml:space="preserve"> </w:t>
      </w:r>
      <w:r>
        <w:rPr>
          <w:b/>
          <w:sz w:val="24"/>
        </w:rPr>
        <w:t>Access</w:t>
      </w:r>
      <w:r>
        <w:rPr>
          <w:b/>
          <w:spacing w:val="-2"/>
          <w:sz w:val="24"/>
        </w:rPr>
        <w:t xml:space="preserve"> </w:t>
      </w:r>
      <w:r>
        <w:rPr>
          <w:b/>
          <w:sz w:val="24"/>
        </w:rPr>
        <w:t>to</w:t>
      </w:r>
      <w:r>
        <w:rPr>
          <w:b/>
          <w:spacing w:val="-2"/>
          <w:sz w:val="24"/>
        </w:rPr>
        <w:t xml:space="preserve"> </w:t>
      </w:r>
      <w:r>
        <w:rPr>
          <w:b/>
          <w:sz w:val="24"/>
        </w:rPr>
        <w:t>Underrepresented</w:t>
      </w:r>
      <w:r>
        <w:rPr>
          <w:b/>
          <w:spacing w:val="-3"/>
          <w:sz w:val="24"/>
        </w:rPr>
        <w:t xml:space="preserve"> </w:t>
      </w:r>
      <w:r>
        <w:rPr>
          <w:b/>
          <w:sz w:val="24"/>
        </w:rPr>
        <w:t>Groups.</w:t>
      </w:r>
      <w:r>
        <w:rPr>
          <w:b/>
          <w:spacing w:val="-2"/>
          <w:sz w:val="24"/>
        </w:rPr>
        <w:t xml:space="preserve"> </w:t>
      </w:r>
      <w:r>
        <w:rPr>
          <w:sz w:val="24"/>
        </w:rPr>
        <w:t>CALPER</w:t>
      </w:r>
      <w:r>
        <w:rPr>
          <w:spacing w:val="-3"/>
          <w:sz w:val="24"/>
        </w:rPr>
        <w:t xml:space="preserve"> </w:t>
      </w:r>
      <w:r>
        <w:rPr>
          <w:sz w:val="24"/>
        </w:rPr>
        <w:t>involves</w:t>
      </w:r>
      <w:r>
        <w:rPr>
          <w:spacing w:val="-2"/>
          <w:sz w:val="24"/>
        </w:rPr>
        <w:t xml:space="preserve"> </w:t>
      </w:r>
      <w:r>
        <w:rPr>
          <w:sz w:val="24"/>
        </w:rPr>
        <w:t>significant</w:t>
      </w:r>
      <w:r>
        <w:rPr>
          <w:spacing w:val="-2"/>
          <w:sz w:val="24"/>
        </w:rPr>
        <w:t xml:space="preserve"> </w:t>
      </w:r>
      <w:r>
        <w:rPr>
          <w:sz w:val="24"/>
        </w:rPr>
        <w:t>involvement</w:t>
      </w:r>
      <w:r>
        <w:rPr>
          <w:spacing w:val="-2"/>
          <w:sz w:val="24"/>
        </w:rPr>
        <w:t xml:space="preserve"> </w:t>
      </w:r>
      <w:r>
        <w:rPr>
          <w:sz w:val="24"/>
        </w:rPr>
        <w:t>with government-recognized MSIs. First, CALPER will be implemented in partnership with UTSA,</w:t>
      </w:r>
      <w:r>
        <w:rPr>
          <w:spacing w:val="40"/>
          <w:sz w:val="24"/>
        </w:rPr>
        <w:t xml:space="preserve"> </w:t>
      </w:r>
      <w:r>
        <w:rPr>
          <w:sz w:val="24"/>
        </w:rPr>
        <w:t>an</w:t>
      </w:r>
      <w:r>
        <w:rPr>
          <w:spacing w:val="-3"/>
          <w:sz w:val="24"/>
        </w:rPr>
        <w:t xml:space="preserve"> </w:t>
      </w:r>
      <w:r>
        <w:rPr>
          <w:sz w:val="24"/>
        </w:rPr>
        <w:t>MSI</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South-Central</w:t>
      </w:r>
      <w:r>
        <w:rPr>
          <w:spacing w:val="-3"/>
          <w:sz w:val="24"/>
        </w:rPr>
        <w:t xml:space="preserve"> </w:t>
      </w:r>
      <w:r>
        <w:rPr>
          <w:sz w:val="24"/>
        </w:rPr>
        <w:t>Texas</w:t>
      </w:r>
      <w:r>
        <w:rPr>
          <w:spacing w:val="-3"/>
          <w:sz w:val="24"/>
        </w:rPr>
        <w:t xml:space="preserve"> </w:t>
      </w:r>
      <w:r>
        <w:rPr>
          <w:sz w:val="24"/>
        </w:rPr>
        <w:t>area.</w:t>
      </w:r>
      <w:r>
        <w:rPr>
          <w:spacing w:val="-3"/>
          <w:sz w:val="24"/>
        </w:rPr>
        <w:t xml:space="preserve"> </w:t>
      </w:r>
      <w:r>
        <w:rPr>
          <w:sz w:val="24"/>
        </w:rPr>
        <w:t>In</w:t>
      </w:r>
      <w:r>
        <w:rPr>
          <w:spacing w:val="-3"/>
          <w:sz w:val="24"/>
        </w:rPr>
        <w:t xml:space="preserve"> </w:t>
      </w:r>
      <w:r>
        <w:rPr>
          <w:sz w:val="24"/>
        </w:rPr>
        <w:t>addition,</w:t>
      </w:r>
      <w:r>
        <w:rPr>
          <w:spacing w:val="-3"/>
          <w:sz w:val="24"/>
        </w:rPr>
        <w:t xml:space="preserve"> </w:t>
      </w:r>
      <w:r>
        <w:rPr>
          <w:sz w:val="24"/>
        </w:rPr>
        <w:t>two</w:t>
      </w:r>
      <w:r>
        <w:rPr>
          <w:spacing w:val="-3"/>
          <w:sz w:val="24"/>
        </w:rPr>
        <w:t xml:space="preserve"> </w:t>
      </w:r>
      <w:r>
        <w:rPr>
          <w:sz w:val="24"/>
        </w:rPr>
        <w:t>projects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led</w:t>
      </w:r>
      <w:r>
        <w:rPr>
          <w:spacing w:val="-3"/>
          <w:sz w:val="24"/>
        </w:rPr>
        <w:t xml:space="preserve"> </w:t>
      </w:r>
      <w:r>
        <w:rPr>
          <w:sz w:val="24"/>
        </w:rPr>
        <w:t>by</w:t>
      </w:r>
      <w:r>
        <w:rPr>
          <w:spacing w:val="-3"/>
          <w:sz w:val="24"/>
        </w:rPr>
        <w:t xml:space="preserve"> </w:t>
      </w:r>
      <w:r>
        <w:rPr>
          <w:sz w:val="24"/>
        </w:rPr>
        <w:t>faculty</w:t>
      </w:r>
      <w:r>
        <w:rPr>
          <w:spacing w:val="-3"/>
          <w:sz w:val="24"/>
        </w:rPr>
        <w:t xml:space="preserve"> </w:t>
      </w:r>
      <w:r>
        <w:rPr>
          <w:sz w:val="24"/>
        </w:rPr>
        <w:t>at</w:t>
      </w:r>
      <w:r>
        <w:rPr>
          <w:spacing w:val="-3"/>
          <w:sz w:val="24"/>
        </w:rPr>
        <w:t xml:space="preserve"> </w:t>
      </w:r>
      <w:r>
        <w:rPr>
          <w:sz w:val="24"/>
        </w:rPr>
        <w:t>UTSA,</w:t>
      </w:r>
    </w:p>
    <w:p w14:paraId="016F638F" w14:textId="77777777" w:rsidR="00A25981" w:rsidRDefault="00A25981">
      <w:pPr>
        <w:spacing w:line="480" w:lineRule="auto"/>
        <w:rPr>
          <w:sz w:val="24"/>
        </w:rPr>
        <w:sectPr w:rsidR="00A25981">
          <w:pgSz w:w="12240" w:h="15840"/>
          <w:pgMar w:top="1380" w:right="1320" w:bottom="1440" w:left="1320" w:header="0" w:footer="1241" w:gutter="0"/>
          <w:cols w:space="720"/>
        </w:sectPr>
      </w:pPr>
    </w:p>
    <w:p w14:paraId="016F6390" w14:textId="77777777" w:rsidR="00A25981" w:rsidRDefault="00073E12">
      <w:pPr>
        <w:pStyle w:val="BodyText"/>
        <w:spacing w:before="60" w:line="480" w:lineRule="auto"/>
        <w:ind w:left="119" w:right="187"/>
      </w:pPr>
      <w:r>
        <w:t>Projects 2 (Kisselev) and 5 (Tian &amp; Huang). Project 7 (Bluemel) also involves significant involvement</w:t>
      </w:r>
      <w:r>
        <w:rPr>
          <w:spacing w:val="-4"/>
        </w:rPr>
        <w:t xml:space="preserve"> </w:t>
      </w:r>
      <w:r>
        <w:t>of</w:t>
      </w:r>
      <w:r>
        <w:rPr>
          <w:spacing w:val="-3"/>
        </w:rPr>
        <w:t xml:space="preserve"> </w:t>
      </w:r>
      <w:r>
        <w:t>faculty</w:t>
      </w:r>
      <w:r>
        <w:rPr>
          <w:spacing w:val="-3"/>
        </w:rPr>
        <w:t xml:space="preserve"> </w:t>
      </w:r>
      <w:r>
        <w:t>at</w:t>
      </w:r>
      <w:r>
        <w:rPr>
          <w:spacing w:val="-4"/>
        </w:rPr>
        <w:t xml:space="preserve"> </w:t>
      </w:r>
      <w:r>
        <w:t>an</w:t>
      </w:r>
      <w:r>
        <w:rPr>
          <w:spacing w:val="-3"/>
        </w:rPr>
        <w:t xml:space="preserve"> </w:t>
      </w:r>
      <w:r>
        <w:t>MSI</w:t>
      </w:r>
      <w:r>
        <w:rPr>
          <w:spacing w:val="-3"/>
        </w:rPr>
        <w:t xml:space="preserve"> </w:t>
      </w:r>
      <w:r>
        <w:t>through</w:t>
      </w:r>
      <w:r>
        <w:rPr>
          <w:spacing w:val="-3"/>
        </w:rPr>
        <w:t xml:space="preserve"> </w:t>
      </w:r>
      <w:r>
        <w:t>collaboration</w:t>
      </w:r>
      <w:r>
        <w:rPr>
          <w:spacing w:val="-3"/>
        </w:rPr>
        <w:t xml:space="preserve"> </w:t>
      </w:r>
      <w:r>
        <w:t>with</w:t>
      </w:r>
      <w:r>
        <w:rPr>
          <w:spacing w:val="-3"/>
        </w:rPr>
        <w:t xml:space="preserve"> </w:t>
      </w:r>
      <w:r>
        <w:t>Delaware</w:t>
      </w:r>
      <w:r>
        <w:rPr>
          <w:spacing w:val="-3"/>
        </w:rPr>
        <w:t xml:space="preserve"> </w:t>
      </w:r>
      <w:r>
        <w:t>State</w:t>
      </w:r>
      <w:r>
        <w:rPr>
          <w:spacing w:val="-3"/>
        </w:rPr>
        <w:t xml:space="preserve"> </w:t>
      </w:r>
      <w:r>
        <w:t>University.</w:t>
      </w:r>
      <w:r>
        <w:rPr>
          <w:spacing w:val="-4"/>
        </w:rPr>
        <w:t xml:space="preserve"> </w:t>
      </w:r>
      <w:r>
        <w:t>This project will also enhance aspects of the language curriculum at that university.</w:t>
      </w:r>
    </w:p>
    <w:p w14:paraId="016F6391" w14:textId="77777777" w:rsidR="00A25981" w:rsidRDefault="00073E12">
      <w:pPr>
        <w:pStyle w:val="BodyText"/>
        <w:spacing w:line="480" w:lineRule="auto"/>
        <w:ind w:left="119" w:right="148" w:firstLine="720"/>
      </w:pPr>
      <w:r>
        <w:t>In addition, Penn State is committed to providing equal access and equal treatment to all groups, especially those that have been traditionally underrepresented. Penn State’s Center for Language Acquisition adheres to and practices this policy. For example, participants and stakeholders</w:t>
      </w:r>
      <w:r>
        <w:rPr>
          <w:spacing w:val="-4"/>
        </w:rPr>
        <w:t xml:space="preserve"> </w:t>
      </w:r>
      <w:r>
        <w:t>in</w:t>
      </w:r>
      <w:r>
        <w:rPr>
          <w:spacing w:val="-3"/>
        </w:rPr>
        <w:t xml:space="preserve"> </w:t>
      </w:r>
      <w:r>
        <w:t>the</w:t>
      </w:r>
      <w:r>
        <w:rPr>
          <w:spacing w:val="-3"/>
        </w:rPr>
        <w:t xml:space="preserve"> </w:t>
      </w:r>
      <w:r>
        <w:t>Center’s</w:t>
      </w:r>
      <w:r>
        <w:rPr>
          <w:spacing w:val="-3"/>
        </w:rPr>
        <w:t xml:space="preserve"> </w:t>
      </w:r>
      <w:r>
        <w:t>projects</w:t>
      </w:r>
      <w:r>
        <w:rPr>
          <w:spacing w:val="-5"/>
        </w:rPr>
        <w:t xml:space="preserve"> </w:t>
      </w:r>
      <w:r>
        <w:t>and</w:t>
      </w:r>
      <w:r>
        <w:rPr>
          <w:spacing w:val="-3"/>
        </w:rPr>
        <w:t xml:space="preserve"> </w:t>
      </w:r>
      <w:r>
        <w:t>events</w:t>
      </w:r>
      <w:r>
        <w:rPr>
          <w:spacing w:val="-3"/>
        </w:rPr>
        <w:t xml:space="preserve"> </w:t>
      </w:r>
      <w:r>
        <w:t>have</w:t>
      </w:r>
      <w:r>
        <w:rPr>
          <w:spacing w:val="-3"/>
        </w:rPr>
        <w:t xml:space="preserve"> </w:t>
      </w:r>
      <w:r>
        <w:t>included</w:t>
      </w:r>
      <w:r>
        <w:rPr>
          <w:spacing w:val="-5"/>
        </w:rPr>
        <w:t xml:space="preserve"> </w:t>
      </w:r>
      <w:r>
        <w:t>members</w:t>
      </w:r>
      <w:r>
        <w:rPr>
          <w:spacing w:val="-3"/>
        </w:rPr>
        <w:t xml:space="preserve"> </w:t>
      </w:r>
      <w:r>
        <w:t>of</w:t>
      </w:r>
      <w:r>
        <w:rPr>
          <w:spacing w:val="-4"/>
        </w:rPr>
        <w:t xml:space="preserve"> </w:t>
      </w:r>
      <w:r>
        <w:t>groups</w:t>
      </w:r>
      <w:r>
        <w:rPr>
          <w:spacing w:val="-3"/>
        </w:rPr>
        <w:t xml:space="preserve"> </w:t>
      </w:r>
      <w:r>
        <w:t>that</w:t>
      </w:r>
      <w:r>
        <w:rPr>
          <w:spacing w:val="-4"/>
        </w:rPr>
        <w:t xml:space="preserve"> </w:t>
      </w:r>
      <w:r>
        <w:t>have</w:t>
      </w:r>
      <w:r>
        <w:rPr>
          <w:spacing w:val="-3"/>
        </w:rPr>
        <w:t xml:space="preserve"> </w:t>
      </w:r>
      <w:r>
        <w:t>been traditionally underrepresented, such as members of racial and ethnic minority groups, women, and handicapped persons. In addition, McManus has implemented this approach in his research projects, most recently in the activities of CALPER, which include joint activities with MSIs (e.g., California State University, Delaware State University) and a focus on LCTLs. Not only does the proposed project’s collaboration with UTSA</w:t>
      </w:r>
      <w:r>
        <w:rPr>
          <w:spacing w:val="-1"/>
        </w:rPr>
        <w:t xml:space="preserve"> </w:t>
      </w:r>
      <w:r>
        <w:t>continue the Center’s long-term adherence and practice of providing equal access and equal treatment to all groups, especially those that have been traditionally underrepresented, but the creation of freely accessible materials resulting from CALPER’s projects means they can be used by everyone.</w:t>
      </w:r>
    </w:p>
    <w:p w14:paraId="016F6392" w14:textId="77777777" w:rsidR="00A25981" w:rsidRDefault="00073E12">
      <w:pPr>
        <w:pStyle w:val="BodyText"/>
        <w:spacing w:line="480" w:lineRule="auto"/>
        <w:ind w:left="119" w:right="187" w:firstLine="720"/>
      </w:pPr>
      <w:r>
        <w:t>Lastly, given the locations of the two primary institutions involved in CALPER’s consortium,</w:t>
      </w:r>
      <w:r>
        <w:rPr>
          <w:spacing w:val="-5"/>
        </w:rPr>
        <w:t xml:space="preserve"> </w:t>
      </w:r>
      <w:r>
        <w:t>Central</w:t>
      </w:r>
      <w:r>
        <w:rPr>
          <w:spacing w:val="-3"/>
        </w:rPr>
        <w:t xml:space="preserve"> </w:t>
      </w:r>
      <w:r>
        <w:t>Pennsylvania</w:t>
      </w:r>
      <w:r>
        <w:rPr>
          <w:spacing w:val="-3"/>
        </w:rPr>
        <w:t xml:space="preserve"> </w:t>
      </w:r>
      <w:r>
        <w:t>and</w:t>
      </w:r>
      <w:r>
        <w:rPr>
          <w:spacing w:val="-3"/>
        </w:rPr>
        <w:t xml:space="preserve"> </w:t>
      </w:r>
      <w:r>
        <w:t>South-Central</w:t>
      </w:r>
      <w:r>
        <w:rPr>
          <w:spacing w:val="-3"/>
        </w:rPr>
        <w:t xml:space="preserve"> </w:t>
      </w:r>
      <w:r>
        <w:t>Texas,</w:t>
      </w:r>
      <w:r>
        <w:rPr>
          <w:spacing w:val="-5"/>
        </w:rPr>
        <w:t xml:space="preserve"> </w:t>
      </w:r>
      <w:r>
        <w:t>we</w:t>
      </w:r>
      <w:r>
        <w:rPr>
          <w:spacing w:val="-3"/>
        </w:rPr>
        <w:t xml:space="preserve"> </w:t>
      </w:r>
      <w:r>
        <w:t>seek</w:t>
      </w:r>
      <w:r>
        <w:rPr>
          <w:spacing w:val="-4"/>
        </w:rPr>
        <w:t xml:space="preserve"> </w:t>
      </w:r>
      <w:r>
        <w:t>to</w:t>
      </w:r>
      <w:r>
        <w:rPr>
          <w:spacing w:val="-4"/>
        </w:rPr>
        <w:t xml:space="preserve"> </w:t>
      </w:r>
      <w:r>
        <w:t>draw</w:t>
      </w:r>
      <w:r>
        <w:rPr>
          <w:spacing w:val="-4"/>
        </w:rPr>
        <w:t xml:space="preserve"> </w:t>
      </w:r>
      <w:r>
        <w:t>language</w:t>
      </w:r>
      <w:r>
        <w:rPr>
          <w:spacing w:val="-3"/>
        </w:rPr>
        <w:t xml:space="preserve"> </w:t>
      </w:r>
      <w:r>
        <w:t>educators from regional MSIs to our events and outreach activities. In particular, we will target MSIs in Pennsylvania (e.g., Cheney State University, Lincoln University), Maryland (e.g., Howard University, Morgan State University, Bowie State University), Ohio (e.g., Central State University),</w:t>
      </w:r>
      <w:r>
        <w:rPr>
          <w:spacing w:val="-1"/>
        </w:rPr>
        <w:t xml:space="preserve"> </w:t>
      </w:r>
      <w:r>
        <w:t>and Texas (e.g., Texas Tech University, Texas State University) to</w:t>
      </w:r>
      <w:r>
        <w:rPr>
          <w:spacing w:val="-1"/>
        </w:rPr>
        <w:t xml:space="preserve"> </w:t>
      </w:r>
      <w:r>
        <w:t>apprise teachers of the materials, activities and events included in our proposal, especially our workshops.</w:t>
      </w:r>
    </w:p>
    <w:p w14:paraId="016F6393" w14:textId="77777777" w:rsidR="00A25981" w:rsidRDefault="00073E12">
      <w:pPr>
        <w:pStyle w:val="BodyText"/>
        <w:ind w:left="119"/>
      </w:pPr>
      <w:r>
        <w:t>Although</w:t>
      </w:r>
      <w:r>
        <w:rPr>
          <w:spacing w:val="-2"/>
        </w:rPr>
        <w:t xml:space="preserve"> </w:t>
      </w:r>
      <w:r>
        <w:t>all</w:t>
      </w:r>
      <w:r>
        <w:rPr>
          <w:spacing w:val="-2"/>
        </w:rPr>
        <w:t xml:space="preserve"> </w:t>
      </w:r>
      <w:r>
        <w:t>institutions</w:t>
      </w:r>
      <w:r>
        <w:rPr>
          <w:spacing w:val="-3"/>
        </w:rPr>
        <w:t xml:space="preserve"> </w:t>
      </w:r>
      <w:r>
        <w:t>mentioned</w:t>
      </w:r>
      <w:r>
        <w:rPr>
          <w:spacing w:val="-1"/>
        </w:rPr>
        <w:t xml:space="preserve"> </w:t>
      </w:r>
      <w:r>
        <w:t>offer</w:t>
      </w:r>
      <w:r>
        <w:rPr>
          <w:spacing w:val="-2"/>
        </w:rPr>
        <w:t xml:space="preserve"> </w:t>
      </w:r>
      <w:r>
        <w:t>programs</w:t>
      </w:r>
      <w:r>
        <w:rPr>
          <w:spacing w:val="-1"/>
        </w:rPr>
        <w:t xml:space="preserve"> </w:t>
      </w:r>
      <w:r>
        <w:t>in</w:t>
      </w:r>
      <w:r>
        <w:rPr>
          <w:spacing w:val="-2"/>
        </w:rPr>
        <w:t xml:space="preserve"> </w:t>
      </w:r>
      <w:r>
        <w:t>more</w:t>
      </w:r>
      <w:r>
        <w:rPr>
          <w:spacing w:val="-2"/>
        </w:rPr>
        <w:t xml:space="preserve"> </w:t>
      </w:r>
      <w:r>
        <w:t>commonly</w:t>
      </w:r>
      <w:r>
        <w:rPr>
          <w:spacing w:val="-3"/>
        </w:rPr>
        <w:t xml:space="preserve"> </w:t>
      </w:r>
      <w:r>
        <w:t>taught</w:t>
      </w:r>
      <w:r>
        <w:rPr>
          <w:spacing w:val="-1"/>
        </w:rPr>
        <w:t xml:space="preserve"> </w:t>
      </w:r>
      <w:r>
        <w:t>languages</w:t>
      </w:r>
      <w:r>
        <w:rPr>
          <w:spacing w:val="-2"/>
        </w:rPr>
        <w:t xml:space="preserve"> </w:t>
      </w:r>
      <w:r>
        <w:t>at</w:t>
      </w:r>
      <w:r>
        <w:rPr>
          <w:spacing w:val="-1"/>
        </w:rPr>
        <w:t xml:space="preserve"> </w:t>
      </w:r>
      <w:r>
        <w:rPr>
          <w:spacing w:val="-4"/>
        </w:rPr>
        <w:t>some</w:t>
      </w:r>
    </w:p>
    <w:p w14:paraId="016F6394" w14:textId="77777777" w:rsidR="00A25981" w:rsidRDefault="00A25981">
      <w:pPr>
        <w:sectPr w:rsidR="00A25981">
          <w:pgSz w:w="12240" w:h="15840"/>
          <w:pgMar w:top="1380" w:right="1320" w:bottom="1440" w:left="1320" w:header="0" w:footer="1241" w:gutter="0"/>
          <w:cols w:space="720"/>
        </w:sectPr>
      </w:pPr>
    </w:p>
    <w:p w14:paraId="016F6395" w14:textId="77777777" w:rsidR="00A25981" w:rsidRDefault="00073E12">
      <w:pPr>
        <w:pStyle w:val="BodyText"/>
        <w:spacing w:before="60" w:line="480" w:lineRule="auto"/>
        <w:ind w:right="187"/>
      </w:pPr>
      <w:r>
        <w:t>level</w:t>
      </w:r>
      <w:r>
        <w:rPr>
          <w:spacing w:val="-4"/>
        </w:rPr>
        <w:t xml:space="preserve"> </w:t>
      </w:r>
      <w:r>
        <w:t>(e.g.,</w:t>
      </w:r>
      <w:r>
        <w:rPr>
          <w:spacing w:val="-3"/>
        </w:rPr>
        <w:t xml:space="preserve"> </w:t>
      </w:r>
      <w:r>
        <w:t>Spanish),</w:t>
      </w:r>
      <w:r>
        <w:rPr>
          <w:spacing w:val="-3"/>
        </w:rPr>
        <w:t xml:space="preserve"> </w:t>
      </w:r>
      <w:r>
        <w:t>some</w:t>
      </w:r>
      <w:r>
        <w:rPr>
          <w:spacing w:val="-3"/>
        </w:rPr>
        <w:t xml:space="preserve"> </w:t>
      </w:r>
      <w:r>
        <w:t>offer</w:t>
      </w:r>
      <w:r>
        <w:rPr>
          <w:spacing w:val="-3"/>
        </w:rPr>
        <w:t xml:space="preserve"> </w:t>
      </w:r>
      <w:r>
        <w:t>courses</w:t>
      </w:r>
      <w:r>
        <w:rPr>
          <w:spacing w:val="-3"/>
        </w:rPr>
        <w:t xml:space="preserve"> </w:t>
      </w:r>
      <w:r>
        <w:t>in</w:t>
      </w:r>
      <w:r>
        <w:rPr>
          <w:spacing w:val="-3"/>
        </w:rPr>
        <w:t xml:space="preserve"> </w:t>
      </w:r>
      <w:r>
        <w:t>LCTLs</w:t>
      </w:r>
      <w:r>
        <w:rPr>
          <w:spacing w:val="-3"/>
        </w:rPr>
        <w:t xml:space="preserve"> </w:t>
      </w:r>
      <w:r>
        <w:t>that</w:t>
      </w:r>
      <w:r>
        <w:rPr>
          <w:spacing w:val="-3"/>
        </w:rPr>
        <w:t xml:space="preserve"> </w:t>
      </w:r>
      <w:r>
        <w:t>are</w:t>
      </w:r>
      <w:r>
        <w:rPr>
          <w:spacing w:val="-3"/>
        </w:rPr>
        <w:t xml:space="preserve"> </w:t>
      </w:r>
      <w:r>
        <w:t>within</w:t>
      </w:r>
      <w:r>
        <w:rPr>
          <w:spacing w:val="-3"/>
        </w:rPr>
        <w:t xml:space="preserve"> </w:t>
      </w:r>
      <w:r>
        <w:t>CALPER’s</w:t>
      </w:r>
      <w:r>
        <w:rPr>
          <w:spacing w:val="-3"/>
        </w:rPr>
        <w:t xml:space="preserve"> </w:t>
      </w:r>
      <w:r>
        <w:t>scope—Morgan State University (Arabic, Russian), Lincoln University (Arabic, Chinese), Central State University (Chinese), Texas State University (Arabic, Japanese), and Texas Tech University (Arabic, Korean, Russian).</w:t>
      </w:r>
    </w:p>
    <w:p w14:paraId="016F6396" w14:textId="77777777" w:rsidR="00A25981" w:rsidRDefault="00073E12">
      <w:pPr>
        <w:pStyle w:val="Heading1"/>
        <w:numPr>
          <w:ilvl w:val="0"/>
          <w:numId w:val="1"/>
        </w:numPr>
        <w:tabs>
          <w:tab w:val="left" w:pos="360"/>
        </w:tabs>
      </w:pPr>
      <w:r>
        <w:t>QUALITY</w:t>
      </w:r>
      <w:r>
        <w:rPr>
          <w:spacing w:val="-3"/>
        </w:rPr>
        <w:t xml:space="preserve"> </w:t>
      </w:r>
      <w:r>
        <w:t>OF</w:t>
      </w:r>
      <w:r>
        <w:rPr>
          <w:spacing w:val="-2"/>
        </w:rPr>
        <w:t xml:space="preserve"> </w:t>
      </w:r>
      <w:r>
        <w:t>KEY</w:t>
      </w:r>
      <w:r>
        <w:rPr>
          <w:spacing w:val="-1"/>
        </w:rPr>
        <w:t xml:space="preserve"> </w:t>
      </w:r>
      <w:r>
        <w:rPr>
          <w:spacing w:val="-2"/>
        </w:rPr>
        <w:t>PERSONNEL</w:t>
      </w:r>
    </w:p>
    <w:p w14:paraId="016F6397" w14:textId="77777777" w:rsidR="00A25981" w:rsidRDefault="00A25981">
      <w:pPr>
        <w:pStyle w:val="BodyText"/>
        <w:ind w:left="0"/>
        <w:rPr>
          <w:b/>
        </w:rPr>
      </w:pPr>
    </w:p>
    <w:p w14:paraId="016F6398" w14:textId="77777777" w:rsidR="00A25981" w:rsidRDefault="00073E12">
      <w:pPr>
        <w:pStyle w:val="BodyText"/>
        <w:spacing w:line="480" w:lineRule="auto"/>
        <w:ind w:right="187"/>
      </w:pPr>
      <w:r>
        <w:t>We</w:t>
      </w:r>
      <w:r>
        <w:rPr>
          <w:spacing w:val="-3"/>
        </w:rPr>
        <w:t xml:space="preserve"> </w:t>
      </w:r>
      <w:r>
        <w:t>present</w:t>
      </w:r>
      <w:r>
        <w:rPr>
          <w:spacing w:val="-4"/>
        </w:rPr>
        <w:t xml:space="preserve"> </w:t>
      </w:r>
      <w:r>
        <w:t>short</w:t>
      </w:r>
      <w:r>
        <w:rPr>
          <w:spacing w:val="-3"/>
        </w:rPr>
        <w:t xml:space="preserve"> </w:t>
      </w:r>
      <w:r>
        <w:t>descriptions</w:t>
      </w:r>
      <w:r>
        <w:rPr>
          <w:spacing w:val="-3"/>
        </w:rPr>
        <w:t xml:space="preserve"> </w:t>
      </w:r>
      <w:r>
        <w:t>of</w:t>
      </w:r>
      <w:r>
        <w:rPr>
          <w:spacing w:val="-4"/>
        </w:rPr>
        <w:t xml:space="preserve"> </w:t>
      </w:r>
      <w:r>
        <w:t>the</w:t>
      </w:r>
      <w:r>
        <w:rPr>
          <w:spacing w:val="-4"/>
        </w:rPr>
        <w:t xml:space="preserve"> </w:t>
      </w:r>
      <w:r>
        <w:t>background</w:t>
      </w:r>
      <w:r>
        <w:rPr>
          <w:spacing w:val="-5"/>
        </w:rPr>
        <w:t xml:space="preserve"> </w:t>
      </w:r>
      <w:r>
        <w:t>and</w:t>
      </w:r>
      <w:r>
        <w:rPr>
          <w:spacing w:val="-3"/>
        </w:rPr>
        <w:t xml:space="preserve"> </w:t>
      </w:r>
      <w:r>
        <w:t>qualifications</w:t>
      </w:r>
      <w:r>
        <w:rPr>
          <w:spacing w:val="-3"/>
        </w:rPr>
        <w:t xml:space="preserve"> </w:t>
      </w:r>
      <w:r>
        <w:t>of</w:t>
      </w:r>
      <w:r>
        <w:rPr>
          <w:spacing w:val="-3"/>
        </w:rPr>
        <w:t xml:space="preserve"> </w:t>
      </w:r>
      <w:r>
        <w:t>the</w:t>
      </w:r>
      <w:r>
        <w:rPr>
          <w:spacing w:val="-4"/>
        </w:rPr>
        <w:t xml:space="preserve"> </w:t>
      </w:r>
      <w:r>
        <w:t>director,</w:t>
      </w:r>
      <w:r>
        <w:rPr>
          <w:spacing w:val="-3"/>
        </w:rPr>
        <w:t xml:space="preserve"> </w:t>
      </w:r>
      <w:r>
        <w:t>co-director, associate director, and individual project coordinators. Brief CVs are included in Appendix 1.</w:t>
      </w:r>
    </w:p>
    <w:p w14:paraId="016F6399" w14:textId="77777777" w:rsidR="00A25981" w:rsidRDefault="00073E12">
      <w:pPr>
        <w:pStyle w:val="ListParagraph"/>
        <w:numPr>
          <w:ilvl w:val="1"/>
          <w:numId w:val="1"/>
        </w:numPr>
        <w:tabs>
          <w:tab w:val="left" w:pos="360"/>
        </w:tabs>
        <w:spacing w:line="480" w:lineRule="auto"/>
        <w:ind w:right="186" w:firstLine="0"/>
        <w:rPr>
          <w:i/>
          <w:sz w:val="24"/>
        </w:rPr>
      </w:pPr>
      <w:r>
        <w:rPr>
          <w:i/>
          <w:sz w:val="24"/>
        </w:rPr>
        <w:t xml:space="preserve">Director. </w:t>
      </w:r>
      <w:r>
        <w:rPr>
          <w:sz w:val="24"/>
        </w:rPr>
        <w:t>Kevin McManus is the Gilbert R. Watz Early Career Professor in Language and Linguistics,</w:t>
      </w:r>
      <w:r>
        <w:rPr>
          <w:spacing w:val="-5"/>
          <w:sz w:val="24"/>
        </w:rPr>
        <w:t xml:space="preserve"> </w:t>
      </w:r>
      <w:r>
        <w:rPr>
          <w:sz w:val="24"/>
        </w:rPr>
        <w:t>Associate</w:t>
      </w:r>
      <w:r>
        <w:rPr>
          <w:spacing w:val="-3"/>
          <w:sz w:val="24"/>
        </w:rPr>
        <w:t xml:space="preserve"> </w:t>
      </w:r>
      <w:r>
        <w:rPr>
          <w:sz w:val="24"/>
        </w:rPr>
        <w:t>Professor</w:t>
      </w:r>
      <w:r>
        <w:rPr>
          <w:spacing w:val="-3"/>
          <w:sz w:val="24"/>
        </w:rPr>
        <w:t xml:space="preserve"> </w:t>
      </w:r>
      <w:r>
        <w:rPr>
          <w:sz w:val="24"/>
        </w:rPr>
        <w:t>of</w:t>
      </w:r>
      <w:r>
        <w:rPr>
          <w:spacing w:val="-3"/>
          <w:sz w:val="24"/>
        </w:rPr>
        <w:t xml:space="preserve"> </w:t>
      </w:r>
      <w:r>
        <w:rPr>
          <w:sz w:val="24"/>
        </w:rPr>
        <w:t>Applied</w:t>
      </w:r>
      <w:r>
        <w:rPr>
          <w:spacing w:val="-3"/>
          <w:sz w:val="24"/>
        </w:rPr>
        <w:t xml:space="preserve"> </w:t>
      </w:r>
      <w:r>
        <w:rPr>
          <w:sz w:val="24"/>
        </w:rPr>
        <w:t>Linguistics,</w:t>
      </w:r>
      <w:r>
        <w:rPr>
          <w:spacing w:val="-3"/>
          <w:sz w:val="24"/>
        </w:rPr>
        <w:t xml:space="preserve"> </w:t>
      </w:r>
      <w:r>
        <w:rPr>
          <w:sz w:val="24"/>
        </w:rPr>
        <w:t>and</w:t>
      </w:r>
      <w:r>
        <w:rPr>
          <w:spacing w:val="-5"/>
          <w:sz w:val="24"/>
        </w:rPr>
        <w:t xml:space="preserve"> </w:t>
      </w:r>
      <w:r>
        <w:rPr>
          <w:sz w:val="24"/>
        </w:rPr>
        <w:t>Director</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Center</w:t>
      </w:r>
      <w:r>
        <w:rPr>
          <w:spacing w:val="-4"/>
          <w:sz w:val="24"/>
        </w:rPr>
        <w:t xml:space="preserve"> </w:t>
      </w:r>
      <w:r>
        <w:rPr>
          <w:sz w:val="24"/>
        </w:rPr>
        <w:t>for</w:t>
      </w:r>
      <w:r>
        <w:rPr>
          <w:spacing w:val="-3"/>
          <w:sz w:val="24"/>
        </w:rPr>
        <w:t xml:space="preserve"> </w:t>
      </w:r>
      <w:r>
        <w:rPr>
          <w:sz w:val="24"/>
        </w:rPr>
        <w:t xml:space="preserve">Language Acquisition at Penn State. He has (co-)authored six books and twenty-six journal articles and book chapters in applied linguistics, second language learning and teaching, and research methodology. He is recipient of the 2020 </w:t>
      </w:r>
      <w:r>
        <w:rPr>
          <w:i/>
          <w:sz w:val="24"/>
        </w:rPr>
        <w:t xml:space="preserve">ACTFL-NFMLTA/MLJ Paul Pimsleur Award for Research in Foreign Language Education </w:t>
      </w:r>
      <w:r>
        <w:rPr>
          <w:sz w:val="24"/>
        </w:rPr>
        <w:t>for his work on instructional effectiveness and L2 learning. He has co-authored four successful Title VI IRS grant proposals since 2016 with projects involving UBLI in Korean and Russian, DLI programs, and the careers of study abroad alumni. In terms of teaching and advising, McManus has taught courses in French language and linguistics, applied linguistics, usage-based learning theory and language teaching, second language acquisition, and is (co-)adviser of 12 doctoral candidates. He has been co-director of CALPER since 2018, leading projects in multiple LCTLs, including Chinese, Korean, and Russian. McManus will dedicate 15% time (or 1.3 months summer) to CALPER.</w:t>
      </w:r>
    </w:p>
    <w:p w14:paraId="016F639A" w14:textId="77777777" w:rsidR="00A25981" w:rsidRDefault="00073E12">
      <w:pPr>
        <w:pStyle w:val="ListParagraph"/>
        <w:numPr>
          <w:ilvl w:val="1"/>
          <w:numId w:val="1"/>
        </w:numPr>
        <w:tabs>
          <w:tab w:val="left" w:pos="360"/>
        </w:tabs>
        <w:spacing w:line="480" w:lineRule="auto"/>
        <w:ind w:left="119" w:right="433" w:firstLine="0"/>
        <w:rPr>
          <w:i/>
          <w:sz w:val="24"/>
        </w:rPr>
      </w:pPr>
      <w:r>
        <w:rPr>
          <w:i/>
          <w:sz w:val="24"/>
        </w:rPr>
        <w:t xml:space="preserve">Co-director. </w:t>
      </w:r>
      <w:r>
        <w:rPr>
          <w:sz w:val="24"/>
        </w:rPr>
        <w:t xml:space="preserve">Olesya Kisselev is Assistant Professor of Applied Linguistics at UTSA. Her Ph.D., awarded in 2018 and titled </w:t>
      </w:r>
      <w:r>
        <w:rPr>
          <w:i/>
          <w:sz w:val="24"/>
        </w:rPr>
        <w:t>Word order and information structure in the writing of heritage</w:t>
      </w:r>
      <w:r>
        <w:rPr>
          <w:i/>
          <w:spacing w:val="-4"/>
          <w:sz w:val="24"/>
        </w:rPr>
        <w:t xml:space="preserve"> </w:t>
      </w:r>
      <w:r>
        <w:rPr>
          <w:i/>
          <w:sz w:val="24"/>
        </w:rPr>
        <w:t>and</w:t>
      </w:r>
      <w:r>
        <w:rPr>
          <w:i/>
          <w:spacing w:val="-6"/>
          <w:sz w:val="24"/>
        </w:rPr>
        <w:t xml:space="preserve"> </w:t>
      </w:r>
      <w:r>
        <w:rPr>
          <w:i/>
          <w:sz w:val="24"/>
        </w:rPr>
        <w:t>second</w:t>
      </w:r>
      <w:r>
        <w:rPr>
          <w:i/>
          <w:spacing w:val="-4"/>
          <w:sz w:val="24"/>
        </w:rPr>
        <w:t xml:space="preserve"> </w:t>
      </w:r>
      <w:r>
        <w:rPr>
          <w:i/>
          <w:sz w:val="24"/>
        </w:rPr>
        <w:t>language</w:t>
      </w:r>
      <w:r>
        <w:rPr>
          <w:i/>
          <w:spacing w:val="-4"/>
          <w:sz w:val="24"/>
        </w:rPr>
        <w:t xml:space="preserve"> </w:t>
      </w:r>
      <w:r>
        <w:rPr>
          <w:i/>
          <w:sz w:val="24"/>
        </w:rPr>
        <w:t>learners</w:t>
      </w:r>
      <w:r>
        <w:rPr>
          <w:i/>
          <w:spacing w:val="-4"/>
          <w:sz w:val="24"/>
        </w:rPr>
        <w:t xml:space="preserve"> </w:t>
      </w:r>
      <w:r>
        <w:rPr>
          <w:i/>
          <w:sz w:val="24"/>
        </w:rPr>
        <w:t>of</w:t>
      </w:r>
      <w:r>
        <w:rPr>
          <w:i/>
          <w:spacing w:val="-4"/>
          <w:sz w:val="24"/>
        </w:rPr>
        <w:t xml:space="preserve"> </w:t>
      </w:r>
      <w:r>
        <w:rPr>
          <w:i/>
          <w:sz w:val="24"/>
        </w:rPr>
        <w:t>Russian,</w:t>
      </w:r>
      <w:r>
        <w:rPr>
          <w:i/>
          <w:spacing w:val="-4"/>
          <w:sz w:val="24"/>
        </w:rPr>
        <w:t xml:space="preserve"> </w:t>
      </w:r>
      <w:r>
        <w:rPr>
          <w:sz w:val="24"/>
        </w:rPr>
        <w:t>won</w:t>
      </w:r>
      <w:r>
        <w:rPr>
          <w:spacing w:val="-4"/>
          <w:sz w:val="24"/>
        </w:rPr>
        <w:t xml:space="preserve"> </w:t>
      </w:r>
      <w:r>
        <w:rPr>
          <w:sz w:val="24"/>
        </w:rPr>
        <w:t>the</w:t>
      </w:r>
      <w:r>
        <w:rPr>
          <w:spacing w:val="-4"/>
          <w:sz w:val="24"/>
        </w:rPr>
        <w:t xml:space="preserve"> </w:t>
      </w:r>
      <w:r>
        <w:rPr>
          <w:sz w:val="24"/>
        </w:rPr>
        <w:t>prestigious</w:t>
      </w:r>
      <w:r>
        <w:rPr>
          <w:spacing w:val="-4"/>
          <w:sz w:val="24"/>
        </w:rPr>
        <w:t xml:space="preserve"> </w:t>
      </w:r>
      <w:r>
        <w:rPr>
          <w:sz w:val="24"/>
        </w:rPr>
        <w:t>NFMLTA/NCOLCTL</w:t>
      </w:r>
    </w:p>
    <w:p w14:paraId="016F639B" w14:textId="77777777" w:rsidR="00A25981" w:rsidRDefault="00A25981">
      <w:pPr>
        <w:spacing w:line="480" w:lineRule="auto"/>
        <w:rPr>
          <w:sz w:val="24"/>
        </w:rPr>
        <w:sectPr w:rsidR="00A25981">
          <w:pgSz w:w="12240" w:h="15840"/>
          <w:pgMar w:top="1380" w:right="1320" w:bottom="1440" w:left="1320" w:header="0" w:footer="1241" w:gutter="0"/>
          <w:cols w:space="720"/>
        </w:sectPr>
      </w:pPr>
    </w:p>
    <w:p w14:paraId="016F639C" w14:textId="77777777" w:rsidR="00A25981" w:rsidRDefault="00073E12">
      <w:pPr>
        <w:pStyle w:val="BodyText"/>
        <w:spacing w:before="60" w:line="480" w:lineRule="auto"/>
        <w:ind w:right="144"/>
      </w:pPr>
      <w:r>
        <w:t xml:space="preserve">Dissertation Support Grant. Kisselev’s research expertise is in the areas of L2 and HL acquisition, L2/HL pedagogy, and learner corpus research. She has published and presented widely on these topics at national and international venues. She is (co-)author of 21 journal articles and book chapters in L2/HL development, and L2/HL learning and teaching, and has given numerous talks and webinars on these topics. She recently co-edited a two-volume special issue of the </w:t>
      </w:r>
      <w:r>
        <w:rPr>
          <w:i/>
        </w:rPr>
        <w:t xml:space="preserve">Heritage Language Journal </w:t>
      </w:r>
      <w:r>
        <w:t>on complexity in HLs. At UTSA, Kisselev teaches undergraduate and graduate level courses on language and linguistics, L2 and HL acquisition, and L2/HL pedagogy. In addition, as a recipient of the yearly STARTALK grant since 2016, Kisselev has trained dozens of teachers of Russian as a L2/HL language. Kisselev has been involved in the field of HL for many years, both as a researcher and as a language practitioner; she has served as faculty at the Heritage Language Research Institute since 2008 and has contributed to the Institute’s agenda. Prior to engaging in her doctoral work, Kisselev taught Russian language courses and developed curricula and instructional materials for the innovative Russian</w:t>
      </w:r>
      <w:r>
        <w:rPr>
          <w:spacing w:val="-3"/>
        </w:rPr>
        <w:t xml:space="preserve"> </w:t>
      </w:r>
      <w:r>
        <w:t>Flagship</w:t>
      </w:r>
      <w:r>
        <w:rPr>
          <w:spacing w:val="-3"/>
        </w:rPr>
        <w:t xml:space="preserve"> </w:t>
      </w:r>
      <w:r>
        <w:t>program</w:t>
      </w:r>
      <w:r>
        <w:rPr>
          <w:spacing w:val="-3"/>
        </w:rPr>
        <w:t xml:space="preserve"> </w:t>
      </w:r>
      <w:r>
        <w:t>at</w:t>
      </w:r>
      <w:r>
        <w:rPr>
          <w:spacing w:val="-3"/>
        </w:rPr>
        <w:t xml:space="preserve"> </w:t>
      </w:r>
      <w:r>
        <w:t>Portland</w:t>
      </w:r>
      <w:r>
        <w:rPr>
          <w:spacing w:val="-3"/>
        </w:rPr>
        <w:t xml:space="preserve"> </w:t>
      </w:r>
      <w:r>
        <w:t>State</w:t>
      </w:r>
      <w:r>
        <w:rPr>
          <w:spacing w:val="-3"/>
        </w:rPr>
        <w:t xml:space="preserve"> </w:t>
      </w:r>
      <w:r>
        <w:t>University.</w:t>
      </w:r>
      <w:r>
        <w:rPr>
          <w:spacing w:val="-4"/>
        </w:rPr>
        <w:t xml:space="preserve"> </w:t>
      </w:r>
      <w:r>
        <w:t>She</w:t>
      </w:r>
      <w:r>
        <w:rPr>
          <w:spacing w:val="-3"/>
        </w:rPr>
        <w:t xml:space="preserve"> </w:t>
      </w:r>
      <w:r>
        <w:t>continues</w:t>
      </w:r>
      <w:r>
        <w:rPr>
          <w:spacing w:val="-4"/>
        </w:rPr>
        <w:t xml:space="preserve"> </w:t>
      </w:r>
      <w:r>
        <w:t>to</w:t>
      </w:r>
      <w:r>
        <w:rPr>
          <w:spacing w:val="-3"/>
        </w:rPr>
        <w:t xml:space="preserve"> </w:t>
      </w:r>
      <w:r>
        <w:t>contribute</w:t>
      </w:r>
      <w:r>
        <w:rPr>
          <w:spacing w:val="-3"/>
        </w:rPr>
        <w:t xml:space="preserve"> </w:t>
      </w:r>
      <w:r>
        <w:t>to</w:t>
      </w:r>
      <w:r>
        <w:rPr>
          <w:spacing w:val="-5"/>
        </w:rPr>
        <w:t xml:space="preserve"> </w:t>
      </w:r>
      <w:r>
        <w:t>the</w:t>
      </w:r>
      <w:r>
        <w:rPr>
          <w:spacing w:val="-3"/>
        </w:rPr>
        <w:t xml:space="preserve"> </w:t>
      </w:r>
      <w:r>
        <w:t>field</w:t>
      </w:r>
      <w:r>
        <w:rPr>
          <w:spacing w:val="-3"/>
        </w:rPr>
        <w:t xml:space="preserve"> </w:t>
      </w:r>
      <w:r>
        <w:t xml:space="preserve">of teaching Russian; her most recent work includes the textbook </w:t>
      </w:r>
      <w:r>
        <w:rPr>
          <w:i/>
        </w:rPr>
        <w:t xml:space="preserve">Родная Речь: An Introductory Course for Heritage Learners of Russian, </w:t>
      </w:r>
      <w:r>
        <w:t xml:space="preserve">which won the American Association of Teachers of Slavic and Eastern European Languages (AATSEEL) book award for Contribution to Pedagogy (2020) and a learning platform </w:t>
      </w:r>
      <w:r>
        <w:rPr>
          <w:i/>
        </w:rPr>
        <w:t xml:space="preserve">Digital Russian: Russian for Heritage Learners. </w:t>
      </w:r>
      <w:r>
        <w:t>Kisselev will dedicate 15% time to CALPER.</w:t>
      </w:r>
    </w:p>
    <w:p w14:paraId="016F639D" w14:textId="77777777" w:rsidR="00A25981" w:rsidRDefault="00073E12">
      <w:pPr>
        <w:pStyle w:val="ListParagraph"/>
        <w:numPr>
          <w:ilvl w:val="1"/>
          <w:numId w:val="1"/>
        </w:numPr>
        <w:tabs>
          <w:tab w:val="left" w:pos="347"/>
        </w:tabs>
        <w:spacing w:line="480" w:lineRule="auto"/>
        <w:ind w:right="126" w:firstLine="0"/>
        <w:rPr>
          <w:i/>
          <w:sz w:val="24"/>
        </w:rPr>
      </w:pPr>
      <w:r>
        <w:rPr>
          <w:i/>
          <w:sz w:val="24"/>
        </w:rPr>
        <w:t>Associate</w:t>
      </w:r>
      <w:r>
        <w:rPr>
          <w:i/>
          <w:spacing w:val="-4"/>
          <w:sz w:val="24"/>
        </w:rPr>
        <w:t xml:space="preserve"> </w:t>
      </w:r>
      <w:r>
        <w:rPr>
          <w:i/>
          <w:sz w:val="24"/>
        </w:rPr>
        <w:t>director.</w:t>
      </w:r>
      <w:r>
        <w:rPr>
          <w:i/>
          <w:spacing w:val="-4"/>
          <w:sz w:val="24"/>
        </w:rPr>
        <w:t xml:space="preserve"> </w:t>
      </w:r>
      <w:r>
        <w:rPr>
          <w:sz w:val="24"/>
        </w:rPr>
        <w:t>Jialing</w:t>
      </w:r>
      <w:r>
        <w:rPr>
          <w:spacing w:val="-3"/>
          <w:sz w:val="24"/>
        </w:rPr>
        <w:t xml:space="preserve"> </w:t>
      </w:r>
      <w:r>
        <w:rPr>
          <w:sz w:val="24"/>
        </w:rPr>
        <w:t>Wang,</w:t>
      </w:r>
      <w:r>
        <w:rPr>
          <w:spacing w:val="-3"/>
          <w:sz w:val="24"/>
        </w:rPr>
        <w:t xml:space="preserve"> </w:t>
      </w:r>
      <w:r>
        <w:rPr>
          <w:sz w:val="24"/>
        </w:rPr>
        <w:t>research</w:t>
      </w:r>
      <w:r>
        <w:rPr>
          <w:spacing w:val="-3"/>
          <w:sz w:val="24"/>
        </w:rPr>
        <w:t xml:space="preserve"> </w:t>
      </w:r>
      <w:r>
        <w:rPr>
          <w:sz w:val="24"/>
        </w:rPr>
        <w:t>technologist</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Center</w:t>
      </w:r>
      <w:r>
        <w:rPr>
          <w:spacing w:val="-4"/>
          <w:sz w:val="24"/>
        </w:rPr>
        <w:t xml:space="preserve"> </w:t>
      </w:r>
      <w:r>
        <w:rPr>
          <w:sz w:val="24"/>
        </w:rPr>
        <w:t>for</w:t>
      </w:r>
      <w:r>
        <w:rPr>
          <w:spacing w:val="-3"/>
          <w:sz w:val="24"/>
        </w:rPr>
        <w:t xml:space="preserve"> </w:t>
      </w:r>
      <w:r>
        <w:rPr>
          <w:sz w:val="24"/>
        </w:rPr>
        <w:t>Language</w:t>
      </w:r>
      <w:r>
        <w:rPr>
          <w:spacing w:val="-4"/>
          <w:sz w:val="24"/>
        </w:rPr>
        <w:t xml:space="preserve"> </w:t>
      </w:r>
      <w:r>
        <w:rPr>
          <w:sz w:val="24"/>
        </w:rPr>
        <w:t>Acquisition and CALPER at Penn State. She is a D.Ed. candidate in higher education at Penn State with a specialization in research administration and internationalization of higher education. She holds an M.Ed. in TESOL and world language acquisition from the University of Georgia and has</w:t>
      </w:r>
    </w:p>
    <w:p w14:paraId="016F639E" w14:textId="77777777" w:rsidR="00A25981" w:rsidRDefault="00A25981">
      <w:pPr>
        <w:spacing w:line="480" w:lineRule="auto"/>
        <w:rPr>
          <w:sz w:val="24"/>
        </w:rPr>
        <w:sectPr w:rsidR="00A25981">
          <w:pgSz w:w="12240" w:h="15840"/>
          <w:pgMar w:top="1380" w:right="1320" w:bottom="1440" w:left="1320" w:header="0" w:footer="1241" w:gutter="0"/>
          <w:cols w:space="720"/>
        </w:sectPr>
      </w:pPr>
    </w:p>
    <w:p w14:paraId="016F639F" w14:textId="77777777" w:rsidR="00A25981" w:rsidRDefault="00073E12">
      <w:pPr>
        <w:pStyle w:val="BodyText"/>
        <w:spacing w:before="60" w:line="480" w:lineRule="auto"/>
        <w:ind w:right="193"/>
        <w:jc w:val="both"/>
      </w:pPr>
      <w:r>
        <w:t>taught courses in Mandarin and ESL/EFL in China and the US at different levels of proficiency. With</w:t>
      </w:r>
      <w:r>
        <w:rPr>
          <w:spacing w:val="-4"/>
        </w:rPr>
        <w:t xml:space="preserve"> </w:t>
      </w:r>
      <w:r>
        <w:t>experience</w:t>
      </w:r>
      <w:r>
        <w:rPr>
          <w:spacing w:val="-4"/>
        </w:rPr>
        <w:t xml:space="preserve"> </w:t>
      </w:r>
      <w:r>
        <w:t>in</w:t>
      </w:r>
      <w:r>
        <w:rPr>
          <w:spacing w:val="-6"/>
        </w:rPr>
        <w:t xml:space="preserve"> </w:t>
      </w:r>
      <w:r>
        <w:t>international</w:t>
      </w:r>
      <w:r>
        <w:rPr>
          <w:spacing w:val="-4"/>
        </w:rPr>
        <w:t xml:space="preserve"> </w:t>
      </w:r>
      <w:r>
        <w:t>business,</w:t>
      </w:r>
      <w:r>
        <w:rPr>
          <w:spacing w:val="-4"/>
        </w:rPr>
        <w:t xml:space="preserve"> </w:t>
      </w:r>
      <w:r>
        <w:t>she</w:t>
      </w:r>
      <w:r>
        <w:rPr>
          <w:spacing w:val="-4"/>
        </w:rPr>
        <w:t xml:space="preserve"> </w:t>
      </w:r>
      <w:r>
        <w:t>has</w:t>
      </w:r>
      <w:r>
        <w:rPr>
          <w:spacing w:val="-4"/>
        </w:rPr>
        <w:t xml:space="preserve"> </w:t>
      </w:r>
      <w:r>
        <w:t>supported</w:t>
      </w:r>
      <w:r>
        <w:rPr>
          <w:spacing w:val="-6"/>
        </w:rPr>
        <w:t xml:space="preserve"> </w:t>
      </w:r>
      <w:r>
        <w:t>CALPER’s</w:t>
      </w:r>
      <w:r>
        <w:rPr>
          <w:spacing w:val="-4"/>
        </w:rPr>
        <w:t xml:space="preserve"> </w:t>
      </w:r>
      <w:r>
        <w:t>administration,</w:t>
      </w:r>
      <w:r>
        <w:rPr>
          <w:spacing w:val="-4"/>
        </w:rPr>
        <w:t xml:space="preserve"> </w:t>
      </w:r>
      <w:r>
        <w:t>finance, and event planning since 2016.</w:t>
      </w:r>
    </w:p>
    <w:p w14:paraId="016F63A0" w14:textId="77777777" w:rsidR="00A25981" w:rsidRDefault="00073E12">
      <w:pPr>
        <w:pStyle w:val="ListParagraph"/>
        <w:numPr>
          <w:ilvl w:val="1"/>
          <w:numId w:val="1"/>
        </w:numPr>
        <w:tabs>
          <w:tab w:val="left" w:pos="360"/>
        </w:tabs>
        <w:ind w:left="360"/>
        <w:jc w:val="both"/>
        <w:rPr>
          <w:i/>
          <w:sz w:val="24"/>
        </w:rPr>
      </w:pPr>
      <w:r>
        <w:rPr>
          <w:i/>
          <w:sz w:val="24"/>
        </w:rPr>
        <w:t>Project</w:t>
      </w:r>
      <w:r>
        <w:rPr>
          <w:i/>
          <w:spacing w:val="-4"/>
          <w:sz w:val="24"/>
        </w:rPr>
        <w:t xml:space="preserve"> </w:t>
      </w:r>
      <w:r>
        <w:rPr>
          <w:i/>
          <w:sz w:val="24"/>
        </w:rPr>
        <w:t>Coordinators</w:t>
      </w:r>
      <w:r>
        <w:rPr>
          <w:i/>
          <w:spacing w:val="-3"/>
          <w:sz w:val="24"/>
        </w:rPr>
        <w:t xml:space="preserve"> </w:t>
      </w:r>
      <w:r>
        <w:rPr>
          <w:i/>
          <w:sz w:val="24"/>
        </w:rPr>
        <w:t>(presented</w:t>
      </w:r>
      <w:r>
        <w:rPr>
          <w:i/>
          <w:spacing w:val="-1"/>
          <w:sz w:val="24"/>
        </w:rPr>
        <w:t xml:space="preserve"> </w:t>
      </w:r>
      <w:r>
        <w:rPr>
          <w:i/>
          <w:sz w:val="24"/>
        </w:rPr>
        <w:t>in</w:t>
      </w:r>
      <w:r>
        <w:rPr>
          <w:i/>
          <w:spacing w:val="-2"/>
          <w:sz w:val="24"/>
        </w:rPr>
        <w:t xml:space="preserve"> </w:t>
      </w:r>
      <w:r>
        <w:rPr>
          <w:i/>
          <w:sz w:val="24"/>
        </w:rPr>
        <w:t>alphabetical</w:t>
      </w:r>
      <w:r>
        <w:rPr>
          <w:i/>
          <w:spacing w:val="-1"/>
          <w:sz w:val="24"/>
        </w:rPr>
        <w:t xml:space="preserve"> </w:t>
      </w:r>
      <w:r>
        <w:rPr>
          <w:i/>
          <w:spacing w:val="-2"/>
          <w:sz w:val="24"/>
        </w:rPr>
        <w:t>order)</w:t>
      </w:r>
    </w:p>
    <w:p w14:paraId="016F63A1" w14:textId="77777777" w:rsidR="00A25981" w:rsidRDefault="00A25981">
      <w:pPr>
        <w:pStyle w:val="BodyText"/>
        <w:spacing w:before="1"/>
        <w:ind w:left="0"/>
        <w:rPr>
          <w:i/>
        </w:rPr>
      </w:pPr>
    </w:p>
    <w:p w14:paraId="016F63A2" w14:textId="77777777" w:rsidR="00A25981" w:rsidRDefault="00073E12">
      <w:pPr>
        <w:spacing w:line="480" w:lineRule="auto"/>
        <w:ind w:left="120" w:right="187"/>
        <w:rPr>
          <w:sz w:val="23"/>
        </w:rPr>
      </w:pPr>
      <w:r>
        <w:rPr>
          <w:color w:val="1F1F1E"/>
          <w:sz w:val="23"/>
        </w:rPr>
        <w:t>BRODY</w:t>
      </w:r>
      <w:r>
        <w:rPr>
          <w:color w:val="1F1F1E"/>
          <w:spacing w:val="-2"/>
          <w:sz w:val="23"/>
        </w:rPr>
        <w:t xml:space="preserve"> </w:t>
      </w:r>
      <w:r>
        <w:rPr>
          <w:color w:val="1F1F1E"/>
          <w:sz w:val="23"/>
        </w:rPr>
        <w:t>BLUEMEL</w:t>
      </w:r>
      <w:r>
        <w:rPr>
          <w:color w:val="1F1F1E"/>
          <w:spacing w:val="-3"/>
          <w:sz w:val="23"/>
        </w:rPr>
        <w:t xml:space="preserve"> </w:t>
      </w:r>
      <w:r>
        <w:rPr>
          <w:color w:val="1F1F1E"/>
          <w:sz w:val="23"/>
        </w:rPr>
        <w:t>is</w:t>
      </w:r>
      <w:r>
        <w:rPr>
          <w:color w:val="1F1F1E"/>
          <w:spacing w:val="-3"/>
          <w:sz w:val="23"/>
        </w:rPr>
        <w:t xml:space="preserve"> </w:t>
      </w:r>
      <w:r>
        <w:rPr>
          <w:color w:val="1F1F1E"/>
          <w:sz w:val="23"/>
        </w:rPr>
        <w:t>Department</w:t>
      </w:r>
      <w:r>
        <w:rPr>
          <w:color w:val="1F1F1E"/>
          <w:spacing w:val="-3"/>
          <w:sz w:val="23"/>
        </w:rPr>
        <w:t xml:space="preserve"> </w:t>
      </w:r>
      <w:r>
        <w:rPr>
          <w:color w:val="1F1F1E"/>
          <w:sz w:val="23"/>
        </w:rPr>
        <w:t>Chair</w:t>
      </w:r>
      <w:r>
        <w:rPr>
          <w:color w:val="1F1F1E"/>
          <w:spacing w:val="-2"/>
          <w:sz w:val="23"/>
        </w:rPr>
        <w:t xml:space="preserve"> </w:t>
      </w:r>
      <w:r>
        <w:rPr>
          <w:color w:val="1F1F1E"/>
          <w:sz w:val="23"/>
        </w:rPr>
        <w:t>and</w:t>
      </w:r>
      <w:r>
        <w:rPr>
          <w:color w:val="1F1F1E"/>
          <w:spacing w:val="-2"/>
          <w:sz w:val="23"/>
        </w:rPr>
        <w:t xml:space="preserve"> </w:t>
      </w:r>
      <w:r>
        <w:rPr>
          <w:color w:val="1F1F1E"/>
          <w:sz w:val="23"/>
        </w:rPr>
        <w:t>Associate</w:t>
      </w:r>
      <w:r>
        <w:rPr>
          <w:color w:val="1F1F1E"/>
          <w:spacing w:val="-2"/>
          <w:sz w:val="23"/>
        </w:rPr>
        <w:t xml:space="preserve"> </w:t>
      </w:r>
      <w:r>
        <w:rPr>
          <w:color w:val="1F1F1E"/>
          <w:sz w:val="23"/>
        </w:rPr>
        <w:t>Professor</w:t>
      </w:r>
      <w:r>
        <w:rPr>
          <w:color w:val="1F1F1E"/>
          <w:spacing w:val="-2"/>
          <w:sz w:val="23"/>
        </w:rPr>
        <w:t xml:space="preserve"> </w:t>
      </w:r>
      <w:r>
        <w:rPr>
          <w:color w:val="1F1F1E"/>
          <w:sz w:val="23"/>
        </w:rPr>
        <w:t>in</w:t>
      </w:r>
      <w:r>
        <w:rPr>
          <w:color w:val="1F1F1E"/>
          <w:spacing w:val="-2"/>
          <w:sz w:val="23"/>
        </w:rPr>
        <w:t xml:space="preserve"> </w:t>
      </w:r>
      <w:r>
        <w:rPr>
          <w:color w:val="1F1F1E"/>
          <w:sz w:val="23"/>
        </w:rPr>
        <w:t>the</w:t>
      </w:r>
      <w:r>
        <w:rPr>
          <w:color w:val="1F1F1E"/>
          <w:spacing w:val="-3"/>
          <w:sz w:val="23"/>
        </w:rPr>
        <w:t xml:space="preserve"> </w:t>
      </w:r>
      <w:r>
        <w:rPr>
          <w:color w:val="1F1F1E"/>
          <w:sz w:val="23"/>
        </w:rPr>
        <w:t>Department</w:t>
      </w:r>
      <w:r>
        <w:rPr>
          <w:color w:val="1F1F1E"/>
          <w:spacing w:val="-3"/>
          <w:sz w:val="23"/>
        </w:rPr>
        <w:t xml:space="preserve"> </w:t>
      </w:r>
      <w:r>
        <w:rPr>
          <w:color w:val="1F1F1E"/>
          <w:sz w:val="23"/>
        </w:rPr>
        <w:t>of</w:t>
      </w:r>
      <w:r>
        <w:rPr>
          <w:color w:val="1F1F1E"/>
          <w:spacing w:val="-2"/>
          <w:sz w:val="23"/>
        </w:rPr>
        <w:t xml:space="preserve"> </w:t>
      </w:r>
      <w:r>
        <w:rPr>
          <w:color w:val="1F1F1E"/>
          <w:sz w:val="23"/>
        </w:rPr>
        <w:t>Languages and</w:t>
      </w:r>
      <w:r>
        <w:rPr>
          <w:color w:val="1F1F1E"/>
          <w:spacing w:val="-1"/>
          <w:sz w:val="23"/>
        </w:rPr>
        <w:t xml:space="preserve"> </w:t>
      </w:r>
      <w:r>
        <w:rPr>
          <w:color w:val="1F1F1E"/>
          <w:sz w:val="23"/>
        </w:rPr>
        <w:t>Literatures</w:t>
      </w:r>
      <w:r>
        <w:rPr>
          <w:color w:val="1F1F1E"/>
          <w:spacing w:val="-1"/>
          <w:sz w:val="23"/>
        </w:rPr>
        <w:t xml:space="preserve"> </w:t>
      </w:r>
      <w:r>
        <w:rPr>
          <w:color w:val="1F1F1E"/>
          <w:sz w:val="23"/>
        </w:rPr>
        <w:t>at</w:t>
      </w:r>
      <w:r>
        <w:rPr>
          <w:color w:val="1F1F1E"/>
          <w:spacing w:val="-2"/>
          <w:sz w:val="23"/>
        </w:rPr>
        <w:t xml:space="preserve"> </w:t>
      </w:r>
      <w:r>
        <w:rPr>
          <w:color w:val="1F1F1E"/>
          <w:sz w:val="23"/>
        </w:rPr>
        <w:t>Delaware</w:t>
      </w:r>
      <w:r>
        <w:rPr>
          <w:color w:val="1F1F1E"/>
          <w:spacing w:val="-2"/>
          <w:sz w:val="23"/>
        </w:rPr>
        <w:t xml:space="preserve"> </w:t>
      </w:r>
      <w:r>
        <w:rPr>
          <w:color w:val="1F1F1E"/>
          <w:sz w:val="23"/>
        </w:rPr>
        <w:t>State</w:t>
      </w:r>
      <w:r>
        <w:rPr>
          <w:color w:val="1F1F1E"/>
          <w:spacing w:val="-2"/>
          <w:sz w:val="23"/>
        </w:rPr>
        <w:t xml:space="preserve"> </w:t>
      </w:r>
      <w:r>
        <w:rPr>
          <w:color w:val="1F1F1E"/>
          <w:sz w:val="23"/>
        </w:rPr>
        <w:t>University.</w:t>
      </w:r>
      <w:r>
        <w:rPr>
          <w:color w:val="1F1F1E"/>
          <w:spacing w:val="-1"/>
          <w:sz w:val="23"/>
        </w:rPr>
        <w:t xml:space="preserve"> </w:t>
      </w:r>
      <w:r>
        <w:rPr>
          <w:color w:val="1F1F1E"/>
          <w:sz w:val="23"/>
        </w:rPr>
        <w:t>He</w:t>
      </w:r>
      <w:r>
        <w:rPr>
          <w:color w:val="1F1F1E"/>
          <w:spacing w:val="-2"/>
          <w:sz w:val="23"/>
        </w:rPr>
        <w:t xml:space="preserve"> </w:t>
      </w:r>
      <w:r>
        <w:rPr>
          <w:color w:val="1F1F1E"/>
          <w:sz w:val="23"/>
        </w:rPr>
        <w:t>has</w:t>
      </w:r>
      <w:r>
        <w:rPr>
          <w:color w:val="1F1F1E"/>
          <w:spacing w:val="-1"/>
          <w:sz w:val="23"/>
        </w:rPr>
        <w:t xml:space="preserve"> </w:t>
      </w:r>
      <w:r>
        <w:rPr>
          <w:color w:val="1F1F1E"/>
          <w:sz w:val="23"/>
        </w:rPr>
        <w:t>expertise</w:t>
      </w:r>
      <w:r>
        <w:rPr>
          <w:color w:val="1F1F1E"/>
          <w:spacing w:val="-2"/>
          <w:sz w:val="23"/>
        </w:rPr>
        <w:t xml:space="preserve"> </w:t>
      </w:r>
      <w:r>
        <w:rPr>
          <w:color w:val="1F1F1E"/>
          <w:sz w:val="23"/>
        </w:rPr>
        <w:t>in</w:t>
      </w:r>
      <w:r>
        <w:rPr>
          <w:color w:val="1F1F1E"/>
          <w:spacing w:val="-2"/>
          <w:sz w:val="23"/>
        </w:rPr>
        <w:t xml:space="preserve"> </w:t>
      </w:r>
      <w:r>
        <w:rPr>
          <w:color w:val="1F1F1E"/>
          <w:sz w:val="23"/>
        </w:rPr>
        <w:t>Applied</w:t>
      </w:r>
      <w:r>
        <w:rPr>
          <w:color w:val="1F1F1E"/>
          <w:spacing w:val="-1"/>
          <w:sz w:val="23"/>
        </w:rPr>
        <w:t xml:space="preserve"> </w:t>
      </w:r>
      <w:r>
        <w:rPr>
          <w:color w:val="1F1F1E"/>
          <w:sz w:val="23"/>
        </w:rPr>
        <w:t>Linguistics,</w:t>
      </w:r>
      <w:r>
        <w:rPr>
          <w:color w:val="1F1F1E"/>
          <w:spacing w:val="-1"/>
          <w:sz w:val="23"/>
        </w:rPr>
        <w:t xml:space="preserve"> </w:t>
      </w:r>
      <w:r>
        <w:rPr>
          <w:color w:val="1F1F1E"/>
          <w:sz w:val="23"/>
        </w:rPr>
        <w:t>Chinese,</w:t>
      </w:r>
      <w:r>
        <w:rPr>
          <w:color w:val="1F1F1E"/>
          <w:spacing w:val="-1"/>
          <w:sz w:val="23"/>
        </w:rPr>
        <w:t xml:space="preserve"> </w:t>
      </w:r>
      <w:r>
        <w:rPr>
          <w:color w:val="1F1F1E"/>
          <w:sz w:val="23"/>
        </w:rPr>
        <w:t>and German. His research focuses on bilingual education, DLI, and educational technology. He has conducted research on the use of corpora in language pedagogy, and recently led a Title VI IRS project</w:t>
      </w:r>
      <w:r>
        <w:rPr>
          <w:color w:val="1F1F1E"/>
          <w:spacing w:val="-4"/>
          <w:sz w:val="23"/>
        </w:rPr>
        <w:t xml:space="preserve"> </w:t>
      </w:r>
      <w:r>
        <w:rPr>
          <w:color w:val="1F1F1E"/>
          <w:sz w:val="23"/>
        </w:rPr>
        <w:t>focused</w:t>
      </w:r>
      <w:r>
        <w:rPr>
          <w:color w:val="1F1F1E"/>
          <w:spacing w:val="-3"/>
          <w:sz w:val="23"/>
        </w:rPr>
        <w:t xml:space="preserve"> </w:t>
      </w:r>
      <w:r>
        <w:rPr>
          <w:color w:val="1F1F1E"/>
          <w:sz w:val="23"/>
        </w:rPr>
        <w:t>on</w:t>
      </w:r>
      <w:r>
        <w:rPr>
          <w:color w:val="1F1F1E"/>
          <w:spacing w:val="-3"/>
          <w:sz w:val="23"/>
        </w:rPr>
        <w:t xml:space="preserve"> </w:t>
      </w:r>
      <w:r>
        <w:rPr>
          <w:color w:val="1F1F1E"/>
          <w:sz w:val="23"/>
        </w:rPr>
        <w:t>dual-enrollment</w:t>
      </w:r>
      <w:r>
        <w:rPr>
          <w:color w:val="1F1F1E"/>
          <w:spacing w:val="-4"/>
          <w:sz w:val="23"/>
        </w:rPr>
        <w:t xml:space="preserve"> </w:t>
      </w:r>
      <w:r>
        <w:rPr>
          <w:color w:val="1F1F1E"/>
          <w:sz w:val="23"/>
        </w:rPr>
        <w:t>in</w:t>
      </w:r>
      <w:r>
        <w:rPr>
          <w:color w:val="1F1F1E"/>
          <w:spacing w:val="-3"/>
          <w:sz w:val="23"/>
        </w:rPr>
        <w:t xml:space="preserve"> </w:t>
      </w:r>
      <w:r>
        <w:rPr>
          <w:color w:val="1F1F1E"/>
          <w:sz w:val="23"/>
        </w:rPr>
        <w:t>Spanish</w:t>
      </w:r>
      <w:r>
        <w:rPr>
          <w:color w:val="1F1F1E"/>
          <w:spacing w:val="-3"/>
          <w:sz w:val="23"/>
        </w:rPr>
        <w:t xml:space="preserve"> </w:t>
      </w:r>
      <w:r>
        <w:rPr>
          <w:color w:val="1F1F1E"/>
          <w:sz w:val="23"/>
        </w:rPr>
        <w:t>and</w:t>
      </w:r>
      <w:r>
        <w:rPr>
          <w:color w:val="1F1F1E"/>
          <w:spacing w:val="-4"/>
          <w:sz w:val="23"/>
        </w:rPr>
        <w:t xml:space="preserve"> </w:t>
      </w:r>
      <w:r>
        <w:rPr>
          <w:color w:val="1F1F1E"/>
          <w:sz w:val="23"/>
        </w:rPr>
        <w:t>Chinese</w:t>
      </w:r>
      <w:r>
        <w:rPr>
          <w:color w:val="1F1F1E"/>
          <w:spacing w:val="-4"/>
          <w:sz w:val="23"/>
        </w:rPr>
        <w:t xml:space="preserve"> </w:t>
      </w:r>
      <w:r>
        <w:rPr>
          <w:color w:val="1F1F1E"/>
          <w:sz w:val="23"/>
        </w:rPr>
        <w:t>in</w:t>
      </w:r>
      <w:r>
        <w:rPr>
          <w:color w:val="1F1F1E"/>
          <w:spacing w:val="-3"/>
          <w:sz w:val="23"/>
        </w:rPr>
        <w:t xml:space="preserve"> </w:t>
      </w:r>
      <w:r>
        <w:rPr>
          <w:color w:val="1F1F1E"/>
          <w:sz w:val="23"/>
        </w:rPr>
        <w:t>the</w:t>
      </w:r>
      <w:r>
        <w:rPr>
          <w:color w:val="1F1F1E"/>
          <w:spacing w:val="-4"/>
          <w:sz w:val="23"/>
        </w:rPr>
        <w:t xml:space="preserve"> </w:t>
      </w:r>
      <w:r>
        <w:rPr>
          <w:color w:val="1F1F1E"/>
          <w:sz w:val="23"/>
        </w:rPr>
        <w:t>elementary</w:t>
      </w:r>
      <w:r>
        <w:rPr>
          <w:color w:val="1F1F1E"/>
          <w:spacing w:val="-4"/>
          <w:sz w:val="23"/>
        </w:rPr>
        <w:t xml:space="preserve"> </w:t>
      </w:r>
      <w:r>
        <w:rPr>
          <w:color w:val="1F1F1E"/>
          <w:sz w:val="23"/>
        </w:rPr>
        <w:t>and</w:t>
      </w:r>
      <w:r>
        <w:rPr>
          <w:color w:val="1F1F1E"/>
          <w:spacing w:val="-4"/>
          <w:sz w:val="23"/>
        </w:rPr>
        <w:t xml:space="preserve"> </w:t>
      </w:r>
      <w:r>
        <w:rPr>
          <w:color w:val="1F1F1E"/>
          <w:sz w:val="23"/>
        </w:rPr>
        <w:t>middle</w:t>
      </w:r>
      <w:r>
        <w:rPr>
          <w:color w:val="1F1F1E"/>
          <w:spacing w:val="-4"/>
          <w:sz w:val="23"/>
        </w:rPr>
        <w:t xml:space="preserve"> </w:t>
      </w:r>
      <w:r>
        <w:rPr>
          <w:color w:val="1F1F1E"/>
          <w:sz w:val="23"/>
        </w:rPr>
        <w:t>schools</w:t>
      </w:r>
      <w:r>
        <w:rPr>
          <w:color w:val="1F1F1E"/>
          <w:spacing w:val="-3"/>
          <w:sz w:val="23"/>
        </w:rPr>
        <w:t xml:space="preserve"> </w:t>
      </w:r>
      <w:r>
        <w:rPr>
          <w:color w:val="1F1F1E"/>
          <w:sz w:val="23"/>
        </w:rPr>
        <w:t>of the state of Delaware. Bluemel will dedicate 10% time to CALPER.</w:t>
      </w:r>
    </w:p>
    <w:p w14:paraId="016F63A3" w14:textId="77777777" w:rsidR="00A25981" w:rsidRDefault="00073E12">
      <w:pPr>
        <w:spacing w:line="480" w:lineRule="auto"/>
        <w:ind w:left="119" w:right="182"/>
        <w:rPr>
          <w:sz w:val="24"/>
        </w:rPr>
      </w:pPr>
      <w:r>
        <w:rPr>
          <w:sz w:val="24"/>
        </w:rPr>
        <w:t xml:space="preserve">BECKY H. HUANG is an Associate Professor of TESOL/Applied Linguistics and Director of the </w:t>
      </w:r>
      <w:r>
        <w:rPr>
          <w:i/>
          <w:sz w:val="24"/>
        </w:rPr>
        <w:t xml:space="preserve">Language Learning and Assessment Laboratory </w:t>
      </w:r>
      <w:r>
        <w:rPr>
          <w:sz w:val="24"/>
        </w:rPr>
        <w:t>at UTSA. She holds a Ph.D. in Educational Psychology from UCLA. Her research focuses on bilingual/dual language learners’ language/literacy development and assessment. She has published widely in applied linguistics and</w:t>
      </w:r>
      <w:r>
        <w:rPr>
          <w:spacing w:val="-4"/>
          <w:sz w:val="24"/>
        </w:rPr>
        <w:t xml:space="preserve"> </w:t>
      </w:r>
      <w:r>
        <w:rPr>
          <w:sz w:val="24"/>
        </w:rPr>
        <w:t>education</w:t>
      </w:r>
      <w:r>
        <w:rPr>
          <w:spacing w:val="-4"/>
          <w:sz w:val="24"/>
        </w:rPr>
        <w:t xml:space="preserve"> </w:t>
      </w:r>
      <w:r>
        <w:rPr>
          <w:sz w:val="24"/>
        </w:rPr>
        <w:t>journals,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i/>
          <w:sz w:val="24"/>
        </w:rPr>
        <w:t>Teachers</w:t>
      </w:r>
      <w:r>
        <w:rPr>
          <w:i/>
          <w:spacing w:val="-4"/>
          <w:sz w:val="24"/>
        </w:rPr>
        <w:t xml:space="preserve"> </w:t>
      </w:r>
      <w:r>
        <w:rPr>
          <w:i/>
          <w:sz w:val="24"/>
        </w:rPr>
        <w:t>College</w:t>
      </w:r>
      <w:r>
        <w:rPr>
          <w:i/>
          <w:spacing w:val="-6"/>
          <w:sz w:val="24"/>
        </w:rPr>
        <w:t xml:space="preserve"> </w:t>
      </w:r>
      <w:r>
        <w:rPr>
          <w:i/>
          <w:sz w:val="24"/>
        </w:rPr>
        <w:t>Record</w:t>
      </w:r>
      <w:r>
        <w:rPr>
          <w:sz w:val="24"/>
        </w:rPr>
        <w:t>,</w:t>
      </w:r>
      <w:r>
        <w:rPr>
          <w:spacing w:val="-4"/>
          <w:sz w:val="24"/>
        </w:rPr>
        <w:t xml:space="preserve"> </w:t>
      </w:r>
      <w:r>
        <w:rPr>
          <w:i/>
          <w:sz w:val="24"/>
        </w:rPr>
        <w:t>International</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Bilingualism</w:t>
      </w:r>
      <w:r>
        <w:rPr>
          <w:sz w:val="24"/>
        </w:rPr>
        <w:t xml:space="preserve">, </w:t>
      </w:r>
      <w:r>
        <w:rPr>
          <w:i/>
          <w:sz w:val="24"/>
        </w:rPr>
        <w:t>Reading Research Quarterly</w:t>
      </w:r>
      <w:r>
        <w:rPr>
          <w:sz w:val="24"/>
        </w:rPr>
        <w:t xml:space="preserve">, </w:t>
      </w:r>
      <w:r>
        <w:rPr>
          <w:i/>
          <w:sz w:val="24"/>
        </w:rPr>
        <w:t>System</w:t>
      </w:r>
      <w:r>
        <w:rPr>
          <w:sz w:val="24"/>
        </w:rPr>
        <w:t xml:space="preserve">, </w:t>
      </w:r>
      <w:r>
        <w:rPr>
          <w:i/>
          <w:sz w:val="24"/>
        </w:rPr>
        <w:t>Language Testing</w:t>
      </w:r>
      <w:r>
        <w:rPr>
          <w:sz w:val="24"/>
        </w:rPr>
        <w:t xml:space="preserve">, and </w:t>
      </w:r>
      <w:r>
        <w:rPr>
          <w:i/>
          <w:sz w:val="24"/>
        </w:rPr>
        <w:t>Language Assessment Quarterly</w:t>
      </w:r>
      <w:r>
        <w:rPr>
          <w:sz w:val="24"/>
        </w:rPr>
        <w:t>. Huang will dedicate 5% time to CALPER.</w:t>
      </w:r>
    </w:p>
    <w:p w14:paraId="016F63A4" w14:textId="77777777" w:rsidR="00A25981" w:rsidRDefault="00073E12">
      <w:pPr>
        <w:pStyle w:val="BodyText"/>
        <w:spacing w:line="480" w:lineRule="auto"/>
        <w:ind w:right="187"/>
      </w:pPr>
      <w:r>
        <w:t>AMANDA</w:t>
      </w:r>
      <w:r>
        <w:rPr>
          <w:spacing w:val="-3"/>
        </w:rPr>
        <w:t xml:space="preserve"> </w:t>
      </w:r>
      <w:r>
        <w:t>HUENSCH</w:t>
      </w:r>
      <w:r>
        <w:rPr>
          <w:spacing w:val="-3"/>
        </w:rPr>
        <w:t xml:space="preserve"> </w:t>
      </w:r>
      <w:r>
        <w:t>is</w:t>
      </w:r>
      <w:r>
        <w:rPr>
          <w:spacing w:val="-3"/>
        </w:rPr>
        <w:t xml:space="preserve"> </w:t>
      </w:r>
      <w:r>
        <w:t>Assistant</w:t>
      </w:r>
      <w:r>
        <w:rPr>
          <w:spacing w:val="-4"/>
        </w:rPr>
        <w:t xml:space="preserve"> </w:t>
      </w:r>
      <w:r>
        <w:t>Professor</w:t>
      </w:r>
      <w:r>
        <w:rPr>
          <w:spacing w:val="-3"/>
        </w:rPr>
        <w:t xml:space="preserve"> </w:t>
      </w:r>
      <w:r>
        <w:t>in</w:t>
      </w:r>
      <w:r>
        <w:rPr>
          <w:spacing w:val="-5"/>
        </w:rPr>
        <w:t xml:space="preserve"> </w:t>
      </w:r>
      <w:r>
        <w:t>the</w:t>
      </w:r>
      <w:r>
        <w:rPr>
          <w:spacing w:val="-3"/>
        </w:rPr>
        <w:t xml:space="preserve"> </w:t>
      </w:r>
      <w:r>
        <w:t>Department</w:t>
      </w:r>
      <w:r>
        <w:rPr>
          <w:spacing w:val="-3"/>
        </w:rPr>
        <w:t xml:space="preserve"> </w:t>
      </w:r>
      <w:r>
        <w:t>of</w:t>
      </w:r>
      <w:r>
        <w:rPr>
          <w:spacing w:val="-3"/>
        </w:rPr>
        <w:t xml:space="preserve"> </w:t>
      </w:r>
      <w:r>
        <w:t>Linguistics</w:t>
      </w:r>
      <w:r>
        <w:rPr>
          <w:spacing w:val="-3"/>
        </w:rPr>
        <w:t xml:space="preserve"> </w:t>
      </w:r>
      <w:r>
        <w:t>at</w:t>
      </w:r>
      <w:r>
        <w:rPr>
          <w:spacing w:val="-3"/>
        </w:rPr>
        <w:t xml:space="preserve"> </w:t>
      </w:r>
      <w:r>
        <w:t>the</w:t>
      </w:r>
      <w:r>
        <w:rPr>
          <w:spacing w:val="-4"/>
        </w:rPr>
        <w:t xml:space="preserve"> </w:t>
      </w:r>
      <w:r>
        <w:t xml:space="preserve">University of Pittsburgh. She received her PhD from the University of Illinois at Urbana-Champaign and currently serves as Associate Editor for </w:t>
      </w:r>
      <w:r>
        <w:rPr>
          <w:i/>
        </w:rPr>
        <w:t xml:space="preserve">Applied Psycholinguistics </w:t>
      </w:r>
      <w:r>
        <w:t xml:space="preserve">and Reviews Editor for the </w:t>
      </w:r>
      <w:r>
        <w:rPr>
          <w:i/>
        </w:rPr>
        <w:t>Journal of Second Language Pronunciation</w:t>
      </w:r>
      <w:r>
        <w:t>. Her research examines L2 speech development in and outside of the classroom, including the acquisition of L2 phonology, and the pronunciation pedagogy practices of foreign language instructors. Her expertise in applied phonetics, L2</w:t>
      </w:r>
    </w:p>
    <w:p w14:paraId="016F63A5" w14:textId="77777777" w:rsidR="00A25981" w:rsidRDefault="00073E12">
      <w:pPr>
        <w:pStyle w:val="BodyText"/>
        <w:ind w:left="119"/>
      </w:pPr>
      <w:r>
        <w:t>learning,</w:t>
      </w:r>
      <w:r>
        <w:rPr>
          <w:spacing w:val="-4"/>
        </w:rPr>
        <w:t xml:space="preserve"> </w:t>
      </w:r>
      <w:r>
        <w:t>and</w:t>
      </w:r>
      <w:r>
        <w:rPr>
          <w:spacing w:val="-2"/>
        </w:rPr>
        <w:t xml:space="preserve"> </w:t>
      </w:r>
      <w:r>
        <w:t>the</w:t>
      </w:r>
      <w:r>
        <w:rPr>
          <w:spacing w:val="-2"/>
        </w:rPr>
        <w:t xml:space="preserve"> </w:t>
      </w:r>
      <w:r>
        <w:t>development</w:t>
      </w:r>
      <w:r>
        <w:rPr>
          <w:spacing w:val="-1"/>
        </w:rPr>
        <w:t xml:space="preserve"> </w:t>
      </w:r>
      <w:r>
        <w:t>of</w:t>
      </w:r>
      <w:r>
        <w:rPr>
          <w:spacing w:val="-2"/>
        </w:rPr>
        <w:t xml:space="preserve"> </w:t>
      </w:r>
      <w:r>
        <w:t>longitudinal</w:t>
      </w:r>
      <w:r>
        <w:rPr>
          <w:spacing w:val="-2"/>
        </w:rPr>
        <w:t xml:space="preserve"> </w:t>
      </w:r>
      <w:r>
        <w:t>learner</w:t>
      </w:r>
      <w:r>
        <w:rPr>
          <w:spacing w:val="-1"/>
        </w:rPr>
        <w:t xml:space="preserve"> </w:t>
      </w:r>
      <w:r>
        <w:t>corpora</w:t>
      </w:r>
      <w:r>
        <w:rPr>
          <w:spacing w:val="-3"/>
        </w:rPr>
        <w:t xml:space="preserve"> </w:t>
      </w:r>
      <w:r>
        <w:t>will</w:t>
      </w:r>
      <w:r>
        <w:rPr>
          <w:spacing w:val="-2"/>
        </w:rPr>
        <w:t xml:space="preserve"> </w:t>
      </w:r>
      <w:r>
        <w:t>make</w:t>
      </w:r>
      <w:r>
        <w:rPr>
          <w:spacing w:val="-1"/>
        </w:rPr>
        <w:t xml:space="preserve"> </w:t>
      </w:r>
      <w:r>
        <w:t>a</w:t>
      </w:r>
      <w:r>
        <w:rPr>
          <w:spacing w:val="-3"/>
        </w:rPr>
        <w:t xml:space="preserve"> </w:t>
      </w:r>
      <w:r>
        <w:t>strong</w:t>
      </w:r>
      <w:r>
        <w:rPr>
          <w:spacing w:val="-2"/>
        </w:rPr>
        <w:t xml:space="preserve"> </w:t>
      </w:r>
      <w:r>
        <w:t>contribution</w:t>
      </w:r>
      <w:r>
        <w:rPr>
          <w:spacing w:val="-3"/>
        </w:rPr>
        <w:t xml:space="preserve"> </w:t>
      </w:r>
      <w:r>
        <w:rPr>
          <w:spacing w:val="-5"/>
        </w:rPr>
        <w:t>to</w:t>
      </w:r>
    </w:p>
    <w:p w14:paraId="016F63A6" w14:textId="77777777" w:rsidR="00A25981" w:rsidRDefault="00A25981">
      <w:pPr>
        <w:sectPr w:rsidR="00A25981">
          <w:pgSz w:w="12240" w:h="15840"/>
          <w:pgMar w:top="1380" w:right="1320" w:bottom="1440" w:left="1320" w:header="0" w:footer="1241" w:gutter="0"/>
          <w:cols w:space="720"/>
        </w:sectPr>
      </w:pPr>
    </w:p>
    <w:p w14:paraId="016F63A7" w14:textId="77777777" w:rsidR="00A25981" w:rsidRDefault="00073E12">
      <w:pPr>
        <w:pStyle w:val="BodyText"/>
        <w:spacing w:before="60"/>
      </w:pPr>
      <w:r>
        <w:t>her</w:t>
      </w:r>
      <w:r>
        <w:rPr>
          <w:spacing w:val="-4"/>
        </w:rPr>
        <w:t xml:space="preserve"> </w:t>
      </w:r>
      <w:r>
        <w:t>CALPER</w:t>
      </w:r>
      <w:r>
        <w:rPr>
          <w:spacing w:val="-2"/>
        </w:rPr>
        <w:t xml:space="preserve"> </w:t>
      </w:r>
      <w:r>
        <w:t>project.</w:t>
      </w:r>
      <w:r>
        <w:rPr>
          <w:spacing w:val="-1"/>
        </w:rPr>
        <w:t xml:space="preserve"> </w:t>
      </w:r>
      <w:r>
        <w:t>Huensch</w:t>
      </w:r>
      <w:r>
        <w:rPr>
          <w:spacing w:val="-1"/>
        </w:rPr>
        <w:t xml:space="preserve"> </w:t>
      </w:r>
      <w:r>
        <w:t>will</w:t>
      </w:r>
      <w:r>
        <w:rPr>
          <w:spacing w:val="-3"/>
        </w:rPr>
        <w:t xml:space="preserve"> </w:t>
      </w:r>
      <w:r>
        <w:t>dedicate</w:t>
      </w:r>
      <w:r>
        <w:rPr>
          <w:spacing w:val="-1"/>
        </w:rPr>
        <w:t xml:space="preserve"> </w:t>
      </w:r>
      <w:r>
        <w:t>10%</w:t>
      </w:r>
      <w:r>
        <w:rPr>
          <w:spacing w:val="-1"/>
        </w:rPr>
        <w:t xml:space="preserve"> </w:t>
      </w:r>
      <w:r>
        <w:t>time</w:t>
      </w:r>
      <w:r>
        <w:rPr>
          <w:spacing w:val="-1"/>
        </w:rPr>
        <w:t xml:space="preserve"> </w:t>
      </w:r>
      <w:r>
        <w:t>to</w:t>
      </w:r>
      <w:r>
        <w:rPr>
          <w:spacing w:val="-1"/>
        </w:rPr>
        <w:t xml:space="preserve"> </w:t>
      </w:r>
      <w:r>
        <w:rPr>
          <w:spacing w:val="-2"/>
        </w:rPr>
        <w:t>CALPER.</w:t>
      </w:r>
    </w:p>
    <w:p w14:paraId="016F63A8" w14:textId="77777777" w:rsidR="00A25981" w:rsidRDefault="00A25981">
      <w:pPr>
        <w:pStyle w:val="BodyText"/>
        <w:ind w:left="0"/>
      </w:pPr>
    </w:p>
    <w:p w14:paraId="016F63A9" w14:textId="77777777" w:rsidR="00A25981" w:rsidRDefault="00073E12">
      <w:pPr>
        <w:pStyle w:val="BodyText"/>
        <w:spacing w:line="480" w:lineRule="auto"/>
        <w:ind w:right="148"/>
      </w:pPr>
      <w:r>
        <w:t>AKIKO</w:t>
      </w:r>
      <w:r>
        <w:rPr>
          <w:spacing w:val="-2"/>
        </w:rPr>
        <w:t xml:space="preserve"> </w:t>
      </w:r>
      <w:r>
        <w:t>IMAMURA</w:t>
      </w:r>
      <w:r>
        <w:rPr>
          <w:spacing w:val="-2"/>
        </w:rPr>
        <w:t xml:space="preserve"> </w:t>
      </w:r>
      <w:r>
        <w:t>is</w:t>
      </w:r>
      <w:r>
        <w:rPr>
          <w:spacing w:val="-1"/>
        </w:rPr>
        <w:t xml:space="preserve"> </w:t>
      </w:r>
      <w:r>
        <w:t>an</w:t>
      </w:r>
      <w:r>
        <w:rPr>
          <w:spacing w:val="-1"/>
        </w:rPr>
        <w:t xml:space="preserve"> </w:t>
      </w:r>
      <w:r>
        <w:t>Assistant</w:t>
      </w:r>
      <w:r>
        <w:rPr>
          <w:spacing w:val="-2"/>
        </w:rPr>
        <w:t xml:space="preserve"> </w:t>
      </w:r>
      <w:r>
        <w:t>Professor</w:t>
      </w:r>
      <w:r>
        <w:rPr>
          <w:spacing w:val="-1"/>
        </w:rPr>
        <w:t xml:space="preserve"> </w:t>
      </w:r>
      <w:r>
        <w:t>and</w:t>
      </w:r>
      <w:r>
        <w:rPr>
          <w:spacing w:val="-1"/>
        </w:rPr>
        <w:t xml:space="preserve"> </w:t>
      </w:r>
      <w:r>
        <w:t>the</w:t>
      </w:r>
      <w:r>
        <w:rPr>
          <w:spacing w:val="-1"/>
        </w:rPr>
        <w:t xml:space="preserve"> </w:t>
      </w:r>
      <w:r>
        <w:t>Japanese</w:t>
      </w:r>
      <w:r>
        <w:rPr>
          <w:spacing w:val="-1"/>
        </w:rPr>
        <w:t xml:space="preserve"> </w:t>
      </w:r>
      <w:r>
        <w:t>language</w:t>
      </w:r>
      <w:r>
        <w:rPr>
          <w:spacing w:val="-2"/>
        </w:rPr>
        <w:t xml:space="preserve"> </w:t>
      </w:r>
      <w:r>
        <w:t>program</w:t>
      </w:r>
      <w:r>
        <w:rPr>
          <w:spacing w:val="-2"/>
        </w:rPr>
        <w:t xml:space="preserve"> </w:t>
      </w:r>
      <w:r>
        <w:t>coordinator</w:t>
      </w:r>
      <w:r>
        <w:rPr>
          <w:spacing w:val="-1"/>
        </w:rPr>
        <w:t xml:space="preserve"> </w:t>
      </w:r>
      <w:r>
        <w:t xml:space="preserve">at Michigan State University. She teaches Japanese as a foreign language and an introductory course to Japanese sociolinguistics and applied linguistics. Her research centers on language use and social interaction as L1 and L2. Her most recent paper on Japanese compliments has been accepted for publication in </w:t>
      </w:r>
      <w:r>
        <w:rPr>
          <w:i/>
        </w:rPr>
        <w:t>Discourse Studies</w:t>
      </w:r>
      <w:r>
        <w:t>. Her broader interests include Japanese language pedagogy and language program direction. Imamura will dedicate 5% time to CALPER. STEPHEN DANIEL</w:t>
      </w:r>
      <w:r>
        <w:rPr>
          <w:spacing w:val="-1"/>
        </w:rPr>
        <w:t xml:space="preserve"> </w:t>
      </w:r>
      <w:r>
        <w:t>LOONEY</w:t>
      </w:r>
      <w:r>
        <w:rPr>
          <w:spacing w:val="-1"/>
        </w:rPr>
        <w:t xml:space="preserve"> </w:t>
      </w:r>
      <w:r>
        <w:t>is Teaching Professor of Applied Linguistics and</w:t>
      </w:r>
      <w:r>
        <w:rPr>
          <w:spacing w:val="-2"/>
        </w:rPr>
        <w:t xml:space="preserve"> </w:t>
      </w:r>
      <w:r>
        <w:t>Director of</w:t>
      </w:r>
      <w:r>
        <w:rPr>
          <w:spacing w:val="-1"/>
        </w:rPr>
        <w:t xml:space="preserve"> </w:t>
      </w:r>
      <w:r>
        <w:t>the International</w:t>
      </w:r>
      <w:r>
        <w:rPr>
          <w:spacing w:val="-4"/>
        </w:rPr>
        <w:t xml:space="preserve"> </w:t>
      </w:r>
      <w:r>
        <w:t>Teaching</w:t>
      </w:r>
      <w:r>
        <w:rPr>
          <w:spacing w:val="-3"/>
        </w:rPr>
        <w:t xml:space="preserve"> </w:t>
      </w:r>
      <w:r>
        <w:t>Assistant</w:t>
      </w:r>
      <w:r>
        <w:rPr>
          <w:spacing w:val="-3"/>
        </w:rPr>
        <w:t xml:space="preserve"> </w:t>
      </w:r>
      <w:r>
        <w:t>Program</w:t>
      </w:r>
      <w:r>
        <w:rPr>
          <w:spacing w:val="-3"/>
        </w:rPr>
        <w:t xml:space="preserve"> </w:t>
      </w:r>
      <w:r>
        <w:t>at</w:t>
      </w:r>
      <w:r>
        <w:rPr>
          <w:spacing w:val="-3"/>
        </w:rPr>
        <w:t xml:space="preserve"> </w:t>
      </w:r>
      <w:r>
        <w:t>Penn</w:t>
      </w:r>
      <w:r>
        <w:rPr>
          <w:spacing w:val="-5"/>
        </w:rPr>
        <w:t xml:space="preserve"> </w:t>
      </w:r>
      <w:r>
        <w:t>State.</w:t>
      </w:r>
      <w:r>
        <w:rPr>
          <w:spacing w:val="-4"/>
        </w:rPr>
        <w:t xml:space="preserve"> </w:t>
      </w:r>
      <w:r>
        <w:t>He</w:t>
      </w:r>
      <w:r>
        <w:rPr>
          <w:spacing w:val="-3"/>
        </w:rPr>
        <w:t xml:space="preserve"> </w:t>
      </w:r>
      <w:r>
        <w:t>obtained</w:t>
      </w:r>
      <w:r>
        <w:rPr>
          <w:spacing w:val="-3"/>
        </w:rPr>
        <w:t xml:space="preserve"> </w:t>
      </w:r>
      <w:r>
        <w:t>his</w:t>
      </w:r>
      <w:r>
        <w:rPr>
          <w:spacing w:val="-3"/>
        </w:rPr>
        <w:t xml:space="preserve"> </w:t>
      </w:r>
      <w:r>
        <w:t>PhD</w:t>
      </w:r>
      <w:r>
        <w:rPr>
          <w:spacing w:val="-4"/>
        </w:rPr>
        <w:t xml:space="preserve"> </w:t>
      </w:r>
      <w:r>
        <w:t>in</w:t>
      </w:r>
      <w:r>
        <w:rPr>
          <w:spacing w:val="-3"/>
        </w:rPr>
        <w:t xml:space="preserve"> </w:t>
      </w:r>
      <w:r>
        <w:t>Linguistics</w:t>
      </w:r>
      <w:r>
        <w:rPr>
          <w:spacing w:val="-3"/>
        </w:rPr>
        <w:t xml:space="preserve"> </w:t>
      </w:r>
      <w:r>
        <w:t xml:space="preserve">from the University of Georgia and has expertise in conversation analysis and L2 teaching. His interests include language use, classroom interaction, L2 assessment, and teacher training. His research has been published in esteemed outlets such as </w:t>
      </w:r>
      <w:r>
        <w:rPr>
          <w:i/>
        </w:rPr>
        <w:t>Discourse Studies</w:t>
      </w:r>
      <w:r>
        <w:t xml:space="preserve">, </w:t>
      </w:r>
      <w:r>
        <w:rPr>
          <w:i/>
        </w:rPr>
        <w:t>TESOL Quarterly</w:t>
      </w:r>
      <w:r>
        <w:t xml:space="preserve">, and </w:t>
      </w:r>
      <w:r>
        <w:rPr>
          <w:i/>
        </w:rPr>
        <w:t>Journal of Pragmatics</w:t>
      </w:r>
      <w:r>
        <w:t xml:space="preserve">. Looney will dedicate 10% time (or 0.8 summer month) to CALPER. INNHWA PARK is an Associate Professor of TESOL in the Department of Languages and Cultures at West Chester University, in Pennsylvania. She obtained her PhD in Applied Linguistics from UCLA and has expertise in conversation analysis and language education. Her research interests include L2 use, educational discourse, online communication, and meeting interaction. She has recently published her research in </w:t>
      </w:r>
      <w:r>
        <w:rPr>
          <w:i/>
        </w:rPr>
        <w:t>Applied Linguistics Review</w:t>
      </w:r>
      <w:r>
        <w:t xml:space="preserve">, </w:t>
      </w:r>
      <w:r>
        <w:rPr>
          <w:i/>
        </w:rPr>
        <w:t>Discourse Studies</w:t>
      </w:r>
      <w:r>
        <w:t xml:space="preserve">, and </w:t>
      </w:r>
      <w:r>
        <w:rPr>
          <w:i/>
        </w:rPr>
        <w:t>Language Learning</w:t>
      </w:r>
      <w:r>
        <w:t>. Park will dedicate 5% time to CALPER.</w:t>
      </w:r>
    </w:p>
    <w:p w14:paraId="016F63AA" w14:textId="77777777" w:rsidR="00A25981" w:rsidRDefault="00073E12">
      <w:pPr>
        <w:pStyle w:val="BodyText"/>
        <w:spacing w:line="480" w:lineRule="auto"/>
        <w:ind w:right="187"/>
        <w:rPr>
          <w:i/>
        </w:rPr>
      </w:pPr>
      <w:r>
        <w:t xml:space="preserve">JAYOUNG SONG is an Assistant Professor of Korean in the department of Asian Studies at Penn State. </w:t>
      </w:r>
      <w:r>
        <w:rPr>
          <w:color w:val="121212"/>
        </w:rPr>
        <w:t>Her research focuses on Korean applied linguistics, computer-assisted language learning, intercultural communication, and L2 reading, all of which she incorporates into her teaching.</w:t>
      </w:r>
      <w:r>
        <w:rPr>
          <w:color w:val="121212"/>
          <w:spacing w:val="-3"/>
        </w:rPr>
        <w:t xml:space="preserve"> </w:t>
      </w:r>
      <w:r>
        <w:rPr>
          <w:color w:val="121212"/>
        </w:rPr>
        <w:t>She</w:t>
      </w:r>
      <w:r>
        <w:rPr>
          <w:color w:val="121212"/>
          <w:spacing w:val="-3"/>
        </w:rPr>
        <w:t xml:space="preserve"> </w:t>
      </w:r>
      <w:r>
        <w:rPr>
          <w:color w:val="121212"/>
        </w:rPr>
        <w:t>has</w:t>
      </w:r>
      <w:r>
        <w:rPr>
          <w:color w:val="121212"/>
          <w:spacing w:val="-3"/>
        </w:rPr>
        <w:t xml:space="preserve"> </w:t>
      </w:r>
      <w:r>
        <w:rPr>
          <w:color w:val="121212"/>
        </w:rPr>
        <w:t>published</w:t>
      </w:r>
      <w:r>
        <w:rPr>
          <w:color w:val="121212"/>
          <w:spacing w:val="-3"/>
        </w:rPr>
        <w:t xml:space="preserve"> </w:t>
      </w:r>
      <w:r>
        <w:rPr>
          <w:color w:val="121212"/>
        </w:rPr>
        <w:t>articles</w:t>
      </w:r>
      <w:r>
        <w:rPr>
          <w:color w:val="121212"/>
          <w:spacing w:val="-3"/>
        </w:rPr>
        <w:t xml:space="preserve"> </w:t>
      </w:r>
      <w:r>
        <w:rPr>
          <w:color w:val="121212"/>
        </w:rPr>
        <w:t>in</w:t>
      </w:r>
      <w:r>
        <w:rPr>
          <w:color w:val="121212"/>
          <w:spacing w:val="-4"/>
        </w:rPr>
        <w:t xml:space="preserve"> </w:t>
      </w:r>
      <w:r>
        <w:rPr>
          <w:color w:val="121212"/>
        </w:rPr>
        <w:t>peer-reviewed</w:t>
      </w:r>
      <w:r>
        <w:rPr>
          <w:color w:val="121212"/>
          <w:spacing w:val="-3"/>
        </w:rPr>
        <w:t xml:space="preserve"> </w:t>
      </w:r>
      <w:r>
        <w:rPr>
          <w:color w:val="121212"/>
        </w:rPr>
        <w:t>journals</w:t>
      </w:r>
      <w:r>
        <w:rPr>
          <w:color w:val="121212"/>
          <w:spacing w:val="-3"/>
        </w:rPr>
        <w:t xml:space="preserve"> </w:t>
      </w:r>
      <w:r>
        <w:rPr>
          <w:color w:val="121212"/>
        </w:rPr>
        <w:t>such</w:t>
      </w:r>
      <w:r>
        <w:rPr>
          <w:color w:val="121212"/>
          <w:spacing w:val="-3"/>
        </w:rPr>
        <w:t xml:space="preserve"> </w:t>
      </w:r>
      <w:r>
        <w:rPr>
          <w:color w:val="121212"/>
        </w:rPr>
        <w:t>as</w:t>
      </w:r>
      <w:r>
        <w:rPr>
          <w:color w:val="121212"/>
          <w:spacing w:val="-3"/>
        </w:rPr>
        <w:t xml:space="preserve"> </w:t>
      </w:r>
      <w:r>
        <w:rPr>
          <w:i/>
          <w:color w:val="121212"/>
        </w:rPr>
        <w:t>Language</w:t>
      </w:r>
      <w:r>
        <w:rPr>
          <w:i/>
          <w:color w:val="121212"/>
          <w:spacing w:val="-3"/>
        </w:rPr>
        <w:t xml:space="preserve"> </w:t>
      </w:r>
      <w:r>
        <w:rPr>
          <w:i/>
          <w:color w:val="121212"/>
        </w:rPr>
        <w:t>Learning</w:t>
      </w:r>
      <w:r>
        <w:rPr>
          <w:i/>
          <w:color w:val="121212"/>
          <w:spacing w:val="-3"/>
        </w:rPr>
        <w:t xml:space="preserve"> </w:t>
      </w:r>
      <w:r>
        <w:rPr>
          <w:i/>
          <w:color w:val="121212"/>
        </w:rPr>
        <w:t>and</w:t>
      </w:r>
    </w:p>
    <w:p w14:paraId="016F63AB" w14:textId="77777777" w:rsidR="00A25981" w:rsidRDefault="00A25981">
      <w:pPr>
        <w:spacing w:line="480" w:lineRule="auto"/>
        <w:sectPr w:rsidR="00A25981">
          <w:pgSz w:w="12240" w:h="15840"/>
          <w:pgMar w:top="1380" w:right="1320" w:bottom="1440" w:left="1320" w:header="0" w:footer="1241" w:gutter="0"/>
          <w:cols w:space="720"/>
        </w:sectPr>
      </w:pPr>
    </w:p>
    <w:p w14:paraId="016F63AC" w14:textId="77777777" w:rsidR="00A25981" w:rsidRDefault="00073E12">
      <w:pPr>
        <w:spacing w:before="60" w:line="480" w:lineRule="auto"/>
        <w:ind w:left="120" w:right="187"/>
        <w:rPr>
          <w:sz w:val="24"/>
        </w:rPr>
      </w:pPr>
      <w:r>
        <w:rPr>
          <w:i/>
          <w:color w:val="121212"/>
          <w:sz w:val="24"/>
        </w:rPr>
        <w:t>Technology,</w:t>
      </w:r>
      <w:r>
        <w:rPr>
          <w:i/>
          <w:color w:val="121212"/>
          <w:spacing w:val="-6"/>
          <w:sz w:val="24"/>
        </w:rPr>
        <w:t xml:space="preserve"> </w:t>
      </w:r>
      <w:r>
        <w:rPr>
          <w:i/>
          <w:color w:val="121212"/>
          <w:sz w:val="24"/>
        </w:rPr>
        <w:t>Recall,</w:t>
      </w:r>
      <w:r>
        <w:rPr>
          <w:i/>
          <w:color w:val="121212"/>
          <w:spacing w:val="-4"/>
          <w:sz w:val="24"/>
        </w:rPr>
        <w:t xml:space="preserve"> </w:t>
      </w:r>
      <w:r>
        <w:rPr>
          <w:i/>
          <w:color w:val="121212"/>
          <w:sz w:val="24"/>
        </w:rPr>
        <w:t>The</w:t>
      </w:r>
      <w:r>
        <w:rPr>
          <w:i/>
          <w:color w:val="121212"/>
          <w:spacing w:val="-5"/>
          <w:sz w:val="24"/>
        </w:rPr>
        <w:t xml:space="preserve"> </w:t>
      </w:r>
      <w:r>
        <w:rPr>
          <w:i/>
          <w:color w:val="121212"/>
          <w:sz w:val="24"/>
        </w:rPr>
        <w:t>Korean</w:t>
      </w:r>
      <w:r>
        <w:rPr>
          <w:i/>
          <w:color w:val="121212"/>
          <w:spacing w:val="-4"/>
          <w:sz w:val="24"/>
        </w:rPr>
        <w:t xml:space="preserve"> </w:t>
      </w:r>
      <w:r>
        <w:rPr>
          <w:i/>
          <w:color w:val="121212"/>
          <w:sz w:val="24"/>
        </w:rPr>
        <w:t>Language</w:t>
      </w:r>
      <w:r>
        <w:rPr>
          <w:i/>
          <w:color w:val="121212"/>
          <w:spacing w:val="-4"/>
          <w:sz w:val="24"/>
        </w:rPr>
        <w:t xml:space="preserve"> </w:t>
      </w:r>
      <w:r>
        <w:rPr>
          <w:i/>
          <w:color w:val="121212"/>
          <w:sz w:val="24"/>
        </w:rPr>
        <w:t>in</w:t>
      </w:r>
      <w:r>
        <w:rPr>
          <w:i/>
          <w:color w:val="121212"/>
          <w:spacing w:val="-4"/>
          <w:sz w:val="24"/>
        </w:rPr>
        <w:t xml:space="preserve"> </w:t>
      </w:r>
      <w:r>
        <w:rPr>
          <w:i/>
          <w:color w:val="121212"/>
          <w:sz w:val="24"/>
        </w:rPr>
        <w:t>America,</w:t>
      </w:r>
      <w:r>
        <w:rPr>
          <w:i/>
          <w:color w:val="121212"/>
          <w:spacing w:val="-4"/>
          <w:sz w:val="24"/>
        </w:rPr>
        <w:t xml:space="preserve"> </w:t>
      </w:r>
      <w:r>
        <w:rPr>
          <w:color w:val="121212"/>
          <w:sz w:val="24"/>
        </w:rPr>
        <w:t>and</w:t>
      </w:r>
      <w:r>
        <w:rPr>
          <w:color w:val="121212"/>
          <w:spacing w:val="-4"/>
          <w:sz w:val="24"/>
        </w:rPr>
        <w:t xml:space="preserve"> </w:t>
      </w:r>
      <w:r>
        <w:rPr>
          <w:i/>
          <w:color w:val="121212"/>
          <w:sz w:val="24"/>
        </w:rPr>
        <w:t>Linguistic</w:t>
      </w:r>
      <w:r>
        <w:rPr>
          <w:i/>
          <w:color w:val="121212"/>
          <w:spacing w:val="-4"/>
          <w:sz w:val="24"/>
        </w:rPr>
        <w:t xml:space="preserve"> </w:t>
      </w:r>
      <w:r>
        <w:rPr>
          <w:i/>
          <w:color w:val="121212"/>
          <w:sz w:val="24"/>
        </w:rPr>
        <w:t>Research.</w:t>
      </w:r>
      <w:r>
        <w:rPr>
          <w:i/>
          <w:color w:val="121212"/>
          <w:spacing w:val="-4"/>
          <w:sz w:val="24"/>
        </w:rPr>
        <w:t xml:space="preserve"> </w:t>
      </w:r>
      <w:r>
        <w:rPr>
          <w:color w:val="121212"/>
          <w:sz w:val="24"/>
        </w:rPr>
        <w:t>Song</w:t>
      </w:r>
      <w:r>
        <w:rPr>
          <w:color w:val="121212"/>
          <w:spacing w:val="-4"/>
          <w:sz w:val="24"/>
        </w:rPr>
        <w:t xml:space="preserve"> </w:t>
      </w:r>
      <w:r>
        <w:rPr>
          <w:color w:val="121212"/>
          <w:sz w:val="24"/>
        </w:rPr>
        <w:t>will dedicate 10% time (or 0.5 summer month) to CALPER.</w:t>
      </w:r>
    </w:p>
    <w:p w14:paraId="016F63AD" w14:textId="77777777" w:rsidR="00A25981" w:rsidRDefault="00073E12">
      <w:pPr>
        <w:pStyle w:val="BodyText"/>
        <w:spacing w:line="480" w:lineRule="auto"/>
        <w:ind w:right="178"/>
      </w:pPr>
      <w:r>
        <w:t>ZHONGFENG TIAN is an Assistant Professor of TESOL/Applied Linguistics at UTSA. He holds a PhD in Curriculum and Instruction from Boston College. Theoretically grounded in translanguaging, his research centers on working with classroom teachers to provide bi/multilingual</w:t>
      </w:r>
      <w:r>
        <w:rPr>
          <w:spacing w:val="-3"/>
        </w:rPr>
        <w:t xml:space="preserve"> </w:t>
      </w:r>
      <w:r>
        <w:t>students</w:t>
      </w:r>
      <w:r>
        <w:rPr>
          <w:spacing w:val="-4"/>
        </w:rPr>
        <w:t xml:space="preserve"> </w:t>
      </w:r>
      <w:r>
        <w:t>with</w:t>
      </w:r>
      <w:r>
        <w:rPr>
          <w:spacing w:val="-3"/>
        </w:rPr>
        <w:t xml:space="preserve"> </w:t>
      </w:r>
      <w:r>
        <w:t>equitable</w:t>
      </w:r>
      <w:r>
        <w:rPr>
          <w:spacing w:val="-3"/>
        </w:rPr>
        <w:t xml:space="preserve"> </w:t>
      </w:r>
      <w:r>
        <w:t>and</w:t>
      </w:r>
      <w:r>
        <w:rPr>
          <w:spacing w:val="-3"/>
        </w:rPr>
        <w:t xml:space="preserve"> </w:t>
      </w:r>
      <w:r>
        <w:t>inclusive</w:t>
      </w:r>
      <w:r>
        <w:rPr>
          <w:spacing w:val="-3"/>
        </w:rPr>
        <w:t xml:space="preserve"> </w:t>
      </w:r>
      <w:r>
        <w:t>learning</w:t>
      </w:r>
      <w:r>
        <w:rPr>
          <w:spacing w:val="-5"/>
        </w:rPr>
        <w:t xml:space="preserve"> </w:t>
      </w:r>
      <w:r>
        <w:t>environments</w:t>
      </w:r>
      <w:r>
        <w:rPr>
          <w:spacing w:val="-3"/>
        </w:rPr>
        <w:t xml:space="preserve"> </w:t>
      </w:r>
      <w:r>
        <w:t>in</w:t>
      </w:r>
      <w:r>
        <w:rPr>
          <w:spacing w:val="-3"/>
        </w:rPr>
        <w:t xml:space="preserve"> </w:t>
      </w:r>
      <w:r>
        <w:t>ESL</w:t>
      </w:r>
      <w:r>
        <w:rPr>
          <w:spacing w:val="-4"/>
        </w:rPr>
        <w:t xml:space="preserve"> </w:t>
      </w:r>
      <w:r>
        <w:t>and</w:t>
      </w:r>
      <w:r>
        <w:rPr>
          <w:spacing w:val="-3"/>
        </w:rPr>
        <w:t xml:space="preserve"> </w:t>
      </w:r>
      <w:r>
        <w:t xml:space="preserve">Chinese- English DLI contexts. He has published articles in </w:t>
      </w:r>
      <w:r>
        <w:rPr>
          <w:i/>
        </w:rPr>
        <w:t>TESOL Quarterly</w:t>
      </w:r>
      <w:r>
        <w:t xml:space="preserve">, </w:t>
      </w:r>
      <w:r>
        <w:rPr>
          <w:i/>
        </w:rPr>
        <w:t>System</w:t>
      </w:r>
      <w:r>
        <w:t xml:space="preserve">, </w:t>
      </w:r>
      <w:r>
        <w:rPr>
          <w:i/>
        </w:rPr>
        <w:t>Applied Linguistics Review</w:t>
      </w:r>
      <w:r>
        <w:t xml:space="preserve">, and </w:t>
      </w:r>
      <w:r>
        <w:rPr>
          <w:i/>
        </w:rPr>
        <w:t>Language and Education</w:t>
      </w:r>
      <w:r>
        <w:t>. Tian will dedicate 10% time to CALPER.</w:t>
      </w:r>
    </w:p>
    <w:p w14:paraId="016F63AE" w14:textId="77777777" w:rsidR="00A25981" w:rsidRDefault="00073E12">
      <w:pPr>
        <w:pStyle w:val="ListParagraph"/>
        <w:numPr>
          <w:ilvl w:val="1"/>
          <w:numId w:val="1"/>
        </w:numPr>
        <w:tabs>
          <w:tab w:val="left" w:pos="347"/>
        </w:tabs>
        <w:spacing w:line="480" w:lineRule="auto"/>
        <w:ind w:left="119" w:right="138" w:firstLine="0"/>
        <w:rPr>
          <w:b/>
          <w:sz w:val="24"/>
        </w:rPr>
      </w:pPr>
      <w:r>
        <w:rPr>
          <w:b/>
          <w:sz w:val="24"/>
        </w:rPr>
        <w:t>Non-discriminatory Employment Practices</w:t>
      </w:r>
      <w:r>
        <w:rPr>
          <w:i/>
          <w:sz w:val="24"/>
        </w:rPr>
        <w:t xml:space="preserve">. </w:t>
      </w:r>
      <w:r>
        <w:rPr>
          <w:sz w:val="24"/>
        </w:rPr>
        <w:t>As major public research universities of the Commonwealth of Pennsylvania and the State of Texas, Penn State University and UTSA provide equal opportunity in all terms and conditions of employment, for all persons. The universities</w:t>
      </w:r>
      <w:r>
        <w:rPr>
          <w:spacing w:val="-2"/>
          <w:sz w:val="24"/>
        </w:rPr>
        <w:t xml:space="preserve"> </w:t>
      </w:r>
      <w:r>
        <w:rPr>
          <w:sz w:val="24"/>
        </w:rPr>
        <w:t>are</w:t>
      </w:r>
      <w:r>
        <w:rPr>
          <w:spacing w:val="-1"/>
          <w:sz w:val="24"/>
        </w:rPr>
        <w:t xml:space="preserve"> </w:t>
      </w:r>
      <w:r>
        <w:rPr>
          <w:sz w:val="24"/>
        </w:rPr>
        <w:t>committed</w:t>
      </w:r>
      <w:r>
        <w:rPr>
          <w:spacing w:val="-1"/>
          <w:sz w:val="24"/>
        </w:rPr>
        <w:t xml:space="preserve"> </w:t>
      </w:r>
      <w:r>
        <w:rPr>
          <w:sz w:val="24"/>
        </w:rPr>
        <w:t>that</w:t>
      </w:r>
      <w:r>
        <w:rPr>
          <w:spacing w:val="-2"/>
          <w:sz w:val="24"/>
        </w:rPr>
        <w:t xml:space="preserve"> </w:t>
      </w:r>
      <w:r>
        <w:rPr>
          <w:sz w:val="24"/>
        </w:rPr>
        <w:t>all</w:t>
      </w:r>
      <w:r>
        <w:rPr>
          <w:spacing w:val="-1"/>
          <w:sz w:val="24"/>
        </w:rPr>
        <w:t xml:space="preserve"> </w:t>
      </w:r>
      <w:r>
        <w:rPr>
          <w:sz w:val="24"/>
        </w:rPr>
        <w:t>persons</w:t>
      </w:r>
      <w:r>
        <w:rPr>
          <w:spacing w:val="-1"/>
          <w:sz w:val="24"/>
        </w:rPr>
        <w:t xml:space="preserve"> </w:t>
      </w:r>
      <w:r>
        <w:rPr>
          <w:sz w:val="24"/>
        </w:rPr>
        <w:t>shall</w:t>
      </w:r>
      <w:r>
        <w:rPr>
          <w:spacing w:val="-2"/>
          <w:sz w:val="24"/>
        </w:rPr>
        <w:t xml:space="preserve"> </w:t>
      </w:r>
      <w:r>
        <w:rPr>
          <w:sz w:val="24"/>
        </w:rPr>
        <w:t>have</w:t>
      </w:r>
      <w:r>
        <w:rPr>
          <w:spacing w:val="-1"/>
          <w:sz w:val="24"/>
        </w:rPr>
        <w:t xml:space="preserve"> </w:t>
      </w:r>
      <w:r>
        <w:rPr>
          <w:sz w:val="24"/>
        </w:rPr>
        <w:t>equal</w:t>
      </w:r>
      <w:r>
        <w:rPr>
          <w:spacing w:val="-2"/>
          <w:sz w:val="24"/>
        </w:rPr>
        <w:t xml:space="preserve"> </w:t>
      </w:r>
      <w:r>
        <w:rPr>
          <w:sz w:val="24"/>
        </w:rPr>
        <w:t>access</w:t>
      </w:r>
      <w:r>
        <w:rPr>
          <w:spacing w:val="-1"/>
          <w:sz w:val="24"/>
        </w:rPr>
        <w:t xml:space="preserve"> </w:t>
      </w:r>
      <w:r>
        <w:rPr>
          <w:sz w:val="24"/>
        </w:rPr>
        <w:t>to</w:t>
      </w:r>
      <w:r>
        <w:rPr>
          <w:spacing w:val="-3"/>
          <w:sz w:val="24"/>
        </w:rPr>
        <w:t xml:space="preserve"> </w:t>
      </w:r>
      <w:r>
        <w:rPr>
          <w:sz w:val="24"/>
        </w:rPr>
        <w:t>employment</w:t>
      </w:r>
      <w:r>
        <w:rPr>
          <w:spacing w:val="-1"/>
          <w:sz w:val="24"/>
        </w:rPr>
        <w:t xml:space="preserve"> </w:t>
      </w:r>
      <w:r>
        <w:rPr>
          <w:sz w:val="24"/>
        </w:rPr>
        <w:t>without</w:t>
      </w:r>
      <w:r>
        <w:rPr>
          <w:spacing w:val="-1"/>
          <w:sz w:val="24"/>
        </w:rPr>
        <w:t xml:space="preserve"> </w:t>
      </w:r>
      <w:r>
        <w:rPr>
          <w:sz w:val="24"/>
        </w:rPr>
        <w:t>regard to personal characteristics not related to ability, performance, or qualifications as determined by university policy, contract, or state or federal authorities, and that the universities do not discriminate against any person because of age as defined by law, ancestry, color, disability, or handicap, national origin, race, religious creed, sex, sexual orientation, or veteran status. This policy of equal opportunity applies to, and must be an integral part of, every aspect of personnel policy and practice in the employment, development, advancement, and treatment of employees and applicants at</w:t>
      </w:r>
      <w:r>
        <w:rPr>
          <w:spacing w:val="-1"/>
          <w:sz w:val="24"/>
        </w:rPr>
        <w:t xml:space="preserve"> </w:t>
      </w:r>
      <w:r>
        <w:rPr>
          <w:sz w:val="24"/>
        </w:rPr>
        <w:t>the respective universities. The</w:t>
      </w:r>
      <w:r>
        <w:rPr>
          <w:spacing w:val="-1"/>
          <w:sz w:val="24"/>
        </w:rPr>
        <w:t xml:space="preserve"> </w:t>
      </w:r>
      <w:r>
        <w:rPr>
          <w:sz w:val="24"/>
        </w:rPr>
        <w:t>academic departments</w:t>
      </w:r>
      <w:r>
        <w:rPr>
          <w:spacing w:val="-2"/>
          <w:sz w:val="24"/>
        </w:rPr>
        <w:t xml:space="preserve"> </w:t>
      </w:r>
      <w:r>
        <w:rPr>
          <w:sz w:val="24"/>
        </w:rPr>
        <w:t>from which the CMT</w:t>
      </w:r>
      <w:r>
        <w:rPr>
          <w:spacing w:val="-1"/>
          <w:sz w:val="24"/>
        </w:rPr>
        <w:t xml:space="preserve"> </w:t>
      </w:r>
      <w:r>
        <w:rPr>
          <w:sz w:val="24"/>
        </w:rPr>
        <w:t>for CALPER is drawn are primarily comprised of non-Caucasian male faculty. Of 15 full-time positions</w:t>
      </w:r>
      <w:r>
        <w:rPr>
          <w:spacing w:val="-2"/>
          <w:sz w:val="24"/>
        </w:rPr>
        <w:t xml:space="preserve"> </w:t>
      </w:r>
      <w:r>
        <w:rPr>
          <w:sz w:val="24"/>
        </w:rPr>
        <w:t>in</w:t>
      </w:r>
      <w:r>
        <w:rPr>
          <w:spacing w:val="-4"/>
          <w:sz w:val="24"/>
        </w:rPr>
        <w:t xml:space="preserve"> </w:t>
      </w:r>
      <w:r>
        <w:rPr>
          <w:sz w:val="24"/>
        </w:rPr>
        <w:t>Penn</w:t>
      </w:r>
      <w:r>
        <w:rPr>
          <w:spacing w:val="-2"/>
          <w:sz w:val="24"/>
        </w:rPr>
        <w:t xml:space="preserve"> </w:t>
      </w:r>
      <w:r>
        <w:rPr>
          <w:sz w:val="24"/>
        </w:rPr>
        <w:t>State’s</w:t>
      </w:r>
      <w:r>
        <w:rPr>
          <w:spacing w:val="-3"/>
          <w:sz w:val="24"/>
        </w:rPr>
        <w:t xml:space="preserve"> </w:t>
      </w:r>
      <w:r>
        <w:rPr>
          <w:sz w:val="24"/>
        </w:rPr>
        <w:t>Department</w:t>
      </w:r>
      <w:r>
        <w:rPr>
          <w:spacing w:val="-3"/>
          <w:sz w:val="24"/>
        </w:rPr>
        <w:t xml:space="preserve"> </w:t>
      </w:r>
      <w:r>
        <w:rPr>
          <w:sz w:val="24"/>
        </w:rPr>
        <w:t>of</w:t>
      </w:r>
      <w:r>
        <w:rPr>
          <w:spacing w:val="-2"/>
          <w:sz w:val="24"/>
        </w:rPr>
        <w:t xml:space="preserve"> </w:t>
      </w:r>
      <w:r>
        <w:rPr>
          <w:sz w:val="24"/>
        </w:rPr>
        <w:t>Applied</w:t>
      </w:r>
      <w:r>
        <w:rPr>
          <w:spacing w:val="-4"/>
          <w:sz w:val="24"/>
        </w:rPr>
        <w:t xml:space="preserve"> </w:t>
      </w:r>
      <w:r>
        <w:rPr>
          <w:sz w:val="24"/>
        </w:rPr>
        <w:t>Linguistics,</w:t>
      </w:r>
      <w:r>
        <w:rPr>
          <w:spacing w:val="-4"/>
          <w:sz w:val="24"/>
        </w:rPr>
        <w:t xml:space="preserve"> </w:t>
      </w:r>
      <w:r>
        <w:rPr>
          <w:sz w:val="24"/>
        </w:rPr>
        <w:t>11</w:t>
      </w:r>
      <w:r>
        <w:rPr>
          <w:spacing w:val="-2"/>
          <w:sz w:val="24"/>
        </w:rPr>
        <w:t xml:space="preserve"> </w:t>
      </w:r>
      <w:r>
        <w:rPr>
          <w:sz w:val="24"/>
        </w:rPr>
        <w:t>are</w:t>
      </w:r>
      <w:r>
        <w:rPr>
          <w:spacing w:val="-2"/>
          <w:sz w:val="24"/>
        </w:rPr>
        <w:t xml:space="preserve"> </w:t>
      </w:r>
      <w:r>
        <w:rPr>
          <w:sz w:val="24"/>
        </w:rPr>
        <w:t>women</w:t>
      </w:r>
      <w:r>
        <w:rPr>
          <w:spacing w:val="-2"/>
          <w:sz w:val="24"/>
        </w:rPr>
        <w:t xml:space="preserve"> </w:t>
      </w:r>
      <w:r>
        <w:rPr>
          <w:sz w:val="24"/>
        </w:rPr>
        <w:t>and</w:t>
      </w:r>
      <w:r>
        <w:rPr>
          <w:spacing w:val="-2"/>
          <w:sz w:val="24"/>
        </w:rPr>
        <w:t xml:space="preserve"> </w:t>
      </w:r>
      <w:r>
        <w:rPr>
          <w:sz w:val="24"/>
        </w:rPr>
        <w:t>minority</w:t>
      </w:r>
      <w:r>
        <w:rPr>
          <w:spacing w:val="-4"/>
          <w:sz w:val="24"/>
        </w:rPr>
        <w:t xml:space="preserve"> </w:t>
      </w:r>
      <w:r>
        <w:rPr>
          <w:sz w:val="24"/>
        </w:rPr>
        <w:t>faculty, and four are Caucasian males. Of the 16 tenure-line positions in UTSA’s Department of Bicultural-Bilingual Studies, 15 are women and minority faculty, and one is a Caucasian male.</w:t>
      </w:r>
    </w:p>
    <w:p w14:paraId="016F63AF" w14:textId="77777777" w:rsidR="00A25981" w:rsidRDefault="00A25981">
      <w:pPr>
        <w:spacing w:line="480" w:lineRule="auto"/>
        <w:rPr>
          <w:sz w:val="24"/>
        </w:rPr>
        <w:sectPr w:rsidR="00A25981">
          <w:pgSz w:w="12240" w:h="15840"/>
          <w:pgMar w:top="1380" w:right="1320" w:bottom="1440" w:left="1320" w:header="0" w:footer="1241" w:gutter="0"/>
          <w:cols w:space="720"/>
        </w:sectPr>
      </w:pPr>
    </w:p>
    <w:p w14:paraId="016F63B0" w14:textId="77777777" w:rsidR="00A25981" w:rsidRDefault="00073E12">
      <w:pPr>
        <w:pStyle w:val="ListParagraph"/>
        <w:numPr>
          <w:ilvl w:val="1"/>
          <w:numId w:val="1"/>
        </w:numPr>
        <w:tabs>
          <w:tab w:val="left" w:pos="321"/>
        </w:tabs>
        <w:spacing w:before="60" w:line="480" w:lineRule="auto"/>
        <w:ind w:right="144" w:firstLine="0"/>
        <w:rPr>
          <w:b/>
          <w:sz w:val="24"/>
        </w:rPr>
      </w:pPr>
      <w:r>
        <w:rPr>
          <w:b/>
          <w:sz w:val="24"/>
        </w:rPr>
        <w:t xml:space="preserve">Evidence of Relevant Past Experience of Key Personnel. </w:t>
      </w:r>
      <w:r>
        <w:rPr>
          <w:sz w:val="24"/>
        </w:rPr>
        <w:t>In addition to the commentary provided above summarizing the background qualifications of key personnel, the appendix includes short CVs that provide additional evidence of the relevant experience of the key personnel, all of whom have significant graduate level preparation and work experience in applied linguistics, language teaching, and materials development. In addition, the director responsible</w:t>
      </w:r>
      <w:r>
        <w:rPr>
          <w:spacing w:val="-4"/>
          <w:sz w:val="24"/>
        </w:rPr>
        <w:t xml:space="preserve"> </w:t>
      </w:r>
      <w:r>
        <w:rPr>
          <w:sz w:val="24"/>
        </w:rPr>
        <w:t>for</w:t>
      </w:r>
      <w:r>
        <w:rPr>
          <w:spacing w:val="-3"/>
          <w:sz w:val="24"/>
        </w:rPr>
        <w:t xml:space="preserve"> </w:t>
      </w:r>
      <w:r>
        <w:rPr>
          <w:sz w:val="24"/>
        </w:rPr>
        <w:t>designing,</w:t>
      </w:r>
      <w:r>
        <w:rPr>
          <w:spacing w:val="-3"/>
          <w:sz w:val="24"/>
        </w:rPr>
        <w:t xml:space="preserve"> </w:t>
      </w:r>
      <w:r>
        <w:rPr>
          <w:sz w:val="24"/>
        </w:rPr>
        <w:t>implementing</w:t>
      </w:r>
      <w:r>
        <w:rPr>
          <w:spacing w:val="-3"/>
          <w:sz w:val="24"/>
        </w:rPr>
        <w:t xml:space="preserve"> </w:t>
      </w:r>
      <w:r>
        <w:rPr>
          <w:sz w:val="24"/>
        </w:rPr>
        <w:t>and</w:t>
      </w:r>
      <w:r>
        <w:rPr>
          <w:spacing w:val="-3"/>
          <w:sz w:val="24"/>
        </w:rPr>
        <w:t xml:space="preserve"> </w:t>
      </w:r>
      <w:r>
        <w:rPr>
          <w:sz w:val="24"/>
        </w:rPr>
        <w:t>overseeing</w:t>
      </w:r>
      <w:r>
        <w:rPr>
          <w:spacing w:val="-5"/>
          <w:sz w:val="24"/>
        </w:rPr>
        <w:t xml:space="preserve"> </w:t>
      </w:r>
      <w:r>
        <w:rPr>
          <w:sz w:val="24"/>
        </w:rPr>
        <w:t>the</w:t>
      </w:r>
      <w:r>
        <w:rPr>
          <w:spacing w:val="-3"/>
          <w:sz w:val="24"/>
        </w:rPr>
        <w:t xml:space="preserve"> </w:t>
      </w:r>
      <w:r>
        <w:rPr>
          <w:sz w:val="24"/>
        </w:rPr>
        <w:t>projects</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current</w:t>
      </w:r>
      <w:r>
        <w:rPr>
          <w:spacing w:val="-3"/>
          <w:sz w:val="24"/>
        </w:rPr>
        <w:t xml:space="preserve"> </w:t>
      </w:r>
      <w:r>
        <w:rPr>
          <w:sz w:val="24"/>
        </w:rPr>
        <w:t>proposal</w:t>
      </w:r>
      <w:r>
        <w:rPr>
          <w:spacing w:val="-3"/>
          <w:sz w:val="24"/>
        </w:rPr>
        <w:t xml:space="preserve"> </w:t>
      </w:r>
      <w:r>
        <w:rPr>
          <w:sz w:val="24"/>
        </w:rPr>
        <w:t>has</w:t>
      </w:r>
      <w:r>
        <w:rPr>
          <w:spacing w:val="-3"/>
          <w:sz w:val="24"/>
        </w:rPr>
        <w:t xml:space="preserve"> </w:t>
      </w:r>
      <w:r>
        <w:rPr>
          <w:sz w:val="24"/>
        </w:rPr>
        <w:t>a record of co-authoring and managing four successful Title VI grant proposals, including one LRC, and is currently director of the Center for Language Acquisition at Penn State.</w:t>
      </w:r>
    </w:p>
    <w:p w14:paraId="016F63B1" w14:textId="77777777" w:rsidR="00A25981" w:rsidRDefault="00073E12">
      <w:pPr>
        <w:pStyle w:val="Heading1"/>
        <w:numPr>
          <w:ilvl w:val="0"/>
          <w:numId w:val="1"/>
        </w:numPr>
        <w:tabs>
          <w:tab w:val="left" w:pos="360"/>
        </w:tabs>
      </w:pPr>
      <w:r>
        <w:t>BUDGET</w:t>
      </w:r>
      <w:r>
        <w:rPr>
          <w:spacing w:val="-3"/>
        </w:rPr>
        <w:t xml:space="preserve"> </w:t>
      </w:r>
      <w:r>
        <w:t>AND</w:t>
      </w:r>
      <w:r>
        <w:rPr>
          <w:spacing w:val="-3"/>
        </w:rPr>
        <w:t xml:space="preserve"> </w:t>
      </w:r>
      <w:r>
        <w:t>COST</w:t>
      </w:r>
      <w:r>
        <w:rPr>
          <w:spacing w:val="-2"/>
        </w:rPr>
        <w:t xml:space="preserve"> EFFECTIVENESS</w:t>
      </w:r>
    </w:p>
    <w:p w14:paraId="016F63B2" w14:textId="77777777" w:rsidR="00A25981" w:rsidRDefault="00A25981">
      <w:pPr>
        <w:pStyle w:val="BodyText"/>
        <w:ind w:left="0"/>
        <w:rPr>
          <w:b/>
        </w:rPr>
      </w:pPr>
    </w:p>
    <w:p w14:paraId="016F63B3" w14:textId="77777777" w:rsidR="00A25981" w:rsidRDefault="00073E12">
      <w:pPr>
        <w:pStyle w:val="BodyText"/>
        <w:spacing w:line="480" w:lineRule="auto"/>
        <w:ind w:right="187"/>
      </w:pPr>
      <w:r>
        <w:t>Penn State provides substantial support and resources for CALPER’s daily operation. The full- time salary</w:t>
      </w:r>
      <w:r>
        <w:rPr>
          <w:spacing w:val="-2"/>
        </w:rPr>
        <w:t xml:space="preserve"> </w:t>
      </w:r>
      <w:r>
        <w:t>of the associate director</w:t>
      </w:r>
      <w:r>
        <w:rPr>
          <w:spacing w:val="-1"/>
        </w:rPr>
        <w:t xml:space="preserve"> </w:t>
      </w:r>
      <w:r>
        <w:t>and staff are</w:t>
      </w:r>
      <w:r>
        <w:rPr>
          <w:spacing w:val="-1"/>
        </w:rPr>
        <w:t xml:space="preserve"> </w:t>
      </w:r>
      <w:r>
        <w:t>paid by the</w:t>
      </w:r>
      <w:r>
        <w:rPr>
          <w:spacing w:val="-1"/>
        </w:rPr>
        <w:t xml:space="preserve"> </w:t>
      </w:r>
      <w:r>
        <w:t>College of Liberal Arts.</w:t>
      </w:r>
      <w:r>
        <w:rPr>
          <w:spacing w:val="-2"/>
        </w:rPr>
        <w:t xml:space="preserve"> </w:t>
      </w:r>
      <w:r>
        <w:t>Spaces are provided at no cost to meet CALPER’s needs, including offices for director, associate director, staff, and graduate assistants, as well as meeting rooms, classrooms, and an auditorium for invited talks and PD activities. Essential equipment and technological support including the development of CALPER’s website is provided by the College. The CALPER budget will maximize</w:t>
      </w:r>
      <w:r>
        <w:rPr>
          <w:spacing w:val="-5"/>
        </w:rPr>
        <w:t xml:space="preserve"> </w:t>
      </w:r>
      <w:r>
        <w:t>efficiency</w:t>
      </w:r>
      <w:r>
        <w:rPr>
          <w:spacing w:val="-5"/>
        </w:rPr>
        <w:t xml:space="preserve"> </w:t>
      </w:r>
      <w:r>
        <w:t>using</w:t>
      </w:r>
      <w:r>
        <w:rPr>
          <w:spacing w:val="-4"/>
        </w:rPr>
        <w:t xml:space="preserve"> </w:t>
      </w:r>
      <w:r>
        <w:t>existing</w:t>
      </w:r>
      <w:r>
        <w:rPr>
          <w:spacing w:val="-4"/>
        </w:rPr>
        <w:t xml:space="preserve"> </w:t>
      </w:r>
      <w:r>
        <w:t>resources</w:t>
      </w:r>
      <w:r>
        <w:rPr>
          <w:spacing w:val="-5"/>
        </w:rPr>
        <w:t xml:space="preserve"> </w:t>
      </w:r>
      <w:r>
        <w:t>and</w:t>
      </w:r>
      <w:r>
        <w:rPr>
          <w:spacing w:val="-4"/>
        </w:rPr>
        <w:t xml:space="preserve"> </w:t>
      </w:r>
      <w:r>
        <w:t>institutional</w:t>
      </w:r>
      <w:r>
        <w:rPr>
          <w:spacing w:val="-4"/>
        </w:rPr>
        <w:t xml:space="preserve"> </w:t>
      </w:r>
      <w:r>
        <w:t>support</w:t>
      </w:r>
      <w:r>
        <w:rPr>
          <w:spacing w:val="-4"/>
        </w:rPr>
        <w:t xml:space="preserve"> </w:t>
      </w:r>
      <w:r>
        <w:t>from</w:t>
      </w:r>
      <w:r>
        <w:rPr>
          <w:spacing w:val="-4"/>
        </w:rPr>
        <w:t xml:space="preserve"> </w:t>
      </w:r>
      <w:r>
        <w:t>Penn</w:t>
      </w:r>
      <w:r>
        <w:rPr>
          <w:spacing w:val="-4"/>
        </w:rPr>
        <w:t xml:space="preserve"> </w:t>
      </w:r>
      <w:r>
        <w:t>State.</w:t>
      </w:r>
      <w:r>
        <w:rPr>
          <w:spacing w:val="-4"/>
        </w:rPr>
        <w:t xml:space="preserve"> </w:t>
      </w:r>
      <w:r>
        <w:t>Because this project is primarily labor intensive, the majority of costs are directed at personnel remuneration. Some modest costs for expenses connected with dissemination at national and regional language education events and for equipment to support the conduct of innovative and effective projects have been included. Any unexpected costs can be covered by the Center for Language Acquisition. We believe that the amount of funding to be allocated to the project is appropriate given each individual’s time contribution.</w:t>
      </w:r>
    </w:p>
    <w:p w14:paraId="016F63B4" w14:textId="77777777" w:rsidR="00A25981" w:rsidRDefault="00073E12">
      <w:pPr>
        <w:pStyle w:val="Heading1"/>
        <w:numPr>
          <w:ilvl w:val="0"/>
          <w:numId w:val="1"/>
        </w:numPr>
        <w:tabs>
          <w:tab w:val="left" w:pos="360"/>
        </w:tabs>
        <w:spacing w:line="275" w:lineRule="exact"/>
      </w:pPr>
      <w:r>
        <w:t>EVALUATION</w:t>
      </w:r>
      <w:r>
        <w:rPr>
          <w:spacing w:val="-8"/>
        </w:rPr>
        <w:t xml:space="preserve"> </w:t>
      </w:r>
      <w:r>
        <w:rPr>
          <w:spacing w:val="-4"/>
        </w:rPr>
        <w:t>PLAN</w:t>
      </w:r>
    </w:p>
    <w:p w14:paraId="016F63B5" w14:textId="77777777" w:rsidR="00A25981" w:rsidRDefault="00A25981">
      <w:pPr>
        <w:spacing w:line="275" w:lineRule="exact"/>
        <w:sectPr w:rsidR="00A25981">
          <w:pgSz w:w="12240" w:h="15840"/>
          <w:pgMar w:top="1380" w:right="1320" w:bottom="1440" w:left="1320" w:header="0" w:footer="1241" w:gutter="0"/>
          <w:cols w:space="720"/>
        </w:sectPr>
      </w:pPr>
    </w:p>
    <w:p w14:paraId="016F63B6" w14:textId="77777777" w:rsidR="00A25981" w:rsidRDefault="00073E12">
      <w:pPr>
        <w:pStyle w:val="BodyText"/>
        <w:spacing w:before="60" w:line="480" w:lineRule="auto"/>
        <w:ind w:right="187"/>
      </w:pPr>
      <w:r>
        <w:t>Robust internal and external evaluations are integral to meeting the goals and objectives of CALPER.</w:t>
      </w:r>
      <w:r>
        <w:rPr>
          <w:spacing w:val="-3"/>
        </w:rPr>
        <w:t xml:space="preserve"> </w:t>
      </w:r>
      <w:r>
        <w:t>Our</w:t>
      </w:r>
      <w:r>
        <w:rPr>
          <w:spacing w:val="-3"/>
        </w:rPr>
        <w:t xml:space="preserve"> </w:t>
      </w:r>
      <w:r>
        <w:t>plan</w:t>
      </w:r>
      <w:r>
        <w:rPr>
          <w:spacing w:val="-3"/>
        </w:rPr>
        <w:t xml:space="preserve"> </w:t>
      </w:r>
      <w:r>
        <w:t>for</w:t>
      </w:r>
      <w:r>
        <w:rPr>
          <w:spacing w:val="-3"/>
        </w:rPr>
        <w:t xml:space="preserve"> </w:t>
      </w:r>
      <w:r>
        <w:t>evaluation</w:t>
      </w:r>
      <w:r>
        <w:rPr>
          <w:spacing w:val="-3"/>
        </w:rPr>
        <w:t xml:space="preserve"> </w:t>
      </w:r>
      <w:r>
        <w:t>takes</w:t>
      </w:r>
      <w:r>
        <w:rPr>
          <w:spacing w:val="-3"/>
        </w:rPr>
        <w:t xml:space="preserve"> </w:t>
      </w:r>
      <w:r>
        <w:t>account</w:t>
      </w:r>
      <w:r>
        <w:rPr>
          <w:spacing w:val="-4"/>
        </w:rPr>
        <w:t xml:space="preserve"> </w:t>
      </w:r>
      <w:r>
        <w:t>of</w:t>
      </w:r>
      <w:r>
        <w:rPr>
          <w:spacing w:val="-3"/>
        </w:rPr>
        <w:t xml:space="preserve"> </w:t>
      </w:r>
      <w:r>
        <w:t>the</w:t>
      </w:r>
      <w:r>
        <w:rPr>
          <w:spacing w:val="-3"/>
        </w:rPr>
        <w:t xml:space="preserve"> </w:t>
      </w:r>
      <w:r>
        <w:t>four</w:t>
      </w:r>
      <w:r>
        <w:rPr>
          <w:spacing w:val="-4"/>
        </w:rPr>
        <w:t xml:space="preserve"> </w:t>
      </w:r>
      <w:r>
        <w:t>UBLI</w:t>
      </w:r>
      <w:r>
        <w:rPr>
          <w:spacing w:val="-3"/>
        </w:rPr>
        <w:t xml:space="preserve"> </w:t>
      </w:r>
      <w:r>
        <w:t>principles</w:t>
      </w:r>
      <w:r>
        <w:rPr>
          <w:spacing w:val="-3"/>
        </w:rPr>
        <w:t xml:space="preserve"> </w:t>
      </w:r>
      <w:r>
        <w:t>that</w:t>
      </w:r>
      <w:r>
        <w:rPr>
          <w:spacing w:val="-3"/>
        </w:rPr>
        <w:t xml:space="preserve"> </w:t>
      </w:r>
      <w:r>
        <w:t>frame</w:t>
      </w:r>
      <w:r>
        <w:rPr>
          <w:spacing w:val="-3"/>
        </w:rPr>
        <w:t xml:space="preserve"> </w:t>
      </w:r>
      <w:r>
        <w:t>our proposed projects as they relate to the teaching and learning of LCTLs. In addition, the evaluation plan is multidimensional because it incorporates formative and summative assessments to measure progress and accomplishment, quantitatively and qualitatively.</w:t>
      </w:r>
    </w:p>
    <w:p w14:paraId="016F63B7" w14:textId="77777777" w:rsidR="00A25981" w:rsidRDefault="00073E12">
      <w:pPr>
        <w:pStyle w:val="BodyText"/>
        <w:spacing w:line="480" w:lineRule="auto"/>
        <w:ind w:left="119" w:right="148" w:firstLine="720"/>
      </w:pPr>
      <w:r>
        <w:t>The CMT will collect semi-annual and annual reports produced by the coordinators of each project. These reports will be used to determine progress made toward meeting each project’s objectives. The semi-annual reports will be evaluated against the objectives and where necessary the coordinators will be asked to modify and/or accelerate their work to ensure that project objectives are met. The yearly reports will be distributed to the EP. In addition, for each project</w:t>
      </w:r>
      <w:r>
        <w:rPr>
          <w:spacing w:val="-3"/>
        </w:rPr>
        <w:t xml:space="preserve"> </w:t>
      </w:r>
      <w:r>
        <w:t>that</w:t>
      </w:r>
      <w:r>
        <w:rPr>
          <w:spacing w:val="-3"/>
        </w:rPr>
        <w:t xml:space="preserve"> </w:t>
      </w:r>
      <w:r>
        <w:t>includes</w:t>
      </w:r>
      <w:r>
        <w:rPr>
          <w:spacing w:val="-3"/>
        </w:rPr>
        <w:t xml:space="preserve"> </w:t>
      </w:r>
      <w:r>
        <w:t>piloting</w:t>
      </w:r>
      <w:r>
        <w:rPr>
          <w:spacing w:val="-3"/>
        </w:rPr>
        <w:t xml:space="preserve"> </w:t>
      </w:r>
      <w:r>
        <w:t>the</w:t>
      </w:r>
      <w:r>
        <w:rPr>
          <w:spacing w:val="-3"/>
        </w:rPr>
        <w:t xml:space="preserve"> </w:t>
      </w:r>
      <w:r>
        <w:t>components</w:t>
      </w:r>
      <w:r>
        <w:rPr>
          <w:spacing w:val="-3"/>
        </w:rPr>
        <w:t xml:space="preserve"> </w:t>
      </w:r>
      <w:r>
        <w:t>of</w:t>
      </w:r>
      <w:r>
        <w:rPr>
          <w:spacing w:val="-4"/>
        </w:rPr>
        <w:t xml:space="preserve"> </w:t>
      </w:r>
      <w:r>
        <w:t>the</w:t>
      </w:r>
      <w:r>
        <w:rPr>
          <w:spacing w:val="-3"/>
        </w:rPr>
        <w:t xml:space="preserve"> </w:t>
      </w:r>
      <w:r>
        <w:t>project</w:t>
      </w:r>
      <w:r>
        <w:rPr>
          <w:spacing w:val="-3"/>
        </w:rPr>
        <w:t xml:space="preserve"> </w:t>
      </w:r>
      <w:r>
        <w:t>as</w:t>
      </w:r>
      <w:r>
        <w:rPr>
          <w:spacing w:val="-4"/>
        </w:rPr>
        <w:t xml:space="preserve"> </w:t>
      </w:r>
      <w:r>
        <w:t>they</w:t>
      </w:r>
      <w:r>
        <w:rPr>
          <w:spacing w:val="-3"/>
        </w:rPr>
        <w:t xml:space="preserve"> </w:t>
      </w:r>
      <w:r>
        <w:t>are</w:t>
      </w:r>
      <w:r>
        <w:rPr>
          <w:spacing w:val="-3"/>
        </w:rPr>
        <w:t xml:space="preserve"> </w:t>
      </w:r>
      <w:r>
        <w:t>developed,</w:t>
      </w:r>
      <w:r>
        <w:rPr>
          <w:spacing w:val="-3"/>
        </w:rPr>
        <w:t xml:space="preserve"> </w:t>
      </w:r>
      <w:r>
        <w:t>feedback</w:t>
      </w:r>
      <w:r>
        <w:rPr>
          <w:spacing w:val="-3"/>
        </w:rPr>
        <w:t xml:space="preserve"> </w:t>
      </w:r>
      <w:r>
        <w:t>from teachers and students will be collected using online data collection tools (e.g., surveys, ratings), resulting in quantitative data for the project. These data will be shared with the EP for analysis and reporting. In addition, CALPER will develop</w:t>
      </w:r>
      <w:r>
        <w:rPr>
          <w:spacing w:val="-2"/>
        </w:rPr>
        <w:t xml:space="preserve"> </w:t>
      </w:r>
      <w:r>
        <w:t>and administer quantitative evaluation surveys for all its dissemination events and will record activity on its websites and other interactive platforms to gauge interest and use of its products.</w:t>
      </w:r>
    </w:p>
    <w:p w14:paraId="016F63B8" w14:textId="77777777" w:rsidR="00A25981" w:rsidRDefault="00073E12">
      <w:pPr>
        <w:pStyle w:val="BodyText"/>
        <w:spacing w:line="480" w:lineRule="auto"/>
        <w:ind w:left="119" w:firstLine="720"/>
      </w:pPr>
      <w:r>
        <w:t>All</w:t>
      </w:r>
      <w:r>
        <w:rPr>
          <w:spacing w:val="-3"/>
        </w:rPr>
        <w:t xml:space="preserve"> </w:t>
      </w:r>
      <w:r>
        <w:t>information</w:t>
      </w:r>
      <w:r>
        <w:rPr>
          <w:spacing w:val="-3"/>
        </w:rPr>
        <w:t xml:space="preserve"> </w:t>
      </w:r>
      <w:r>
        <w:t>collected</w:t>
      </w:r>
      <w:r>
        <w:rPr>
          <w:spacing w:val="-3"/>
        </w:rPr>
        <w:t xml:space="preserve"> </w:t>
      </w:r>
      <w:r>
        <w:t>at</w:t>
      </w:r>
      <w:r>
        <w:rPr>
          <w:spacing w:val="-3"/>
        </w:rPr>
        <w:t xml:space="preserve"> </w:t>
      </w:r>
      <w:r>
        <w:t>year</w:t>
      </w:r>
      <w:r>
        <w:rPr>
          <w:spacing w:val="-3"/>
        </w:rPr>
        <w:t xml:space="preserve"> </w:t>
      </w:r>
      <w:r>
        <w:t>end</w:t>
      </w:r>
      <w:r>
        <w:rPr>
          <w:spacing w:val="-3"/>
        </w:rPr>
        <w:t xml:space="preserve"> </w:t>
      </w:r>
      <w:r>
        <w:t>will</w:t>
      </w:r>
      <w:r>
        <w:rPr>
          <w:spacing w:val="-3"/>
        </w:rPr>
        <w:t xml:space="preserve"> </w:t>
      </w:r>
      <w:r>
        <w:t>be</w:t>
      </w:r>
      <w:r>
        <w:rPr>
          <w:spacing w:val="-3"/>
        </w:rPr>
        <w:t xml:space="preserve"> </w:t>
      </w:r>
      <w:r>
        <w:t>distributed</w:t>
      </w:r>
      <w:r>
        <w:rPr>
          <w:spacing w:val="-4"/>
        </w:rPr>
        <w:t xml:space="preserve"> </w:t>
      </w:r>
      <w:r>
        <w:t>to</w:t>
      </w:r>
      <w:r>
        <w:rPr>
          <w:spacing w:val="-5"/>
        </w:rPr>
        <w:t xml:space="preserve"> </w:t>
      </w:r>
      <w:r>
        <w:t>the</w:t>
      </w:r>
      <w:r>
        <w:rPr>
          <w:spacing w:val="-3"/>
        </w:rPr>
        <w:t xml:space="preserve"> </w:t>
      </w:r>
      <w:r>
        <w:t>EP</w:t>
      </w:r>
      <w:r>
        <w:rPr>
          <w:spacing w:val="-4"/>
        </w:rPr>
        <w:t xml:space="preserve"> </w:t>
      </w:r>
      <w:r>
        <w:t>for</w:t>
      </w:r>
      <w:r>
        <w:rPr>
          <w:spacing w:val="-3"/>
        </w:rPr>
        <w:t xml:space="preserve"> </w:t>
      </w:r>
      <w:r>
        <w:t>evaluation</w:t>
      </w:r>
      <w:r>
        <w:rPr>
          <w:spacing w:val="-3"/>
        </w:rPr>
        <w:t xml:space="preserve"> </w:t>
      </w:r>
      <w:r>
        <w:t>against each project’s objectives and the broader objectives of CALPER. The EP will then produce a written report of their evaluation with recommendations for modifying and/or accelerating the work of each project, if required. The EP will present and discuss its report with the CMT.</w:t>
      </w:r>
    </w:p>
    <w:p w14:paraId="016F63B9" w14:textId="77777777" w:rsidR="00A25981" w:rsidRDefault="00073E12">
      <w:pPr>
        <w:pStyle w:val="BodyText"/>
        <w:spacing w:line="480" w:lineRule="auto"/>
        <w:ind w:right="187" w:firstLine="720"/>
      </w:pPr>
      <w:r>
        <w:t>Throughout CALPER’s four-year cycle, the CMT will work closely with the EP for independent</w:t>
      </w:r>
      <w:r>
        <w:rPr>
          <w:spacing w:val="-4"/>
        </w:rPr>
        <w:t xml:space="preserve"> </w:t>
      </w:r>
      <w:r>
        <w:t>evaluation</w:t>
      </w:r>
      <w:r>
        <w:rPr>
          <w:spacing w:val="-5"/>
        </w:rPr>
        <w:t xml:space="preserve"> </w:t>
      </w:r>
      <w:r>
        <w:t>of</w:t>
      </w:r>
      <w:r>
        <w:rPr>
          <w:spacing w:val="-3"/>
        </w:rPr>
        <w:t xml:space="preserve"> </w:t>
      </w:r>
      <w:r>
        <w:t>the</w:t>
      </w:r>
      <w:r>
        <w:rPr>
          <w:spacing w:val="-3"/>
        </w:rPr>
        <w:t xml:space="preserve"> </w:t>
      </w:r>
      <w:r>
        <w:t>LRC’s</w:t>
      </w:r>
      <w:r>
        <w:rPr>
          <w:spacing w:val="-3"/>
        </w:rPr>
        <w:t xml:space="preserve"> </w:t>
      </w:r>
      <w:r>
        <w:t>activities.</w:t>
      </w:r>
      <w:r>
        <w:rPr>
          <w:spacing w:val="-5"/>
        </w:rPr>
        <w:t xml:space="preserve"> </w:t>
      </w:r>
      <w:r>
        <w:t>The</w:t>
      </w:r>
      <w:r>
        <w:rPr>
          <w:spacing w:val="-3"/>
        </w:rPr>
        <w:t xml:space="preserve"> </w:t>
      </w:r>
      <w:r>
        <w:t>EP</w:t>
      </w:r>
      <w:r>
        <w:rPr>
          <w:spacing w:val="-4"/>
        </w:rPr>
        <w:t xml:space="preserve"> </w:t>
      </w:r>
      <w:r>
        <w:t>will</w:t>
      </w:r>
      <w:r>
        <w:rPr>
          <w:spacing w:val="-4"/>
        </w:rPr>
        <w:t xml:space="preserve"> </w:t>
      </w:r>
      <w:r>
        <w:t>meet</w:t>
      </w:r>
      <w:r>
        <w:rPr>
          <w:spacing w:val="-3"/>
        </w:rPr>
        <w:t xml:space="preserve"> </w:t>
      </w:r>
      <w:r>
        <w:t>with</w:t>
      </w:r>
      <w:r>
        <w:rPr>
          <w:spacing w:val="-3"/>
        </w:rPr>
        <w:t xml:space="preserve"> </w:t>
      </w:r>
      <w:r>
        <w:t>the</w:t>
      </w:r>
      <w:r>
        <w:rPr>
          <w:spacing w:val="-3"/>
        </w:rPr>
        <w:t xml:space="preserve"> </w:t>
      </w:r>
      <w:r>
        <w:t>CMT</w:t>
      </w:r>
      <w:r>
        <w:rPr>
          <w:spacing w:val="-4"/>
        </w:rPr>
        <w:t xml:space="preserve"> </w:t>
      </w:r>
      <w:r>
        <w:t>twice</w:t>
      </w:r>
      <w:r>
        <w:rPr>
          <w:spacing w:val="-3"/>
        </w:rPr>
        <w:t xml:space="preserve"> </w:t>
      </w:r>
      <w:r>
        <w:t>virtually (Years 2 and 3) and twice in person (Years 1 and 4) during the grant cycle. The initial meeting</w:t>
      </w:r>
    </w:p>
    <w:p w14:paraId="016F63BA" w14:textId="77777777" w:rsidR="00A25981" w:rsidRDefault="00A25981">
      <w:pPr>
        <w:spacing w:line="480" w:lineRule="auto"/>
        <w:sectPr w:rsidR="00A25981">
          <w:pgSz w:w="12240" w:h="15840"/>
          <w:pgMar w:top="1380" w:right="1320" w:bottom="1440" w:left="1320" w:header="0" w:footer="1241" w:gutter="0"/>
          <w:cols w:space="720"/>
        </w:sectPr>
      </w:pPr>
    </w:p>
    <w:p w14:paraId="016F63BB" w14:textId="77777777" w:rsidR="00A25981" w:rsidRDefault="00073E12">
      <w:pPr>
        <w:pStyle w:val="BodyText"/>
        <w:spacing w:before="60" w:line="480" w:lineRule="auto"/>
        <w:ind w:right="187"/>
      </w:pPr>
      <w:r>
        <w:t>will be held in October 2022 to review the plan of operation, indices of performance, and data collection methods. The CMT will then meet with the EP in May of each subsequent year to review</w:t>
      </w:r>
      <w:r>
        <w:rPr>
          <w:spacing w:val="-4"/>
        </w:rPr>
        <w:t xml:space="preserve"> </w:t>
      </w:r>
      <w:r>
        <w:t>outcome-based</w:t>
      </w:r>
      <w:r>
        <w:rPr>
          <w:spacing w:val="-3"/>
        </w:rPr>
        <w:t xml:space="preserve"> </w:t>
      </w:r>
      <w:r>
        <w:t>data</w:t>
      </w:r>
      <w:r>
        <w:rPr>
          <w:spacing w:val="-3"/>
        </w:rPr>
        <w:t xml:space="preserve"> </w:t>
      </w:r>
      <w:r>
        <w:t>on</w:t>
      </w:r>
      <w:r>
        <w:rPr>
          <w:spacing w:val="-3"/>
        </w:rPr>
        <w:t xml:space="preserve"> </w:t>
      </w:r>
      <w:r>
        <w:t>completed</w:t>
      </w:r>
      <w:r>
        <w:rPr>
          <w:spacing w:val="-5"/>
        </w:rPr>
        <w:t xml:space="preserve"> </w:t>
      </w:r>
      <w:r>
        <w:t>activities</w:t>
      </w:r>
      <w:r>
        <w:rPr>
          <w:spacing w:val="-3"/>
        </w:rPr>
        <w:t xml:space="preserve"> </w:t>
      </w:r>
      <w:r>
        <w:t>and</w:t>
      </w:r>
      <w:r>
        <w:rPr>
          <w:spacing w:val="-3"/>
        </w:rPr>
        <w:t xml:space="preserve"> </w:t>
      </w:r>
      <w:r>
        <w:t>advise</w:t>
      </w:r>
      <w:r>
        <w:rPr>
          <w:spacing w:val="-3"/>
        </w:rPr>
        <w:t xml:space="preserve"> </w:t>
      </w:r>
      <w:r>
        <w:t>on</w:t>
      </w:r>
      <w:r>
        <w:rPr>
          <w:spacing w:val="-3"/>
        </w:rPr>
        <w:t xml:space="preserve"> </w:t>
      </w:r>
      <w:r>
        <w:t>further</w:t>
      </w:r>
      <w:r>
        <w:rPr>
          <w:spacing w:val="-4"/>
        </w:rPr>
        <w:t xml:space="preserve"> </w:t>
      </w:r>
      <w:r>
        <w:t>improvement.</w:t>
      </w:r>
      <w:r>
        <w:rPr>
          <w:spacing w:val="-3"/>
        </w:rPr>
        <w:t xml:space="preserve"> </w:t>
      </w:r>
      <w:r>
        <w:t>The</w:t>
      </w:r>
      <w:r>
        <w:rPr>
          <w:spacing w:val="-3"/>
        </w:rPr>
        <w:t xml:space="preserve"> </w:t>
      </w:r>
      <w:r>
        <w:t>EP will comprehensively measure the progress of each project and provide written reports and recommendations for future work.</w:t>
      </w:r>
    </w:p>
    <w:p w14:paraId="016F63BC" w14:textId="77777777" w:rsidR="00A25981" w:rsidRDefault="00073E12">
      <w:pPr>
        <w:pStyle w:val="BodyText"/>
        <w:spacing w:line="480" w:lineRule="auto"/>
        <w:ind w:left="119" w:right="148" w:firstLine="720"/>
      </w:pPr>
      <w:r>
        <w:t>At</w:t>
      </w:r>
      <w:r>
        <w:rPr>
          <w:spacing w:val="-2"/>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grant</w:t>
      </w:r>
      <w:r>
        <w:rPr>
          <w:spacing w:val="-2"/>
        </w:rPr>
        <w:t xml:space="preserve"> </w:t>
      </w:r>
      <w:r>
        <w:t>cycle,</w:t>
      </w:r>
      <w:r>
        <w:rPr>
          <w:spacing w:val="-2"/>
        </w:rPr>
        <w:t xml:space="preserve"> </w:t>
      </w:r>
      <w:r>
        <w:t>the</w:t>
      </w:r>
      <w:r>
        <w:rPr>
          <w:spacing w:val="-2"/>
        </w:rPr>
        <w:t xml:space="preserve"> </w:t>
      </w:r>
      <w:r>
        <w:t>EP</w:t>
      </w:r>
      <w:r>
        <w:rPr>
          <w:spacing w:val="-3"/>
        </w:rPr>
        <w:t xml:space="preserve"> </w:t>
      </w:r>
      <w:r>
        <w:t>will</w:t>
      </w:r>
      <w:r>
        <w:rPr>
          <w:spacing w:val="-2"/>
        </w:rPr>
        <w:t xml:space="preserve"> </w:t>
      </w:r>
      <w:r>
        <w:t>evaluate</w:t>
      </w:r>
      <w:r>
        <w:rPr>
          <w:spacing w:val="-2"/>
        </w:rPr>
        <w:t xml:space="preserve"> </w:t>
      </w:r>
      <w:r>
        <w:t>the</w:t>
      </w:r>
      <w:r>
        <w:rPr>
          <w:spacing w:val="-2"/>
        </w:rPr>
        <w:t xml:space="preserve"> </w:t>
      </w:r>
      <w:r>
        <w:t>grant</w:t>
      </w:r>
      <w:r>
        <w:rPr>
          <w:spacing w:val="-2"/>
        </w:rPr>
        <w:t xml:space="preserve"> </w:t>
      </w:r>
      <w:r>
        <w:t>holistically</w:t>
      </w:r>
      <w:r>
        <w:rPr>
          <w:spacing w:val="-4"/>
        </w:rPr>
        <w:t xml:space="preserve"> </w:t>
      </w:r>
      <w:r>
        <w:t>in</w:t>
      </w:r>
      <w:r>
        <w:rPr>
          <w:spacing w:val="-4"/>
        </w:rPr>
        <w:t xml:space="preserve"> </w:t>
      </w:r>
      <w:r>
        <w:t>June</w:t>
      </w:r>
      <w:r>
        <w:rPr>
          <w:spacing w:val="-2"/>
        </w:rPr>
        <w:t xml:space="preserve"> </w:t>
      </w:r>
      <w:r>
        <w:t>2026.</w:t>
      </w:r>
      <w:r>
        <w:rPr>
          <w:spacing w:val="-2"/>
        </w:rPr>
        <w:t xml:space="preserve"> </w:t>
      </w:r>
      <w:r>
        <w:t>The EP will be asked to write a summative evaluation focusing on the quality of projects, accessibility,</w:t>
      </w:r>
      <w:r>
        <w:rPr>
          <w:spacing w:val="-3"/>
        </w:rPr>
        <w:t xml:space="preserve"> </w:t>
      </w:r>
      <w:r>
        <w:t>and</w:t>
      </w:r>
      <w:r>
        <w:rPr>
          <w:spacing w:val="-3"/>
        </w:rPr>
        <w:t xml:space="preserve"> </w:t>
      </w:r>
      <w:r>
        <w:t>impacts.</w:t>
      </w:r>
      <w:r>
        <w:rPr>
          <w:spacing w:val="-4"/>
        </w:rPr>
        <w:t xml:space="preserve"> </w:t>
      </w:r>
      <w:r>
        <w:t>In</w:t>
      </w:r>
      <w:r>
        <w:rPr>
          <w:spacing w:val="-3"/>
        </w:rPr>
        <w:t xml:space="preserve"> </w:t>
      </w:r>
      <w:r>
        <w:t>addition</w:t>
      </w:r>
      <w:r>
        <w:rPr>
          <w:spacing w:val="-3"/>
        </w:rPr>
        <w:t xml:space="preserve"> </w:t>
      </w:r>
      <w:r>
        <w:t>to</w:t>
      </w:r>
      <w:r>
        <w:rPr>
          <w:spacing w:val="-3"/>
        </w:rPr>
        <w:t xml:space="preserve"> </w:t>
      </w:r>
      <w:r>
        <w:t>the</w:t>
      </w:r>
      <w:r>
        <w:rPr>
          <w:spacing w:val="-3"/>
        </w:rPr>
        <w:t xml:space="preserve"> </w:t>
      </w:r>
      <w:r>
        <w:t>summative</w:t>
      </w:r>
      <w:r>
        <w:rPr>
          <w:spacing w:val="-3"/>
        </w:rPr>
        <w:t xml:space="preserve"> </w:t>
      </w:r>
      <w:r>
        <w:t>evaluation</w:t>
      </w:r>
      <w:r>
        <w:rPr>
          <w:spacing w:val="-3"/>
        </w:rPr>
        <w:t xml:space="preserve"> </w:t>
      </w:r>
      <w:r>
        <w:t>based</w:t>
      </w:r>
      <w:r>
        <w:rPr>
          <w:spacing w:val="-5"/>
        </w:rPr>
        <w:t xml:space="preserve"> </w:t>
      </w:r>
      <w:r>
        <w:t>on</w:t>
      </w:r>
      <w:r>
        <w:rPr>
          <w:spacing w:val="-3"/>
        </w:rPr>
        <w:t xml:space="preserve"> </w:t>
      </w:r>
      <w:r>
        <w:t>the</w:t>
      </w:r>
      <w:r>
        <w:rPr>
          <w:spacing w:val="-3"/>
        </w:rPr>
        <w:t xml:space="preserve"> </w:t>
      </w:r>
      <w:r>
        <w:t>quantitative</w:t>
      </w:r>
      <w:r>
        <w:rPr>
          <w:spacing w:val="-3"/>
        </w:rPr>
        <w:t xml:space="preserve"> </w:t>
      </w:r>
      <w:r>
        <w:t>data received for each project, the EP will also quantitatively and qualitatively report and evaluate each project’s activities and products in terms of their quality, usefulness, and relevance for improving the Nation’s capacity for teaching and learning foreign languages. For example, the EP will be asked to respond to the following questions: To what extent do the instructional materials and practices meet CALPER’s performance goals? To what extent have PD activities prepared</w:t>
      </w:r>
      <w:r>
        <w:rPr>
          <w:spacing w:val="-2"/>
        </w:rPr>
        <w:t xml:space="preserve"> </w:t>
      </w:r>
      <w:r>
        <w:t>teachers</w:t>
      </w:r>
      <w:r>
        <w:rPr>
          <w:spacing w:val="-2"/>
        </w:rPr>
        <w:t xml:space="preserve"> </w:t>
      </w:r>
      <w:r>
        <w:t>in</w:t>
      </w:r>
      <w:r>
        <w:rPr>
          <w:spacing w:val="-4"/>
        </w:rPr>
        <w:t xml:space="preserve"> </w:t>
      </w:r>
      <w:r>
        <w:t>four</w:t>
      </w:r>
      <w:r>
        <w:rPr>
          <w:spacing w:val="-3"/>
        </w:rPr>
        <w:t xml:space="preserve"> </w:t>
      </w:r>
      <w:r>
        <w:t>effective</w:t>
      </w:r>
      <w:r>
        <w:rPr>
          <w:spacing w:val="-2"/>
        </w:rPr>
        <w:t xml:space="preserve"> </w:t>
      </w:r>
      <w:r>
        <w:t>language</w:t>
      </w:r>
      <w:r>
        <w:rPr>
          <w:spacing w:val="-2"/>
        </w:rPr>
        <w:t xml:space="preserve"> </w:t>
      </w:r>
      <w:r>
        <w:t>teaching</w:t>
      </w:r>
      <w:r>
        <w:rPr>
          <w:spacing w:val="-2"/>
        </w:rPr>
        <w:t xml:space="preserve"> </w:t>
      </w:r>
      <w:r>
        <w:t>practices</w:t>
      </w:r>
      <w:r>
        <w:rPr>
          <w:spacing w:val="-2"/>
        </w:rPr>
        <w:t xml:space="preserve"> </w:t>
      </w:r>
      <w:r>
        <w:t>informed</w:t>
      </w:r>
      <w:r>
        <w:rPr>
          <w:spacing w:val="-4"/>
        </w:rPr>
        <w:t xml:space="preserve"> </w:t>
      </w:r>
      <w:r>
        <w:t>by</w:t>
      </w:r>
      <w:r>
        <w:rPr>
          <w:spacing w:val="-2"/>
        </w:rPr>
        <w:t xml:space="preserve"> </w:t>
      </w:r>
      <w:r>
        <w:t>UBLI</w:t>
      </w:r>
      <w:r>
        <w:rPr>
          <w:spacing w:val="-2"/>
        </w:rPr>
        <w:t xml:space="preserve"> </w:t>
      </w:r>
      <w:r>
        <w:t>principles?</w:t>
      </w:r>
      <w:r>
        <w:rPr>
          <w:spacing w:val="-2"/>
        </w:rPr>
        <w:t xml:space="preserve"> </w:t>
      </w:r>
      <w:r>
        <w:t>To what extent have the dissemination activities increased the capacity of US foreign language educators to maximize the development of advanced language proficiency? What changes are needed to current activities and strategies in order to better meet CALPER’s objectives?</w:t>
      </w:r>
    </w:p>
    <w:p w14:paraId="016F63BD" w14:textId="77777777" w:rsidR="00A25981" w:rsidRDefault="00073E12">
      <w:pPr>
        <w:pStyle w:val="BodyText"/>
        <w:spacing w:line="480" w:lineRule="auto"/>
        <w:ind w:right="187" w:firstLine="720"/>
      </w:pPr>
      <w:r>
        <w:rPr>
          <w:i/>
        </w:rPr>
        <w:t>Evaluation</w:t>
      </w:r>
      <w:r>
        <w:rPr>
          <w:i/>
          <w:spacing w:val="-5"/>
        </w:rPr>
        <w:t xml:space="preserve"> </w:t>
      </w:r>
      <w:r>
        <w:rPr>
          <w:i/>
        </w:rPr>
        <w:t>panel.</w:t>
      </w:r>
      <w:r>
        <w:rPr>
          <w:i/>
          <w:spacing w:val="-4"/>
        </w:rPr>
        <w:t xml:space="preserve"> </w:t>
      </w:r>
      <w:r>
        <w:t>Two</w:t>
      </w:r>
      <w:r>
        <w:rPr>
          <w:spacing w:val="-4"/>
        </w:rPr>
        <w:t xml:space="preserve"> </w:t>
      </w:r>
      <w:r>
        <w:t>experts</w:t>
      </w:r>
      <w:r>
        <w:rPr>
          <w:spacing w:val="-4"/>
        </w:rPr>
        <w:t xml:space="preserve"> </w:t>
      </w:r>
      <w:r>
        <w:t>in</w:t>
      </w:r>
      <w:r>
        <w:rPr>
          <w:spacing w:val="-4"/>
        </w:rPr>
        <w:t xml:space="preserve"> </w:t>
      </w:r>
      <w:r>
        <w:t>world</w:t>
      </w:r>
      <w:r>
        <w:rPr>
          <w:spacing w:val="-4"/>
        </w:rPr>
        <w:t xml:space="preserve"> </w:t>
      </w:r>
      <w:r>
        <w:t>language</w:t>
      </w:r>
      <w:r>
        <w:rPr>
          <w:spacing w:val="-4"/>
        </w:rPr>
        <w:t xml:space="preserve"> </w:t>
      </w:r>
      <w:r>
        <w:t>education</w:t>
      </w:r>
      <w:r>
        <w:rPr>
          <w:spacing w:val="-5"/>
        </w:rPr>
        <w:t xml:space="preserve"> </w:t>
      </w:r>
      <w:r>
        <w:t>and</w:t>
      </w:r>
      <w:r>
        <w:rPr>
          <w:spacing w:val="-4"/>
        </w:rPr>
        <w:t xml:space="preserve"> </w:t>
      </w:r>
      <w:r>
        <w:t>quantitative</w:t>
      </w:r>
      <w:r>
        <w:rPr>
          <w:spacing w:val="-4"/>
        </w:rPr>
        <w:t xml:space="preserve"> </w:t>
      </w:r>
      <w:r>
        <w:t>research make up our evaluation panel (see appendices 1 and 3 for CVs and letters of support):</w:t>
      </w:r>
    </w:p>
    <w:p w14:paraId="016F63BE" w14:textId="77777777" w:rsidR="00A25981" w:rsidRDefault="00073E12">
      <w:pPr>
        <w:pStyle w:val="BodyText"/>
        <w:spacing w:line="480" w:lineRule="auto"/>
        <w:ind w:firstLine="720"/>
      </w:pPr>
      <w:r>
        <w:t>Dr. Victoria Hasko is Associate Professor of TESOL &amp; World Language Education, Director of the Russian</w:t>
      </w:r>
      <w:r>
        <w:rPr>
          <w:spacing w:val="-1"/>
        </w:rPr>
        <w:t xml:space="preserve"> </w:t>
      </w:r>
      <w:r>
        <w:t>Flagship Program and</w:t>
      </w:r>
      <w:r>
        <w:rPr>
          <w:spacing w:val="-1"/>
        </w:rPr>
        <w:t xml:space="preserve"> </w:t>
      </w:r>
      <w:r>
        <w:t>the STARTALK Russian Language, Culture and Communities in the Baltics Program at the University of Georgia. Hasko specializes in L2 acquisition,</w:t>
      </w:r>
      <w:r>
        <w:rPr>
          <w:spacing w:val="-5"/>
        </w:rPr>
        <w:t xml:space="preserve"> </w:t>
      </w:r>
      <w:r>
        <w:t>with</w:t>
      </w:r>
      <w:r>
        <w:rPr>
          <w:spacing w:val="-3"/>
        </w:rPr>
        <w:t xml:space="preserve"> </w:t>
      </w:r>
      <w:r>
        <w:t>a</w:t>
      </w:r>
      <w:r>
        <w:rPr>
          <w:spacing w:val="-3"/>
        </w:rPr>
        <w:t xml:space="preserve"> </w:t>
      </w:r>
      <w:r>
        <w:t>focus</w:t>
      </w:r>
      <w:r>
        <w:rPr>
          <w:spacing w:val="-4"/>
        </w:rPr>
        <w:t xml:space="preserve"> </w:t>
      </w:r>
      <w:r>
        <w:t>on</w:t>
      </w:r>
      <w:r>
        <w:rPr>
          <w:spacing w:val="-3"/>
        </w:rPr>
        <w:t xml:space="preserve"> </w:t>
      </w:r>
      <w:r>
        <w:t>instructed</w:t>
      </w:r>
      <w:r>
        <w:rPr>
          <w:spacing w:val="-3"/>
        </w:rPr>
        <w:t xml:space="preserve"> </w:t>
      </w:r>
      <w:r>
        <w:t>language</w:t>
      </w:r>
      <w:r>
        <w:rPr>
          <w:spacing w:val="-4"/>
        </w:rPr>
        <w:t xml:space="preserve"> </w:t>
      </w:r>
      <w:r>
        <w:t>learning,</w:t>
      </w:r>
      <w:r>
        <w:rPr>
          <w:spacing w:val="-5"/>
        </w:rPr>
        <w:t xml:space="preserve"> </w:t>
      </w:r>
      <w:r>
        <w:t>learner</w:t>
      </w:r>
      <w:r>
        <w:rPr>
          <w:spacing w:val="-3"/>
        </w:rPr>
        <w:t xml:space="preserve"> </w:t>
      </w:r>
      <w:r>
        <w:t>corpus</w:t>
      </w:r>
      <w:r>
        <w:rPr>
          <w:spacing w:val="-4"/>
        </w:rPr>
        <w:t xml:space="preserve"> </w:t>
      </w:r>
      <w:r>
        <w:t>research,</w:t>
      </w:r>
      <w:r>
        <w:rPr>
          <w:spacing w:val="-3"/>
        </w:rPr>
        <w:t xml:space="preserve"> </w:t>
      </w:r>
      <w:r>
        <w:t>and</w:t>
      </w:r>
      <w:r>
        <w:rPr>
          <w:spacing w:val="-5"/>
        </w:rPr>
        <w:t xml:space="preserve"> </w:t>
      </w:r>
      <w:r>
        <w:t>computer</w:t>
      </w:r>
    </w:p>
    <w:p w14:paraId="016F63BF" w14:textId="77777777" w:rsidR="00A25981" w:rsidRDefault="00A25981">
      <w:pPr>
        <w:spacing w:line="480" w:lineRule="auto"/>
        <w:sectPr w:rsidR="00A25981">
          <w:pgSz w:w="12240" w:h="15840"/>
          <w:pgMar w:top="1380" w:right="1320" w:bottom="1440" w:left="1320" w:header="0" w:footer="1241" w:gutter="0"/>
          <w:cols w:space="720"/>
        </w:sectPr>
      </w:pPr>
    </w:p>
    <w:p w14:paraId="016F63C0" w14:textId="77777777" w:rsidR="00A25981" w:rsidRDefault="00073E12">
      <w:pPr>
        <w:pStyle w:val="BodyText"/>
        <w:spacing w:before="60" w:line="480" w:lineRule="auto"/>
        <w:ind w:right="187"/>
      </w:pPr>
      <w:r>
        <w:t>assisted language learning. She has over 30 published papers, book chapters, and (co)edited volumes. Her research expertise centers on language learning of LTCLs (e.g., Russian, Portuguese).</w:t>
      </w:r>
      <w:r>
        <w:rPr>
          <w:spacing w:val="-5"/>
        </w:rPr>
        <w:t xml:space="preserve"> </w:t>
      </w:r>
      <w:r>
        <w:t>As</w:t>
      </w:r>
      <w:r>
        <w:rPr>
          <w:spacing w:val="-3"/>
        </w:rPr>
        <w:t xml:space="preserve"> </w:t>
      </w:r>
      <w:r>
        <w:t>the</w:t>
      </w:r>
      <w:r>
        <w:rPr>
          <w:spacing w:val="-3"/>
        </w:rPr>
        <w:t xml:space="preserve"> </w:t>
      </w:r>
      <w:r>
        <w:t>director</w:t>
      </w:r>
      <w:r>
        <w:rPr>
          <w:spacing w:val="-3"/>
        </w:rPr>
        <w:t xml:space="preserve"> </w:t>
      </w:r>
      <w:r>
        <w:t>of</w:t>
      </w:r>
      <w:r>
        <w:rPr>
          <w:spacing w:val="-4"/>
        </w:rPr>
        <w:t xml:space="preserve"> </w:t>
      </w:r>
      <w:r>
        <w:t>the</w:t>
      </w:r>
      <w:r>
        <w:rPr>
          <w:spacing w:val="-3"/>
        </w:rPr>
        <w:t xml:space="preserve"> </w:t>
      </w:r>
      <w:r>
        <w:t>Russian</w:t>
      </w:r>
      <w:r>
        <w:rPr>
          <w:spacing w:val="-3"/>
        </w:rPr>
        <w:t xml:space="preserve"> </w:t>
      </w:r>
      <w:r>
        <w:t>Flagship</w:t>
      </w:r>
      <w:r>
        <w:rPr>
          <w:spacing w:val="-3"/>
        </w:rPr>
        <w:t xml:space="preserve"> </w:t>
      </w:r>
      <w:r>
        <w:t>program</w:t>
      </w:r>
      <w:r>
        <w:rPr>
          <w:spacing w:val="-3"/>
        </w:rPr>
        <w:t xml:space="preserve"> </w:t>
      </w:r>
      <w:r>
        <w:t>and</w:t>
      </w:r>
      <w:r>
        <w:rPr>
          <w:spacing w:val="-3"/>
        </w:rPr>
        <w:t xml:space="preserve"> </w:t>
      </w:r>
      <w:r>
        <w:t>the</w:t>
      </w:r>
      <w:r>
        <w:rPr>
          <w:spacing w:val="-3"/>
        </w:rPr>
        <w:t xml:space="preserve"> </w:t>
      </w:r>
      <w:r>
        <w:t>director</w:t>
      </w:r>
      <w:r>
        <w:rPr>
          <w:spacing w:val="-3"/>
        </w:rPr>
        <w:t xml:space="preserve"> </w:t>
      </w:r>
      <w:r>
        <w:t>of</w:t>
      </w:r>
      <w:r>
        <w:rPr>
          <w:spacing w:val="-3"/>
        </w:rPr>
        <w:t xml:space="preserve"> </w:t>
      </w:r>
      <w:r>
        <w:t>STARTALK Russian for Global Professionals (federally-funded program for teaching critical languages), Hasko has expertise on administration and implementation of federally-supported programs.</w:t>
      </w:r>
    </w:p>
    <w:p w14:paraId="016F63C1" w14:textId="77777777" w:rsidR="00A25981" w:rsidRDefault="00073E12">
      <w:pPr>
        <w:pStyle w:val="BodyText"/>
        <w:spacing w:line="480" w:lineRule="auto"/>
        <w:ind w:right="187" w:firstLine="720"/>
      </w:pPr>
      <w:r>
        <w:t>Dr. Luke Plonsky is an Associate Professor of Applied Linguistics at Northern Arizona University,</w:t>
      </w:r>
      <w:r>
        <w:rPr>
          <w:spacing w:val="-5"/>
        </w:rPr>
        <w:t xml:space="preserve"> </w:t>
      </w:r>
      <w:r>
        <w:t>where</w:t>
      </w:r>
      <w:r>
        <w:rPr>
          <w:spacing w:val="-3"/>
        </w:rPr>
        <w:t xml:space="preserve"> </w:t>
      </w:r>
      <w:r>
        <w:t>he</w:t>
      </w:r>
      <w:r>
        <w:rPr>
          <w:spacing w:val="-3"/>
        </w:rPr>
        <w:t xml:space="preserve"> </w:t>
      </w:r>
      <w:r>
        <w:t>teaches</w:t>
      </w:r>
      <w:r>
        <w:rPr>
          <w:spacing w:val="-3"/>
        </w:rPr>
        <w:t xml:space="preserve"> </w:t>
      </w:r>
      <w:r>
        <w:t>courses</w:t>
      </w:r>
      <w:r>
        <w:rPr>
          <w:spacing w:val="-4"/>
        </w:rPr>
        <w:t xml:space="preserve"> </w:t>
      </w:r>
      <w:r>
        <w:t>in</w:t>
      </w:r>
      <w:r>
        <w:rPr>
          <w:spacing w:val="-3"/>
        </w:rPr>
        <w:t xml:space="preserve"> </w:t>
      </w:r>
      <w:r>
        <w:t>L2</w:t>
      </w:r>
      <w:r>
        <w:rPr>
          <w:spacing w:val="-4"/>
        </w:rPr>
        <w:t xml:space="preserve"> </w:t>
      </w:r>
      <w:r>
        <w:t>acquisition</w:t>
      </w:r>
      <w:r>
        <w:rPr>
          <w:spacing w:val="-5"/>
        </w:rPr>
        <w:t xml:space="preserve"> </w:t>
      </w:r>
      <w:r>
        <w:t>and</w:t>
      </w:r>
      <w:r>
        <w:rPr>
          <w:spacing w:val="-3"/>
        </w:rPr>
        <w:t xml:space="preserve"> </w:t>
      </w:r>
      <w:r>
        <w:t>research</w:t>
      </w:r>
      <w:r>
        <w:rPr>
          <w:spacing w:val="-5"/>
        </w:rPr>
        <w:t xml:space="preserve"> </w:t>
      </w:r>
      <w:r>
        <w:t>methods.</w:t>
      </w:r>
      <w:r>
        <w:rPr>
          <w:spacing w:val="-3"/>
        </w:rPr>
        <w:t xml:space="preserve"> </w:t>
      </w:r>
      <w:r>
        <w:t>His</w:t>
      </w:r>
      <w:r>
        <w:rPr>
          <w:spacing w:val="-3"/>
        </w:rPr>
        <w:t xml:space="preserve"> </w:t>
      </w:r>
      <w:r>
        <w:t>work</w:t>
      </w:r>
      <w:r>
        <w:rPr>
          <w:spacing w:val="-3"/>
        </w:rPr>
        <w:t xml:space="preserve"> </w:t>
      </w:r>
      <w:r>
        <w:t>in</w:t>
      </w:r>
      <w:r>
        <w:rPr>
          <w:spacing w:val="-3"/>
        </w:rPr>
        <w:t xml:space="preserve"> </w:t>
      </w:r>
      <w:r>
        <w:t xml:space="preserve">these and other areas appears in over 100 articles, book chapters, and books. The bulk of his efforts include an agenda to improve and advance the methodological capability of applied linguistics research. Plonsky is Senior Associate Editor of </w:t>
      </w:r>
      <w:r>
        <w:rPr>
          <w:i/>
        </w:rPr>
        <w:t>Studies in Second Language Acquisition</w:t>
      </w:r>
      <w:r>
        <w:t xml:space="preserve">, Managing Editor of </w:t>
      </w:r>
      <w:r>
        <w:rPr>
          <w:i/>
        </w:rPr>
        <w:t>Foreign Language Annals</w:t>
      </w:r>
      <w:r>
        <w:t xml:space="preserve">, and he serves on the editorial boards of several other journals, including </w:t>
      </w:r>
      <w:r>
        <w:rPr>
          <w:i/>
        </w:rPr>
        <w:t xml:space="preserve">Language Teaching </w:t>
      </w:r>
      <w:r>
        <w:t xml:space="preserve">and </w:t>
      </w:r>
      <w:r>
        <w:rPr>
          <w:i/>
        </w:rPr>
        <w:t>Research Methods in Applied Linguistics</w:t>
      </w:r>
      <w:r>
        <w:t>.</w:t>
      </w:r>
    </w:p>
    <w:p w14:paraId="016F63C2" w14:textId="77777777" w:rsidR="00A25981" w:rsidRDefault="00073E12">
      <w:pPr>
        <w:pStyle w:val="Heading1"/>
        <w:numPr>
          <w:ilvl w:val="0"/>
          <w:numId w:val="1"/>
        </w:numPr>
        <w:tabs>
          <w:tab w:val="left" w:pos="360"/>
        </w:tabs>
        <w:spacing w:before="1"/>
        <w:ind w:hanging="241"/>
      </w:pPr>
      <w:r>
        <w:t>ADEQUACY</w:t>
      </w:r>
      <w:r>
        <w:rPr>
          <w:spacing w:val="-4"/>
        </w:rPr>
        <w:t xml:space="preserve"> </w:t>
      </w:r>
      <w:r>
        <w:t>OF</w:t>
      </w:r>
      <w:r>
        <w:rPr>
          <w:spacing w:val="-3"/>
        </w:rPr>
        <w:t xml:space="preserve"> </w:t>
      </w:r>
      <w:r>
        <w:rPr>
          <w:spacing w:val="-2"/>
        </w:rPr>
        <w:t>RESOURCES</w:t>
      </w:r>
    </w:p>
    <w:p w14:paraId="016F63C3" w14:textId="77777777" w:rsidR="00A25981" w:rsidRDefault="00A25981">
      <w:pPr>
        <w:pStyle w:val="BodyText"/>
        <w:spacing w:before="10"/>
        <w:ind w:left="0"/>
        <w:rPr>
          <w:b/>
          <w:sz w:val="23"/>
        </w:rPr>
      </w:pPr>
    </w:p>
    <w:p w14:paraId="016F63C4" w14:textId="77777777" w:rsidR="00A25981" w:rsidRDefault="00073E12">
      <w:pPr>
        <w:pStyle w:val="BodyText"/>
        <w:spacing w:line="480" w:lineRule="auto"/>
        <w:ind w:right="147"/>
        <w:jc w:val="both"/>
      </w:pPr>
      <w:r>
        <w:t>As a long-standing LRC with twenty</w:t>
      </w:r>
      <w:r>
        <w:rPr>
          <w:spacing w:val="-1"/>
        </w:rPr>
        <w:t xml:space="preserve"> </w:t>
      </w:r>
      <w:r>
        <w:t>active years of operation, CALPER has already established a</w:t>
      </w:r>
      <w:r>
        <w:rPr>
          <w:spacing w:val="-3"/>
        </w:rPr>
        <w:t xml:space="preserve"> </w:t>
      </w:r>
      <w:r>
        <w:t>solid</w:t>
      </w:r>
      <w:r>
        <w:rPr>
          <w:spacing w:val="-5"/>
        </w:rPr>
        <w:t xml:space="preserve"> </w:t>
      </w:r>
      <w:r>
        <w:t>infrastructure,</w:t>
      </w:r>
      <w:r>
        <w:rPr>
          <w:spacing w:val="-5"/>
        </w:rPr>
        <w:t xml:space="preserve"> </w:t>
      </w:r>
      <w:r>
        <w:t>including</w:t>
      </w:r>
      <w:r>
        <w:rPr>
          <w:spacing w:val="-3"/>
        </w:rPr>
        <w:t xml:space="preserve"> </w:t>
      </w:r>
      <w:r>
        <w:t>personnel,</w:t>
      </w:r>
      <w:r>
        <w:rPr>
          <w:spacing w:val="-3"/>
        </w:rPr>
        <w:t xml:space="preserve"> </w:t>
      </w:r>
      <w:r>
        <w:t>supplies</w:t>
      </w:r>
      <w:r>
        <w:rPr>
          <w:spacing w:val="-3"/>
        </w:rPr>
        <w:t xml:space="preserve"> </w:t>
      </w:r>
      <w:r>
        <w:t>and</w:t>
      </w:r>
      <w:r>
        <w:rPr>
          <w:spacing w:val="-3"/>
        </w:rPr>
        <w:t xml:space="preserve"> </w:t>
      </w:r>
      <w:r>
        <w:t>equipment,</w:t>
      </w:r>
      <w:r>
        <w:rPr>
          <w:spacing w:val="-3"/>
        </w:rPr>
        <w:t xml:space="preserve"> </w:t>
      </w:r>
      <w:r>
        <w:t>and</w:t>
      </w:r>
      <w:r>
        <w:rPr>
          <w:spacing w:val="-5"/>
        </w:rPr>
        <w:t xml:space="preserve"> </w:t>
      </w:r>
      <w:r>
        <w:t>technological</w:t>
      </w:r>
      <w:r>
        <w:rPr>
          <w:spacing w:val="-4"/>
        </w:rPr>
        <w:t xml:space="preserve"> </w:t>
      </w:r>
      <w:r>
        <w:t>support</w:t>
      </w:r>
      <w:r>
        <w:rPr>
          <w:spacing w:val="-3"/>
        </w:rPr>
        <w:t xml:space="preserve"> </w:t>
      </w:r>
      <w:r>
        <w:t>for its activities.</w:t>
      </w:r>
    </w:p>
    <w:p w14:paraId="016F63C5" w14:textId="77777777" w:rsidR="00A25981" w:rsidRDefault="00073E12">
      <w:pPr>
        <w:pStyle w:val="ListParagraph"/>
        <w:numPr>
          <w:ilvl w:val="1"/>
          <w:numId w:val="1"/>
        </w:numPr>
        <w:tabs>
          <w:tab w:val="left" w:pos="360"/>
        </w:tabs>
        <w:spacing w:line="480" w:lineRule="auto"/>
        <w:ind w:right="232" w:firstLine="0"/>
        <w:rPr>
          <w:i/>
          <w:sz w:val="24"/>
        </w:rPr>
      </w:pPr>
      <w:r>
        <w:rPr>
          <w:i/>
          <w:sz w:val="24"/>
        </w:rPr>
        <w:t xml:space="preserve">Facilities: </w:t>
      </w:r>
      <w:r>
        <w:rPr>
          <w:sz w:val="24"/>
        </w:rPr>
        <w:t>The main office of CALPER at Penn State is located in a designated suite of five offices</w:t>
      </w:r>
      <w:r>
        <w:rPr>
          <w:spacing w:val="-3"/>
          <w:sz w:val="24"/>
        </w:rPr>
        <w:t xml:space="preserve"> </w:t>
      </w:r>
      <w:r>
        <w:rPr>
          <w:sz w:val="24"/>
        </w:rPr>
        <w:t>which</w:t>
      </w:r>
      <w:r>
        <w:rPr>
          <w:spacing w:val="-3"/>
          <w:sz w:val="24"/>
        </w:rPr>
        <w:t xml:space="preserve"> </w:t>
      </w:r>
      <w:r>
        <w:rPr>
          <w:sz w:val="24"/>
        </w:rPr>
        <w:t>house</w:t>
      </w:r>
      <w:r>
        <w:rPr>
          <w:spacing w:val="-3"/>
          <w:sz w:val="24"/>
        </w:rPr>
        <w:t xml:space="preserve"> </w:t>
      </w:r>
      <w:r>
        <w:rPr>
          <w:sz w:val="24"/>
        </w:rPr>
        <w:t>the</w:t>
      </w:r>
      <w:r>
        <w:rPr>
          <w:spacing w:val="-4"/>
          <w:sz w:val="24"/>
        </w:rPr>
        <w:t xml:space="preserve"> </w:t>
      </w:r>
      <w:r>
        <w:rPr>
          <w:sz w:val="24"/>
        </w:rPr>
        <w:t>director</w:t>
      </w:r>
      <w:r>
        <w:rPr>
          <w:spacing w:val="-3"/>
          <w:sz w:val="24"/>
        </w:rPr>
        <w:t xml:space="preserve"> </w:t>
      </w:r>
      <w:r>
        <w:rPr>
          <w:sz w:val="24"/>
        </w:rPr>
        <w:t>and</w:t>
      </w:r>
      <w:r>
        <w:rPr>
          <w:spacing w:val="-5"/>
          <w:sz w:val="24"/>
        </w:rPr>
        <w:t xml:space="preserve"> </w:t>
      </w:r>
      <w:r>
        <w:rPr>
          <w:sz w:val="24"/>
        </w:rPr>
        <w:t>associate</w:t>
      </w:r>
      <w:r>
        <w:rPr>
          <w:spacing w:val="-3"/>
          <w:sz w:val="24"/>
        </w:rPr>
        <w:t xml:space="preserve"> </w:t>
      </w:r>
      <w:r>
        <w:rPr>
          <w:sz w:val="24"/>
        </w:rPr>
        <w:t>director.</w:t>
      </w:r>
      <w:r>
        <w:rPr>
          <w:spacing w:val="-3"/>
          <w:sz w:val="24"/>
        </w:rPr>
        <w:t xml:space="preserve"> </w:t>
      </w:r>
      <w:r>
        <w:rPr>
          <w:sz w:val="24"/>
        </w:rPr>
        <w:t>The</w:t>
      </w:r>
      <w:r>
        <w:rPr>
          <w:spacing w:val="-3"/>
          <w:sz w:val="24"/>
        </w:rPr>
        <w:t xml:space="preserve"> </w:t>
      </w:r>
      <w:r>
        <w:rPr>
          <w:sz w:val="24"/>
        </w:rPr>
        <w:t>Center</w:t>
      </w:r>
      <w:r>
        <w:rPr>
          <w:spacing w:val="-4"/>
          <w:sz w:val="24"/>
        </w:rPr>
        <w:t xml:space="preserve"> </w:t>
      </w:r>
      <w:r>
        <w:rPr>
          <w:sz w:val="24"/>
        </w:rPr>
        <w:t>for</w:t>
      </w:r>
      <w:r>
        <w:rPr>
          <w:spacing w:val="-3"/>
          <w:sz w:val="24"/>
        </w:rPr>
        <w:t xml:space="preserve"> </w:t>
      </w:r>
      <w:r>
        <w:rPr>
          <w:sz w:val="24"/>
        </w:rPr>
        <w:t>Language</w:t>
      </w:r>
      <w:r>
        <w:rPr>
          <w:spacing w:val="-3"/>
          <w:sz w:val="24"/>
        </w:rPr>
        <w:t xml:space="preserve"> </w:t>
      </w:r>
      <w:r>
        <w:rPr>
          <w:sz w:val="24"/>
        </w:rPr>
        <w:t>Acquisition,</w:t>
      </w:r>
      <w:r>
        <w:rPr>
          <w:spacing w:val="-3"/>
          <w:sz w:val="24"/>
        </w:rPr>
        <w:t xml:space="preserve"> </w:t>
      </w:r>
      <w:r>
        <w:rPr>
          <w:sz w:val="24"/>
        </w:rPr>
        <w:t>in which CALPER is embedded, and the affiliated Department of Applied Linguistics provide additional resources that CALPER draws on. These include staff members that work with the associate director on budget matters and event organization. Four permanently funded graduate assistant</w:t>
      </w:r>
      <w:r>
        <w:rPr>
          <w:spacing w:val="-2"/>
          <w:sz w:val="24"/>
        </w:rPr>
        <w:t xml:space="preserve"> </w:t>
      </w:r>
      <w:r>
        <w:rPr>
          <w:sz w:val="24"/>
        </w:rPr>
        <w:t>(GA)</w:t>
      </w:r>
      <w:r>
        <w:rPr>
          <w:spacing w:val="-1"/>
          <w:sz w:val="24"/>
        </w:rPr>
        <w:t xml:space="preserve"> </w:t>
      </w:r>
      <w:r>
        <w:rPr>
          <w:sz w:val="24"/>
        </w:rPr>
        <w:t>lines</w:t>
      </w:r>
      <w:r>
        <w:rPr>
          <w:spacing w:val="-1"/>
          <w:sz w:val="24"/>
        </w:rPr>
        <w:t xml:space="preserve"> </w:t>
      </w:r>
      <w:r>
        <w:rPr>
          <w:sz w:val="24"/>
        </w:rPr>
        <w:t>with</w:t>
      </w:r>
      <w:r>
        <w:rPr>
          <w:spacing w:val="-1"/>
          <w:sz w:val="24"/>
        </w:rPr>
        <w:t xml:space="preserve"> </w:t>
      </w:r>
      <w:r>
        <w:rPr>
          <w:sz w:val="24"/>
        </w:rPr>
        <w:t>appropriate</w:t>
      </w:r>
      <w:r>
        <w:rPr>
          <w:spacing w:val="-1"/>
          <w:sz w:val="24"/>
        </w:rPr>
        <w:t xml:space="preserve"> </w:t>
      </w:r>
      <w:r>
        <w:rPr>
          <w:sz w:val="24"/>
        </w:rPr>
        <w:t>language</w:t>
      </w:r>
      <w:r>
        <w:rPr>
          <w:spacing w:val="-2"/>
          <w:sz w:val="24"/>
        </w:rPr>
        <w:t xml:space="preserve"> </w:t>
      </w:r>
      <w:r>
        <w:rPr>
          <w:sz w:val="24"/>
        </w:rPr>
        <w:t>abilities</w:t>
      </w:r>
      <w:r>
        <w:rPr>
          <w:spacing w:val="-1"/>
          <w:sz w:val="24"/>
        </w:rPr>
        <w:t xml:space="preserve"> </w:t>
      </w:r>
      <w:r>
        <w:rPr>
          <w:sz w:val="24"/>
        </w:rPr>
        <w:t>support</w:t>
      </w:r>
      <w:r>
        <w:rPr>
          <w:spacing w:val="-1"/>
          <w:sz w:val="24"/>
        </w:rPr>
        <w:t xml:space="preserve"> </w:t>
      </w:r>
      <w:r>
        <w:rPr>
          <w:sz w:val="24"/>
        </w:rPr>
        <w:t>CALPER’s</w:t>
      </w:r>
      <w:r>
        <w:rPr>
          <w:spacing w:val="-1"/>
          <w:sz w:val="24"/>
        </w:rPr>
        <w:t xml:space="preserve"> </w:t>
      </w:r>
      <w:r>
        <w:rPr>
          <w:sz w:val="24"/>
        </w:rPr>
        <w:t>projects</w:t>
      </w:r>
      <w:r>
        <w:rPr>
          <w:spacing w:val="-2"/>
          <w:sz w:val="24"/>
        </w:rPr>
        <w:t xml:space="preserve"> </w:t>
      </w:r>
      <w:r>
        <w:rPr>
          <w:sz w:val="24"/>
        </w:rPr>
        <w:t>as</w:t>
      </w:r>
      <w:r>
        <w:rPr>
          <w:spacing w:val="-1"/>
          <w:sz w:val="24"/>
        </w:rPr>
        <w:t xml:space="preserve"> </w:t>
      </w:r>
      <w:r>
        <w:rPr>
          <w:sz w:val="24"/>
        </w:rPr>
        <w:t>required. The GAs, selected from the doctoral program in applied linguistics, are either natives or highly</w:t>
      </w:r>
    </w:p>
    <w:p w14:paraId="016F63C6" w14:textId="77777777" w:rsidR="00A25981" w:rsidRDefault="00A25981">
      <w:pPr>
        <w:spacing w:line="480" w:lineRule="auto"/>
        <w:rPr>
          <w:sz w:val="24"/>
        </w:rPr>
        <w:sectPr w:rsidR="00A25981">
          <w:pgSz w:w="12240" w:h="15840"/>
          <w:pgMar w:top="1380" w:right="1320" w:bottom="1440" w:left="1320" w:header="0" w:footer="1241" w:gutter="0"/>
          <w:cols w:space="720"/>
        </w:sectPr>
      </w:pPr>
    </w:p>
    <w:p w14:paraId="016F63C7" w14:textId="77777777" w:rsidR="00A25981" w:rsidRDefault="00073E12">
      <w:pPr>
        <w:pStyle w:val="BodyText"/>
        <w:spacing w:before="60" w:line="480" w:lineRule="auto"/>
        <w:ind w:right="187"/>
      </w:pPr>
      <w:r>
        <w:t>proficient</w:t>
      </w:r>
      <w:r>
        <w:rPr>
          <w:spacing w:val="-2"/>
        </w:rPr>
        <w:t xml:space="preserve"> </w:t>
      </w:r>
      <w:r>
        <w:t>speakers</w:t>
      </w:r>
      <w:r>
        <w:rPr>
          <w:spacing w:val="-2"/>
        </w:rPr>
        <w:t xml:space="preserve"> </w:t>
      </w:r>
      <w:r>
        <w:t>of</w:t>
      </w:r>
      <w:r>
        <w:rPr>
          <w:spacing w:val="-2"/>
        </w:rPr>
        <w:t xml:space="preserve"> </w:t>
      </w:r>
      <w:r>
        <w:t>the</w:t>
      </w:r>
      <w:r>
        <w:rPr>
          <w:spacing w:val="-3"/>
        </w:rPr>
        <w:t xml:space="preserve"> </w:t>
      </w:r>
      <w:r>
        <w:t>languages</w:t>
      </w:r>
      <w:r>
        <w:rPr>
          <w:spacing w:val="-3"/>
        </w:rPr>
        <w:t xml:space="preserve"> </w:t>
      </w:r>
      <w:r>
        <w:t>included</w:t>
      </w:r>
      <w:r>
        <w:rPr>
          <w:spacing w:val="-2"/>
        </w:rPr>
        <w:t xml:space="preserve"> </w:t>
      </w:r>
      <w:r>
        <w:t>in</w:t>
      </w:r>
      <w:r>
        <w:rPr>
          <w:spacing w:val="-4"/>
        </w:rPr>
        <w:t xml:space="preserve"> </w:t>
      </w:r>
      <w:r>
        <w:t>this</w:t>
      </w:r>
      <w:r>
        <w:rPr>
          <w:spacing w:val="-2"/>
        </w:rPr>
        <w:t xml:space="preserve"> </w:t>
      </w:r>
      <w:r>
        <w:t>proposal</w:t>
      </w:r>
      <w:r>
        <w:rPr>
          <w:spacing w:val="-3"/>
        </w:rPr>
        <w:t xml:space="preserve"> </w:t>
      </w:r>
      <w:r>
        <w:t>with</w:t>
      </w:r>
      <w:r>
        <w:rPr>
          <w:spacing w:val="-2"/>
        </w:rPr>
        <w:t xml:space="preserve"> </w:t>
      </w:r>
      <w:r>
        <w:t>strong</w:t>
      </w:r>
      <w:r>
        <w:rPr>
          <w:spacing w:val="-4"/>
        </w:rPr>
        <w:t xml:space="preserve"> </w:t>
      </w:r>
      <w:r>
        <w:t>preparation</w:t>
      </w:r>
      <w:r>
        <w:rPr>
          <w:spacing w:val="-4"/>
        </w:rPr>
        <w:t xml:space="preserve"> </w:t>
      </w:r>
      <w:r>
        <w:t>in</w:t>
      </w:r>
      <w:r>
        <w:rPr>
          <w:spacing w:val="-2"/>
        </w:rPr>
        <w:t xml:space="preserve"> </w:t>
      </w:r>
      <w:r>
        <w:t>research methods,</w:t>
      </w:r>
      <w:r>
        <w:rPr>
          <w:spacing w:val="-3"/>
        </w:rPr>
        <w:t xml:space="preserve"> </w:t>
      </w:r>
      <w:r>
        <w:t>data</w:t>
      </w:r>
      <w:r>
        <w:rPr>
          <w:spacing w:val="-3"/>
        </w:rPr>
        <w:t xml:space="preserve"> </w:t>
      </w:r>
      <w:r>
        <w:t>collection</w:t>
      </w:r>
      <w:r>
        <w:rPr>
          <w:spacing w:val="-5"/>
        </w:rPr>
        <w:t xml:space="preserve"> </w:t>
      </w:r>
      <w:r>
        <w:t>and</w:t>
      </w:r>
      <w:r>
        <w:rPr>
          <w:spacing w:val="-3"/>
        </w:rPr>
        <w:t xml:space="preserve"> </w:t>
      </w:r>
      <w:r>
        <w:t>analysis,</w:t>
      </w:r>
      <w:r>
        <w:rPr>
          <w:spacing w:val="-3"/>
        </w:rPr>
        <w:t xml:space="preserve"> </w:t>
      </w:r>
      <w:r>
        <w:t>and</w:t>
      </w:r>
      <w:r>
        <w:rPr>
          <w:spacing w:val="-3"/>
        </w:rPr>
        <w:t xml:space="preserve"> </w:t>
      </w:r>
      <w:r>
        <w:t>language</w:t>
      </w:r>
      <w:r>
        <w:rPr>
          <w:spacing w:val="-3"/>
        </w:rPr>
        <w:t xml:space="preserve"> </w:t>
      </w:r>
      <w:r>
        <w:t>teaching.</w:t>
      </w:r>
      <w:r>
        <w:rPr>
          <w:spacing w:val="-5"/>
        </w:rPr>
        <w:t xml:space="preserve"> </w:t>
      </w:r>
      <w:r>
        <w:t>CALPER</w:t>
      </w:r>
      <w:r>
        <w:rPr>
          <w:spacing w:val="-4"/>
        </w:rPr>
        <w:t xml:space="preserve"> </w:t>
      </w:r>
      <w:r>
        <w:t>also</w:t>
      </w:r>
      <w:r>
        <w:rPr>
          <w:spacing w:val="-4"/>
        </w:rPr>
        <w:t xml:space="preserve"> </w:t>
      </w:r>
      <w:r>
        <w:t>collaborates</w:t>
      </w:r>
      <w:r>
        <w:rPr>
          <w:spacing w:val="-3"/>
        </w:rPr>
        <w:t xml:space="preserve"> </w:t>
      </w:r>
      <w:r>
        <w:t>closely with other entities on campus, including Penn State’s Title VI National Resource Center, and other university centers and language departments.</w:t>
      </w:r>
    </w:p>
    <w:p w14:paraId="016F63C8" w14:textId="77777777" w:rsidR="00A25981" w:rsidRDefault="00073E12">
      <w:pPr>
        <w:pStyle w:val="BodyText"/>
        <w:spacing w:line="480" w:lineRule="auto"/>
        <w:ind w:left="119" w:right="187" w:firstLine="780"/>
      </w:pPr>
      <w:r>
        <w:t>CALPER’s</w:t>
      </w:r>
      <w:r>
        <w:rPr>
          <w:spacing w:val="-1"/>
        </w:rPr>
        <w:t xml:space="preserve"> </w:t>
      </w:r>
      <w:r>
        <w:t>UTSA</w:t>
      </w:r>
      <w:r>
        <w:rPr>
          <w:spacing w:val="-2"/>
        </w:rPr>
        <w:t xml:space="preserve"> </w:t>
      </w:r>
      <w:r>
        <w:t>site</w:t>
      </w:r>
      <w:r>
        <w:rPr>
          <w:spacing w:val="-1"/>
        </w:rPr>
        <w:t xml:space="preserve"> </w:t>
      </w:r>
      <w:r>
        <w:t>will</w:t>
      </w:r>
      <w:r>
        <w:rPr>
          <w:spacing w:val="-1"/>
        </w:rPr>
        <w:t xml:space="preserve"> </w:t>
      </w:r>
      <w:r>
        <w:t>be</w:t>
      </w:r>
      <w:r>
        <w:rPr>
          <w:spacing w:val="-2"/>
        </w:rPr>
        <w:t xml:space="preserve"> </w:t>
      </w:r>
      <w:r>
        <w:t>located</w:t>
      </w:r>
      <w:r>
        <w:rPr>
          <w:spacing w:val="-1"/>
        </w:rPr>
        <w:t xml:space="preserve"> </w:t>
      </w:r>
      <w:r>
        <w:t>in</w:t>
      </w:r>
      <w:r>
        <w:rPr>
          <w:spacing w:val="-1"/>
        </w:rPr>
        <w:t xml:space="preserve"> </w:t>
      </w:r>
      <w:r>
        <w:t>the</w:t>
      </w:r>
      <w:r>
        <w:rPr>
          <w:spacing w:val="-1"/>
        </w:rPr>
        <w:t xml:space="preserve"> </w:t>
      </w:r>
      <w:r>
        <w:t>Department</w:t>
      </w:r>
      <w:r>
        <w:rPr>
          <w:spacing w:val="-1"/>
        </w:rPr>
        <w:t xml:space="preserve"> </w:t>
      </w:r>
      <w:r>
        <w:t>of</w:t>
      </w:r>
      <w:r>
        <w:rPr>
          <w:spacing w:val="-2"/>
        </w:rPr>
        <w:t xml:space="preserve"> </w:t>
      </w:r>
      <w:r>
        <w:t>Bicultural-Bilingual</w:t>
      </w:r>
      <w:r>
        <w:rPr>
          <w:spacing w:val="-1"/>
        </w:rPr>
        <w:t xml:space="preserve"> </w:t>
      </w:r>
      <w:r>
        <w:t>Studies and the Academy for Teacher Excellence (ATE) that include a robust support staff with Emily Young (Center Coordinator for ATE) and Effie Mata (Education Specialist at ATE), who will assist with project implementation, administration, outreach activities, and reporting. GAs, selected</w:t>
      </w:r>
      <w:r>
        <w:rPr>
          <w:spacing w:val="-3"/>
        </w:rPr>
        <w:t xml:space="preserve"> </w:t>
      </w:r>
      <w:r>
        <w:t>from</w:t>
      </w:r>
      <w:r>
        <w:rPr>
          <w:spacing w:val="-3"/>
        </w:rPr>
        <w:t xml:space="preserve"> </w:t>
      </w:r>
      <w:r>
        <w:t>the</w:t>
      </w:r>
      <w:r>
        <w:rPr>
          <w:spacing w:val="-3"/>
        </w:rPr>
        <w:t xml:space="preserve"> </w:t>
      </w:r>
      <w:r>
        <w:t>doctoral</w:t>
      </w:r>
      <w:r>
        <w:rPr>
          <w:spacing w:val="-3"/>
        </w:rPr>
        <w:t xml:space="preserve"> </w:t>
      </w:r>
      <w:r>
        <w:t>students</w:t>
      </w:r>
      <w:r>
        <w:rPr>
          <w:spacing w:val="-4"/>
        </w:rPr>
        <w:t xml:space="preserve"> </w:t>
      </w:r>
      <w:r>
        <w:t>in</w:t>
      </w:r>
      <w:r>
        <w:rPr>
          <w:spacing w:val="-3"/>
        </w:rPr>
        <w:t xml:space="preserve"> </w:t>
      </w:r>
      <w:r>
        <w:t>Culture,</w:t>
      </w:r>
      <w:r>
        <w:rPr>
          <w:spacing w:val="-3"/>
        </w:rPr>
        <w:t xml:space="preserve"> </w:t>
      </w:r>
      <w:r>
        <w:t>Language</w:t>
      </w:r>
      <w:r>
        <w:rPr>
          <w:spacing w:val="-3"/>
        </w:rPr>
        <w:t xml:space="preserve"> </w:t>
      </w:r>
      <w:r>
        <w:t>and</w:t>
      </w:r>
      <w:r>
        <w:rPr>
          <w:spacing w:val="-5"/>
        </w:rPr>
        <w:t xml:space="preserve"> </w:t>
      </w:r>
      <w:r>
        <w:t>Literacy,</w:t>
      </w:r>
      <w:r>
        <w:rPr>
          <w:spacing w:val="-3"/>
        </w:rPr>
        <w:t xml:space="preserve"> </w:t>
      </w:r>
      <w:r>
        <w:t>have</w:t>
      </w:r>
      <w:r>
        <w:rPr>
          <w:spacing w:val="-3"/>
        </w:rPr>
        <w:t xml:space="preserve"> </w:t>
      </w:r>
      <w:r>
        <w:t>a</w:t>
      </w:r>
      <w:r>
        <w:rPr>
          <w:spacing w:val="-3"/>
        </w:rPr>
        <w:t xml:space="preserve"> </w:t>
      </w:r>
      <w:r>
        <w:t>range</w:t>
      </w:r>
      <w:r>
        <w:rPr>
          <w:spacing w:val="-3"/>
        </w:rPr>
        <w:t xml:space="preserve"> </w:t>
      </w:r>
      <w:r>
        <w:t>of</w:t>
      </w:r>
      <w:r>
        <w:rPr>
          <w:spacing w:val="-3"/>
        </w:rPr>
        <w:t xml:space="preserve"> </w:t>
      </w:r>
      <w:r>
        <w:t>skills</w:t>
      </w:r>
      <w:r>
        <w:rPr>
          <w:spacing w:val="-3"/>
        </w:rPr>
        <w:t xml:space="preserve"> </w:t>
      </w:r>
      <w:r>
        <w:t>and knowledge in applied</w:t>
      </w:r>
      <w:r>
        <w:rPr>
          <w:spacing w:val="-1"/>
        </w:rPr>
        <w:t xml:space="preserve"> </w:t>
      </w:r>
      <w:r>
        <w:t>linguistics and</w:t>
      </w:r>
      <w:r>
        <w:rPr>
          <w:spacing w:val="-1"/>
        </w:rPr>
        <w:t xml:space="preserve"> </w:t>
      </w:r>
      <w:r>
        <w:t>language teacher education and represent highly-proficient speakers of world languages (including Brazilian Portuguese, Arabic, Mandarin Chinese, etc.).</w:t>
      </w:r>
    </w:p>
    <w:p w14:paraId="016F63C9" w14:textId="77777777" w:rsidR="00A25981" w:rsidRDefault="00073E12">
      <w:pPr>
        <w:pStyle w:val="BodyText"/>
        <w:spacing w:before="1" w:line="480" w:lineRule="auto"/>
        <w:ind w:right="120" w:firstLine="780"/>
      </w:pPr>
      <w:r>
        <w:t>In</w:t>
      </w:r>
      <w:r>
        <w:rPr>
          <w:spacing w:val="-3"/>
        </w:rPr>
        <w:t xml:space="preserve"> </w:t>
      </w:r>
      <w:r>
        <w:t>addition</w:t>
      </w:r>
      <w:r>
        <w:rPr>
          <w:spacing w:val="-5"/>
        </w:rPr>
        <w:t xml:space="preserve"> </w:t>
      </w:r>
      <w:r>
        <w:t>to</w:t>
      </w:r>
      <w:r>
        <w:rPr>
          <w:spacing w:val="-3"/>
        </w:rPr>
        <w:t xml:space="preserve"> </w:t>
      </w:r>
      <w:r>
        <w:t>the</w:t>
      </w:r>
      <w:r>
        <w:rPr>
          <w:spacing w:val="-4"/>
        </w:rPr>
        <w:t xml:space="preserve"> </w:t>
      </w:r>
      <w:r>
        <w:t>infrastructure</w:t>
      </w:r>
      <w:r>
        <w:rPr>
          <w:spacing w:val="-3"/>
        </w:rPr>
        <w:t xml:space="preserve"> </w:t>
      </w:r>
      <w:r>
        <w:t>support</w:t>
      </w:r>
      <w:r>
        <w:rPr>
          <w:spacing w:val="-3"/>
        </w:rPr>
        <w:t xml:space="preserve"> </w:t>
      </w:r>
      <w:r>
        <w:t>provided</w:t>
      </w:r>
      <w:r>
        <w:rPr>
          <w:spacing w:val="-5"/>
        </w:rPr>
        <w:t xml:space="preserve"> </w:t>
      </w:r>
      <w:r>
        <w:t>by</w:t>
      </w:r>
      <w:r>
        <w:rPr>
          <w:spacing w:val="-3"/>
        </w:rPr>
        <w:t xml:space="preserve"> </w:t>
      </w:r>
      <w:r>
        <w:t>the</w:t>
      </w:r>
      <w:r>
        <w:rPr>
          <w:spacing w:val="-3"/>
        </w:rPr>
        <w:t xml:space="preserve"> </w:t>
      </w:r>
      <w:r>
        <w:t>Department</w:t>
      </w:r>
      <w:r>
        <w:rPr>
          <w:spacing w:val="-3"/>
        </w:rPr>
        <w:t xml:space="preserve"> </w:t>
      </w:r>
      <w:r>
        <w:t>and</w:t>
      </w:r>
      <w:r>
        <w:rPr>
          <w:spacing w:val="-5"/>
        </w:rPr>
        <w:t xml:space="preserve"> </w:t>
      </w:r>
      <w:r>
        <w:t>ATE,</w:t>
      </w:r>
      <w:r>
        <w:rPr>
          <w:spacing w:val="-3"/>
        </w:rPr>
        <w:t xml:space="preserve"> </w:t>
      </w:r>
      <w:r>
        <w:t>two</w:t>
      </w:r>
      <w:r>
        <w:rPr>
          <w:spacing w:val="-3"/>
        </w:rPr>
        <w:t xml:space="preserve"> </w:t>
      </w:r>
      <w:r>
        <w:t>of</w:t>
      </w:r>
      <w:r>
        <w:rPr>
          <w:spacing w:val="-3"/>
        </w:rPr>
        <w:t xml:space="preserve"> </w:t>
      </w:r>
      <w:r>
        <w:t>the project coordinators, Huang and Tian (see Key Personnel 2.d.) have technological expertise that will also support the various projects. Finally, the College of the Liberal Arts at Penn State has also recently established a Media Commons Center that provides support to the digital needs of centers and other units in the College.</w:t>
      </w:r>
    </w:p>
    <w:p w14:paraId="016F63CA" w14:textId="77777777" w:rsidR="00A25981" w:rsidRDefault="00073E12">
      <w:pPr>
        <w:pStyle w:val="ListParagraph"/>
        <w:numPr>
          <w:ilvl w:val="1"/>
          <w:numId w:val="1"/>
        </w:numPr>
        <w:tabs>
          <w:tab w:val="left" w:pos="360"/>
        </w:tabs>
        <w:spacing w:line="480" w:lineRule="auto"/>
        <w:ind w:right="218" w:firstLine="0"/>
        <w:jc w:val="both"/>
        <w:rPr>
          <w:i/>
          <w:sz w:val="24"/>
        </w:rPr>
      </w:pPr>
      <w:r>
        <w:rPr>
          <w:i/>
          <w:sz w:val="24"/>
        </w:rPr>
        <w:t>Equipment</w:t>
      </w:r>
      <w:r>
        <w:rPr>
          <w:i/>
          <w:spacing w:val="-1"/>
          <w:sz w:val="24"/>
        </w:rPr>
        <w:t xml:space="preserve"> </w:t>
      </w:r>
      <w:r>
        <w:rPr>
          <w:i/>
          <w:sz w:val="24"/>
        </w:rPr>
        <w:t>and</w:t>
      </w:r>
      <w:r>
        <w:rPr>
          <w:i/>
          <w:spacing w:val="-1"/>
          <w:sz w:val="24"/>
        </w:rPr>
        <w:t xml:space="preserve"> </w:t>
      </w:r>
      <w:r>
        <w:rPr>
          <w:i/>
          <w:sz w:val="24"/>
        </w:rPr>
        <w:t>Supplies:</w:t>
      </w:r>
      <w:r>
        <w:rPr>
          <w:i/>
          <w:spacing w:val="-1"/>
          <w:sz w:val="24"/>
        </w:rPr>
        <w:t xml:space="preserve"> </w:t>
      </w:r>
      <w:r>
        <w:rPr>
          <w:sz w:val="24"/>
        </w:rPr>
        <w:t>CALPER</w:t>
      </w:r>
      <w:r>
        <w:rPr>
          <w:spacing w:val="-2"/>
          <w:sz w:val="24"/>
        </w:rPr>
        <w:t xml:space="preserve"> </w:t>
      </w:r>
      <w:r>
        <w:rPr>
          <w:sz w:val="24"/>
        </w:rPr>
        <w:t>has</w:t>
      </w:r>
      <w:r>
        <w:rPr>
          <w:spacing w:val="-1"/>
          <w:sz w:val="24"/>
        </w:rPr>
        <w:t xml:space="preserve"> </w:t>
      </w:r>
      <w:r>
        <w:rPr>
          <w:sz w:val="24"/>
        </w:rPr>
        <w:t>its</w:t>
      </w:r>
      <w:r>
        <w:rPr>
          <w:spacing w:val="-1"/>
          <w:sz w:val="24"/>
        </w:rPr>
        <w:t xml:space="preserve"> </w:t>
      </w:r>
      <w:r>
        <w:rPr>
          <w:sz w:val="24"/>
        </w:rPr>
        <w:t>own</w:t>
      </w:r>
      <w:r>
        <w:rPr>
          <w:spacing w:val="-1"/>
          <w:sz w:val="24"/>
        </w:rPr>
        <w:t xml:space="preserve"> </w:t>
      </w:r>
      <w:r>
        <w:rPr>
          <w:sz w:val="24"/>
        </w:rPr>
        <w:t>designated</w:t>
      </w:r>
      <w:r>
        <w:rPr>
          <w:spacing w:val="-3"/>
          <w:sz w:val="24"/>
        </w:rPr>
        <w:t xml:space="preserve"> </w:t>
      </w:r>
      <w:r>
        <w:rPr>
          <w:sz w:val="24"/>
        </w:rPr>
        <w:t>laptops/computers,</w:t>
      </w:r>
      <w:r>
        <w:rPr>
          <w:spacing w:val="-1"/>
          <w:sz w:val="24"/>
        </w:rPr>
        <w:t xml:space="preserve"> </w:t>
      </w:r>
      <w:r>
        <w:rPr>
          <w:sz w:val="24"/>
        </w:rPr>
        <w:t>projectors,</w:t>
      </w:r>
      <w:r>
        <w:rPr>
          <w:spacing w:val="-1"/>
          <w:sz w:val="24"/>
        </w:rPr>
        <w:t xml:space="preserve"> </w:t>
      </w:r>
      <w:r>
        <w:rPr>
          <w:sz w:val="24"/>
        </w:rPr>
        <w:t>and video and audio recording equipment. The Department of Bicultural-Bilingual Studies at UTSA also</w:t>
      </w:r>
      <w:r>
        <w:rPr>
          <w:spacing w:val="-4"/>
          <w:sz w:val="24"/>
        </w:rPr>
        <w:t xml:space="preserve"> </w:t>
      </w:r>
      <w:r>
        <w:rPr>
          <w:sz w:val="24"/>
        </w:rPr>
        <w:t>has</w:t>
      </w:r>
      <w:r>
        <w:rPr>
          <w:spacing w:val="-2"/>
          <w:sz w:val="24"/>
        </w:rPr>
        <w:t xml:space="preserve"> </w:t>
      </w:r>
      <w:r>
        <w:rPr>
          <w:sz w:val="24"/>
        </w:rPr>
        <w:t>a</w:t>
      </w:r>
      <w:r>
        <w:rPr>
          <w:spacing w:val="-2"/>
          <w:sz w:val="24"/>
        </w:rPr>
        <w:t xml:space="preserve"> </w:t>
      </w:r>
      <w:r>
        <w:rPr>
          <w:sz w:val="24"/>
        </w:rPr>
        <w:t>robust</w:t>
      </w:r>
      <w:r>
        <w:rPr>
          <w:spacing w:val="-2"/>
          <w:sz w:val="24"/>
        </w:rPr>
        <w:t xml:space="preserve"> </w:t>
      </w:r>
      <w:r>
        <w:rPr>
          <w:sz w:val="24"/>
        </w:rPr>
        <w:t>inventory</w:t>
      </w:r>
      <w:r>
        <w:rPr>
          <w:spacing w:val="-1"/>
          <w:sz w:val="24"/>
        </w:rPr>
        <w:t xml:space="preserve"> </w:t>
      </w:r>
      <w:r>
        <w:rPr>
          <w:sz w:val="24"/>
        </w:rPr>
        <w:t>of</w:t>
      </w:r>
      <w:r>
        <w:rPr>
          <w:spacing w:val="-2"/>
          <w:sz w:val="24"/>
        </w:rPr>
        <w:t xml:space="preserve"> </w:t>
      </w:r>
      <w:r>
        <w:rPr>
          <w:sz w:val="24"/>
        </w:rPr>
        <w:t>equipment</w:t>
      </w:r>
      <w:r>
        <w:rPr>
          <w:spacing w:val="-2"/>
          <w:sz w:val="24"/>
        </w:rPr>
        <w:t xml:space="preserve"> </w:t>
      </w:r>
      <w:r>
        <w:rPr>
          <w:sz w:val="24"/>
        </w:rPr>
        <w:t>that</w:t>
      </w:r>
      <w:r>
        <w:rPr>
          <w:spacing w:val="-2"/>
          <w:sz w:val="24"/>
        </w:rPr>
        <w:t xml:space="preserve"> </w:t>
      </w:r>
      <w:r>
        <w:rPr>
          <w:sz w:val="24"/>
        </w:rPr>
        <w:t>will</w:t>
      </w:r>
      <w:r>
        <w:rPr>
          <w:spacing w:val="-2"/>
          <w:sz w:val="24"/>
        </w:rPr>
        <w:t xml:space="preserve"> </w:t>
      </w:r>
      <w:r>
        <w:rPr>
          <w:sz w:val="24"/>
        </w:rPr>
        <w:t>be</w:t>
      </w:r>
      <w:r>
        <w:rPr>
          <w:spacing w:val="-1"/>
          <w:sz w:val="24"/>
        </w:rPr>
        <w:t xml:space="preserve"> </w:t>
      </w:r>
      <w:r>
        <w:rPr>
          <w:sz w:val="24"/>
        </w:rPr>
        <w:t>available</w:t>
      </w:r>
      <w:r>
        <w:rPr>
          <w:spacing w:val="-2"/>
          <w:sz w:val="24"/>
        </w:rPr>
        <w:t xml:space="preserve"> </w:t>
      </w:r>
      <w:r>
        <w:rPr>
          <w:sz w:val="24"/>
        </w:rPr>
        <w:t>for</w:t>
      </w:r>
      <w:r>
        <w:rPr>
          <w:spacing w:val="-1"/>
          <w:sz w:val="24"/>
        </w:rPr>
        <w:t xml:space="preserve"> </w:t>
      </w:r>
      <w:r>
        <w:rPr>
          <w:sz w:val="24"/>
        </w:rPr>
        <w:t>CALPER</w:t>
      </w:r>
      <w:r>
        <w:rPr>
          <w:spacing w:val="-3"/>
          <w:sz w:val="24"/>
        </w:rPr>
        <w:t xml:space="preserve"> </w:t>
      </w:r>
      <w:r>
        <w:rPr>
          <w:sz w:val="24"/>
        </w:rPr>
        <w:t>designated</w:t>
      </w:r>
      <w:r>
        <w:rPr>
          <w:spacing w:val="-1"/>
          <w:sz w:val="24"/>
        </w:rPr>
        <w:t xml:space="preserve"> </w:t>
      </w:r>
      <w:r>
        <w:rPr>
          <w:spacing w:val="-2"/>
          <w:sz w:val="24"/>
        </w:rPr>
        <w:t>projects.</w:t>
      </w:r>
    </w:p>
    <w:p w14:paraId="016F63CB" w14:textId="77777777" w:rsidR="00A25981" w:rsidRDefault="00073E12">
      <w:pPr>
        <w:pStyle w:val="Heading1"/>
        <w:numPr>
          <w:ilvl w:val="0"/>
          <w:numId w:val="1"/>
        </w:numPr>
        <w:tabs>
          <w:tab w:val="left" w:pos="360"/>
        </w:tabs>
        <w:jc w:val="both"/>
      </w:pPr>
      <w:r>
        <w:t>NEED</w:t>
      </w:r>
      <w:r>
        <w:rPr>
          <w:spacing w:val="-4"/>
        </w:rPr>
        <w:t xml:space="preserve"> </w:t>
      </w:r>
      <w:r>
        <w:t>AND</w:t>
      </w:r>
      <w:r>
        <w:rPr>
          <w:spacing w:val="-4"/>
        </w:rPr>
        <w:t xml:space="preserve"> </w:t>
      </w:r>
      <w:r>
        <w:t>POTENTIAL</w:t>
      </w:r>
      <w:r>
        <w:rPr>
          <w:spacing w:val="-3"/>
        </w:rPr>
        <w:t xml:space="preserve"> </w:t>
      </w:r>
      <w:r>
        <w:rPr>
          <w:spacing w:val="-2"/>
        </w:rPr>
        <w:t>IMPACT</w:t>
      </w:r>
    </w:p>
    <w:p w14:paraId="016F63CC" w14:textId="77777777" w:rsidR="00A25981" w:rsidRDefault="00A25981">
      <w:pPr>
        <w:pStyle w:val="BodyText"/>
        <w:spacing w:before="10"/>
        <w:ind w:left="0"/>
        <w:rPr>
          <w:b/>
          <w:sz w:val="23"/>
        </w:rPr>
      </w:pPr>
    </w:p>
    <w:p w14:paraId="016F63CD" w14:textId="77777777" w:rsidR="00A25981" w:rsidRDefault="00073E12">
      <w:pPr>
        <w:pStyle w:val="BodyText"/>
        <w:spacing w:line="480" w:lineRule="auto"/>
        <w:ind w:right="187"/>
      </w:pPr>
      <w:r>
        <w:t>Research to date has repeatedly shown that teaching methods recommended for use in world language</w:t>
      </w:r>
      <w:r>
        <w:rPr>
          <w:spacing w:val="-3"/>
        </w:rPr>
        <w:t xml:space="preserve"> </w:t>
      </w:r>
      <w:r>
        <w:t>classrooms</w:t>
      </w:r>
      <w:r>
        <w:rPr>
          <w:spacing w:val="-3"/>
        </w:rPr>
        <w:t xml:space="preserve"> </w:t>
      </w:r>
      <w:r>
        <w:t>do</w:t>
      </w:r>
      <w:r>
        <w:rPr>
          <w:spacing w:val="-5"/>
        </w:rPr>
        <w:t xml:space="preserve"> </w:t>
      </w:r>
      <w:r>
        <w:t>not</w:t>
      </w:r>
      <w:r>
        <w:rPr>
          <w:spacing w:val="-3"/>
        </w:rPr>
        <w:t xml:space="preserve"> </w:t>
      </w:r>
      <w:r>
        <w:t>reliably</w:t>
      </w:r>
      <w:r>
        <w:rPr>
          <w:spacing w:val="-3"/>
        </w:rPr>
        <w:t xml:space="preserve"> </w:t>
      </w:r>
      <w:r>
        <w:t>lead</w:t>
      </w:r>
      <w:r>
        <w:rPr>
          <w:spacing w:val="-3"/>
        </w:rPr>
        <w:t xml:space="preserve"> </w:t>
      </w:r>
      <w:r>
        <w:t>to</w:t>
      </w:r>
      <w:r>
        <w:rPr>
          <w:spacing w:val="-3"/>
        </w:rPr>
        <w:t xml:space="preserve"> </w:t>
      </w:r>
      <w:r>
        <w:t>improvement</w:t>
      </w:r>
      <w:r>
        <w:rPr>
          <w:spacing w:val="-4"/>
        </w:rPr>
        <w:t xml:space="preserve"> </w:t>
      </w:r>
      <w:r>
        <w:t>(De</w:t>
      </w:r>
      <w:r>
        <w:rPr>
          <w:spacing w:val="-4"/>
        </w:rPr>
        <w:t xml:space="preserve"> </w:t>
      </w:r>
      <w:r>
        <w:t>Graaff</w:t>
      </w:r>
      <w:r>
        <w:rPr>
          <w:spacing w:val="-4"/>
        </w:rPr>
        <w:t xml:space="preserve"> </w:t>
      </w:r>
      <w:r>
        <w:t>&amp;</w:t>
      </w:r>
      <w:r>
        <w:rPr>
          <w:spacing w:val="-3"/>
        </w:rPr>
        <w:t xml:space="preserve"> </w:t>
      </w:r>
      <w:r>
        <w:t>Housen,</w:t>
      </w:r>
      <w:r>
        <w:rPr>
          <w:spacing w:val="-3"/>
        </w:rPr>
        <w:t xml:space="preserve"> </w:t>
      </w:r>
      <w:r>
        <w:t>2009;</w:t>
      </w:r>
      <w:r>
        <w:rPr>
          <w:spacing w:val="-4"/>
        </w:rPr>
        <w:t xml:space="preserve"> </w:t>
      </w:r>
      <w:r>
        <w:t>Kang</w:t>
      </w:r>
      <w:r>
        <w:rPr>
          <w:spacing w:val="-3"/>
        </w:rPr>
        <w:t xml:space="preserve"> </w:t>
      </w:r>
      <w:r>
        <w:t xml:space="preserve">et al., 2019), especially methods that prioritize the </w:t>
      </w:r>
      <w:r>
        <w:rPr>
          <w:i/>
        </w:rPr>
        <w:t xml:space="preserve">amount </w:t>
      </w:r>
      <w:r>
        <w:t>of input. For example, ACTFL</w:t>
      </w:r>
    </w:p>
    <w:p w14:paraId="016F63CE" w14:textId="77777777" w:rsidR="00A25981" w:rsidRDefault="00A25981">
      <w:pPr>
        <w:spacing w:line="480" w:lineRule="auto"/>
        <w:sectPr w:rsidR="00A25981">
          <w:pgSz w:w="12240" w:h="15840"/>
          <w:pgMar w:top="1380" w:right="1320" w:bottom="1440" w:left="1320" w:header="0" w:footer="1241" w:gutter="0"/>
          <w:cols w:space="720"/>
        </w:sectPr>
      </w:pPr>
    </w:p>
    <w:p w14:paraId="016F63CF" w14:textId="77777777" w:rsidR="00A25981" w:rsidRDefault="00073E12">
      <w:pPr>
        <w:pStyle w:val="BodyText"/>
        <w:spacing w:before="60" w:line="480" w:lineRule="auto"/>
        <w:ind w:right="142"/>
      </w:pPr>
      <w:r>
        <w:t>forefronts 90% plus target language use and comprehensible input in its ‘core practices’ to effectively support L2 learning (see ACTFL 2020). However, even though theories of language learning acknowledge that input is important (see Gass, 2017), it is also known that FL learning outcomes cannot be explained by input alone (Nassaji &amp; Fotos, 2011; VanPatten, 2017). In addition,</w:t>
      </w:r>
      <w:r>
        <w:rPr>
          <w:spacing w:val="-4"/>
        </w:rPr>
        <w:t xml:space="preserve"> </w:t>
      </w:r>
      <w:r>
        <w:t>these</w:t>
      </w:r>
      <w:r>
        <w:rPr>
          <w:spacing w:val="-4"/>
        </w:rPr>
        <w:t xml:space="preserve"> </w:t>
      </w:r>
      <w:r>
        <w:t>input-focused</w:t>
      </w:r>
      <w:r>
        <w:rPr>
          <w:spacing w:val="-4"/>
        </w:rPr>
        <w:t xml:space="preserve"> </w:t>
      </w:r>
      <w:r>
        <w:t>instructional</w:t>
      </w:r>
      <w:r>
        <w:rPr>
          <w:spacing w:val="-4"/>
        </w:rPr>
        <w:t xml:space="preserve"> </w:t>
      </w:r>
      <w:r>
        <w:t>practices</w:t>
      </w:r>
      <w:r>
        <w:rPr>
          <w:spacing w:val="-4"/>
        </w:rPr>
        <w:t xml:space="preserve"> </w:t>
      </w:r>
      <w:r>
        <w:t>are</w:t>
      </w:r>
      <w:r>
        <w:rPr>
          <w:spacing w:val="-4"/>
        </w:rPr>
        <w:t xml:space="preserve"> </w:t>
      </w:r>
      <w:r>
        <w:t>not</w:t>
      </w:r>
      <w:r>
        <w:rPr>
          <w:spacing w:val="-4"/>
        </w:rPr>
        <w:t xml:space="preserve"> </w:t>
      </w:r>
      <w:r>
        <w:t>designed</w:t>
      </w:r>
      <w:r>
        <w:rPr>
          <w:spacing w:val="-4"/>
        </w:rPr>
        <w:t xml:space="preserve"> </w:t>
      </w:r>
      <w:r>
        <w:t>to</w:t>
      </w:r>
      <w:r>
        <w:rPr>
          <w:spacing w:val="-6"/>
        </w:rPr>
        <w:t xml:space="preserve"> </w:t>
      </w:r>
      <w:r>
        <w:t>address</w:t>
      </w:r>
      <w:r>
        <w:rPr>
          <w:spacing w:val="-4"/>
        </w:rPr>
        <w:t xml:space="preserve"> </w:t>
      </w:r>
      <w:r>
        <w:t>specific</w:t>
      </w:r>
      <w:r>
        <w:rPr>
          <w:spacing w:val="-4"/>
        </w:rPr>
        <w:t xml:space="preserve"> </w:t>
      </w:r>
      <w:r>
        <w:t>language learning difficulties and are not based on empirical research evidence, but instead are based on general education theory or learning hypotheses (Krashen, 1982). Instruction that prioritizes the amount of input leads to mixed results because (i) it only partially addresses the nature of the learning problem, (ii) it does not address specific language learning difficulties, and (iii) it is not based on empirical research evidence (see McManus, 2022a; Tyler &amp; Ortega, 2018). Indeed, as argued by Jackson and Malone (2009, p. 18), “the single most important factor in whether language is learned or not is the competence and skill of the teacher”. Under this view, “teacher competence crucially includes both proficiency in the language and culture and professional knowledge and ability as a language teacher” (ibid.). Certainly no one would dispute the importance of the exposure to the target language and the linguistic abilities of teachers for effective pedagogical practice, but as suggested by Jackson and Malone, this capacity alone is</w:t>
      </w:r>
      <w:r>
        <w:rPr>
          <w:spacing w:val="40"/>
        </w:rPr>
        <w:t xml:space="preserve"> </w:t>
      </w:r>
      <w:r>
        <w:t>not sufficient for L2 learning outcomes.</w:t>
      </w:r>
    </w:p>
    <w:p w14:paraId="016F63D0" w14:textId="77777777" w:rsidR="00A25981" w:rsidRDefault="00073E12">
      <w:pPr>
        <w:pStyle w:val="BodyText"/>
        <w:spacing w:line="480" w:lineRule="auto"/>
        <w:ind w:right="148" w:firstLine="720"/>
      </w:pPr>
      <w:r>
        <w:t>A</w:t>
      </w:r>
      <w:r>
        <w:rPr>
          <w:spacing w:val="-3"/>
        </w:rPr>
        <w:t xml:space="preserve"> </w:t>
      </w:r>
      <w:r>
        <w:t>multi-step</w:t>
      </w:r>
      <w:r>
        <w:rPr>
          <w:spacing w:val="-4"/>
        </w:rPr>
        <w:t xml:space="preserve"> </w:t>
      </w:r>
      <w:r>
        <w:t>approach</w:t>
      </w:r>
      <w:r>
        <w:rPr>
          <w:spacing w:val="-4"/>
        </w:rPr>
        <w:t xml:space="preserve"> </w:t>
      </w:r>
      <w:r>
        <w:t>is</w:t>
      </w:r>
      <w:r>
        <w:rPr>
          <w:spacing w:val="-4"/>
        </w:rPr>
        <w:t xml:space="preserve"> </w:t>
      </w:r>
      <w:r>
        <w:t>needed</w:t>
      </w:r>
      <w:r>
        <w:rPr>
          <w:spacing w:val="-2"/>
        </w:rPr>
        <w:t xml:space="preserve"> </w:t>
      </w:r>
      <w:r>
        <w:t>to</w:t>
      </w:r>
      <w:r>
        <w:rPr>
          <w:spacing w:val="-2"/>
        </w:rPr>
        <w:t xml:space="preserve"> </w:t>
      </w:r>
      <w:r>
        <w:t>address</w:t>
      </w:r>
      <w:r>
        <w:rPr>
          <w:spacing w:val="-2"/>
        </w:rPr>
        <w:t xml:space="preserve"> </w:t>
      </w:r>
      <w:r>
        <w:t>this</w:t>
      </w:r>
      <w:r>
        <w:rPr>
          <w:spacing w:val="-2"/>
        </w:rPr>
        <w:t xml:space="preserve"> </w:t>
      </w:r>
      <w:r>
        <w:t>situation.</w:t>
      </w:r>
      <w:r>
        <w:rPr>
          <w:spacing w:val="-2"/>
        </w:rPr>
        <w:t xml:space="preserve"> </w:t>
      </w:r>
      <w:r>
        <w:t>First,</w:t>
      </w:r>
      <w:r>
        <w:rPr>
          <w:spacing w:val="-4"/>
        </w:rPr>
        <w:t xml:space="preserve"> </w:t>
      </w:r>
      <w:r>
        <w:t>instruction</w:t>
      </w:r>
      <w:r>
        <w:rPr>
          <w:spacing w:val="-4"/>
        </w:rPr>
        <w:t xml:space="preserve"> </w:t>
      </w:r>
      <w:r>
        <w:t>needs</w:t>
      </w:r>
      <w:r>
        <w:rPr>
          <w:spacing w:val="-2"/>
        </w:rPr>
        <w:t xml:space="preserve"> </w:t>
      </w:r>
      <w:r>
        <w:t>to</w:t>
      </w:r>
      <w:r>
        <w:rPr>
          <w:spacing w:val="-4"/>
        </w:rPr>
        <w:t xml:space="preserve"> </w:t>
      </w:r>
      <w:r>
        <w:t>target specific language learning difficulties (VanPatten, 2017). To do this, educator-researcher collaborations are needed so that instructional methods focus on specific aspects of the L2 that are difficult to learn, as evidenced by empirical research (Keck &amp; Kim, 2014). Second, instructional</w:t>
      </w:r>
      <w:r>
        <w:rPr>
          <w:spacing w:val="-2"/>
        </w:rPr>
        <w:t xml:space="preserve"> </w:t>
      </w:r>
      <w:r>
        <w:t>materials</w:t>
      </w:r>
      <w:r>
        <w:rPr>
          <w:spacing w:val="-1"/>
        </w:rPr>
        <w:t xml:space="preserve"> </w:t>
      </w:r>
      <w:r>
        <w:t>need</w:t>
      </w:r>
      <w:r>
        <w:rPr>
          <w:spacing w:val="-1"/>
        </w:rPr>
        <w:t xml:space="preserve"> </w:t>
      </w:r>
      <w:r>
        <w:t>to</w:t>
      </w:r>
      <w:r>
        <w:rPr>
          <w:spacing w:val="-1"/>
        </w:rPr>
        <w:t xml:space="preserve"> </w:t>
      </w:r>
      <w:r>
        <w:t>be</w:t>
      </w:r>
      <w:r>
        <w:rPr>
          <w:spacing w:val="-1"/>
        </w:rPr>
        <w:t xml:space="preserve"> </w:t>
      </w:r>
      <w:r>
        <w:t>trailed</w:t>
      </w:r>
      <w:r>
        <w:rPr>
          <w:spacing w:val="-2"/>
        </w:rPr>
        <w:t xml:space="preserve"> </w:t>
      </w:r>
      <w:r>
        <w:t>with</w:t>
      </w:r>
      <w:r>
        <w:rPr>
          <w:spacing w:val="-1"/>
        </w:rPr>
        <w:t xml:space="preserve"> </w:t>
      </w:r>
      <w:r>
        <w:t>classroom</w:t>
      </w:r>
      <w:r>
        <w:rPr>
          <w:spacing w:val="-1"/>
        </w:rPr>
        <w:t xml:space="preserve"> </w:t>
      </w:r>
      <w:r>
        <w:t>learners</w:t>
      </w:r>
      <w:r>
        <w:rPr>
          <w:spacing w:val="-1"/>
        </w:rPr>
        <w:t xml:space="preserve"> </w:t>
      </w:r>
      <w:r>
        <w:t>and</w:t>
      </w:r>
      <w:r>
        <w:rPr>
          <w:spacing w:val="-1"/>
        </w:rPr>
        <w:t xml:space="preserve"> </w:t>
      </w:r>
      <w:r>
        <w:t>used</w:t>
      </w:r>
      <w:r>
        <w:rPr>
          <w:spacing w:val="-3"/>
        </w:rPr>
        <w:t xml:space="preserve"> </w:t>
      </w:r>
      <w:r>
        <w:t>in</w:t>
      </w:r>
      <w:r>
        <w:rPr>
          <w:spacing w:val="-1"/>
        </w:rPr>
        <w:t xml:space="preserve"> </w:t>
      </w:r>
      <w:r>
        <w:t>classrooms</w:t>
      </w:r>
      <w:r>
        <w:rPr>
          <w:spacing w:val="-1"/>
        </w:rPr>
        <w:t xml:space="preserve"> </w:t>
      </w:r>
      <w:r>
        <w:t>in</w:t>
      </w:r>
      <w:r>
        <w:rPr>
          <w:spacing w:val="-1"/>
        </w:rPr>
        <w:t xml:space="preserve"> </w:t>
      </w:r>
      <w:r>
        <w:t>order to understand how effectively they support learning (Tyler &amp; Ortega, 2018).</w:t>
      </w:r>
    </w:p>
    <w:p w14:paraId="016F63D1" w14:textId="77777777" w:rsidR="00A25981" w:rsidRDefault="00A25981">
      <w:pPr>
        <w:spacing w:line="480" w:lineRule="auto"/>
        <w:sectPr w:rsidR="00A25981">
          <w:pgSz w:w="12240" w:h="15840"/>
          <w:pgMar w:top="1380" w:right="1320" w:bottom="1440" w:left="1320" w:header="0" w:footer="1241" w:gutter="0"/>
          <w:cols w:space="720"/>
        </w:sectPr>
      </w:pPr>
    </w:p>
    <w:p w14:paraId="016F63D2" w14:textId="77777777" w:rsidR="00A25981" w:rsidRDefault="00073E12">
      <w:pPr>
        <w:pStyle w:val="BodyText"/>
        <w:spacing w:before="60" w:line="480" w:lineRule="auto"/>
        <w:ind w:right="148" w:firstLine="720"/>
      </w:pPr>
      <w:r>
        <w:t>To address this critical need in the field, CALPER proposes a series of projects that develop evidence-based instructional materials and PD units grounded in principles of UBLI. One reason for adopting an UBLI approach to improving the Nation’s capacity for teaching and learning foreign languages is that a robust and well-studied body of research comes from usage- based L2 research and language education research, especially studies investigating the ways in which</w:t>
      </w:r>
      <w:r>
        <w:rPr>
          <w:spacing w:val="-3"/>
        </w:rPr>
        <w:t xml:space="preserve"> </w:t>
      </w:r>
      <w:r>
        <w:t>a</w:t>
      </w:r>
      <w:r>
        <w:rPr>
          <w:spacing w:val="-3"/>
        </w:rPr>
        <w:t xml:space="preserve"> </w:t>
      </w:r>
      <w:r>
        <w:t>speaker’s</w:t>
      </w:r>
      <w:r>
        <w:rPr>
          <w:spacing w:val="-3"/>
        </w:rPr>
        <w:t xml:space="preserve"> </w:t>
      </w:r>
      <w:r>
        <w:t>prior</w:t>
      </w:r>
      <w:r>
        <w:rPr>
          <w:spacing w:val="-4"/>
        </w:rPr>
        <w:t xml:space="preserve"> </w:t>
      </w:r>
      <w:r>
        <w:t>language</w:t>
      </w:r>
      <w:r>
        <w:rPr>
          <w:spacing w:val="-3"/>
        </w:rPr>
        <w:t xml:space="preserve"> </w:t>
      </w:r>
      <w:r>
        <w:t>knowledge</w:t>
      </w:r>
      <w:r>
        <w:rPr>
          <w:spacing w:val="-3"/>
        </w:rPr>
        <w:t xml:space="preserve"> </w:t>
      </w:r>
      <w:r>
        <w:t>and</w:t>
      </w:r>
      <w:r>
        <w:rPr>
          <w:spacing w:val="-5"/>
        </w:rPr>
        <w:t xml:space="preserve"> </w:t>
      </w:r>
      <w:r>
        <w:t>experience</w:t>
      </w:r>
      <w:r>
        <w:rPr>
          <w:spacing w:val="-4"/>
        </w:rPr>
        <w:t xml:space="preserve"> </w:t>
      </w:r>
      <w:r>
        <w:t>can</w:t>
      </w:r>
      <w:r>
        <w:rPr>
          <w:spacing w:val="-3"/>
        </w:rPr>
        <w:t xml:space="preserve"> </w:t>
      </w:r>
      <w:r>
        <w:t>influence</w:t>
      </w:r>
      <w:r>
        <w:rPr>
          <w:spacing w:val="-3"/>
        </w:rPr>
        <w:t xml:space="preserve"> </w:t>
      </w:r>
      <w:r>
        <w:t>the</w:t>
      </w:r>
      <w:r>
        <w:rPr>
          <w:spacing w:val="-3"/>
        </w:rPr>
        <w:t xml:space="preserve"> </w:t>
      </w:r>
      <w:r>
        <w:t>rates</w:t>
      </w:r>
      <w:r>
        <w:rPr>
          <w:spacing w:val="-4"/>
        </w:rPr>
        <w:t xml:space="preserve"> </w:t>
      </w:r>
      <w:r>
        <w:t>and</w:t>
      </w:r>
      <w:r>
        <w:rPr>
          <w:spacing w:val="-3"/>
        </w:rPr>
        <w:t xml:space="preserve"> </w:t>
      </w:r>
      <w:r>
        <w:t>routes</w:t>
      </w:r>
      <w:r>
        <w:rPr>
          <w:spacing w:val="-3"/>
        </w:rPr>
        <w:t xml:space="preserve"> </w:t>
      </w:r>
      <w:r>
        <w:t>of FL learning (see McManus, 2022a). This body of evidence is particularly relevant because all speakers</w:t>
      </w:r>
      <w:r>
        <w:rPr>
          <w:spacing w:val="-3"/>
        </w:rPr>
        <w:t xml:space="preserve"> </w:t>
      </w:r>
      <w:r>
        <w:t>begin</w:t>
      </w:r>
      <w:r>
        <w:rPr>
          <w:spacing w:val="-3"/>
        </w:rPr>
        <w:t xml:space="preserve"> </w:t>
      </w:r>
      <w:r>
        <w:t>L2</w:t>
      </w:r>
      <w:r>
        <w:rPr>
          <w:spacing w:val="-3"/>
        </w:rPr>
        <w:t xml:space="preserve"> </w:t>
      </w:r>
      <w:r>
        <w:t>learning</w:t>
      </w:r>
      <w:r>
        <w:rPr>
          <w:spacing w:val="-3"/>
        </w:rPr>
        <w:t xml:space="preserve"> </w:t>
      </w:r>
      <w:r>
        <w:t>with</w:t>
      </w:r>
      <w:r>
        <w:rPr>
          <w:spacing w:val="-3"/>
        </w:rPr>
        <w:t xml:space="preserve"> </w:t>
      </w:r>
      <w:r>
        <w:t>a</w:t>
      </w:r>
      <w:r>
        <w:rPr>
          <w:spacing w:val="-4"/>
        </w:rPr>
        <w:t xml:space="preserve"> </w:t>
      </w:r>
      <w:r>
        <w:t>fine-tuned,</w:t>
      </w:r>
      <w:r>
        <w:rPr>
          <w:spacing w:val="-5"/>
        </w:rPr>
        <w:t xml:space="preserve"> </w:t>
      </w:r>
      <w:r>
        <w:t>established</w:t>
      </w:r>
      <w:r>
        <w:rPr>
          <w:spacing w:val="-3"/>
        </w:rPr>
        <w:t xml:space="preserve"> </w:t>
      </w:r>
      <w:r>
        <w:t>system</w:t>
      </w:r>
      <w:r>
        <w:rPr>
          <w:spacing w:val="-3"/>
        </w:rPr>
        <w:t xml:space="preserve"> </w:t>
      </w:r>
      <w:r>
        <w:t>of</w:t>
      </w:r>
      <w:r>
        <w:rPr>
          <w:spacing w:val="-3"/>
        </w:rPr>
        <w:t xml:space="preserve"> </w:t>
      </w:r>
      <w:r>
        <w:t>language</w:t>
      </w:r>
      <w:r>
        <w:rPr>
          <w:spacing w:val="-3"/>
        </w:rPr>
        <w:t xml:space="preserve"> </w:t>
      </w:r>
      <w:r>
        <w:t>knowledge,</w:t>
      </w:r>
      <w:r>
        <w:rPr>
          <w:spacing w:val="-3"/>
        </w:rPr>
        <w:t xml:space="preserve"> </w:t>
      </w:r>
      <w:r>
        <w:t>usually their</w:t>
      </w:r>
      <w:r>
        <w:rPr>
          <w:spacing w:val="-2"/>
        </w:rPr>
        <w:t xml:space="preserve"> </w:t>
      </w:r>
      <w:r>
        <w:t>L1,</w:t>
      </w:r>
      <w:r>
        <w:rPr>
          <w:spacing w:val="-2"/>
        </w:rPr>
        <w:t xml:space="preserve"> </w:t>
      </w:r>
      <w:r>
        <w:t>that</w:t>
      </w:r>
      <w:r>
        <w:rPr>
          <w:spacing w:val="-2"/>
        </w:rPr>
        <w:t xml:space="preserve"> </w:t>
      </w:r>
      <w:r>
        <w:t>is</w:t>
      </w:r>
      <w:r>
        <w:rPr>
          <w:spacing w:val="-2"/>
        </w:rPr>
        <w:t xml:space="preserve"> </w:t>
      </w:r>
      <w:r>
        <w:t>known</w:t>
      </w:r>
      <w:r>
        <w:rPr>
          <w:spacing w:val="-2"/>
        </w:rPr>
        <w:t xml:space="preserve"> </w:t>
      </w:r>
      <w:r>
        <w:t>to</w:t>
      </w:r>
      <w:r>
        <w:rPr>
          <w:spacing w:val="-2"/>
        </w:rPr>
        <w:t xml:space="preserve"> </w:t>
      </w:r>
      <w:r>
        <w:t>bias</w:t>
      </w:r>
      <w:r>
        <w:rPr>
          <w:spacing w:val="-2"/>
        </w:rPr>
        <w:t xml:space="preserve"> </w:t>
      </w:r>
      <w:r>
        <w:t>how</w:t>
      </w:r>
      <w:r>
        <w:rPr>
          <w:spacing w:val="-3"/>
        </w:rPr>
        <w:t xml:space="preserve"> </w:t>
      </w:r>
      <w:r>
        <w:t>they</w:t>
      </w:r>
      <w:r>
        <w:rPr>
          <w:spacing w:val="-2"/>
        </w:rPr>
        <w:t xml:space="preserve"> </w:t>
      </w:r>
      <w:r>
        <w:t>interact,</w:t>
      </w:r>
      <w:r>
        <w:rPr>
          <w:spacing w:val="-4"/>
        </w:rPr>
        <w:t xml:space="preserve"> </w:t>
      </w:r>
      <w:r>
        <w:t>attend</w:t>
      </w:r>
      <w:r>
        <w:rPr>
          <w:spacing w:val="-4"/>
        </w:rPr>
        <w:t xml:space="preserve"> </w:t>
      </w:r>
      <w:r>
        <w:t>to</w:t>
      </w:r>
      <w:r>
        <w:rPr>
          <w:spacing w:val="-2"/>
        </w:rPr>
        <w:t xml:space="preserve"> </w:t>
      </w:r>
      <w:r>
        <w:t>language,</w:t>
      </w:r>
      <w:r>
        <w:rPr>
          <w:spacing w:val="-2"/>
        </w:rPr>
        <w:t xml:space="preserve"> </w:t>
      </w:r>
      <w:r>
        <w:t>and</w:t>
      </w:r>
      <w:r>
        <w:rPr>
          <w:spacing w:val="-4"/>
        </w:rPr>
        <w:t xml:space="preserve"> </w:t>
      </w:r>
      <w:r>
        <w:t>use</w:t>
      </w:r>
      <w:r>
        <w:rPr>
          <w:spacing w:val="-2"/>
        </w:rPr>
        <w:t xml:space="preserve"> </w:t>
      </w:r>
      <w:r>
        <w:t>language</w:t>
      </w:r>
      <w:r>
        <w:rPr>
          <w:spacing w:val="-2"/>
        </w:rPr>
        <w:t xml:space="preserve"> </w:t>
      </w:r>
      <w:r>
        <w:t>in</w:t>
      </w:r>
      <w:r>
        <w:rPr>
          <w:spacing w:val="-2"/>
        </w:rPr>
        <w:t xml:space="preserve"> </w:t>
      </w:r>
      <w:r>
        <w:t>specific ways, thus influencing L2 learning negatively and positively (Ellis, 2006; MacWhinney, 2008; McManus,</w:t>
      </w:r>
      <w:r>
        <w:rPr>
          <w:spacing w:val="-1"/>
        </w:rPr>
        <w:t xml:space="preserve"> </w:t>
      </w:r>
      <w:r>
        <w:t>2022a).</w:t>
      </w:r>
      <w:r>
        <w:rPr>
          <w:spacing w:val="-1"/>
        </w:rPr>
        <w:t xml:space="preserve"> </w:t>
      </w:r>
      <w:r>
        <w:t>As</w:t>
      </w:r>
      <w:r>
        <w:rPr>
          <w:spacing w:val="-1"/>
        </w:rPr>
        <w:t xml:space="preserve"> </w:t>
      </w:r>
      <w:r>
        <w:t>a</w:t>
      </w:r>
      <w:r>
        <w:rPr>
          <w:spacing w:val="-2"/>
        </w:rPr>
        <w:t xml:space="preserve"> </w:t>
      </w:r>
      <w:r>
        <w:t>small</w:t>
      </w:r>
      <w:r>
        <w:rPr>
          <w:spacing w:val="-1"/>
        </w:rPr>
        <w:t xml:space="preserve"> </w:t>
      </w:r>
      <w:r>
        <w:t>but</w:t>
      </w:r>
      <w:r>
        <w:rPr>
          <w:spacing w:val="-1"/>
        </w:rPr>
        <w:t xml:space="preserve"> </w:t>
      </w:r>
      <w:r>
        <w:t>growing</w:t>
      </w:r>
      <w:r>
        <w:rPr>
          <w:spacing w:val="-1"/>
        </w:rPr>
        <w:t xml:space="preserve"> </w:t>
      </w:r>
      <w:r>
        <w:t>line</w:t>
      </w:r>
      <w:r>
        <w:rPr>
          <w:spacing w:val="-1"/>
        </w:rPr>
        <w:t xml:space="preserve"> </w:t>
      </w:r>
      <w:r>
        <w:t>of</w:t>
      </w:r>
      <w:r>
        <w:rPr>
          <w:spacing w:val="-1"/>
        </w:rPr>
        <w:t xml:space="preserve"> </w:t>
      </w:r>
      <w:r>
        <w:t>instructional</w:t>
      </w:r>
      <w:r>
        <w:rPr>
          <w:spacing w:val="-1"/>
        </w:rPr>
        <w:t xml:space="preserve"> </w:t>
      </w:r>
      <w:r>
        <w:t>research</w:t>
      </w:r>
      <w:r>
        <w:rPr>
          <w:spacing w:val="-1"/>
        </w:rPr>
        <w:t xml:space="preserve"> </w:t>
      </w:r>
      <w:r>
        <w:t>has</w:t>
      </w:r>
      <w:r>
        <w:rPr>
          <w:spacing w:val="-1"/>
        </w:rPr>
        <w:t xml:space="preserve"> </w:t>
      </w:r>
      <w:r>
        <w:t>shown,</w:t>
      </w:r>
      <w:r>
        <w:rPr>
          <w:spacing w:val="-1"/>
        </w:rPr>
        <w:t xml:space="preserve"> </w:t>
      </w:r>
      <w:r>
        <w:t>learning</w:t>
      </w:r>
      <w:r>
        <w:rPr>
          <w:spacing w:val="-1"/>
        </w:rPr>
        <w:t xml:space="preserve"> </w:t>
      </w:r>
      <w:r>
        <w:t>can be improved in a variety of skills by designing instruction that draws on this evidence base to address specific learning difficulties (see McManus 2019, 2020).</w:t>
      </w:r>
    </w:p>
    <w:p w14:paraId="016F63D3" w14:textId="77777777" w:rsidR="00A25981" w:rsidRDefault="00073E12">
      <w:pPr>
        <w:pStyle w:val="BodyText"/>
        <w:spacing w:line="480" w:lineRule="auto"/>
        <w:ind w:right="285" w:firstLine="720"/>
      </w:pPr>
      <w:r>
        <w:t>Through an evidence-based approach to language instruction grounded in empirical second language acquisition (SLA) research, designed to address specific language learning difficulties,</w:t>
      </w:r>
      <w:r>
        <w:rPr>
          <w:spacing w:val="-6"/>
        </w:rPr>
        <w:t xml:space="preserve"> </w:t>
      </w:r>
      <w:r>
        <w:t>and</w:t>
      </w:r>
      <w:r>
        <w:rPr>
          <w:spacing w:val="-4"/>
        </w:rPr>
        <w:t xml:space="preserve"> </w:t>
      </w:r>
      <w:r>
        <w:t>supported</w:t>
      </w:r>
      <w:r>
        <w:rPr>
          <w:spacing w:val="-4"/>
        </w:rPr>
        <w:t xml:space="preserve"> </w:t>
      </w:r>
      <w:r>
        <w:t>by</w:t>
      </w:r>
      <w:r>
        <w:rPr>
          <w:spacing w:val="-4"/>
        </w:rPr>
        <w:t xml:space="preserve"> </w:t>
      </w:r>
      <w:r>
        <w:t>educator-researcher</w:t>
      </w:r>
      <w:r>
        <w:rPr>
          <w:spacing w:val="-4"/>
        </w:rPr>
        <w:t xml:space="preserve"> </w:t>
      </w:r>
      <w:r>
        <w:t>collaboration,</w:t>
      </w:r>
      <w:r>
        <w:rPr>
          <w:spacing w:val="-4"/>
        </w:rPr>
        <w:t xml:space="preserve"> </w:t>
      </w:r>
      <w:r>
        <w:t>this</w:t>
      </w:r>
      <w:r>
        <w:rPr>
          <w:spacing w:val="-4"/>
        </w:rPr>
        <w:t xml:space="preserve"> </w:t>
      </w:r>
      <w:r>
        <w:t>project</w:t>
      </w:r>
      <w:r>
        <w:rPr>
          <w:spacing w:val="-4"/>
        </w:rPr>
        <w:t xml:space="preserve"> </w:t>
      </w:r>
      <w:r>
        <w:t>addresses</w:t>
      </w:r>
      <w:r>
        <w:rPr>
          <w:spacing w:val="-4"/>
        </w:rPr>
        <w:t xml:space="preserve"> </w:t>
      </w:r>
      <w:r>
        <w:t>a</w:t>
      </w:r>
      <w:r>
        <w:rPr>
          <w:spacing w:val="-4"/>
        </w:rPr>
        <w:t xml:space="preserve"> </w:t>
      </w:r>
      <w:r>
        <w:t>critical need in the field, vital for advancing knowledge and understanding about evidence-based methods for strengthening and improving LCTL teaching in the US.</w:t>
      </w:r>
    </w:p>
    <w:p w14:paraId="016F63D4" w14:textId="77777777" w:rsidR="00A25981" w:rsidRDefault="00073E12">
      <w:pPr>
        <w:pStyle w:val="Heading1"/>
        <w:numPr>
          <w:ilvl w:val="0"/>
          <w:numId w:val="1"/>
        </w:numPr>
        <w:tabs>
          <w:tab w:val="left" w:pos="360"/>
        </w:tabs>
      </w:pPr>
      <w:r>
        <w:t>LIKELIHOOD</w:t>
      </w:r>
      <w:r>
        <w:rPr>
          <w:spacing w:val="-6"/>
        </w:rPr>
        <w:t xml:space="preserve"> </w:t>
      </w:r>
      <w:r>
        <w:t>OF</w:t>
      </w:r>
      <w:r>
        <w:rPr>
          <w:spacing w:val="-4"/>
        </w:rPr>
        <w:t xml:space="preserve"> </w:t>
      </w:r>
      <w:r>
        <w:t>ACHIEVING</w:t>
      </w:r>
      <w:r>
        <w:rPr>
          <w:spacing w:val="-2"/>
        </w:rPr>
        <w:t xml:space="preserve"> RESULTS</w:t>
      </w:r>
    </w:p>
    <w:p w14:paraId="016F63D5" w14:textId="77777777" w:rsidR="00A25981" w:rsidRDefault="00A25981">
      <w:pPr>
        <w:pStyle w:val="BodyText"/>
        <w:ind w:left="0"/>
        <w:rPr>
          <w:b/>
        </w:rPr>
      </w:pPr>
    </w:p>
    <w:p w14:paraId="016F63D6" w14:textId="77777777" w:rsidR="00A25981" w:rsidRDefault="00073E12">
      <w:pPr>
        <w:pStyle w:val="BodyText"/>
        <w:spacing w:line="480" w:lineRule="auto"/>
        <w:ind w:right="187"/>
      </w:pPr>
      <w:r>
        <w:t>The CMT are experienced managers of various projects and units within academia. McManus has</w:t>
      </w:r>
      <w:r>
        <w:rPr>
          <w:spacing w:val="-2"/>
        </w:rPr>
        <w:t xml:space="preserve"> </w:t>
      </w:r>
      <w:r>
        <w:t>served</w:t>
      </w:r>
      <w:r>
        <w:rPr>
          <w:spacing w:val="-4"/>
        </w:rPr>
        <w:t xml:space="preserve"> </w:t>
      </w:r>
      <w:r>
        <w:t>as</w:t>
      </w:r>
      <w:r>
        <w:rPr>
          <w:spacing w:val="-2"/>
        </w:rPr>
        <w:t xml:space="preserve"> </w:t>
      </w:r>
      <w:r>
        <w:t>co-director</w:t>
      </w:r>
      <w:r>
        <w:rPr>
          <w:spacing w:val="-3"/>
        </w:rPr>
        <w:t xml:space="preserve"> </w:t>
      </w:r>
      <w:r>
        <w:t>of</w:t>
      </w:r>
      <w:r>
        <w:rPr>
          <w:spacing w:val="-2"/>
        </w:rPr>
        <w:t xml:space="preserve"> </w:t>
      </w:r>
      <w:r>
        <w:t>CALPER</w:t>
      </w:r>
      <w:r>
        <w:rPr>
          <w:spacing w:val="-3"/>
        </w:rPr>
        <w:t xml:space="preserve"> </w:t>
      </w:r>
      <w:r>
        <w:t>since</w:t>
      </w:r>
      <w:r>
        <w:rPr>
          <w:spacing w:val="-2"/>
        </w:rPr>
        <w:t xml:space="preserve"> </w:t>
      </w:r>
      <w:r>
        <w:t>2018.</w:t>
      </w:r>
      <w:r>
        <w:rPr>
          <w:spacing w:val="-2"/>
        </w:rPr>
        <w:t xml:space="preserve"> </w:t>
      </w:r>
      <w:r>
        <w:t>He</w:t>
      </w:r>
      <w:r>
        <w:rPr>
          <w:spacing w:val="-2"/>
        </w:rPr>
        <w:t xml:space="preserve"> </w:t>
      </w:r>
      <w:r>
        <w:t>has</w:t>
      </w:r>
      <w:r>
        <w:rPr>
          <w:spacing w:val="-2"/>
        </w:rPr>
        <w:t xml:space="preserve"> </w:t>
      </w:r>
      <w:r>
        <w:t>also</w:t>
      </w:r>
      <w:r>
        <w:rPr>
          <w:spacing w:val="-2"/>
        </w:rPr>
        <w:t xml:space="preserve"> </w:t>
      </w:r>
      <w:r>
        <w:t>been</w:t>
      </w:r>
      <w:r>
        <w:rPr>
          <w:spacing w:val="-2"/>
        </w:rPr>
        <w:t xml:space="preserve"> </w:t>
      </w:r>
      <w:r>
        <w:t>involved</w:t>
      </w:r>
      <w:r>
        <w:rPr>
          <w:spacing w:val="-2"/>
        </w:rPr>
        <w:t xml:space="preserve"> </w:t>
      </w:r>
      <w:r>
        <w:t>with</w:t>
      </w:r>
      <w:r>
        <w:rPr>
          <w:spacing w:val="-2"/>
        </w:rPr>
        <w:t xml:space="preserve"> </w:t>
      </w:r>
      <w:r>
        <w:t>directing</w:t>
      </w:r>
      <w:r>
        <w:rPr>
          <w:spacing w:val="-4"/>
        </w:rPr>
        <w:t xml:space="preserve"> </w:t>
      </w:r>
      <w:r>
        <w:t>the Center</w:t>
      </w:r>
      <w:r>
        <w:rPr>
          <w:spacing w:val="-3"/>
        </w:rPr>
        <w:t xml:space="preserve"> </w:t>
      </w:r>
      <w:r>
        <w:t>for</w:t>
      </w:r>
      <w:r>
        <w:rPr>
          <w:spacing w:val="-3"/>
        </w:rPr>
        <w:t xml:space="preserve"> </w:t>
      </w:r>
      <w:r>
        <w:t>Language</w:t>
      </w:r>
      <w:r>
        <w:rPr>
          <w:spacing w:val="-3"/>
        </w:rPr>
        <w:t xml:space="preserve"> </w:t>
      </w:r>
      <w:r>
        <w:t>Acquisition</w:t>
      </w:r>
      <w:r>
        <w:rPr>
          <w:spacing w:val="-3"/>
        </w:rPr>
        <w:t xml:space="preserve"> </w:t>
      </w:r>
      <w:r>
        <w:t>at</w:t>
      </w:r>
      <w:r>
        <w:rPr>
          <w:spacing w:val="-4"/>
        </w:rPr>
        <w:t xml:space="preserve"> </w:t>
      </w:r>
      <w:r>
        <w:t>Penn</w:t>
      </w:r>
      <w:r>
        <w:rPr>
          <w:spacing w:val="-3"/>
        </w:rPr>
        <w:t xml:space="preserve"> </w:t>
      </w:r>
      <w:r>
        <w:t>State</w:t>
      </w:r>
      <w:r>
        <w:rPr>
          <w:spacing w:val="-3"/>
        </w:rPr>
        <w:t xml:space="preserve"> </w:t>
      </w:r>
      <w:r>
        <w:t>since</w:t>
      </w:r>
      <w:r>
        <w:rPr>
          <w:spacing w:val="-3"/>
        </w:rPr>
        <w:t xml:space="preserve"> </w:t>
      </w:r>
      <w:r>
        <w:t>2016</w:t>
      </w:r>
      <w:r>
        <w:rPr>
          <w:spacing w:val="-3"/>
        </w:rPr>
        <w:t xml:space="preserve"> </w:t>
      </w:r>
      <w:r>
        <w:t>(initially</w:t>
      </w:r>
      <w:r>
        <w:rPr>
          <w:spacing w:val="-5"/>
        </w:rPr>
        <w:t xml:space="preserve"> </w:t>
      </w:r>
      <w:r>
        <w:t>as</w:t>
      </w:r>
      <w:r>
        <w:rPr>
          <w:spacing w:val="-3"/>
        </w:rPr>
        <w:t xml:space="preserve"> </w:t>
      </w:r>
      <w:r>
        <w:t>associate</w:t>
      </w:r>
      <w:r>
        <w:rPr>
          <w:spacing w:val="-3"/>
        </w:rPr>
        <w:t xml:space="preserve"> </w:t>
      </w:r>
      <w:r>
        <w:t>director</w:t>
      </w:r>
      <w:r>
        <w:rPr>
          <w:spacing w:val="-3"/>
        </w:rPr>
        <w:t xml:space="preserve"> </w:t>
      </w:r>
      <w:r>
        <w:t>and</w:t>
      </w:r>
      <w:r>
        <w:rPr>
          <w:spacing w:val="-3"/>
        </w:rPr>
        <w:t xml:space="preserve"> </w:t>
      </w:r>
      <w:r>
        <w:t>as director since 2019). As director, McManus is responsible for the center’s day-to-day running,</w:t>
      </w:r>
    </w:p>
    <w:p w14:paraId="016F63D7" w14:textId="77777777" w:rsidR="00A25981" w:rsidRDefault="00A25981">
      <w:pPr>
        <w:spacing w:line="480" w:lineRule="auto"/>
        <w:sectPr w:rsidR="00A25981">
          <w:pgSz w:w="12240" w:h="15840"/>
          <w:pgMar w:top="1380" w:right="1320" w:bottom="1440" w:left="1320" w:header="0" w:footer="1241" w:gutter="0"/>
          <w:cols w:space="720"/>
        </w:sectPr>
      </w:pPr>
    </w:p>
    <w:p w14:paraId="016F63D8" w14:textId="77777777" w:rsidR="00A25981" w:rsidRDefault="00073E12">
      <w:pPr>
        <w:pStyle w:val="BodyText"/>
        <w:spacing w:before="60" w:line="480" w:lineRule="auto"/>
        <w:ind w:right="230"/>
      </w:pPr>
      <w:r>
        <w:t xml:space="preserve">including managing staff, annual budget, research and education projects in applied linguistics, as well as all administrative and financial reporting and planning. In this capacity, he has also launched several initiatives designed to support and invigorate research and high-quality language pedagogy at Penn State and beyond. For example, he is organizer of the successful </w:t>
      </w:r>
      <w:r>
        <w:rPr>
          <w:i/>
        </w:rPr>
        <w:t>Penn State Workshops in Research Methods for Applied Linguists</w:t>
      </w:r>
      <w:r>
        <w:t>, an annual event of hands-on workshops for researchers in the use of cutting-edge research methods. These events are all delivered via videoconference, to international audiences, and participation is free. As an index of their reach, in 2021 our four workshops included 1,340 confirmed attendants. In addition to these</w:t>
      </w:r>
      <w:r>
        <w:rPr>
          <w:spacing w:val="-3"/>
        </w:rPr>
        <w:t xml:space="preserve"> </w:t>
      </w:r>
      <w:r>
        <w:t>workshops,</w:t>
      </w:r>
      <w:r>
        <w:rPr>
          <w:spacing w:val="-3"/>
        </w:rPr>
        <w:t xml:space="preserve"> </w:t>
      </w:r>
      <w:r>
        <w:t>McManus</w:t>
      </w:r>
      <w:r>
        <w:rPr>
          <w:spacing w:val="-3"/>
        </w:rPr>
        <w:t xml:space="preserve"> </w:t>
      </w:r>
      <w:r>
        <w:t>is</w:t>
      </w:r>
      <w:r>
        <w:rPr>
          <w:spacing w:val="-3"/>
        </w:rPr>
        <w:t xml:space="preserve"> </w:t>
      </w:r>
      <w:r>
        <w:t>also</w:t>
      </w:r>
      <w:r>
        <w:rPr>
          <w:spacing w:val="-4"/>
        </w:rPr>
        <w:t xml:space="preserve"> </w:t>
      </w:r>
      <w:r>
        <w:t>organizer</w:t>
      </w:r>
      <w:r>
        <w:rPr>
          <w:spacing w:val="-3"/>
        </w:rPr>
        <w:t xml:space="preserve"> </w:t>
      </w:r>
      <w:r>
        <w:t>of</w:t>
      </w:r>
      <w:r>
        <w:rPr>
          <w:spacing w:val="-4"/>
        </w:rPr>
        <w:t xml:space="preserve"> </w:t>
      </w:r>
      <w:r>
        <w:t>Penn</w:t>
      </w:r>
      <w:r>
        <w:rPr>
          <w:spacing w:val="-3"/>
        </w:rPr>
        <w:t xml:space="preserve"> </w:t>
      </w:r>
      <w:r>
        <w:t>State’s</w:t>
      </w:r>
      <w:r>
        <w:rPr>
          <w:spacing w:val="-4"/>
        </w:rPr>
        <w:t xml:space="preserve"> </w:t>
      </w:r>
      <w:r>
        <w:rPr>
          <w:i/>
        </w:rPr>
        <w:t>Language</w:t>
      </w:r>
      <w:r>
        <w:rPr>
          <w:i/>
          <w:spacing w:val="-3"/>
        </w:rPr>
        <w:t xml:space="preserve"> </w:t>
      </w:r>
      <w:r>
        <w:rPr>
          <w:i/>
        </w:rPr>
        <w:t>Teaching</w:t>
      </w:r>
      <w:r>
        <w:rPr>
          <w:i/>
          <w:spacing w:val="-3"/>
        </w:rPr>
        <w:t xml:space="preserve"> </w:t>
      </w:r>
      <w:r>
        <w:rPr>
          <w:i/>
        </w:rPr>
        <w:t>Forum</w:t>
      </w:r>
      <w:r>
        <w:rPr>
          <w:i/>
          <w:spacing w:val="-4"/>
        </w:rPr>
        <w:t xml:space="preserve"> </w:t>
      </w:r>
      <w:r>
        <w:t>as</w:t>
      </w:r>
      <w:r>
        <w:rPr>
          <w:spacing w:val="-3"/>
        </w:rPr>
        <w:t xml:space="preserve"> </w:t>
      </w:r>
      <w:r>
        <w:t xml:space="preserve">well as the </w:t>
      </w:r>
      <w:r>
        <w:rPr>
          <w:i/>
        </w:rPr>
        <w:t>Penn State–NECTFL Fellowship Program in Language Education</w:t>
      </w:r>
      <w:r>
        <w:t xml:space="preserve">, both are critically- needed, well-attended, and highly-successful initiatives that invigorate and support high-quality language teaching at Penn State, especially for LCTLs. Briefly, the </w:t>
      </w:r>
      <w:r>
        <w:rPr>
          <w:i/>
        </w:rPr>
        <w:t xml:space="preserve">Forum </w:t>
      </w:r>
      <w:r>
        <w:t>is an annual event which invites an internationally recognized expert in language pedagogy to discuss innovative approaches to teaching, curriculum design, and language assessment (e.g., in 2021, Julie Sykes from the Center for Applied Second Language Studies (CASLS); in 2020, Margaret Malone from the Assessment and Evaluation Language Resource Center (AELRC), Georgetown University). For our Fellowship program, we support a Penn State language educator each year to (i) develop a foreign language project in the classroom that contributes to the profession and advances quality language instruction and (ii) present that project and its findings at NECTFL’s annual conference. In addition, McManus has also been (co-)PI on four Title VI IRS grants.</w:t>
      </w:r>
    </w:p>
    <w:p w14:paraId="016F63D9" w14:textId="77777777" w:rsidR="00A25981" w:rsidRDefault="00073E12">
      <w:pPr>
        <w:pStyle w:val="BodyText"/>
        <w:spacing w:line="480" w:lineRule="auto"/>
      </w:pPr>
      <w:r>
        <w:t>Taken</w:t>
      </w:r>
      <w:r>
        <w:rPr>
          <w:spacing w:val="-3"/>
        </w:rPr>
        <w:t xml:space="preserve"> </w:t>
      </w:r>
      <w:r>
        <w:t>together,</w:t>
      </w:r>
      <w:r>
        <w:rPr>
          <w:spacing w:val="-3"/>
        </w:rPr>
        <w:t xml:space="preserve"> </w:t>
      </w:r>
      <w:r>
        <w:t>these</w:t>
      </w:r>
      <w:r>
        <w:rPr>
          <w:spacing w:val="-3"/>
        </w:rPr>
        <w:t xml:space="preserve"> </w:t>
      </w:r>
      <w:r>
        <w:t>experiences</w:t>
      </w:r>
      <w:r>
        <w:rPr>
          <w:spacing w:val="-3"/>
        </w:rPr>
        <w:t xml:space="preserve"> </w:t>
      </w:r>
      <w:r>
        <w:t>highlight</w:t>
      </w:r>
      <w:r>
        <w:rPr>
          <w:spacing w:val="-4"/>
        </w:rPr>
        <w:t xml:space="preserve"> </w:t>
      </w:r>
      <w:r>
        <w:t>that</w:t>
      </w:r>
      <w:r>
        <w:rPr>
          <w:spacing w:val="-4"/>
        </w:rPr>
        <w:t xml:space="preserve"> </w:t>
      </w:r>
      <w:r>
        <w:t>McManus</w:t>
      </w:r>
      <w:r>
        <w:rPr>
          <w:spacing w:val="-3"/>
        </w:rPr>
        <w:t xml:space="preserve"> </w:t>
      </w:r>
      <w:r>
        <w:t>is</w:t>
      </w:r>
      <w:r>
        <w:rPr>
          <w:spacing w:val="-4"/>
        </w:rPr>
        <w:t xml:space="preserve"> </w:t>
      </w:r>
      <w:r>
        <w:t>an</w:t>
      </w:r>
      <w:r>
        <w:rPr>
          <w:spacing w:val="-3"/>
        </w:rPr>
        <w:t xml:space="preserve"> </w:t>
      </w:r>
      <w:r>
        <w:t>accomplished</w:t>
      </w:r>
      <w:r>
        <w:rPr>
          <w:spacing w:val="-3"/>
        </w:rPr>
        <w:t xml:space="preserve"> </w:t>
      </w:r>
      <w:r>
        <w:t>leader</w:t>
      </w:r>
      <w:r>
        <w:rPr>
          <w:spacing w:val="-4"/>
        </w:rPr>
        <w:t xml:space="preserve"> </w:t>
      </w:r>
      <w:r>
        <w:t>capable</w:t>
      </w:r>
      <w:r>
        <w:rPr>
          <w:spacing w:val="-3"/>
        </w:rPr>
        <w:t xml:space="preserve"> </w:t>
      </w:r>
      <w:r>
        <w:t>of overseeing the complex operations of CALPER.</w:t>
      </w:r>
    </w:p>
    <w:p w14:paraId="016F63DA" w14:textId="77777777" w:rsidR="00A25981" w:rsidRDefault="00A25981">
      <w:pPr>
        <w:spacing w:line="480" w:lineRule="auto"/>
        <w:sectPr w:rsidR="00A25981">
          <w:pgSz w:w="12240" w:h="15840"/>
          <w:pgMar w:top="1380" w:right="1320" w:bottom="1440" w:left="1320" w:header="0" w:footer="1241" w:gutter="0"/>
          <w:cols w:space="720"/>
        </w:sectPr>
      </w:pPr>
    </w:p>
    <w:p w14:paraId="016F63DB" w14:textId="77777777" w:rsidR="00A25981" w:rsidRDefault="00073E12">
      <w:pPr>
        <w:pStyle w:val="BodyText"/>
        <w:spacing w:before="60" w:line="480" w:lineRule="auto"/>
        <w:ind w:right="160" w:firstLine="720"/>
      </w:pPr>
      <w:r>
        <w:t xml:space="preserve">Kisselev has experience in running grant-supported activities, both in language and pedagogy research and teacher preparation. As Lead Instructor on the federally-supported </w:t>
      </w:r>
      <w:r>
        <w:rPr>
          <w:i/>
        </w:rPr>
        <w:t xml:space="preserve">STARTALK: </w:t>
      </w:r>
      <w:r>
        <w:rPr>
          <w:i/>
          <w:color w:val="1A1A1A"/>
        </w:rPr>
        <w:t xml:space="preserve">Proficiency-based pedagogy for teachers of Russian </w:t>
      </w:r>
      <w:r>
        <w:t>program, Kisselev is charged with</w:t>
      </w:r>
      <w:r>
        <w:rPr>
          <w:spacing w:val="-3"/>
        </w:rPr>
        <w:t xml:space="preserve"> </w:t>
      </w:r>
      <w:r>
        <w:t>conceptualizing</w:t>
      </w:r>
      <w:r>
        <w:rPr>
          <w:spacing w:val="-5"/>
        </w:rPr>
        <w:t xml:space="preserve"> </w:t>
      </w:r>
      <w:r>
        <w:t>the</w:t>
      </w:r>
      <w:r>
        <w:rPr>
          <w:spacing w:val="-4"/>
        </w:rPr>
        <w:t xml:space="preserve"> </w:t>
      </w:r>
      <w:r>
        <w:t>program,</w:t>
      </w:r>
      <w:r>
        <w:rPr>
          <w:spacing w:val="-5"/>
        </w:rPr>
        <w:t xml:space="preserve"> </w:t>
      </w:r>
      <w:r>
        <w:t>creating</w:t>
      </w:r>
      <w:r>
        <w:rPr>
          <w:spacing w:val="-5"/>
        </w:rPr>
        <w:t xml:space="preserve"> </w:t>
      </w:r>
      <w:r>
        <w:t>the</w:t>
      </w:r>
      <w:r>
        <w:rPr>
          <w:spacing w:val="-3"/>
        </w:rPr>
        <w:t xml:space="preserve"> </w:t>
      </w:r>
      <w:r>
        <w:t>grant</w:t>
      </w:r>
      <w:r>
        <w:rPr>
          <w:spacing w:val="-3"/>
        </w:rPr>
        <w:t xml:space="preserve"> </w:t>
      </w:r>
      <w:r>
        <w:t>proposal,</w:t>
      </w:r>
      <w:r>
        <w:rPr>
          <w:spacing w:val="-3"/>
        </w:rPr>
        <w:t xml:space="preserve"> </w:t>
      </w:r>
      <w:r>
        <w:t>developing,</w:t>
      </w:r>
      <w:r>
        <w:rPr>
          <w:spacing w:val="-3"/>
        </w:rPr>
        <w:t xml:space="preserve"> </w:t>
      </w:r>
      <w:r>
        <w:t>and</w:t>
      </w:r>
      <w:r>
        <w:rPr>
          <w:spacing w:val="-3"/>
        </w:rPr>
        <w:t xml:space="preserve"> </w:t>
      </w:r>
      <w:r>
        <w:t>administering</w:t>
      </w:r>
      <w:r>
        <w:rPr>
          <w:spacing w:val="-3"/>
        </w:rPr>
        <w:t xml:space="preserve"> </w:t>
      </w:r>
      <w:r>
        <w:t>the teacher development program. Since 2016, together with a team of collaborators, she has been the recipient of six successful STARTALK grants and has helped trained dozens of teachers.</w:t>
      </w:r>
    </w:p>
    <w:p w14:paraId="016F63DC" w14:textId="77777777" w:rsidR="00A25981" w:rsidRDefault="00073E12">
      <w:pPr>
        <w:pStyle w:val="BodyText"/>
        <w:spacing w:line="480" w:lineRule="auto"/>
        <w:ind w:right="230"/>
      </w:pPr>
      <w:r>
        <w:t>Kisselev has also served</w:t>
      </w:r>
      <w:r>
        <w:rPr>
          <w:spacing w:val="-1"/>
        </w:rPr>
        <w:t xml:space="preserve"> </w:t>
      </w:r>
      <w:r>
        <w:t>as a stream organizer for AATSEEL’s annual convention and has put together</w:t>
      </w:r>
      <w:r>
        <w:rPr>
          <w:spacing w:val="-3"/>
        </w:rPr>
        <w:t xml:space="preserve"> </w:t>
      </w:r>
      <w:r>
        <w:t>five</w:t>
      </w:r>
      <w:r>
        <w:rPr>
          <w:spacing w:val="-4"/>
        </w:rPr>
        <w:t xml:space="preserve"> </w:t>
      </w:r>
      <w:r>
        <w:t>streams</w:t>
      </w:r>
      <w:r>
        <w:rPr>
          <w:spacing w:val="-3"/>
        </w:rPr>
        <w:t xml:space="preserve"> </w:t>
      </w:r>
      <w:r>
        <w:t>on</w:t>
      </w:r>
      <w:r>
        <w:rPr>
          <w:spacing w:val="-5"/>
        </w:rPr>
        <w:t xml:space="preserve"> </w:t>
      </w:r>
      <w:r>
        <w:t>the</w:t>
      </w:r>
      <w:r>
        <w:rPr>
          <w:spacing w:val="-3"/>
        </w:rPr>
        <w:t xml:space="preserve"> </w:t>
      </w:r>
      <w:r>
        <w:t>acquisition</w:t>
      </w:r>
      <w:r>
        <w:rPr>
          <w:spacing w:val="-3"/>
        </w:rPr>
        <w:t xml:space="preserve"> </w:t>
      </w:r>
      <w:r>
        <w:t>and</w:t>
      </w:r>
      <w:r>
        <w:rPr>
          <w:spacing w:val="-3"/>
        </w:rPr>
        <w:t xml:space="preserve"> </w:t>
      </w:r>
      <w:r>
        <w:t>pedagogy</w:t>
      </w:r>
      <w:r>
        <w:rPr>
          <w:spacing w:val="-3"/>
        </w:rPr>
        <w:t xml:space="preserve"> </w:t>
      </w:r>
      <w:r>
        <w:t>of</w:t>
      </w:r>
      <w:r>
        <w:rPr>
          <w:spacing w:val="-3"/>
        </w:rPr>
        <w:t xml:space="preserve"> </w:t>
      </w:r>
      <w:r>
        <w:t>Slavic</w:t>
      </w:r>
      <w:r>
        <w:rPr>
          <w:spacing w:val="-3"/>
        </w:rPr>
        <w:t xml:space="preserve"> </w:t>
      </w:r>
      <w:r>
        <w:t>languages.</w:t>
      </w:r>
      <w:r>
        <w:rPr>
          <w:spacing w:val="-5"/>
        </w:rPr>
        <w:t xml:space="preserve"> </w:t>
      </w:r>
      <w:r>
        <w:t>Organization</w:t>
      </w:r>
      <w:r>
        <w:rPr>
          <w:spacing w:val="-3"/>
        </w:rPr>
        <w:t xml:space="preserve"> </w:t>
      </w:r>
      <w:r>
        <w:t>of</w:t>
      </w:r>
      <w:r>
        <w:rPr>
          <w:spacing w:val="-3"/>
        </w:rPr>
        <w:t xml:space="preserve"> </w:t>
      </w:r>
      <w:r>
        <w:t>the stream includes conceptualization of the stream, inviting speakers, organizing panels, and chairing talks. Kisselev has also been</w:t>
      </w:r>
      <w:r>
        <w:rPr>
          <w:spacing w:val="-2"/>
        </w:rPr>
        <w:t xml:space="preserve"> </w:t>
      </w:r>
      <w:r>
        <w:t>involved</w:t>
      </w:r>
      <w:r>
        <w:rPr>
          <w:spacing w:val="-2"/>
        </w:rPr>
        <w:t xml:space="preserve"> </w:t>
      </w:r>
      <w:r>
        <w:t>in</w:t>
      </w:r>
      <w:r>
        <w:rPr>
          <w:spacing w:val="-2"/>
        </w:rPr>
        <w:t xml:space="preserve"> </w:t>
      </w:r>
      <w:r>
        <w:t>organizing the Heritage</w:t>
      </w:r>
      <w:r>
        <w:rPr>
          <w:spacing w:val="-1"/>
        </w:rPr>
        <w:t xml:space="preserve"> </w:t>
      </w:r>
      <w:r>
        <w:t xml:space="preserve">Language Institutes, the hallmark yearly event of the NHLRC. As a (co-)PI on a number of research projects, Kisselev has developed experience working with collaborators, graduate assistants and </w:t>
      </w:r>
      <w:r>
        <w:rPr>
          <w:spacing w:val="-2"/>
        </w:rPr>
        <w:t>administrators.</w:t>
      </w:r>
    </w:p>
    <w:p w14:paraId="016F63DD" w14:textId="77777777" w:rsidR="00A25981" w:rsidRDefault="00073E12">
      <w:pPr>
        <w:pStyle w:val="BodyText"/>
        <w:spacing w:line="480" w:lineRule="auto"/>
        <w:ind w:right="187" w:firstLine="720"/>
      </w:pPr>
      <w:r>
        <w:t>Wang</w:t>
      </w:r>
      <w:r>
        <w:rPr>
          <w:spacing w:val="-3"/>
        </w:rPr>
        <w:t xml:space="preserve"> </w:t>
      </w:r>
      <w:r>
        <w:t>has</w:t>
      </w:r>
      <w:r>
        <w:rPr>
          <w:spacing w:val="-3"/>
        </w:rPr>
        <w:t xml:space="preserve"> </w:t>
      </w:r>
      <w:r>
        <w:t>supported</w:t>
      </w:r>
      <w:r>
        <w:rPr>
          <w:spacing w:val="-3"/>
        </w:rPr>
        <w:t xml:space="preserve"> </w:t>
      </w:r>
      <w:r>
        <w:t>CALPER</w:t>
      </w:r>
      <w:r>
        <w:rPr>
          <w:spacing w:val="-4"/>
        </w:rPr>
        <w:t xml:space="preserve"> </w:t>
      </w:r>
      <w:r>
        <w:t>as</w:t>
      </w:r>
      <w:r>
        <w:rPr>
          <w:spacing w:val="-3"/>
        </w:rPr>
        <w:t xml:space="preserve"> </w:t>
      </w:r>
      <w:r>
        <w:t>an</w:t>
      </w:r>
      <w:r>
        <w:rPr>
          <w:spacing w:val="-3"/>
        </w:rPr>
        <w:t xml:space="preserve"> </w:t>
      </w:r>
      <w:r>
        <w:t>administrative</w:t>
      </w:r>
      <w:r>
        <w:rPr>
          <w:spacing w:val="-3"/>
        </w:rPr>
        <w:t xml:space="preserve"> </w:t>
      </w:r>
      <w:r>
        <w:t>assistant</w:t>
      </w:r>
      <w:r>
        <w:rPr>
          <w:spacing w:val="-4"/>
        </w:rPr>
        <w:t xml:space="preserve"> </w:t>
      </w:r>
      <w:r>
        <w:t>since</w:t>
      </w:r>
      <w:r>
        <w:rPr>
          <w:spacing w:val="-3"/>
        </w:rPr>
        <w:t xml:space="preserve"> </w:t>
      </w:r>
      <w:r>
        <w:t>2016</w:t>
      </w:r>
      <w:r>
        <w:rPr>
          <w:spacing w:val="-3"/>
        </w:rPr>
        <w:t xml:space="preserve"> </w:t>
      </w:r>
      <w:r>
        <w:t>and</w:t>
      </w:r>
      <w:r>
        <w:rPr>
          <w:spacing w:val="-3"/>
        </w:rPr>
        <w:t xml:space="preserve"> </w:t>
      </w:r>
      <w:r>
        <w:t>has</w:t>
      </w:r>
      <w:r>
        <w:rPr>
          <w:spacing w:val="-3"/>
        </w:rPr>
        <w:t xml:space="preserve"> </w:t>
      </w:r>
      <w:r>
        <w:t>worked closely</w:t>
      </w:r>
      <w:r>
        <w:rPr>
          <w:spacing w:val="-2"/>
        </w:rPr>
        <w:t xml:space="preserve"> </w:t>
      </w:r>
      <w:r>
        <w:t>with</w:t>
      </w:r>
      <w:r>
        <w:rPr>
          <w:spacing w:val="-4"/>
        </w:rPr>
        <w:t xml:space="preserve"> </w:t>
      </w:r>
      <w:r>
        <w:t>the</w:t>
      </w:r>
      <w:r>
        <w:rPr>
          <w:spacing w:val="-2"/>
        </w:rPr>
        <w:t xml:space="preserve"> </w:t>
      </w:r>
      <w:r>
        <w:t>previous</w:t>
      </w:r>
      <w:r>
        <w:rPr>
          <w:spacing w:val="-3"/>
        </w:rPr>
        <w:t xml:space="preserve"> </w:t>
      </w:r>
      <w:r>
        <w:t>associate</w:t>
      </w:r>
      <w:r>
        <w:rPr>
          <w:spacing w:val="-2"/>
        </w:rPr>
        <w:t xml:space="preserve"> </w:t>
      </w:r>
      <w:r>
        <w:t>director</w:t>
      </w:r>
      <w:r>
        <w:rPr>
          <w:spacing w:val="-2"/>
        </w:rPr>
        <w:t xml:space="preserve"> </w:t>
      </w:r>
      <w:r>
        <w:t>(Gabriela</w:t>
      </w:r>
      <w:r>
        <w:rPr>
          <w:spacing w:val="-2"/>
        </w:rPr>
        <w:t xml:space="preserve"> </w:t>
      </w:r>
      <w:r>
        <w:t>Appel)</w:t>
      </w:r>
      <w:r>
        <w:rPr>
          <w:spacing w:val="-3"/>
        </w:rPr>
        <w:t xml:space="preserve"> </w:t>
      </w:r>
      <w:r>
        <w:t>on</w:t>
      </w:r>
      <w:r>
        <w:rPr>
          <w:spacing w:val="-3"/>
        </w:rPr>
        <w:t xml:space="preserve"> </w:t>
      </w:r>
      <w:r>
        <w:t>the</w:t>
      </w:r>
      <w:r>
        <w:rPr>
          <w:spacing w:val="-2"/>
        </w:rPr>
        <w:t xml:space="preserve"> </w:t>
      </w:r>
      <w:r>
        <w:t>day-to-day</w:t>
      </w:r>
      <w:r>
        <w:rPr>
          <w:spacing w:val="-2"/>
        </w:rPr>
        <w:t xml:space="preserve"> </w:t>
      </w:r>
      <w:r>
        <w:t>operation</w:t>
      </w:r>
      <w:r>
        <w:rPr>
          <w:spacing w:val="-2"/>
        </w:rPr>
        <w:t xml:space="preserve"> </w:t>
      </w:r>
      <w:r>
        <w:t>of</w:t>
      </w:r>
      <w:r>
        <w:rPr>
          <w:spacing w:val="-2"/>
        </w:rPr>
        <w:t xml:space="preserve"> </w:t>
      </w:r>
      <w:r>
        <w:t>the unit. She has thus developed experience working with the project coordinators and has been responsible for organizing and formatting the appearance of the relevant deliverables produced by the projects. She has also been responsible for assisting with CALPER’s workshops.</w:t>
      </w:r>
    </w:p>
    <w:p w14:paraId="016F63DE" w14:textId="77777777" w:rsidR="00A25981" w:rsidRDefault="00073E12">
      <w:pPr>
        <w:pStyle w:val="BodyText"/>
        <w:spacing w:line="480" w:lineRule="auto"/>
        <w:ind w:right="325" w:firstLine="720"/>
      </w:pPr>
      <w:r>
        <w:t>In keeping with the notion that the design, creation, development, and refinement of evidence-based instructional materials and PD opportunities require extensive and intensive knowledge</w:t>
      </w:r>
      <w:r>
        <w:rPr>
          <w:spacing w:val="-3"/>
        </w:rPr>
        <w:t xml:space="preserve"> </w:t>
      </w:r>
      <w:r>
        <w:t>of</w:t>
      </w:r>
      <w:r>
        <w:rPr>
          <w:spacing w:val="-3"/>
        </w:rPr>
        <w:t xml:space="preserve"> </w:t>
      </w:r>
      <w:r>
        <w:t>the</w:t>
      </w:r>
      <w:r>
        <w:rPr>
          <w:spacing w:val="-3"/>
        </w:rPr>
        <w:t xml:space="preserve"> </w:t>
      </w:r>
      <w:r>
        <w:t>relevant</w:t>
      </w:r>
      <w:r>
        <w:rPr>
          <w:spacing w:val="-3"/>
        </w:rPr>
        <w:t xml:space="preserve"> </w:t>
      </w:r>
      <w:r>
        <w:t>subject</w:t>
      </w:r>
      <w:r>
        <w:rPr>
          <w:spacing w:val="-3"/>
        </w:rPr>
        <w:t xml:space="preserve"> </w:t>
      </w:r>
      <w:r>
        <w:t>matter,</w:t>
      </w:r>
      <w:r>
        <w:rPr>
          <w:spacing w:val="-3"/>
        </w:rPr>
        <w:t xml:space="preserve"> </w:t>
      </w:r>
      <w:r>
        <w:t>all</w:t>
      </w:r>
      <w:r>
        <w:rPr>
          <w:spacing w:val="-3"/>
        </w:rPr>
        <w:t xml:space="preserve"> </w:t>
      </w:r>
      <w:r>
        <w:t>of</w:t>
      </w:r>
      <w:r>
        <w:rPr>
          <w:spacing w:val="-4"/>
        </w:rPr>
        <w:t xml:space="preserve"> </w:t>
      </w:r>
      <w:r>
        <w:t>CALPER’s</w:t>
      </w:r>
      <w:r>
        <w:rPr>
          <w:spacing w:val="-3"/>
        </w:rPr>
        <w:t xml:space="preserve"> </w:t>
      </w:r>
      <w:r>
        <w:t>project</w:t>
      </w:r>
      <w:r>
        <w:rPr>
          <w:spacing w:val="-3"/>
        </w:rPr>
        <w:t xml:space="preserve"> </w:t>
      </w:r>
      <w:r>
        <w:t>coordinators</w:t>
      </w:r>
      <w:r>
        <w:rPr>
          <w:spacing w:val="-3"/>
        </w:rPr>
        <w:t xml:space="preserve"> </w:t>
      </w:r>
      <w:r>
        <w:t>have</w:t>
      </w:r>
      <w:r>
        <w:rPr>
          <w:spacing w:val="-3"/>
        </w:rPr>
        <w:t xml:space="preserve"> </w:t>
      </w:r>
      <w:r>
        <w:t>advanced graduate</w:t>
      </w:r>
      <w:r>
        <w:rPr>
          <w:spacing w:val="-3"/>
        </w:rPr>
        <w:t xml:space="preserve"> </w:t>
      </w:r>
      <w:r>
        <w:t>degrees</w:t>
      </w:r>
      <w:r>
        <w:rPr>
          <w:spacing w:val="-3"/>
        </w:rPr>
        <w:t xml:space="preserve"> </w:t>
      </w:r>
      <w:r>
        <w:t>in</w:t>
      </w:r>
      <w:r>
        <w:rPr>
          <w:spacing w:val="-5"/>
        </w:rPr>
        <w:t xml:space="preserve"> </w:t>
      </w:r>
      <w:r>
        <w:t>applied</w:t>
      </w:r>
      <w:r>
        <w:rPr>
          <w:spacing w:val="-3"/>
        </w:rPr>
        <w:t xml:space="preserve"> </w:t>
      </w:r>
      <w:r>
        <w:t>linguistics</w:t>
      </w:r>
      <w:r>
        <w:rPr>
          <w:spacing w:val="-3"/>
        </w:rPr>
        <w:t xml:space="preserve"> </w:t>
      </w:r>
      <w:r>
        <w:t>and</w:t>
      </w:r>
      <w:r>
        <w:rPr>
          <w:spacing w:val="-3"/>
        </w:rPr>
        <w:t xml:space="preserve"> </w:t>
      </w:r>
      <w:r>
        <w:t>language</w:t>
      </w:r>
      <w:r>
        <w:rPr>
          <w:spacing w:val="-3"/>
        </w:rPr>
        <w:t xml:space="preserve"> </w:t>
      </w:r>
      <w:r>
        <w:t>teaching</w:t>
      </w:r>
      <w:r>
        <w:rPr>
          <w:spacing w:val="-5"/>
        </w:rPr>
        <w:t xml:space="preserve"> </w:t>
      </w:r>
      <w:r>
        <w:t>and</w:t>
      </w:r>
      <w:r>
        <w:rPr>
          <w:spacing w:val="-3"/>
        </w:rPr>
        <w:t xml:space="preserve"> </w:t>
      </w:r>
      <w:r>
        <w:t>have</w:t>
      </w:r>
      <w:r>
        <w:rPr>
          <w:spacing w:val="-3"/>
        </w:rPr>
        <w:t xml:space="preserve"> </w:t>
      </w:r>
      <w:r>
        <w:t>high-quality</w:t>
      </w:r>
      <w:r>
        <w:rPr>
          <w:spacing w:val="-3"/>
        </w:rPr>
        <w:t xml:space="preserve"> </w:t>
      </w:r>
      <w:r>
        <w:t>knowledge of the linguistic concepts of the relevant language(s). They have carried out and published</w:t>
      </w:r>
    </w:p>
    <w:p w14:paraId="016F63DF" w14:textId="77777777" w:rsidR="00A25981" w:rsidRDefault="00A25981">
      <w:pPr>
        <w:spacing w:line="480" w:lineRule="auto"/>
        <w:sectPr w:rsidR="00A25981">
          <w:pgSz w:w="12240" w:h="15840"/>
          <w:pgMar w:top="1380" w:right="1320" w:bottom="1440" w:left="1320" w:header="0" w:footer="1241" w:gutter="0"/>
          <w:cols w:space="720"/>
        </w:sectPr>
      </w:pPr>
    </w:p>
    <w:p w14:paraId="016F63E0" w14:textId="77777777" w:rsidR="00A25981" w:rsidRDefault="00073E12">
      <w:pPr>
        <w:pStyle w:val="BodyText"/>
        <w:spacing w:before="60" w:line="480" w:lineRule="auto"/>
        <w:ind w:right="187"/>
      </w:pPr>
      <w:r>
        <w:t>research</w:t>
      </w:r>
      <w:r>
        <w:rPr>
          <w:spacing w:val="-3"/>
        </w:rPr>
        <w:t xml:space="preserve"> </w:t>
      </w:r>
      <w:r>
        <w:t>in</w:t>
      </w:r>
      <w:r>
        <w:rPr>
          <w:spacing w:val="-5"/>
        </w:rPr>
        <w:t xml:space="preserve"> </w:t>
      </w:r>
      <w:r>
        <w:t>the</w:t>
      </w:r>
      <w:r>
        <w:rPr>
          <w:spacing w:val="-3"/>
        </w:rPr>
        <w:t xml:space="preserve"> </w:t>
      </w:r>
      <w:r>
        <w:t>relevant</w:t>
      </w:r>
      <w:r>
        <w:rPr>
          <w:spacing w:val="-4"/>
        </w:rPr>
        <w:t xml:space="preserve"> </w:t>
      </w:r>
      <w:r>
        <w:t>language</w:t>
      </w:r>
      <w:r>
        <w:rPr>
          <w:spacing w:val="-3"/>
        </w:rPr>
        <w:t xml:space="preserve"> </w:t>
      </w:r>
      <w:r>
        <w:t>and</w:t>
      </w:r>
      <w:r>
        <w:rPr>
          <w:spacing w:val="-5"/>
        </w:rPr>
        <w:t xml:space="preserve"> </w:t>
      </w:r>
      <w:r>
        <w:t>have</w:t>
      </w:r>
      <w:r>
        <w:rPr>
          <w:spacing w:val="-3"/>
        </w:rPr>
        <w:t xml:space="preserve"> </w:t>
      </w:r>
      <w:r>
        <w:t>developed</w:t>
      </w:r>
      <w:r>
        <w:rPr>
          <w:spacing w:val="-3"/>
        </w:rPr>
        <w:t xml:space="preserve"> </w:t>
      </w:r>
      <w:r>
        <w:t>teaching</w:t>
      </w:r>
      <w:r>
        <w:rPr>
          <w:spacing w:val="-5"/>
        </w:rPr>
        <w:t xml:space="preserve"> </w:t>
      </w:r>
      <w:r>
        <w:t>materials</w:t>
      </w:r>
      <w:r>
        <w:rPr>
          <w:spacing w:val="-3"/>
        </w:rPr>
        <w:t xml:space="preserve"> </w:t>
      </w:r>
      <w:r>
        <w:t>or</w:t>
      </w:r>
      <w:r>
        <w:rPr>
          <w:spacing w:val="-4"/>
        </w:rPr>
        <w:t xml:space="preserve"> </w:t>
      </w:r>
      <w:r>
        <w:t>have</w:t>
      </w:r>
      <w:r>
        <w:rPr>
          <w:spacing w:val="-3"/>
        </w:rPr>
        <w:t xml:space="preserve"> </w:t>
      </w:r>
      <w:r>
        <w:t>implemented instructional practices grounded in this research (see Appendix 1 for CVs).</w:t>
      </w:r>
    </w:p>
    <w:p w14:paraId="016F63E1" w14:textId="77777777" w:rsidR="00A25981" w:rsidRDefault="00073E12">
      <w:pPr>
        <w:pStyle w:val="BodyText"/>
        <w:spacing w:line="480" w:lineRule="auto"/>
        <w:ind w:left="119" w:right="130" w:firstLine="720"/>
      </w:pPr>
      <w:r>
        <w:t>Projects 1-4 involving Arabic, Japanese, Korean, and Russian rely on authentic examples of language as collected in spoken and written corpora. All three project directors have strong backgrounds in generating and working with large language databases, including language corpora. They have used these resources to produce viable pedagogical materials and have provided training on how to use these resources for learning and teaching. Kisselev, for instance, has considerable expertise in collecting and analyzing learner corpora. Her first corpus project, the</w:t>
      </w:r>
      <w:r>
        <w:rPr>
          <w:spacing w:val="-3"/>
        </w:rPr>
        <w:t xml:space="preserve"> </w:t>
      </w:r>
      <w:r>
        <w:rPr>
          <w:i/>
        </w:rPr>
        <w:t>Russian</w:t>
      </w:r>
      <w:r>
        <w:rPr>
          <w:i/>
          <w:spacing w:val="-5"/>
        </w:rPr>
        <w:t xml:space="preserve"> </w:t>
      </w:r>
      <w:r>
        <w:rPr>
          <w:i/>
        </w:rPr>
        <w:t>Learner</w:t>
      </w:r>
      <w:r>
        <w:rPr>
          <w:i/>
          <w:spacing w:val="-3"/>
        </w:rPr>
        <w:t xml:space="preserve"> </w:t>
      </w:r>
      <w:r>
        <w:rPr>
          <w:i/>
        </w:rPr>
        <w:t>Corpus</w:t>
      </w:r>
      <w:r>
        <w:rPr>
          <w:i/>
          <w:spacing w:val="-3"/>
        </w:rPr>
        <w:t xml:space="preserve"> </w:t>
      </w:r>
      <w:r>
        <w:rPr>
          <w:i/>
        </w:rPr>
        <w:t>of</w:t>
      </w:r>
      <w:r>
        <w:rPr>
          <w:i/>
          <w:spacing w:val="-3"/>
        </w:rPr>
        <w:t xml:space="preserve"> </w:t>
      </w:r>
      <w:r>
        <w:rPr>
          <w:i/>
        </w:rPr>
        <w:t>Academic</w:t>
      </w:r>
      <w:r>
        <w:rPr>
          <w:i/>
          <w:spacing w:val="-3"/>
        </w:rPr>
        <w:t xml:space="preserve"> </w:t>
      </w:r>
      <w:r>
        <w:rPr>
          <w:i/>
        </w:rPr>
        <w:t>Writing</w:t>
      </w:r>
      <w:r>
        <w:rPr>
          <w:i/>
          <w:spacing w:val="-3"/>
        </w:rPr>
        <w:t xml:space="preserve"> </w:t>
      </w:r>
      <w:r>
        <w:t>(RULEC),</w:t>
      </w:r>
      <w:r>
        <w:rPr>
          <w:spacing w:val="-2"/>
        </w:rPr>
        <w:t xml:space="preserve"> </w:t>
      </w:r>
      <w:r>
        <w:t>is</w:t>
      </w:r>
      <w:r>
        <w:rPr>
          <w:spacing w:val="-3"/>
        </w:rPr>
        <w:t xml:space="preserve"> </w:t>
      </w:r>
      <w:r>
        <w:t>a</w:t>
      </w:r>
      <w:r>
        <w:rPr>
          <w:spacing w:val="-3"/>
        </w:rPr>
        <w:t xml:space="preserve"> </w:t>
      </w:r>
      <w:r>
        <w:t>longitudinal</w:t>
      </w:r>
      <w:r>
        <w:rPr>
          <w:spacing w:val="-3"/>
        </w:rPr>
        <w:t xml:space="preserve"> </w:t>
      </w:r>
      <w:r>
        <w:t>corpus</w:t>
      </w:r>
      <w:r>
        <w:rPr>
          <w:spacing w:val="-4"/>
        </w:rPr>
        <w:t xml:space="preserve"> </w:t>
      </w:r>
      <w:r>
        <w:t>of</w:t>
      </w:r>
      <w:r>
        <w:rPr>
          <w:spacing w:val="-3"/>
        </w:rPr>
        <w:t xml:space="preserve"> </w:t>
      </w:r>
      <w:r>
        <w:t>advanced level writing produced by mainstream L2 students and HL learners of Russian. Since RULEC effectively became the first freely-available and systematically-compiled corpus of learner Russian, the corpus has been used in research by a number of colleagues in the US and internationally (e.g., Pierce, 2018; Polinsky et al, 2016; Rakhilina et al., 2016; Rozovskaya &amp; Roth, 2019). In 2019, with a grant from the Kathryn Wasserman Davies School of Russian (Middlebury College, VT), Kisselev began developing the Middlebury Corpus of Learner Russian, a longitudinal learner corpus that includes writing and speech samples of L2 learners of Russian across various proficiency levels. This corpus boasts a more sophisticated tagging schema, where “sophistication” implies multiple levels of transcription, standardization, tagging and annotation—all with the purpose of producing more fine-grained and comprehensive</w:t>
      </w:r>
      <w:r>
        <w:rPr>
          <w:spacing w:val="40"/>
        </w:rPr>
        <w:t xml:space="preserve"> </w:t>
      </w:r>
      <w:r>
        <w:t>analysis of the language data with the help of computational tools. The corpus is fully available</w:t>
      </w:r>
      <w:r>
        <w:rPr>
          <w:spacing w:val="40"/>
        </w:rPr>
        <w:t xml:space="preserve"> </w:t>
      </w:r>
      <w:r>
        <w:t>to researchers and teachers for research and materials development.</w:t>
      </w:r>
    </w:p>
    <w:p w14:paraId="016F63E2" w14:textId="77777777" w:rsidR="00A25981" w:rsidRDefault="00073E12">
      <w:pPr>
        <w:pStyle w:val="BodyText"/>
        <w:spacing w:line="480" w:lineRule="auto"/>
        <w:ind w:right="187" w:firstLine="720"/>
      </w:pPr>
      <w:r>
        <w:t>Similarly, McManus and Bluemel have created large corpora of DLI classrooms (McManus</w:t>
      </w:r>
      <w:r>
        <w:rPr>
          <w:spacing w:val="-4"/>
        </w:rPr>
        <w:t xml:space="preserve"> </w:t>
      </w:r>
      <w:r>
        <w:t>&amp;</w:t>
      </w:r>
      <w:r>
        <w:rPr>
          <w:spacing w:val="-3"/>
        </w:rPr>
        <w:t xml:space="preserve"> </w:t>
      </w:r>
      <w:r>
        <w:t>Bluemel,</w:t>
      </w:r>
      <w:r>
        <w:rPr>
          <w:spacing w:val="-5"/>
        </w:rPr>
        <w:t xml:space="preserve"> </w:t>
      </w:r>
      <w:r>
        <w:t>2022),</w:t>
      </w:r>
      <w:r>
        <w:rPr>
          <w:spacing w:val="-3"/>
        </w:rPr>
        <w:t xml:space="preserve"> </w:t>
      </w:r>
      <w:r>
        <w:t>which</w:t>
      </w:r>
      <w:r>
        <w:rPr>
          <w:spacing w:val="-3"/>
        </w:rPr>
        <w:t xml:space="preserve"> </w:t>
      </w:r>
      <w:r>
        <w:t>have</w:t>
      </w:r>
      <w:r>
        <w:rPr>
          <w:spacing w:val="-3"/>
        </w:rPr>
        <w:t xml:space="preserve"> </w:t>
      </w:r>
      <w:r>
        <w:t>been</w:t>
      </w:r>
      <w:r>
        <w:rPr>
          <w:spacing w:val="-5"/>
        </w:rPr>
        <w:t xml:space="preserve"> </w:t>
      </w:r>
      <w:r>
        <w:t>used</w:t>
      </w:r>
      <w:r>
        <w:rPr>
          <w:spacing w:val="-3"/>
        </w:rPr>
        <w:t xml:space="preserve"> </w:t>
      </w:r>
      <w:r>
        <w:t>to</w:t>
      </w:r>
      <w:r>
        <w:rPr>
          <w:spacing w:val="-3"/>
        </w:rPr>
        <w:t xml:space="preserve"> </w:t>
      </w:r>
      <w:r>
        <w:t>design</w:t>
      </w:r>
      <w:r>
        <w:rPr>
          <w:spacing w:val="-3"/>
        </w:rPr>
        <w:t xml:space="preserve"> </w:t>
      </w:r>
      <w:r>
        <w:t>and</w:t>
      </w:r>
      <w:r>
        <w:rPr>
          <w:spacing w:val="-3"/>
        </w:rPr>
        <w:t xml:space="preserve"> </w:t>
      </w:r>
      <w:r>
        <w:t>create</w:t>
      </w:r>
      <w:r>
        <w:rPr>
          <w:spacing w:val="-3"/>
        </w:rPr>
        <w:t xml:space="preserve"> </w:t>
      </w:r>
      <w:r>
        <w:t>PD</w:t>
      </w:r>
      <w:r>
        <w:rPr>
          <w:spacing w:val="-4"/>
        </w:rPr>
        <w:t xml:space="preserve"> </w:t>
      </w:r>
      <w:r>
        <w:t>units</w:t>
      </w:r>
      <w:r>
        <w:rPr>
          <w:spacing w:val="-3"/>
        </w:rPr>
        <w:t xml:space="preserve"> </w:t>
      </w:r>
      <w:r>
        <w:t>for</w:t>
      </w:r>
      <w:r>
        <w:rPr>
          <w:spacing w:val="-3"/>
        </w:rPr>
        <w:t xml:space="preserve"> </w:t>
      </w:r>
      <w:r>
        <w:t>dual-</w:t>
      </w:r>
    </w:p>
    <w:p w14:paraId="016F63E3" w14:textId="77777777" w:rsidR="00A25981" w:rsidRDefault="00A25981">
      <w:pPr>
        <w:spacing w:line="480" w:lineRule="auto"/>
        <w:sectPr w:rsidR="00A25981">
          <w:pgSz w:w="12240" w:h="15840"/>
          <w:pgMar w:top="1380" w:right="1320" w:bottom="1440" w:left="1320" w:header="0" w:footer="1241" w:gutter="0"/>
          <w:cols w:space="720"/>
        </w:sectPr>
      </w:pPr>
    </w:p>
    <w:p w14:paraId="016F63E4" w14:textId="77777777" w:rsidR="00A25981" w:rsidRDefault="00073E12">
      <w:pPr>
        <w:pStyle w:val="BodyText"/>
        <w:spacing w:before="60" w:line="480" w:lineRule="auto"/>
        <w:ind w:right="151"/>
      </w:pPr>
      <w:r>
        <w:t>language teachers in the State of Delaware. McManus is also co-creator of the extensive LANGSNAP corpus, a longitudinal corpus of spoken and written French and Spanish that is a freely</w:t>
      </w:r>
      <w:r>
        <w:rPr>
          <w:spacing w:val="-3"/>
        </w:rPr>
        <w:t xml:space="preserve"> </w:t>
      </w:r>
      <w:r>
        <w:t>available</w:t>
      </w:r>
      <w:r>
        <w:rPr>
          <w:spacing w:val="-3"/>
        </w:rPr>
        <w:t xml:space="preserve"> </w:t>
      </w:r>
      <w:r>
        <w:t>resource</w:t>
      </w:r>
      <w:r>
        <w:rPr>
          <w:spacing w:val="-4"/>
        </w:rPr>
        <w:t xml:space="preserve"> </w:t>
      </w:r>
      <w:r>
        <w:t>for</w:t>
      </w:r>
      <w:r>
        <w:rPr>
          <w:spacing w:val="-3"/>
        </w:rPr>
        <w:t xml:space="preserve"> </w:t>
      </w:r>
      <w:r>
        <w:t>researchers,</w:t>
      </w:r>
      <w:r>
        <w:rPr>
          <w:spacing w:val="-4"/>
        </w:rPr>
        <w:t xml:space="preserve"> </w:t>
      </w:r>
      <w:r>
        <w:t>teachers,</w:t>
      </w:r>
      <w:r>
        <w:rPr>
          <w:spacing w:val="-3"/>
        </w:rPr>
        <w:t xml:space="preserve"> </w:t>
      </w:r>
      <w:r>
        <w:t>and</w:t>
      </w:r>
      <w:r>
        <w:rPr>
          <w:spacing w:val="-3"/>
        </w:rPr>
        <w:t xml:space="preserve"> </w:t>
      </w:r>
      <w:r>
        <w:t>learners,</w:t>
      </w:r>
      <w:r>
        <w:rPr>
          <w:spacing w:val="-4"/>
        </w:rPr>
        <w:t xml:space="preserve"> </w:t>
      </w:r>
      <w:r>
        <w:t>and</w:t>
      </w:r>
      <w:r>
        <w:rPr>
          <w:spacing w:val="-3"/>
        </w:rPr>
        <w:t xml:space="preserve"> </w:t>
      </w:r>
      <w:r>
        <w:t>that</w:t>
      </w:r>
      <w:r>
        <w:rPr>
          <w:spacing w:val="-3"/>
        </w:rPr>
        <w:t xml:space="preserve"> </w:t>
      </w:r>
      <w:r>
        <w:t>has</w:t>
      </w:r>
      <w:r>
        <w:rPr>
          <w:spacing w:val="-3"/>
        </w:rPr>
        <w:t xml:space="preserve"> </w:t>
      </w:r>
      <w:r>
        <w:t>been</w:t>
      </w:r>
      <w:r>
        <w:rPr>
          <w:spacing w:val="-3"/>
        </w:rPr>
        <w:t xml:space="preserve"> </w:t>
      </w:r>
      <w:r>
        <w:t>used</w:t>
      </w:r>
      <w:r>
        <w:rPr>
          <w:spacing w:val="-5"/>
        </w:rPr>
        <w:t xml:space="preserve"> </w:t>
      </w:r>
      <w:r>
        <w:t>to</w:t>
      </w:r>
      <w:r>
        <w:rPr>
          <w:spacing w:val="-3"/>
        </w:rPr>
        <w:t xml:space="preserve"> </w:t>
      </w:r>
      <w:r>
        <w:t>support a number of PD initiatives to better prepare students to study abroad (see Mitchell et al., 2017). Using corpora for pronunciation teaching and research, Huensch regularly gives workshops to language teachers and scholars on some of the tools best suited for exploiting oral learner</w:t>
      </w:r>
      <w:r>
        <w:rPr>
          <w:spacing w:val="40"/>
        </w:rPr>
        <w:t xml:space="preserve"> </w:t>
      </w:r>
      <w:r>
        <w:t>corpora for understanding areas of learning difficulty, which can then be used to develop instructional materials and PD units (see Huensch &amp; Staples, 2022).</w:t>
      </w:r>
    </w:p>
    <w:p w14:paraId="016F63E5" w14:textId="77777777" w:rsidR="00A25981" w:rsidRDefault="00073E12">
      <w:pPr>
        <w:pStyle w:val="BodyText"/>
        <w:spacing w:line="480" w:lineRule="auto"/>
        <w:ind w:right="187" w:firstLine="720"/>
      </w:pPr>
      <w:r>
        <w:t xml:space="preserve">Looney is an experienced creator and developer of corpus-based resources for PD and teacher training. For example, he has made significant contributions to Penn State’s </w:t>
      </w:r>
      <w:r>
        <w:rPr>
          <w:i/>
        </w:rPr>
        <w:t>Corpus of English</w:t>
      </w:r>
      <w:r>
        <w:rPr>
          <w:i/>
          <w:spacing w:val="-3"/>
        </w:rPr>
        <w:t xml:space="preserve"> </w:t>
      </w:r>
      <w:r>
        <w:rPr>
          <w:i/>
        </w:rPr>
        <w:t>for</w:t>
      </w:r>
      <w:r>
        <w:rPr>
          <w:i/>
          <w:spacing w:val="-4"/>
        </w:rPr>
        <w:t xml:space="preserve"> </w:t>
      </w:r>
      <w:r>
        <w:rPr>
          <w:i/>
        </w:rPr>
        <w:t>Academic</w:t>
      </w:r>
      <w:r>
        <w:rPr>
          <w:i/>
          <w:spacing w:val="-3"/>
        </w:rPr>
        <w:t xml:space="preserve"> </w:t>
      </w:r>
      <w:r>
        <w:rPr>
          <w:i/>
        </w:rPr>
        <w:t>and</w:t>
      </w:r>
      <w:r>
        <w:rPr>
          <w:i/>
          <w:spacing w:val="-3"/>
        </w:rPr>
        <w:t xml:space="preserve"> </w:t>
      </w:r>
      <w:r>
        <w:rPr>
          <w:i/>
        </w:rPr>
        <w:t>Professional</w:t>
      </w:r>
      <w:r>
        <w:rPr>
          <w:i/>
          <w:spacing w:val="-3"/>
        </w:rPr>
        <w:t xml:space="preserve"> </w:t>
      </w:r>
      <w:r>
        <w:rPr>
          <w:i/>
        </w:rPr>
        <w:t>Purposes</w:t>
      </w:r>
      <w:r>
        <w:rPr>
          <w:i/>
          <w:spacing w:val="-3"/>
        </w:rPr>
        <w:t xml:space="preserve"> </w:t>
      </w:r>
      <w:r>
        <w:t>(CEAPP),</w:t>
      </w:r>
      <w:r>
        <w:rPr>
          <w:spacing w:val="-3"/>
        </w:rPr>
        <w:t xml:space="preserve"> </w:t>
      </w:r>
      <w:r>
        <w:t>which</w:t>
      </w:r>
      <w:r>
        <w:rPr>
          <w:spacing w:val="-3"/>
        </w:rPr>
        <w:t xml:space="preserve"> </w:t>
      </w:r>
      <w:r>
        <w:t>he</w:t>
      </w:r>
      <w:r>
        <w:rPr>
          <w:spacing w:val="-3"/>
        </w:rPr>
        <w:t xml:space="preserve"> </w:t>
      </w:r>
      <w:r>
        <w:t>uses</w:t>
      </w:r>
      <w:r>
        <w:rPr>
          <w:spacing w:val="-3"/>
        </w:rPr>
        <w:t xml:space="preserve"> </w:t>
      </w:r>
      <w:r>
        <w:t>in</w:t>
      </w:r>
      <w:r>
        <w:rPr>
          <w:spacing w:val="-3"/>
        </w:rPr>
        <w:t xml:space="preserve"> </w:t>
      </w:r>
      <w:r>
        <w:t>his</w:t>
      </w:r>
      <w:r>
        <w:rPr>
          <w:spacing w:val="-5"/>
        </w:rPr>
        <w:t xml:space="preserve"> </w:t>
      </w:r>
      <w:r>
        <w:t>role</w:t>
      </w:r>
      <w:r>
        <w:rPr>
          <w:spacing w:val="-4"/>
        </w:rPr>
        <w:t xml:space="preserve"> </w:t>
      </w:r>
      <w:r>
        <w:t>as</w:t>
      </w:r>
      <w:r>
        <w:rPr>
          <w:spacing w:val="-3"/>
        </w:rPr>
        <w:t xml:space="preserve"> </w:t>
      </w:r>
      <w:r>
        <w:t>Director of the International Teaching Assistants program as a source of training. Of particular importance to Looney’s project is the experience he brings from working on CEAPP over the years. Briefly, CEAPP is an online corpus of videos and their transcripts of naturally occurring interactions collected from classroom settings. These data have been used to create tutorials for teaching a variety of linguistic features and structures. Given that Looney’s project involves similar data collection procedures, but of naturally occurring conversations in Japanese, this experience will be critical in successfully bringing the project to fruition.</w:t>
      </w:r>
    </w:p>
    <w:p w14:paraId="016F63E6" w14:textId="77777777" w:rsidR="00A25981" w:rsidRDefault="00073E12">
      <w:pPr>
        <w:pStyle w:val="BodyText"/>
        <w:spacing w:line="480" w:lineRule="auto"/>
        <w:ind w:right="187" w:firstLine="720"/>
      </w:pPr>
      <w:r>
        <w:t>Song is an accomplished creator and developer of technology for use in the classroom, which is a line of expertise she developed during her doctoral studies at the University of Texas at Austin. Since then, she has received numerous educational and technology grants to support this work (e.g., Academy of Korean Studies). For example, in a recent project, Song examined how</w:t>
      </w:r>
      <w:r>
        <w:rPr>
          <w:spacing w:val="-4"/>
        </w:rPr>
        <w:t xml:space="preserve"> </w:t>
      </w:r>
      <w:r>
        <w:t>360-degree</w:t>
      </w:r>
      <w:r>
        <w:rPr>
          <w:spacing w:val="-3"/>
        </w:rPr>
        <w:t xml:space="preserve"> </w:t>
      </w:r>
      <w:r>
        <w:t>virtual</w:t>
      </w:r>
      <w:r>
        <w:rPr>
          <w:spacing w:val="-4"/>
        </w:rPr>
        <w:t xml:space="preserve"> </w:t>
      </w:r>
      <w:r>
        <w:t>reality</w:t>
      </w:r>
      <w:r>
        <w:rPr>
          <w:spacing w:val="-3"/>
        </w:rPr>
        <w:t xml:space="preserve"> </w:t>
      </w:r>
      <w:r>
        <w:t>videos</w:t>
      </w:r>
      <w:r>
        <w:rPr>
          <w:spacing w:val="-3"/>
        </w:rPr>
        <w:t xml:space="preserve"> </w:t>
      </w:r>
      <w:r>
        <w:t>enhanced</w:t>
      </w:r>
      <w:r>
        <w:rPr>
          <w:spacing w:val="-5"/>
        </w:rPr>
        <w:t xml:space="preserve"> </w:t>
      </w:r>
      <w:r>
        <w:t>intercultural</w:t>
      </w:r>
      <w:r>
        <w:rPr>
          <w:spacing w:val="-4"/>
        </w:rPr>
        <w:t xml:space="preserve"> </w:t>
      </w:r>
      <w:r>
        <w:t>competence</w:t>
      </w:r>
      <w:r>
        <w:rPr>
          <w:spacing w:val="-4"/>
        </w:rPr>
        <w:t xml:space="preserve"> </w:t>
      </w:r>
      <w:r>
        <w:t>for</w:t>
      </w:r>
      <w:r>
        <w:rPr>
          <w:spacing w:val="-3"/>
        </w:rPr>
        <w:t xml:space="preserve"> </w:t>
      </w:r>
      <w:r>
        <w:t>learning</w:t>
      </w:r>
      <w:r>
        <w:rPr>
          <w:spacing w:val="-5"/>
        </w:rPr>
        <w:t xml:space="preserve"> </w:t>
      </w:r>
      <w:r>
        <w:t>L2</w:t>
      </w:r>
      <w:r>
        <w:rPr>
          <w:spacing w:val="-3"/>
        </w:rPr>
        <w:t xml:space="preserve"> </w:t>
      </w:r>
      <w:r>
        <w:t>Korean</w:t>
      </w:r>
    </w:p>
    <w:p w14:paraId="016F63E7" w14:textId="77777777" w:rsidR="00A25981" w:rsidRDefault="00A25981">
      <w:pPr>
        <w:spacing w:line="480" w:lineRule="auto"/>
        <w:sectPr w:rsidR="00A25981">
          <w:pgSz w:w="12240" w:h="15840"/>
          <w:pgMar w:top="1380" w:right="1320" w:bottom="1440" w:left="1320" w:header="0" w:footer="1241" w:gutter="0"/>
          <w:cols w:space="720"/>
        </w:sectPr>
      </w:pPr>
    </w:p>
    <w:p w14:paraId="016F63E8" w14:textId="77777777" w:rsidR="00A25981" w:rsidRDefault="00073E12">
      <w:pPr>
        <w:pStyle w:val="BodyText"/>
        <w:spacing w:before="60" w:line="480" w:lineRule="auto"/>
        <w:ind w:left="119" w:right="187"/>
      </w:pPr>
      <w:r>
        <w:t>(for a detailed description, see Song 2019). Briefly, Song filmed 360-degree VR videos of naturally occurring scenes in South Korea, with the aims to (i) capture authentic Korean conversation in everyday contexts, (ii) provide a context for role-playing everyday tasks during classroom learning activities, and (iii) illustrate cultural elements in meaningful way. As this experience</w:t>
      </w:r>
      <w:r>
        <w:rPr>
          <w:spacing w:val="-3"/>
        </w:rPr>
        <w:t xml:space="preserve"> </w:t>
      </w:r>
      <w:r>
        <w:t>indicates,</w:t>
      </w:r>
      <w:r>
        <w:rPr>
          <w:spacing w:val="-3"/>
        </w:rPr>
        <w:t xml:space="preserve"> </w:t>
      </w:r>
      <w:r>
        <w:t>Song</w:t>
      </w:r>
      <w:r>
        <w:rPr>
          <w:spacing w:val="-3"/>
        </w:rPr>
        <w:t xml:space="preserve"> </w:t>
      </w:r>
      <w:r>
        <w:t>is</w:t>
      </w:r>
      <w:r>
        <w:rPr>
          <w:spacing w:val="-3"/>
        </w:rPr>
        <w:t xml:space="preserve"> </w:t>
      </w:r>
      <w:r>
        <w:t>an</w:t>
      </w:r>
      <w:r>
        <w:rPr>
          <w:spacing w:val="-3"/>
        </w:rPr>
        <w:t xml:space="preserve"> </w:t>
      </w:r>
      <w:r>
        <w:t>accomplished</w:t>
      </w:r>
      <w:r>
        <w:rPr>
          <w:spacing w:val="-3"/>
        </w:rPr>
        <w:t xml:space="preserve"> </w:t>
      </w:r>
      <w:r>
        <w:t>designer</w:t>
      </w:r>
      <w:r>
        <w:rPr>
          <w:spacing w:val="-4"/>
        </w:rPr>
        <w:t xml:space="preserve"> </w:t>
      </w:r>
      <w:r>
        <w:t>and</w:t>
      </w:r>
      <w:r>
        <w:rPr>
          <w:spacing w:val="-5"/>
        </w:rPr>
        <w:t xml:space="preserve"> </w:t>
      </w:r>
      <w:r>
        <w:t>user</w:t>
      </w:r>
      <w:r>
        <w:rPr>
          <w:spacing w:val="-3"/>
        </w:rPr>
        <w:t xml:space="preserve"> </w:t>
      </w:r>
      <w:r>
        <w:t>of</w:t>
      </w:r>
      <w:r>
        <w:rPr>
          <w:spacing w:val="-4"/>
        </w:rPr>
        <w:t xml:space="preserve"> </w:t>
      </w:r>
      <w:r>
        <w:t>technology</w:t>
      </w:r>
      <w:r>
        <w:rPr>
          <w:spacing w:val="-3"/>
        </w:rPr>
        <w:t xml:space="preserve"> </w:t>
      </w:r>
      <w:r>
        <w:t>in</w:t>
      </w:r>
      <w:r>
        <w:rPr>
          <w:spacing w:val="-3"/>
        </w:rPr>
        <w:t xml:space="preserve"> </w:t>
      </w:r>
      <w:r>
        <w:t>the</w:t>
      </w:r>
      <w:r>
        <w:rPr>
          <w:spacing w:val="-3"/>
        </w:rPr>
        <w:t xml:space="preserve"> </w:t>
      </w:r>
      <w:r>
        <w:t>classroom and has considerable experience communicating her expertise to teachers.</w:t>
      </w:r>
    </w:p>
    <w:p w14:paraId="016F63E9" w14:textId="77777777" w:rsidR="00A25981" w:rsidRDefault="00073E12">
      <w:pPr>
        <w:pStyle w:val="Heading1"/>
        <w:numPr>
          <w:ilvl w:val="0"/>
          <w:numId w:val="1"/>
        </w:numPr>
        <w:tabs>
          <w:tab w:val="left" w:pos="360"/>
        </w:tabs>
      </w:pPr>
      <w:r>
        <w:t>DESCRIPTION</w:t>
      </w:r>
      <w:r>
        <w:rPr>
          <w:spacing w:val="-3"/>
        </w:rPr>
        <w:t xml:space="preserve"> </w:t>
      </w:r>
      <w:r>
        <w:t>OF</w:t>
      </w:r>
      <w:r>
        <w:rPr>
          <w:spacing w:val="-3"/>
        </w:rPr>
        <w:t xml:space="preserve"> </w:t>
      </w:r>
      <w:r>
        <w:t>FINAL</w:t>
      </w:r>
      <w:r>
        <w:rPr>
          <w:spacing w:val="-3"/>
        </w:rPr>
        <w:t xml:space="preserve"> </w:t>
      </w:r>
      <w:r>
        <w:t>FORM</w:t>
      </w:r>
      <w:r>
        <w:rPr>
          <w:spacing w:val="-2"/>
        </w:rPr>
        <w:t xml:space="preserve"> </w:t>
      </w:r>
      <w:r>
        <w:t>OF</w:t>
      </w:r>
      <w:r>
        <w:rPr>
          <w:spacing w:val="-2"/>
        </w:rPr>
        <w:t xml:space="preserve"> RESULTS</w:t>
      </w:r>
    </w:p>
    <w:p w14:paraId="016F63EA" w14:textId="77777777" w:rsidR="00A25981" w:rsidRDefault="00A25981">
      <w:pPr>
        <w:pStyle w:val="BodyText"/>
        <w:ind w:left="0"/>
        <w:rPr>
          <w:b/>
        </w:rPr>
      </w:pPr>
    </w:p>
    <w:p w14:paraId="016F63EB" w14:textId="77777777" w:rsidR="00A25981" w:rsidRDefault="00073E12">
      <w:pPr>
        <w:pStyle w:val="BodyText"/>
        <w:spacing w:line="480" w:lineRule="auto"/>
        <w:ind w:right="187"/>
      </w:pPr>
      <w:r>
        <w:t>For</w:t>
      </w:r>
      <w:r>
        <w:rPr>
          <w:spacing w:val="-3"/>
        </w:rPr>
        <w:t xml:space="preserve"> </w:t>
      </w:r>
      <w:r>
        <w:t>each</w:t>
      </w:r>
      <w:r>
        <w:rPr>
          <w:spacing w:val="-3"/>
        </w:rPr>
        <w:t xml:space="preserve"> </w:t>
      </w:r>
      <w:r>
        <w:t>project</w:t>
      </w:r>
      <w:r>
        <w:rPr>
          <w:spacing w:val="-3"/>
        </w:rPr>
        <w:t xml:space="preserve"> </w:t>
      </w:r>
      <w:r>
        <w:t>we</w:t>
      </w:r>
      <w:r>
        <w:rPr>
          <w:spacing w:val="-3"/>
        </w:rPr>
        <w:t xml:space="preserve"> </w:t>
      </w:r>
      <w:r>
        <w:t>describe</w:t>
      </w:r>
      <w:r>
        <w:rPr>
          <w:spacing w:val="-4"/>
        </w:rPr>
        <w:t xml:space="preserve"> </w:t>
      </w:r>
      <w:r>
        <w:t>the</w:t>
      </w:r>
      <w:r>
        <w:rPr>
          <w:spacing w:val="-3"/>
        </w:rPr>
        <w:t xml:space="preserve"> </w:t>
      </w:r>
      <w:r>
        <w:t>final</w:t>
      </w:r>
      <w:r>
        <w:rPr>
          <w:spacing w:val="-4"/>
        </w:rPr>
        <w:t xml:space="preserve"> </w:t>
      </w:r>
      <w:r>
        <w:t>form</w:t>
      </w:r>
      <w:r>
        <w:rPr>
          <w:spacing w:val="-3"/>
        </w:rPr>
        <w:t xml:space="preserve"> </w:t>
      </w:r>
      <w:r>
        <w:t>of</w:t>
      </w:r>
      <w:r>
        <w:rPr>
          <w:spacing w:val="-3"/>
        </w:rPr>
        <w:t xml:space="preserve"> </w:t>
      </w:r>
      <w:r>
        <w:t>the</w:t>
      </w:r>
      <w:r>
        <w:rPr>
          <w:spacing w:val="-4"/>
        </w:rPr>
        <w:t xml:space="preserve"> </w:t>
      </w:r>
      <w:r>
        <w:t>products</w:t>
      </w:r>
      <w:r>
        <w:rPr>
          <w:spacing w:val="-3"/>
        </w:rPr>
        <w:t xml:space="preserve"> </w:t>
      </w:r>
      <w:r>
        <w:t>and</w:t>
      </w:r>
      <w:r>
        <w:rPr>
          <w:spacing w:val="-3"/>
        </w:rPr>
        <w:t xml:space="preserve"> </w:t>
      </w:r>
      <w:r>
        <w:t>procedures</w:t>
      </w:r>
      <w:r>
        <w:rPr>
          <w:spacing w:val="-3"/>
        </w:rPr>
        <w:t xml:space="preserve"> </w:t>
      </w:r>
      <w:r>
        <w:t>with</w:t>
      </w:r>
      <w:r>
        <w:rPr>
          <w:spacing w:val="-3"/>
        </w:rPr>
        <w:t xml:space="preserve"> </w:t>
      </w:r>
      <w:r>
        <w:t>as</w:t>
      </w:r>
      <w:r>
        <w:rPr>
          <w:spacing w:val="-3"/>
        </w:rPr>
        <w:t xml:space="preserve"> </w:t>
      </w:r>
      <w:r>
        <w:t>much specificity as feasible at this stage.</w:t>
      </w:r>
    </w:p>
    <w:p w14:paraId="016F63EC" w14:textId="77777777" w:rsidR="00A25981" w:rsidRDefault="00073E12">
      <w:pPr>
        <w:pStyle w:val="ListParagraph"/>
        <w:numPr>
          <w:ilvl w:val="1"/>
          <w:numId w:val="1"/>
        </w:numPr>
        <w:tabs>
          <w:tab w:val="left" w:pos="360"/>
        </w:tabs>
        <w:spacing w:line="480" w:lineRule="auto"/>
        <w:ind w:right="133" w:firstLine="0"/>
        <w:rPr>
          <w:i/>
          <w:sz w:val="24"/>
        </w:rPr>
      </w:pPr>
      <w:r>
        <w:rPr>
          <w:i/>
          <w:sz w:val="24"/>
        </w:rPr>
        <w:t xml:space="preserve">Language use in world languages classrooms. </w:t>
      </w:r>
      <w:r>
        <w:rPr>
          <w:sz w:val="24"/>
        </w:rPr>
        <w:t>The project will generate (i) a freely available corpus of language use in world language classrooms and (ii) two specific sets of materials as well as PD workshops. Teachers’ language use in world language classrooms (Arabic, Korean, and Russian) will be transcribed</w:t>
      </w:r>
      <w:r>
        <w:rPr>
          <w:spacing w:val="-1"/>
          <w:sz w:val="24"/>
        </w:rPr>
        <w:t xml:space="preserve"> </w:t>
      </w:r>
      <w:r>
        <w:rPr>
          <w:sz w:val="24"/>
        </w:rPr>
        <w:t>and</w:t>
      </w:r>
      <w:r>
        <w:rPr>
          <w:spacing w:val="-1"/>
          <w:sz w:val="24"/>
        </w:rPr>
        <w:t xml:space="preserve"> </w:t>
      </w:r>
      <w:r>
        <w:rPr>
          <w:sz w:val="24"/>
        </w:rPr>
        <w:t>made freely</w:t>
      </w:r>
      <w:r>
        <w:rPr>
          <w:spacing w:val="-1"/>
          <w:sz w:val="24"/>
        </w:rPr>
        <w:t xml:space="preserve"> </w:t>
      </w:r>
      <w:r>
        <w:rPr>
          <w:sz w:val="24"/>
        </w:rPr>
        <w:t>available to</w:t>
      </w:r>
      <w:r>
        <w:rPr>
          <w:spacing w:val="-1"/>
          <w:sz w:val="24"/>
        </w:rPr>
        <w:t xml:space="preserve"> </w:t>
      </w:r>
      <w:r>
        <w:rPr>
          <w:sz w:val="24"/>
        </w:rPr>
        <w:t>the language education</w:t>
      </w:r>
      <w:r>
        <w:rPr>
          <w:spacing w:val="-1"/>
          <w:sz w:val="24"/>
        </w:rPr>
        <w:t xml:space="preserve"> </w:t>
      </w:r>
      <w:r>
        <w:rPr>
          <w:sz w:val="24"/>
        </w:rPr>
        <w:t>community to inform research and policy on language use in world language classrooms. In terms of materials, the first set will comprise a series of written reports with linked audio describing the proportions,</w:t>
      </w:r>
      <w:r>
        <w:rPr>
          <w:spacing w:val="-2"/>
          <w:sz w:val="24"/>
        </w:rPr>
        <w:t xml:space="preserve"> </w:t>
      </w:r>
      <w:r>
        <w:rPr>
          <w:sz w:val="24"/>
        </w:rPr>
        <w:t>functions, and frequencies of L2, L1, and other</w:t>
      </w:r>
      <w:r>
        <w:rPr>
          <w:spacing w:val="-1"/>
          <w:sz w:val="24"/>
        </w:rPr>
        <w:t xml:space="preserve"> </w:t>
      </w:r>
      <w:r>
        <w:rPr>
          <w:sz w:val="24"/>
        </w:rPr>
        <w:t>language use</w:t>
      </w:r>
      <w:r>
        <w:rPr>
          <w:spacing w:val="-1"/>
          <w:sz w:val="24"/>
        </w:rPr>
        <w:t xml:space="preserve"> </w:t>
      </w:r>
      <w:r>
        <w:rPr>
          <w:sz w:val="24"/>
        </w:rPr>
        <w:t>in Arabic,</w:t>
      </w:r>
      <w:r>
        <w:rPr>
          <w:spacing w:val="-2"/>
          <w:sz w:val="24"/>
        </w:rPr>
        <w:t xml:space="preserve"> </w:t>
      </w:r>
      <w:r>
        <w:rPr>
          <w:sz w:val="24"/>
        </w:rPr>
        <w:t>Korean, and Russian elementary and</w:t>
      </w:r>
      <w:r>
        <w:rPr>
          <w:spacing w:val="-2"/>
          <w:sz w:val="24"/>
        </w:rPr>
        <w:t xml:space="preserve"> </w:t>
      </w:r>
      <w:r>
        <w:rPr>
          <w:sz w:val="24"/>
        </w:rPr>
        <w:t>intermediate level world language classrooms.</w:t>
      </w:r>
      <w:r>
        <w:rPr>
          <w:spacing w:val="-1"/>
          <w:sz w:val="24"/>
        </w:rPr>
        <w:t xml:space="preserve"> </w:t>
      </w:r>
      <w:r>
        <w:rPr>
          <w:sz w:val="24"/>
        </w:rPr>
        <w:t>These reports</w:t>
      </w:r>
      <w:r>
        <w:rPr>
          <w:spacing w:val="-2"/>
          <w:sz w:val="24"/>
        </w:rPr>
        <w:t xml:space="preserve"> </w:t>
      </w:r>
      <w:r>
        <w:rPr>
          <w:sz w:val="24"/>
        </w:rPr>
        <w:t>will lead to a series of evidence-based guidelines for teachers’ strategic language use to maximize L2 learning</w:t>
      </w:r>
      <w:r>
        <w:rPr>
          <w:spacing w:val="-5"/>
          <w:sz w:val="24"/>
        </w:rPr>
        <w:t xml:space="preserve"> </w:t>
      </w:r>
      <w:r>
        <w:rPr>
          <w:sz w:val="24"/>
        </w:rPr>
        <w:t>(thus</w:t>
      </w:r>
      <w:r>
        <w:rPr>
          <w:spacing w:val="-4"/>
          <w:sz w:val="24"/>
        </w:rPr>
        <w:t xml:space="preserve"> </w:t>
      </w:r>
      <w:r>
        <w:rPr>
          <w:sz w:val="24"/>
        </w:rPr>
        <w:t>complementing</w:t>
      </w:r>
      <w:r>
        <w:rPr>
          <w:spacing w:val="-4"/>
          <w:sz w:val="24"/>
        </w:rPr>
        <w:t xml:space="preserve"> </w:t>
      </w:r>
      <w:r>
        <w:rPr>
          <w:sz w:val="24"/>
        </w:rPr>
        <w:t>ACTFL’s</w:t>
      </w:r>
      <w:r>
        <w:rPr>
          <w:spacing w:val="-4"/>
          <w:sz w:val="24"/>
        </w:rPr>
        <w:t xml:space="preserve"> </w:t>
      </w:r>
      <w:r>
        <w:rPr>
          <w:sz w:val="24"/>
        </w:rPr>
        <w:t>“Going</w:t>
      </w:r>
      <w:r>
        <w:rPr>
          <w:spacing w:val="-4"/>
          <w:sz w:val="24"/>
        </w:rPr>
        <w:t xml:space="preserve"> </w:t>
      </w:r>
      <w:r>
        <w:rPr>
          <w:sz w:val="24"/>
        </w:rPr>
        <w:t>for</w:t>
      </w:r>
      <w:r>
        <w:rPr>
          <w:spacing w:val="-4"/>
          <w:sz w:val="24"/>
        </w:rPr>
        <w:t xml:space="preserve"> </w:t>
      </w:r>
      <w:r>
        <w:rPr>
          <w:sz w:val="24"/>
        </w:rPr>
        <w:t>90%</w:t>
      </w:r>
      <w:r>
        <w:rPr>
          <w:spacing w:val="-4"/>
          <w:sz w:val="24"/>
        </w:rPr>
        <w:t xml:space="preserve"> </w:t>
      </w:r>
      <w:r>
        <w:rPr>
          <w:sz w:val="24"/>
        </w:rPr>
        <w:t>plus”</w:t>
      </w:r>
      <w:r>
        <w:rPr>
          <w:spacing w:val="-4"/>
          <w:sz w:val="24"/>
        </w:rPr>
        <w:t xml:space="preserve"> </w:t>
      </w:r>
      <w:r>
        <w:rPr>
          <w:sz w:val="24"/>
        </w:rPr>
        <w:t>recommendation).</w:t>
      </w:r>
      <w:r>
        <w:rPr>
          <w:spacing w:val="-4"/>
          <w:sz w:val="24"/>
        </w:rPr>
        <w:t xml:space="preserve"> </w:t>
      </w:r>
      <w:r>
        <w:rPr>
          <w:sz w:val="24"/>
        </w:rPr>
        <w:t>The</w:t>
      </w:r>
      <w:r>
        <w:rPr>
          <w:spacing w:val="-4"/>
          <w:sz w:val="24"/>
        </w:rPr>
        <w:t xml:space="preserve"> </w:t>
      </w:r>
      <w:r>
        <w:rPr>
          <w:sz w:val="24"/>
        </w:rPr>
        <w:t>second</w:t>
      </w:r>
      <w:r>
        <w:rPr>
          <w:spacing w:val="-4"/>
          <w:sz w:val="24"/>
        </w:rPr>
        <w:t xml:space="preserve"> </w:t>
      </w:r>
      <w:r>
        <w:rPr>
          <w:sz w:val="24"/>
        </w:rPr>
        <w:t>set of materials will be a series of PD workshops designed to help teachers efficiently and</w:t>
      </w:r>
      <w:r>
        <w:rPr>
          <w:spacing w:val="40"/>
          <w:sz w:val="24"/>
        </w:rPr>
        <w:t xml:space="preserve"> </w:t>
      </w:r>
      <w:r>
        <w:rPr>
          <w:sz w:val="24"/>
        </w:rPr>
        <w:t>effectively integrate these guidelines into their own instructional practices. The information provided in the workshops will be available on CALPER’s webpage.</w:t>
      </w:r>
    </w:p>
    <w:p w14:paraId="016F63ED" w14:textId="77777777" w:rsidR="00A25981" w:rsidRDefault="00A25981">
      <w:pPr>
        <w:spacing w:line="480" w:lineRule="auto"/>
        <w:rPr>
          <w:sz w:val="24"/>
        </w:rPr>
        <w:sectPr w:rsidR="00A25981">
          <w:pgSz w:w="12240" w:h="15840"/>
          <w:pgMar w:top="1380" w:right="1320" w:bottom="1440" w:left="1320" w:header="0" w:footer="1241" w:gutter="0"/>
          <w:cols w:space="720"/>
        </w:sectPr>
      </w:pPr>
    </w:p>
    <w:p w14:paraId="016F63EE" w14:textId="77777777" w:rsidR="00A25981" w:rsidRDefault="00073E12">
      <w:pPr>
        <w:pStyle w:val="ListParagraph"/>
        <w:numPr>
          <w:ilvl w:val="1"/>
          <w:numId w:val="1"/>
        </w:numPr>
        <w:tabs>
          <w:tab w:val="left" w:pos="360"/>
        </w:tabs>
        <w:spacing w:before="60" w:line="480" w:lineRule="auto"/>
        <w:ind w:right="240" w:firstLine="0"/>
        <w:rPr>
          <w:i/>
          <w:sz w:val="24"/>
        </w:rPr>
      </w:pPr>
      <w:r>
        <w:rPr>
          <w:i/>
          <w:sz w:val="24"/>
        </w:rPr>
        <w:t xml:space="preserve">Literacy instruction to support advanced language proficiency in HL Russian. </w:t>
      </w:r>
      <w:r>
        <w:rPr>
          <w:sz w:val="24"/>
        </w:rPr>
        <w:t>The principal product from this project will be the creation of an instructional approach to literacy development for HL learners of Russian. This approach will be grounded in UBLI principles in order to develop awareness of Russian phonology, morphology, and morphological structure. Part of this process will involve the development of a new taxonomy of orthographic errors, derived</w:t>
      </w:r>
      <w:r>
        <w:rPr>
          <w:spacing w:val="-2"/>
          <w:sz w:val="24"/>
        </w:rPr>
        <w:t xml:space="preserve"> </w:t>
      </w:r>
      <w:r>
        <w:rPr>
          <w:sz w:val="24"/>
        </w:rPr>
        <w:t>from the extensive corpus-based analyses that underpin the</w:t>
      </w:r>
      <w:r>
        <w:rPr>
          <w:spacing w:val="-1"/>
          <w:sz w:val="24"/>
        </w:rPr>
        <w:t xml:space="preserve"> </w:t>
      </w:r>
      <w:r>
        <w:rPr>
          <w:sz w:val="24"/>
        </w:rPr>
        <w:t>instructional approach. This taxonomy</w:t>
      </w:r>
      <w:r>
        <w:rPr>
          <w:spacing w:val="-3"/>
          <w:sz w:val="24"/>
        </w:rPr>
        <w:t xml:space="preserve"> </w:t>
      </w:r>
      <w:r>
        <w:rPr>
          <w:sz w:val="24"/>
        </w:rPr>
        <w:t>will</w:t>
      </w:r>
      <w:r>
        <w:rPr>
          <w:spacing w:val="-4"/>
          <w:sz w:val="24"/>
        </w:rPr>
        <w:t xml:space="preserve"> </w:t>
      </w:r>
      <w:r>
        <w:rPr>
          <w:sz w:val="24"/>
        </w:rPr>
        <w:t>then</w:t>
      </w:r>
      <w:r>
        <w:rPr>
          <w:spacing w:val="-3"/>
          <w:sz w:val="24"/>
        </w:rPr>
        <w:t xml:space="preserve"> </w:t>
      </w:r>
      <w:r>
        <w:rPr>
          <w:sz w:val="24"/>
        </w:rPr>
        <w:t>be</w:t>
      </w:r>
      <w:r>
        <w:rPr>
          <w:spacing w:val="-3"/>
          <w:sz w:val="24"/>
        </w:rPr>
        <w:t xml:space="preserve"> </w:t>
      </w:r>
      <w:r>
        <w:rPr>
          <w:sz w:val="24"/>
        </w:rPr>
        <w:t>used</w:t>
      </w:r>
      <w:r>
        <w:rPr>
          <w:spacing w:val="-3"/>
          <w:sz w:val="24"/>
        </w:rPr>
        <w:t xml:space="preserve"> </w:t>
      </w:r>
      <w:r>
        <w:rPr>
          <w:sz w:val="24"/>
        </w:rPr>
        <w:t>to</w:t>
      </w:r>
      <w:r>
        <w:rPr>
          <w:spacing w:val="-3"/>
          <w:sz w:val="24"/>
        </w:rPr>
        <w:t xml:space="preserve"> </w:t>
      </w:r>
      <w:r>
        <w:rPr>
          <w:sz w:val="24"/>
        </w:rPr>
        <w:t>make</w:t>
      </w:r>
      <w:r>
        <w:rPr>
          <w:spacing w:val="-4"/>
          <w:sz w:val="24"/>
        </w:rPr>
        <w:t xml:space="preserve"> </w:t>
      </w:r>
      <w:r>
        <w:rPr>
          <w:sz w:val="24"/>
        </w:rPr>
        <w:t>evidence-based</w:t>
      </w:r>
      <w:r>
        <w:rPr>
          <w:spacing w:val="-3"/>
          <w:sz w:val="24"/>
        </w:rPr>
        <w:t xml:space="preserve"> </w:t>
      </w:r>
      <w:r>
        <w:rPr>
          <w:sz w:val="24"/>
        </w:rPr>
        <w:t>recommendations</w:t>
      </w:r>
      <w:r>
        <w:rPr>
          <w:spacing w:val="-3"/>
          <w:sz w:val="24"/>
        </w:rPr>
        <w:t xml:space="preserve"> </w:t>
      </w:r>
      <w:r>
        <w:rPr>
          <w:sz w:val="24"/>
        </w:rPr>
        <w:t>for</w:t>
      </w:r>
      <w:r>
        <w:rPr>
          <w:spacing w:val="-3"/>
          <w:sz w:val="24"/>
        </w:rPr>
        <w:t xml:space="preserve"> </w:t>
      </w:r>
      <w:r>
        <w:rPr>
          <w:sz w:val="24"/>
        </w:rPr>
        <w:t>instruction</w:t>
      </w:r>
      <w:r>
        <w:rPr>
          <w:spacing w:val="-5"/>
          <w:sz w:val="24"/>
        </w:rPr>
        <w:t xml:space="preserve"> </w:t>
      </w:r>
      <w:r>
        <w:rPr>
          <w:sz w:val="24"/>
        </w:rPr>
        <w:t>that</w:t>
      </w:r>
      <w:r>
        <w:rPr>
          <w:spacing w:val="-4"/>
          <w:sz w:val="24"/>
        </w:rPr>
        <w:t xml:space="preserve"> </w:t>
      </w:r>
      <w:r>
        <w:rPr>
          <w:sz w:val="24"/>
        </w:rPr>
        <w:t>target specific types of learning difficulties. The instructional approach will be developed into sets of PD modules that will be (i) usable by learners and teachers, (ii) thematically presented with specific target features, and (iii) made publicly available.</w:t>
      </w:r>
    </w:p>
    <w:p w14:paraId="016F63EF" w14:textId="77777777" w:rsidR="00A25981" w:rsidRDefault="00073E12">
      <w:pPr>
        <w:pStyle w:val="ListParagraph"/>
        <w:numPr>
          <w:ilvl w:val="1"/>
          <w:numId w:val="1"/>
        </w:numPr>
        <w:tabs>
          <w:tab w:val="left" w:pos="347"/>
        </w:tabs>
        <w:spacing w:before="1" w:line="480" w:lineRule="auto"/>
        <w:ind w:right="221" w:firstLine="0"/>
        <w:rPr>
          <w:i/>
          <w:sz w:val="24"/>
        </w:rPr>
      </w:pPr>
      <w:r>
        <w:rPr>
          <w:i/>
          <w:sz w:val="24"/>
        </w:rPr>
        <w:t xml:space="preserve">Instructional materials for pragmatic and interactional competence in Japanese. </w:t>
      </w:r>
      <w:r>
        <w:rPr>
          <w:sz w:val="24"/>
        </w:rPr>
        <w:t>Two products will be the primary outcomes of this project. First, a corpus of video-recorded and transcribed spoken interaction will be constructed by collecting authentic speech samples from speakers</w:t>
      </w:r>
      <w:r>
        <w:rPr>
          <w:spacing w:val="-3"/>
          <w:sz w:val="24"/>
        </w:rPr>
        <w:t xml:space="preserve"> </w:t>
      </w:r>
      <w:r>
        <w:rPr>
          <w:sz w:val="24"/>
        </w:rPr>
        <w:t>of</w:t>
      </w:r>
      <w:r>
        <w:rPr>
          <w:spacing w:val="-4"/>
          <w:sz w:val="24"/>
        </w:rPr>
        <w:t xml:space="preserve"> </w:t>
      </w:r>
      <w:r>
        <w:rPr>
          <w:sz w:val="24"/>
        </w:rPr>
        <w:t>Japanese.</w:t>
      </w:r>
      <w:r>
        <w:rPr>
          <w:spacing w:val="-3"/>
          <w:sz w:val="24"/>
        </w:rPr>
        <w:t xml:space="preserve"> </w:t>
      </w:r>
      <w:r>
        <w:rPr>
          <w:sz w:val="24"/>
        </w:rPr>
        <w:t>These</w:t>
      </w:r>
      <w:r>
        <w:rPr>
          <w:spacing w:val="-3"/>
          <w:sz w:val="24"/>
        </w:rPr>
        <w:t xml:space="preserve"> </w:t>
      </w:r>
      <w:r>
        <w:rPr>
          <w:sz w:val="24"/>
        </w:rPr>
        <w:t>speech</w:t>
      </w:r>
      <w:r>
        <w:rPr>
          <w:spacing w:val="-5"/>
          <w:sz w:val="24"/>
        </w:rPr>
        <w:t xml:space="preserve"> </w:t>
      </w:r>
      <w:r>
        <w:rPr>
          <w:sz w:val="24"/>
        </w:rPr>
        <w:t>samples</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collected</w:t>
      </w:r>
      <w:r>
        <w:rPr>
          <w:spacing w:val="-5"/>
          <w:sz w:val="24"/>
        </w:rPr>
        <w:t xml:space="preserve"> </w:t>
      </w:r>
      <w:r>
        <w:rPr>
          <w:sz w:val="24"/>
        </w:rPr>
        <w:t>from</w:t>
      </w:r>
      <w:r>
        <w:rPr>
          <w:spacing w:val="-3"/>
          <w:sz w:val="24"/>
        </w:rPr>
        <w:t xml:space="preserve"> </w:t>
      </w:r>
      <w:r>
        <w:rPr>
          <w:sz w:val="24"/>
        </w:rPr>
        <w:t>conversations</w:t>
      </w:r>
      <w:r>
        <w:rPr>
          <w:spacing w:val="-3"/>
          <w:sz w:val="24"/>
        </w:rPr>
        <w:t xml:space="preserve"> </w:t>
      </w:r>
      <w:r>
        <w:rPr>
          <w:sz w:val="24"/>
        </w:rPr>
        <w:t>and</w:t>
      </w:r>
      <w:r>
        <w:rPr>
          <w:spacing w:val="-5"/>
          <w:sz w:val="24"/>
        </w:rPr>
        <w:t xml:space="preserve"> </w:t>
      </w:r>
      <w:r>
        <w:rPr>
          <w:sz w:val="24"/>
        </w:rPr>
        <w:t>interviews to understand a variety of social activities encountered in daily life. After data collection and analyses, this corpus will be used to compile instructional units for teaching pragmatic routines and interactional competence (e.g., making requests, telling jokes). In addition, both the corpus and the instructional materials will be made freely available to learners and teachers. In particular, the corpus resource, which will include a rich repository of language data for use in classrooms and independently by learners and teachers, will be housed on a user-friendly interface that additionally houses CALPER’s other corpus</w:t>
      </w:r>
      <w:r>
        <w:rPr>
          <w:spacing w:val="-1"/>
          <w:sz w:val="24"/>
        </w:rPr>
        <w:t xml:space="preserve"> </w:t>
      </w:r>
      <w:r>
        <w:rPr>
          <w:sz w:val="24"/>
        </w:rPr>
        <w:t>materials (e.g., from projects 1, 2, 4).</w:t>
      </w:r>
    </w:p>
    <w:p w14:paraId="016F63F0" w14:textId="77777777" w:rsidR="00A25981" w:rsidRDefault="00073E12">
      <w:pPr>
        <w:pStyle w:val="ListParagraph"/>
        <w:numPr>
          <w:ilvl w:val="1"/>
          <w:numId w:val="1"/>
        </w:numPr>
        <w:tabs>
          <w:tab w:val="left" w:pos="360"/>
        </w:tabs>
        <w:spacing w:line="480" w:lineRule="auto"/>
        <w:ind w:right="679" w:firstLine="0"/>
        <w:rPr>
          <w:i/>
          <w:sz w:val="24"/>
        </w:rPr>
      </w:pPr>
      <w:r>
        <w:rPr>
          <w:i/>
          <w:sz w:val="24"/>
        </w:rPr>
        <w:t>Advanced</w:t>
      </w:r>
      <w:r>
        <w:rPr>
          <w:i/>
          <w:spacing w:val="-5"/>
          <w:sz w:val="24"/>
        </w:rPr>
        <w:t xml:space="preserve"> </w:t>
      </w:r>
      <w:r>
        <w:rPr>
          <w:i/>
          <w:sz w:val="24"/>
        </w:rPr>
        <w:t>pronunciation</w:t>
      </w:r>
      <w:r>
        <w:rPr>
          <w:i/>
          <w:spacing w:val="-3"/>
          <w:sz w:val="24"/>
        </w:rPr>
        <w:t xml:space="preserve"> </w:t>
      </w:r>
      <w:r>
        <w:rPr>
          <w:i/>
          <w:sz w:val="24"/>
        </w:rPr>
        <w:t>instruction</w:t>
      </w:r>
      <w:r>
        <w:rPr>
          <w:i/>
          <w:spacing w:val="-3"/>
          <w:sz w:val="24"/>
        </w:rPr>
        <w:t xml:space="preserve"> </w:t>
      </w:r>
      <w:r>
        <w:rPr>
          <w:i/>
          <w:sz w:val="24"/>
        </w:rPr>
        <w:t>in</w:t>
      </w:r>
      <w:r>
        <w:rPr>
          <w:i/>
          <w:spacing w:val="-3"/>
          <w:sz w:val="24"/>
        </w:rPr>
        <w:t xml:space="preserve"> </w:t>
      </w:r>
      <w:r>
        <w:rPr>
          <w:i/>
          <w:sz w:val="24"/>
        </w:rPr>
        <w:t>L2</w:t>
      </w:r>
      <w:r>
        <w:rPr>
          <w:i/>
          <w:spacing w:val="-3"/>
          <w:sz w:val="24"/>
        </w:rPr>
        <w:t xml:space="preserve"> </w:t>
      </w:r>
      <w:r>
        <w:rPr>
          <w:i/>
          <w:sz w:val="24"/>
        </w:rPr>
        <w:t>Arabic.</w:t>
      </w:r>
      <w:r>
        <w:rPr>
          <w:i/>
          <w:spacing w:val="-3"/>
          <w:sz w:val="24"/>
        </w:rPr>
        <w:t xml:space="preserve"> </w:t>
      </w:r>
      <w:r>
        <w:rPr>
          <w:sz w:val="24"/>
        </w:rPr>
        <w:t>This</w:t>
      </w:r>
      <w:r>
        <w:rPr>
          <w:spacing w:val="-3"/>
          <w:sz w:val="24"/>
        </w:rPr>
        <w:t xml:space="preserve"> </w:t>
      </w:r>
      <w:r>
        <w:rPr>
          <w:sz w:val="24"/>
        </w:rPr>
        <w:t>project</w:t>
      </w:r>
      <w:r>
        <w:rPr>
          <w:spacing w:val="-3"/>
          <w:sz w:val="24"/>
        </w:rPr>
        <w:t xml:space="preserve"> </w:t>
      </w:r>
      <w:r>
        <w:rPr>
          <w:sz w:val="24"/>
        </w:rPr>
        <w:t>will</w:t>
      </w:r>
      <w:r>
        <w:rPr>
          <w:spacing w:val="-3"/>
          <w:sz w:val="24"/>
        </w:rPr>
        <w:t xml:space="preserve"> </w:t>
      </w:r>
      <w:r>
        <w:rPr>
          <w:sz w:val="24"/>
        </w:rPr>
        <w:t>result</w:t>
      </w:r>
      <w:r>
        <w:rPr>
          <w:spacing w:val="-3"/>
          <w:sz w:val="24"/>
        </w:rPr>
        <w:t xml:space="preserve"> </w:t>
      </w:r>
      <w:r>
        <w:rPr>
          <w:sz w:val="24"/>
        </w:rPr>
        <w:t>in</w:t>
      </w:r>
      <w:r>
        <w:rPr>
          <w:spacing w:val="-5"/>
          <w:sz w:val="24"/>
        </w:rPr>
        <w:t xml:space="preserve"> </w:t>
      </w:r>
      <w:r>
        <w:rPr>
          <w:sz w:val="24"/>
        </w:rPr>
        <w:t>a</w:t>
      </w:r>
      <w:r>
        <w:rPr>
          <w:spacing w:val="-3"/>
          <w:sz w:val="24"/>
        </w:rPr>
        <w:t xml:space="preserve"> </w:t>
      </w:r>
      <w:r>
        <w:rPr>
          <w:sz w:val="24"/>
        </w:rPr>
        <w:t>survey</w:t>
      </w:r>
      <w:r>
        <w:rPr>
          <w:spacing w:val="-3"/>
          <w:sz w:val="24"/>
        </w:rPr>
        <w:t xml:space="preserve"> </w:t>
      </w:r>
      <w:r>
        <w:rPr>
          <w:sz w:val="24"/>
        </w:rPr>
        <w:t>and synthesis of the needs, attitudes, and current practices of LCTL instructors regarding</w:t>
      </w:r>
    </w:p>
    <w:p w14:paraId="016F63F1" w14:textId="77777777" w:rsidR="00A25981" w:rsidRDefault="00A25981">
      <w:pPr>
        <w:spacing w:line="480" w:lineRule="auto"/>
        <w:rPr>
          <w:sz w:val="24"/>
        </w:rPr>
        <w:sectPr w:rsidR="00A25981">
          <w:pgSz w:w="12240" w:h="15840"/>
          <w:pgMar w:top="1380" w:right="1320" w:bottom="1440" w:left="1320" w:header="0" w:footer="1241" w:gutter="0"/>
          <w:cols w:space="720"/>
        </w:sectPr>
      </w:pPr>
    </w:p>
    <w:p w14:paraId="016F63F2" w14:textId="77777777" w:rsidR="00A25981" w:rsidRDefault="00073E12">
      <w:pPr>
        <w:pStyle w:val="BodyText"/>
        <w:spacing w:before="60" w:line="480" w:lineRule="auto"/>
        <w:ind w:left="119" w:right="148"/>
      </w:pPr>
      <w:r>
        <w:t>pronunciation teaching and learning. This product will be valuable since very little is currently understood</w:t>
      </w:r>
      <w:r>
        <w:rPr>
          <w:spacing w:val="-4"/>
        </w:rPr>
        <w:t xml:space="preserve"> </w:t>
      </w:r>
      <w:r>
        <w:t>about</w:t>
      </w:r>
      <w:r>
        <w:rPr>
          <w:spacing w:val="-2"/>
        </w:rPr>
        <w:t xml:space="preserve"> </w:t>
      </w:r>
      <w:r>
        <w:t>pronunciation</w:t>
      </w:r>
      <w:r>
        <w:rPr>
          <w:spacing w:val="-2"/>
        </w:rPr>
        <w:t xml:space="preserve"> </w:t>
      </w:r>
      <w:r>
        <w:t>and</w:t>
      </w:r>
      <w:r>
        <w:rPr>
          <w:spacing w:val="-4"/>
        </w:rPr>
        <w:t xml:space="preserve"> </w:t>
      </w:r>
      <w:r>
        <w:t>its</w:t>
      </w:r>
      <w:r>
        <w:rPr>
          <w:spacing w:val="-2"/>
        </w:rPr>
        <w:t xml:space="preserve"> </w:t>
      </w:r>
      <w:r>
        <w:t>teaching</w:t>
      </w:r>
      <w:r>
        <w:rPr>
          <w:spacing w:val="-4"/>
        </w:rPr>
        <w:t xml:space="preserve"> </w:t>
      </w:r>
      <w:r>
        <w:t>in</w:t>
      </w:r>
      <w:r>
        <w:rPr>
          <w:spacing w:val="-2"/>
        </w:rPr>
        <w:t xml:space="preserve"> </w:t>
      </w:r>
      <w:r>
        <w:t>LCTL</w:t>
      </w:r>
      <w:r>
        <w:rPr>
          <w:spacing w:val="-3"/>
        </w:rPr>
        <w:t xml:space="preserve"> </w:t>
      </w:r>
      <w:r>
        <w:t>classrooms.</w:t>
      </w:r>
      <w:r>
        <w:rPr>
          <w:spacing w:val="-4"/>
        </w:rPr>
        <w:t xml:space="preserve"> </w:t>
      </w:r>
      <w:r>
        <w:t>In</w:t>
      </w:r>
      <w:r>
        <w:rPr>
          <w:spacing w:val="-4"/>
        </w:rPr>
        <w:t xml:space="preserve"> </w:t>
      </w:r>
      <w:r>
        <w:t>addition,</w:t>
      </w:r>
      <w:r>
        <w:rPr>
          <w:spacing w:val="-2"/>
        </w:rPr>
        <w:t xml:space="preserve"> </w:t>
      </w:r>
      <w:r>
        <w:t>an</w:t>
      </w:r>
      <w:r>
        <w:rPr>
          <w:spacing w:val="-3"/>
        </w:rPr>
        <w:t xml:space="preserve"> </w:t>
      </w:r>
      <w:r>
        <w:t>oral</w:t>
      </w:r>
      <w:r>
        <w:rPr>
          <w:spacing w:val="-3"/>
        </w:rPr>
        <w:t xml:space="preserve"> </w:t>
      </w:r>
      <w:r>
        <w:t>learner corpus will be constructed to better understand potential patterns of (non)target-like usage of different pronunciation features in Arabic. The corpus will be built from L2 speakers of Arabic performing a variety of communicative tasks. This corpus will be used to better understand the types of language produced by learners of different proficiencies as well as to isolate pronunciation difficulties. Using this evidence base, a series of workshops and PD units will be designed to help instructors insert pronunciation activities into their existing lessons. All the materials from this project (corpus, workshop materials, PD units) will be made publicly available to learners and teachers with interests in pronunciation.</w:t>
      </w:r>
    </w:p>
    <w:p w14:paraId="016F63F3" w14:textId="77777777" w:rsidR="00A25981" w:rsidRDefault="00073E12">
      <w:pPr>
        <w:pStyle w:val="ListParagraph"/>
        <w:numPr>
          <w:ilvl w:val="1"/>
          <w:numId w:val="1"/>
        </w:numPr>
        <w:tabs>
          <w:tab w:val="left" w:pos="347"/>
        </w:tabs>
        <w:spacing w:before="1" w:line="480" w:lineRule="auto"/>
        <w:ind w:left="119" w:right="145" w:firstLine="0"/>
        <w:rPr>
          <w:i/>
          <w:sz w:val="24"/>
        </w:rPr>
      </w:pPr>
      <w:r>
        <w:rPr>
          <w:i/>
          <w:sz w:val="24"/>
        </w:rPr>
        <w:t xml:space="preserve">Teacher training in Chinese immersion classrooms. </w:t>
      </w:r>
      <w:r>
        <w:rPr>
          <w:sz w:val="24"/>
        </w:rPr>
        <w:t>First, a needs analysis will be carried out using an online survey and conducting one-on-one interviews with Chinese teachers. Based on the results of this first phase, a series of specialized PD workshops will be designed that address Chinese</w:t>
      </w:r>
      <w:r>
        <w:rPr>
          <w:spacing w:val="-4"/>
          <w:sz w:val="24"/>
        </w:rPr>
        <w:t xml:space="preserve"> </w:t>
      </w:r>
      <w:r>
        <w:rPr>
          <w:sz w:val="24"/>
        </w:rPr>
        <w:t>immersion</w:t>
      </w:r>
      <w:r>
        <w:rPr>
          <w:spacing w:val="-4"/>
          <w:sz w:val="24"/>
        </w:rPr>
        <w:t xml:space="preserve"> </w:t>
      </w:r>
      <w:r>
        <w:rPr>
          <w:sz w:val="24"/>
        </w:rPr>
        <w:t>teachers’</w:t>
      </w:r>
      <w:r>
        <w:rPr>
          <w:spacing w:val="-4"/>
          <w:sz w:val="24"/>
        </w:rPr>
        <w:t xml:space="preserve"> </w:t>
      </w:r>
      <w:r>
        <w:rPr>
          <w:sz w:val="24"/>
        </w:rPr>
        <w:t>needs</w:t>
      </w:r>
      <w:r>
        <w:rPr>
          <w:spacing w:val="-4"/>
          <w:sz w:val="24"/>
        </w:rPr>
        <w:t xml:space="preserve"> </w:t>
      </w:r>
      <w:r>
        <w:rPr>
          <w:sz w:val="24"/>
        </w:rPr>
        <w:t>from</w:t>
      </w:r>
      <w:r>
        <w:rPr>
          <w:spacing w:val="-4"/>
          <w:sz w:val="24"/>
        </w:rPr>
        <w:t xml:space="preserve"> </w:t>
      </w:r>
      <w:r>
        <w:rPr>
          <w:sz w:val="24"/>
        </w:rPr>
        <w:t>different</w:t>
      </w:r>
      <w:r>
        <w:rPr>
          <w:spacing w:val="-4"/>
          <w:sz w:val="24"/>
        </w:rPr>
        <w:t xml:space="preserve"> </w:t>
      </w:r>
      <w:r>
        <w:rPr>
          <w:sz w:val="24"/>
        </w:rPr>
        <w:t>dimensions,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pedagogical</w:t>
      </w:r>
      <w:r>
        <w:rPr>
          <w:spacing w:val="-4"/>
          <w:sz w:val="24"/>
        </w:rPr>
        <w:t xml:space="preserve"> </w:t>
      </w:r>
      <w:r>
        <w:rPr>
          <w:sz w:val="24"/>
        </w:rPr>
        <w:t>techniques</w:t>
      </w:r>
      <w:r>
        <w:rPr>
          <w:spacing w:val="-4"/>
          <w:sz w:val="24"/>
        </w:rPr>
        <w:t xml:space="preserve"> </w:t>
      </w:r>
      <w:r>
        <w:rPr>
          <w:sz w:val="24"/>
        </w:rPr>
        <w:t>to promote advanced Chinese language and literacy proficiency, curriculum design and material development, and assessment. To increase accessibility, all PD opportunities will be delivered virtually. The effectiveness of the PD workshops will be evaluated through collecting quantitative and qualitative data from teacher participants. The data sources for evaluation will draw from pre- and post-test teacher surveys, semi-structured teacher interviews, class observations and teachers’ artifacts.</w:t>
      </w:r>
    </w:p>
    <w:p w14:paraId="016F63F4" w14:textId="77777777" w:rsidR="00A25981" w:rsidRDefault="00073E12">
      <w:pPr>
        <w:pStyle w:val="ListParagraph"/>
        <w:numPr>
          <w:ilvl w:val="1"/>
          <w:numId w:val="1"/>
        </w:numPr>
        <w:tabs>
          <w:tab w:val="left" w:pos="308"/>
        </w:tabs>
        <w:spacing w:line="480" w:lineRule="auto"/>
        <w:ind w:left="119" w:right="192" w:firstLine="0"/>
        <w:rPr>
          <w:i/>
          <w:sz w:val="24"/>
        </w:rPr>
      </w:pPr>
      <w:r>
        <w:rPr>
          <w:i/>
          <w:sz w:val="24"/>
        </w:rPr>
        <w:t xml:space="preserve">Augmented reality for Korean language and culture teaching. </w:t>
      </w:r>
      <w:r>
        <w:rPr>
          <w:sz w:val="24"/>
        </w:rPr>
        <w:t>This project will create a mystery-solving</w:t>
      </w:r>
      <w:r>
        <w:rPr>
          <w:spacing w:val="-3"/>
          <w:sz w:val="24"/>
        </w:rPr>
        <w:t xml:space="preserve"> </w:t>
      </w:r>
      <w:r>
        <w:rPr>
          <w:sz w:val="24"/>
        </w:rPr>
        <w:t>game-based</w:t>
      </w:r>
      <w:r>
        <w:rPr>
          <w:spacing w:val="-3"/>
          <w:sz w:val="24"/>
        </w:rPr>
        <w:t xml:space="preserve"> </w:t>
      </w:r>
      <w:r>
        <w:rPr>
          <w:sz w:val="24"/>
        </w:rPr>
        <w:t>learning</w:t>
      </w:r>
      <w:r>
        <w:rPr>
          <w:spacing w:val="-3"/>
          <w:sz w:val="24"/>
        </w:rPr>
        <w:t xml:space="preserve"> </w:t>
      </w:r>
      <w:r>
        <w:rPr>
          <w:sz w:val="24"/>
        </w:rPr>
        <w:t>app,</w:t>
      </w:r>
      <w:r>
        <w:rPr>
          <w:spacing w:val="-3"/>
          <w:sz w:val="24"/>
        </w:rPr>
        <w:t xml:space="preserve"> </w:t>
      </w:r>
      <w:r>
        <w:rPr>
          <w:sz w:val="24"/>
        </w:rPr>
        <w:t>titled</w:t>
      </w:r>
      <w:r>
        <w:rPr>
          <w:spacing w:val="-5"/>
          <w:sz w:val="24"/>
        </w:rPr>
        <w:t xml:space="preserve"> </w:t>
      </w:r>
      <w:r>
        <w:rPr>
          <w:i/>
          <w:sz w:val="24"/>
        </w:rPr>
        <w:t>The</w:t>
      </w:r>
      <w:r>
        <w:rPr>
          <w:i/>
          <w:spacing w:val="-3"/>
          <w:sz w:val="24"/>
        </w:rPr>
        <w:t xml:space="preserve"> </w:t>
      </w:r>
      <w:r>
        <w:rPr>
          <w:i/>
          <w:sz w:val="24"/>
        </w:rPr>
        <w:t>Secret</w:t>
      </w:r>
      <w:r>
        <w:rPr>
          <w:i/>
          <w:spacing w:val="-3"/>
          <w:sz w:val="24"/>
        </w:rPr>
        <w:t xml:space="preserve"> </w:t>
      </w:r>
      <w:r>
        <w:rPr>
          <w:i/>
          <w:sz w:val="24"/>
        </w:rPr>
        <w:t>Letter</w:t>
      </w:r>
      <w:r>
        <w:rPr>
          <w:i/>
          <w:spacing w:val="-3"/>
          <w:sz w:val="24"/>
        </w:rPr>
        <w:t xml:space="preserve"> </w:t>
      </w:r>
      <w:r>
        <w:rPr>
          <w:i/>
          <w:sz w:val="24"/>
        </w:rPr>
        <w:t>from</w:t>
      </w:r>
      <w:r>
        <w:rPr>
          <w:i/>
          <w:spacing w:val="-4"/>
          <w:sz w:val="24"/>
        </w:rPr>
        <w:t xml:space="preserve"> </w:t>
      </w:r>
      <w:r>
        <w:rPr>
          <w:i/>
          <w:sz w:val="24"/>
        </w:rPr>
        <w:t>Gyeongbok</w:t>
      </w:r>
      <w:r>
        <w:rPr>
          <w:i/>
          <w:spacing w:val="-3"/>
          <w:sz w:val="24"/>
        </w:rPr>
        <w:t xml:space="preserve"> </w:t>
      </w:r>
      <w:r>
        <w:rPr>
          <w:i/>
          <w:sz w:val="24"/>
        </w:rPr>
        <w:t>Palace</w:t>
      </w:r>
      <w:r>
        <w:rPr>
          <w:sz w:val="24"/>
        </w:rPr>
        <w:t>.</w:t>
      </w:r>
      <w:r>
        <w:rPr>
          <w:spacing w:val="-3"/>
          <w:sz w:val="24"/>
        </w:rPr>
        <w:t xml:space="preserve"> </w:t>
      </w:r>
      <w:r>
        <w:rPr>
          <w:sz w:val="24"/>
        </w:rPr>
        <w:t>This app will be used in advanced Korean classes in order to provide students with opportunities to</w:t>
      </w:r>
    </w:p>
    <w:p w14:paraId="016F63F5" w14:textId="77777777" w:rsidR="00A25981" w:rsidRDefault="00A25981">
      <w:pPr>
        <w:spacing w:line="480" w:lineRule="auto"/>
        <w:rPr>
          <w:sz w:val="24"/>
        </w:rPr>
        <w:sectPr w:rsidR="00A25981">
          <w:pgSz w:w="12240" w:h="15840"/>
          <w:pgMar w:top="1380" w:right="1320" w:bottom="1440" w:left="1320" w:header="0" w:footer="1241" w:gutter="0"/>
          <w:cols w:space="720"/>
        </w:sectPr>
      </w:pPr>
    </w:p>
    <w:p w14:paraId="016F63F6" w14:textId="77777777" w:rsidR="00A25981" w:rsidRDefault="00073E12">
      <w:pPr>
        <w:pStyle w:val="BodyText"/>
        <w:spacing w:before="60" w:line="480" w:lineRule="auto"/>
        <w:ind w:right="187"/>
      </w:pPr>
      <w:r>
        <w:t>learn</w:t>
      </w:r>
      <w:r>
        <w:rPr>
          <w:spacing w:val="-3"/>
        </w:rPr>
        <w:t xml:space="preserve"> </w:t>
      </w:r>
      <w:r>
        <w:t>Korean</w:t>
      </w:r>
      <w:r>
        <w:rPr>
          <w:spacing w:val="-3"/>
        </w:rPr>
        <w:t xml:space="preserve"> </w:t>
      </w:r>
      <w:r>
        <w:t>language</w:t>
      </w:r>
      <w:r>
        <w:rPr>
          <w:spacing w:val="-3"/>
        </w:rPr>
        <w:t xml:space="preserve"> </w:t>
      </w:r>
      <w:r>
        <w:t>and</w:t>
      </w:r>
      <w:r>
        <w:rPr>
          <w:spacing w:val="-3"/>
        </w:rPr>
        <w:t xml:space="preserve"> </w:t>
      </w:r>
      <w:r>
        <w:t>culture</w:t>
      </w:r>
      <w:r>
        <w:rPr>
          <w:spacing w:val="-3"/>
        </w:rPr>
        <w:t xml:space="preserve"> </w:t>
      </w:r>
      <w:r>
        <w:t>in</w:t>
      </w:r>
      <w:r>
        <w:rPr>
          <w:spacing w:val="-5"/>
        </w:rPr>
        <w:t xml:space="preserve"> </w:t>
      </w:r>
      <w:r>
        <w:t>an</w:t>
      </w:r>
      <w:r>
        <w:rPr>
          <w:spacing w:val="-3"/>
        </w:rPr>
        <w:t xml:space="preserve"> </w:t>
      </w:r>
      <w:r>
        <w:t>engaging</w:t>
      </w:r>
      <w:r>
        <w:rPr>
          <w:spacing w:val="-5"/>
        </w:rPr>
        <w:t xml:space="preserve"> </w:t>
      </w:r>
      <w:r>
        <w:t>and</w:t>
      </w:r>
      <w:r>
        <w:rPr>
          <w:spacing w:val="-3"/>
        </w:rPr>
        <w:t xml:space="preserve"> </w:t>
      </w:r>
      <w:r>
        <w:t>enriching</w:t>
      </w:r>
      <w:r>
        <w:rPr>
          <w:spacing w:val="-3"/>
        </w:rPr>
        <w:t xml:space="preserve"> </w:t>
      </w:r>
      <w:r>
        <w:t>way.</w:t>
      </w:r>
      <w:r>
        <w:rPr>
          <w:spacing w:val="-3"/>
        </w:rPr>
        <w:t xml:space="preserve"> </w:t>
      </w:r>
      <w:r>
        <w:t>The</w:t>
      </w:r>
      <w:r>
        <w:rPr>
          <w:spacing w:val="-3"/>
        </w:rPr>
        <w:t xml:space="preserve"> </w:t>
      </w:r>
      <w:r>
        <w:t>learning</w:t>
      </w:r>
      <w:r>
        <w:rPr>
          <w:spacing w:val="-3"/>
        </w:rPr>
        <w:t xml:space="preserve"> </w:t>
      </w:r>
      <w:r>
        <w:t>app</w:t>
      </w:r>
      <w:r>
        <w:rPr>
          <w:spacing w:val="-3"/>
        </w:rPr>
        <w:t xml:space="preserve"> </w:t>
      </w:r>
      <w:r>
        <w:t>will present Korean history and cultural artifacts with narrative-driven AR educational games.</w:t>
      </w:r>
    </w:p>
    <w:p w14:paraId="016F63F7" w14:textId="77777777" w:rsidR="00A25981" w:rsidRDefault="00073E12">
      <w:pPr>
        <w:pStyle w:val="BodyText"/>
        <w:spacing w:line="480" w:lineRule="auto"/>
        <w:ind w:right="129" w:firstLine="720"/>
      </w:pPr>
      <w:r>
        <w:t>This project will make practical and theoretical contributions to the existing Korean programs in distinct ways. First, the curriculum will benefit a significant number of students and teachers who are enrolled in advanced Korean programs nationally and globally. Once the mobile-based</w:t>
      </w:r>
      <w:r>
        <w:rPr>
          <w:spacing w:val="-3"/>
        </w:rPr>
        <w:t xml:space="preserve"> </w:t>
      </w:r>
      <w:r>
        <w:t>AR</w:t>
      </w:r>
      <w:r>
        <w:rPr>
          <w:spacing w:val="-4"/>
        </w:rPr>
        <w:t xml:space="preserve"> </w:t>
      </w:r>
      <w:r>
        <w:t>app</w:t>
      </w:r>
      <w:r>
        <w:rPr>
          <w:spacing w:val="-3"/>
        </w:rPr>
        <w:t xml:space="preserve"> </w:t>
      </w:r>
      <w:r>
        <w:t>is</w:t>
      </w:r>
      <w:r>
        <w:rPr>
          <w:spacing w:val="-3"/>
        </w:rPr>
        <w:t xml:space="preserve"> </w:t>
      </w:r>
      <w:r>
        <w:t>developed,</w:t>
      </w:r>
      <w:r>
        <w:rPr>
          <w:spacing w:val="-5"/>
        </w:rPr>
        <w:t xml:space="preserve"> </w:t>
      </w:r>
      <w:r>
        <w:t>it</w:t>
      </w:r>
      <w:r>
        <w:rPr>
          <w:spacing w:val="-3"/>
        </w:rPr>
        <w:t xml:space="preserve"> </w:t>
      </w:r>
      <w:r>
        <w:t>will</w:t>
      </w:r>
      <w:r>
        <w:rPr>
          <w:spacing w:val="-3"/>
        </w:rPr>
        <w:t xml:space="preserve"> </w:t>
      </w:r>
      <w:r>
        <w:t>be</w:t>
      </w:r>
      <w:r>
        <w:rPr>
          <w:spacing w:val="-3"/>
        </w:rPr>
        <w:t xml:space="preserve"> </w:t>
      </w:r>
      <w:r>
        <w:t>publicly</w:t>
      </w:r>
      <w:r>
        <w:rPr>
          <w:spacing w:val="-3"/>
        </w:rPr>
        <w:t xml:space="preserve"> </w:t>
      </w:r>
      <w:r>
        <w:t>shared</w:t>
      </w:r>
      <w:r>
        <w:rPr>
          <w:spacing w:val="-5"/>
        </w:rPr>
        <w:t xml:space="preserve"> </w:t>
      </w:r>
      <w:r>
        <w:t>with</w:t>
      </w:r>
      <w:r>
        <w:rPr>
          <w:spacing w:val="-3"/>
        </w:rPr>
        <w:t xml:space="preserve"> </w:t>
      </w:r>
      <w:r>
        <w:t>instructional</w:t>
      </w:r>
      <w:r>
        <w:rPr>
          <w:spacing w:val="-3"/>
        </w:rPr>
        <w:t xml:space="preserve"> </w:t>
      </w:r>
      <w:r>
        <w:t>guidelines</w:t>
      </w:r>
      <w:r>
        <w:rPr>
          <w:spacing w:val="-3"/>
        </w:rPr>
        <w:t xml:space="preserve"> </w:t>
      </w:r>
      <w:r>
        <w:t>so</w:t>
      </w:r>
      <w:r>
        <w:rPr>
          <w:spacing w:val="-3"/>
        </w:rPr>
        <w:t xml:space="preserve"> </w:t>
      </w:r>
      <w:r>
        <w:t>that Korean language learners and teachers can use it for their teaching and learning. Theoretically, this study will inform L2 researchers and curriculum developers of the possibilities of using AR in terms of developing students’ reading and cultural knowledge. The study will provide empirical evidence on whether and to what extent innovative technology can be used as a platform for language development.</w:t>
      </w:r>
    </w:p>
    <w:p w14:paraId="016F63F8" w14:textId="77777777" w:rsidR="00A25981" w:rsidRDefault="00073E12">
      <w:pPr>
        <w:pStyle w:val="ListParagraph"/>
        <w:numPr>
          <w:ilvl w:val="1"/>
          <w:numId w:val="1"/>
        </w:numPr>
        <w:tabs>
          <w:tab w:val="left" w:pos="360"/>
        </w:tabs>
        <w:spacing w:before="1" w:line="480" w:lineRule="auto"/>
        <w:ind w:right="200" w:firstLine="0"/>
        <w:rPr>
          <w:i/>
          <w:sz w:val="24"/>
        </w:rPr>
      </w:pPr>
      <w:r>
        <w:rPr>
          <w:i/>
          <w:sz w:val="24"/>
        </w:rPr>
        <w:t xml:space="preserve">Language instruction using immersive technology. </w:t>
      </w:r>
      <w:r>
        <w:rPr>
          <w:sz w:val="24"/>
        </w:rPr>
        <w:t>This project will provide instructors with the resources, guidance, and skills necessary to adapt immersive technology for use in world language</w:t>
      </w:r>
      <w:r>
        <w:rPr>
          <w:spacing w:val="-3"/>
          <w:sz w:val="24"/>
        </w:rPr>
        <w:t xml:space="preserve"> </w:t>
      </w:r>
      <w:r>
        <w:rPr>
          <w:sz w:val="24"/>
        </w:rPr>
        <w:t>classrooms.</w:t>
      </w:r>
      <w:r>
        <w:rPr>
          <w:spacing w:val="-3"/>
          <w:sz w:val="24"/>
        </w:rPr>
        <w:t xml:space="preserve"> </w:t>
      </w:r>
      <w:r>
        <w:rPr>
          <w:sz w:val="24"/>
        </w:rPr>
        <w:t>To</w:t>
      </w:r>
      <w:r>
        <w:rPr>
          <w:spacing w:val="-5"/>
          <w:sz w:val="24"/>
        </w:rPr>
        <w:t xml:space="preserve"> </w:t>
      </w:r>
      <w:r>
        <w:rPr>
          <w:sz w:val="24"/>
        </w:rPr>
        <w:t>achieve</w:t>
      </w:r>
      <w:r>
        <w:rPr>
          <w:spacing w:val="-4"/>
          <w:sz w:val="24"/>
        </w:rPr>
        <w:t xml:space="preserve"> </w:t>
      </w:r>
      <w:r>
        <w:rPr>
          <w:sz w:val="24"/>
        </w:rPr>
        <w:t>this</w:t>
      </w:r>
      <w:r>
        <w:rPr>
          <w:spacing w:val="-4"/>
          <w:sz w:val="24"/>
        </w:rPr>
        <w:t xml:space="preserve"> </w:t>
      </w:r>
      <w:r>
        <w:rPr>
          <w:sz w:val="24"/>
        </w:rPr>
        <w:t>goal,</w:t>
      </w:r>
      <w:r>
        <w:rPr>
          <w:spacing w:val="-3"/>
          <w:sz w:val="24"/>
        </w:rPr>
        <w:t xml:space="preserve"> </w:t>
      </w:r>
      <w:r>
        <w:rPr>
          <w:sz w:val="24"/>
        </w:rPr>
        <w:t>the</w:t>
      </w:r>
      <w:r>
        <w:rPr>
          <w:spacing w:val="-3"/>
          <w:sz w:val="24"/>
        </w:rPr>
        <w:t xml:space="preserve"> </w:t>
      </w:r>
      <w:r>
        <w:rPr>
          <w:sz w:val="24"/>
        </w:rPr>
        <w:t>project</w:t>
      </w:r>
      <w:r>
        <w:rPr>
          <w:spacing w:val="-3"/>
          <w:sz w:val="24"/>
        </w:rPr>
        <w:t xml:space="preserve"> </w:t>
      </w:r>
      <w:r>
        <w:rPr>
          <w:sz w:val="24"/>
        </w:rPr>
        <w:t>will</w:t>
      </w:r>
      <w:r>
        <w:rPr>
          <w:spacing w:val="-3"/>
          <w:sz w:val="24"/>
        </w:rPr>
        <w:t xml:space="preserve"> </w:t>
      </w:r>
      <w:r>
        <w:rPr>
          <w:sz w:val="24"/>
        </w:rPr>
        <w:t>create</w:t>
      </w:r>
      <w:r>
        <w:rPr>
          <w:spacing w:val="-3"/>
          <w:sz w:val="24"/>
        </w:rPr>
        <w:t xml:space="preserve"> </w:t>
      </w:r>
      <w:r>
        <w:rPr>
          <w:sz w:val="24"/>
        </w:rPr>
        <w:t>a</w:t>
      </w:r>
      <w:r>
        <w:rPr>
          <w:spacing w:val="-3"/>
          <w:sz w:val="24"/>
        </w:rPr>
        <w:t xml:space="preserve"> </w:t>
      </w:r>
      <w:r>
        <w:rPr>
          <w:sz w:val="24"/>
        </w:rPr>
        <w:t>digital</w:t>
      </w:r>
      <w:r>
        <w:rPr>
          <w:spacing w:val="-4"/>
          <w:sz w:val="24"/>
        </w:rPr>
        <w:t xml:space="preserve"> </w:t>
      </w:r>
      <w:r>
        <w:rPr>
          <w:sz w:val="24"/>
        </w:rPr>
        <w:t>training</w:t>
      </w:r>
      <w:r>
        <w:rPr>
          <w:spacing w:val="-3"/>
          <w:sz w:val="24"/>
        </w:rPr>
        <w:t xml:space="preserve"> </w:t>
      </w:r>
      <w:r>
        <w:rPr>
          <w:sz w:val="24"/>
        </w:rPr>
        <w:t>guidebook</w:t>
      </w:r>
      <w:r>
        <w:rPr>
          <w:spacing w:val="-3"/>
          <w:sz w:val="24"/>
        </w:rPr>
        <w:t xml:space="preserve"> </w:t>
      </w:r>
      <w:r>
        <w:rPr>
          <w:sz w:val="24"/>
        </w:rPr>
        <w:t>on how</w:t>
      </w:r>
      <w:r>
        <w:rPr>
          <w:spacing w:val="-2"/>
          <w:sz w:val="24"/>
        </w:rPr>
        <w:t xml:space="preserve"> </w:t>
      </w:r>
      <w:r>
        <w:rPr>
          <w:sz w:val="24"/>
        </w:rPr>
        <w:t>to</w:t>
      </w:r>
      <w:r>
        <w:rPr>
          <w:spacing w:val="-1"/>
          <w:sz w:val="24"/>
        </w:rPr>
        <w:t xml:space="preserve"> </w:t>
      </w:r>
      <w:r>
        <w:rPr>
          <w:sz w:val="24"/>
        </w:rPr>
        <w:t>adapt</w:t>
      </w:r>
      <w:r>
        <w:rPr>
          <w:spacing w:val="-1"/>
          <w:sz w:val="24"/>
        </w:rPr>
        <w:t xml:space="preserve"> </w:t>
      </w:r>
      <w:r>
        <w:rPr>
          <w:sz w:val="24"/>
        </w:rPr>
        <w:t>immersive</w:t>
      </w:r>
      <w:r>
        <w:rPr>
          <w:spacing w:val="-2"/>
          <w:sz w:val="24"/>
        </w:rPr>
        <w:t xml:space="preserve"> </w:t>
      </w:r>
      <w:r>
        <w:rPr>
          <w:sz w:val="24"/>
        </w:rPr>
        <w:t>technology</w:t>
      </w:r>
      <w:r>
        <w:rPr>
          <w:spacing w:val="-3"/>
          <w:sz w:val="24"/>
        </w:rPr>
        <w:t xml:space="preserve"> </w:t>
      </w:r>
      <w:r>
        <w:rPr>
          <w:sz w:val="24"/>
        </w:rPr>
        <w:t>for</w:t>
      </w:r>
      <w:r>
        <w:rPr>
          <w:spacing w:val="-1"/>
          <w:sz w:val="24"/>
        </w:rPr>
        <w:t xml:space="preserve"> </w:t>
      </w:r>
      <w:r>
        <w:rPr>
          <w:sz w:val="24"/>
        </w:rPr>
        <w:t>language</w:t>
      </w:r>
      <w:r>
        <w:rPr>
          <w:spacing w:val="-2"/>
          <w:sz w:val="24"/>
        </w:rPr>
        <w:t xml:space="preserve"> </w:t>
      </w:r>
      <w:r>
        <w:rPr>
          <w:sz w:val="24"/>
        </w:rPr>
        <w:t>teaching</w:t>
      </w:r>
      <w:r>
        <w:rPr>
          <w:spacing w:val="-1"/>
          <w:sz w:val="24"/>
        </w:rPr>
        <w:t xml:space="preserve"> </w:t>
      </w:r>
      <w:r>
        <w:rPr>
          <w:sz w:val="24"/>
        </w:rPr>
        <w:t>and</w:t>
      </w:r>
      <w:r>
        <w:rPr>
          <w:spacing w:val="-3"/>
          <w:sz w:val="24"/>
        </w:rPr>
        <w:t xml:space="preserve"> </w:t>
      </w:r>
      <w:r>
        <w:rPr>
          <w:sz w:val="24"/>
        </w:rPr>
        <w:t>create</w:t>
      </w:r>
      <w:r>
        <w:rPr>
          <w:spacing w:val="-1"/>
          <w:sz w:val="24"/>
        </w:rPr>
        <w:t xml:space="preserve"> </w:t>
      </w:r>
      <w:r>
        <w:rPr>
          <w:sz w:val="24"/>
        </w:rPr>
        <w:t>instructional</w:t>
      </w:r>
      <w:r>
        <w:rPr>
          <w:spacing w:val="-1"/>
          <w:sz w:val="24"/>
        </w:rPr>
        <w:t xml:space="preserve"> </w:t>
      </w:r>
      <w:r>
        <w:rPr>
          <w:sz w:val="24"/>
        </w:rPr>
        <w:t>resources</w:t>
      </w:r>
      <w:r>
        <w:rPr>
          <w:spacing w:val="-1"/>
          <w:sz w:val="24"/>
        </w:rPr>
        <w:t xml:space="preserve"> </w:t>
      </w:r>
      <w:r>
        <w:rPr>
          <w:sz w:val="24"/>
        </w:rPr>
        <w:t>and materials. A final component of this project will be the creation of modules of fully developed lessons for Chinese, Bambara, and Portuguese on using immersive technology.</w:t>
      </w:r>
    </w:p>
    <w:p w14:paraId="016F63F9" w14:textId="77777777" w:rsidR="00A25981" w:rsidRDefault="00073E12">
      <w:pPr>
        <w:pStyle w:val="ListParagraph"/>
        <w:numPr>
          <w:ilvl w:val="1"/>
          <w:numId w:val="1"/>
        </w:numPr>
        <w:tabs>
          <w:tab w:val="left" w:pos="360"/>
        </w:tabs>
        <w:spacing w:line="480" w:lineRule="auto"/>
        <w:ind w:right="184" w:firstLine="0"/>
        <w:rPr>
          <w:sz w:val="24"/>
        </w:rPr>
      </w:pPr>
      <w:r>
        <w:rPr>
          <w:i/>
          <w:sz w:val="24"/>
        </w:rPr>
        <w:t>Dissemination</w:t>
      </w:r>
      <w:r>
        <w:rPr>
          <w:i/>
          <w:spacing w:val="-4"/>
          <w:sz w:val="24"/>
        </w:rPr>
        <w:t xml:space="preserve"> </w:t>
      </w:r>
      <w:r>
        <w:rPr>
          <w:i/>
          <w:sz w:val="24"/>
        </w:rPr>
        <w:t>of</w:t>
      </w:r>
      <w:r>
        <w:rPr>
          <w:i/>
          <w:spacing w:val="-4"/>
          <w:sz w:val="24"/>
        </w:rPr>
        <w:t xml:space="preserve"> </w:t>
      </w:r>
      <w:r>
        <w:rPr>
          <w:i/>
          <w:sz w:val="24"/>
        </w:rPr>
        <w:t>CALPER’s</w:t>
      </w:r>
      <w:r>
        <w:rPr>
          <w:i/>
          <w:spacing w:val="-4"/>
          <w:sz w:val="24"/>
        </w:rPr>
        <w:t xml:space="preserve"> </w:t>
      </w:r>
      <w:r>
        <w:rPr>
          <w:i/>
          <w:sz w:val="24"/>
        </w:rPr>
        <w:t>research</w:t>
      </w:r>
      <w:r>
        <w:rPr>
          <w:i/>
          <w:spacing w:val="-4"/>
          <w:sz w:val="24"/>
        </w:rPr>
        <w:t xml:space="preserve"> </w:t>
      </w:r>
      <w:r>
        <w:rPr>
          <w:i/>
          <w:sz w:val="24"/>
        </w:rPr>
        <w:t>tools</w:t>
      </w:r>
      <w:r>
        <w:rPr>
          <w:i/>
          <w:spacing w:val="-4"/>
          <w:sz w:val="24"/>
        </w:rPr>
        <w:t xml:space="preserve"> </w:t>
      </w:r>
      <w:r>
        <w:rPr>
          <w:i/>
          <w:sz w:val="24"/>
        </w:rPr>
        <w:t>and</w:t>
      </w:r>
      <w:r>
        <w:rPr>
          <w:i/>
          <w:spacing w:val="-4"/>
          <w:sz w:val="24"/>
        </w:rPr>
        <w:t xml:space="preserve"> </w:t>
      </w:r>
      <w:r>
        <w:rPr>
          <w:i/>
          <w:sz w:val="24"/>
        </w:rPr>
        <w:t>instructional</w:t>
      </w:r>
      <w:r>
        <w:rPr>
          <w:i/>
          <w:spacing w:val="-4"/>
          <w:sz w:val="24"/>
        </w:rPr>
        <w:t xml:space="preserve"> </w:t>
      </w:r>
      <w:r>
        <w:rPr>
          <w:i/>
          <w:sz w:val="24"/>
        </w:rPr>
        <w:t>materials.</w:t>
      </w:r>
      <w:r>
        <w:rPr>
          <w:i/>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two</w:t>
      </w:r>
      <w:r>
        <w:rPr>
          <w:spacing w:val="-4"/>
          <w:sz w:val="24"/>
        </w:rPr>
        <w:t xml:space="preserve"> </w:t>
      </w:r>
      <w:r>
        <w:rPr>
          <w:sz w:val="24"/>
        </w:rPr>
        <w:t>webinars will be delivered for projects 1-7, designed for both general audiences and more language- focused or skill-focused audiences. Each webinar will last at least two hours and will be made freely available to the language teaching community after the event. These will be housed on CALPER’s website, with postings on social media (Facebook, Twitter).</w:t>
      </w:r>
    </w:p>
    <w:p w14:paraId="016F63FA" w14:textId="77777777" w:rsidR="00A25981" w:rsidRDefault="00A25981">
      <w:pPr>
        <w:spacing w:line="480" w:lineRule="auto"/>
        <w:rPr>
          <w:sz w:val="24"/>
        </w:rPr>
        <w:sectPr w:rsidR="00A25981">
          <w:pgSz w:w="12240" w:h="15840"/>
          <w:pgMar w:top="1380" w:right="1320" w:bottom="1440" w:left="1320" w:header="0" w:footer="1241" w:gutter="0"/>
          <w:cols w:space="720"/>
        </w:sectPr>
      </w:pPr>
    </w:p>
    <w:p w14:paraId="016F63FB" w14:textId="77777777" w:rsidR="00A25981" w:rsidRDefault="00073E12">
      <w:pPr>
        <w:pStyle w:val="BodyText"/>
        <w:spacing w:before="60" w:line="480" w:lineRule="auto"/>
        <w:ind w:right="187" w:firstLine="720"/>
      </w:pPr>
      <w:r>
        <w:t>Project coordinators will submit presentations to professional conferences (such as ACTFL,</w:t>
      </w:r>
      <w:r>
        <w:rPr>
          <w:spacing w:val="-2"/>
        </w:rPr>
        <w:t xml:space="preserve"> </w:t>
      </w:r>
      <w:r>
        <w:t>NECTFL,</w:t>
      </w:r>
      <w:r>
        <w:rPr>
          <w:spacing w:val="-3"/>
        </w:rPr>
        <w:t xml:space="preserve"> </w:t>
      </w:r>
      <w:r>
        <w:t>the</w:t>
      </w:r>
      <w:r>
        <w:rPr>
          <w:spacing w:val="-3"/>
        </w:rPr>
        <w:t xml:space="preserve"> </w:t>
      </w:r>
      <w:r>
        <w:t>various</w:t>
      </w:r>
      <w:r>
        <w:rPr>
          <w:spacing w:val="-3"/>
        </w:rPr>
        <w:t xml:space="preserve"> </w:t>
      </w:r>
      <w:r>
        <w:t>AATs</w:t>
      </w:r>
      <w:r>
        <w:rPr>
          <w:spacing w:val="-3"/>
        </w:rPr>
        <w:t xml:space="preserve"> </w:t>
      </w:r>
      <w:r>
        <w:t>and</w:t>
      </w:r>
      <w:r>
        <w:rPr>
          <w:spacing w:val="-3"/>
        </w:rPr>
        <w:t xml:space="preserve"> </w:t>
      </w:r>
      <w:r>
        <w:t>their</w:t>
      </w:r>
      <w:r>
        <w:rPr>
          <w:spacing w:val="-3"/>
        </w:rPr>
        <w:t xml:space="preserve"> </w:t>
      </w:r>
      <w:r>
        <w:t>regional</w:t>
      </w:r>
      <w:r>
        <w:rPr>
          <w:spacing w:val="-4"/>
        </w:rPr>
        <w:t xml:space="preserve"> </w:t>
      </w:r>
      <w:r>
        <w:t>affiliates).</w:t>
      </w:r>
      <w:r>
        <w:rPr>
          <w:spacing w:val="-3"/>
        </w:rPr>
        <w:t xml:space="preserve"> </w:t>
      </w:r>
      <w:r>
        <w:t>We</w:t>
      </w:r>
      <w:r>
        <w:rPr>
          <w:spacing w:val="-3"/>
        </w:rPr>
        <w:t xml:space="preserve"> </w:t>
      </w:r>
      <w:r>
        <w:t>will</w:t>
      </w:r>
      <w:r>
        <w:rPr>
          <w:spacing w:val="-4"/>
        </w:rPr>
        <w:t xml:space="preserve"> </w:t>
      </w:r>
      <w:r>
        <w:t>also</w:t>
      </w:r>
      <w:r>
        <w:rPr>
          <w:spacing w:val="-3"/>
        </w:rPr>
        <w:t xml:space="preserve"> </w:t>
      </w:r>
      <w:r>
        <w:t>exhibit</w:t>
      </w:r>
      <w:r>
        <w:rPr>
          <w:spacing w:val="-3"/>
        </w:rPr>
        <w:t xml:space="preserve"> </w:t>
      </w:r>
      <w:r>
        <w:t>our materials</w:t>
      </w:r>
      <w:r>
        <w:rPr>
          <w:spacing w:val="-2"/>
        </w:rPr>
        <w:t xml:space="preserve"> </w:t>
      </w:r>
      <w:r>
        <w:t>and</w:t>
      </w:r>
      <w:r>
        <w:rPr>
          <w:spacing w:val="-2"/>
        </w:rPr>
        <w:t xml:space="preserve"> </w:t>
      </w:r>
      <w:r>
        <w:t>products</w:t>
      </w:r>
      <w:r>
        <w:rPr>
          <w:spacing w:val="-2"/>
        </w:rPr>
        <w:t xml:space="preserve"> </w:t>
      </w:r>
      <w:r>
        <w:t>at</w:t>
      </w:r>
      <w:r>
        <w:rPr>
          <w:spacing w:val="-2"/>
        </w:rPr>
        <w:t xml:space="preserve"> </w:t>
      </w:r>
      <w:r>
        <w:t>national,</w:t>
      </w:r>
      <w:r>
        <w:rPr>
          <w:spacing w:val="-4"/>
        </w:rPr>
        <w:t xml:space="preserve"> </w:t>
      </w:r>
      <w:r>
        <w:t>regional,</w:t>
      </w:r>
      <w:r>
        <w:rPr>
          <w:spacing w:val="-2"/>
        </w:rPr>
        <w:t xml:space="preserve"> </w:t>
      </w:r>
      <w:r>
        <w:t>and</w:t>
      </w:r>
      <w:r>
        <w:rPr>
          <w:spacing w:val="-4"/>
        </w:rPr>
        <w:t xml:space="preserve"> </w:t>
      </w:r>
      <w:r>
        <w:t>state</w:t>
      </w:r>
      <w:r>
        <w:rPr>
          <w:spacing w:val="-3"/>
        </w:rPr>
        <w:t xml:space="preserve"> </w:t>
      </w:r>
      <w:r>
        <w:t>annual</w:t>
      </w:r>
      <w:r>
        <w:rPr>
          <w:spacing w:val="-2"/>
        </w:rPr>
        <w:t xml:space="preserve"> </w:t>
      </w:r>
      <w:r>
        <w:t>conferences,</w:t>
      </w:r>
      <w:r>
        <w:rPr>
          <w:spacing w:val="-4"/>
        </w:rPr>
        <w:t xml:space="preserve"> </w:t>
      </w:r>
      <w:r>
        <w:t>and</w:t>
      </w:r>
      <w:r>
        <w:rPr>
          <w:spacing w:val="-2"/>
        </w:rPr>
        <w:t xml:space="preserve"> </w:t>
      </w:r>
      <w:r>
        <w:t>connect</w:t>
      </w:r>
      <w:r>
        <w:rPr>
          <w:spacing w:val="-3"/>
        </w:rPr>
        <w:t xml:space="preserve"> </w:t>
      </w:r>
      <w:r>
        <w:t>with language educators who attend these conferences.</w:t>
      </w:r>
    </w:p>
    <w:p w14:paraId="016F63FC" w14:textId="77777777" w:rsidR="00A25981" w:rsidRDefault="00073E12">
      <w:pPr>
        <w:pStyle w:val="BodyText"/>
        <w:spacing w:line="480" w:lineRule="auto"/>
        <w:ind w:right="442" w:firstLine="720"/>
      </w:pPr>
      <w:r>
        <w:t xml:space="preserve">CALPER will launch an annual webinar series, provisionally titled </w:t>
      </w:r>
      <w:r>
        <w:rPr>
          <w:i/>
        </w:rPr>
        <w:t>The CALPER Webinars in Innovative Language Teaching</w:t>
      </w:r>
      <w:r>
        <w:t>. We will host national experts in language pedagogy,</w:t>
      </w:r>
      <w:r>
        <w:rPr>
          <w:spacing w:val="-3"/>
        </w:rPr>
        <w:t xml:space="preserve"> </w:t>
      </w:r>
      <w:r>
        <w:t>especially</w:t>
      </w:r>
      <w:r>
        <w:rPr>
          <w:spacing w:val="-3"/>
        </w:rPr>
        <w:t xml:space="preserve"> </w:t>
      </w:r>
      <w:r>
        <w:t>of</w:t>
      </w:r>
      <w:r>
        <w:rPr>
          <w:spacing w:val="-4"/>
        </w:rPr>
        <w:t xml:space="preserve"> </w:t>
      </w:r>
      <w:r>
        <w:t>LCTLs,</w:t>
      </w:r>
      <w:r>
        <w:rPr>
          <w:spacing w:val="-3"/>
        </w:rPr>
        <w:t xml:space="preserve"> </w:t>
      </w:r>
      <w:r>
        <w:t>to</w:t>
      </w:r>
      <w:r>
        <w:rPr>
          <w:spacing w:val="-3"/>
        </w:rPr>
        <w:t xml:space="preserve"> </w:t>
      </w:r>
      <w:r>
        <w:t>give</w:t>
      </w:r>
      <w:r>
        <w:rPr>
          <w:spacing w:val="-3"/>
        </w:rPr>
        <w:t xml:space="preserve"> </w:t>
      </w:r>
      <w:r>
        <w:t>hands-on</w:t>
      </w:r>
      <w:r>
        <w:rPr>
          <w:spacing w:val="-3"/>
        </w:rPr>
        <w:t xml:space="preserve"> </w:t>
      </w:r>
      <w:r>
        <w:t>workshops</w:t>
      </w:r>
      <w:r>
        <w:rPr>
          <w:spacing w:val="-3"/>
        </w:rPr>
        <w:t xml:space="preserve"> </w:t>
      </w:r>
      <w:r>
        <w:t>on</w:t>
      </w:r>
      <w:r>
        <w:rPr>
          <w:spacing w:val="-3"/>
        </w:rPr>
        <w:t xml:space="preserve"> </w:t>
      </w:r>
      <w:r>
        <w:t>topics</w:t>
      </w:r>
      <w:r>
        <w:rPr>
          <w:spacing w:val="-4"/>
        </w:rPr>
        <w:t xml:space="preserve"> </w:t>
      </w:r>
      <w:r>
        <w:t>connected</w:t>
      </w:r>
      <w:r>
        <w:rPr>
          <w:spacing w:val="-5"/>
        </w:rPr>
        <w:t xml:space="preserve"> </w:t>
      </w:r>
      <w:r>
        <w:t>to</w:t>
      </w:r>
      <w:r>
        <w:rPr>
          <w:spacing w:val="-3"/>
        </w:rPr>
        <w:t xml:space="preserve"> </w:t>
      </w:r>
      <w:r>
        <w:t>language teaching, curriculum design, and assessment.</w:t>
      </w:r>
    </w:p>
    <w:p w14:paraId="016F63FD" w14:textId="77777777" w:rsidR="00A25981" w:rsidRDefault="00073E12">
      <w:pPr>
        <w:pStyle w:val="BodyText"/>
        <w:spacing w:line="480" w:lineRule="auto"/>
        <w:ind w:right="187" w:firstLine="720"/>
      </w:pPr>
      <w:r>
        <w:t>Lastly,</w:t>
      </w:r>
      <w:r>
        <w:rPr>
          <w:spacing w:val="-3"/>
        </w:rPr>
        <w:t xml:space="preserve"> </w:t>
      </w:r>
      <w:r>
        <w:t>all</w:t>
      </w:r>
      <w:r>
        <w:rPr>
          <w:spacing w:val="-4"/>
        </w:rPr>
        <w:t xml:space="preserve"> </w:t>
      </w:r>
      <w:r>
        <w:t>resources</w:t>
      </w:r>
      <w:r>
        <w:rPr>
          <w:spacing w:val="-3"/>
        </w:rPr>
        <w:t xml:space="preserve"> </w:t>
      </w:r>
      <w:r>
        <w:t>created</w:t>
      </w:r>
      <w:r>
        <w:rPr>
          <w:spacing w:val="-3"/>
        </w:rPr>
        <w:t xml:space="preserve"> </w:t>
      </w:r>
      <w:r>
        <w:t>as</w:t>
      </w:r>
      <w:r>
        <w:rPr>
          <w:spacing w:val="-3"/>
        </w:rPr>
        <w:t xml:space="preserve"> </w:t>
      </w:r>
      <w:r>
        <w:t>part</w:t>
      </w:r>
      <w:r>
        <w:rPr>
          <w:spacing w:val="-3"/>
        </w:rPr>
        <w:t xml:space="preserve"> </w:t>
      </w:r>
      <w:r>
        <w:t>of</w:t>
      </w:r>
      <w:r>
        <w:rPr>
          <w:spacing w:val="-3"/>
        </w:rPr>
        <w:t xml:space="preserve"> </w:t>
      </w:r>
      <w:r>
        <w:t>CALPER’s</w:t>
      </w:r>
      <w:r>
        <w:rPr>
          <w:spacing w:val="-3"/>
        </w:rPr>
        <w:t xml:space="preserve"> </w:t>
      </w:r>
      <w:r>
        <w:t>projects</w:t>
      </w:r>
      <w:r>
        <w:rPr>
          <w:spacing w:val="-3"/>
        </w:rPr>
        <w:t xml:space="preserve"> </w:t>
      </w:r>
      <w:r>
        <w:t>will</w:t>
      </w:r>
      <w:r>
        <w:rPr>
          <w:spacing w:val="-3"/>
        </w:rPr>
        <w:t xml:space="preserve"> </w:t>
      </w:r>
      <w:r>
        <w:t>be</w:t>
      </w:r>
      <w:r>
        <w:rPr>
          <w:spacing w:val="-4"/>
        </w:rPr>
        <w:t xml:space="preserve"> </w:t>
      </w:r>
      <w:r>
        <w:t>made</w:t>
      </w:r>
      <w:r>
        <w:rPr>
          <w:spacing w:val="-3"/>
        </w:rPr>
        <w:t xml:space="preserve"> </w:t>
      </w:r>
      <w:r>
        <w:t>openly</w:t>
      </w:r>
      <w:r>
        <w:rPr>
          <w:spacing w:val="-3"/>
        </w:rPr>
        <w:t xml:space="preserve"> </w:t>
      </w:r>
      <w:r>
        <w:t>available and easily accessible to language educators and learners.</w:t>
      </w:r>
    </w:p>
    <w:p w14:paraId="016F63FE" w14:textId="77777777" w:rsidR="00A25981" w:rsidRDefault="00073E12">
      <w:pPr>
        <w:pStyle w:val="ListParagraph"/>
        <w:numPr>
          <w:ilvl w:val="1"/>
          <w:numId w:val="1"/>
        </w:numPr>
        <w:tabs>
          <w:tab w:val="left" w:pos="308"/>
        </w:tabs>
        <w:spacing w:before="1" w:line="480" w:lineRule="auto"/>
        <w:ind w:right="119" w:firstLine="0"/>
        <w:rPr>
          <w:i/>
          <w:sz w:val="24"/>
        </w:rPr>
      </w:pPr>
      <w:r>
        <w:rPr>
          <w:i/>
          <w:sz w:val="24"/>
        </w:rPr>
        <w:t xml:space="preserve">Collaborative project with NHLRC (UCLA). </w:t>
      </w:r>
      <w:r>
        <w:rPr>
          <w:sz w:val="24"/>
        </w:rPr>
        <w:t>The NHLRC will contribute to final products to</w:t>
      </w:r>
      <w:r>
        <w:rPr>
          <w:spacing w:val="40"/>
          <w:sz w:val="24"/>
        </w:rPr>
        <w:t xml:space="preserve"> </w:t>
      </w:r>
      <w:r>
        <w:rPr>
          <w:sz w:val="24"/>
        </w:rPr>
        <w:t>be realized as part of Project 1 (Language Use in World Languages Classrooms) through classroom recordings of Japanese and Russian language classes and contributing these to the publicly available corpus and resources to be created for that project. Additionally, the director and</w:t>
      </w:r>
      <w:r>
        <w:rPr>
          <w:spacing w:val="-3"/>
          <w:sz w:val="24"/>
        </w:rPr>
        <w:t xml:space="preserve"> </w:t>
      </w:r>
      <w:r>
        <w:rPr>
          <w:sz w:val="24"/>
        </w:rPr>
        <w:t>co-director</w:t>
      </w:r>
      <w:r>
        <w:rPr>
          <w:spacing w:val="-3"/>
          <w:sz w:val="24"/>
        </w:rPr>
        <w:t xml:space="preserve"> </w:t>
      </w:r>
      <w:r>
        <w:rPr>
          <w:sz w:val="24"/>
        </w:rPr>
        <w:t>will</w:t>
      </w:r>
      <w:r>
        <w:rPr>
          <w:spacing w:val="-3"/>
          <w:sz w:val="24"/>
        </w:rPr>
        <w:t xml:space="preserve"> </w:t>
      </w:r>
      <w:r>
        <w:rPr>
          <w:sz w:val="24"/>
        </w:rPr>
        <w:t>collaborate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NHLRC</w:t>
      </w:r>
      <w:r>
        <w:rPr>
          <w:spacing w:val="-3"/>
          <w:sz w:val="24"/>
        </w:rPr>
        <w:t xml:space="preserve"> </w:t>
      </w:r>
      <w:r>
        <w:rPr>
          <w:sz w:val="24"/>
        </w:rPr>
        <w:t>Director</w:t>
      </w:r>
      <w:r>
        <w:rPr>
          <w:spacing w:val="-3"/>
          <w:sz w:val="24"/>
        </w:rPr>
        <w:t xml:space="preserve"> </w:t>
      </w:r>
      <w:r>
        <w:rPr>
          <w:sz w:val="24"/>
        </w:rPr>
        <w:t>for</w:t>
      </w:r>
      <w:r>
        <w:rPr>
          <w:spacing w:val="-4"/>
          <w:sz w:val="24"/>
        </w:rPr>
        <w:t xml:space="preserve"> </w:t>
      </w:r>
      <w:r>
        <w:rPr>
          <w:sz w:val="24"/>
        </w:rPr>
        <w:t>Pedagogy</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NHLRC</w:t>
      </w:r>
      <w:r>
        <w:rPr>
          <w:spacing w:val="-4"/>
          <w:sz w:val="24"/>
        </w:rPr>
        <w:t xml:space="preserve"> </w:t>
      </w:r>
      <w:r>
        <w:rPr>
          <w:sz w:val="24"/>
        </w:rPr>
        <w:t>staff</w:t>
      </w:r>
      <w:r>
        <w:rPr>
          <w:spacing w:val="-3"/>
          <w:sz w:val="24"/>
        </w:rPr>
        <w:t xml:space="preserve"> </w:t>
      </w:r>
      <w:r>
        <w:rPr>
          <w:sz w:val="24"/>
        </w:rPr>
        <w:t>on teacher PD opportunities, including the yearly heritage teacher workshops. Teaching materials developed through CALPER-supported projects and relevant for learning and teaching heritage languages will also be shared through the NHLRC’s repository of teaching materials.</w:t>
      </w:r>
    </w:p>
    <w:p w14:paraId="016F63FF" w14:textId="77777777" w:rsidR="00A25981" w:rsidRDefault="00073E12">
      <w:pPr>
        <w:pStyle w:val="ListParagraph"/>
        <w:numPr>
          <w:ilvl w:val="1"/>
          <w:numId w:val="1"/>
        </w:numPr>
        <w:tabs>
          <w:tab w:val="left" w:pos="308"/>
        </w:tabs>
        <w:spacing w:line="480" w:lineRule="auto"/>
        <w:ind w:left="119" w:right="177" w:firstLine="0"/>
        <w:rPr>
          <w:i/>
          <w:sz w:val="24"/>
        </w:rPr>
      </w:pPr>
      <w:r>
        <w:rPr>
          <w:i/>
          <w:sz w:val="24"/>
        </w:rPr>
        <w:t>Collaborative</w:t>
      </w:r>
      <w:r>
        <w:rPr>
          <w:i/>
          <w:spacing w:val="-4"/>
          <w:sz w:val="24"/>
        </w:rPr>
        <w:t xml:space="preserve"> </w:t>
      </w:r>
      <w:r>
        <w:rPr>
          <w:i/>
          <w:sz w:val="24"/>
        </w:rPr>
        <w:t>project</w:t>
      </w:r>
      <w:r>
        <w:rPr>
          <w:i/>
          <w:spacing w:val="-5"/>
          <w:sz w:val="24"/>
        </w:rPr>
        <w:t xml:space="preserve"> </w:t>
      </w:r>
      <w:r>
        <w:rPr>
          <w:i/>
          <w:sz w:val="24"/>
        </w:rPr>
        <w:t>with</w:t>
      </w:r>
      <w:r>
        <w:rPr>
          <w:i/>
          <w:spacing w:val="-4"/>
          <w:sz w:val="24"/>
        </w:rPr>
        <w:t xml:space="preserve"> </w:t>
      </w:r>
      <w:r>
        <w:rPr>
          <w:i/>
          <w:sz w:val="24"/>
        </w:rPr>
        <w:t>CERCLL</w:t>
      </w:r>
      <w:r>
        <w:rPr>
          <w:i/>
          <w:spacing w:val="-5"/>
          <w:sz w:val="24"/>
        </w:rPr>
        <w:t xml:space="preserve"> </w:t>
      </w:r>
      <w:r>
        <w:rPr>
          <w:i/>
          <w:sz w:val="24"/>
        </w:rPr>
        <w:t>(AZ).</w:t>
      </w:r>
      <w:r>
        <w:rPr>
          <w:i/>
          <w:spacing w:val="-5"/>
          <w:sz w:val="24"/>
        </w:rPr>
        <w:t xml:space="preserve"> </w:t>
      </w:r>
      <w:r>
        <w:rPr>
          <w:sz w:val="24"/>
        </w:rPr>
        <w:t>CALPER’s</w:t>
      </w:r>
      <w:r>
        <w:rPr>
          <w:spacing w:val="-4"/>
          <w:sz w:val="24"/>
        </w:rPr>
        <w:t xml:space="preserve"> </w:t>
      </w:r>
      <w:r>
        <w:rPr>
          <w:sz w:val="24"/>
        </w:rPr>
        <w:t>contribution</w:t>
      </w:r>
      <w:r>
        <w:rPr>
          <w:spacing w:val="-6"/>
          <w:sz w:val="24"/>
        </w:rPr>
        <w:t xml:space="preserve"> </w:t>
      </w:r>
      <w:r>
        <w:rPr>
          <w:sz w:val="24"/>
        </w:rPr>
        <w:t>to</w:t>
      </w:r>
      <w:r>
        <w:rPr>
          <w:spacing w:val="-4"/>
          <w:sz w:val="24"/>
        </w:rPr>
        <w:t xml:space="preserve"> </w:t>
      </w:r>
      <w:r>
        <w:rPr>
          <w:sz w:val="24"/>
        </w:rPr>
        <w:t>the</w:t>
      </w:r>
      <w:r>
        <w:rPr>
          <w:spacing w:val="-4"/>
          <w:sz w:val="24"/>
        </w:rPr>
        <w:t xml:space="preserve"> </w:t>
      </w:r>
      <w:r>
        <w:rPr>
          <w:sz w:val="24"/>
        </w:rPr>
        <w:t>bi-annual</w:t>
      </w:r>
      <w:r>
        <w:rPr>
          <w:spacing w:val="-5"/>
          <w:sz w:val="24"/>
        </w:rPr>
        <w:t xml:space="preserve"> </w:t>
      </w:r>
      <w:r>
        <w:rPr>
          <w:sz w:val="24"/>
        </w:rPr>
        <w:t>conference organized by CERCLL will provide monetary support for six teachers in total to attend the conference in year 2 and 4.</w:t>
      </w:r>
    </w:p>
    <w:p w14:paraId="016F6400" w14:textId="77777777" w:rsidR="00A25981" w:rsidRDefault="00073E12">
      <w:pPr>
        <w:pStyle w:val="Heading1"/>
        <w:numPr>
          <w:ilvl w:val="0"/>
          <w:numId w:val="1"/>
        </w:numPr>
        <w:tabs>
          <w:tab w:val="left" w:pos="360"/>
        </w:tabs>
        <w:spacing w:line="480" w:lineRule="auto"/>
        <w:ind w:left="119" w:right="357" w:firstLine="0"/>
      </w:pPr>
      <w:r>
        <w:t>COMPETITIVE</w:t>
      </w:r>
      <w:r>
        <w:rPr>
          <w:spacing w:val="-7"/>
        </w:rPr>
        <w:t xml:space="preserve"> </w:t>
      </w:r>
      <w:r>
        <w:t>PREFERENCE</w:t>
      </w:r>
      <w:r>
        <w:rPr>
          <w:spacing w:val="-7"/>
        </w:rPr>
        <w:t xml:space="preserve"> </w:t>
      </w:r>
      <w:r>
        <w:t>PRIORITY:</w:t>
      </w:r>
      <w:r>
        <w:rPr>
          <w:spacing w:val="-6"/>
        </w:rPr>
        <w:t xml:space="preserve"> </w:t>
      </w:r>
      <w:r>
        <w:t>PROMOTING</w:t>
      </w:r>
      <w:r>
        <w:rPr>
          <w:spacing w:val="-6"/>
        </w:rPr>
        <w:t xml:space="preserve"> </w:t>
      </w:r>
      <w:r>
        <w:t>EQUITY</w:t>
      </w:r>
      <w:r>
        <w:rPr>
          <w:spacing w:val="-7"/>
        </w:rPr>
        <w:t xml:space="preserve"> </w:t>
      </w:r>
      <w:r>
        <w:t>IN</w:t>
      </w:r>
      <w:r>
        <w:rPr>
          <w:spacing w:val="-6"/>
        </w:rPr>
        <w:t xml:space="preserve"> </w:t>
      </w:r>
      <w:r>
        <w:t>STUDENT ACCESS TO EDUCATIONAL RESOURCES AND OPPORTUNITIES</w:t>
      </w:r>
    </w:p>
    <w:p w14:paraId="016F6401" w14:textId="77777777" w:rsidR="00A25981" w:rsidRDefault="00A25981">
      <w:pPr>
        <w:spacing w:line="480" w:lineRule="auto"/>
        <w:sectPr w:rsidR="00A25981">
          <w:pgSz w:w="12240" w:h="15840"/>
          <w:pgMar w:top="1380" w:right="1320" w:bottom="1440" w:left="1320" w:header="0" w:footer="1241" w:gutter="0"/>
          <w:cols w:space="720"/>
        </w:sectPr>
      </w:pPr>
    </w:p>
    <w:p w14:paraId="016F6402" w14:textId="77777777" w:rsidR="00A25981" w:rsidRDefault="00073E12">
      <w:pPr>
        <w:pStyle w:val="BodyText"/>
        <w:spacing w:before="60" w:line="480" w:lineRule="auto"/>
        <w:ind w:right="442"/>
      </w:pPr>
      <w:r>
        <w:t>Based at Penn State, CALPER will be implemented in partnership with UTSA, an MSI. One additional project includes significant collaboration with Delaware State University, an MSI based</w:t>
      </w:r>
      <w:r>
        <w:rPr>
          <w:spacing w:val="-3"/>
        </w:rPr>
        <w:t xml:space="preserve"> </w:t>
      </w:r>
      <w:r>
        <w:t>in</w:t>
      </w:r>
      <w:r>
        <w:rPr>
          <w:spacing w:val="-3"/>
        </w:rPr>
        <w:t xml:space="preserve"> </w:t>
      </w:r>
      <w:r>
        <w:t>Delaware.</w:t>
      </w:r>
      <w:r>
        <w:rPr>
          <w:spacing w:val="-3"/>
        </w:rPr>
        <w:t xml:space="preserve"> </w:t>
      </w:r>
      <w:r>
        <w:t>CALPER</w:t>
      </w:r>
      <w:r>
        <w:rPr>
          <w:spacing w:val="-4"/>
        </w:rPr>
        <w:t xml:space="preserve"> </w:t>
      </w:r>
      <w:r>
        <w:t>will</w:t>
      </w:r>
      <w:r>
        <w:rPr>
          <w:spacing w:val="-3"/>
        </w:rPr>
        <w:t xml:space="preserve"> </w:t>
      </w:r>
      <w:r>
        <w:t>also</w:t>
      </w:r>
      <w:r>
        <w:rPr>
          <w:spacing w:val="-3"/>
        </w:rPr>
        <w:t xml:space="preserve"> </w:t>
      </w:r>
      <w:r>
        <w:t>partner</w:t>
      </w:r>
      <w:r>
        <w:rPr>
          <w:spacing w:val="-3"/>
        </w:rPr>
        <w:t xml:space="preserve"> </w:t>
      </w:r>
      <w:r>
        <w:t>with</w:t>
      </w:r>
      <w:r>
        <w:rPr>
          <w:spacing w:val="-3"/>
        </w:rPr>
        <w:t xml:space="preserve"> </w:t>
      </w:r>
      <w:r>
        <w:t>other</w:t>
      </w:r>
      <w:r>
        <w:rPr>
          <w:spacing w:val="-3"/>
        </w:rPr>
        <w:t xml:space="preserve"> </w:t>
      </w:r>
      <w:r>
        <w:t>MSIs</w:t>
      </w:r>
      <w:r>
        <w:rPr>
          <w:spacing w:val="-4"/>
        </w:rPr>
        <w:t xml:space="preserve"> </w:t>
      </w:r>
      <w:r>
        <w:t>in</w:t>
      </w:r>
      <w:r>
        <w:rPr>
          <w:spacing w:val="-3"/>
        </w:rPr>
        <w:t xml:space="preserve"> </w:t>
      </w:r>
      <w:r>
        <w:t>smaller</w:t>
      </w:r>
      <w:r>
        <w:rPr>
          <w:spacing w:val="-4"/>
        </w:rPr>
        <w:t xml:space="preserve"> </w:t>
      </w:r>
      <w:r>
        <w:t>roles,</w:t>
      </w:r>
      <w:r>
        <w:rPr>
          <w:spacing w:val="-5"/>
        </w:rPr>
        <w:t xml:space="preserve"> </w:t>
      </w:r>
      <w:r>
        <w:t>including</w:t>
      </w:r>
      <w:r>
        <w:rPr>
          <w:spacing w:val="-4"/>
        </w:rPr>
        <w:t xml:space="preserve"> </w:t>
      </w:r>
      <w:r>
        <w:t>the University of Arizona (via CERCLL) and Northern Arizona University (via Plonsky).</w:t>
      </w:r>
    </w:p>
    <w:p w14:paraId="016F6403" w14:textId="77777777" w:rsidR="00A25981" w:rsidRDefault="00A25981">
      <w:pPr>
        <w:spacing w:line="480" w:lineRule="auto"/>
        <w:sectPr w:rsidR="00A25981">
          <w:pgSz w:w="12240" w:h="15840"/>
          <w:pgMar w:top="1380" w:right="1320" w:bottom="1440" w:left="1320" w:header="0" w:footer="1241" w:gutter="0"/>
          <w:cols w:space="720"/>
        </w:sectPr>
      </w:pPr>
    </w:p>
    <w:p w14:paraId="016F6404" w14:textId="77777777" w:rsidR="00A25981" w:rsidRDefault="00073E12">
      <w:pPr>
        <w:pStyle w:val="Heading1"/>
        <w:spacing w:before="60"/>
        <w:ind w:left="292" w:right="292" w:firstLine="0"/>
        <w:jc w:val="center"/>
      </w:pPr>
      <w:r>
        <w:rPr>
          <w:spacing w:val="-2"/>
        </w:rPr>
        <w:t>References</w:t>
      </w:r>
    </w:p>
    <w:p w14:paraId="016F6405" w14:textId="77777777" w:rsidR="00A25981" w:rsidRDefault="00A25981">
      <w:pPr>
        <w:pStyle w:val="BodyText"/>
        <w:ind w:left="0"/>
        <w:rPr>
          <w:b/>
        </w:rPr>
      </w:pPr>
    </w:p>
    <w:p w14:paraId="016F6406" w14:textId="77777777" w:rsidR="00A25981" w:rsidRDefault="00073E12">
      <w:pPr>
        <w:spacing w:line="480" w:lineRule="auto"/>
        <w:ind w:left="600" w:right="187" w:hanging="480"/>
        <w:rPr>
          <w:sz w:val="24"/>
        </w:rPr>
      </w:pPr>
      <w:r>
        <w:rPr>
          <w:sz w:val="24"/>
        </w:rPr>
        <w:t>Alfaifi,</w:t>
      </w:r>
      <w:r>
        <w:rPr>
          <w:spacing w:val="-4"/>
          <w:sz w:val="24"/>
        </w:rPr>
        <w:t xml:space="preserve"> </w:t>
      </w:r>
      <w:r>
        <w:rPr>
          <w:sz w:val="24"/>
        </w:rPr>
        <w:t>A.,</w:t>
      </w:r>
      <w:r>
        <w:rPr>
          <w:spacing w:val="-4"/>
          <w:sz w:val="24"/>
        </w:rPr>
        <w:t xml:space="preserve"> </w:t>
      </w:r>
      <w:r>
        <w:rPr>
          <w:sz w:val="24"/>
        </w:rPr>
        <w:t>&amp;</w:t>
      </w:r>
      <w:r>
        <w:rPr>
          <w:spacing w:val="-4"/>
          <w:sz w:val="24"/>
        </w:rPr>
        <w:t xml:space="preserve"> </w:t>
      </w:r>
      <w:r>
        <w:rPr>
          <w:sz w:val="24"/>
        </w:rPr>
        <w:t>Atwell,</w:t>
      </w:r>
      <w:r>
        <w:rPr>
          <w:spacing w:val="-4"/>
          <w:sz w:val="24"/>
        </w:rPr>
        <w:t xml:space="preserve"> </w:t>
      </w:r>
      <w:r>
        <w:rPr>
          <w:sz w:val="24"/>
        </w:rPr>
        <w:t>E.</w:t>
      </w:r>
      <w:r>
        <w:rPr>
          <w:spacing w:val="-6"/>
          <w:sz w:val="24"/>
        </w:rPr>
        <w:t xml:space="preserve"> </w:t>
      </w:r>
      <w:r>
        <w:rPr>
          <w:sz w:val="24"/>
        </w:rPr>
        <w:t>(2015).</w:t>
      </w:r>
      <w:r>
        <w:rPr>
          <w:spacing w:val="-4"/>
          <w:sz w:val="24"/>
        </w:rPr>
        <w:t xml:space="preserve"> </w:t>
      </w:r>
      <w:r>
        <w:rPr>
          <w:i/>
          <w:sz w:val="24"/>
        </w:rPr>
        <w:t>Arabic</w:t>
      </w:r>
      <w:r>
        <w:rPr>
          <w:i/>
          <w:spacing w:val="-4"/>
          <w:sz w:val="24"/>
        </w:rPr>
        <w:t xml:space="preserve"> </w:t>
      </w:r>
      <w:r>
        <w:rPr>
          <w:i/>
          <w:sz w:val="24"/>
        </w:rPr>
        <w:t>Learner</w:t>
      </w:r>
      <w:r>
        <w:rPr>
          <w:i/>
          <w:spacing w:val="-5"/>
          <w:sz w:val="24"/>
        </w:rPr>
        <w:t xml:space="preserve"> </w:t>
      </w:r>
      <w:r>
        <w:rPr>
          <w:i/>
          <w:sz w:val="24"/>
        </w:rPr>
        <w:t>Corpus</w:t>
      </w:r>
      <w:r>
        <w:rPr>
          <w:i/>
          <w:spacing w:val="-4"/>
          <w:sz w:val="24"/>
        </w:rPr>
        <w:t xml:space="preserve"> </w:t>
      </w:r>
      <w:r>
        <w:rPr>
          <w:i/>
          <w:sz w:val="24"/>
        </w:rPr>
        <w:t>LDC2015S10</w:t>
      </w:r>
      <w:r>
        <w:rPr>
          <w:sz w:val="24"/>
        </w:rPr>
        <w:t>.</w:t>
      </w:r>
      <w:r>
        <w:rPr>
          <w:spacing w:val="-4"/>
          <w:sz w:val="24"/>
        </w:rPr>
        <w:t xml:space="preserve"> </w:t>
      </w:r>
      <w:r>
        <w:rPr>
          <w:sz w:val="24"/>
        </w:rPr>
        <w:t>Linguistic</w:t>
      </w:r>
      <w:r>
        <w:rPr>
          <w:spacing w:val="-4"/>
          <w:sz w:val="24"/>
        </w:rPr>
        <w:t xml:space="preserve"> </w:t>
      </w:r>
      <w:r>
        <w:rPr>
          <w:sz w:val="24"/>
        </w:rPr>
        <w:t xml:space="preserve">Data </w:t>
      </w:r>
      <w:r>
        <w:rPr>
          <w:spacing w:val="-2"/>
          <w:sz w:val="24"/>
        </w:rPr>
        <w:t>Consortium.</w:t>
      </w:r>
    </w:p>
    <w:p w14:paraId="016F6407" w14:textId="77777777" w:rsidR="00A25981" w:rsidRDefault="00073E12">
      <w:pPr>
        <w:pStyle w:val="BodyText"/>
        <w:spacing w:line="480" w:lineRule="auto"/>
        <w:ind w:left="600" w:right="361" w:hanging="480"/>
      </w:pPr>
      <w:r>
        <w:t>Beaudrie,</w:t>
      </w:r>
      <w:r>
        <w:rPr>
          <w:spacing w:val="-3"/>
        </w:rPr>
        <w:t xml:space="preserve"> </w:t>
      </w:r>
      <w:r>
        <w:t>S.</w:t>
      </w:r>
      <w:r>
        <w:rPr>
          <w:spacing w:val="-5"/>
        </w:rPr>
        <w:t xml:space="preserve"> </w:t>
      </w:r>
      <w:r>
        <w:t>M.</w:t>
      </w:r>
      <w:r>
        <w:rPr>
          <w:spacing w:val="-3"/>
        </w:rPr>
        <w:t xml:space="preserve"> </w:t>
      </w:r>
      <w:r>
        <w:t>(2012).</w:t>
      </w:r>
      <w:r>
        <w:rPr>
          <w:spacing w:val="-5"/>
        </w:rPr>
        <w:t xml:space="preserve"> </w:t>
      </w:r>
      <w:r>
        <w:t>A</w:t>
      </w:r>
      <w:r>
        <w:rPr>
          <w:spacing w:val="-4"/>
        </w:rPr>
        <w:t xml:space="preserve"> </w:t>
      </w:r>
      <w:r>
        <w:t>corpus-based</w:t>
      </w:r>
      <w:r>
        <w:rPr>
          <w:spacing w:val="-4"/>
        </w:rPr>
        <w:t xml:space="preserve"> </w:t>
      </w:r>
      <w:r>
        <w:t>study</w:t>
      </w:r>
      <w:r>
        <w:rPr>
          <w:spacing w:val="-3"/>
        </w:rPr>
        <w:t xml:space="preserve"> </w:t>
      </w:r>
      <w:r>
        <w:t>on</w:t>
      </w:r>
      <w:r>
        <w:rPr>
          <w:spacing w:val="-5"/>
        </w:rPr>
        <w:t xml:space="preserve"> </w:t>
      </w:r>
      <w:r>
        <w:t>the</w:t>
      </w:r>
      <w:r>
        <w:rPr>
          <w:spacing w:val="-3"/>
        </w:rPr>
        <w:t xml:space="preserve"> </w:t>
      </w:r>
      <w:r>
        <w:t>misspellings</w:t>
      </w:r>
      <w:r>
        <w:rPr>
          <w:spacing w:val="-3"/>
        </w:rPr>
        <w:t xml:space="preserve"> </w:t>
      </w:r>
      <w:r>
        <w:t>of</w:t>
      </w:r>
      <w:r>
        <w:rPr>
          <w:spacing w:val="-3"/>
        </w:rPr>
        <w:t xml:space="preserve"> </w:t>
      </w:r>
      <w:r>
        <w:t>Spanish</w:t>
      </w:r>
      <w:r>
        <w:rPr>
          <w:spacing w:val="-4"/>
        </w:rPr>
        <w:t xml:space="preserve"> </w:t>
      </w:r>
      <w:r>
        <w:t>heritage</w:t>
      </w:r>
      <w:r>
        <w:rPr>
          <w:spacing w:val="-4"/>
        </w:rPr>
        <w:t xml:space="preserve"> </w:t>
      </w:r>
      <w:r>
        <w:t xml:space="preserve">learners and their implications for teaching. </w:t>
      </w:r>
      <w:r>
        <w:rPr>
          <w:i/>
        </w:rPr>
        <w:t>Linguistics and Education</w:t>
      </w:r>
      <w:r>
        <w:t xml:space="preserve">, </w:t>
      </w:r>
      <w:r>
        <w:rPr>
          <w:i/>
        </w:rPr>
        <w:t>23</w:t>
      </w:r>
      <w:r>
        <w:t>(1), 135–144.</w:t>
      </w:r>
    </w:p>
    <w:p w14:paraId="016F6408" w14:textId="77777777" w:rsidR="00A25981" w:rsidRDefault="00073E12">
      <w:pPr>
        <w:pStyle w:val="BodyText"/>
      </w:pPr>
      <w:r>
        <w:t>Buss,</w:t>
      </w:r>
      <w:r>
        <w:rPr>
          <w:spacing w:val="-4"/>
        </w:rPr>
        <w:t xml:space="preserve"> </w:t>
      </w:r>
      <w:r>
        <w:t>L.</w:t>
      </w:r>
      <w:r>
        <w:rPr>
          <w:spacing w:val="-2"/>
        </w:rPr>
        <w:t xml:space="preserve"> </w:t>
      </w:r>
      <w:r>
        <w:t>(2016).</w:t>
      </w:r>
      <w:r>
        <w:rPr>
          <w:spacing w:val="-2"/>
        </w:rPr>
        <w:t xml:space="preserve"> </w:t>
      </w:r>
      <w:r>
        <w:t>Beliefs</w:t>
      </w:r>
      <w:r>
        <w:rPr>
          <w:spacing w:val="-3"/>
        </w:rPr>
        <w:t xml:space="preserve"> </w:t>
      </w:r>
      <w:r>
        <w:t>and</w:t>
      </w:r>
      <w:r>
        <w:rPr>
          <w:spacing w:val="-2"/>
        </w:rPr>
        <w:t xml:space="preserve"> </w:t>
      </w:r>
      <w:r>
        <w:t>practices</w:t>
      </w:r>
      <w:r>
        <w:rPr>
          <w:spacing w:val="-1"/>
        </w:rPr>
        <w:t xml:space="preserve"> </w:t>
      </w:r>
      <w:r>
        <w:t>of</w:t>
      </w:r>
      <w:r>
        <w:rPr>
          <w:spacing w:val="-2"/>
        </w:rPr>
        <w:t xml:space="preserve"> </w:t>
      </w:r>
      <w:r>
        <w:t>Brazilian</w:t>
      </w:r>
      <w:r>
        <w:rPr>
          <w:spacing w:val="-2"/>
        </w:rPr>
        <w:t xml:space="preserve"> </w:t>
      </w:r>
      <w:r>
        <w:t>EFL</w:t>
      </w:r>
      <w:r>
        <w:rPr>
          <w:spacing w:val="-3"/>
        </w:rPr>
        <w:t xml:space="preserve"> </w:t>
      </w:r>
      <w:r>
        <w:t>teachers</w:t>
      </w:r>
      <w:r>
        <w:rPr>
          <w:spacing w:val="-2"/>
        </w:rPr>
        <w:t xml:space="preserve"> </w:t>
      </w:r>
      <w:r>
        <w:t>regarding</w:t>
      </w:r>
      <w:r>
        <w:rPr>
          <w:spacing w:val="-1"/>
        </w:rPr>
        <w:t xml:space="preserve"> </w:t>
      </w:r>
      <w:r>
        <w:rPr>
          <w:spacing w:val="-2"/>
        </w:rPr>
        <w:t>pronunciation.</w:t>
      </w:r>
    </w:p>
    <w:p w14:paraId="016F6409" w14:textId="77777777" w:rsidR="00A25981" w:rsidRDefault="00A25981">
      <w:pPr>
        <w:pStyle w:val="BodyText"/>
        <w:ind w:left="0"/>
      </w:pPr>
    </w:p>
    <w:p w14:paraId="016F640A" w14:textId="77777777" w:rsidR="00A25981" w:rsidRDefault="00073E12">
      <w:pPr>
        <w:ind w:left="600"/>
        <w:rPr>
          <w:sz w:val="24"/>
        </w:rPr>
      </w:pPr>
      <w:r>
        <w:rPr>
          <w:i/>
          <w:sz w:val="24"/>
        </w:rPr>
        <w:t>Language</w:t>
      </w:r>
      <w:r>
        <w:rPr>
          <w:i/>
          <w:spacing w:val="-1"/>
          <w:sz w:val="24"/>
        </w:rPr>
        <w:t xml:space="preserve"> </w:t>
      </w:r>
      <w:r>
        <w:rPr>
          <w:i/>
          <w:sz w:val="24"/>
        </w:rPr>
        <w:t>Teaching</w:t>
      </w:r>
      <w:r>
        <w:rPr>
          <w:i/>
          <w:spacing w:val="-1"/>
          <w:sz w:val="24"/>
        </w:rPr>
        <w:t xml:space="preserve"> </w:t>
      </w:r>
      <w:r>
        <w:rPr>
          <w:i/>
          <w:sz w:val="24"/>
        </w:rPr>
        <w:t>Research</w:t>
      </w:r>
      <w:r>
        <w:rPr>
          <w:sz w:val="24"/>
        </w:rPr>
        <w:t>,</w:t>
      </w:r>
      <w:r>
        <w:rPr>
          <w:spacing w:val="-1"/>
          <w:sz w:val="24"/>
        </w:rPr>
        <w:t xml:space="preserve"> </w:t>
      </w:r>
      <w:r>
        <w:rPr>
          <w:i/>
          <w:sz w:val="24"/>
        </w:rPr>
        <w:t>20</w:t>
      </w:r>
      <w:r>
        <w:rPr>
          <w:sz w:val="24"/>
        </w:rPr>
        <w:t>,</w:t>
      </w:r>
      <w:r>
        <w:rPr>
          <w:spacing w:val="-1"/>
          <w:sz w:val="24"/>
        </w:rPr>
        <w:t xml:space="preserve"> </w:t>
      </w:r>
      <w:r>
        <w:rPr>
          <w:spacing w:val="-2"/>
          <w:sz w:val="24"/>
        </w:rPr>
        <w:t>619–637.</w:t>
      </w:r>
    </w:p>
    <w:p w14:paraId="016F640B" w14:textId="77777777" w:rsidR="00A25981" w:rsidRDefault="00A25981">
      <w:pPr>
        <w:pStyle w:val="BodyText"/>
        <w:ind w:left="0"/>
      </w:pPr>
    </w:p>
    <w:p w14:paraId="016F640C" w14:textId="77777777" w:rsidR="00A25981" w:rsidRDefault="00073E12">
      <w:pPr>
        <w:ind w:left="120"/>
        <w:rPr>
          <w:sz w:val="24"/>
        </w:rPr>
      </w:pPr>
      <w:r>
        <w:rPr>
          <w:sz w:val="24"/>
        </w:rPr>
        <w:t>Bybee,</w:t>
      </w:r>
      <w:r>
        <w:rPr>
          <w:spacing w:val="-3"/>
          <w:sz w:val="24"/>
        </w:rPr>
        <w:t xml:space="preserve"> </w:t>
      </w:r>
      <w:r>
        <w:rPr>
          <w:sz w:val="24"/>
        </w:rPr>
        <w:t>J.</w:t>
      </w:r>
      <w:r>
        <w:rPr>
          <w:spacing w:val="-1"/>
          <w:sz w:val="24"/>
        </w:rPr>
        <w:t xml:space="preserve"> </w:t>
      </w:r>
      <w:r>
        <w:rPr>
          <w:sz w:val="24"/>
        </w:rPr>
        <w:t>(2010).</w:t>
      </w:r>
      <w:r>
        <w:rPr>
          <w:spacing w:val="-1"/>
          <w:sz w:val="24"/>
        </w:rPr>
        <w:t xml:space="preserve"> </w:t>
      </w:r>
      <w:r>
        <w:rPr>
          <w:sz w:val="24"/>
        </w:rPr>
        <w:t>Language,</w:t>
      </w:r>
      <w:r>
        <w:rPr>
          <w:spacing w:val="-1"/>
          <w:sz w:val="24"/>
        </w:rPr>
        <w:t xml:space="preserve"> </w:t>
      </w:r>
      <w:r>
        <w:rPr>
          <w:sz w:val="24"/>
        </w:rPr>
        <w:t>usage</w:t>
      </w:r>
      <w:r>
        <w:rPr>
          <w:spacing w:val="-1"/>
          <w:sz w:val="24"/>
        </w:rPr>
        <w:t xml:space="preserve"> </w:t>
      </w:r>
      <w:r>
        <w:rPr>
          <w:sz w:val="24"/>
        </w:rPr>
        <w:t>and</w:t>
      </w:r>
      <w:r>
        <w:rPr>
          <w:spacing w:val="-1"/>
          <w:sz w:val="24"/>
        </w:rPr>
        <w:t xml:space="preserve"> </w:t>
      </w:r>
      <w:r>
        <w:rPr>
          <w:sz w:val="24"/>
        </w:rPr>
        <w:t>cognition.</w:t>
      </w:r>
      <w:r>
        <w:rPr>
          <w:spacing w:val="-1"/>
          <w:sz w:val="24"/>
        </w:rPr>
        <w:t xml:space="preserve"> </w:t>
      </w:r>
      <w:r>
        <w:rPr>
          <w:sz w:val="24"/>
        </w:rPr>
        <w:t>In</w:t>
      </w:r>
      <w:r>
        <w:rPr>
          <w:spacing w:val="-1"/>
          <w:sz w:val="24"/>
        </w:rPr>
        <w:t xml:space="preserve"> </w:t>
      </w:r>
      <w:r>
        <w:rPr>
          <w:i/>
          <w:sz w:val="24"/>
        </w:rPr>
        <w:t>Language,</w:t>
      </w:r>
      <w:r>
        <w:rPr>
          <w:i/>
          <w:spacing w:val="-1"/>
          <w:sz w:val="24"/>
        </w:rPr>
        <w:t xml:space="preserve"> </w:t>
      </w:r>
      <w:r>
        <w:rPr>
          <w:i/>
          <w:sz w:val="24"/>
        </w:rPr>
        <w:t>Usage</w:t>
      </w:r>
      <w:r>
        <w:rPr>
          <w:i/>
          <w:spacing w:val="-1"/>
          <w:sz w:val="24"/>
        </w:rPr>
        <w:t xml:space="preserve"> </w:t>
      </w:r>
      <w:r>
        <w:rPr>
          <w:i/>
          <w:sz w:val="24"/>
        </w:rPr>
        <w:t xml:space="preserve">and </w:t>
      </w:r>
      <w:r>
        <w:rPr>
          <w:i/>
          <w:spacing w:val="-2"/>
          <w:sz w:val="24"/>
        </w:rPr>
        <w:t>Cognition</w:t>
      </w:r>
      <w:r>
        <w:rPr>
          <w:spacing w:val="-2"/>
          <w:sz w:val="24"/>
        </w:rPr>
        <w:t>.</w:t>
      </w:r>
    </w:p>
    <w:p w14:paraId="016F640D" w14:textId="77777777" w:rsidR="00A25981" w:rsidRDefault="00A25981">
      <w:pPr>
        <w:pStyle w:val="BodyText"/>
        <w:ind w:left="0"/>
      </w:pPr>
    </w:p>
    <w:p w14:paraId="016F640E" w14:textId="77777777" w:rsidR="00A25981" w:rsidRDefault="00073E12">
      <w:pPr>
        <w:pStyle w:val="BodyText"/>
        <w:ind w:left="600"/>
      </w:pPr>
      <w:r>
        <w:t>Cambridge</w:t>
      </w:r>
      <w:r>
        <w:rPr>
          <w:spacing w:val="-5"/>
        </w:rPr>
        <w:t xml:space="preserve"> </w:t>
      </w:r>
      <w:r>
        <w:t>University</w:t>
      </w:r>
      <w:r>
        <w:rPr>
          <w:spacing w:val="-1"/>
        </w:rPr>
        <w:t xml:space="preserve"> </w:t>
      </w:r>
      <w:r>
        <w:t>Press.</w:t>
      </w:r>
      <w:r>
        <w:rPr>
          <w:spacing w:val="-1"/>
        </w:rPr>
        <w:t xml:space="preserve"> </w:t>
      </w:r>
      <w:r>
        <w:rPr>
          <w:spacing w:val="-2"/>
        </w:rPr>
        <w:t>https://doi.org/10.1017/CBO9780511750526</w:t>
      </w:r>
    </w:p>
    <w:p w14:paraId="016F640F" w14:textId="77777777" w:rsidR="00A25981" w:rsidRDefault="00A25981">
      <w:pPr>
        <w:pStyle w:val="BodyText"/>
        <w:ind w:left="0"/>
      </w:pPr>
    </w:p>
    <w:p w14:paraId="016F6410" w14:textId="77777777" w:rsidR="00A25981" w:rsidRDefault="00073E12">
      <w:pPr>
        <w:ind w:left="120"/>
        <w:rPr>
          <w:sz w:val="24"/>
        </w:rPr>
      </w:pPr>
      <w:r>
        <w:rPr>
          <w:sz w:val="24"/>
        </w:rPr>
        <w:t>Byon,</w:t>
      </w:r>
      <w:r>
        <w:rPr>
          <w:spacing w:val="-1"/>
          <w:sz w:val="24"/>
        </w:rPr>
        <w:t xml:space="preserve"> </w:t>
      </w:r>
      <w:r>
        <w:rPr>
          <w:sz w:val="24"/>
        </w:rPr>
        <w:t>A.</w:t>
      </w:r>
      <w:r>
        <w:rPr>
          <w:spacing w:val="-1"/>
          <w:sz w:val="24"/>
        </w:rPr>
        <w:t xml:space="preserve"> </w:t>
      </w:r>
      <w:r>
        <w:rPr>
          <w:sz w:val="24"/>
        </w:rPr>
        <w:t>S., &amp; Pyun,</w:t>
      </w:r>
      <w:r>
        <w:rPr>
          <w:spacing w:val="-1"/>
          <w:sz w:val="24"/>
        </w:rPr>
        <w:t xml:space="preserve"> </w:t>
      </w:r>
      <w:r>
        <w:rPr>
          <w:sz w:val="24"/>
        </w:rPr>
        <w:t>D.</w:t>
      </w:r>
      <w:r>
        <w:rPr>
          <w:spacing w:val="-1"/>
          <w:sz w:val="24"/>
        </w:rPr>
        <w:t xml:space="preserve"> </w:t>
      </w:r>
      <w:r>
        <w:rPr>
          <w:sz w:val="24"/>
        </w:rPr>
        <w:t>O.</w:t>
      </w:r>
      <w:r>
        <w:rPr>
          <w:spacing w:val="-1"/>
          <w:sz w:val="24"/>
        </w:rPr>
        <w:t xml:space="preserve"> </w:t>
      </w:r>
      <w:r>
        <w:rPr>
          <w:sz w:val="24"/>
        </w:rPr>
        <w:t xml:space="preserve">(2022). </w:t>
      </w:r>
      <w:r>
        <w:rPr>
          <w:i/>
          <w:sz w:val="24"/>
        </w:rPr>
        <w:t>The</w:t>
      </w:r>
      <w:r>
        <w:rPr>
          <w:i/>
          <w:spacing w:val="-1"/>
          <w:sz w:val="24"/>
        </w:rPr>
        <w:t xml:space="preserve"> </w:t>
      </w:r>
      <w:r>
        <w:rPr>
          <w:i/>
          <w:sz w:val="24"/>
        </w:rPr>
        <w:t>Routledge</w:t>
      </w:r>
      <w:r>
        <w:rPr>
          <w:i/>
          <w:spacing w:val="-1"/>
          <w:sz w:val="24"/>
        </w:rPr>
        <w:t xml:space="preserve"> </w:t>
      </w:r>
      <w:r>
        <w:rPr>
          <w:i/>
          <w:sz w:val="24"/>
        </w:rPr>
        <w:t>Handbook</w:t>
      </w:r>
      <w:r>
        <w:rPr>
          <w:i/>
          <w:spacing w:val="-1"/>
          <w:sz w:val="24"/>
        </w:rPr>
        <w:t xml:space="preserve"> </w:t>
      </w:r>
      <w:r>
        <w:rPr>
          <w:i/>
          <w:sz w:val="24"/>
        </w:rPr>
        <w:t>of Korean</w:t>
      </w:r>
      <w:r>
        <w:rPr>
          <w:i/>
          <w:spacing w:val="-1"/>
          <w:sz w:val="24"/>
        </w:rPr>
        <w:t xml:space="preserve"> </w:t>
      </w:r>
      <w:r>
        <w:rPr>
          <w:i/>
          <w:sz w:val="24"/>
        </w:rPr>
        <w:t>as</w:t>
      </w:r>
      <w:r>
        <w:rPr>
          <w:i/>
          <w:spacing w:val="-1"/>
          <w:sz w:val="24"/>
        </w:rPr>
        <w:t xml:space="preserve"> </w:t>
      </w:r>
      <w:r>
        <w:rPr>
          <w:i/>
          <w:sz w:val="24"/>
        </w:rPr>
        <w:t>a</w:t>
      </w:r>
      <w:r>
        <w:rPr>
          <w:i/>
          <w:spacing w:val="-1"/>
          <w:sz w:val="24"/>
        </w:rPr>
        <w:t xml:space="preserve"> </w:t>
      </w:r>
      <w:r>
        <w:rPr>
          <w:i/>
          <w:sz w:val="24"/>
        </w:rPr>
        <w:t xml:space="preserve">Second </w:t>
      </w:r>
      <w:r>
        <w:rPr>
          <w:i/>
          <w:spacing w:val="-2"/>
          <w:sz w:val="24"/>
        </w:rPr>
        <w:t>Language</w:t>
      </w:r>
      <w:r>
        <w:rPr>
          <w:spacing w:val="-2"/>
          <w:sz w:val="24"/>
        </w:rPr>
        <w:t>.</w:t>
      </w:r>
    </w:p>
    <w:p w14:paraId="016F6411" w14:textId="77777777" w:rsidR="00A25981" w:rsidRDefault="00A25981">
      <w:pPr>
        <w:pStyle w:val="BodyText"/>
        <w:ind w:left="0"/>
      </w:pPr>
    </w:p>
    <w:p w14:paraId="016F6412" w14:textId="77777777" w:rsidR="00A25981" w:rsidRDefault="00073E12">
      <w:pPr>
        <w:pStyle w:val="BodyText"/>
        <w:spacing w:before="1"/>
        <w:ind w:left="600"/>
      </w:pPr>
      <w:r>
        <w:rPr>
          <w:spacing w:val="-2"/>
        </w:rPr>
        <w:t>Routledge.</w:t>
      </w:r>
    </w:p>
    <w:p w14:paraId="016F6413" w14:textId="77777777" w:rsidR="00A25981" w:rsidRDefault="00A25981">
      <w:pPr>
        <w:pStyle w:val="BodyText"/>
        <w:spacing w:before="11"/>
        <w:ind w:left="0"/>
        <w:rPr>
          <w:sz w:val="23"/>
        </w:rPr>
      </w:pPr>
    </w:p>
    <w:p w14:paraId="016F6414" w14:textId="77777777" w:rsidR="00A25981" w:rsidRDefault="00073E12">
      <w:pPr>
        <w:spacing w:line="480" w:lineRule="auto"/>
        <w:ind w:left="600" w:right="187" w:hanging="480"/>
        <w:rPr>
          <w:sz w:val="24"/>
        </w:rPr>
      </w:pPr>
      <w:r>
        <w:rPr>
          <w:sz w:val="24"/>
        </w:rPr>
        <w:t>Carlson,</w:t>
      </w:r>
      <w:r>
        <w:rPr>
          <w:spacing w:val="-3"/>
          <w:sz w:val="24"/>
        </w:rPr>
        <w:t xml:space="preserve"> </w:t>
      </w:r>
      <w:r>
        <w:rPr>
          <w:sz w:val="24"/>
        </w:rPr>
        <w:t>K.</w:t>
      </w:r>
      <w:r>
        <w:rPr>
          <w:spacing w:val="-3"/>
          <w:sz w:val="24"/>
        </w:rPr>
        <w:t xml:space="preserve"> </w:t>
      </w:r>
      <w:r>
        <w:rPr>
          <w:sz w:val="24"/>
        </w:rPr>
        <w:t>J.,</w:t>
      </w:r>
      <w:r>
        <w:rPr>
          <w:spacing w:val="-3"/>
          <w:sz w:val="24"/>
        </w:rPr>
        <w:t xml:space="preserve"> </w:t>
      </w:r>
      <w:r>
        <w:rPr>
          <w:sz w:val="24"/>
        </w:rPr>
        <w:t>&amp;</w:t>
      </w:r>
      <w:r>
        <w:rPr>
          <w:spacing w:val="-3"/>
          <w:sz w:val="24"/>
        </w:rPr>
        <w:t xml:space="preserve"> </w:t>
      </w:r>
      <w:r>
        <w:rPr>
          <w:sz w:val="24"/>
        </w:rPr>
        <w:t>Gagnon,</w:t>
      </w:r>
      <w:r>
        <w:rPr>
          <w:spacing w:val="-3"/>
          <w:sz w:val="24"/>
        </w:rPr>
        <w:t xml:space="preserve"> </w:t>
      </w:r>
      <w:r>
        <w:rPr>
          <w:sz w:val="24"/>
        </w:rPr>
        <w:t>D.</w:t>
      </w:r>
      <w:r>
        <w:rPr>
          <w:spacing w:val="-3"/>
          <w:sz w:val="24"/>
        </w:rPr>
        <w:t xml:space="preserve"> </w:t>
      </w:r>
      <w:r>
        <w:rPr>
          <w:sz w:val="24"/>
        </w:rPr>
        <w:t>J.</w:t>
      </w:r>
      <w:r>
        <w:rPr>
          <w:spacing w:val="-3"/>
          <w:sz w:val="24"/>
        </w:rPr>
        <w:t xml:space="preserve"> </w:t>
      </w:r>
      <w:r>
        <w:rPr>
          <w:sz w:val="24"/>
        </w:rPr>
        <w:t>(2016).</w:t>
      </w:r>
      <w:r>
        <w:rPr>
          <w:spacing w:val="-3"/>
          <w:sz w:val="24"/>
        </w:rPr>
        <w:t xml:space="preserve"> </w:t>
      </w:r>
      <w:r>
        <w:rPr>
          <w:sz w:val="24"/>
        </w:rPr>
        <w:t>Augmented</w:t>
      </w:r>
      <w:r>
        <w:rPr>
          <w:spacing w:val="-3"/>
          <w:sz w:val="24"/>
        </w:rPr>
        <w:t xml:space="preserve"> </w:t>
      </w:r>
      <w:r>
        <w:rPr>
          <w:sz w:val="24"/>
        </w:rPr>
        <w:t>reality</w:t>
      </w:r>
      <w:r>
        <w:rPr>
          <w:spacing w:val="-5"/>
          <w:sz w:val="24"/>
        </w:rPr>
        <w:t xml:space="preserve"> </w:t>
      </w:r>
      <w:r>
        <w:rPr>
          <w:sz w:val="24"/>
        </w:rPr>
        <w:t>integrated</w:t>
      </w:r>
      <w:r>
        <w:rPr>
          <w:spacing w:val="-3"/>
          <w:sz w:val="24"/>
        </w:rPr>
        <w:t xml:space="preserve"> </w:t>
      </w:r>
      <w:r>
        <w:rPr>
          <w:sz w:val="24"/>
        </w:rPr>
        <w:t>simulation</w:t>
      </w:r>
      <w:r>
        <w:rPr>
          <w:spacing w:val="-3"/>
          <w:sz w:val="24"/>
        </w:rPr>
        <w:t xml:space="preserve"> </w:t>
      </w:r>
      <w:r>
        <w:rPr>
          <w:sz w:val="24"/>
        </w:rPr>
        <w:t>education</w:t>
      </w:r>
      <w:r>
        <w:rPr>
          <w:spacing w:val="-5"/>
          <w:sz w:val="24"/>
        </w:rPr>
        <w:t xml:space="preserve"> </w:t>
      </w:r>
      <w:r>
        <w:rPr>
          <w:sz w:val="24"/>
        </w:rPr>
        <w:t xml:space="preserve">in health care. </w:t>
      </w:r>
      <w:r>
        <w:rPr>
          <w:i/>
          <w:sz w:val="24"/>
        </w:rPr>
        <w:t>Clinical Simulation in Nursing</w:t>
      </w:r>
      <w:r>
        <w:rPr>
          <w:sz w:val="24"/>
        </w:rPr>
        <w:t xml:space="preserve">, </w:t>
      </w:r>
      <w:r>
        <w:rPr>
          <w:i/>
          <w:sz w:val="24"/>
        </w:rPr>
        <w:t>12</w:t>
      </w:r>
      <w:r>
        <w:rPr>
          <w:sz w:val="24"/>
        </w:rPr>
        <w:t>(4), 123–127.</w:t>
      </w:r>
    </w:p>
    <w:p w14:paraId="016F6415" w14:textId="77777777" w:rsidR="00A25981" w:rsidRDefault="00073E12">
      <w:pPr>
        <w:pStyle w:val="BodyText"/>
        <w:spacing w:line="480" w:lineRule="auto"/>
        <w:ind w:left="600" w:right="260" w:hanging="480"/>
      </w:pPr>
      <w:r>
        <w:t>Chen, Y. L., Yang, T. A., &amp; Chen, H. L. (2017). Challenges Encountered in a Chinese Immersion</w:t>
      </w:r>
      <w:r>
        <w:rPr>
          <w:spacing w:val="-6"/>
        </w:rPr>
        <w:t xml:space="preserve"> </w:t>
      </w:r>
      <w:r>
        <w:t>Program</w:t>
      </w:r>
      <w:r>
        <w:rPr>
          <w:spacing w:val="-5"/>
        </w:rPr>
        <w:t xml:space="preserve"> </w:t>
      </w:r>
      <w:r>
        <w:t>in</w:t>
      </w:r>
      <w:r>
        <w:rPr>
          <w:spacing w:val="-4"/>
        </w:rPr>
        <w:t xml:space="preserve"> </w:t>
      </w:r>
      <w:r>
        <w:t>the</w:t>
      </w:r>
      <w:r>
        <w:rPr>
          <w:spacing w:val="-4"/>
        </w:rPr>
        <w:t xml:space="preserve"> </w:t>
      </w:r>
      <w:r>
        <w:t>United</w:t>
      </w:r>
      <w:r>
        <w:rPr>
          <w:spacing w:val="-4"/>
        </w:rPr>
        <w:t xml:space="preserve"> </w:t>
      </w:r>
      <w:r>
        <w:t>States.</w:t>
      </w:r>
      <w:r>
        <w:rPr>
          <w:spacing w:val="-4"/>
        </w:rPr>
        <w:t xml:space="preserve"> </w:t>
      </w:r>
      <w:r>
        <w:rPr>
          <w:i/>
        </w:rPr>
        <w:t>The</w:t>
      </w:r>
      <w:r>
        <w:rPr>
          <w:i/>
          <w:spacing w:val="-4"/>
        </w:rPr>
        <w:t xml:space="preserve"> </w:t>
      </w:r>
      <w:r>
        <w:rPr>
          <w:i/>
        </w:rPr>
        <w:t>Asia-Pacific</w:t>
      </w:r>
      <w:r>
        <w:rPr>
          <w:i/>
          <w:spacing w:val="-4"/>
        </w:rPr>
        <w:t xml:space="preserve"> </w:t>
      </w:r>
      <w:r>
        <w:rPr>
          <w:i/>
        </w:rPr>
        <w:t>Education</w:t>
      </w:r>
      <w:r>
        <w:rPr>
          <w:i/>
          <w:spacing w:val="-4"/>
        </w:rPr>
        <w:t xml:space="preserve"> </w:t>
      </w:r>
      <w:r>
        <w:rPr>
          <w:i/>
        </w:rPr>
        <w:t>Researcher</w:t>
      </w:r>
      <w:r>
        <w:t>,</w:t>
      </w:r>
      <w:r>
        <w:rPr>
          <w:spacing w:val="-4"/>
        </w:rPr>
        <w:t xml:space="preserve"> </w:t>
      </w:r>
      <w:r>
        <w:rPr>
          <w:i/>
        </w:rPr>
        <w:t>26</w:t>
      </w:r>
      <w:r>
        <w:t>(3–4), 163–170. https://doi.org/10.1007/s40299-017-0337-2</w:t>
      </w:r>
    </w:p>
    <w:p w14:paraId="016F6416" w14:textId="77777777" w:rsidR="00A25981" w:rsidRDefault="00073E12">
      <w:pPr>
        <w:spacing w:line="480" w:lineRule="auto"/>
        <w:ind w:left="600" w:right="187" w:hanging="480"/>
        <w:rPr>
          <w:sz w:val="24"/>
        </w:rPr>
      </w:pPr>
      <w:r>
        <w:rPr>
          <w:sz w:val="24"/>
        </w:rPr>
        <w:t>Christiansen,</w:t>
      </w:r>
      <w:r>
        <w:rPr>
          <w:spacing w:val="-4"/>
          <w:sz w:val="24"/>
        </w:rPr>
        <w:t xml:space="preserve"> </w:t>
      </w:r>
      <w:r>
        <w:rPr>
          <w:sz w:val="24"/>
        </w:rPr>
        <w:t>M.</w:t>
      </w:r>
      <w:r>
        <w:rPr>
          <w:spacing w:val="-4"/>
          <w:sz w:val="24"/>
        </w:rPr>
        <w:t xml:space="preserve"> </w:t>
      </w:r>
      <w:r>
        <w:rPr>
          <w:sz w:val="24"/>
        </w:rPr>
        <w:t>H.,</w:t>
      </w:r>
      <w:r>
        <w:rPr>
          <w:spacing w:val="-4"/>
          <w:sz w:val="24"/>
        </w:rPr>
        <w:t xml:space="preserve"> </w:t>
      </w:r>
      <w:r>
        <w:rPr>
          <w:sz w:val="24"/>
        </w:rPr>
        <w:t>&amp;</w:t>
      </w:r>
      <w:r>
        <w:rPr>
          <w:spacing w:val="-4"/>
          <w:sz w:val="24"/>
        </w:rPr>
        <w:t xml:space="preserve"> </w:t>
      </w:r>
      <w:r>
        <w:rPr>
          <w:sz w:val="24"/>
        </w:rPr>
        <w:t>Chater,</w:t>
      </w:r>
      <w:r>
        <w:rPr>
          <w:spacing w:val="-4"/>
          <w:sz w:val="24"/>
        </w:rPr>
        <w:t xml:space="preserve"> </w:t>
      </w:r>
      <w:r>
        <w:rPr>
          <w:sz w:val="24"/>
        </w:rPr>
        <w:t>N.</w:t>
      </w:r>
      <w:r>
        <w:rPr>
          <w:spacing w:val="-4"/>
          <w:sz w:val="24"/>
        </w:rPr>
        <w:t xml:space="preserve"> </w:t>
      </w:r>
      <w:r>
        <w:rPr>
          <w:sz w:val="24"/>
        </w:rPr>
        <w:t>(2016).</w:t>
      </w:r>
      <w:r>
        <w:rPr>
          <w:spacing w:val="-4"/>
          <w:sz w:val="24"/>
        </w:rPr>
        <w:t xml:space="preserve"> </w:t>
      </w:r>
      <w:r>
        <w:rPr>
          <w:sz w:val="24"/>
        </w:rPr>
        <w:t>The</w:t>
      </w:r>
      <w:r>
        <w:rPr>
          <w:spacing w:val="-4"/>
          <w:sz w:val="24"/>
        </w:rPr>
        <w:t xml:space="preserve"> </w:t>
      </w:r>
      <w:r>
        <w:rPr>
          <w:sz w:val="24"/>
        </w:rPr>
        <w:t>now-or-never</w:t>
      </w:r>
      <w:r>
        <w:rPr>
          <w:spacing w:val="-5"/>
          <w:sz w:val="24"/>
        </w:rPr>
        <w:t xml:space="preserve"> </w:t>
      </w:r>
      <w:r>
        <w:rPr>
          <w:sz w:val="24"/>
        </w:rPr>
        <w:t>bottleneck:</w:t>
      </w:r>
      <w:r>
        <w:rPr>
          <w:spacing w:val="-5"/>
          <w:sz w:val="24"/>
        </w:rPr>
        <w:t xml:space="preserve"> </w:t>
      </w:r>
      <w:r>
        <w:rPr>
          <w:sz w:val="24"/>
        </w:rPr>
        <w:t>A</w:t>
      </w:r>
      <w:r>
        <w:rPr>
          <w:spacing w:val="-5"/>
          <w:sz w:val="24"/>
        </w:rPr>
        <w:t xml:space="preserve"> </w:t>
      </w:r>
      <w:r>
        <w:rPr>
          <w:sz w:val="24"/>
        </w:rPr>
        <w:t xml:space="preserve">fundamental constraint on language. </w:t>
      </w:r>
      <w:r>
        <w:rPr>
          <w:i/>
          <w:sz w:val="24"/>
        </w:rPr>
        <w:t>Behavioral and Brain Sciences</w:t>
      </w:r>
      <w:r>
        <w:rPr>
          <w:sz w:val="24"/>
        </w:rPr>
        <w:t xml:space="preserve">, </w:t>
      </w:r>
      <w:r>
        <w:rPr>
          <w:i/>
          <w:sz w:val="24"/>
        </w:rPr>
        <w:t>39</w:t>
      </w:r>
      <w:r>
        <w:rPr>
          <w:sz w:val="24"/>
        </w:rPr>
        <w:t>.</w:t>
      </w:r>
    </w:p>
    <w:p w14:paraId="016F6417" w14:textId="77777777" w:rsidR="00A25981" w:rsidRDefault="00073E12">
      <w:pPr>
        <w:spacing w:line="480" w:lineRule="auto"/>
        <w:ind w:left="600" w:right="230" w:hanging="480"/>
        <w:rPr>
          <w:sz w:val="24"/>
        </w:rPr>
      </w:pPr>
      <w:r>
        <w:rPr>
          <w:sz w:val="24"/>
        </w:rPr>
        <w:t>Collins,</w:t>
      </w:r>
      <w:r>
        <w:rPr>
          <w:spacing w:val="-3"/>
          <w:sz w:val="24"/>
        </w:rPr>
        <w:t xml:space="preserve"> </w:t>
      </w:r>
      <w:r>
        <w:rPr>
          <w:sz w:val="24"/>
        </w:rPr>
        <w:t>L.,</w:t>
      </w:r>
      <w:r>
        <w:rPr>
          <w:spacing w:val="-5"/>
          <w:sz w:val="24"/>
        </w:rPr>
        <w:t xml:space="preserve"> </w:t>
      </w:r>
      <w:r>
        <w:rPr>
          <w:sz w:val="24"/>
        </w:rPr>
        <w:t>White,</w:t>
      </w:r>
      <w:r>
        <w:rPr>
          <w:spacing w:val="-5"/>
          <w:sz w:val="24"/>
        </w:rPr>
        <w:t xml:space="preserve"> </w:t>
      </w:r>
      <w:r>
        <w:rPr>
          <w:sz w:val="24"/>
        </w:rPr>
        <w:t>J.,</w:t>
      </w:r>
      <w:r>
        <w:rPr>
          <w:spacing w:val="-3"/>
          <w:sz w:val="24"/>
        </w:rPr>
        <w:t xml:space="preserve"> </w:t>
      </w:r>
      <w:r>
        <w:rPr>
          <w:sz w:val="24"/>
        </w:rPr>
        <w:t>Trofimovich,</w:t>
      </w:r>
      <w:r>
        <w:rPr>
          <w:spacing w:val="-5"/>
          <w:sz w:val="24"/>
        </w:rPr>
        <w:t xml:space="preserve"> </w:t>
      </w:r>
      <w:r>
        <w:rPr>
          <w:sz w:val="24"/>
        </w:rPr>
        <w:t>P.,</w:t>
      </w:r>
      <w:r>
        <w:rPr>
          <w:spacing w:val="-3"/>
          <w:sz w:val="24"/>
        </w:rPr>
        <w:t xml:space="preserve"> </w:t>
      </w:r>
      <w:r>
        <w:rPr>
          <w:sz w:val="24"/>
        </w:rPr>
        <w:t>Cardoso,</w:t>
      </w:r>
      <w:r>
        <w:rPr>
          <w:spacing w:val="-3"/>
          <w:sz w:val="24"/>
        </w:rPr>
        <w:t xml:space="preserve"> </w:t>
      </w:r>
      <w:r>
        <w:rPr>
          <w:sz w:val="24"/>
        </w:rPr>
        <w:t>W.,</w:t>
      </w:r>
      <w:r>
        <w:rPr>
          <w:spacing w:val="-3"/>
          <w:sz w:val="24"/>
        </w:rPr>
        <w:t xml:space="preserve"> </w:t>
      </w:r>
      <w:r>
        <w:rPr>
          <w:sz w:val="24"/>
        </w:rPr>
        <w:t>&amp;</w:t>
      </w:r>
      <w:r>
        <w:rPr>
          <w:spacing w:val="-3"/>
          <w:sz w:val="24"/>
        </w:rPr>
        <w:t xml:space="preserve"> </w:t>
      </w:r>
      <w:r>
        <w:rPr>
          <w:sz w:val="24"/>
        </w:rPr>
        <w:t>Horst,</w:t>
      </w:r>
      <w:r>
        <w:rPr>
          <w:spacing w:val="-3"/>
          <w:sz w:val="24"/>
        </w:rPr>
        <w:t xml:space="preserve"> </w:t>
      </w:r>
      <w:r>
        <w:rPr>
          <w:sz w:val="24"/>
        </w:rPr>
        <w:t>M.</w:t>
      </w:r>
      <w:r>
        <w:rPr>
          <w:spacing w:val="-3"/>
          <w:sz w:val="24"/>
        </w:rPr>
        <w:t xml:space="preserve"> </w:t>
      </w:r>
      <w:r>
        <w:rPr>
          <w:sz w:val="24"/>
        </w:rPr>
        <w:t>(2012).</w:t>
      </w:r>
      <w:r>
        <w:rPr>
          <w:spacing w:val="-5"/>
          <w:sz w:val="24"/>
        </w:rPr>
        <w:t xml:space="preserve"> </w:t>
      </w:r>
      <w:r>
        <w:rPr>
          <w:sz w:val="24"/>
        </w:rPr>
        <w:t>When</w:t>
      </w:r>
      <w:r>
        <w:rPr>
          <w:spacing w:val="-3"/>
          <w:sz w:val="24"/>
        </w:rPr>
        <w:t xml:space="preserve"> </w:t>
      </w:r>
      <w:r>
        <w:rPr>
          <w:sz w:val="24"/>
        </w:rPr>
        <w:t xml:space="preserve">comprehensible input is not comprehensive input: A multi-dimensional analysis of instructional input in intensive English as foreign language. In </w:t>
      </w:r>
      <w:r>
        <w:rPr>
          <w:i/>
          <w:sz w:val="24"/>
        </w:rPr>
        <w:t xml:space="preserve">C. Munoz (Ed.), Intensive Exposure Experiences in Second Language Learning </w:t>
      </w:r>
      <w:r>
        <w:rPr>
          <w:sz w:val="24"/>
        </w:rPr>
        <w:t>(pp. 66–87). Multilingual Matters.</w:t>
      </w:r>
    </w:p>
    <w:p w14:paraId="016F6418" w14:textId="77777777" w:rsidR="00A25981" w:rsidRDefault="00073E12">
      <w:pPr>
        <w:pStyle w:val="BodyText"/>
      </w:pPr>
      <w:r>
        <w:t>Darcy,</w:t>
      </w:r>
      <w:r>
        <w:rPr>
          <w:spacing w:val="-4"/>
        </w:rPr>
        <w:t xml:space="preserve"> </w:t>
      </w:r>
      <w:r>
        <w:t>I.</w:t>
      </w:r>
      <w:r>
        <w:rPr>
          <w:spacing w:val="-2"/>
        </w:rPr>
        <w:t xml:space="preserve"> </w:t>
      </w:r>
      <w:r>
        <w:t>(2018).</w:t>
      </w:r>
      <w:r>
        <w:rPr>
          <w:spacing w:val="-2"/>
        </w:rPr>
        <w:t xml:space="preserve"> </w:t>
      </w:r>
      <w:r>
        <w:t>Powerful</w:t>
      </w:r>
      <w:r>
        <w:rPr>
          <w:spacing w:val="-2"/>
        </w:rPr>
        <w:t xml:space="preserve"> </w:t>
      </w:r>
      <w:r>
        <w:t>and</w:t>
      </w:r>
      <w:r>
        <w:rPr>
          <w:spacing w:val="-2"/>
        </w:rPr>
        <w:t xml:space="preserve"> </w:t>
      </w:r>
      <w:r>
        <w:t>Effective</w:t>
      </w:r>
      <w:r>
        <w:rPr>
          <w:spacing w:val="-2"/>
        </w:rPr>
        <w:t xml:space="preserve"> </w:t>
      </w:r>
      <w:r>
        <w:t>Pronunciation</w:t>
      </w:r>
      <w:r>
        <w:rPr>
          <w:spacing w:val="-1"/>
        </w:rPr>
        <w:t xml:space="preserve"> </w:t>
      </w:r>
      <w:r>
        <w:t>Instruction:</w:t>
      </w:r>
      <w:r>
        <w:rPr>
          <w:spacing w:val="-2"/>
        </w:rPr>
        <w:t xml:space="preserve"> </w:t>
      </w:r>
      <w:r>
        <w:t>How</w:t>
      </w:r>
      <w:r>
        <w:rPr>
          <w:spacing w:val="-3"/>
        </w:rPr>
        <w:t xml:space="preserve"> </w:t>
      </w:r>
      <w:r>
        <w:t>Can</w:t>
      </w:r>
      <w:r>
        <w:rPr>
          <w:spacing w:val="-2"/>
        </w:rPr>
        <w:t xml:space="preserve"> </w:t>
      </w:r>
      <w:r>
        <w:t>We</w:t>
      </w:r>
      <w:r>
        <w:rPr>
          <w:spacing w:val="-2"/>
        </w:rPr>
        <w:t xml:space="preserve"> </w:t>
      </w:r>
      <w:r>
        <w:t>Achieve</w:t>
      </w:r>
      <w:r>
        <w:rPr>
          <w:spacing w:val="-1"/>
        </w:rPr>
        <w:t xml:space="preserve"> </w:t>
      </w:r>
      <w:r>
        <w:rPr>
          <w:spacing w:val="-5"/>
        </w:rPr>
        <w:t>It?</w:t>
      </w:r>
    </w:p>
    <w:p w14:paraId="016F6419" w14:textId="77777777" w:rsidR="00A25981" w:rsidRDefault="00A25981">
      <w:pPr>
        <w:sectPr w:rsidR="00A25981">
          <w:pgSz w:w="12240" w:h="15840"/>
          <w:pgMar w:top="1380" w:right="1320" w:bottom="1440" w:left="1320" w:header="0" w:footer="1241" w:gutter="0"/>
          <w:cols w:space="720"/>
        </w:sectPr>
      </w:pPr>
    </w:p>
    <w:p w14:paraId="016F641A" w14:textId="77777777" w:rsidR="00A25981" w:rsidRPr="00A83281" w:rsidRDefault="00073E12">
      <w:pPr>
        <w:spacing w:before="60"/>
        <w:ind w:left="600"/>
        <w:rPr>
          <w:sz w:val="24"/>
          <w:lang w:val="fr-FR"/>
        </w:rPr>
      </w:pPr>
      <w:r w:rsidRPr="00A83281">
        <w:rPr>
          <w:i/>
          <w:sz w:val="24"/>
          <w:lang w:val="fr-FR"/>
        </w:rPr>
        <w:t>CATESOL</w:t>
      </w:r>
      <w:r w:rsidRPr="00A83281">
        <w:rPr>
          <w:i/>
          <w:spacing w:val="-3"/>
          <w:sz w:val="24"/>
          <w:lang w:val="fr-FR"/>
        </w:rPr>
        <w:t xml:space="preserve"> </w:t>
      </w:r>
      <w:r w:rsidRPr="00A83281">
        <w:rPr>
          <w:i/>
          <w:sz w:val="24"/>
          <w:lang w:val="fr-FR"/>
        </w:rPr>
        <w:t>Journal</w:t>
      </w:r>
      <w:r w:rsidRPr="00A83281">
        <w:rPr>
          <w:sz w:val="24"/>
          <w:lang w:val="fr-FR"/>
        </w:rPr>
        <w:t>,</w:t>
      </w:r>
      <w:r w:rsidRPr="00A83281">
        <w:rPr>
          <w:spacing w:val="-1"/>
          <w:sz w:val="24"/>
          <w:lang w:val="fr-FR"/>
        </w:rPr>
        <w:t xml:space="preserve"> </w:t>
      </w:r>
      <w:r w:rsidRPr="00A83281">
        <w:rPr>
          <w:i/>
          <w:sz w:val="24"/>
          <w:lang w:val="fr-FR"/>
        </w:rPr>
        <w:t>30</w:t>
      </w:r>
      <w:r w:rsidRPr="00A83281">
        <w:rPr>
          <w:sz w:val="24"/>
          <w:lang w:val="fr-FR"/>
        </w:rPr>
        <w:t>,</w:t>
      </w:r>
      <w:r w:rsidRPr="00A83281">
        <w:rPr>
          <w:spacing w:val="-3"/>
          <w:sz w:val="24"/>
          <w:lang w:val="fr-FR"/>
        </w:rPr>
        <w:t xml:space="preserve"> </w:t>
      </w:r>
      <w:r w:rsidRPr="00A83281">
        <w:rPr>
          <w:spacing w:val="-2"/>
          <w:sz w:val="24"/>
          <w:lang w:val="fr-FR"/>
        </w:rPr>
        <w:t>13–45.</w:t>
      </w:r>
    </w:p>
    <w:p w14:paraId="016F641B" w14:textId="77777777" w:rsidR="00A25981" w:rsidRPr="00A83281" w:rsidRDefault="00A25981">
      <w:pPr>
        <w:pStyle w:val="BodyText"/>
        <w:ind w:left="0"/>
        <w:rPr>
          <w:lang w:val="fr-FR"/>
        </w:rPr>
      </w:pPr>
    </w:p>
    <w:p w14:paraId="016F641C" w14:textId="77777777" w:rsidR="00A25981" w:rsidRDefault="00073E12">
      <w:pPr>
        <w:pStyle w:val="BodyText"/>
        <w:spacing w:line="480" w:lineRule="auto"/>
        <w:ind w:right="794"/>
      </w:pPr>
      <w:r w:rsidRPr="00A83281">
        <w:rPr>
          <w:lang w:val="fr-FR"/>
        </w:rPr>
        <w:t>Davies,</w:t>
      </w:r>
      <w:r w:rsidRPr="00A83281">
        <w:rPr>
          <w:spacing w:val="-6"/>
          <w:lang w:val="fr-FR"/>
        </w:rPr>
        <w:t xml:space="preserve"> </w:t>
      </w:r>
      <w:r w:rsidRPr="00A83281">
        <w:rPr>
          <w:lang w:val="fr-FR"/>
        </w:rPr>
        <w:t>M.</w:t>
      </w:r>
      <w:r w:rsidRPr="00A83281">
        <w:rPr>
          <w:spacing w:val="-6"/>
          <w:lang w:val="fr-FR"/>
        </w:rPr>
        <w:t xml:space="preserve"> </w:t>
      </w:r>
      <w:r w:rsidRPr="00A83281">
        <w:rPr>
          <w:lang w:val="fr-FR"/>
        </w:rPr>
        <w:t>(2001).</w:t>
      </w:r>
      <w:r w:rsidRPr="00A83281">
        <w:rPr>
          <w:spacing w:val="-6"/>
          <w:lang w:val="fr-FR"/>
        </w:rPr>
        <w:t xml:space="preserve"> </w:t>
      </w:r>
      <w:r w:rsidRPr="00A83281">
        <w:rPr>
          <w:i/>
          <w:lang w:val="fr-FR"/>
        </w:rPr>
        <w:t>el</w:t>
      </w:r>
      <w:r w:rsidRPr="00A83281">
        <w:rPr>
          <w:i/>
          <w:spacing w:val="-6"/>
          <w:lang w:val="fr-FR"/>
        </w:rPr>
        <w:t xml:space="preserve"> </w:t>
      </w:r>
      <w:r w:rsidRPr="00A83281">
        <w:rPr>
          <w:i/>
          <w:lang w:val="fr-FR"/>
        </w:rPr>
        <w:t>Corpus</w:t>
      </w:r>
      <w:r w:rsidRPr="00A83281">
        <w:rPr>
          <w:i/>
          <w:spacing w:val="-6"/>
          <w:lang w:val="fr-FR"/>
        </w:rPr>
        <w:t xml:space="preserve"> </w:t>
      </w:r>
      <w:r w:rsidRPr="00A83281">
        <w:rPr>
          <w:i/>
          <w:lang w:val="fr-FR"/>
        </w:rPr>
        <w:t>del</w:t>
      </w:r>
      <w:r w:rsidRPr="00A83281">
        <w:rPr>
          <w:i/>
          <w:spacing w:val="-6"/>
          <w:lang w:val="fr-FR"/>
        </w:rPr>
        <w:t xml:space="preserve"> </w:t>
      </w:r>
      <w:r w:rsidRPr="00A83281">
        <w:rPr>
          <w:i/>
          <w:lang w:val="fr-FR"/>
        </w:rPr>
        <w:t>Español</w:t>
      </w:r>
      <w:r w:rsidRPr="00A83281">
        <w:rPr>
          <w:lang w:val="fr-FR"/>
        </w:rPr>
        <w:t>.</w:t>
      </w:r>
      <w:r w:rsidRPr="00A83281">
        <w:rPr>
          <w:spacing w:val="-6"/>
          <w:lang w:val="fr-FR"/>
        </w:rPr>
        <w:t xml:space="preserve"> </w:t>
      </w:r>
      <w:r w:rsidRPr="00A83281">
        <w:rPr>
          <w:lang w:val="fr-FR"/>
        </w:rPr>
        <w:t>https://</w:t>
      </w:r>
      <w:hyperlink r:id="rId12">
        <w:r w:rsidRPr="00A83281">
          <w:rPr>
            <w:lang w:val="fr-FR"/>
          </w:rPr>
          <w:t>www.corpusdelespanol.org/x.asp?c=2</w:t>
        </w:r>
      </w:hyperlink>
      <w:r w:rsidRPr="00A83281">
        <w:rPr>
          <w:lang w:val="fr-FR"/>
        </w:rPr>
        <w:t xml:space="preserve"> De Graaff, R., &amp; Housen, A. (2009). </w:t>
      </w:r>
      <w:r>
        <w:t>Investigating the Effects and Effectiveness of L2</w:t>
      </w:r>
    </w:p>
    <w:p w14:paraId="016F641D" w14:textId="77777777" w:rsidR="00A25981" w:rsidRDefault="00073E12">
      <w:pPr>
        <w:ind w:left="600"/>
        <w:rPr>
          <w:sz w:val="24"/>
        </w:rPr>
      </w:pPr>
      <w:r>
        <w:rPr>
          <w:sz w:val="24"/>
        </w:rPr>
        <w:t>Instruction.</w:t>
      </w:r>
      <w:r>
        <w:rPr>
          <w:spacing w:val="-4"/>
          <w:sz w:val="24"/>
        </w:rPr>
        <w:t xml:space="preserve"> </w:t>
      </w:r>
      <w:r>
        <w:rPr>
          <w:sz w:val="24"/>
        </w:rPr>
        <w:t>In</w:t>
      </w:r>
      <w:r>
        <w:rPr>
          <w:spacing w:val="-2"/>
          <w:sz w:val="24"/>
        </w:rPr>
        <w:t xml:space="preserve"> </w:t>
      </w:r>
      <w:r>
        <w:rPr>
          <w:i/>
          <w:sz w:val="24"/>
        </w:rPr>
        <w:t>The</w:t>
      </w:r>
      <w:r>
        <w:rPr>
          <w:i/>
          <w:spacing w:val="-1"/>
          <w:sz w:val="24"/>
        </w:rPr>
        <w:t xml:space="preserve"> </w:t>
      </w:r>
      <w:r>
        <w:rPr>
          <w:i/>
          <w:sz w:val="24"/>
        </w:rPr>
        <w:t>handbook</w:t>
      </w:r>
      <w:r>
        <w:rPr>
          <w:i/>
          <w:spacing w:val="-1"/>
          <w:sz w:val="24"/>
        </w:rPr>
        <w:t xml:space="preserve"> </w:t>
      </w:r>
      <w:r>
        <w:rPr>
          <w:i/>
          <w:sz w:val="24"/>
        </w:rPr>
        <w:t>of</w:t>
      </w:r>
      <w:r>
        <w:rPr>
          <w:i/>
          <w:spacing w:val="-1"/>
          <w:sz w:val="24"/>
        </w:rPr>
        <w:t xml:space="preserve"> </w:t>
      </w:r>
      <w:r>
        <w:rPr>
          <w:i/>
          <w:sz w:val="24"/>
        </w:rPr>
        <w:t>language</w:t>
      </w:r>
      <w:r>
        <w:rPr>
          <w:i/>
          <w:spacing w:val="-1"/>
          <w:sz w:val="24"/>
        </w:rPr>
        <w:t xml:space="preserve"> </w:t>
      </w:r>
      <w:r>
        <w:rPr>
          <w:i/>
          <w:sz w:val="24"/>
        </w:rPr>
        <w:t>teaching</w:t>
      </w:r>
      <w:r>
        <w:rPr>
          <w:i/>
          <w:spacing w:val="-1"/>
          <w:sz w:val="24"/>
        </w:rPr>
        <w:t xml:space="preserve"> </w:t>
      </w:r>
      <w:r>
        <w:rPr>
          <w:sz w:val="24"/>
        </w:rPr>
        <w:t>(p.</w:t>
      </w:r>
      <w:r>
        <w:rPr>
          <w:spacing w:val="-1"/>
          <w:sz w:val="24"/>
        </w:rPr>
        <w:t xml:space="preserve"> </w:t>
      </w:r>
      <w:r>
        <w:rPr>
          <w:spacing w:val="-2"/>
          <w:sz w:val="24"/>
        </w:rPr>
        <w:t>726).</w:t>
      </w:r>
    </w:p>
    <w:p w14:paraId="016F641E" w14:textId="77777777" w:rsidR="00A25981" w:rsidRDefault="00A25981">
      <w:pPr>
        <w:pStyle w:val="BodyText"/>
        <w:ind w:left="0"/>
      </w:pPr>
    </w:p>
    <w:p w14:paraId="016F641F" w14:textId="77777777" w:rsidR="00A25981" w:rsidRDefault="00073E12">
      <w:pPr>
        <w:pStyle w:val="BodyText"/>
        <w:spacing w:line="480" w:lineRule="auto"/>
        <w:ind w:left="600" w:right="718" w:hanging="480"/>
        <w:jc w:val="both"/>
      </w:pPr>
      <w:r>
        <w:t xml:space="preserve">Dengub, E., Dubinina, I., &amp; Merrill, J. (2020). The Art of Teaching Russian. In </w:t>
      </w:r>
      <w:r>
        <w:rPr>
          <w:i/>
        </w:rPr>
        <w:t>The Art of Teaching</w:t>
      </w:r>
      <w:r>
        <w:rPr>
          <w:i/>
          <w:spacing w:val="-5"/>
        </w:rPr>
        <w:t xml:space="preserve"> </w:t>
      </w:r>
      <w:r>
        <w:rPr>
          <w:i/>
        </w:rPr>
        <w:t>Russian</w:t>
      </w:r>
      <w:r>
        <w:t>.</w:t>
      </w:r>
      <w:r>
        <w:rPr>
          <w:spacing w:val="-2"/>
        </w:rPr>
        <w:t xml:space="preserve"> </w:t>
      </w:r>
      <w:r>
        <w:t>Georgetown</w:t>
      </w:r>
      <w:r>
        <w:rPr>
          <w:spacing w:val="-2"/>
        </w:rPr>
        <w:t xml:space="preserve"> </w:t>
      </w:r>
      <w:r>
        <w:t>University</w:t>
      </w:r>
      <w:r>
        <w:rPr>
          <w:spacing w:val="-2"/>
        </w:rPr>
        <w:t xml:space="preserve"> </w:t>
      </w:r>
      <w:r>
        <w:t>Press.</w:t>
      </w:r>
      <w:r>
        <w:rPr>
          <w:spacing w:val="-4"/>
        </w:rPr>
        <w:t xml:space="preserve"> </w:t>
      </w:r>
      <w:r>
        <w:rPr>
          <w:spacing w:val="-2"/>
        </w:rPr>
        <w:t>https://doi.org/10.2307/j.ctv18sqxnd</w:t>
      </w:r>
    </w:p>
    <w:p w14:paraId="016F6420" w14:textId="77777777" w:rsidR="00A25981" w:rsidRDefault="00073E12">
      <w:pPr>
        <w:pStyle w:val="BodyText"/>
        <w:spacing w:line="480" w:lineRule="auto"/>
        <w:ind w:left="600" w:right="322" w:hanging="480"/>
        <w:jc w:val="both"/>
      </w:pPr>
      <w:r>
        <w:t>Ellis,</w:t>
      </w:r>
      <w:r>
        <w:rPr>
          <w:spacing w:val="-2"/>
        </w:rPr>
        <w:t xml:space="preserve"> </w:t>
      </w:r>
      <w:r>
        <w:t>N.</w:t>
      </w:r>
      <w:r>
        <w:rPr>
          <w:spacing w:val="-2"/>
        </w:rPr>
        <w:t xml:space="preserve"> </w:t>
      </w:r>
      <w:r>
        <w:t>C.</w:t>
      </w:r>
      <w:r>
        <w:rPr>
          <w:spacing w:val="-2"/>
        </w:rPr>
        <w:t xml:space="preserve"> </w:t>
      </w:r>
      <w:r>
        <w:t>(2006).</w:t>
      </w:r>
      <w:r>
        <w:rPr>
          <w:spacing w:val="-2"/>
        </w:rPr>
        <w:t xml:space="preserve"> </w:t>
      </w:r>
      <w:r>
        <w:t>Selective</w:t>
      </w:r>
      <w:r>
        <w:rPr>
          <w:spacing w:val="-2"/>
        </w:rPr>
        <w:t xml:space="preserve"> </w:t>
      </w:r>
      <w:r>
        <w:t>attention</w:t>
      </w:r>
      <w:r>
        <w:rPr>
          <w:spacing w:val="-2"/>
        </w:rPr>
        <w:t xml:space="preserve"> </w:t>
      </w:r>
      <w:r>
        <w:t>and</w:t>
      </w:r>
      <w:r>
        <w:rPr>
          <w:spacing w:val="-2"/>
        </w:rPr>
        <w:t xml:space="preserve"> </w:t>
      </w:r>
      <w:r>
        <w:t>transfer</w:t>
      </w:r>
      <w:r>
        <w:rPr>
          <w:spacing w:val="-2"/>
        </w:rPr>
        <w:t xml:space="preserve"> </w:t>
      </w:r>
      <w:r>
        <w:t>phenomena</w:t>
      </w:r>
      <w:r>
        <w:rPr>
          <w:spacing w:val="-2"/>
        </w:rPr>
        <w:t xml:space="preserve"> </w:t>
      </w:r>
      <w:r>
        <w:t>in</w:t>
      </w:r>
      <w:r>
        <w:rPr>
          <w:spacing w:val="-2"/>
        </w:rPr>
        <w:t xml:space="preserve"> </w:t>
      </w:r>
      <w:r>
        <w:t>L2</w:t>
      </w:r>
      <w:r>
        <w:rPr>
          <w:spacing w:val="-2"/>
        </w:rPr>
        <w:t xml:space="preserve"> </w:t>
      </w:r>
      <w:r>
        <w:t>acquisition:</w:t>
      </w:r>
      <w:r>
        <w:rPr>
          <w:spacing w:val="-2"/>
        </w:rPr>
        <w:t xml:space="preserve"> </w:t>
      </w:r>
      <w:r>
        <w:t>Contingency, cue</w:t>
      </w:r>
      <w:r>
        <w:rPr>
          <w:spacing w:val="-5"/>
        </w:rPr>
        <w:t xml:space="preserve"> </w:t>
      </w:r>
      <w:r>
        <w:t>competition,</w:t>
      </w:r>
      <w:r>
        <w:rPr>
          <w:spacing w:val="-5"/>
        </w:rPr>
        <w:t xml:space="preserve"> </w:t>
      </w:r>
      <w:r>
        <w:t>salience,</w:t>
      </w:r>
      <w:r>
        <w:rPr>
          <w:spacing w:val="-5"/>
        </w:rPr>
        <w:t xml:space="preserve"> </w:t>
      </w:r>
      <w:r>
        <w:t>interference,</w:t>
      </w:r>
      <w:r>
        <w:rPr>
          <w:spacing w:val="-5"/>
        </w:rPr>
        <w:t xml:space="preserve"> </w:t>
      </w:r>
      <w:r>
        <w:t>overshadowing,</w:t>
      </w:r>
      <w:r>
        <w:rPr>
          <w:spacing w:val="-5"/>
        </w:rPr>
        <w:t xml:space="preserve"> </w:t>
      </w:r>
      <w:r>
        <w:t>blocking,</w:t>
      </w:r>
      <w:r>
        <w:rPr>
          <w:spacing w:val="-5"/>
        </w:rPr>
        <w:t xml:space="preserve"> </w:t>
      </w:r>
      <w:r>
        <w:t>and</w:t>
      </w:r>
      <w:r>
        <w:rPr>
          <w:spacing w:val="-5"/>
        </w:rPr>
        <w:t xml:space="preserve"> </w:t>
      </w:r>
      <w:r>
        <w:t>perceptual</w:t>
      </w:r>
      <w:r>
        <w:rPr>
          <w:spacing w:val="-5"/>
        </w:rPr>
        <w:t xml:space="preserve"> </w:t>
      </w:r>
      <w:r>
        <w:t xml:space="preserve">learning. </w:t>
      </w:r>
      <w:r>
        <w:rPr>
          <w:i/>
        </w:rPr>
        <w:t>Applied Linguistics</w:t>
      </w:r>
      <w:r>
        <w:t xml:space="preserve">, </w:t>
      </w:r>
      <w:r>
        <w:rPr>
          <w:i/>
        </w:rPr>
        <w:t>27</w:t>
      </w:r>
      <w:r>
        <w:t>(2), 164–194.</w:t>
      </w:r>
    </w:p>
    <w:p w14:paraId="016F6421" w14:textId="77777777" w:rsidR="00A25981" w:rsidRDefault="00073E12">
      <w:pPr>
        <w:pStyle w:val="BodyText"/>
        <w:spacing w:line="480" w:lineRule="auto"/>
        <w:ind w:left="600" w:right="216" w:hanging="480"/>
        <w:jc w:val="both"/>
      </w:pPr>
      <w:r>
        <w:t>Foote,</w:t>
      </w:r>
      <w:r>
        <w:rPr>
          <w:spacing w:val="-2"/>
        </w:rPr>
        <w:t xml:space="preserve"> </w:t>
      </w:r>
      <w:r>
        <w:t>J.</w:t>
      </w:r>
      <w:r>
        <w:rPr>
          <w:spacing w:val="-2"/>
        </w:rPr>
        <w:t xml:space="preserve"> </w:t>
      </w:r>
      <w:r>
        <w:t>A.,</w:t>
      </w:r>
      <w:r>
        <w:rPr>
          <w:spacing w:val="-2"/>
        </w:rPr>
        <w:t xml:space="preserve"> </w:t>
      </w:r>
      <w:r>
        <w:t>Holtby,</w:t>
      </w:r>
      <w:r>
        <w:rPr>
          <w:spacing w:val="-2"/>
        </w:rPr>
        <w:t xml:space="preserve"> </w:t>
      </w:r>
      <w:r>
        <w:t>A.</w:t>
      </w:r>
      <w:r>
        <w:rPr>
          <w:spacing w:val="-2"/>
        </w:rPr>
        <w:t xml:space="preserve"> </w:t>
      </w:r>
      <w:r>
        <w:t>K.,</w:t>
      </w:r>
      <w:r>
        <w:rPr>
          <w:spacing w:val="-2"/>
        </w:rPr>
        <w:t xml:space="preserve"> </w:t>
      </w:r>
      <w:r>
        <w:t>&amp;</w:t>
      </w:r>
      <w:r>
        <w:rPr>
          <w:spacing w:val="-2"/>
        </w:rPr>
        <w:t xml:space="preserve"> </w:t>
      </w:r>
      <w:r>
        <w:t>Derwing,</w:t>
      </w:r>
      <w:r>
        <w:rPr>
          <w:spacing w:val="-2"/>
        </w:rPr>
        <w:t xml:space="preserve"> </w:t>
      </w:r>
      <w:r>
        <w:t>T.</w:t>
      </w:r>
      <w:r>
        <w:rPr>
          <w:spacing w:val="-2"/>
        </w:rPr>
        <w:t xml:space="preserve"> </w:t>
      </w:r>
      <w:r>
        <w:t>M.</w:t>
      </w:r>
      <w:r>
        <w:rPr>
          <w:spacing w:val="-2"/>
        </w:rPr>
        <w:t xml:space="preserve"> </w:t>
      </w:r>
      <w:r>
        <w:t>(2011).</w:t>
      </w:r>
      <w:r>
        <w:rPr>
          <w:spacing w:val="-2"/>
        </w:rPr>
        <w:t xml:space="preserve"> </w:t>
      </w:r>
      <w:r>
        <w:t>survey</w:t>
      </w:r>
      <w:r>
        <w:rPr>
          <w:spacing w:val="-4"/>
        </w:rPr>
        <w:t xml:space="preserve"> </w:t>
      </w:r>
      <w:r>
        <w:t>of</w:t>
      </w:r>
      <w:r>
        <w:rPr>
          <w:spacing w:val="-2"/>
        </w:rPr>
        <w:t xml:space="preserve"> </w:t>
      </w:r>
      <w:r>
        <w:t>the</w:t>
      </w:r>
      <w:r>
        <w:rPr>
          <w:spacing w:val="-3"/>
        </w:rPr>
        <w:t xml:space="preserve"> </w:t>
      </w:r>
      <w:r>
        <w:t>teaching</w:t>
      </w:r>
      <w:r>
        <w:rPr>
          <w:spacing w:val="-2"/>
        </w:rPr>
        <w:t xml:space="preserve"> </w:t>
      </w:r>
      <w:r>
        <w:t>of</w:t>
      </w:r>
      <w:r>
        <w:rPr>
          <w:spacing w:val="-2"/>
        </w:rPr>
        <w:t xml:space="preserve"> </w:t>
      </w:r>
      <w:r>
        <w:t>pronunciation</w:t>
      </w:r>
      <w:r>
        <w:rPr>
          <w:spacing w:val="-2"/>
        </w:rPr>
        <w:t xml:space="preserve"> </w:t>
      </w:r>
      <w:r>
        <w:t xml:space="preserve">in adult ESL programs in Canada, 2010. </w:t>
      </w:r>
      <w:r>
        <w:rPr>
          <w:i/>
        </w:rPr>
        <w:t>TESL Canada Journal</w:t>
      </w:r>
      <w:r>
        <w:t>, 1–22.</w:t>
      </w:r>
    </w:p>
    <w:p w14:paraId="016F6422" w14:textId="77777777" w:rsidR="00A25981" w:rsidRDefault="00073E12">
      <w:pPr>
        <w:spacing w:before="1" w:line="480" w:lineRule="auto"/>
        <w:ind w:left="600" w:right="187" w:hanging="480"/>
        <w:rPr>
          <w:sz w:val="24"/>
        </w:rPr>
      </w:pPr>
      <w:r>
        <w:rPr>
          <w:sz w:val="24"/>
        </w:rPr>
        <w:t xml:space="preserve">Fortune, T. W. (2012). What the Research Says About Immersion. In </w:t>
      </w:r>
      <w:r>
        <w:rPr>
          <w:i/>
          <w:sz w:val="24"/>
        </w:rPr>
        <w:t>Chinese Language Learning</w:t>
      </w:r>
      <w:r>
        <w:rPr>
          <w:i/>
          <w:spacing w:val="-3"/>
          <w:sz w:val="24"/>
        </w:rPr>
        <w:t xml:space="preserve"> </w:t>
      </w:r>
      <w:r>
        <w:rPr>
          <w:i/>
          <w:sz w:val="24"/>
        </w:rPr>
        <w:t>in</w:t>
      </w:r>
      <w:r>
        <w:rPr>
          <w:i/>
          <w:spacing w:val="-5"/>
          <w:sz w:val="24"/>
        </w:rPr>
        <w:t xml:space="preserve"> </w:t>
      </w:r>
      <w:r>
        <w:rPr>
          <w:i/>
          <w:sz w:val="24"/>
        </w:rPr>
        <w:t>the</w:t>
      </w:r>
      <w:r>
        <w:rPr>
          <w:i/>
          <w:spacing w:val="-3"/>
          <w:sz w:val="24"/>
        </w:rPr>
        <w:t xml:space="preserve"> </w:t>
      </w:r>
      <w:r>
        <w:rPr>
          <w:i/>
          <w:sz w:val="24"/>
        </w:rPr>
        <w:t>Early</w:t>
      </w:r>
      <w:r>
        <w:rPr>
          <w:i/>
          <w:spacing w:val="-3"/>
          <w:sz w:val="24"/>
        </w:rPr>
        <w:t xml:space="preserve"> </w:t>
      </w:r>
      <w:r>
        <w:rPr>
          <w:i/>
          <w:sz w:val="24"/>
        </w:rPr>
        <w:t>Grades:</w:t>
      </w:r>
      <w:r>
        <w:rPr>
          <w:i/>
          <w:spacing w:val="-3"/>
          <w:sz w:val="24"/>
        </w:rPr>
        <w:t xml:space="preserve"> </w:t>
      </w:r>
      <w:r>
        <w:rPr>
          <w:i/>
          <w:sz w:val="24"/>
        </w:rPr>
        <w:t>A</w:t>
      </w:r>
      <w:r>
        <w:rPr>
          <w:i/>
          <w:spacing w:val="-4"/>
          <w:sz w:val="24"/>
        </w:rPr>
        <w:t xml:space="preserve"> </w:t>
      </w:r>
      <w:r>
        <w:rPr>
          <w:i/>
          <w:sz w:val="24"/>
        </w:rPr>
        <w:t>Handbook</w:t>
      </w:r>
      <w:r>
        <w:rPr>
          <w:i/>
          <w:spacing w:val="-3"/>
          <w:sz w:val="24"/>
        </w:rPr>
        <w:t xml:space="preserve"> </w:t>
      </w:r>
      <w:r>
        <w:rPr>
          <w:i/>
          <w:sz w:val="24"/>
        </w:rPr>
        <w:t>of</w:t>
      </w:r>
      <w:r>
        <w:rPr>
          <w:i/>
          <w:spacing w:val="-3"/>
          <w:sz w:val="24"/>
        </w:rPr>
        <w:t xml:space="preserve"> </w:t>
      </w:r>
      <w:r>
        <w:rPr>
          <w:i/>
          <w:sz w:val="24"/>
        </w:rPr>
        <w:t>Resources</w:t>
      </w:r>
      <w:r>
        <w:rPr>
          <w:i/>
          <w:spacing w:val="-3"/>
          <w:sz w:val="24"/>
        </w:rPr>
        <w:t xml:space="preserve"> </w:t>
      </w:r>
      <w:r>
        <w:rPr>
          <w:i/>
          <w:sz w:val="24"/>
        </w:rPr>
        <w:t>and</w:t>
      </w:r>
      <w:r>
        <w:rPr>
          <w:i/>
          <w:spacing w:val="-5"/>
          <w:sz w:val="24"/>
        </w:rPr>
        <w:t xml:space="preserve"> </w:t>
      </w:r>
      <w:r>
        <w:rPr>
          <w:i/>
          <w:sz w:val="24"/>
        </w:rPr>
        <w:t>Best</w:t>
      </w:r>
      <w:r>
        <w:rPr>
          <w:i/>
          <w:spacing w:val="-3"/>
          <w:sz w:val="24"/>
        </w:rPr>
        <w:t xml:space="preserve"> </w:t>
      </w:r>
      <w:r>
        <w:rPr>
          <w:i/>
          <w:sz w:val="24"/>
        </w:rPr>
        <w:t>Practices</w:t>
      </w:r>
      <w:r>
        <w:rPr>
          <w:i/>
          <w:spacing w:val="-3"/>
          <w:sz w:val="24"/>
        </w:rPr>
        <w:t xml:space="preserve"> </w:t>
      </w:r>
      <w:r>
        <w:rPr>
          <w:i/>
          <w:sz w:val="24"/>
        </w:rPr>
        <w:t>for</w:t>
      </w:r>
      <w:r>
        <w:rPr>
          <w:i/>
          <w:spacing w:val="-3"/>
          <w:sz w:val="24"/>
        </w:rPr>
        <w:t xml:space="preserve"> </w:t>
      </w:r>
      <w:r>
        <w:rPr>
          <w:i/>
          <w:sz w:val="24"/>
        </w:rPr>
        <w:t xml:space="preserve">Mandarin Immersion </w:t>
      </w:r>
      <w:r>
        <w:rPr>
          <w:sz w:val="24"/>
        </w:rPr>
        <w:t>(pp. 9–13). New York: Asia Society.</w:t>
      </w:r>
    </w:p>
    <w:p w14:paraId="016F6423" w14:textId="77777777" w:rsidR="00A25981" w:rsidRDefault="00073E12">
      <w:pPr>
        <w:spacing w:line="480" w:lineRule="auto"/>
        <w:ind w:left="600" w:right="187" w:hanging="480"/>
        <w:rPr>
          <w:sz w:val="24"/>
        </w:rPr>
      </w:pPr>
      <w:r>
        <w:rPr>
          <w:sz w:val="24"/>
        </w:rPr>
        <w:t>Fortune, T. W., &amp; Song, W. (2016). Academic achievement and language proficiency in early total</w:t>
      </w:r>
      <w:r>
        <w:rPr>
          <w:spacing w:val="-4"/>
          <w:sz w:val="24"/>
        </w:rPr>
        <w:t xml:space="preserve"> </w:t>
      </w:r>
      <w:r>
        <w:rPr>
          <w:sz w:val="24"/>
        </w:rPr>
        <w:t>Mandarin</w:t>
      </w:r>
      <w:r>
        <w:rPr>
          <w:spacing w:val="-4"/>
          <w:sz w:val="24"/>
        </w:rPr>
        <w:t xml:space="preserve"> </w:t>
      </w:r>
      <w:r>
        <w:rPr>
          <w:sz w:val="24"/>
        </w:rPr>
        <w:t>immersion</w:t>
      </w:r>
      <w:r>
        <w:rPr>
          <w:spacing w:val="-4"/>
          <w:sz w:val="24"/>
        </w:rPr>
        <w:t xml:space="preserve"> </w:t>
      </w:r>
      <w:r>
        <w:rPr>
          <w:sz w:val="24"/>
        </w:rPr>
        <w:t>education.</w:t>
      </w:r>
      <w:r>
        <w:rPr>
          <w:spacing w:val="-4"/>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Immersion</w:t>
      </w:r>
      <w:r>
        <w:rPr>
          <w:i/>
          <w:spacing w:val="-6"/>
          <w:sz w:val="24"/>
        </w:rPr>
        <w:t xml:space="preserve"> </w:t>
      </w:r>
      <w:r>
        <w:rPr>
          <w:i/>
          <w:sz w:val="24"/>
        </w:rPr>
        <w:t>and</w:t>
      </w:r>
      <w:r>
        <w:rPr>
          <w:i/>
          <w:spacing w:val="-4"/>
          <w:sz w:val="24"/>
        </w:rPr>
        <w:t xml:space="preserve"> </w:t>
      </w:r>
      <w:r>
        <w:rPr>
          <w:i/>
          <w:sz w:val="24"/>
        </w:rPr>
        <w:t>Content-Based</w:t>
      </w:r>
      <w:r>
        <w:rPr>
          <w:i/>
          <w:spacing w:val="-4"/>
          <w:sz w:val="24"/>
        </w:rPr>
        <w:t xml:space="preserve"> </w:t>
      </w:r>
      <w:r>
        <w:rPr>
          <w:i/>
          <w:sz w:val="24"/>
        </w:rPr>
        <w:t>Language Education</w:t>
      </w:r>
      <w:r>
        <w:rPr>
          <w:sz w:val="24"/>
        </w:rPr>
        <w:t xml:space="preserve">, </w:t>
      </w:r>
      <w:r>
        <w:rPr>
          <w:i/>
          <w:sz w:val="24"/>
        </w:rPr>
        <w:t>4</w:t>
      </w:r>
      <w:r>
        <w:rPr>
          <w:sz w:val="24"/>
        </w:rPr>
        <w:t>(2), 168–197.</w:t>
      </w:r>
    </w:p>
    <w:p w14:paraId="016F6424" w14:textId="77777777" w:rsidR="00A25981" w:rsidRDefault="00073E12">
      <w:pPr>
        <w:spacing w:line="480" w:lineRule="auto"/>
        <w:ind w:left="600" w:hanging="480"/>
        <w:rPr>
          <w:sz w:val="24"/>
        </w:rPr>
      </w:pPr>
      <w:r>
        <w:rPr>
          <w:sz w:val="24"/>
        </w:rPr>
        <w:t>Foster,</w:t>
      </w:r>
      <w:r>
        <w:rPr>
          <w:spacing w:val="-3"/>
          <w:sz w:val="24"/>
        </w:rPr>
        <w:t xml:space="preserve"> </w:t>
      </w:r>
      <w:r>
        <w:rPr>
          <w:sz w:val="24"/>
        </w:rPr>
        <w:t>E.</w:t>
      </w:r>
      <w:r>
        <w:rPr>
          <w:spacing w:val="-3"/>
          <w:sz w:val="24"/>
        </w:rPr>
        <w:t xml:space="preserve"> </w:t>
      </w:r>
      <w:r>
        <w:rPr>
          <w:sz w:val="24"/>
        </w:rPr>
        <w:t>D.,</w:t>
      </w:r>
      <w:r>
        <w:rPr>
          <w:spacing w:val="-3"/>
          <w:sz w:val="24"/>
        </w:rPr>
        <w:t xml:space="preserve"> </w:t>
      </w:r>
      <w:r>
        <w:rPr>
          <w:sz w:val="24"/>
        </w:rPr>
        <w:t>&amp;</w:t>
      </w:r>
      <w:r>
        <w:rPr>
          <w:spacing w:val="-3"/>
          <w:sz w:val="24"/>
        </w:rPr>
        <w:t xml:space="preserve"> </w:t>
      </w:r>
      <w:r>
        <w:rPr>
          <w:sz w:val="24"/>
        </w:rPr>
        <w:t>Deardorff,</w:t>
      </w:r>
      <w:r>
        <w:rPr>
          <w:spacing w:val="-3"/>
          <w:sz w:val="24"/>
        </w:rPr>
        <w:t xml:space="preserve"> </w:t>
      </w:r>
      <w:r>
        <w:rPr>
          <w:sz w:val="24"/>
        </w:rPr>
        <w:t>A.</w:t>
      </w:r>
      <w:r>
        <w:rPr>
          <w:spacing w:val="-3"/>
          <w:sz w:val="24"/>
        </w:rPr>
        <w:t xml:space="preserve"> </w:t>
      </w:r>
      <w:r>
        <w:rPr>
          <w:sz w:val="24"/>
        </w:rPr>
        <w:t>(2017).</w:t>
      </w:r>
      <w:r>
        <w:rPr>
          <w:spacing w:val="-3"/>
          <w:sz w:val="24"/>
        </w:rPr>
        <w:t xml:space="preserve"> </w:t>
      </w:r>
      <w:r>
        <w:rPr>
          <w:sz w:val="24"/>
        </w:rPr>
        <w:t>Open</w:t>
      </w:r>
      <w:r>
        <w:rPr>
          <w:spacing w:val="-3"/>
          <w:sz w:val="24"/>
        </w:rPr>
        <w:t xml:space="preserve"> </w:t>
      </w:r>
      <w:r>
        <w:rPr>
          <w:sz w:val="24"/>
        </w:rPr>
        <w:t>science</w:t>
      </w:r>
      <w:r>
        <w:rPr>
          <w:spacing w:val="-3"/>
          <w:sz w:val="24"/>
        </w:rPr>
        <w:t xml:space="preserve"> </w:t>
      </w:r>
      <w:r>
        <w:rPr>
          <w:sz w:val="24"/>
        </w:rPr>
        <w:t>framework</w:t>
      </w:r>
      <w:r>
        <w:rPr>
          <w:spacing w:val="-3"/>
          <w:sz w:val="24"/>
        </w:rPr>
        <w:t xml:space="preserve"> </w:t>
      </w:r>
      <w:r>
        <w:rPr>
          <w:sz w:val="24"/>
        </w:rPr>
        <w:t>(OSF).</w:t>
      </w:r>
      <w:r>
        <w:rPr>
          <w:spacing w:val="-3"/>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the</w:t>
      </w:r>
      <w:r>
        <w:rPr>
          <w:i/>
          <w:spacing w:val="-4"/>
          <w:sz w:val="24"/>
        </w:rPr>
        <w:t xml:space="preserve"> </w:t>
      </w:r>
      <w:r>
        <w:rPr>
          <w:i/>
          <w:sz w:val="24"/>
        </w:rPr>
        <w:t>Medical Library Association: JMLA</w:t>
      </w:r>
      <w:r>
        <w:rPr>
          <w:sz w:val="24"/>
        </w:rPr>
        <w:t xml:space="preserve">, </w:t>
      </w:r>
      <w:r>
        <w:rPr>
          <w:i/>
          <w:sz w:val="24"/>
        </w:rPr>
        <w:t>105</w:t>
      </w:r>
      <w:r>
        <w:rPr>
          <w:sz w:val="24"/>
        </w:rPr>
        <w:t>(2), 203.</w:t>
      </w:r>
    </w:p>
    <w:p w14:paraId="016F6425" w14:textId="77777777" w:rsidR="00A25981" w:rsidRDefault="00073E12">
      <w:pPr>
        <w:spacing w:line="480" w:lineRule="auto"/>
        <w:ind w:left="600" w:right="187" w:hanging="480"/>
        <w:rPr>
          <w:sz w:val="24"/>
        </w:rPr>
      </w:pPr>
      <w:r>
        <w:rPr>
          <w:sz w:val="24"/>
        </w:rPr>
        <w:t>Gass,</w:t>
      </w:r>
      <w:r>
        <w:rPr>
          <w:spacing w:val="-3"/>
          <w:sz w:val="24"/>
        </w:rPr>
        <w:t xml:space="preserve"> </w:t>
      </w:r>
      <w:r>
        <w:rPr>
          <w:sz w:val="24"/>
        </w:rPr>
        <w:t>S.</w:t>
      </w:r>
      <w:r>
        <w:rPr>
          <w:spacing w:val="-3"/>
          <w:sz w:val="24"/>
        </w:rPr>
        <w:t xml:space="preserve"> </w:t>
      </w:r>
      <w:r>
        <w:rPr>
          <w:sz w:val="24"/>
        </w:rPr>
        <w:t>M.,</w:t>
      </w:r>
      <w:r>
        <w:rPr>
          <w:spacing w:val="-3"/>
          <w:sz w:val="24"/>
        </w:rPr>
        <w:t xml:space="preserve"> </w:t>
      </w:r>
      <w:r>
        <w:rPr>
          <w:sz w:val="24"/>
        </w:rPr>
        <w:t>Behney,</w:t>
      </w:r>
      <w:r>
        <w:rPr>
          <w:spacing w:val="-3"/>
          <w:sz w:val="24"/>
        </w:rPr>
        <w:t xml:space="preserve"> </w:t>
      </w:r>
      <w:r>
        <w:rPr>
          <w:sz w:val="24"/>
        </w:rPr>
        <w:t>J.,</w:t>
      </w:r>
      <w:r>
        <w:rPr>
          <w:spacing w:val="-3"/>
          <w:sz w:val="24"/>
        </w:rPr>
        <w:t xml:space="preserve"> </w:t>
      </w:r>
      <w:r>
        <w:rPr>
          <w:sz w:val="24"/>
        </w:rPr>
        <w:t>&amp;</w:t>
      </w:r>
      <w:r>
        <w:rPr>
          <w:spacing w:val="-3"/>
          <w:sz w:val="24"/>
        </w:rPr>
        <w:t xml:space="preserve"> </w:t>
      </w:r>
      <w:r>
        <w:rPr>
          <w:sz w:val="24"/>
        </w:rPr>
        <w:t>Plonsky,</w:t>
      </w:r>
      <w:r>
        <w:rPr>
          <w:spacing w:val="-5"/>
          <w:sz w:val="24"/>
        </w:rPr>
        <w:t xml:space="preserve"> </w:t>
      </w:r>
      <w:r>
        <w:rPr>
          <w:sz w:val="24"/>
        </w:rPr>
        <w:t>L.</w:t>
      </w:r>
      <w:r>
        <w:rPr>
          <w:spacing w:val="-3"/>
          <w:sz w:val="24"/>
        </w:rPr>
        <w:t xml:space="preserve"> </w:t>
      </w:r>
      <w:r>
        <w:rPr>
          <w:sz w:val="24"/>
        </w:rPr>
        <w:t>(2020).</w:t>
      </w:r>
      <w:r>
        <w:rPr>
          <w:spacing w:val="-3"/>
          <w:sz w:val="24"/>
        </w:rPr>
        <w:t xml:space="preserve"> </w:t>
      </w:r>
      <w:r>
        <w:rPr>
          <w:i/>
          <w:sz w:val="24"/>
        </w:rPr>
        <w:t>Second</w:t>
      </w:r>
      <w:r>
        <w:rPr>
          <w:i/>
          <w:spacing w:val="-3"/>
          <w:sz w:val="24"/>
        </w:rPr>
        <w:t xml:space="preserve"> </w:t>
      </w:r>
      <w:r>
        <w:rPr>
          <w:i/>
          <w:sz w:val="24"/>
        </w:rPr>
        <w:t>language</w:t>
      </w:r>
      <w:r>
        <w:rPr>
          <w:i/>
          <w:spacing w:val="-3"/>
          <w:sz w:val="24"/>
        </w:rPr>
        <w:t xml:space="preserve"> </w:t>
      </w:r>
      <w:r>
        <w:rPr>
          <w:i/>
          <w:sz w:val="24"/>
        </w:rPr>
        <w:t>acquisition:</w:t>
      </w:r>
      <w:r>
        <w:rPr>
          <w:i/>
          <w:spacing w:val="-3"/>
          <w:sz w:val="24"/>
        </w:rPr>
        <w:t xml:space="preserve"> </w:t>
      </w:r>
      <w:r>
        <w:rPr>
          <w:i/>
          <w:sz w:val="24"/>
        </w:rPr>
        <w:t>An</w:t>
      </w:r>
      <w:r>
        <w:rPr>
          <w:i/>
          <w:spacing w:val="-3"/>
          <w:sz w:val="24"/>
        </w:rPr>
        <w:t xml:space="preserve"> </w:t>
      </w:r>
      <w:r>
        <w:rPr>
          <w:i/>
          <w:sz w:val="24"/>
        </w:rPr>
        <w:t>introductory course</w:t>
      </w:r>
      <w:r>
        <w:rPr>
          <w:sz w:val="24"/>
        </w:rPr>
        <w:t>. Routledge.</w:t>
      </w:r>
    </w:p>
    <w:p w14:paraId="016F6426" w14:textId="77777777" w:rsidR="00A25981" w:rsidRDefault="00073E12">
      <w:pPr>
        <w:spacing w:line="480" w:lineRule="auto"/>
        <w:ind w:left="600" w:hanging="480"/>
        <w:rPr>
          <w:sz w:val="24"/>
        </w:rPr>
      </w:pPr>
      <w:r>
        <w:rPr>
          <w:sz w:val="24"/>
        </w:rPr>
        <w:t>Glisan,</w:t>
      </w:r>
      <w:r>
        <w:rPr>
          <w:spacing w:val="-3"/>
          <w:sz w:val="24"/>
        </w:rPr>
        <w:t xml:space="preserve"> </w:t>
      </w:r>
      <w:r>
        <w:rPr>
          <w:sz w:val="24"/>
        </w:rPr>
        <w:t>E.</w:t>
      </w:r>
      <w:r>
        <w:rPr>
          <w:spacing w:val="-5"/>
          <w:sz w:val="24"/>
        </w:rPr>
        <w:t xml:space="preserve"> </w:t>
      </w:r>
      <w:r>
        <w:rPr>
          <w:sz w:val="24"/>
        </w:rPr>
        <w:t>W.,</w:t>
      </w:r>
      <w:r>
        <w:rPr>
          <w:spacing w:val="-3"/>
          <w:sz w:val="24"/>
        </w:rPr>
        <w:t xml:space="preserve"> </w:t>
      </w:r>
      <w:r>
        <w:rPr>
          <w:sz w:val="24"/>
        </w:rPr>
        <w:t>&amp;</w:t>
      </w:r>
      <w:r>
        <w:rPr>
          <w:spacing w:val="-3"/>
          <w:sz w:val="24"/>
        </w:rPr>
        <w:t xml:space="preserve"> </w:t>
      </w:r>
      <w:r>
        <w:rPr>
          <w:sz w:val="24"/>
        </w:rPr>
        <w:t>Donato,</w:t>
      </w:r>
      <w:r>
        <w:rPr>
          <w:spacing w:val="-3"/>
          <w:sz w:val="24"/>
        </w:rPr>
        <w:t xml:space="preserve"> </w:t>
      </w:r>
      <w:r>
        <w:rPr>
          <w:sz w:val="24"/>
        </w:rPr>
        <w:t>R.</w:t>
      </w:r>
      <w:r>
        <w:rPr>
          <w:spacing w:val="-3"/>
          <w:sz w:val="24"/>
        </w:rPr>
        <w:t xml:space="preserve"> </w:t>
      </w:r>
      <w:r>
        <w:rPr>
          <w:sz w:val="24"/>
        </w:rPr>
        <w:t>(2017).</w:t>
      </w:r>
      <w:r>
        <w:rPr>
          <w:spacing w:val="-3"/>
          <w:sz w:val="24"/>
        </w:rPr>
        <w:t xml:space="preserve"> </w:t>
      </w:r>
      <w:r>
        <w:rPr>
          <w:i/>
          <w:sz w:val="24"/>
        </w:rPr>
        <w:t>Enacting</w:t>
      </w:r>
      <w:r>
        <w:rPr>
          <w:i/>
          <w:spacing w:val="-3"/>
          <w:sz w:val="24"/>
        </w:rPr>
        <w:t xml:space="preserve"> </w:t>
      </w:r>
      <w:r>
        <w:rPr>
          <w:i/>
          <w:sz w:val="24"/>
        </w:rPr>
        <w:t>the</w:t>
      </w:r>
      <w:r>
        <w:rPr>
          <w:i/>
          <w:spacing w:val="-3"/>
          <w:sz w:val="24"/>
        </w:rPr>
        <w:t xml:space="preserve"> </w:t>
      </w:r>
      <w:r>
        <w:rPr>
          <w:i/>
          <w:sz w:val="24"/>
        </w:rPr>
        <w:t>Work</w:t>
      </w:r>
      <w:r>
        <w:rPr>
          <w:i/>
          <w:spacing w:val="-3"/>
          <w:sz w:val="24"/>
        </w:rPr>
        <w:t xml:space="preserve"> </w:t>
      </w:r>
      <w:r>
        <w:rPr>
          <w:i/>
          <w:sz w:val="24"/>
        </w:rPr>
        <w:t>of</w:t>
      </w:r>
      <w:r>
        <w:rPr>
          <w:i/>
          <w:spacing w:val="-4"/>
          <w:sz w:val="24"/>
        </w:rPr>
        <w:t xml:space="preserve"> </w:t>
      </w:r>
      <w:r>
        <w:rPr>
          <w:i/>
          <w:sz w:val="24"/>
        </w:rPr>
        <w:t>Language</w:t>
      </w:r>
      <w:r>
        <w:rPr>
          <w:i/>
          <w:spacing w:val="-3"/>
          <w:sz w:val="24"/>
        </w:rPr>
        <w:t xml:space="preserve"> </w:t>
      </w:r>
      <w:r>
        <w:rPr>
          <w:i/>
          <w:sz w:val="24"/>
        </w:rPr>
        <w:t>Instruction:</w:t>
      </w:r>
      <w:r>
        <w:rPr>
          <w:i/>
          <w:spacing w:val="-3"/>
          <w:sz w:val="24"/>
        </w:rPr>
        <w:t xml:space="preserve"> </w:t>
      </w:r>
      <w:r>
        <w:rPr>
          <w:i/>
          <w:sz w:val="24"/>
        </w:rPr>
        <w:t>High-Leverage Teaching Practices</w:t>
      </w:r>
      <w:r>
        <w:rPr>
          <w:sz w:val="24"/>
        </w:rPr>
        <w:t>. American Council on the Teaching of Foreign Languages.</w:t>
      </w:r>
    </w:p>
    <w:p w14:paraId="016F6427" w14:textId="77777777" w:rsidR="00A25981" w:rsidRDefault="00A25981">
      <w:pPr>
        <w:spacing w:line="480" w:lineRule="auto"/>
        <w:rPr>
          <w:sz w:val="24"/>
        </w:rPr>
        <w:sectPr w:rsidR="00A25981">
          <w:pgSz w:w="12240" w:h="15840"/>
          <w:pgMar w:top="1380" w:right="1320" w:bottom="1440" w:left="1320" w:header="0" w:footer="1241" w:gutter="0"/>
          <w:cols w:space="720"/>
        </w:sectPr>
      </w:pPr>
    </w:p>
    <w:p w14:paraId="016F6428" w14:textId="77777777" w:rsidR="00A25981" w:rsidRDefault="00073E12">
      <w:pPr>
        <w:spacing w:before="60" w:line="480" w:lineRule="auto"/>
        <w:ind w:left="600" w:hanging="480"/>
        <w:rPr>
          <w:sz w:val="24"/>
        </w:rPr>
      </w:pPr>
      <w:r>
        <w:rPr>
          <w:sz w:val="24"/>
        </w:rPr>
        <w:t>Godwin-Jones,</w:t>
      </w:r>
      <w:r>
        <w:rPr>
          <w:spacing w:val="-3"/>
          <w:sz w:val="24"/>
        </w:rPr>
        <w:t xml:space="preserve"> </w:t>
      </w:r>
      <w:r>
        <w:rPr>
          <w:sz w:val="24"/>
        </w:rPr>
        <w:t>R.</w:t>
      </w:r>
      <w:r>
        <w:rPr>
          <w:spacing w:val="-3"/>
          <w:sz w:val="24"/>
        </w:rPr>
        <w:t xml:space="preserve"> </w:t>
      </w:r>
      <w:r>
        <w:rPr>
          <w:sz w:val="24"/>
        </w:rPr>
        <w:t>(2013).</w:t>
      </w:r>
      <w:r>
        <w:rPr>
          <w:spacing w:val="-3"/>
          <w:sz w:val="24"/>
        </w:rPr>
        <w:t xml:space="preserve"> </w:t>
      </w:r>
      <w:r>
        <w:rPr>
          <w:sz w:val="24"/>
        </w:rPr>
        <w:t>The</w:t>
      </w:r>
      <w:r>
        <w:rPr>
          <w:spacing w:val="-3"/>
          <w:sz w:val="24"/>
        </w:rPr>
        <w:t xml:space="preserve"> </w:t>
      </w:r>
      <w:r>
        <w:rPr>
          <w:sz w:val="24"/>
        </w:rPr>
        <w:t>technological</w:t>
      </w:r>
      <w:r>
        <w:rPr>
          <w:spacing w:val="-3"/>
          <w:sz w:val="24"/>
        </w:rPr>
        <w:t xml:space="preserve"> </w:t>
      </w:r>
      <w:r>
        <w:rPr>
          <w:sz w:val="24"/>
        </w:rPr>
        <w:t>imperative</w:t>
      </w:r>
      <w:r>
        <w:rPr>
          <w:spacing w:val="-3"/>
          <w:sz w:val="24"/>
        </w:rPr>
        <w:t xml:space="preserve"> </w:t>
      </w:r>
      <w:r>
        <w:rPr>
          <w:sz w:val="24"/>
        </w:rPr>
        <w:t>in</w:t>
      </w:r>
      <w:r>
        <w:rPr>
          <w:spacing w:val="-5"/>
          <w:sz w:val="24"/>
        </w:rPr>
        <w:t xml:space="preserve"> </w:t>
      </w:r>
      <w:r>
        <w:rPr>
          <w:sz w:val="24"/>
        </w:rPr>
        <w:t>teaching</w:t>
      </w:r>
      <w:r>
        <w:rPr>
          <w:spacing w:val="-3"/>
          <w:sz w:val="24"/>
        </w:rPr>
        <w:t xml:space="preserve"> </w:t>
      </w:r>
      <w:r>
        <w:rPr>
          <w:sz w:val="24"/>
        </w:rPr>
        <w:t>and</w:t>
      </w:r>
      <w:r>
        <w:rPr>
          <w:spacing w:val="-5"/>
          <w:sz w:val="24"/>
        </w:rPr>
        <w:t xml:space="preserve"> </w:t>
      </w:r>
      <w:r>
        <w:rPr>
          <w:sz w:val="24"/>
        </w:rPr>
        <w:t>learning</w:t>
      </w:r>
      <w:r>
        <w:rPr>
          <w:spacing w:val="-5"/>
          <w:sz w:val="24"/>
        </w:rPr>
        <w:t xml:space="preserve"> </w:t>
      </w:r>
      <w:r>
        <w:rPr>
          <w:sz w:val="24"/>
        </w:rPr>
        <w:t>less</w:t>
      </w:r>
      <w:r>
        <w:rPr>
          <w:spacing w:val="-4"/>
          <w:sz w:val="24"/>
        </w:rPr>
        <w:t xml:space="preserve"> </w:t>
      </w:r>
      <w:r>
        <w:rPr>
          <w:sz w:val="24"/>
        </w:rPr>
        <w:t xml:space="preserve">commonly taught languages. </w:t>
      </w:r>
      <w:r>
        <w:rPr>
          <w:i/>
          <w:sz w:val="24"/>
        </w:rPr>
        <w:t>Language Learning &amp; Technology</w:t>
      </w:r>
      <w:r>
        <w:rPr>
          <w:sz w:val="24"/>
        </w:rPr>
        <w:t xml:space="preserve">, </w:t>
      </w:r>
      <w:r>
        <w:rPr>
          <w:i/>
          <w:sz w:val="24"/>
        </w:rPr>
        <w:t>17</w:t>
      </w:r>
      <w:r>
        <w:rPr>
          <w:sz w:val="24"/>
        </w:rPr>
        <w:t>(1), 7–19.</w:t>
      </w:r>
    </w:p>
    <w:p w14:paraId="016F6429" w14:textId="77777777" w:rsidR="00A25981" w:rsidRDefault="00073E12">
      <w:pPr>
        <w:pStyle w:val="BodyText"/>
        <w:spacing w:line="480" w:lineRule="auto"/>
        <w:ind w:left="600" w:right="187" w:hanging="480"/>
      </w:pPr>
      <w:r>
        <w:t>Hellermann, J. (2006). Classroom interactive practices for developing L2 literacy: a microethnographic</w:t>
      </w:r>
      <w:r>
        <w:rPr>
          <w:spacing w:val="-4"/>
        </w:rPr>
        <w:t xml:space="preserve"> </w:t>
      </w:r>
      <w:r>
        <w:t>study</w:t>
      </w:r>
      <w:r>
        <w:rPr>
          <w:spacing w:val="-6"/>
        </w:rPr>
        <w:t xml:space="preserve"> </w:t>
      </w:r>
      <w:r>
        <w:t>of</w:t>
      </w:r>
      <w:r>
        <w:rPr>
          <w:spacing w:val="-4"/>
        </w:rPr>
        <w:t xml:space="preserve"> </w:t>
      </w:r>
      <w:r>
        <w:t>two</w:t>
      </w:r>
      <w:r>
        <w:rPr>
          <w:spacing w:val="-4"/>
        </w:rPr>
        <w:t xml:space="preserve"> </w:t>
      </w:r>
      <w:r>
        <w:t>beginning</w:t>
      </w:r>
      <w:r>
        <w:rPr>
          <w:spacing w:val="-4"/>
        </w:rPr>
        <w:t xml:space="preserve"> </w:t>
      </w:r>
      <w:r>
        <w:t>adult</w:t>
      </w:r>
      <w:r>
        <w:rPr>
          <w:spacing w:val="-4"/>
        </w:rPr>
        <w:t xml:space="preserve"> </w:t>
      </w:r>
      <w:r>
        <w:t>learners</w:t>
      </w:r>
      <w:r>
        <w:rPr>
          <w:spacing w:val="-4"/>
        </w:rPr>
        <w:t xml:space="preserve"> </w:t>
      </w:r>
      <w:r>
        <w:t>of</w:t>
      </w:r>
      <w:r>
        <w:rPr>
          <w:spacing w:val="-4"/>
        </w:rPr>
        <w:t xml:space="preserve"> </w:t>
      </w:r>
      <w:r>
        <w:t>English.</w:t>
      </w:r>
      <w:r>
        <w:rPr>
          <w:spacing w:val="-4"/>
        </w:rPr>
        <w:t xml:space="preserve"> </w:t>
      </w:r>
      <w:r>
        <w:rPr>
          <w:i/>
        </w:rPr>
        <w:t>Applied</w:t>
      </w:r>
      <w:r>
        <w:rPr>
          <w:i/>
          <w:spacing w:val="-4"/>
        </w:rPr>
        <w:t xml:space="preserve"> </w:t>
      </w:r>
      <w:r>
        <w:rPr>
          <w:i/>
        </w:rPr>
        <w:t>Linguistics</w:t>
      </w:r>
      <w:r>
        <w:t xml:space="preserve">, </w:t>
      </w:r>
      <w:r>
        <w:rPr>
          <w:i/>
        </w:rPr>
        <w:t>27</w:t>
      </w:r>
      <w:r>
        <w:t>(3), 377–404. https://doi.org/10.1093/applin/ami052</w:t>
      </w:r>
    </w:p>
    <w:p w14:paraId="016F642A" w14:textId="77777777" w:rsidR="00A25981" w:rsidRDefault="00073E12">
      <w:pPr>
        <w:pStyle w:val="BodyText"/>
      </w:pPr>
      <w:r>
        <w:t>Howard,</w:t>
      </w:r>
      <w:r>
        <w:rPr>
          <w:spacing w:val="-4"/>
        </w:rPr>
        <w:t xml:space="preserve"> </w:t>
      </w:r>
      <w:r>
        <w:t>E.</w:t>
      </w:r>
      <w:r>
        <w:rPr>
          <w:spacing w:val="-1"/>
        </w:rPr>
        <w:t xml:space="preserve"> </w:t>
      </w:r>
      <w:r>
        <w:t>R.,</w:t>
      </w:r>
      <w:r>
        <w:rPr>
          <w:spacing w:val="-1"/>
        </w:rPr>
        <w:t xml:space="preserve"> </w:t>
      </w:r>
      <w:r>
        <w:t>Lindholm-Leary,</w:t>
      </w:r>
      <w:r>
        <w:rPr>
          <w:spacing w:val="-2"/>
        </w:rPr>
        <w:t xml:space="preserve"> </w:t>
      </w:r>
      <w:r>
        <w:t>K.</w:t>
      </w:r>
      <w:r>
        <w:rPr>
          <w:spacing w:val="-1"/>
        </w:rPr>
        <w:t xml:space="preserve"> </w:t>
      </w:r>
      <w:r>
        <w:t>J.,</w:t>
      </w:r>
      <w:r>
        <w:rPr>
          <w:spacing w:val="-1"/>
        </w:rPr>
        <w:t xml:space="preserve"> </w:t>
      </w:r>
      <w:r>
        <w:t>Sugarman,</w:t>
      </w:r>
      <w:r>
        <w:rPr>
          <w:spacing w:val="-2"/>
        </w:rPr>
        <w:t xml:space="preserve"> </w:t>
      </w:r>
      <w:r>
        <w:t>J.,</w:t>
      </w:r>
      <w:r>
        <w:rPr>
          <w:spacing w:val="-1"/>
        </w:rPr>
        <w:t xml:space="preserve"> </w:t>
      </w:r>
      <w:r>
        <w:t>Christian,</w:t>
      </w:r>
      <w:r>
        <w:rPr>
          <w:spacing w:val="-1"/>
        </w:rPr>
        <w:t xml:space="preserve"> </w:t>
      </w:r>
      <w:r>
        <w:t>D.,</w:t>
      </w:r>
      <w:r>
        <w:rPr>
          <w:spacing w:val="-2"/>
        </w:rPr>
        <w:t xml:space="preserve"> </w:t>
      </w:r>
      <w:r>
        <w:t>&amp;</w:t>
      </w:r>
      <w:r>
        <w:rPr>
          <w:spacing w:val="-1"/>
        </w:rPr>
        <w:t xml:space="preserve"> </w:t>
      </w:r>
      <w:r>
        <w:t>Rogers,</w:t>
      </w:r>
      <w:r>
        <w:rPr>
          <w:spacing w:val="-1"/>
        </w:rPr>
        <w:t xml:space="preserve"> </w:t>
      </w:r>
      <w:r>
        <w:t>D.</w:t>
      </w:r>
      <w:r>
        <w:rPr>
          <w:spacing w:val="-1"/>
        </w:rPr>
        <w:t xml:space="preserve"> </w:t>
      </w:r>
      <w:r>
        <w:rPr>
          <w:spacing w:val="-2"/>
        </w:rPr>
        <w:t>(2018).</w:t>
      </w:r>
    </w:p>
    <w:p w14:paraId="016F642B" w14:textId="77777777" w:rsidR="00A25981" w:rsidRDefault="00A25981">
      <w:pPr>
        <w:pStyle w:val="BodyText"/>
        <w:ind w:left="0"/>
      </w:pPr>
    </w:p>
    <w:p w14:paraId="016F642C" w14:textId="77777777" w:rsidR="00A25981" w:rsidRDefault="00073E12">
      <w:pPr>
        <w:spacing w:line="480" w:lineRule="auto"/>
        <w:ind w:left="120" w:right="187" w:firstLine="480"/>
        <w:rPr>
          <w:sz w:val="24"/>
        </w:rPr>
      </w:pPr>
      <w:r>
        <w:rPr>
          <w:i/>
          <w:sz w:val="24"/>
        </w:rPr>
        <w:t>Guiding</w:t>
      </w:r>
      <w:r>
        <w:rPr>
          <w:i/>
          <w:spacing w:val="-4"/>
          <w:sz w:val="24"/>
        </w:rPr>
        <w:t xml:space="preserve"> </w:t>
      </w:r>
      <w:r>
        <w:rPr>
          <w:i/>
          <w:sz w:val="24"/>
        </w:rPr>
        <w:t>Principles</w:t>
      </w:r>
      <w:r>
        <w:rPr>
          <w:i/>
          <w:spacing w:val="-4"/>
          <w:sz w:val="24"/>
        </w:rPr>
        <w:t xml:space="preserve"> </w:t>
      </w:r>
      <w:r>
        <w:rPr>
          <w:i/>
          <w:sz w:val="24"/>
        </w:rPr>
        <w:t>for</w:t>
      </w:r>
      <w:r>
        <w:rPr>
          <w:i/>
          <w:spacing w:val="-4"/>
          <w:sz w:val="24"/>
        </w:rPr>
        <w:t xml:space="preserve"> </w:t>
      </w:r>
      <w:r>
        <w:rPr>
          <w:i/>
          <w:sz w:val="24"/>
        </w:rPr>
        <w:t>Dual</w:t>
      </w:r>
      <w:r>
        <w:rPr>
          <w:i/>
          <w:spacing w:val="-4"/>
          <w:sz w:val="24"/>
        </w:rPr>
        <w:t xml:space="preserve"> </w:t>
      </w:r>
      <w:r>
        <w:rPr>
          <w:i/>
          <w:sz w:val="24"/>
        </w:rPr>
        <w:t>Language</w:t>
      </w:r>
      <w:r>
        <w:rPr>
          <w:i/>
          <w:spacing w:val="-4"/>
          <w:sz w:val="24"/>
        </w:rPr>
        <w:t xml:space="preserve"> </w:t>
      </w:r>
      <w:r>
        <w:rPr>
          <w:i/>
          <w:sz w:val="24"/>
        </w:rPr>
        <w:t>Education</w:t>
      </w:r>
      <w:r>
        <w:rPr>
          <w:i/>
          <w:spacing w:val="-4"/>
          <w:sz w:val="24"/>
        </w:rPr>
        <w:t xml:space="preserve"> </w:t>
      </w:r>
      <w:r>
        <w:rPr>
          <w:i/>
          <w:sz w:val="24"/>
        </w:rPr>
        <w:t>(3rd</w:t>
      </w:r>
      <w:r>
        <w:rPr>
          <w:i/>
          <w:spacing w:val="-4"/>
          <w:sz w:val="24"/>
        </w:rPr>
        <w:t xml:space="preserve"> </w:t>
      </w:r>
      <w:r>
        <w:rPr>
          <w:i/>
          <w:sz w:val="24"/>
        </w:rPr>
        <w:t>ed.)</w:t>
      </w:r>
      <w:r>
        <w:rPr>
          <w:sz w:val="24"/>
        </w:rPr>
        <w:t>.</w:t>
      </w:r>
      <w:r>
        <w:rPr>
          <w:spacing w:val="-5"/>
          <w:sz w:val="24"/>
        </w:rPr>
        <w:t xml:space="preserve"> </w:t>
      </w:r>
      <w:r>
        <w:rPr>
          <w:sz w:val="24"/>
        </w:rPr>
        <w:t>Center</w:t>
      </w:r>
      <w:r>
        <w:rPr>
          <w:spacing w:val="-4"/>
          <w:sz w:val="24"/>
        </w:rPr>
        <w:t xml:space="preserve"> </w:t>
      </w:r>
      <w:r>
        <w:rPr>
          <w:sz w:val="24"/>
        </w:rPr>
        <w:t>for</w:t>
      </w:r>
      <w:r>
        <w:rPr>
          <w:spacing w:val="-4"/>
          <w:sz w:val="24"/>
        </w:rPr>
        <w:t xml:space="preserve"> </w:t>
      </w:r>
      <w:r>
        <w:rPr>
          <w:sz w:val="24"/>
        </w:rPr>
        <w:t>Applied</w:t>
      </w:r>
      <w:r>
        <w:rPr>
          <w:spacing w:val="-4"/>
          <w:sz w:val="24"/>
        </w:rPr>
        <w:t xml:space="preserve"> </w:t>
      </w:r>
      <w:r>
        <w:rPr>
          <w:sz w:val="24"/>
        </w:rPr>
        <w:t>Linguistics. Hsu,</w:t>
      </w:r>
      <w:r>
        <w:rPr>
          <w:spacing w:val="-3"/>
          <w:sz w:val="24"/>
        </w:rPr>
        <w:t xml:space="preserve"> </w:t>
      </w:r>
      <w:r>
        <w:rPr>
          <w:sz w:val="24"/>
        </w:rPr>
        <w:t>Y.</w:t>
      </w:r>
      <w:r>
        <w:rPr>
          <w:spacing w:val="-1"/>
          <w:sz w:val="24"/>
        </w:rPr>
        <w:t xml:space="preserve"> </w:t>
      </w:r>
      <w:r>
        <w:rPr>
          <w:sz w:val="24"/>
        </w:rPr>
        <w:t>N.</w:t>
      </w:r>
      <w:r>
        <w:rPr>
          <w:spacing w:val="-1"/>
          <w:sz w:val="24"/>
        </w:rPr>
        <w:t xml:space="preserve"> </w:t>
      </w:r>
      <w:r>
        <w:rPr>
          <w:sz w:val="24"/>
        </w:rPr>
        <w:t>(2016).</w:t>
      </w:r>
      <w:r>
        <w:rPr>
          <w:spacing w:val="-1"/>
          <w:sz w:val="24"/>
        </w:rPr>
        <w:t xml:space="preserve"> </w:t>
      </w:r>
      <w:r>
        <w:rPr>
          <w:sz w:val="24"/>
        </w:rPr>
        <w:t>A</w:t>
      </w:r>
      <w:r>
        <w:rPr>
          <w:spacing w:val="-2"/>
          <w:sz w:val="24"/>
        </w:rPr>
        <w:t xml:space="preserve"> </w:t>
      </w:r>
      <w:r>
        <w:rPr>
          <w:sz w:val="24"/>
        </w:rPr>
        <w:t>case study</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Chinese/English</w:t>
      </w:r>
      <w:r>
        <w:rPr>
          <w:spacing w:val="-1"/>
          <w:sz w:val="24"/>
        </w:rPr>
        <w:t xml:space="preserve"> </w:t>
      </w:r>
      <w:r>
        <w:rPr>
          <w:sz w:val="24"/>
        </w:rPr>
        <w:t>dual language</w:t>
      </w:r>
      <w:r>
        <w:rPr>
          <w:spacing w:val="-1"/>
          <w:sz w:val="24"/>
        </w:rPr>
        <w:t xml:space="preserve"> </w:t>
      </w:r>
      <w:r>
        <w:rPr>
          <w:sz w:val="24"/>
        </w:rPr>
        <w:t>program</w:t>
      </w:r>
      <w:r>
        <w:rPr>
          <w:spacing w:val="-1"/>
          <w:sz w:val="24"/>
        </w:rPr>
        <w:t xml:space="preserve"> </w:t>
      </w:r>
      <w:r>
        <w:rPr>
          <w:sz w:val="24"/>
        </w:rPr>
        <w:t>in</w:t>
      </w:r>
      <w:r>
        <w:rPr>
          <w:spacing w:val="-1"/>
          <w:sz w:val="24"/>
        </w:rPr>
        <w:t xml:space="preserve"> </w:t>
      </w:r>
      <w:r>
        <w:rPr>
          <w:sz w:val="24"/>
        </w:rPr>
        <w:t>New</w:t>
      </w:r>
      <w:r>
        <w:rPr>
          <w:spacing w:val="-2"/>
          <w:sz w:val="24"/>
        </w:rPr>
        <w:t xml:space="preserve"> </w:t>
      </w:r>
      <w:r>
        <w:rPr>
          <w:sz w:val="24"/>
        </w:rPr>
        <w:t xml:space="preserve">York </w:t>
      </w:r>
      <w:r>
        <w:rPr>
          <w:spacing w:val="-2"/>
          <w:sz w:val="24"/>
        </w:rPr>
        <w:t>City.</w:t>
      </w:r>
    </w:p>
    <w:p w14:paraId="016F642D" w14:textId="77777777" w:rsidR="00A25981" w:rsidRDefault="00073E12">
      <w:pPr>
        <w:ind w:left="600"/>
        <w:rPr>
          <w:sz w:val="24"/>
        </w:rPr>
      </w:pPr>
      <w:r>
        <w:rPr>
          <w:sz w:val="24"/>
        </w:rPr>
        <w:t>In</w:t>
      </w:r>
      <w:r>
        <w:rPr>
          <w:spacing w:val="-1"/>
          <w:sz w:val="24"/>
        </w:rPr>
        <w:t xml:space="preserve"> </w:t>
      </w:r>
      <w:r>
        <w:rPr>
          <w:i/>
          <w:sz w:val="24"/>
        </w:rPr>
        <w:t>Chinese</w:t>
      </w:r>
      <w:r>
        <w:rPr>
          <w:i/>
          <w:spacing w:val="-1"/>
          <w:sz w:val="24"/>
        </w:rPr>
        <w:t xml:space="preserve"> </w:t>
      </w:r>
      <w:r>
        <w:rPr>
          <w:i/>
          <w:sz w:val="24"/>
        </w:rPr>
        <w:t>education</w:t>
      </w:r>
      <w:r>
        <w:rPr>
          <w:i/>
          <w:spacing w:val="-1"/>
          <w:sz w:val="24"/>
        </w:rPr>
        <w:t xml:space="preserve"> </w:t>
      </w:r>
      <w:r>
        <w:rPr>
          <w:i/>
          <w:sz w:val="24"/>
        </w:rPr>
        <w:t>models</w:t>
      </w:r>
      <w:r>
        <w:rPr>
          <w:i/>
          <w:spacing w:val="-1"/>
          <w:sz w:val="24"/>
        </w:rPr>
        <w:t xml:space="preserve"> </w:t>
      </w:r>
      <w:r>
        <w:rPr>
          <w:i/>
          <w:sz w:val="24"/>
        </w:rPr>
        <w:t>in</w:t>
      </w:r>
      <w:r>
        <w:rPr>
          <w:i/>
          <w:spacing w:val="-1"/>
          <w:sz w:val="24"/>
        </w:rPr>
        <w:t xml:space="preserve"> </w:t>
      </w:r>
      <w:r>
        <w:rPr>
          <w:i/>
          <w:sz w:val="24"/>
        </w:rPr>
        <w:t>a</w:t>
      </w:r>
      <w:r>
        <w:rPr>
          <w:i/>
          <w:spacing w:val="-1"/>
          <w:sz w:val="24"/>
        </w:rPr>
        <w:t xml:space="preserve"> </w:t>
      </w:r>
      <w:r>
        <w:rPr>
          <w:i/>
          <w:sz w:val="24"/>
        </w:rPr>
        <w:t>global</w:t>
      </w:r>
      <w:r>
        <w:rPr>
          <w:i/>
          <w:spacing w:val="-1"/>
          <w:sz w:val="24"/>
        </w:rPr>
        <w:t xml:space="preserve"> </w:t>
      </w:r>
      <w:r>
        <w:rPr>
          <w:i/>
          <w:sz w:val="24"/>
        </w:rPr>
        <w:t>age</w:t>
      </w:r>
      <w:r>
        <w:rPr>
          <w:i/>
          <w:spacing w:val="-1"/>
          <w:sz w:val="24"/>
        </w:rPr>
        <w:t xml:space="preserve"> </w:t>
      </w:r>
      <w:r>
        <w:rPr>
          <w:sz w:val="24"/>
        </w:rPr>
        <w:t>(pp.</w:t>
      </w:r>
      <w:r>
        <w:rPr>
          <w:spacing w:val="-3"/>
          <w:sz w:val="24"/>
        </w:rPr>
        <w:t xml:space="preserve"> </w:t>
      </w:r>
      <w:r>
        <w:rPr>
          <w:sz w:val="24"/>
        </w:rPr>
        <w:t xml:space="preserve">319–333). </w:t>
      </w:r>
      <w:r>
        <w:rPr>
          <w:spacing w:val="-2"/>
          <w:sz w:val="24"/>
        </w:rPr>
        <w:t>Springer.</w:t>
      </w:r>
    </w:p>
    <w:p w14:paraId="016F642E" w14:textId="77777777" w:rsidR="00A25981" w:rsidRDefault="00A25981">
      <w:pPr>
        <w:pStyle w:val="BodyText"/>
        <w:ind w:left="0"/>
      </w:pPr>
    </w:p>
    <w:p w14:paraId="016F642F" w14:textId="77777777" w:rsidR="00A25981" w:rsidRDefault="00073E12">
      <w:pPr>
        <w:pStyle w:val="BodyText"/>
        <w:spacing w:line="480" w:lineRule="auto"/>
        <w:ind w:left="600" w:right="860" w:hanging="480"/>
        <w:jc w:val="both"/>
      </w:pPr>
      <w:r>
        <w:t>Huensch,</w:t>
      </w:r>
      <w:r>
        <w:rPr>
          <w:spacing w:val="-4"/>
        </w:rPr>
        <w:t xml:space="preserve"> </w:t>
      </w:r>
      <w:r>
        <w:t>A.</w:t>
      </w:r>
      <w:r>
        <w:rPr>
          <w:spacing w:val="-4"/>
        </w:rPr>
        <w:t xml:space="preserve"> </w:t>
      </w:r>
      <w:r>
        <w:t>(2019a).</w:t>
      </w:r>
      <w:r>
        <w:rPr>
          <w:spacing w:val="-4"/>
        </w:rPr>
        <w:t xml:space="preserve"> </w:t>
      </w:r>
      <w:r>
        <w:t>Pronunciation</w:t>
      </w:r>
      <w:r>
        <w:rPr>
          <w:spacing w:val="-6"/>
        </w:rPr>
        <w:t xml:space="preserve"> </w:t>
      </w:r>
      <w:r>
        <w:t>in</w:t>
      </w:r>
      <w:r>
        <w:rPr>
          <w:spacing w:val="-4"/>
        </w:rPr>
        <w:t xml:space="preserve"> </w:t>
      </w:r>
      <w:r>
        <w:t>foreign</w:t>
      </w:r>
      <w:r>
        <w:rPr>
          <w:spacing w:val="-4"/>
        </w:rPr>
        <w:t xml:space="preserve"> </w:t>
      </w:r>
      <w:r>
        <w:t>language</w:t>
      </w:r>
      <w:r>
        <w:rPr>
          <w:spacing w:val="-4"/>
        </w:rPr>
        <w:t xml:space="preserve"> </w:t>
      </w:r>
      <w:r>
        <w:t>classrooms:</w:t>
      </w:r>
      <w:r>
        <w:rPr>
          <w:spacing w:val="-5"/>
        </w:rPr>
        <w:t xml:space="preserve"> </w:t>
      </w:r>
      <w:r>
        <w:t>Instructors’</w:t>
      </w:r>
      <w:r>
        <w:rPr>
          <w:spacing w:val="-4"/>
        </w:rPr>
        <w:t xml:space="preserve"> </w:t>
      </w:r>
      <w:r>
        <w:t xml:space="preserve">training, classroom practices, and beliefs. </w:t>
      </w:r>
      <w:r>
        <w:rPr>
          <w:i/>
        </w:rPr>
        <w:t>Language Teaching Research</w:t>
      </w:r>
      <w:r>
        <w:t xml:space="preserve">, </w:t>
      </w:r>
      <w:r>
        <w:rPr>
          <w:i/>
        </w:rPr>
        <w:t>23</w:t>
      </w:r>
      <w:r>
        <w:t>, 745–764.</w:t>
      </w:r>
    </w:p>
    <w:p w14:paraId="016F6430" w14:textId="77777777" w:rsidR="00A25981" w:rsidRDefault="00073E12">
      <w:pPr>
        <w:pStyle w:val="BodyText"/>
        <w:spacing w:before="1" w:line="480" w:lineRule="auto"/>
        <w:ind w:left="600" w:right="207" w:hanging="480"/>
        <w:jc w:val="both"/>
      </w:pPr>
      <w:r>
        <w:t>Huensch,</w:t>
      </w:r>
      <w:r>
        <w:rPr>
          <w:spacing w:val="-4"/>
        </w:rPr>
        <w:t xml:space="preserve"> </w:t>
      </w:r>
      <w:r>
        <w:t>A.</w:t>
      </w:r>
      <w:r>
        <w:rPr>
          <w:spacing w:val="-4"/>
        </w:rPr>
        <w:t xml:space="preserve"> </w:t>
      </w:r>
      <w:r>
        <w:t>(2019b).</w:t>
      </w:r>
      <w:r>
        <w:rPr>
          <w:spacing w:val="-4"/>
        </w:rPr>
        <w:t xml:space="preserve"> </w:t>
      </w:r>
      <w:r>
        <w:t>The</w:t>
      </w:r>
      <w:r>
        <w:rPr>
          <w:spacing w:val="-4"/>
        </w:rPr>
        <w:t xml:space="preserve"> </w:t>
      </w:r>
      <w:r>
        <w:t>pronunciation</w:t>
      </w:r>
      <w:r>
        <w:rPr>
          <w:spacing w:val="-4"/>
        </w:rPr>
        <w:t xml:space="preserve"> </w:t>
      </w:r>
      <w:r>
        <w:t>teaching</w:t>
      </w:r>
      <w:r>
        <w:rPr>
          <w:spacing w:val="-6"/>
        </w:rPr>
        <w:t xml:space="preserve"> </w:t>
      </w:r>
      <w:r>
        <w:t>practices</w:t>
      </w:r>
      <w:r>
        <w:rPr>
          <w:spacing w:val="-4"/>
        </w:rPr>
        <w:t xml:space="preserve"> </w:t>
      </w:r>
      <w:r>
        <w:t>of</w:t>
      </w:r>
      <w:r>
        <w:rPr>
          <w:spacing w:val="-5"/>
        </w:rPr>
        <w:t xml:space="preserve"> </w:t>
      </w:r>
      <w:r>
        <w:t>university</w:t>
      </w:r>
      <w:r>
        <w:rPr>
          <w:rFonts w:ascii="Cambria Math" w:hAnsi="Cambria Math"/>
        </w:rPr>
        <w:t>‐</w:t>
      </w:r>
      <w:r>
        <w:t>level</w:t>
      </w:r>
      <w:r>
        <w:rPr>
          <w:spacing w:val="-4"/>
        </w:rPr>
        <w:t xml:space="preserve"> </w:t>
      </w:r>
      <w:r>
        <w:t>graduate</w:t>
      </w:r>
      <w:r>
        <w:rPr>
          <w:spacing w:val="-4"/>
        </w:rPr>
        <w:t xml:space="preserve"> </w:t>
      </w:r>
      <w:r>
        <w:t>teaching assistants</w:t>
      </w:r>
      <w:r>
        <w:rPr>
          <w:spacing w:val="-2"/>
        </w:rPr>
        <w:t xml:space="preserve"> </w:t>
      </w:r>
      <w:r>
        <w:t>of</w:t>
      </w:r>
      <w:r>
        <w:rPr>
          <w:spacing w:val="-3"/>
        </w:rPr>
        <w:t xml:space="preserve"> </w:t>
      </w:r>
      <w:r>
        <w:t>French</w:t>
      </w:r>
      <w:r>
        <w:rPr>
          <w:spacing w:val="-2"/>
        </w:rPr>
        <w:t xml:space="preserve"> </w:t>
      </w:r>
      <w:r>
        <w:t>and</w:t>
      </w:r>
      <w:r>
        <w:rPr>
          <w:spacing w:val="-4"/>
        </w:rPr>
        <w:t xml:space="preserve"> </w:t>
      </w:r>
      <w:r>
        <w:t>Spanish</w:t>
      </w:r>
      <w:r>
        <w:rPr>
          <w:spacing w:val="-2"/>
        </w:rPr>
        <w:t xml:space="preserve"> </w:t>
      </w:r>
      <w:r>
        <w:t>introductory</w:t>
      </w:r>
      <w:r>
        <w:rPr>
          <w:spacing w:val="-4"/>
        </w:rPr>
        <w:t xml:space="preserve"> </w:t>
      </w:r>
      <w:r>
        <w:t>language</w:t>
      </w:r>
      <w:r>
        <w:rPr>
          <w:spacing w:val="-2"/>
        </w:rPr>
        <w:t xml:space="preserve"> </w:t>
      </w:r>
      <w:r>
        <w:t>courses.</w:t>
      </w:r>
      <w:r>
        <w:rPr>
          <w:spacing w:val="-2"/>
        </w:rPr>
        <w:t xml:space="preserve"> </w:t>
      </w:r>
      <w:r>
        <w:rPr>
          <w:i/>
        </w:rPr>
        <w:t>Foreign</w:t>
      </w:r>
      <w:r>
        <w:rPr>
          <w:i/>
          <w:spacing w:val="-4"/>
        </w:rPr>
        <w:t xml:space="preserve"> </w:t>
      </w:r>
      <w:r>
        <w:rPr>
          <w:i/>
        </w:rPr>
        <w:t>Language</w:t>
      </w:r>
      <w:r>
        <w:rPr>
          <w:i/>
          <w:spacing w:val="-2"/>
        </w:rPr>
        <w:t xml:space="preserve"> </w:t>
      </w:r>
      <w:r>
        <w:rPr>
          <w:i/>
        </w:rPr>
        <w:t>Annals</w:t>
      </w:r>
      <w:r>
        <w:t xml:space="preserve">, </w:t>
      </w:r>
      <w:r>
        <w:rPr>
          <w:i/>
        </w:rPr>
        <w:t>52</w:t>
      </w:r>
      <w:r>
        <w:t>(1), 13–31.</w:t>
      </w:r>
    </w:p>
    <w:p w14:paraId="016F6431" w14:textId="77777777" w:rsidR="00A25981" w:rsidRDefault="00073E12">
      <w:pPr>
        <w:spacing w:line="480" w:lineRule="auto"/>
        <w:ind w:left="600" w:right="230" w:hanging="480"/>
        <w:rPr>
          <w:sz w:val="24"/>
        </w:rPr>
      </w:pPr>
      <w:r>
        <w:rPr>
          <w:sz w:val="24"/>
        </w:rPr>
        <w:t>Huensch,</w:t>
      </w:r>
      <w:r>
        <w:rPr>
          <w:spacing w:val="-4"/>
          <w:sz w:val="24"/>
        </w:rPr>
        <w:t xml:space="preserve"> </w:t>
      </w:r>
      <w:r>
        <w:rPr>
          <w:sz w:val="24"/>
        </w:rPr>
        <w:t>A.,</w:t>
      </w:r>
      <w:r>
        <w:rPr>
          <w:spacing w:val="-4"/>
          <w:sz w:val="24"/>
        </w:rPr>
        <w:t xml:space="preserve"> </w:t>
      </w:r>
      <w:r>
        <w:rPr>
          <w:sz w:val="24"/>
        </w:rPr>
        <w:t>&amp;</w:t>
      </w:r>
      <w:r>
        <w:rPr>
          <w:spacing w:val="-4"/>
          <w:sz w:val="24"/>
        </w:rPr>
        <w:t xml:space="preserve"> </w:t>
      </w:r>
      <w:r>
        <w:rPr>
          <w:sz w:val="24"/>
        </w:rPr>
        <w:t>Staples,</w:t>
      </w:r>
      <w:r>
        <w:rPr>
          <w:spacing w:val="-5"/>
          <w:sz w:val="24"/>
        </w:rPr>
        <w:t xml:space="preserve"> </w:t>
      </w:r>
      <w:r>
        <w:rPr>
          <w:sz w:val="24"/>
        </w:rPr>
        <w:t>S.</w:t>
      </w:r>
      <w:r>
        <w:rPr>
          <w:spacing w:val="-4"/>
          <w:sz w:val="24"/>
        </w:rPr>
        <w:t xml:space="preserve"> </w:t>
      </w:r>
      <w:r>
        <w:rPr>
          <w:sz w:val="24"/>
        </w:rPr>
        <w:t>(2022).</w:t>
      </w:r>
      <w:r>
        <w:rPr>
          <w:spacing w:val="-4"/>
          <w:sz w:val="24"/>
        </w:rPr>
        <w:t xml:space="preserve"> </w:t>
      </w:r>
      <w:r>
        <w:rPr>
          <w:sz w:val="24"/>
        </w:rPr>
        <w:t>Spoken</w:t>
      </w:r>
      <w:r>
        <w:rPr>
          <w:spacing w:val="-4"/>
          <w:sz w:val="24"/>
        </w:rPr>
        <w:t xml:space="preserve"> </w:t>
      </w:r>
      <w:r>
        <w:rPr>
          <w:sz w:val="24"/>
        </w:rPr>
        <w:t>Corpora.</w:t>
      </w:r>
      <w:r>
        <w:rPr>
          <w:spacing w:val="-4"/>
          <w:sz w:val="24"/>
        </w:rPr>
        <w:t xml:space="preserve"> </w:t>
      </w:r>
      <w:r>
        <w:rPr>
          <w:sz w:val="24"/>
        </w:rPr>
        <w:t>In</w:t>
      </w:r>
      <w:r>
        <w:rPr>
          <w:spacing w:val="-4"/>
          <w:sz w:val="24"/>
        </w:rPr>
        <w:t xml:space="preserve"> </w:t>
      </w:r>
      <w:r>
        <w:rPr>
          <w:i/>
          <w:sz w:val="24"/>
        </w:rPr>
        <w:t>Routledge</w:t>
      </w:r>
      <w:r>
        <w:rPr>
          <w:i/>
          <w:spacing w:val="-4"/>
          <w:sz w:val="24"/>
        </w:rPr>
        <w:t xml:space="preserve"> </w:t>
      </w:r>
      <w:r>
        <w:rPr>
          <w:i/>
          <w:sz w:val="24"/>
        </w:rPr>
        <w:t>Handbook</w:t>
      </w:r>
      <w:r>
        <w:rPr>
          <w:i/>
          <w:spacing w:val="-4"/>
          <w:sz w:val="24"/>
        </w:rPr>
        <w:t xml:space="preserve"> </w:t>
      </w:r>
      <w:r>
        <w:rPr>
          <w:i/>
          <w:sz w:val="24"/>
        </w:rPr>
        <w:t>of</w:t>
      </w:r>
      <w:r>
        <w:rPr>
          <w:i/>
          <w:spacing w:val="-4"/>
          <w:sz w:val="24"/>
        </w:rPr>
        <w:t xml:space="preserve"> </w:t>
      </w:r>
      <w:r>
        <w:rPr>
          <w:i/>
          <w:sz w:val="24"/>
        </w:rPr>
        <w:t xml:space="preserve">Second Language Acquisition and Speaking </w:t>
      </w:r>
      <w:r>
        <w:rPr>
          <w:sz w:val="24"/>
        </w:rPr>
        <w:t>(pp. 112–129). Routledge.</w:t>
      </w:r>
    </w:p>
    <w:p w14:paraId="016F6432" w14:textId="77777777" w:rsidR="00A25981" w:rsidRDefault="00073E12">
      <w:pPr>
        <w:pStyle w:val="BodyText"/>
        <w:spacing w:line="480" w:lineRule="auto"/>
        <w:ind w:left="600" w:right="187" w:hanging="480"/>
      </w:pPr>
      <w:r>
        <w:t>Jackson, F. H., &amp; Malone, M. E. (2009). Building the foreign language capacity we need: Toward</w:t>
      </w:r>
      <w:r>
        <w:rPr>
          <w:spacing w:val="-4"/>
        </w:rPr>
        <w:t xml:space="preserve"> </w:t>
      </w:r>
      <w:r>
        <w:t>a</w:t>
      </w:r>
      <w:r>
        <w:rPr>
          <w:spacing w:val="-4"/>
        </w:rPr>
        <w:t xml:space="preserve"> </w:t>
      </w:r>
      <w:r>
        <w:t>comprehensive</w:t>
      </w:r>
      <w:r>
        <w:rPr>
          <w:spacing w:val="-5"/>
        </w:rPr>
        <w:t xml:space="preserve"> </w:t>
      </w:r>
      <w:r>
        <w:t>strategy</w:t>
      </w:r>
      <w:r>
        <w:rPr>
          <w:spacing w:val="-4"/>
        </w:rPr>
        <w:t xml:space="preserve"> </w:t>
      </w:r>
      <w:r>
        <w:t>for</w:t>
      </w:r>
      <w:r>
        <w:rPr>
          <w:spacing w:val="-5"/>
        </w:rPr>
        <w:t xml:space="preserve"> </w:t>
      </w:r>
      <w:r>
        <w:t>a</w:t>
      </w:r>
      <w:r>
        <w:rPr>
          <w:spacing w:val="-4"/>
        </w:rPr>
        <w:t xml:space="preserve"> </w:t>
      </w:r>
      <w:r>
        <w:t>national</w:t>
      </w:r>
      <w:r>
        <w:rPr>
          <w:spacing w:val="-4"/>
        </w:rPr>
        <w:t xml:space="preserve"> </w:t>
      </w:r>
      <w:r>
        <w:t>language</w:t>
      </w:r>
      <w:r>
        <w:rPr>
          <w:spacing w:val="-4"/>
        </w:rPr>
        <w:t xml:space="preserve"> </w:t>
      </w:r>
      <w:r>
        <w:t>framework.</w:t>
      </w:r>
      <w:r>
        <w:rPr>
          <w:spacing w:val="-4"/>
        </w:rPr>
        <w:t xml:space="preserve"> </w:t>
      </w:r>
      <w:r>
        <w:rPr>
          <w:i/>
        </w:rPr>
        <w:t>Center</w:t>
      </w:r>
      <w:r>
        <w:rPr>
          <w:i/>
          <w:spacing w:val="-4"/>
        </w:rPr>
        <w:t xml:space="preserve"> </w:t>
      </w:r>
      <w:r>
        <w:rPr>
          <w:i/>
        </w:rPr>
        <w:t>for</w:t>
      </w:r>
      <w:r>
        <w:rPr>
          <w:i/>
          <w:spacing w:val="-4"/>
        </w:rPr>
        <w:t xml:space="preserve"> </w:t>
      </w:r>
      <w:r>
        <w:rPr>
          <w:i/>
        </w:rPr>
        <w:t xml:space="preserve">Applied </w:t>
      </w:r>
      <w:r>
        <w:rPr>
          <w:i/>
          <w:spacing w:val="-2"/>
        </w:rPr>
        <w:t>Linguistics</w:t>
      </w:r>
      <w:r>
        <w:rPr>
          <w:spacing w:val="-2"/>
        </w:rPr>
        <w:t>.</w:t>
      </w:r>
    </w:p>
    <w:p w14:paraId="016F6433" w14:textId="77777777" w:rsidR="00A25981" w:rsidRDefault="00073E12">
      <w:pPr>
        <w:spacing w:line="480" w:lineRule="auto"/>
        <w:ind w:left="120"/>
        <w:rPr>
          <w:sz w:val="24"/>
        </w:rPr>
      </w:pPr>
      <w:r>
        <w:rPr>
          <w:sz w:val="24"/>
        </w:rPr>
        <w:t>Jarvis,</w:t>
      </w:r>
      <w:r>
        <w:rPr>
          <w:spacing w:val="-3"/>
          <w:sz w:val="24"/>
        </w:rPr>
        <w:t xml:space="preserve"> </w:t>
      </w:r>
      <w:r>
        <w:rPr>
          <w:sz w:val="24"/>
        </w:rPr>
        <w:t>S.,</w:t>
      </w:r>
      <w:r>
        <w:rPr>
          <w:spacing w:val="-5"/>
          <w:sz w:val="24"/>
        </w:rPr>
        <w:t xml:space="preserve"> </w:t>
      </w:r>
      <w:r>
        <w:rPr>
          <w:sz w:val="24"/>
        </w:rPr>
        <w:t>&amp;</w:t>
      </w:r>
      <w:r>
        <w:rPr>
          <w:spacing w:val="-4"/>
          <w:sz w:val="24"/>
        </w:rPr>
        <w:t xml:space="preserve"> </w:t>
      </w:r>
      <w:r>
        <w:rPr>
          <w:sz w:val="24"/>
        </w:rPr>
        <w:t>Pavlenko,</w:t>
      </w:r>
      <w:r>
        <w:rPr>
          <w:spacing w:val="-5"/>
          <w:sz w:val="24"/>
        </w:rPr>
        <w:t xml:space="preserve"> </w:t>
      </w:r>
      <w:r>
        <w:rPr>
          <w:sz w:val="24"/>
        </w:rPr>
        <w:t>A.</w:t>
      </w:r>
      <w:r>
        <w:rPr>
          <w:spacing w:val="-3"/>
          <w:sz w:val="24"/>
        </w:rPr>
        <w:t xml:space="preserve"> </w:t>
      </w:r>
      <w:r>
        <w:rPr>
          <w:sz w:val="24"/>
        </w:rPr>
        <w:t>(2008).</w:t>
      </w:r>
      <w:r>
        <w:rPr>
          <w:spacing w:val="-3"/>
          <w:sz w:val="24"/>
        </w:rPr>
        <w:t xml:space="preserve"> </w:t>
      </w:r>
      <w:r>
        <w:rPr>
          <w:i/>
          <w:sz w:val="24"/>
        </w:rPr>
        <w:t>Crosslinguistic</w:t>
      </w:r>
      <w:r>
        <w:rPr>
          <w:i/>
          <w:spacing w:val="-3"/>
          <w:sz w:val="24"/>
        </w:rPr>
        <w:t xml:space="preserve"> </w:t>
      </w:r>
      <w:r>
        <w:rPr>
          <w:i/>
          <w:sz w:val="24"/>
        </w:rPr>
        <w:t>influence</w:t>
      </w:r>
      <w:r>
        <w:rPr>
          <w:i/>
          <w:spacing w:val="-4"/>
          <w:sz w:val="24"/>
        </w:rPr>
        <w:t xml:space="preserve"> </w:t>
      </w:r>
      <w:r>
        <w:rPr>
          <w:i/>
          <w:sz w:val="24"/>
        </w:rPr>
        <w:t>in</w:t>
      </w:r>
      <w:r>
        <w:rPr>
          <w:i/>
          <w:spacing w:val="-3"/>
          <w:sz w:val="24"/>
        </w:rPr>
        <w:t xml:space="preserve"> </w:t>
      </w:r>
      <w:r>
        <w:rPr>
          <w:i/>
          <w:sz w:val="24"/>
        </w:rPr>
        <w:t>language</w:t>
      </w:r>
      <w:r>
        <w:rPr>
          <w:i/>
          <w:spacing w:val="-4"/>
          <w:sz w:val="24"/>
        </w:rPr>
        <w:t xml:space="preserve"> </w:t>
      </w:r>
      <w:r>
        <w:rPr>
          <w:i/>
          <w:sz w:val="24"/>
        </w:rPr>
        <w:t>and</w:t>
      </w:r>
      <w:r>
        <w:rPr>
          <w:i/>
          <w:spacing w:val="-3"/>
          <w:sz w:val="24"/>
        </w:rPr>
        <w:t xml:space="preserve"> </w:t>
      </w:r>
      <w:r>
        <w:rPr>
          <w:i/>
          <w:sz w:val="24"/>
        </w:rPr>
        <w:t>cognition</w:t>
      </w:r>
      <w:r>
        <w:rPr>
          <w:sz w:val="24"/>
        </w:rPr>
        <w:t>.</w:t>
      </w:r>
      <w:r>
        <w:rPr>
          <w:spacing w:val="-3"/>
          <w:sz w:val="24"/>
        </w:rPr>
        <w:t xml:space="preserve"> </w:t>
      </w:r>
      <w:r>
        <w:rPr>
          <w:sz w:val="24"/>
        </w:rPr>
        <w:t xml:space="preserve">Routledg. Keck, C., &amp; Kim, Y. (2014). </w:t>
      </w:r>
      <w:r>
        <w:rPr>
          <w:i/>
          <w:sz w:val="24"/>
        </w:rPr>
        <w:t>Pedagogical grammar</w:t>
      </w:r>
      <w:r>
        <w:rPr>
          <w:sz w:val="24"/>
        </w:rPr>
        <w:t>. John Benjamins Publishing Company.</w:t>
      </w:r>
    </w:p>
    <w:p w14:paraId="016F6434" w14:textId="77777777" w:rsidR="00A25981" w:rsidRDefault="00073E12">
      <w:pPr>
        <w:pStyle w:val="BodyText"/>
        <w:spacing w:line="480" w:lineRule="auto"/>
        <w:ind w:left="600" w:right="1657" w:hanging="480"/>
      </w:pPr>
      <w:r>
        <w:t xml:space="preserve">Kim, J., Kim, M., &amp; Lantolf, J. P. (2018). </w:t>
      </w:r>
      <w:r>
        <w:rPr>
          <w:i/>
        </w:rPr>
        <w:t>Metaphors in Korean</w:t>
      </w:r>
      <w:r>
        <w:t xml:space="preserve">. CALPER. </w:t>
      </w:r>
      <w:r>
        <w:rPr>
          <w:spacing w:val="-2"/>
        </w:rPr>
        <w:t>https://calper.la.psu.edu/publications/publication-items/metaphors-in-korean</w:t>
      </w:r>
    </w:p>
    <w:p w14:paraId="016F6435" w14:textId="77777777" w:rsidR="00A25981" w:rsidRDefault="00A25981">
      <w:pPr>
        <w:spacing w:line="480" w:lineRule="auto"/>
        <w:sectPr w:rsidR="00A25981">
          <w:pgSz w:w="12240" w:h="15840"/>
          <w:pgMar w:top="1380" w:right="1320" w:bottom="1440" w:left="1320" w:header="0" w:footer="1241" w:gutter="0"/>
          <w:cols w:space="720"/>
        </w:sectPr>
      </w:pPr>
    </w:p>
    <w:p w14:paraId="016F6436" w14:textId="77777777" w:rsidR="00A25981" w:rsidRDefault="00073E12">
      <w:pPr>
        <w:spacing w:before="60" w:line="480" w:lineRule="auto"/>
        <w:ind w:left="600" w:right="325" w:hanging="480"/>
        <w:rPr>
          <w:sz w:val="24"/>
        </w:rPr>
      </w:pPr>
      <w:r>
        <w:rPr>
          <w:sz w:val="24"/>
        </w:rPr>
        <w:t>Kisselev,</w:t>
      </w:r>
      <w:r>
        <w:rPr>
          <w:spacing w:val="-4"/>
          <w:sz w:val="24"/>
        </w:rPr>
        <w:t xml:space="preserve"> </w:t>
      </w:r>
      <w:r>
        <w:rPr>
          <w:sz w:val="24"/>
        </w:rPr>
        <w:t>O.,</w:t>
      </w:r>
      <w:r>
        <w:rPr>
          <w:spacing w:val="-4"/>
          <w:sz w:val="24"/>
        </w:rPr>
        <w:t xml:space="preserve"> </w:t>
      </w:r>
      <w:r>
        <w:rPr>
          <w:sz w:val="24"/>
        </w:rPr>
        <w:t>&amp;</w:t>
      </w:r>
      <w:r>
        <w:rPr>
          <w:spacing w:val="-4"/>
          <w:sz w:val="24"/>
        </w:rPr>
        <w:t xml:space="preserve"> </w:t>
      </w:r>
      <w:r>
        <w:rPr>
          <w:sz w:val="24"/>
        </w:rPr>
        <w:t>Furniss,</w:t>
      </w:r>
      <w:r>
        <w:rPr>
          <w:spacing w:val="-5"/>
          <w:sz w:val="24"/>
        </w:rPr>
        <w:t xml:space="preserve"> </w:t>
      </w:r>
      <w:r>
        <w:rPr>
          <w:sz w:val="24"/>
        </w:rPr>
        <w:t>E.</w:t>
      </w:r>
      <w:r>
        <w:rPr>
          <w:spacing w:val="-4"/>
          <w:sz w:val="24"/>
        </w:rPr>
        <w:t xml:space="preserve"> </w:t>
      </w:r>
      <w:r>
        <w:rPr>
          <w:sz w:val="24"/>
        </w:rPr>
        <w:t>(2020).</w:t>
      </w:r>
      <w:r>
        <w:rPr>
          <w:spacing w:val="-4"/>
          <w:sz w:val="24"/>
        </w:rPr>
        <w:t xml:space="preserve"> </w:t>
      </w:r>
      <w:r>
        <w:rPr>
          <w:sz w:val="24"/>
        </w:rPr>
        <w:t>Corpus</w:t>
      </w:r>
      <w:r>
        <w:rPr>
          <w:spacing w:val="-4"/>
          <w:sz w:val="24"/>
        </w:rPr>
        <w:t xml:space="preserve"> </w:t>
      </w:r>
      <w:r>
        <w:rPr>
          <w:sz w:val="24"/>
        </w:rPr>
        <w:t>Linguistics</w:t>
      </w:r>
      <w:r>
        <w:rPr>
          <w:spacing w:val="-4"/>
          <w:sz w:val="24"/>
        </w:rPr>
        <w:t xml:space="preserve"> </w:t>
      </w:r>
      <w:r>
        <w:rPr>
          <w:sz w:val="24"/>
        </w:rPr>
        <w:t>And</w:t>
      </w:r>
      <w:r>
        <w:rPr>
          <w:spacing w:val="-4"/>
          <w:sz w:val="24"/>
        </w:rPr>
        <w:t xml:space="preserve"> </w:t>
      </w:r>
      <w:r>
        <w:rPr>
          <w:sz w:val="24"/>
        </w:rPr>
        <w:t>Russian</w:t>
      </w:r>
      <w:r>
        <w:rPr>
          <w:spacing w:val="-4"/>
          <w:sz w:val="24"/>
        </w:rPr>
        <w:t xml:space="preserve"> </w:t>
      </w:r>
      <w:r>
        <w:rPr>
          <w:sz w:val="24"/>
        </w:rPr>
        <w:t>Language</w:t>
      </w:r>
      <w:r>
        <w:rPr>
          <w:spacing w:val="-4"/>
          <w:sz w:val="24"/>
        </w:rPr>
        <w:t xml:space="preserve"> </w:t>
      </w:r>
      <w:r>
        <w:rPr>
          <w:sz w:val="24"/>
        </w:rPr>
        <w:t>Pedagogy.</w:t>
      </w:r>
      <w:r>
        <w:rPr>
          <w:spacing w:val="-4"/>
          <w:sz w:val="24"/>
        </w:rPr>
        <w:t xml:space="preserve"> </w:t>
      </w:r>
      <w:r>
        <w:rPr>
          <w:i/>
          <w:sz w:val="24"/>
        </w:rPr>
        <w:t>The Art of Teaching Russian</w:t>
      </w:r>
      <w:r>
        <w:rPr>
          <w:sz w:val="24"/>
        </w:rPr>
        <w:t>, 307.</w:t>
      </w:r>
    </w:p>
    <w:p w14:paraId="016F6437" w14:textId="77777777" w:rsidR="00A25981" w:rsidRDefault="00073E12">
      <w:pPr>
        <w:spacing w:line="480" w:lineRule="auto"/>
        <w:ind w:left="600" w:right="187" w:hanging="480"/>
        <w:rPr>
          <w:sz w:val="24"/>
        </w:rPr>
      </w:pPr>
      <w:r>
        <w:rPr>
          <w:sz w:val="24"/>
        </w:rPr>
        <w:t>Kisselev, O., Kopotev, M., &amp; Klimov, A. (2021). Syntactic complexity measures as indices of language</w:t>
      </w:r>
      <w:r>
        <w:rPr>
          <w:spacing w:val="-4"/>
          <w:sz w:val="24"/>
        </w:rPr>
        <w:t xml:space="preserve"> </w:t>
      </w:r>
      <w:r>
        <w:rPr>
          <w:sz w:val="24"/>
        </w:rPr>
        <w:t>proficiency</w:t>
      </w:r>
      <w:r>
        <w:rPr>
          <w:spacing w:val="-4"/>
          <w:sz w:val="24"/>
        </w:rPr>
        <w:t xml:space="preserve"> </w:t>
      </w:r>
      <w:r>
        <w:rPr>
          <w:sz w:val="24"/>
        </w:rPr>
        <w:t>in</w:t>
      </w:r>
      <w:r>
        <w:rPr>
          <w:spacing w:val="-6"/>
          <w:sz w:val="24"/>
        </w:rPr>
        <w:t xml:space="preserve"> </w:t>
      </w:r>
      <w:r>
        <w:rPr>
          <w:sz w:val="24"/>
        </w:rPr>
        <w:t>writing:</w:t>
      </w:r>
      <w:r>
        <w:rPr>
          <w:spacing w:val="-4"/>
          <w:sz w:val="24"/>
        </w:rPr>
        <w:t xml:space="preserve"> </w:t>
      </w:r>
      <w:r>
        <w:rPr>
          <w:sz w:val="24"/>
        </w:rPr>
        <w:t>focus</w:t>
      </w:r>
      <w:r>
        <w:rPr>
          <w:spacing w:val="-4"/>
          <w:sz w:val="24"/>
        </w:rPr>
        <w:t xml:space="preserve"> </w:t>
      </w:r>
      <w:r>
        <w:rPr>
          <w:sz w:val="24"/>
        </w:rPr>
        <w:t>on</w:t>
      </w:r>
      <w:r>
        <w:rPr>
          <w:spacing w:val="-4"/>
          <w:sz w:val="24"/>
        </w:rPr>
        <w:t xml:space="preserve"> </w:t>
      </w:r>
      <w:r>
        <w:rPr>
          <w:sz w:val="24"/>
        </w:rPr>
        <w:t>heritage</w:t>
      </w:r>
      <w:r>
        <w:rPr>
          <w:spacing w:val="-4"/>
          <w:sz w:val="24"/>
        </w:rPr>
        <w:t xml:space="preserve"> </w:t>
      </w:r>
      <w:r>
        <w:rPr>
          <w:sz w:val="24"/>
        </w:rPr>
        <w:t>learners</w:t>
      </w:r>
      <w:r>
        <w:rPr>
          <w:spacing w:val="-4"/>
          <w:sz w:val="24"/>
        </w:rPr>
        <w:t xml:space="preserve"> </w:t>
      </w:r>
      <w:r>
        <w:rPr>
          <w:sz w:val="24"/>
        </w:rPr>
        <w:t>of</w:t>
      </w:r>
      <w:r>
        <w:rPr>
          <w:spacing w:val="-4"/>
          <w:sz w:val="24"/>
        </w:rPr>
        <w:t xml:space="preserve"> </w:t>
      </w:r>
      <w:r>
        <w:rPr>
          <w:sz w:val="24"/>
        </w:rPr>
        <w:t>Russian.</w:t>
      </w:r>
      <w:r>
        <w:rPr>
          <w:spacing w:val="-4"/>
          <w:sz w:val="24"/>
        </w:rPr>
        <w:t xml:space="preserve"> </w:t>
      </w:r>
      <w:r>
        <w:rPr>
          <w:i/>
          <w:sz w:val="24"/>
        </w:rPr>
        <w:t>Heritage</w:t>
      </w:r>
      <w:r>
        <w:rPr>
          <w:i/>
          <w:spacing w:val="-4"/>
          <w:sz w:val="24"/>
        </w:rPr>
        <w:t xml:space="preserve"> </w:t>
      </w:r>
      <w:r>
        <w:rPr>
          <w:i/>
          <w:sz w:val="24"/>
        </w:rPr>
        <w:t>Language Journal, Special Issue on Complexity in Heritage Languages</w:t>
      </w:r>
      <w:r>
        <w:rPr>
          <w:sz w:val="24"/>
        </w:rPr>
        <w:t xml:space="preserve">, </w:t>
      </w:r>
      <w:r>
        <w:rPr>
          <w:i/>
          <w:sz w:val="24"/>
        </w:rPr>
        <w:t>18</w:t>
      </w:r>
      <w:r>
        <w:rPr>
          <w:sz w:val="24"/>
        </w:rPr>
        <w:t>(1–30).</w:t>
      </w:r>
    </w:p>
    <w:p w14:paraId="016F6438" w14:textId="77777777" w:rsidR="00A25981" w:rsidRDefault="00073E12">
      <w:pPr>
        <w:pStyle w:val="BodyText"/>
        <w:spacing w:line="480" w:lineRule="auto"/>
        <w:ind w:left="599" w:right="230" w:hanging="480"/>
      </w:pPr>
      <w:r>
        <w:t>Kisselev,</w:t>
      </w:r>
      <w:r>
        <w:rPr>
          <w:spacing w:val="-3"/>
        </w:rPr>
        <w:t xml:space="preserve"> </w:t>
      </w:r>
      <w:r>
        <w:t>Olesya</w:t>
      </w:r>
      <w:r>
        <w:rPr>
          <w:spacing w:val="-3"/>
        </w:rPr>
        <w:t xml:space="preserve"> </w:t>
      </w:r>
      <w:r>
        <w:t>V.,</w:t>
      </w:r>
      <w:r>
        <w:rPr>
          <w:spacing w:val="-3"/>
        </w:rPr>
        <w:t xml:space="preserve"> </w:t>
      </w:r>
      <w:r>
        <w:t>&amp;</w:t>
      </w:r>
      <w:r>
        <w:rPr>
          <w:spacing w:val="-4"/>
        </w:rPr>
        <w:t xml:space="preserve"> </w:t>
      </w:r>
      <w:r>
        <w:t>Alsufieva,</w:t>
      </w:r>
      <w:r>
        <w:rPr>
          <w:spacing w:val="-3"/>
        </w:rPr>
        <w:t xml:space="preserve"> </w:t>
      </w:r>
      <w:r>
        <w:t>A.</w:t>
      </w:r>
      <w:r>
        <w:rPr>
          <w:spacing w:val="-3"/>
        </w:rPr>
        <w:t xml:space="preserve"> </w:t>
      </w:r>
      <w:r>
        <w:t>A.</w:t>
      </w:r>
      <w:r>
        <w:rPr>
          <w:spacing w:val="-3"/>
        </w:rPr>
        <w:t xml:space="preserve"> </w:t>
      </w:r>
      <w:r>
        <w:t>(2017).</w:t>
      </w:r>
      <w:r>
        <w:rPr>
          <w:spacing w:val="-3"/>
        </w:rPr>
        <w:t xml:space="preserve"> </w:t>
      </w:r>
      <w:r>
        <w:t>The</w:t>
      </w:r>
      <w:r>
        <w:rPr>
          <w:spacing w:val="-3"/>
        </w:rPr>
        <w:t xml:space="preserve"> </w:t>
      </w:r>
      <w:r>
        <w:t>Development</w:t>
      </w:r>
      <w:r>
        <w:rPr>
          <w:spacing w:val="-3"/>
        </w:rPr>
        <w:t xml:space="preserve"> </w:t>
      </w:r>
      <w:r>
        <w:t>of</w:t>
      </w:r>
      <w:r>
        <w:rPr>
          <w:spacing w:val="-3"/>
        </w:rPr>
        <w:t xml:space="preserve"> </w:t>
      </w:r>
      <w:r>
        <w:t>Syntactic</w:t>
      </w:r>
      <w:r>
        <w:rPr>
          <w:spacing w:val="-3"/>
        </w:rPr>
        <w:t xml:space="preserve"> </w:t>
      </w:r>
      <w:r>
        <w:t>Complexity</w:t>
      </w:r>
      <w:r>
        <w:rPr>
          <w:spacing w:val="-3"/>
        </w:rPr>
        <w:t xml:space="preserve"> </w:t>
      </w:r>
      <w:r>
        <w:t xml:space="preserve">in the Writing of Russian Language Learners. </w:t>
      </w:r>
      <w:r>
        <w:rPr>
          <w:i/>
        </w:rPr>
        <w:t>Russian Language Journal</w:t>
      </w:r>
      <w:r>
        <w:t xml:space="preserve">, </w:t>
      </w:r>
      <w:r>
        <w:rPr>
          <w:i/>
        </w:rPr>
        <w:t>67</w:t>
      </w:r>
      <w:r>
        <w:t>, 27–54.</w:t>
      </w:r>
    </w:p>
    <w:p w14:paraId="016F6439" w14:textId="77777777" w:rsidR="00A25981" w:rsidRDefault="00073E12">
      <w:pPr>
        <w:pStyle w:val="BodyText"/>
        <w:spacing w:line="480" w:lineRule="auto"/>
        <w:ind w:left="599" w:right="325" w:hanging="480"/>
      </w:pPr>
      <w:r>
        <w:t>Laine,</w:t>
      </w:r>
      <w:r>
        <w:rPr>
          <w:spacing w:val="-3"/>
        </w:rPr>
        <w:t xml:space="preserve"> </w:t>
      </w:r>
      <w:r>
        <w:t>T.</w:t>
      </w:r>
      <w:r>
        <w:rPr>
          <w:spacing w:val="-4"/>
        </w:rPr>
        <w:t xml:space="preserve"> </w:t>
      </w:r>
      <w:r>
        <w:t>(2018).</w:t>
      </w:r>
      <w:r>
        <w:rPr>
          <w:spacing w:val="-3"/>
        </w:rPr>
        <w:t xml:space="preserve"> </w:t>
      </w:r>
      <w:r>
        <w:t>Mobile</w:t>
      </w:r>
      <w:r>
        <w:rPr>
          <w:spacing w:val="-3"/>
        </w:rPr>
        <w:t xml:space="preserve"> </w:t>
      </w:r>
      <w:r>
        <w:t>educational</w:t>
      </w:r>
      <w:r>
        <w:rPr>
          <w:spacing w:val="-3"/>
        </w:rPr>
        <w:t xml:space="preserve"> </w:t>
      </w:r>
      <w:r>
        <w:t>augmented</w:t>
      </w:r>
      <w:r>
        <w:rPr>
          <w:spacing w:val="-5"/>
        </w:rPr>
        <w:t xml:space="preserve"> </w:t>
      </w:r>
      <w:r>
        <w:t>reality</w:t>
      </w:r>
      <w:r>
        <w:rPr>
          <w:spacing w:val="-3"/>
        </w:rPr>
        <w:t xml:space="preserve"> </w:t>
      </w:r>
      <w:r>
        <w:t>games:</w:t>
      </w:r>
      <w:r>
        <w:rPr>
          <w:spacing w:val="-3"/>
        </w:rPr>
        <w:t xml:space="preserve"> </w:t>
      </w:r>
      <w:r>
        <w:t>a</w:t>
      </w:r>
      <w:r>
        <w:rPr>
          <w:spacing w:val="-3"/>
        </w:rPr>
        <w:t xml:space="preserve"> </w:t>
      </w:r>
      <w:r>
        <w:t>systematic</w:t>
      </w:r>
      <w:r>
        <w:rPr>
          <w:spacing w:val="-4"/>
        </w:rPr>
        <w:t xml:space="preserve"> </w:t>
      </w:r>
      <w:r>
        <w:t>literature</w:t>
      </w:r>
      <w:r>
        <w:rPr>
          <w:spacing w:val="-3"/>
        </w:rPr>
        <w:t xml:space="preserve"> </w:t>
      </w:r>
      <w:r>
        <w:t xml:space="preserve">review and two case studies. </w:t>
      </w:r>
      <w:r>
        <w:rPr>
          <w:i/>
        </w:rPr>
        <w:t>Computers</w:t>
      </w:r>
      <w:r>
        <w:t xml:space="preserve">, </w:t>
      </w:r>
      <w:r>
        <w:rPr>
          <w:i/>
        </w:rPr>
        <w:t>7</w:t>
      </w:r>
      <w:r>
        <w:t>(1), 19. https://doi.org/10.3390/computers7010019</w:t>
      </w:r>
    </w:p>
    <w:p w14:paraId="016F643A" w14:textId="77777777" w:rsidR="00A25981" w:rsidRDefault="00073E12">
      <w:pPr>
        <w:spacing w:line="480" w:lineRule="auto"/>
        <w:ind w:left="599" w:right="190" w:hanging="480"/>
        <w:rPr>
          <w:sz w:val="24"/>
        </w:rPr>
      </w:pPr>
      <w:r>
        <w:rPr>
          <w:sz w:val="24"/>
        </w:rPr>
        <w:t xml:space="preserve">Lantolf, J. P., &amp; Poehner, M. E. (2011). </w:t>
      </w:r>
      <w:r>
        <w:rPr>
          <w:i/>
          <w:sz w:val="24"/>
        </w:rPr>
        <w:t>Dynamic Assessment in the Foreign Language Classroom: A Teacher’s Guide</w:t>
      </w:r>
      <w:r>
        <w:rPr>
          <w:sz w:val="24"/>
        </w:rPr>
        <w:t>. CALPER.</w:t>
      </w:r>
      <w:r>
        <w:rPr>
          <w:spacing w:val="80"/>
          <w:sz w:val="24"/>
        </w:rPr>
        <w:t xml:space="preserve"> </w:t>
      </w:r>
      <w:r>
        <w:rPr>
          <w:spacing w:val="-2"/>
          <w:sz w:val="24"/>
        </w:rPr>
        <w:t>https://calper.la.psu.edu/publications/publication-items/dynamic-assessment-in-the-foreign- language-classroom-a-teachers-guide-2nd-edition</w:t>
      </w:r>
    </w:p>
    <w:p w14:paraId="016F643B" w14:textId="7ACB1D0A" w:rsidR="00A25981" w:rsidRDefault="00073E12">
      <w:pPr>
        <w:pStyle w:val="BodyText"/>
        <w:spacing w:line="480" w:lineRule="auto"/>
        <w:ind w:left="599" w:right="187" w:hanging="480"/>
      </w:pPr>
      <w:r>
        <w:t>Lin,</w:t>
      </w:r>
      <w:r>
        <w:rPr>
          <w:spacing w:val="-3"/>
        </w:rPr>
        <w:t xml:space="preserve"> </w:t>
      </w:r>
      <w:r>
        <w:t>T.,</w:t>
      </w:r>
      <w:r>
        <w:rPr>
          <w:spacing w:val="-3"/>
        </w:rPr>
        <w:t xml:space="preserve"> </w:t>
      </w:r>
      <w:r>
        <w:t>&amp;</w:t>
      </w:r>
      <w:r>
        <w:rPr>
          <w:spacing w:val="-3"/>
        </w:rPr>
        <w:t xml:space="preserve"> </w:t>
      </w:r>
      <w:r>
        <w:t>Lan,</w:t>
      </w:r>
      <w:r>
        <w:rPr>
          <w:spacing w:val="-3"/>
        </w:rPr>
        <w:t xml:space="preserve"> </w:t>
      </w:r>
      <w:r>
        <w:t>Y.</w:t>
      </w:r>
      <w:r>
        <w:rPr>
          <w:spacing w:val="-3"/>
        </w:rPr>
        <w:t xml:space="preserve"> </w:t>
      </w:r>
      <w:r>
        <w:t>(2016).</w:t>
      </w:r>
      <w:r>
        <w:rPr>
          <w:spacing w:val="-3"/>
        </w:rPr>
        <w:t xml:space="preserve"> </w:t>
      </w:r>
      <w:r>
        <w:t>International</w:t>
      </w:r>
      <w:r>
        <w:rPr>
          <w:spacing w:val="-3"/>
        </w:rPr>
        <w:t xml:space="preserve"> </w:t>
      </w:r>
      <w:r>
        <w:t>Forum</w:t>
      </w:r>
      <w:r>
        <w:rPr>
          <w:spacing w:val="-3"/>
        </w:rPr>
        <w:t xml:space="preserve"> </w:t>
      </w:r>
      <w:r>
        <w:t>of</w:t>
      </w:r>
      <w:r>
        <w:rPr>
          <w:spacing w:val="-3"/>
        </w:rPr>
        <w:t xml:space="preserve"> </w:t>
      </w:r>
      <w:r>
        <w:t>Educational</w:t>
      </w:r>
      <w:r>
        <w:rPr>
          <w:spacing w:val="-3"/>
        </w:rPr>
        <w:t xml:space="preserve"> </w:t>
      </w:r>
      <w:r>
        <w:t>Technology</w:t>
      </w:r>
      <w:r>
        <w:rPr>
          <w:spacing w:val="-3"/>
        </w:rPr>
        <w:t xml:space="preserve"> </w:t>
      </w:r>
      <w:r>
        <w:t>&amp;</w:t>
      </w:r>
      <w:r>
        <w:rPr>
          <w:spacing w:val="-3"/>
        </w:rPr>
        <w:t xml:space="preserve"> </w:t>
      </w:r>
      <w:r>
        <w:t>Society</w:t>
      </w:r>
      <w:r>
        <w:rPr>
          <w:spacing w:val="-5"/>
        </w:rPr>
        <w:t xml:space="preserve"> </w:t>
      </w:r>
      <w:r>
        <w:t>Language Learning in Virtual Reality Environments</w:t>
      </w:r>
      <w:r>
        <w:rPr>
          <w:spacing w:val="-5"/>
        </w:rPr>
        <w:t xml:space="preserve"> </w:t>
      </w:r>
      <w:r>
        <w:t>: Past , Present , and Future Published by</w:t>
      </w:r>
      <w:r>
        <w:rPr>
          <w:spacing w:val="-6"/>
        </w:rPr>
        <w:t xml:space="preserve"> </w:t>
      </w:r>
      <w:r>
        <w:t>: International</w:t>
      </w:r>
      <w:r>
        <w:rPr>
          <w:spacing w:val="-1"/>
        </w:rPr>
        <w:t xml:space="preserve"> </w:t>
      </w:r>
      <w:r>
        <w:t>Forum of Educational Technology</w:t>
      </w:r>
      <w:r>
        <w:rPr>
          <w:spacing w:val="-2"/>
        </w:rPr>
        <w:t xml:space="preserve"> </w:t>
      </w:r>
      <w:r>
        <w:t xml:space="preserve">&amp; Society Linked references are available on JSTOR for this. </w:t>
      </w:r>
      <w:r>
        <w:rPr>
          <w:i/>
        </w:rPr>
        <w:t>Journal of Educational Technology &amp; Society</w:t>
      </w:r>
      <w:r>
        <w:t xml:space="preserve">, </w:t>
      </w:r>
      <w:r>
        <w:rPr>
          <w:i/>
        </w:rPr>
        <w:t>18</w:t>
      </w:r>
      <w:r>
        <w:t xml:space="preserve">(4), 486–497. </w:t>
      </w:r>
      <w:hyperlink r:id="rId13">
        <w:r>
          <w:rPr>
            <w:spacing w:val="-2"/>
          </w:rPr>
          <w:t>http://www.jstor.org/stable/jeductechsoci.18.4.486</w:t>
        </w:r>
      </w:hyperlink>
    </w:p>
    <w:p w14:paraId="016F643C" w14:textId="77777777" w:rsidR="00A25981" w:rsidRDefault="00073E12">
      <w:pPr>
        <w:pStyle w:val="BodyText"/>
        <w:spacing w:line="480" w:lineRule="auto"/>
        <w:ind w:left="599" w:right="230" w:hanging="480"/>
      </w:pPr>
      <w:r>
        <w:t>Llombart-Huesca,</w:t>
      </w:r>
      <w:r>
        <w:rPr>
          <w:spacing w:val="-5"/>
        </w:rPr>
        <w:t xml:space="preserve"> </w:t>
      </w:r>
      <w:r>
        <w:t>A.</w:t>
      </w:r>
      <w:r>
        <w:rPr>
          <w:spacing w:val="-5"/>
        </w:rPr>
        <w:t xml:space="preserve"> </w:t>
      </w:r>
      <w:r>
        <w:t>(2017).</w:t>
      </w:r>
      <w:r>
        <w:rPr>
          <w:spacing w:val="-5"/>
        </w:rPr>
        <w:t xml:space="preserve"> </w:t>
      </w:r>
      <w:r>
        <w:t>Morphological</w:t>
      </w:r>
      <w:r>
        <w:rPr>
          <w:spacing w:val="-5"/>
        </w:rPr>
        <w:t xml:space="preserve"> </w:t>
      </w:r>
      <w:r>
        <w:t>awareness</w:t>
      </w:r>
      <w:r>
        <w:rPr>
          <w:spacing w:val="-5"/>
        </w:rPr>
        <w:t xml:space="preserve"> </w:t>
      </w:r>
      <w:r>
        <w:t>and</w:t>
      </w:r>
      <w:r>
        <w:rPr>
          <w:spacing w:val="-7"/>
        </w:rPr>
        <w:t xml:space="preserve"> </w:t>
      </w:r>
      <w:r>
        <w:t>spelling</w:t>
      </w:r>
      <w:r>
        <w:rPr>
          <w:spacing w:val="-5"/>
        </w:rPr>
        <w:t xml:space="preserve"> </w:t>
      </w:r>
      <w:r>
        <w:t>in</w:t>
      </w:r>
      <w:r>
        <w:rPr>
          <w:spacing w:val="-5"/>
        </w:rPr>
        <w:t xml:space="preserve"> </w:t>
      </w:r>
      <w:r>
        <w:t>Spanish</w:t>
      </w:r>
      <w:r>
        <w:rPr>
          <w:spacing w:val="-5"/>
        </w:rPr>
        <w:t xml:space="preserve"> </w:t>
      </w:r>
      <w:r>
        <w:t xml:space="preserve">heritage language learners. </w:t>
      </w:r>
      <w:r>
        <w:rPr>
          <w:i/>
        </w:rPr>
        <w:t>Linguistics and Education</w:t>
      </w:r>
      <w:r>
        <w:t xml:space="preserve">, </w:t>
      </w:r>
      <w:r>
        <w:rPr>
          <w:i/>
        </w:rPr>
        <w:t>37</w:t>
      </w:r>
      <w:r>
        <w:t>, 11–21.</w:t>
      </w:r>
    </w:p>
    <w:p w14:paraId="016F643D" w14:textId="77777777" w:rsidR="00A25981" w:rsidRDefault="00073E12">
      <w:pPr>
        <w:spacing w:line="480" w:lineRule="auto"/>
        <w:ind w:left="599" w:right="137" w:hanging="480"/>
        <w:rPr>
          <w:sz w:val="24"/>
        </w:rPr>
      </w:pPr>
      <w:r>
        <w:rPr>
          <w:sz w:val="24"/>
        </w:rPr>
        <w:t xml:space="preserve">Looney, D., &amp; Lusin, N. (2018). </w:t>
      </w:r>
      <w:r>
        <w:rPr>
          <w:i/>
          <w:sz w:val="24"/>
        </w:rPr>
        <w:t>Enrollments in Languages Other Than English in United States Institutions of Higher Education, Summer 2016 and Fall 2016: Preliminary Report</w:t>
      </w:r>
      <w:r>
        <w:rPr>
          <w:sz w:val="24"/>
        </w:rPr>
        <w:t xml:space="preserve">. </w:t>
      </w:r>
      <w:r>
        <w:rPr>
          <w:spacing w:val="-2"/>
          <w:sz w:val="24"/>
        </w:rPr>
        <w:t>https://</w:t>
      </w:r>
      <w:hyperlink r:id="rId14">
        <w:r>
          <w:rPr>
            <w:spacing w:val="-2"/>
            <w:sz w:val="24"/>
          </w:rPr>
          <w:t>www.mla.org/content/download/83540/2197676/2016-Enrollments-Short-Report.pdf</w:t>
        </w:r>
      </w:hyperlink>
    </w:p>
    <w:p w14:paraId="016F643E" w14:textId="77777777" w:rsidR="00A25981" w:rsidRDefault="00A25981">
      <w:pPr>
        <w:spacing w:line="480" w:lineRule="auto"/>
        <w:rPr>
          <w:sz w:val="24"/>
        </w:rPr>
        <w:sectPr w:rsidR="00A25981">
          <w:pgSz w:w="12240" w:h="15840"/>
          <w:pgMar w:top="1380" w:right="1320" w:bottom="1440" w:left="1320" w:header="0" w:footer="1241" w:gutter="0"/>
          <w:cols w:space="720"/>
        </w:sectPr>
      </w:pPr>
    </w:p>
    <w:p w14:paraId="016F643F" w14:textId="77777777" w:rsidR="00A25981" w:rsidRDefault="00073E12">
      <w:pPr>
        <w:spacing w:before="60"/>
        <w:ind w:left="120"/>
        <w:rPr>
          <w:sz w:val="24"/>
        </w:rPr>
      </w:pPr>
      <w:r>
        <w:rPr>
          <w:sz w:val="24"/>
        </w:rPr>
        <w:t>Lü,</w:t>
      </w:r>
      <w:r>
        <w:rPr>
          <w:spacing w:val="-2"/>
          <w:sz w:val="24"/>
        </w:rPr>
        <w:t xml:space="preserve"> </w:t>
      </w:r>
      <w:r>
        <w:rPr>
          <w:sz w:val="24"/>
        </w:rPr>
        <w:t>C.</w:t>
      </w:r>
      <w:r>
        <w:rPr>
          <w:spacing w:val="-1"/>
          <w:sz w:val="24"/>
        </w:rPr>
        <w:t xml:space="preserve"> </w:t>
      </w:r>
      <w:r>
        <w:rPr>
          <w:sz w:val="24"/>
        </w:rPr>
        <w:t>(2019).</w:t>
      </w:r>
      <w:r>
        <w:rPr>
          <w:spacing w:val="-1"/>
          <w:sz w:val="24"/>
        </w:rPr>
        <w:t xml:space="preserve"> </w:t>
      </w:r>
      <w:r>
        <w:rPr>
          <w:i/>
          <w:sz w:val="24"/>
        </w:rPr>
        <w:t>Chinese</w:t>
      </w:r>
      <w:r>
        <w:rPr>
          <w:i/>
          <w:spacing w:val="-3"/>
          <w:sz w:val="24"/>
        </w:rPr>
        <w:t xml:space="preserve"> </w:t>
      </w:r>
      <w:r>
        <w:rPr>
          <w:i/>
          <w:sz w:val="24"/>
        </w:rPr>
        <w:t>literacy</w:t>
      </w:r>
      <w:r>
        <w:rPr>
          <w:i/>
          <w:spacing w:val="-2"/>
          <w:sz w:val="24"/>
        </w:rPr>
        <w:t xml:space="preserve"> </w:t>
      </w:r>
      <w:r>
        <w:rPr>
          <w:i/>
          <w:sz w:val="24"/>
        </w:rPr>
        <w:t>learning</w:t>
      </w:r>
      <w:r>
        <w:rPr>
          <w:i/>
          <w:spacing w:val="-1"/>
          <w:sz w:val="24"/>
        </w:rPr>
        <w:t xml:space="preserve"> </w:t>
      </w:r>
      <w:r>
        <w:rPr>
          <w:i/>
          <w:sz w:val="24"/>
        </w:rPr>
        <w:t>in</w:t>
      </w:r>
      <w:r>
        <w:rPr>
          <w:i/>
          <w:spacing w:val="-1"/>
          <w:sz w:val="24"/>
        </w:rPr>
        <w:t xml:space="preserve"> </w:t>
      </w:r>
      <w:r>
        <w:rPr>
          <w:i/>
          <w:sz w:val="24"/>
        </w:rPr>
        <w:t>an</w:t>
      </w:r>
      <w:r>
        <w:rPr>
          <w:i/>
          <w:spacing w:val="-2"/>
          <w:sz w:val="24"/>
        </w:rPr>
        <w:t xml:space="preserve"> </w:t>
      </w:r>
      <w:r>
        <w:rPr>
          <w:i/>
          <w:sz w:val="24"/>
        </w:rPr>
        <w:t>immersion</w:t>
      </w:r>
      <w:r>
        <w:rPr>
          <w:i/>
          <w:spacing w:val="-1"/>
          <w:sz w:val="24"/>
        </w:rPr>
        <w:t xml:space="preserve"> </w:t>
      </w:r>
      <w:r>
        <w:rPr>
          <w:i/>
          <w:sz w:val="24"/>
        </w:rPr>
        <w:t>program</w:t>
      </w:r>
      <w:r>
        <w:rPr>
          <w:sz w:val="24"/>
        </w:rPr>
        <w:t>.</w:t>
      </w:r>
      <w:r>
        <w:rPr>
          <w:spacing w:val="-1"/>
          <w:sz w:val="24"/>
        </w:rPr>
        <w:t xml:space="preserve"> </w:t>
      </w:r>
      <w:r>
        <w:rPr>
          <w:sz w:val="24"/>
        </w:rPr>
        <w:t>Palgrave</w:t>
      </w:r>
      <w:r>
        <w:rPr>
          <w:spacing w:val="-1"/>
          <w:sz w:val="24"/>
        </w:rPr>
        <w:t xml:space="preserve"> </w:t>
      </w:r>
      <w:r>
        <w:rPr>
          <w:spacing w:val="-2"/>
          <w:sz w:val="24"/>
        </w:rPr>
        <w:t>Macmillan.</w:t>
      </w:r>
    </w:p>
    <w:p w14:paraId="016F6440" w14:textId="77777777" w:rsidR="00A25981" w:rsidRDefault="00A25981">
      <w:pPr>
        <w:pStyle w:val="BodyText"/>
        <w:ind w:left="0"/>
      </w:pPr>
    </w:p>
    <w:p w14:paraId="016F6441" w14:textId="77777777" w:rsidR="00A25981" w:rsidRDefault="00073E12">
      <w:pPr>
        <w:spacing w:line="480" w:lineRule="auto"/>
        <w:ind w:left="600" w:right="260" w:hanging="480"/>
        <w:rPr>
          <w:sz w:val="24"/>
        </w:rPr>
      </w:pPr>
      <w:r>
        <w:rPr>
          <w:sz w:val="24"/>
        </w:rPr>
        <w:t>Lyu, C. (2018). Study on the innovative development of Korean language teaching in universities</w:t>
      </w:r>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background</w:t>
      </w:r>
      <w:r>
        <w:rPr>
          <w:spacing w:val="-4"/>
          <w:sz w:val="24"/>
        </w:rPr>
        <w:t xml:space="preserve"> </w:t>
      </w:r>
      <w:r>
        <w:rPr>
          <w:sz w:val="24"/>
        </w:rPr>
        <w:t>of</w:t>
      </w:r>
      <w:r>
        <w:rPr>
          <w:spacing w:val="-4"/>
          <w:sz w:val="24"/>
        </w:rPr>
        <w:t xml:space="preserve"> </w:t>
      </w:r>
      <w:r>
        <w:rPr>
          <w:sz w:val="24"/>
        </w:rPr>
        <w:t>quality</w:t>
      </w:r>
      <w:r>
        <w:rPr>
          <w:spacing w:val="-6"/>
          <w:sz w:val="24"/>
        </w:rPr>
        <w:t xml:space="preserve"> </w:t>
      </w:r>
      <w:r>
        <w:rPr>
          <w:sz w:val="24"/>
        </w:rPr>
        <w:t>education.</w:t>
      </w:r>
      <w:r>
        <w:rPr>
          <w:spacing w:val="-4"/>
          <w:sz w:val="24"/>
        </w:rPr>
        <w:t xml:space="preserve"> </w:t>
      </w:r>
      <w:r>
        <w:rPr>
          <w:i/>
          <w:sz w:val="24"/>
        </w:rPr>
        <w:t>Advances</w:t>
      </w:r>
      <w:r>
        <w:rPr>
          <w:i/>
          <w:spacing w:val="-5"/>
          <w:sz w:val="24"/>
        </w:rPr>
        <w:t xml:space="preserve"> </w:t>
      </w:r>
      <w:r>
        <w:rPr>
          <w:i/>
          <w:sz w:val="24"/>
        </w:rPr>
        <w:t>in</w:t>
      </w:r>
      <w:r>
        <w:rPr>
          <w:i/>
          <w:spacing w:val="-4"/>
          <w:sz w:val="24"/>
        </w:rPr>
        <w:t xml:space="preserve"> </w:t>
      </w:r>
      <w:r>
        <w:rPr>
          <w:i/>
          <w:sz w:val="24"/>
        </w:rPr>
        <w:t>Social</w:t>
      </w:r>
      <w:r>
        <w:rPr>
          <w:i/>
          <w:spacing w:val="-4"/>
          <w:sz w:val="24"/>
        </w:rPr>
        <w:t xml:space="preserve"> </w:t>
      </w:r>
      <w:r>
        <w:rPr>
          <w:i/>
          <w:sz w:val="24"/>
        </w:rPr>
        <w:t>Science,</w:t>
      </w:r>
      <w:r>
        <w:rPr>
          <w:i/>
          <w:spacing w:val="-4"/>
          <w:sz w:val="24"/>
        </w:rPr>
        <w:t xml:space="preserve"> </w:t>
      </w:r>
      <w:r>
        <w:rPr>
          <w:i/>
          <w:sz w:val="24"/>
        </w:rPr>
        <w:t>Education and Humanities Research</w:t>
      </w:r>
      <w:r>
        <w:rPr>
          <w:sz w:val="24"/>
        </w:rPr>
        <w:t xml:space="preserve">, </w:t>
      </w:r>
      <w:r>
        <w:rPr>
          <w:i/>
          <w:sz w:val="24"/>
        </w:rPr>
        <w:t>238</w:t>
      </w:r>
      <w:r>
        <w:rPr>
          <w:sz w:val="24"/>
        </w:rPr>
        <w:t>, 648–651.</w:t>
      </w:r>
    </w:p>
    <w:p w14:paraId="016F6442" w14:textId="77777777" w:rsidR="00A25981" w:rsidRDefault="00073E12">
      <w:pPr>
        <w:spacing w:line="480" w:lineRule="auto"/>
        <w:ind w:left="600" w:right="187" w:hanging="480"/>
        <w:rPr>
          <w:sz w:val="24"/>
        </w:rPr>
      </w:pPr>
      <w:r>
        <w:rPr>
          <w:sz w:val="24"/>
        </w:rPr>
        <w:t>MacWhinney,</w:t>
      </w:r>
      <w:r>
        <w:rPr>
          <w:spacing w:val="-3"/>
          <w:sz w:val="24"/>
        </w:rPr>
        <w:t xml:space="preserve"> </w:t>
      </w:r>
      <w:r>
        <w:rPr>
          <w:sz w:val="24"/>
        </w:rPr>
        <w:t>B.</w:t>
      </w:r>
      <w:r>
        <w:rPr>
          <w:spacing w:val="-3"/>
          <w:sz w:val="24"/>
        </w:rPr>
        <w:t xml:space="preserve"> </w:t>
      </w:r>
      <w:r>
        <w:rPr>
          <w:sz w:val="24"/>
        </w:rPr>
        <w:t>(2008).</w:t>
      </w:r>
      <w:r>
        <w:rPr>
          <w:spacing w:val="-3"/>
          <w:sz w:val="24"/>
        </w:rPr>
        <w:t xml:space="preserve"> </w:t>
      </w:r>
      <w:r>
        <w:rPr>
          <w:sz w:val="24"/>
        </w:rPr>
        <w:t>A</w:t>
      </w:r>
      <w:r>
        <w:rPr>
          <w:spacing w:val="-4"/>
          <w:sz w:val="24"/>
        </w:rPr>
        <w:t xml:space="preserve"> </w:t>
      </w:r>
      <w:r>
        <w:rPr>
          <w:sz w:val="24"/>
        </w:rPr>
        <w:t>unified</w:t>
      </w:r>
      <w:r>
        <w:rPr>
          <w:spacing w:val="-5"/>
          <w:sz w:val="24"/>
        </w:rPr>
        <w:t xml:space="preserve"> </w:t>
      </w:r>
      <w:r>
        <w:rPr>
          <w:sz w:val="24"/>
        </w:rPr>
        <w:t>model.</w:t>
      </w:r>
      <w:r>
        <w:rPr>
          <w:spacing w:val="-3"/>
          <w:sz w:val="24"/>
        </w:rPr>
        <w:t xml:space="preserve"> </w:t>
      </w:r>
      <w:r>
        <w:rPr>
          <w:sz w:val="24"/>
        </w:rPr>
        <w:t>In</w:t>
      </w:r>
      <w:r>
        <w:rPr>
          <w:spacing w:val="-3"/>
          <w:sz w:val="24"/>
        </w:rPr>
        <w:t xml:space="preserve"> </w:t>
      </w:r>
      <w:r>
        <w:rPr>
          <w:i/>
          <w:sz w:val="24"/>
        </w:rPr>
        <w:t>Robinson,</w:t>
      </w:r>
      <w:r>
        <w:rPr>
          <w:i/>
          <w:spacing w:val="-3"/>
          <w:sz w:val="24"/>
        </w:rPr>
        <w:t xml:space="preserve"> </w:t>
      </w:r>
      <w:r>
        <w:rPr>
          <w:i/>
          <w:sz w:val="24"/>
        </w:rPr>
        <w:t>P.</w:t>
      </w:r>
      <w:r>
        <w:rPr>
          <w:i/>
          <w:spacing w:val="-3"/>
          <w:sz w:val="24"/>
        </w:rPr>
        <w:t xml:space="preserve"> </w:t>
      </w:r>
      <w:r>
        <w:rPr>
          <w:i/>
          <w:sz w:val="24"/>
        </w:rPr>
        <w:t>&amp;</w:t>
      </w:r>
      <w:r>
        <w:rPr>
          <w:i/>
          <w:spacing w:val="-4"/>
          <w:sz w:val="24"/>
        </w:rPr>
        <w:t xml:space="preserve"> </w:t>
      </w:r>
      <w:r>
        <w:rPr>
          <w:i/>
          <w:sz w:val="24"/>
        </w:rPr>
        <w:t>Ellis,</w:t>
      </w:r>
      <w:r>
        <w:rPr>
          <w:i/>
          <w:spacing w:val="-3"/>
          <w:sz w:val="24"/>
        </w:rPr>
        <w:t xml:space="preserve"> </w:t>
      </w:r>
      <w:r>
        <w:rPr>
          <w:i/>
          <w:sz w:val="24"/>
        </w:rPr>
        <w:t>N.C.</w:t>
      </w:r>
      <w:r>
        <w:rPr>
          <w:i/>
          <w:spacing w:val="-3"/>
          <w:sz w:val="24"/>
        </w:rPr>
        <w:t xml:space="preserve"> </w:t>
      </w:r>
      <w:r>
        <w:rPr>
          <w:i/>
          <w:sz w:val="24"/>
        </w:rPr>
        <w:t>(Eds.).</w:t>
      </w:r>
      <w:r>
        <w:rPr>
          <w:i/>
          <w:spacing w:val="-3"/>
          <w:sz w:val="24"/>
        </w:rPr>
        <w:t xml:space="preserve"> </w:t>
      </w:r>
      <w:r>
        <w:rPr>
          <w:i/>
          <w:sz w:val="24"/>
        </w:rPr>
        <w:t>Handbook</w:t>
      </w:r>
      <w:r>
        <w:rPr>
          <w:i/>
          <w:spacing w:val="-3"/>
          <w:sz w:val="24"/>
        </w:rPr>
        <w:t xml:space="preserve"> </w:t>
      </w:r>
      <w:r>
        <w:rPr>
          <w:i/>
          <w:sz w:val="24"/>
        </w:rPr>
        <w:t xml:space="preserve">of Cognitive Linguistics and Second Language Acquisition </w:t>
      </w:r>
      <w:r>
        <w:rPr>
          <w:sz w:val="24"/>
        </w:rPr>
        <w:t>(pp. 341–371). Routledge.</w:t>
      </w:r>
    </w:p>
    <w:p w14:paraId="016F6443" w14:textId="77777777" w:rsidR="00A25981" w:rsidRDefault="00073E12">
      <w:pPr>
        <w:pStyle w:val="BodyText"/>
        <w:spacing w:line="480" w:lineRule="auto"/>
        <w:ind w:left="600" w:right="187" w:hanging="480"/>
      </w:pPr>
      <w:r>
        <w:t>MacWhinney,</w:t>
      </w:r>
      <w:r>
        <w:rPr>
          <w:spacing w:val="-3"/>
        </w:rPr>
        <w:t xml:space="preserve"> </w:t>
      </w:r>
      <w:r>
        <w:t>Brian.</w:t>
      </w:r>
      <w:r>
        <w:rPr>
          <w:spacing w:val="-3"/>
        </w:rPr>
        <w:t xml:space="preserve"> </w:t>
      </w:r>
      <w:r>
        <w:t>(2000).</w:t>
      </w:r>
      <w:r>
        <w:rPr>
          <w:spacing w:val="-3"/>
        </w:rPr>
        <w:t xml:space="preserve"> </w:t>
      </w:r>
      <w:r>
        <w:t>The</w:t>
      </w:r>
      <w:r>
        <w:rPr>
          <w:spacing w:val="-3"/>
        </w:rPr>
        <w:t xml:space="preserve"> </w:t>
      </w:r>
      <w:r>
        <w:t>Childes</w:t>
      </w:r>
      <w:r>
        <w:rPr>
          <w:spacing w:val="-3"/>
        </w:rPr>
        <w:t xml:space="preserve"> </w:t>
      </w:r>
      <w:r>
        <w:t>Project.</w:t>
      </w:r>
      <w:r>
        <w:rPr>
          <w:spacing w:val="-5"/>
        </w:rPr>
        <w:t xml:space="preserve"> </w:t>
      </w:r>
      <w:r>
        <w:t>In</w:t>
      </w:r>
      <w:r>
        <w:rPr>
          <w:spacing w:val="-3"/>
        </w:rPr>
        <w:t xml:space="preserve"> </w:t>
      </w:r>
      <w:r>
        <w:rPr>
          <w:i/>
        </w:rPr>
        <w:t>The</w:t>
      </w:r>
      <w:r>
        <w:rPr>
          <w:i/>
          <w:spacing w:val="-3"/>
        </w:rPr>
        <w:t xml:space="preserve"> </w:t>
      </w:r>
      <w:r>
        <w:rPr>
          <w:i/>
        </w:rPr>
        <w:t>Childes</w:t>
      </w:r>
      <w:r>
        <w:rPr>
          <w:i/>
          <w:spacing w:val="-3"/>
        </w:rPr>
        <w:t xml:space="preserve"> </w:t>
      </w:r>
      <w:r>
        <w:rPr>
          <w:i/>
        </w:rPr>
        <w:t>Project</w:t>
      </w:r>
      <w:r>
        <w:t>.</w:t>
      </w:r>
      <w:r>
        <w:rPr>
          <w:spacing w:val="-5"/>
        </w:rPr>
        <w:t xml:space="preserve"> </w:t>
      </w:r>
      <w:r>
        <w:t>Psychology</w:t>
      </w:r>
      <w:r>
        <w:rPr>
          <w:spacing w:val="-5"/>
        </w:rPr>
        <w:t xml:space="preserve"> </w:t>
      </w:r>
      <w:r>
        <w:t xml:space="preserve">Press. </w:t>
      </w:r>
      <w:r>
        <w:rPr>
          <w:spacing w:val="-2"/>
        </w:rPr>
        <w:t>https://doi.org/10.4324/9781315805672</w:t>
      </w:r>
    </w:p>
    <w:p w14:paraId="016F6444" w14:textId="77777777" w:rsidR="00A25981" w:rsidRDefault="00073E12">
      <w:pPr>
        <w:pStyle w:val="BodyText"/>
        <w:spacing w:line="480" w:lineRule="auto"/>
        <w:ind w:left="600" w:hanging="480"/>
      </w:pPr>
      <w:r>
        <w:t>Marsden,</w:t>
      </w:r>
      <w:r>
        <w:rPr>
          <w:spacing w:val="-3"/>
        </w:rPr>
        <w:t xml:space="preserve"> </w:t>
      </w:r>
      <w:r>
        <w:t>E.,</w:t>
      </w:r>
      <w:r>
        <w:rPr>
          <w:spacing w:val="-5"/>
        </w:rPr>
        <w:t xml:space="preserve"> </w:t>
      </w:r>
      <w:r>
        <w:t>Trofimovich,</w:t>
      </w:r>
      <w:r>
        <w:rPr>
          <w:spacing w:val="-3"/>
        </w:rPr>
        <w:t xml:space="preserve"> </w:t>
      </w:r>
      <w:r>
        <w:t>P.,</w:t>
      </w:r>
      <w:r>
        <w:rPr>
          <w:spacing w:val="-3"/>
        </w:rPr>
        <w:t xml:space="preserve"> </w:t>
      </w:r>
      <w:r>
        <w:t>&amp;</w:t>
      </w:r>
      <w:r>
        <w:rPr>
          <w:spacing w:val="-3"/>
        </w:rPr>
        <w:t xml:space="preserve"> </w:t>
      </w:r>
      <w:r>
        <w:t>Ellis,</w:t>
      </w:r>
      <w:r>
        <w:rPr>
          <w:spacing w:val="-3"/>
        </w:rPr>
        <w:t xml:space="preserve"> </w:t>
      </w:r>
      <w:r>
        <w:t>N.</w:t>
      </w:r>
      <w:r>
        <w:rPr>
          <w:spacing w:val="-3"/>
        </w:rPr>
        <w:t xml:space="preserve"> </w:t>
      </w:r>
      <w:r>
        <w:t>(2019).</w:t>
      </w:r>
      <w:r>
        <w:rPr>
          <w:spacing w:val="-5"/>
        </w:rPr>
        <w:t xml:space="preserve"> </w:t>
      </w:r>
      <w:r>
        <w:t>Extending</w:t>
      </w:r>
      <w:r>
        <w:rPr>
          <w:spacing w:val="-3"/>
        </w:rPr>
        <w:t xml:space="preserve"> </w:t>
      </w:r>
      <w:r>
        <w:t>the</w:t>
      </w:r>
      <w:r>
        <w:rPr>
          <w:spacing w:val="-3"/>
        </w:rPr>
        <w:t xml:space="preserve"> </w:t>
      </w:r>
      <w:r>
        <w:t>reach</w:t>
      </w:r>
      <w:r>
        <w:rPr>
          <w:spacing w:val="-3"/>
        </w:rPr>
        <w:t xml:space="preserve"> </w:t>
      </w:r>
      <w:r>
        <w:t>of</w:t>
      </w:r>
      <w:r>
        <w:rPr>
          <w:spacing w:val="-3"/>
        </w:rPr>
        <w:t xml:space="preserve"> </w:t>
      </w:r>
      <w:r>
        <w:t>research:</w:t>
      </w:r>
      <w:r>
        <w:rPr>
          <w:spacing w:val="-3"/>
        </w:rPr>
        <w:t xml:space="preserve"> </w:t>
      </w:r>
      <w:r>
        <w:t xml:space="preserve">Introducing open accessible summaries at language learning. </w:t>
      </w:r>
      <w:r>
        <w:rPr>
          <w:i/>
        </w:rPr>
        <w:t>Language Learning</w:t>
      </w:r>
      <w:r>
        <w:t xml:space="preserve">, </w:t>
      </w:r>
      <w:r>
        <w:rPr>
          <w:i/>
        </w:rPr>
        <w:t>69</w:t>
      </w:r>
      <w:r>
        <w:t>(1), 11–17.</w:t>
      </w:r>
    </w:p>
    <w:p w14:paraId="016F6445" w14:textId="77777777" w:rsidR="00A25981" w:rsidRDefault="00073E12">
      <w:pPr>
        <w:spacing w:before="1" w:line="480" w:lineRule="auto"/>
        <w:ind w:left="600" w:right="230" w:hanging="480"/>
        <w:rPr>
          <w:sz w:val="24"/>
        </w:rPr>
      </w:pPr>
      <w:r>
        <w:rPr>
          <w:sz w:val="24"/>
        </w:rPr>
        <w:t>McManus,</w:t>
      </w:r>
      <w:r>
        <w:rPr>
          <w:spacing w:val="-6"/>
          <w:sz w:val="24"/>
        </w:rPr>
        <w:t xml:space="preserve"> </w:t>
      </w:r>
      <w:r>
        <w:rPr>
          <w:sz w:val="24"/>
        </w:rPr>
        <w:t>K,</w:t>
      </w:r>
      <w:r>
        <w:rPr>
          <w:spacing w:val="-4"/>
          <w:sz w:val="24"/>
        </w:rPr>
        <w:t xml:space="preserve"> </w:t>
      </w:r>
      <w:r>
        <w:rPr>
          <w:sz w:val="24"/>
        </w:rPr>
        <w:t>&amp;</w:t>
      </w:r>
      <w:r>
        <w:rPr>
          <w:spacing w:val="-4"/>
          <w:sz w:val="24"/>
        </w:rPr>
        <w:t xml:space="preserve"> </w:t>
      </w:r>
      <w:r>
        <w:rPr>
          <w:sz w:val="24"/>
        </w:rPr>
        <w:t>Bluemel,</w:t>
      </w:r>
      <w:r>
        <w:rPr>
          <w:spacing w:val="-4"/>
          <w:sz w:val="24"/>
        </w:rPr>
        <w:t xml:space="preserve"> </w:t>
      </w:r>
      <w:r>
        <w:rPr>
          <w:sz w:val="24"/>
        </w:rPr>
        <w:t>B.</w:t>
      </w:r>
      <w:r>
        <w:rPr>
          <w:spacing w:val="-4"/>
          <w:sz w:val="24"/>
        </w:rPr>
        <w:t xml:space="preserve"> </w:t>
      </w:r>
      <w:r>
        <w:rPr>
          <w:sz w:val="24"/>
        </w:rPr>
        <w:t>(2022).</w:t>
      </w:r>
      <w:r>
        <w:rPr>
          <w:spacing w:val="-4"/>
          <w:sz w:val="24"/>
        </w:rPr>
        <w:t xml:space="preserve"> </w:t>
      </w:r>
      <w:r>
        <w:rPr>
          <w:sz w:val="24"/>
        </w:rPr>
        <w:t>Instructional</w:t>
      </w:r>
      <w:r>
        <w:rPr>
          <w:spacing w:val="-4"/>
          <w:sz w:val="24"/>
        </w:rPr>
        <w:t xml:space="preserve"> </w:t>
      </w:r>
      <w:r>
        <w:rPr>
          <w:sz w:val="24"/>
        </w:rPr>
        <w:t>practices</w:t>
      </w:r>
      <w:r>
        <w:rPr>
          <w:spacing w:val="-4"/>
          <w:sz w:val="24"/>
        </w:rPr>
        <w:t xml:space="preserve"> </w:t>
      </w:r>
      <w:r>
        <w:rPr>
          <w:sz w:val="24"/>
        </w:rPr>
        <w:t>in</w:t>
      </w:r>
      <w:r>
        <w:rPr>
          <w:spacing w:val="-4"/>
          <w:sz w:val="24"/>
        </w:rPr>
        <w:t xml:space="preserve"> </w:t>
      </w:r>
      <w:r>
        <w:rPr>
          <w:sz w:val="24"/>
        </w:rPr>
        <w:t>English-Chinese</w:t>
      </w:r>
      <w:r>
        <w:rPr>
          <w:spacing w:val="-4"/>
          <w:sz w:val="24"/>
        </w:rPr>
        <w:t xml:space="preserve"> </w:t>
      </w:r>
      <w:r>
        <w:rPr>
          <w:sz w:val="24"/>
        </w:rPr>
        <w:t>and</w:t>
      </w:r>
      <w:r>
        <w:rPr>
          <w:spacing w:val="-4"/>
          <w:sz w:val="24"/>
        </w:rPr>
        <w:t xml:space="preserve"> </w:t>
      </w:r>
      <w:r>
        <w:rPr>
          <w:sz w:val="24"/>
        </w:rPr>
        <w:t xml:space="preserve">English- Spanish kindergarten dual language immersion classrooms. In </w:t>
      </w:r>
      <w:r>
        <w:rPr>
          <w:i/>
          <w:sz w:val="24"/>
        </w:rPr>
        <w:t>How special are Early Birds? Foreign language teaching and learning – Studies in Honor of Florence Myles</w:t>
      </w:r>
      <w:r>
        <w:rPr>
          <w:sz w:val="24"/>
        </w:rPr>
        <w:t>. Language Science Press.</w:t>
      </w:r>
    </w:p>
    <w:p w14:paraId="016F6446" w14:textId="77777777" w:rsidR="00A25981" w:rsidRDefault="00073E12">
      <w:pPr>
        <w:spacing w:line="480" w:lineRule="auto"/>
        <w:ind w:left="600" w:right="187" w:hanging="480"/>
        <w:rPr>
          <w:sz w:val="24"/>
        </w:rPr>
      </w:pPr>
      <w:r>
        <w:rPr>
          <w:sz w:val="24"/>
        </w:rPr>
        <w:t>McManus,</w:t>
      </w:r>
      <w:r>
        <w:rPr>
          <w:spacing w:val="-5"/>
          <w:sz w:val="24"/>
        </w:rPr>
        <w:t xml:space="preserve"> </w:t>
      </w:r>
      <w:r>
        <w:rPr>
          <w:sz w:val="24"/>
        </w:rPr>
        <w:t>K.</w:t>
      </w:r>
      <w:r>
        <w:rPr>
          <w:spacing w:val="-3"/>
          <w:sz w:val="24"/>
        </w:rPr>
        <w:t xml:space="preserve"> </w:t>
      </w:r>
      <w:r>
        <w:rPr>
          <w:sz w:val="24"/>
        </w:rPr>
        <w:t>(2018).</w:t>
      </w:r>
      <w:r>
        <w:rPr>
          <w:spacing w:val="-3"/>
          <w:sz w:val="24"/>
        </w:rPr>
        <w:t xml:space="preserve"> </w:t>
      </w:r>
      <w:r>
        <w:rPr>
          <w:sz w:val="24"/>
        </w:rPr>
        <w:t>L1</w:t>
      </w:r>
      <w:r>
        <w:rPr>
          <w:spacing w:val="-3"/>
          <w:sz w:val="24"/>
        </w:rPr>
        <w:t xml:space="preserve"> </w:t>
      </w:r>
      <w:r>
        <w:rPr>
          <w:sz w:val="24"/>
        </w:rPr>
        <w:t>use</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world</w:t>
      </w:r>
      <w:r>
        <w:rPr>
          <w:spacing w:val="-3"/>
          <w:sz w:val="24"/>
        </w:rPr>
        <w:t xml:space="preserve"> </w:t>
      </w:r>
      <w:r>
        <w:rPr>
          <w:sz w:val="24"/>
        </w:rPr>
        <w:t>language</w:t>
      </w:r>
      <w:r>
        <w:rPr>
          <w:spacing w:val="-3"/>
          <w:sz w:val="24"/>
        </w:rPr>
        <w:t xml:space="preserve"> </w:t>
      </w:r>
      <w:r>
        <w:rPr>
          <w:sz w:val="24"/>
        </w:rPr>
        <w:t>classroom.</w:t>
      </w:r>
      <w:r>
        <w:rPr>
          <w:spacing w:val="-3"/>
          <w:sz w:val="24"/>
        </w:rPr>
        <w:t xml:space="preserve"> </w:t>
      </w:r>
      <w:r>
        <w:rPr>
          <w:i/>
          <w:sz w:val="24"/>
        </w:rPr>
        <w:t>American</w:t>
      </w:r>
      <w:r>
        <w:rPr>
          <w:i/>
          <w:spacing w:val="-3"/>
          <w:sz w:val="24"/>
        </w:rPr>
        <w:t xml:space="preserve"> </w:t>
      </w:r>
      <w:r>
        <w:rPr>
          <w:i/>
          <w:sz w:val="24"/>
        </w:rPr>
        <w:t>Council</w:t>
      </w:r>
      <w:r>
        <w:rPr>
          <w:i/>
          <w:spacing w:val="-3"/>
          <w:sz w:val="24"/>
        </w:rPr>
        <w:t xml:space="preserve"> </w:t>
      </w:r>
      <w:r>
        <w:rPr>
          <w:i/>
          <w:sz w:val="24"/>
        </w:rPr>
        <w:t>on</w:t>
      </w:r>
      <w:r>
        <w:rPr>
          <w:i/>
          <w:spacing w:val="-3"/>
          <w:sz w:val="24"/>
        </w:rPr>
        <w:t xml:space="preserve"> </w:t>
      </w:r>
      <w:r>
        <w:rPr>
          <w:i/>
          <w:sz w:val="24"/>
        </w:rPr>
        <w:t>the Teaching of Foreign Languages</w:t>
      </w:r>
      <w:r>
        <w:rPr>
          <w:sz w:val="24"/>
        </w:rPr>
        <w:t>.</w:t>
      </w:r>
    </w:p>
    <w:p w14:paraId="016F6447" w14:textId="77777777" w:rsidR="00A25981" w:rsidRDefault="00073E12">
      <w:pPr>
        <w:pStyle w:val="BodyText"/>
        <w:spacing w:line="480" w:lineRule="auto"/>
        <w:ind w:left="599" w:right="187" w:hanging="480"/>
      </w:pPr>
      <w:r>
        <w:t>McManus,</w:t>
      </w:r>
      <w:r>
        <w:rPr>
          <w:spacing w:val="-6"/>
        </w:rPr>
        <w:t xml:space="preserve"> </w:t>
      </w:r>
      <w:r>
        <w:t>K.</w:t>
      </w:r>
      <w:r>
        <w:rPr>
          <w:spacing w:val="-4"/>
        </w:rPr>
        <w:t xml:space="preserve"> </w:t>
      </w:r>
      <w:r>
        <w:t>(2019).</w:t>
      </w:r>
      <w:r>
        <w:rPr>
          <w:spacing w:val="-4"/>
        </w:rPr>
        <w:t xml:space="preserve"> </w:t>
      </w:r>
      <w:r>
        <w:t>Awareness</w:t>
      </w:r>
      <w:r>
        <w:rPr>
          <w:spacing w:val="-4"/>
        </w:rPr>
        <w:t xml:space="preserve"> </w:t>
      </w:r>
      <w:r>
        <w:t>of</w:t>
      </w:r>
      <w:r>
        <w:rPr>
          <w:spacing w:val="-5"/>
        </w:rPr>
        <w:t xml:space="preserve"> </w:t>
      </w:r>
      <w:r>
        <w:t>L1</w:t>
      </w:r>
      <w:r>
        <w:rPr>
          <w:spacing w:val="-4"/>
        </w:rPr>
        <w:t xml:space="preserve"> </w:t>
      </w:r>
      <w:r>
        <w:t>form-meaning</w:t>
      </w:r>
      <w:r>
        <w:rPr>
          <w:spacing w:val="-5"/>
        </w:rPr>
        <w:t xml:space="preserve"> </w:t>
      </w:r>
      <w:r>
        <w:t>mappings</w:t>
      </w:r>
      <w:r>
        <w:rPr>
          <w:spacing w:val="-4"/>
        </w:rPr>
        <w:t xml:space="preserve"> </w:t>
      </w:r>
      <w:r>
        <w:t>can</w:t>
      </w:r>
      <w:r>
        <w:rPr>
          <w:spacing w:val="-4"/>
        </w:rPr>
        <w:t xml:space="preserve"> </w:t>
      </w:r>
      <w:r>
        <w:t>reduce</w:t>
      </w:r>
      <w:r>
        <w:rPr>
          <w:spacing w:val="-4"/>
        </w:rPr>
        <w:t xml:space="preserve"> </w:t>
      </w:r>
      <w:r>
        <w:t xml:space="preserve">crosslinguistic effects in L2 grammatical learning. </w:t>
      </w:r>
      <w:r>
        <w:rPr>
          <w:i/>
        </w:rPr>
        <w:t>Language Awareness</w:t>
      </w:r>
      <w:r>
        <w:t xml:space="preserve">, </w:t>
      </w:r>
      <w:r>
        <w:rPr>
          <w:i/>
        </w:rPr>
        <w:t>28</w:t>
      </w:r>
      <w:r>
        <w:t xml:space="preserve">(2), 114–138. </w:t>
      </w:r>
      <w:r>
        <w:rPr>
          <w:spacing w:val="-2"/>
        </w:rPr>
        <w:t>https://doi.org/10.1080/09658416.2019.1620756</w:t>
      </w:r>
    </w:p>
    <w:p w14:paraId="016F6448" w14:textId="77777777" w:rsidR="00A25981" w:rsidRDefault="00073E12">
      <w:pPr>
        <w:spacing w:line="480" w:lineRule="auto"/>
        <w:ind w:left="600" w:right="230" w:hanging="480"/>
        <w:rPr>
          <w:sz w:val="24"/>
        </w:rPr>
      </w:pPr>
      <w:r>
        <w:rPr>
          <w:sz w:val="24"/>
        </w:rPr>
        <w:t>McManus,</w:t>
      </w:r>
      <w:r>
        <w:rPr>
          <w:spacing w:val="-6"/>
          <w:sz w:val="24"/>
        </w:rPr>
        <w:t xml:space="preserve"> </w:t>
      </w:r>
      <w:r>
        <w:rPr>
          <w:sz w:val="24"/>
        </w:rPr>
        <w:t>K.</w:t>
      </w:r>
      <w:r>
        <w:rPr>
          <w:spacing w:val="-4"/>
          <w:sz w:val="24"/>
        </w:rPr>
        <w:t xml:space="preserve"> </w:t>
      </w:r>
      <w:r>
        <w:rPr>
          <w:sz w:val="24"/>
        </w:rPr>
        <w:t>(2022a).</w:t>
      </w:r>
      <w:r>
        <w:rPr>
          <w:spacing w:val="-6"/>
          <w:sz w:val="24"/>
        </w:rPr>
        <w:t xml:space="preserve"> </w:t>
      </w:r>
      <w:r>
        <w:rPr>
          <w:sz w:val="24"/>
        </w:rPr>
        <w:t>Crosslinguistic</w:t>
      </w:r>
      <w:r>
        <w:rPr>
          <w:spacing w:val="-5"/>
          <w:sz w:val="24"/>
        </w:rPr>
        <w:t xml:space="preserve"> </w:t>
      </w:r>
      <w:r>
        <w:rPr>
          <w:sz w:val="24"/>
        </w:rPr>
        <w:t>influence</w:t>
      </w:r>
      <w:r>
        <w:rPr>
          <w:spacing w:val="-5"/>
          <w:sz w:val="24"/>
        </w:rPr>
        <w:t xml:space="preserve"> </w:t>
      </w:r>
      <w:r>
        <w:rPr>
          <w:sz w:val="24"/>
        </w:rPr>
        <w:t>and</w:t>
      </w:r>
      <w:r>
        <w:rPr>
          <w:spacing w:val="-4"/>
          <w:sz w:val="24"/>
        </w:rPr>
        <w:t xml:space="preserve"> </w:t>
      </w:r>
      <w:r>
        <w:rPr>
          <w:sz w:val="24"/>
        </w:rPr>
        <w:t>second</w:t>
      </w:r>
      <w:r>
        <w:rPr>
          <w:spacing w:val="-6"/>
          <w:sz w:val="24"/>
        </w:rPr>
        <w:t xml:space="preserve"> </w:t>
      </w:r>
      <w:r>
        <w:rPr>
          <w:sz w:val="24"/>
        </w:rPr>
        <w:t>language</w:t>
      </w:r>
      <w:r>
        <w:rPr>
          <w:spacing w:val="-5"/>
          <w:sz w:val="24"/>
        </w:rPr>
        <w:t xml:space="preserve"> </w:t>
      </w:r>
      <w:r>
        <w:rPr>
          <w:sz w:val="24"/>
        </w:rPr>
        <w:t>learning.</w:t>
      </w:r>
      <w:r>
        <w:rPr>
          <w:spacing w:val="-4"/>
          <w:sz w:val="24"/>
        </w:rPr>
        <w:t xml:space="preserve"> </w:t>
      </w:r>
      <w:r>
        <w:rPr>
          <w:sz w:val="24"/>
        </w:rPr>
        <w:t xml:space="preserve">In </w:t>
      </w:r>
      <w:r>
        <w:rPr>
          <w:i/>
          <w:sz w:val="24"/>
        </w:rPr>
        <w:t>Crosslinguistic Influence and Second Language Learning</w:t>
      </w:r>
      <w:r>
        <w:rPr>
          <w:sz w:val="24"/>
        </w:rPr>
        <w:t xml:space="preserve">. Routledge. </w:t>
      </w:r>
      <w:r>
        <w:rPr>
          <w:spacing w:val="-2"/>
          <w:sz w:val="24"/>
        </w:rPr>
        <w:t>https://doi.org/10.4324/9780429341663</w:t>
      </w:r>
    </w:p>
    <w:p w14:paraId="016F6449" w14:textId="77777777" w:rsidR="00A25981" w:rsidRDefault="00073E12">
      <w:pPr>
        <w:ind w:left="120"/>
        <w:rPr>
          <w:i/>
          <w:sz w:val="24"/>
        </w:rPr>
      </w:pPr>
      <w:r>
        <w:rPr>
          <w:sz w:val="24"/>
        </w:rPr>
        <w:t>McManus,</w:t>
      </w:r>
      <w:r>
        <w:rPr>
          <w:spacing w:val="-6"/>
          <w:sz w:val="24"/>
        </w:rPr>
        <w:t xml:space="preserve"> </w:t>
      </w:r>
      <w:r>
        <w:rPr>
          <w:sz w:val="24"/>
        </w:rPr>
        <w:t>K.</w:t>
      </w:r>
      <w:r>
        <w:rPr>
          <w:spacing w:val="-1"/>
          <w:sz w:val="24"/>
        </w:rPr>
        <w:t xml:space="preserve"> </w:t>
      </w:r>
      <w:r>
        <w:rPr>
          <w:sz w:val="24"/>
        </w:rPr>
        <w:t>(2022b).</w:t>
      </w:r>
      <w:r>
        <w:rPr>
          <w:spacing w:val="-1"/>
          <w:sz w:val="24"/>
        </w:rPr>
        <w:t xml:space="preserve"> </w:t>
      </w:r>
      <w:r>
        <w:rPr>
          <w:sz w:val="24"/>
        </w:rPr>
        <w:t>How</w:t>
      </w:r>
      <w:r>
        <w:rPr>
          <w:spacing w:val="-2"/>
          <w:sz w:val="24"/>
        </w:rPr>
        <w:t xml:space="preserve"> </w:t>
      </w:r>
      <w:r>
        <w:rPr>
          <w:sz w:val="24"/>
        </w:rPr>
        <w:t>can</w:t>
      </w:r>
      <w:r>
        <w:rPr>
          <w:spacing w:val="-1"/>
          <w:sz w:val="24"/>
        </w:rPr>
        <w:t xml:space="preserve"> </w:t>
      </w:r>
      <w:r>
        <w:rPr>
          <w:sz w:val="24"/>
        </w:rPr>
        <w:t>L1 use</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classroom</w:t>
      </w:r>
      <w:r>
        <w:rPr>
          <w:spacing w:val="-1"/>
          <w:sz w:val="24"/>
        </w:rPr>
        <w:t xml:space="preserve"> </w:t>
      </w:r>
      <w:r>
        <w:rPr>
          <w:sz w:val="24"/>
        </w:rPr>
        <w:t>be</w:t>
      </w:r>
      <w:r>
        <w:rPr>
          <w:spacing w:val="-2"/>
          <w:sz w:val="24"/>
        </w:rPr>
        <w:t xml:space="preserve"> </w:t>
      </w:r>
      <w:r>
        <w:rPr>
          <w:sz w:val="24"/>
        </w:rPr>
        <w:t>helpful?</w:t>
      </w:r>
      <w:r>
        <w:rPr>
          <w:spacing w:val="-1"/>
          <w:sz w:val="24"/>
        </w:rPr>
        <w:t xml:space="preserve"> </w:t>
      </w:r>
      <w:r>
        <w:rPr>
          <w:i/>
          <w:sz w:val="24"/>
        </w:rPr>
        <w:t>North</w:t>
      </w:r>
      <w:r>
        <w:rPr>
          <w:i/>
          <w:spacing w:val="-1"/>
          <w:sz w:val="24"/>
        </w:rPr>
        <w:t xml:space="preserve"> </w:t>
      </w:r>
      <w:r>
        <w:rPr>
          <w:i/>
          <w:sz w:val="24"/>
        </w:rPr>
        <w:t>East</w:t>
      </w:r>
      <w:r>
        <w:rPr>
          <w:i/>
          <w:spacing w:val="-1"/>
          <w:sz w:val="24"/>
        </w:rPr>
        <w:t xml:space="preserve"> </w:t>
      </w:r>
      <w:r>
        <w:rPr>
          <w:i/>
          <w:sz w:val="24"/>
        </w:rPr>
        <w:t>Conference</w:t>
      </w:r>
      <w:r>
        <w:rPr>
          <w:i/>
          <w:spacing w:val="-1"/>
          <w:sz w:val="24"/>
        </w:rPr>
        <w:t xml:space="preserve"> </w:t>
      </w:r>
      <w:r>
        <w:rPr>
          <w:i/>
          <w:spacing w:val="-5"/>
          <w:sz w:val="24"/>
        </w:rPr>
        <w:t>on</w:t>
      </w:r>
    </w:p>
    <w:p w14:paraId="016F644A" w14:textId="77777777" w:rsidR="00A25981" w:rsidRDefault="00A25981">
      <w:pPr>
        <w:rPr>
          <w:sz w:val="24"/>
        </w:rPr>
        <w:sectPr w:rsidR="00A25981">
          <w:pgSz w:w="12240" w:h="15840"/>
          <w:pgMar w:top="1380" w:right="1320" w:bottom="1440" w:left="1320" w:header="0" w:footer="1241" w:gutter="0"/>
          <w:cols w:space="720"/>
        </w:sectPr>
      </w:pPr>
    </w:p>
    <w:p w14:paraId="016F644B" w14:textId="77777777" w:rsidR="00A25981" w:rsidRDefault="00073E12">
      <w:pPr>
        <w:spacing w:before="60"/>
        <w:ind w:left="600"/>
        <w:rPr>
          <w:sz w:val="24"/>
        </w:rPr>
      </w:pPr>
      <w:r>
        <w:rPr>
          <w:i/>
          <w:sz w:val="24"/>
        </w:rPr>
        <w:t>the</w:t>
      </w:r>
      <w:r>
        <w:rPr>
          <w:i/>
          <w:spacing w:val="-3"/>
          <w:sz w:val="24"/>
        </w:rPr>
        <w:t xml:space="preserve"> </w:t>
      </w:r>
      <w:r>
        <w:rPr>
          <w:i/>
          <w:sz w:val="24"/>
        </w:rPr>
        <w:t>Teaching</w:t>
      </w:r>
      <w:r>
        <w:rPr>
          <w:i/>
          <w:spacing w:val="-2"/>
          <w:sz w:val="24"/>
        </w:rPr>
        <w:t xml:space="preserve"> </w:t>
      </w:r>
      <w:r>
        <w:rPr>
          <w:i/>
          <w:sz w:val="24"/>
        </w:rPr>
        <w:t>of</w:t>
      </w:r>
      <w:r>
        <w:rPr>
          <w:i/>
          <w:spacing w:val="-1"/>
          <w:sz w:val="24"/>
        </w:rPr>
        <w:t xml:space="preserve"> </w:t>
      </w:r>
      <w:r>
        <w:rPr>
          <w:i/>
          <w:sz w:val="24"/>
        </w:rPr>
        <w:t>Foreign</w:t>
      </w:r>
      <w:r>
        <w:rPr>
          <w:i/>
          <w:spacing w:val="-2"/>
          <w:sz w:val="24"/>
        </w:rPr>
        <w:t xml:space="preserve"> Languages</w:t>
      </w:r>
      <w:r>
        <w:rPr>
          <w:spacing w:val="-2"/>
          <w:sz w:val="24"/>
        </w:rPr>
        <w:t>.</w:t>
      </w:r>
    </w:p>
    <w:p w14:paraId="016F644C" w14:textId="77777777" w:rsidR="00A25981" w:rsidRDefault="00A25981">
      <w:pPr>
        <w:pStyle w:val="BodyText"/>
        <w:ind w:left="0"/>
      </w:pPr>
    </w:p>
    <w:p w14:paraId="016F644D" w14:textId="77777777" w:rsidR="00A25981" w:rsidRDefault="00073E12">
      <w:pPr>
        <w:spacing w:line="480" w:lineRule="auto"/>
        <w:ind w:left="599" w:right="187" w:hanging="480"/>
        <w:rPr>
          <w:sz w:val="24"/>
        </w:rPr>
      </w:pPr>
      <w:r>
        <w:rPr>
          <w:sz w:val="24"/>
        </w:rPr>
        <w:t>Mitchell,</w:t>
      </w:r>
      <w:r>
        <w:rPr>
          <w:spacing w:val="-3"/>
          <w:sz w:val="24"/>
        </w:rPr>
        <w:t xml:space="preserve"> </w:t>
      </w:r>
      <w:r>
        <w:rPr>
          <w:sz w:val="24"/>
        </w:rPr>
        <w:t>R.,</w:t>
      </w:r>
      <w:r>
        <w:rPr>
          <w:spacing w:val="-5"/>
          <w:sz w:val="24"/>
        </w:rPr>
        <w:t xml:space="preserve"> </w:t>
      </w:r>
      <w:r>
        <w:rPr>
          <w:sz w:val="24"/>
        </w:rPr>
        <w:t>Tracy-Ventura,</w:t>
      </w:r>
      <w:r>
        <w:rPr>
          <w:spacing w:val="-3"/>
          <w:sz w:val="24"/>
        </w:rPr>
        <w:t xml:space="preserve"> </w:t>
      </w:r>
      <w:r>
        <w:rPr>
          <w:sz w:val="24"/>
        </w:rPr>
        <w:t>N.,</w:t>
      </w:r>
      <w:r>
        <w:rPr>
          <w:spacing w:val="-3"/>
          <w:sz w:val="24"/>
        </w:rPr>
        <w:t xml:space="preserve"> </w:t>
      </w:r>
      <w:r>
        <w:rPr>
          <w:sz w:val="24"/>
        </w:rPr>
        <w:t>&amp;</w:t>
      </w:r>
      <w:r>
        <w:rPr>
          <w:spacing w:val="-4"/>
          <w:sz w:val="24"/>
        </w:rPr>
        <w:t xml:space="preserve"> </w:t>
      </w:r>
      <w:r>
        <w:rPr>
          <w:sz w:val="24"/>
        </w:rPr>
        <w:t>McManus,</w:t>
      </w:r>
      <w:r>
        <w:rPr>
          <w:spacing w:val="-5"/>
          <w:sz w:val="24"/>
        </w:rPr>
        <w:t xml:space="preserve"> </w:t>
      </w:r>
      <w:r>
        <w:rPr>
          <w:sz w:val="24"/>
        </w:rPr>
        <w:t>K.</w:t>
      </w:r>
      <w:r>
        <w:rPr>
          <w:spacing w:val="-3"/>
          <w:sz w:val="24"/>
        </w:rPr>
        <w:t xml:space="preserve"> </w:t>
      </w:r>
      <w:r>
        <w:rPr>
          <w:sz w:val="24"/>
        </w:rPr>
        <w:t>(2017).</w:t>
      </w:r>
      <w:r>
        <w:rPr>
          <w:spacing w:val="-3"/>
          <w:sz w:val="24"/>
        </w:rPr>
        <w:t xml:space="preserve"> </w:t>
      </w:r>
      <w:r>
        <w:rPr>
          <w:i/>
          <w:sz w:val="24"/>
        </w:rPr>
        <w:t>Anglophone</w:t>
      </w:r>
      <w:r>
        <w:rPr>
          <w:i/>
          <w:spacing w:val="-3"/>
          <w:sz w:val="24"/>
        </w:rPr>
        <w:t xml:space="preserve"> </w:t>
      </w:r>
      <w:r>
        <w:rPr>
          <w:i/>
          <w:sz w:val="24"/>
        </w:rPr>
        <w:t>students</w:t>
      </w:r>
      <w:r>
        <w:rPr>
          <w:i/>
          <w:spacing w:val="-3"/>
          <w:sz w:val="24"/>
        </w:rPr>
        <w:t xml:space="preserve"> </w:t>
      </w:r>
      <w:r>
        <w:rPr>
          <w:i/>
          <w:sz w:val="24"/>
        </w:rPr>
        <w:t>abroad:</w:t>
      </w:r>
      <w:r>
        <w:rPr>
          <w:i/>
          <w:spacing w:val="-3"/>
          <w:sz w:val="24"/>
        </w:rPr>
        <w:t xml:space="preserve"> </w:t>
      </w:r>
      <w:r>
        <w:rPr>
          <w:i/>
          <w:sz w:val="24"/>
        </w:rPr>
        <w:t>Identity, social relationships and language learning</w:t>
      </w:r>
      <w:r>
        <w:rPr>
          <w:sz w:val="24"/>
        </w:rPr>
        <w:t>. Routledge.</w:t>
      </w:r>
    </w:p>
    <w:p w14:paraId="016F644E" w14:textId="77777777" w:rsidR="00A25981" w:rsidRDefault="00073E12">
      <w:pPr>
        <w:pStyle w:val="BodyText"/>
        <w:spacing w:line="480" w:lineRule="auto"/>
        <w:ind w:left="599" w:right="187" w:hanging="480"/>
      </w:pPr>
      <w:r>
        <w:t>Montrul,</w:t>
      </w:r>
      <w:r>
        <w:rPr>
          <w:spacing w:val="-3"/>
        </w:rPr>
        <w:t xml:space="preserve"> </w:t>
      </w:r>
      <w:r>
        <w:t>S.</w:t>
      </w:r>
      <w:r>
        <w:rPr>
          <w:spacing w:val="-5"/>
        </w:rPr>
        <w:t xml:space="preserve"> </w:t>
      </w:r>
      <w:r>
        <w:t>(2010).</w:t>
      </w:r>
      <w:r>
        <w:rPr>
          <w:spacing w:val="-3"/>
        </w:rPr>
        <w:t xml:space="preserve"> </w:t>
      </w:r>
      <w:r>
        <w:t>How</w:t>
      </w:r>
      <w:r>
        <w:rPr>
          <w:spacing w:val="-4"/>
        </w:rPr>
        <w:t xml:space="preserve"> </w:t>
      </w:r>
      <w:r>
        <w:t>similar</w:t>
      </w:r>
      <w:r>
        <w:rPr>
          <w:spacing w:val="-3"/>
        </w:rPr>
        <w:t xml:space="preserve"> </w:t>
      </w:r>
      <w:r>
        <w:t>are</w:t>
      </w:r>
      <w:r>
        <w:rPr>
          <w:spacing w:val="-4"/>
        </w:rPr>
        <w:t xml:space="preserve"> </w:t>
      </w:r>
      <w:r>
        <w:t>adult</w:t>
      </w:r>
      <w:r>
        <w:rPr>
          <w:spacing w:val="-3"/>
        </w:rPr>
        <w:t xml:space="preserve"> </w:t>
      </w:r>
      <w:r>
        <w:t>second</w:t>
      </w:r>
      <w:r>
        <w:rPr>
          <w:spacing w:val="-5"/>
        </w:rPr>
        <w:t xml:space="preserve"> </w:t>
      </w:r>
      <w:r>
        <w:t>language</w:t>
      </w:r>
      <w:r>
        <w:rPr>
          <w:spacing w:val="-4"/>
        </w:rPr>
        <w:t xml:space="preserve"> </w:t>
      </w:r>
      <w:r>
        <w:t>learners</w:t>
      </w:r>
      <w:r>
        <w:rPr>
          <w:spacing w:val="-4"/>
        </w:rPr>
        <w:t xml:space="preserve"> </w:t>
      </w:r>
      <w:r>
        <w:t>and</w:t>
      </w:r>
      <w:r>
        <w:rPr>
          <w:spacing w:val="-3"/>
        </w:rPr>
        <w:t xml:space="preserve"> </w:t>
      </w:r>
      <w:r>
        <w:t>Spanish</w:t>
      </w:r>
      <w:r>
        <w:rPr>
          <w:spacing w:val="-3"/>
        </w:rPr>
        <w:t xml:space="preserve"> </w:t>
      </w:r>
      <w:r>
        <w:t xml:space="preserve">heritage speakers? Spanish clitics and word order. </w:t>
      </w:r>
      <w:r>
        <w:rPr>
          <w:i/>
        </w:rPr>
        <w:t>Applied Psycholinguistics</w:t>
      </w:r>
      <w:r>
        <w:t xml:space="preserve">, </w:t>
      </w:r>
      <w:r>
        <w:rPr>
          <w:i/>
        </w:rPr>
        <w:t>31</w:t>
      </w:r>
      <w:r>
        <w:t>, 167–207.</w:t>
      </w:r>
    </w:p>
    <w:p w14:paraId="016F644F" w14:textId="77777777" w:rsidR="00A25981" w:rsidRDefault="00073E12">
      <w:pPr>
        <w:spacing w:line="480" w:lineRule="auto"/>
        <w:ind w:left="599" w:hanging="480"/>
        <w:rPr>
          <w:sz w:val="24"/>
        </w:rPr>
      </w:pPr>
      <w:r>
        <w:rPr>
          <w:sz w:val="24"/>
        </w:rPr>
        <w:t>Montrul,</w:t>
      </w:r>
      <w:r>
        <w:rPr>
          <w:spacing w:val="-3"/>
          <w:sz w:val="24"/>
        </w:rPr>
        <w:t xml:space="preserve"> </w:t>
      </w:r>
      <w:r>
        <w:rPr>
          <w:sz w:val="24"/>
        </w:rPr>
        <w:t>S.</w:t>
      </w:r>
      <w:r>
        <w:rPr>
          <w:spacing w:val="-5"/>
          <w:sz w:val="24"/>
        </w:rPr>
        <w:t xml:space="preserve"> </w:t>
      </w:r>
      <w:r>
        <w:rPr>
          <w:sz w:val="24"/>
        </w:rPr>
        <w:t>(2018).</w:t>
      </w:r>
      <w:r>
        <w:rPr>
          <w:spacing w:val="-3"/>
          <w:sz w:val="24"/>
        </w:rPr>
        <w:t xml:space="preserve"> </w:t>
      </w:r>
      <w:r>
        <w:rPr>
          <w:sz w:val="24"/>
        </w:rPr>
        <w:t>Morphology,</w:t>
      </w:r>
      <w:r>
        <w:rPr>
          <w:spacing w:val="-3"/>
          <w:sz w:val="24"/>
        </w:rPr>
        <w:t xml:space="preserve"> </w:t>
      </w:r>
      <w:r>
        <w:rPr>
          <w:sz w:val="24"/>
        </w:rPr>
        <w:t>syntax,</w:t>
      </w:r>
      <w:r>
        <w:rPr>
          <w:spacing w:val="-3"/>
          <w:sz w:val="24"/>
        </w:rPr>
        <w:t xml:space="preserve"> </w:t>
      </w:r>
      <w:r>
        <w:rPr>
          <w:sz w:val="24"/>
        </w:rPr>
        <w:t>and</w:t>
      </w:r>
      <w:r>
        <w:rPr>
          <w:spacing w:val="-3"/>
          <w:sz w:val="24"/>
        </w:rPr>
        <w:t xml:space="preserve"> </w:t>
      </w:r>
      <w:r>
        <w:rPr>
          <w:sz w:val="24"/>
        </w:rPr>
        <w:t>semantics</w:t>
      </w:r>
      <w:r>
        <w:rPr>
          <w:spacing w:val="-3"/>
          <w:sz w:val="24"/>
        </w:rPr>
        <w:t xml:space="preserve"> </w:t>
      </w:r>
      <w:r>
        <w:rPr>
          <w:sz w:val="24"/>
        </w:rPr>
        <w:t>in</w:t>
      </w:r>
      <w:r>
        <w:rPr>
          <w:spacing w:val="-3"/>
          <w:sz w:val="24"/>
        </w:rPr>
        <w:t xml:space="preserve"> </w:t>
      </w:r>
      <w:r>
        <w:rPr>
          <w:sz w:val="24"/>
        </w:rPr>
        <w:t>Spanish</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heritage</w:t>
      </w:r>
      <w:r>
        <w:rPr>
          <w:spacing w:val="-3"/>
          <w:sz w:val="24"/>
        </w:rPr>
        <w:t xml:space="preserve"> </w:t>
      </w:r>
      <w:r>
        <w:rPr>
          <w:sz w:val="24"/>
        </w:rPr>
        <w:t>language.</w:t>
      </w:r>
      <w:r>
        <w:rPr>
          <w:spacing w:val="-3"/>
          <w:sz w:val="24"/>
        </w:rPr>
        <w:t xml:space="preserve"> </w:t>
      </w:r>
      <w:r>
        <w:rPr>
          <w:sz w:val="24"/>
        </w:rPr>
        <w:t>In</w:t>
      </w:r>
      <w:r>
        <w:rPr>
          <w:spacing w:val="-3"/>
          <w:sz w:val="24"/>
        </w:rPr>
        <w:t xml:space="preserve"> </w:t>
      </w:r>
      <w:r>
        <w:rPr>
          <w:i/>
          <w:sz w:val="24"/>
        </w:rPr>
        <w:t xml:space="preserve">The Routledge Handbook of Spanish as a Heritage Language </w:t>
      </w:r>
      <w:r>
        <w:rPr>
          <w:sz w:val="24"/>
        </w:rPr>
        <w:t>(p. 145).</w:t>
      </w:r>
    </w:p>
    <w:p w14:paraId="016F6450" w14:textId="77777777" w:rsidR="00A25981" w:rsidRDefault="00073E12">
      <w:pPr>
        <w:spacing w:line="480" w:lineRule="auto"/>
        <w:ind w:left="599" w:right="187" w:hanging="480"/>
        <w:rPr>
          <w:sz w:val="24"/>
        </w:rPr>
      </w:pPr>
      <w:r w:rsidRPr="00A83281">
        <w:rPr>
          <w:sz w:val="24"/>
          <w:lang w:val="fr-FR"/>
        </w:rPr>
        <w:t>Nassaji,</w:t>
      </w:r>
      <w:r w:rsidRPr="00A83281">
        <w:rPr>
          <w:spacing w:val="-3"/>
          <w:sz w:val="24"/>
          <w:lang w:val="fr-FR"/>
        </w:rPr>
        <w:t xml:space="preserve"> </w:t>
      </w:r>
      <w:r w:rsidRPr="00A83281">
        <w:rPr>
          <w:sz w:val="24"/>
          <w:lang w:val="fr-FR"/>
        </w:rPr>
        <w:t>H.,</w:t>
      </w:r>
      <w:r w:rsidRPr="00A83281">
        <w:rPr>
          <w:spacing w:val="-5"/>
          <w:sz w:val="24"/>
          <w:lang w:val="fr-FR"/>
        </w:rPr>
        <w:t xml:space="preserve"> </w:t>
      </w:r>
      <w:r w:rsidRPr="00A83281">
        <w:rPr>
          <w:sz w:val="24"/>
          <w:lang w:val="fr-FR"/>
        </w:rPr>
        <w:t>&amp;</w:t>
      </w:r>
      <w:r w:rsidRPr="00A83281">
        <w:rPr>
          <w:spacing w:val="-3"/>
          <w:sz w:val="24"/>
          <w:lang w:val="fr-FR"/>
        </w:rPr>
        <w:t xml:space="preserve"> </w:t>
      </w:r>
      <w:r w:rsidRPr="00A83281">
        <w:rPr>
          <w:sz w:val="24"/>
          <w:lang w:val="fr-FR"/>
        </w:rPr>
        <w:t>Fotos,</w:t>
      </w:r>
      <w:r w:rsidRPr="00A83281">
        <w:rPr>
          <w:spacing w:val="-3"/>
          <w:sz w:val="24"/>
          <w:lang w:val="fr-FR"/>
        </w:rPr>
        <w:t xml:space="preserve"> </w:t>
      </w:r>
      <w:r w:rsidRPr="00A83281">
        <w:rPr>
          <w:sz w:val="24"/>
          <w:lang w:val="fr-FR"/>
        </w:rPr>
        <w:t>S.</w:t>
      </w:r>
      <w:r w:rsidRPr="00A83281">
        <w:rPr>
          <w:spacing w:val="-5"/>
          <w:sz w:val="24"/>
          <w:lang w:val="fr-FR"/>
        </w:rPr>
        <w:t xml:space="preserve"> </w:t>
      </w:r>
      <w:r w:rsidRPr="00A83281">
        <w:rPr>
          <w:sz w:val="24"/>
          <w:lang w:val="fr-FR"/>
        </w:rPr>
        <w:t>S.</w:t>
      </w:r>
      <w:r w:rsidRPr="00A83281">
        <w:rPr>
          <w:spacing w:val="-3"/>
          <w:sz w:val="24"/>
          <w:lang w:val="fr-FR"/>
        </w:rPr>
        <w:t xml:space="preserve"> </w:t>
      </w:r>
      <w:r w:rsidRPr="00A83281">
        <w:rPr>
          <w:sz w:val="24"/>
          <w:lang w:val="fr-FR"/>
        </w:rPr>
        <w:t>(2011).</w:t>
      </w:r>
      <w:r w:rsidRPr="00A83281">
        <w:rPr>
          <w:spacing w:val="-3"/>
          <w:sz w:val="24"/>
          <w:lang w:val="fr-FR"/>
        </w:rPr>
        <w:t xml:space="preserve"> </w:t>
      </w:r>
      <w:r>
        <w:rPr>
          <w:i/>
          <w:sz w:val="24"/>
        </w:rPr>
        <w:t>Teaching</w:t>
      </w:r>
      <w:r>
        <w:rPr>
          <w:i/>
          <w:spacing w:val="-3"/>
          <w:sz w:val="24"/>
        </w:rPr>
        <w:t xml:space="preserve"> </w:t>
      </w:r>
      <w:r>
        <w:rPr>
          <w:i/>
          <w:sz w:val="24"/>
        </w:rPr>
        <w:t>grammar</w:t>
      </w:r>
      <w:r>
        <w:rPr>
          <w:i/>
          <w:spacing w:val="-3"/>
          <w:sz w:val="24"/>
        </w:rPr>
        <w:t xml:space="preserve"> </w:t>
      </w:r>
      <w:r>
        <w:rPr>
          <w:i/>
          <w:sz w:val="24"/>
        </w:rPr>
        <w:t>in</w:t>
      </w:r>
      <w:r>
        <w:rPr>
          <w:i/>
          <w:spacing w:val="-3"/>
          <w:sz w:val="24"/>
        </w:rPr>
        <w:t xml:space="preserve"> </w:t>
      </w:r>
      <w:r>
        <w:rPr>
          <w:i/>
          <w:sz w:val="24"/>
        </w:rPr>
        <w:t>second</w:t>
      </w:r>
      <w:r>
        <w:rPr>
          <w:i/>
          <w:spacing w:val="-3"/>
          <w:sz w:val="24"/>
        </w:rPr>
        <w:t xml:space="preserve"> </w:t>
      </w:r>
      <w:r>
        <w:rPr>
          <w:i/>
          <w:sz w:val="24"/>
        </w:rPr>
        <w:t>language</w:t>
      </w:r>
      <w:r>
        <w:rPr>
          <w:i/>
          <w:spacing w:val="-3"/>
          <w:sz w:val="24"/>
        </w:rPr>
        <w:t xml:space="preserve"> </w:t>
      </w:r>
      <w:r>
        <w:rPr>
          <w:i/>
          <w:sz w:val="24"/>
        </w:rPr>
        <w:t>classrooms: Integrating form-focused instruction in communicative context</w:t>
      </w:r>
      <w:r>
        <w:rPr>
          <w:sz w:val="24"/>
        </w:rPr>
        <w:t>. Routledge.</w:t>
      </w:r>
    </w:p>
    <w:p w14:paraId="016F6451" w14:textId="77777777" w:rsidR="00A25981" w:rsidRDefault="00073E12">
      <w:pPr>
        <w:pStyle w:val="BodyText"/>
        <w:spacing w:line="480" w:lineRule="auto"/>
        <w:ind w:left="600" w:hanging="480"/>
      </w:pPr>
      <w:r>
        <w:t>O’Brien,</w:t>
      </w:r>
      <w:r>
        <w:rPr>
          <w:spacing w:val="-3"/>
        </w:rPr>
        <w:t xml:space="preserve"> </w:t>
      </w:r>
      <w:r>
        <w:t>M.</w:t>
      </w:r>
      <w:r>
        <w:rPr>
          <w:spacing w:val="-5"/>
        </w:rPr>
        <w:t xml:space="preserve"> </w:t>
      </w:r>
      <w:r>
        <w:t>G.,</w:t>
      </w:r>
      <w:r>
        <w:rPr>
          <w:spacing w:val="-3"/>
        </w:rPr>
        <w:t xml:space="preserve"> </w:t>
      </w:r>
      <w:r>
        <w:t>Derwing,</w:t>
      </w:r>
      <w:r>
        <w:rPr>
          <w:spacing w:val="-3"/>
        </w:rPr>
        <w:t xml:space="preserve"> </w:t>
      </w:r>
      <w:r>
        <w:t>T.</w:t>
      </w:r>
      <w:r>
        <w:rPr>
          <w:spacing w:val="-3"/>
        </w:rPr>
        <w:t xml:space="preserve"> </w:t>
      </w:r>
      <w:r>
        <w:t>M.,</w:t>
      </w:r>
      <w:r>
        <w:rPr>
          <w:spacing w:val="-3"/>
        </w:rPr>
        <w:t xml:space="preserve"> </w:t>
      </w:r>
      <w:r>
        <w:t>Cucchiarini,</w:t>
      </w:r>
      <w:r>
        <w:rPr>
          <w:spacing w:val="-3"/>
        </w:rPr>
        <w:t xml:space="preserve"> </w:t>
      </w:r>
      <w:r>
        <w:t>C.,</w:t>
      </w:r>
      <w:r>
        <w:rPr>
          <w:spacing w:val="-3"/>
        </w:rPr>
        <w:t xml:space="preserve"> </w:t>
      </w:r>
      <w:r>
        <w:t>Hardison,</w:t>
      </w:r>
      <w:r>
        <w:rPr>
          <w:spacing w:val="-5"/>
        </w:rPr>
        <w:t xml:space="preserve"> </w:t>
      </w:r>
      <w:r>
        <w:t>D.</w:t>
      </w:r>
      <w:r>
        <w:rPr>
          <w:spacing w:val="-3"/>
        </w:rPr>
        <w:t xml:space="preserve"> </w:t>
      </w:r>
      <w:r>
        <w:t>M.,</w:t>
      </w:r>
      <w:r>
        <w:rPr>
          <w:spacing w:val="-3"/>
        </w:rPr>
        <w:t xml:space="preserve"> </w:t>
      </w:r>
      <w:r>
        <w:t>Mixdorff,</w:t>
      </w:r>
      <w:r>
        <w:rPr>
          <w:spacing w:val="-3"/>
        </w:rPr>
        <w:t xml:space="preserve"> </w:t>
      </w:r>
      <w:r>
        <w:t>H.,</w:t>
      </w:r>
      <w:r>
        <w:rPr>
          <w:spacing w:val="-3"/>
        </w:rPr>
        <w:t xml:space="preserve"> </w:t>
      </w:r>
      <w:r>
        <w:t>Thomson,</w:t>
      </w:r>
      <w:r>
        <w:rPr>
          <w:spacing w:val="-3"/>
        </w:rPr>
        <w:t xml:space="preserve"> </w:t>
      </w:r>
      <w:r>
        <w:t>R.</w:t>
      </w:r>
      <w:r>
        <w:rPr>
          <w:spacing w:val="-3"/>
        </w:rPr>
        <w:t xml:space="preserve"> </w:t>
      </w:r>
      <w:r>
        <w:t>I., Strik, H., Levis, J. M., Munro, M. J.,</w:t>
      </w:r>
      <w:r>
        <w:rPr>
          <w:spacing w:val="-1"/>
        </w:rPr>
        <w:t xml:space="preserve"> </w:t>
      </w:r>
      <w:r>
        <w:t>Foote, J. A., &amp; Levis, G.</w:t>
      </w:r>
      <w:r>
        <w:rPr>
          <w:spacing w:val="-1"/>
        </w:rPr>
        <w:t xml:space="preserve"> </w:t>
      </w:r>
      <w:r>
        <w:t>M. (2018).</w:t>
      </w:r>
      <w:r>
        <w:rPr>
          <w:spacing w:val="-1"/>
        </w:rPr>
        <w:t xml:space="preserve"> </w:t>
      </w:r>
      <w:r>
        <w:t xml:space="preserve">Directions for the future of technology in pronunciation research and teaching. </w:t>
      </w:r>
      <w:r>
        <w:rPr>
          <w:i/>
        </w:rPr>
        <w:t>Journal of Second Language Pronunciation</w:t>
      </w:r>
      <w:r>
        <w:t xml:space="preserve">, </w:t>
      </w:r>
      <w:r>
        <w:rPr>
          <w:i/>
        </w:rPr>
        <w:t>4</w:t>
      </w:r>
      <w:r>
        <w:t>, 182–207.</w:t>
      </w:r>
    </w:p>
    <w:p w14:paraId="016F6452" w14:textId="77777777" w:rsidR="00A25981" w:rsidRDefault="00073E12">
      <w:pPr>
        <w:pStyle w:val="BodyText"/>
        <w:spacing w:line="480" w:lineRule="auto"/>
        <w:ind w:left="600" w:right="187" w:hanging="480"/>
      </w:pPr>
      <w:r>
        <w:t>Pekarek Doehler, S., &amp; Eskildsen, S. W. (2022). Emergent L2 Grammars in and for Social Interaction:</w:t>
      </w:r>
      <w:r>
        <w:rPr>
          <w:spacing w:val="-5"/>
        </w:rPr>
        <w:t xml:space="preserve"> </w:t>
      </w:r>
      <w:r>
        <w:t>Introduction</w:t>
      </w:r>
      <w:r>
        <w:rPr>
          <w:spacing w:val="-6"/>
        </w:rPr>
        <w:t xml:space="preserve"> </w:t>
      </w:r>
      <w:r>
        <w:t>to</w:t>
      </w:r>
      <w:r>
        <w:rPr>
          <w:spacing w:val="-4"/>
        </w:rPr>
        <w:t xml:space="preserve"> </w:t>
      </w:r>
      <w:r>
        <w:t>the</w:t>
      </w:r>
      <w:r>
        <w:rPr>
          <w:spacing w:val="-4"/>
        </w:rPr>
        <w:t xml:space="preserve"> </w:t>
      </w:r>
      <w:r>
        <w:t>Special</w:t>
      </w:r>
      <w:r>
        <w:rPr>
          <w:spacing w:val="-4"/>
        </w:rPr>
        <w:t xml:space="preserve"> </w:t>
      </w:r>
      <w:r>
        <w:t>Issue.</w:t>
      </w:r>
      <w:r>
        <w:rPr>
          <w:spacing w:val="-5"/>
        </w:rPr>
        <w:t xml:space="preserve"> </w:t>
      </w:r>
      <w:r>
        <w:rPr>
          <w:i/>
        </w:rPr>
        <w:t>Modern</w:t>
      </w:r>
      <w:r>
        <w:rPr>
          <w:i/>
          <w:spacing w:val="-4"/>
        </w:rPr>
        <w:t xml:space="preserve"> </w:t>
      </w:r>
      <w:r>
        <w:rPr>
          <w:i/>
        </w:rPr>
        <w:t>Language</w:t>
      </w:r>
      <w:r>
        <w:rPr>
          <w:i/>
          <w:spacing w:val="-4"/>
        </w:rPr>
        <w:t xml:space="preserve"> </w:t>
      </w:r>
      <w:r>
        <w:rPr>
          <w:i/>
        </w:rPr>
        <w:t>Journal</w:t>
      </w:r>
      <w:r>
        <w:t>,</w:t>
      </w:r>
      <w:r>
        <w:rPr>
          <w:spacing w:val="-6"/>
        </w:rPr>
        <w:t xml:space="preserve"> </w:t>
      </w:r>
      <w:r>
        <w:rPr>
          <w:i/>
        </w:rPr>
        <w:t>106</w:t>
      </w:r>
      <w:r>
        <w:t>(Supplement 1), 3–22. https://doi.org/10.1111/modl.12759</w:t>
      </w:r>
    </w:p>
    <w:p w14:paraId="016F6453" w14:textId="77777777" w:rsidR="00A25981" w:rsidRDefault="00073E12">
      <w:pPr>
        <w:pStyle w:val="BodyText"/>
        <w:spacing w:line="480" w:lineRule="auto"/>
        <w:ind w:left="600" w:right="187" w:hanging="480"/>
      </w:pPr>
      <w:r>
        <w:t>Pierce, G. (2018). Representational and processing constraints on the acquisition of case and gender</w:t>
      </w:r>
      <w:r>
        <w:rPr>
          <w:spacing w:val="-3"/>
        </w:rPr>
        <w:t xml:space="preserve"> </w:t>
      </w:r>
      <w:r>
        <w:t>by</w:t>
      </w:r>
      <w:r>
        <w:rPr>
          <w:spacing w:val="-3"/>
        </w:rPr>
        <w:t xml:space="preserve"> </w:t>
      </w:r>
      <w:r>
        <w:t>heritage</w:t>
      </w:r>
      <w:r>
        <w:rPr>
          <w:spacing w:val="-3"/>
        </w:rPr>
        <w:t xml:space="preserve"> </w:t>
      </w:r>
      <w:r>
        <w:t>and</w:t>
      </w:r>
      <w:r>
        <w:rPr>
          <w:spacing w:val="-5"/>
        </w:rPr>
        <w:t xml:space="preserve"> </w:t>
      </w:r>
      <w:r>
        <w:t>L2</w:t>
      </w:r>
      <w:r>
        <w:rPr>
          <w:spacing w:val="-3"/>
        </w:rPr>
        <w:t xml:space="preserve"> </w:t>
      </w:r>
      <w:r>
        <w:t>learners</w:t>
      </w:r>
      <w:r>
        <w:rPr>
          <w:spacing w:val="-4"/>
        </w:rPr>
        <w:t xml:space="preserve"> </w:t>
      </w:r>
      <w:r>
        <w:t>of</w:t>
      </w:r>
      <w:r>
        <w:rPr>
          <w:spacing w:val="-3"/>
        </w:rPr>
        <w:t xml:space="preserve"> </w:t>
      </w:r>
      <w:r>
        <w:t>Russian:</w:t>
      </w:r>
      <w:r>
        <w:rPr>
          <w:spacing w:val="-4"/>
        </w:rPr>
        <w:t xml:space="preserve"> </w:t>
      </w:r>
      <w:r>
        <w:t>A</w:t>
      </w:r>
      <w:r>
        <w:rPr>
          <w:spacing w:val="-4"/>
        </w:rPr>
        <w:t xml:space="preserve"> </w:t>
      </w:r>
      <w:r>
        <w:t>corpus</w:t>
      </w:r>
      <w:r>
        <w:rPr>
          <w:spacing w:val="-3"/>
        </w:rPr>
        <w:t xml:space="preserve"> </w:t>
      </w:r>
      <w:r>
        <w:t>study.</w:t>
      </w:r>
      <w:r>
        <w:rPr>
          <w:spacing w:val="-3"/>
        </w:rPr>
        <w:t xml:space="preserve"> </w:t>
      </w:r>
      <w:r>
        <w:rPr>
          <w:i/>
        </w:rPr>
        <w:t>Heritage</w:t>
      </w:r>
      <w:r>
        <w:rPr>
          <w:i/>
          <w:spacing w:val="-4"/>
        </w:rPr>
        <w:t xml:space="preserve"> </w:t>
      </w:r>
      <w:r>
        <w:rPr>
          <w:i/>
        </w:rPr>
        <w:t>Language</w:t>
      </w:r>
      <w:r>
        <w:rPr>
          <w:i/>
          <w:spacing w:val="-3"/>
        </w:rPr>
        <w:t xml:space="preserve"> </w:t>
      </w:r>
      <w:r>
        <w:rPr>
          <w:i/>
        </w:rPr>
        <w:t>Journa</w:t>
      </w:r>
      <w:r>
        <w:t xml:space="preserve">, </w:t>
      </w:r>
      <w:r>
        <w:rPr>
          <w:i/>
        </w:rPr>
        <w:t>15</w:t>
      </w:r>
      <w:r>
        <w:t>(1), 95–115.</w:t>
      </w:r>
    </w:p>
    <w:p w14:paraId="016F6454" w14:textId="77777777" w:rsidR="00A25981" w:rsidRDefault="00073E12">
      <w:pPr>
        <w:spacing w:line="480" w:lineRule="auto"/>
        <w:ind w:left="600" w:right="187" w:hanging="480"/>
        <w:rPr>
          <w:sz w:val="24"/>
        </w:rPr>
      </w:pPr>
      <w:r>
        <w:rPr>
          <w:sz w:val="24"/>
        </w:rPr>
        <w:t xml:space="preserve">Polinsky, M. (1997). American Russian: Language loss meets language acquisition. In </w:t>
      </w:r>
      <w:r>
        <w:rPr>
          <w:i/>
          <w:sz w:val="24"/>
        </w:rPr>
        <w:t>W. Browne. E. Dornisch, N. Kondrashova &amp; D. Zec (Eds.), Annual Workshop on Formal Approaches</w:t>
      </w:r>
      <w:r>
        <w:rPr>
          <w:i/>
          <w:spacing w:val="-5"/>
          <w:sz w:val="24"/>
        </w:rPr>
        <w:t xml:space="preserve"> </w:t>
      </w:r>
      <w:r>
        <w:rPr>
          <w:i/>
          <w:sz w:val="24"/>
        </w:rPr>
        <w:t>to</w:t>
      </w:r>
      <w:r>
        <w:rPr>
          <w:i/>
          <w:spacing w:val="-4"/>
          <w:sz w:val="24"/>
        </w:rPr>
        <w:t xml:space="preserve"> </w:t>
      </w:r>
      <w:r>
        <w:rPr>
          <w:i/>
          <w:sz w:val="24"/>
        </w:rPr>
        <w:t>Slavic</w:t>
      </w:r>
      <w:r>
        <w:rPr>
          <w:i/>
          <w:spacing w:val="-4"/>
          <w:sz w:val="24"/>
        </w:rPr>
        <w:t xml:space="preserve"> </w:t>
      </w:r>
      <w:r>
        <w:rPr>
          <w:i/>
          <w:sz w:val="24"/>
        </w:rPr>
        <w:t>Linguistics.</w:t>
      </w:r>
      <w:r>
        <w:rPr>
          <w:i/>
          <w:spacing w:val="-4"/>
          <w:sz w:val="24"/>
        </w:rPr>
        <w:t xml:space="preserve"> </w:t>
      </w:r>
      <w:r>
        <w:rPr>
          <w:i/>
          <w:sz w:val="24"/>
        </w:rPr>
        <w:t>The</w:t>
      </w:r>
      <w:r>
        <w:rPr>
          <w:i/>
          <w:spacing w:val="-5"/>
          <w:sz w:val="24"/>
        </w:rPr>
        <w:t xml:space="preserve"> </w:t>
      </w:r>
      <w:r>
        <w:rPr>
          <w:i/>
          <w:sz w:val="24"/>
        </w:rPr>
        <w:t>Cornell</w:t>
      </w:r>
      <w:r>
        <w:rPr>
          <w:i/>
          <w:spacing w:val="-4"/>
          <w:sz w:val="24"/>
        </w:rPr>
        <w:t xml:space="preserve"> </w:t>
      </w:r>
      <w:r>
        <w:rPr>
          <w:i/>
          <w:sz w:val="24"/>
        </w:rPr>
        <w:t>meeting</w:t>
      </w:r>
      <w:r>
        <w:rPr>
          <w:i/>
          <w:spacing w:val="-6"/>
          <w:sz w:val="24"/>
        </w:rPr>
        <w:t xml:space="preserve"> </w:t>
      </w:r>
      <w:r>
        <w:rPr>
          <w:sz w:val="24"/>
        </w:rPr>
        <w:t>(pp.</w:t>
      </w:r>
      <w:r>
        <w:rPr>
          <w:spacing w:val="-4"/>
          <w:sz w:val="24"/>
        </w:rPr>
        <w:t xml:space="preserve"> </w:t>
      </w:r>
      <w:r>
        <w:rPr>
          <w:sz w:val="24"/>
        </w:rPr>
        <w:t>370–406).</w:t>
      </w:r>
      <w:r>
        <w:rPr>
          <w:spacing w:val="-4"/>
          <w:sz w:val="24"/>
        </w:rPr>
        <w:t xml:space="preserve"> </w:t>
      </w:r>
      <w:r>
        <w:rPr>
          <w:sz w:val="24"/>
        </w:rPr>
        <w:t>Michigan</w:t>
      </w:r>
      <w:r>
        <w:rPr>
          <w:spacing w:val="-4"/>
          <w:sz w:val="24"/>
        </w:rPr>
        <w:t xml:space="preserve"> </w:t>
      </w:r>
      <w:r>
        <w:rPr>
          <w:sz w:val="24"/>
        </w:rPr>
        <w:t xml:space="preserve">Slavic </w:t>
      </w:r>
      <w:r>
        <w:rPr>
          <w:spacing w:val="-2"/>
          <w:sz w:val="24"/>
        </w:rPr>
        <w:t>Publications.</w:t>
      </w:r>
    </w:p>
    <w:p w14:paraId="016F6455" w14:textId="77777777" w:rsidR="00A25981" w:rsidRDefault="00A25981">
      <w:pPr>
        <w:spacing w:line="480" w:lineRule="auto"/>
        <w:rPr>
          <w:sz w:val="24"/>
        </w:rPr>
        <w:sectPr w:rsidR="00A25981">
          <w:pgSz w:w="12240" w:h="15840"/>
          <w:pgMar w:top="1380" w:right="1320" w:bottom="1440" w:left="1320" w:header="0" w:footer="1241" w:gutter="0"/>
          <w:cols w:space="720"/>
        </w:sectPr>
      </w:pPr>
    </w:p>
    <w:p w14:paraId="016F6456" w14:textId="77777777" w:rsidR="00A25981" w:rsidRDefault="00073E12">
      <w:pPr>
        <w:spacing w:before="60" w:line="480" w:lineRule="auto"/>
        <w:ind w:left="600" w:right="187" w:hanging="480"/>
        <w:rPr>
          <w:sz w:val="24"/>
        </w:rPr>
      </w:pPr>
      <w:r>
        <w:rPr>
          <w:sz w:val="24"/>
        </w:rPr>
        <w:t>Polinsky,</w:t>
      </w:r>
      <w:r>
        <w:rPr>
          <w:spacing w:val="-4"/>
          <w:sz w:val="24"/>
        </w:rPr>
        <w:t xml:space="preserve"> </w:t>
      </w:r>
      <w:r>
        <w:rPr>
          <w:sz w:val="24"/>
        </w:rPr>
        <w:t>M.</w:t>
      </w:r>
      <w:r>
        <w:rPr>
          <w:spacing w:val="-4"/>
          <w:sz w:val="24"/>
        </w:rPr>
        <w:t xml:space="preserve"> </w:t>
      </w:r>
      <w:r>
        <w:rPr>
          <w:sz w:val="24"/>
        </w:rPr>
        <w:t>(2006).</w:t>
      </w:r>
      <w:r>
        <w:rPr>
          <w:spacing w:val="-4"/>
          <w:sz w:val="24"/>
        </w:rPr>
        <w:t xml:space="preserve"> </w:t>
      </w:r>
      <w:r>
        <w:rPr>
          <w:sz w:val="24"/>
        </w:rPr>
        <w:t>Incomplete</w:t>
      </w:r>
      <w:r>
        <w:rPr>
          <w:spacing w:val="-4"/>
          <w:sz w:val="24"/>
        </w:rPr>
        <w:t xml:space="preserve"> </w:t>
      </w:r>
      <w:r>
        <w:rPr>
          <w:sz w:val="24"/>
        </w:rPr>
        <w:t>acquisition:</w:t>
      </w:r>
      <w:r>
        <w:rPr>
          <w:spacing w:val="-4"/>
          <w:sz w:val="24"/>
        </w:rPr>
        <w:t xml:space="preserve"> </w:t>
      </w:r>
      <w:r>
        <w:rPr>
          <w:sz w:val="24"/>
        </w:rPr>
        <w:t>American</w:t>
      </w:r>
      <w:r>
        <w:rPr>
          <w:spacing w:val="-4"/>
          <w:sz w:val="24"/>
        </w:rPr>
        <w:t xml:space="preserve"> </w:t>
      </w:r>
      <w:r>
        <w:rPr>
          <w:sz w:val="24"/>
        </w:rPr>
        <w:t>Russian.</w:t>
      </w:r>
      <w:r>
        <w:rPr>
          <w:spacing w:val="-4"/>
          <w:sz w:val="24"/>
        </w:rPr>
        <w:t xml:space="preserve"> </w:t>
      </w:r>
      <w:r>
        <w:rPr>
          <w:i/>
          <w:sz w:val="24"/>
        </w:rPr>
        <w:t>Journal</w:t>
      </w:r>
      <w:r>
        <w:rPr>
          <w:i/>
          <w:spacing w:val="-5"/>
          <w:sz w:val="24"/>
        </w:rPr>
        <w:t xml:space="preserve"> </w:t>
      </w:r>
      <w:r>
        <w:rPr>
          <w:i/>
          <w:sz w:val="24"/>
        </w:rPr>
        <w:t>of</w:t>
      </w:r>
      <w:r>
        <w:rPr>
          <w:i/>
          <w:spacing w:val="-4"/>
          <w:sz w:val="24"/>
        </w:rPr>
        <w:t xml:space="preserve"> </w:t>
      </w:r>
      <w:r>
        <w:rPr>
          <w:i/>
          <w:sz w:val="24"/>
        </w:rPr>
        <w:t>Slavic</w:t>
      </w:r>
      <w:r>
        <w:rPr>
          <w:i/>
          <w:spacing w:val="-4"/>
          <w:sz w:val="24"/>
        </w:rPr>
        <w:t xml:space="preserve"> </w:t>
      </w:r>
      <w:r>
        <w:rPr>
          <w:i/>
          <w:sz w:val="24"/>
        </w:rPr>
        <w:t>Linguistics</w:t>
      </w:r>
      <w:r>
        <w:rPr>
          <w:sz w:val="24"/>
        </w:rPr>
        <w:t xml:space="preserve">, </w:t>
      </w:r>
      <w:r>
        <w:rPr>
          <w:i/>
          <w:sz w:val="24"/>
        </w:rPr>
        <w:t>14</w:t>
      </w:r>
      <w:r>
        <w:rPr>
          <w:sz w:val="24"/>
        </w:rPr>
        <w:t>(2), 191–262.</w:t>
      </w:r>
    </w:p>
    <w:p w14:paraId="016F6457" w14:textId="77777777" w:rsidR="00A25981" w:rsidRDefault="00073E12">
      <w:pPr>
        <w:pStyle w:val="BodyText"/>
      </w:pPr>
      <w:r>
        <w:t>Polinsky,</w:t>
      </w:r>
      <w:r>
        <w:rPr>
          <w:spacing w:val="-3"/>
        </w:rPr>
        <w:t xml:space="preserve"> </w:t>
      </w:r>
      <w:r>
        <w:t>M.</w:t>
      </w:r>
      <w:r>
        <w:rPr>
          <w:spacing w:val="-1"/>
        </w:rPr>
        <w:t xml:space="preserve"> </w:t>
      </w:r>
      <w:r>
        <w:t>(2011).</w:t>
      </w:r>
      <w:r>
        <w:rPr>
          <w:spacing w:val="-1"/>
        </w:rPr>
        <w:t xml:space="preserve"> </w:t>
      </w:r>
      <w:r>
        <w:t>Reanalysis</w:t>
      </w:r>
      <w:r>
        <w:rPr>
          <w:spacing w:val="-1"/>
        </w:rPr>
        <w:t xml:space="preserve"> </w:t>
      </w:r>
      <w:r>
        <w:t>in</w:t>
      </w:r>
      <w:r>
        <w:rPr>
          <w:spacing w:val="-1"/>
        </w:rPr>
        <w:t xml:space="preserve"> </w:t>
      </w:r>
      <w:r>
        <w:t>adult</w:t>
      </w:r>
      <w:r>
        <w:rPr>
          <w:spacing w:val="-1"/>
        </w:rPr>
        <w:t xml:space="preserve"> </w:t>
      </w:r>
      <w:r>
        <w:t>heritage</w:t>
      </w:r>
      <w:r>
        <w:rPr>
          <w:spacing w:val="-2"/>
        </w:rPr>
        <w:t xml:space="preserve"> </w:t>
      </w:r>
      <w:r>
        <w:t>language:</w:t>
      </w:r>
      <w:r>
        <w:rPr>
          <w:spacing w:val="-1"/>
        </w:rPr>
        <w:t xml:space="preserve"> </w:t>
      </w:r>
      <w:r>
        <w:t>New</w:t>
      </w:r>
      <w:r>
        <w:rPr>
          <w:spacing w:val="-2"/>
        </w:rPr>
        <w:t xml:space="preserve"> </w:t>
      </w:r>
      <w:r>
        <w:t>evidence</w:t>
      </w:r>
      <w:r>
        <w:rPr>
          <w:spacing w:val="-2"/>
        </w:rPr>
        <w:t xml:space="preserve"> </w:t>
      </w:r>
      <w:r>
        <w:t>in</w:t>
      </w:r>
      <w:r>
        <w:rPr>
          <w:spacing w:val="-1"/>
        </w:rPr>
        <w:t xml:space="preserve"> </w:t>
      </w:r>
      <w:r>
        <w:t>support</w:t>
      </w:r>
      <w:r>
        <w:rPr>
          <w:spacing w:val="-1"/>
        </w:rPr>
        <w:t xml:space="preserve"> </w:t>
      </w:r>
      <w:r>
        <w:t xml:space="preserve">of </w:t>
      </w:r>
      <w:r>
        <w:rPr>
          <w:spacing w:val="-2"/>
        </w:rPr>
        <w:t>attrition.</w:t>
      </w:r>
    </w:p>
    <w:p w14:paraId="016F6458" w14:textId="77777777" w:rsidR="00A25981" w:rsidRDefault="00A25981">
      <w:pPr>
        <w:pStyle w:val="BodyText"/>
        <w:ind w:left="0"/>
      </w:pPr>
    </w:p>
    <w:p w14:paraId="016F6459" w14:textId="77777777" w:rsidR="00A25981" w:rsidRDefault="00073E12">
      <w:pPr>
        <w:ind w:left="600"/>
        <w:rPr>
          <w:sz w:val="24"/>
        </w:rPr>
      </w:pPr>
      <w:r>
        <w:rPr>
          <w:i/>
          <w:sz w:val="24"/>
        </w:rPr>
        <w:t>Studies</w:t>
      </w:r>
      <w:r>
        <w:rPr>
          <w:i/>
          <w:spacing w:val="-2"/>
          <w:sz w:val="24"/>
        </w:rPr>
        <w:t xml:space="preserve"> </w:t>
      </w:r>
      <w:r>
        <w:rPr>
          <w:i/>
          <w:sz w:val="24"/>
        </w:rPr>
        <w:t>in</w:t>
      </w:r>
      <w:r>
        <w:rPr>
          <w:i/>
          <w:spacing w:val="-1"/>
          <w:sz w:val="24"/>
        </w:rPr>
        <w:t xml:space="preserve"> </w:t>
      </w:r>
      <w:r>
        <w:rPr>
          <w:i/>
          <w:sz w:val="24"/>
        </w:rPr>
        <w:t>Second</w:t>
      </w:r>
      <w:r>
        <w:rPr>
          <w:i/>
          <w:spacing w:val="-1"/>
          <w:sz w:val="24"/>
        </w:rPr>
        <w:t xml:space="preserve"> </w:t>
      </w:r>
      <w:r>
        <w:rPr>
          <w:i/>
          <w:sz w:val="24"/>
        </w:rPr>
        <w:t>Language</w:t>
      </w:r>
      <w:r>
        <w:rPr>
          <w:i/>
          <w:spacing w:val="-1"/>
          <w:sz w:val="24"/>
        </w:rPr>
        <w:t xml:space="preserve"> </w:t>
      </w:r>
      <w:r>
        <w:rPr>
          <w:i/>
          <w:sz w:val="24"/>
        </w:rPr>
        <w:t>Acquisition</w:t>
      </w:r>
      <w:r>
        <w:rPr>
          <w:sz w:val="24"/>
        </w:rPr>
        <w:t>,</w:t>
      </w:r>
      <w:r>
        <w:rPr>
          <w:spacing w:val="-1"/>
          <w:sz w:val="24"/>
        </w:rPr>
        <w:t xml:space="preserve"> </w:t>
      </w:r>
      <w:r>
        <w:rPr>
          <w:i/>
          <w:sz w:val="24"/>
        </w:rPr>
        <w:t>33</w:t>
      </w:r>
      <w:r>
        <w:rPr>
          <w:sz w:val="24"/>
        </w:rPr>
        <w:t xml:space="preserve">(2), </w:t>
      </w:r>
      <w:r>
        <w:rPr>
          <w:spacing w:val="-2"/>
          <w:sz w:val="24"/>
        </w:rPr>
        <w:t>305–328.</w:t>
      </w:r>
    </w:p>
    <w:p w14:paraId="016F645A" w14:textId="77777777" w:rsidR="00A25981" w:rsidRDefault="00A25981">
      <w:pPr>
        <w:pStyle w:val="BodyText"/>
        <w:ind w:left="0"/>
      </w:pPr>
    </w:p>
    <w:p w14:paraId="016F645B" w14:textId="77777777" w:rsidR="00A25981" w:rsidRDefault="00073E12">
      <w:pPr>
        <w:pStyle w:val="BodyText"/>
      </w:pPr>
      <w:r>
        <w:t>Polinsky,</w:t>
      </w:r>
      <w:r>
        <w:rPr>
          <w:spacing w:val="-2"/>
        </w:rPr>
        <w:t xml:space="preserve"> </w:t>
      </w:r>
      <w:r>
        <w:t>M.,</w:t>
      </w:r>
      <w:r>
        <w:rPr>
          <w:spacing w:val="-1"/>
        </w:rPr>
        <w:t xml:space="preserve"> </w:t>
      </w:r>
      <w:r>
        <w:t>Rakhilina,</w:t>
      </w:r>
      <w:r>
        <w:rPr>
          <w:spacing w:val="-3"/>
        </w:rPr>
        <w:t xml:space="preserve"> </w:t>
      </w:r>
      <w:r>
        <w:t>E.,</w:t>
      </w:r>
      <w:r>
        <w:rPr>
          <w:spacing w:val="-1"/>
        </w:rPr>
        <w:t xml:space="preserve"> </w:t>
      </w:r>
      <w:r>
        <w:t>&amp;</w:t>
      </w:r>
      <w:r>
        <w:rPr>
          <w:spacing w:val="-1"/>
        </w:rPr>
        <w:t xml:space="preserve"> </w:t>
      </w:r>
      <w:r>
        <w:t>Vyrenkova,</w:t>
      </w:r>
      <w:r>
        <w:rPr>
          <w:spacing w:val="-1"/>
        </w:rPr>
        <w:t xml:space="preserve"> </w:t>
      </w:r>
      <w:r>
        <w:t>A.</w:t>
      </w:r>
      <w:r>
        <w:rPr>
          <w:spacing w:val="-1"/>
        </w:rPr>
        <w:t xml:space="preserve"> </w:t>
      </w:r>
      <w:r>
        <w:t>(2016).</w:t>
      </w:r>
      <w:r>
        <w:rPr>
          <w:spacing w:val="-1"/>
        </w:rPr>
        <w:t xml:space="preserve"> </w:t>
      </w:r>
      <w:r>
        <w:t>Linguistic</w:t>
      </w:r>
      <w:r>
        <w:rPr>
          <w:spacing w:val="-2"/>
        </w:rPr>
        <w:t xml:space="preserve"> </w:t>
      </w:r>
      <w:r>
        <w:t>creativity</w:t>
      </w:r>
      <w:r>
        <w:rPr>
          <w:spacing w:val="-1"/>
        </w:rPr>
        <w:t xml:space="preserve"> </w:t>
      </w:r>
      <w:r>
        <w:t>in</w:t>
      </w:r>
      <w:r>
        <w:rPr>
          <w:spacing w:val="-1"/>
        </w:rPr>
        <w:t xml:space="preserve"> </w:t>
      </w:r>
      <w:r>
        <w:t>heritage</w:t>
      </w:r>
      <w:r>
        <w:rPr>
          <w:spacing w:val="-2"/>
        </w:rPr>
        <w:t xml:space="preserve"> speaker.</w:t>
      </w:r>
    </w:p>
    <w:p w14:paraId="016F645C" w14:textId="77777777" w:rsidR="00A25981" w:rsidRDefault="00A25981">
      <w:pPr>
        <w:pStyle w:val="BodyText"/>
        <w:ind w:left="0"/>
      </w:pPr>
    </w:p>
    <w:p w14:paraId="016F645D" w14:textId="77777777" w:rsidR="00A25981" w:rsidRDefault="00073E12">
      <w:pPr>
        <w:ind w:left="600"/>
        <w:rPr>
          <w:sz w:val="24"/>
        </w:rPr>
      </w:pPr>
      <w:r>
        <w:rPr>
          <w:i/>
          <w:sz w:val="24"/>
        </w:rPr>
        <w:t>Glossa:</w:t>
      </w:r>
      <w:r>
        <w:rPr>
          <w:i/>
          <w:spacing w:val="-2"/>
          <w:sz w:val="24"/>
        </w:rPr>
        <w:t xml:space="preserve"> </w:t>
      </w:r>
      <w:r>
        <w:rPr>
          <w:i/>
          <w:sz w:val="24"/>
        </w:rPr>
        <w:t>A</w:t>
      </w:r>
      <w:r>
        <w:rPr>
          <w:i/>
          <w:spacing w:val="-2"/>
          <w:sz w:val="24"/>
        </w:rPr>
        <w:t xml:space="preserve"> </w:t>
      </w:r>
      <w:r>
        <w:rPr>
          <w:i/>
          <w:sz w:val="24"/>
        </w:rPr>
        <w:t>Journal</w:t>
      </w:r>
      <w:r>
        <w:rPr>
          <w:i/>
          <w:spacing w:val="-1"/>
          <w:sz w:val="24"/>
        </w:rPr>
        <w:t xml:space="preserve"> </w:t>
      </w:r>
      <w:r>
        <w:rPr>
          <w:i/>
          <w:sz w:val="24"/>
        </w:rPr>
        <w:t>of</w:t>
      </w:r>
      <w:r>
        <w:rPr>
          <w:i/>
          <w:spacing w:val="-1"/>
          <w:sz w:val="24"/>
        </w:rPr>
        <w:t xml:space="preserve"> </w:t>
      </w:r>
      <w:r>
        <w:rPr>
          <w:i/>
          <w:sz w:val="24"/>
        </w:rPr>
        <w:t>General</w:t>
      </w:r>
      <w:r>
        <w:rPr>
          <w:i/>
          <w:spacing w:val="-1"/>
          <w:sz w:val="24"/>
        </w:rPr>
        <w:t xml:space="preserve"> </w:t>
      </w:r>
      <w:r>
        <w:rPr>
          <w:i/>
          <w:sz w:val="24"/>
        </w:rPr>
        <w:t>Linguistics</w:t>
      </w:r>
      <w:r>
        <w:rPr>
          <w:sz w:val="24"/>
        </w:rPr>
        <w:t>,</w:t>
      </w:r>
      <w:r>
        <w:rPr>
          <w:spacing w:val="-1"/>
          <w:sz w:val="24"/>
        </w:rPr>
        <w:t xml:space="preserve"> </w:t>
      </w:r>
      <w:r>
        <w:rPr>
          <w:i/>
          <w:sz w:val="24"/>
        </w:rPr>
        <w:t>43</w:t>
      </w:r>
      <w:r>
        <w:rPr>
          <w:sz w:val="24"/>
        </w:rPr>
        <w:t>,</w:t>
      </w:r>
      <w:r>
        <w:rPr>
          <w:spacing w:val="-1"/>
          <w:sz w:val="24"/>
        </w:rPr>
        <w:t xml:space="preserve"> </w:t>
      </w:r>
      <w:r>
        <w:rPr>
          <w:spacing w:val="-4"/>
          <w:sz w:val="24"/>
        </w:rPr>
        <w:t>1–29.</w:t>
      </w:r>
    </w:p>
    <w:p w14:paraId="016F645E" w14:textId="77777777" w:rsidR="00A25981" w:rsidRDefault="00A25981">
      <w:pPr>
        <w:pStyle w:val="BodyText"/>
        <w:ind w:left="0"/>
      </w:pPr>
    </w:p>
    <w:p w14:paraId="016F645F" w14:textId="77777777" w:rsidR="00A25981" w:rsidRDefault="00073E12">
      <w:pPr>
        <w:spacing w:line="480" w:lineRule="auto"/>
        <w:ind w:left="600" w:right="187" w:hanging="480"/>
        <w:rPr>
          <w:sz w:val="24"/>
        </w:rPr>
      </w:pPr>
      <w:r>
        <w:rPr>
          <w:sz w:val="24"/>
        </w:rPr>
        <w:t xml:space="preserve">Rakhilina, E. V., Vyrenkova, A. S., Mustakimova, E., Smirnov, I., &amp; Ladygina, A. (2016). </w:t>
      </w:r>
      <w:r>
        <w:rPr>
          <w:i/>
          <w:sz w:val="24"/>
        </w:rPr>
        <w:t>Building a learner corpus for Russian, Proceedings of the joint workshop on NLP for Computer</w:t>
      </w:r>
      <w:r>
        <w:rPr>
          <w:i/>
          <w:spacing w:val="-4"/>
          <w:sz w:val="24"/>
        </w:rPr>
        <w:t xml:space="preserve"> </w:t>
      </w:r>
      <w:r>
        <w:rPr>
          <w:i/>
          <w:sz w:val="24"/>
        </w:rPr>
        <w:t>Assisted</w:t>
      </w:r>
      <w:r>
        <w:rPr>
          <w:i/>
          <w:spacing w:val="-4"/>
          <w:sz w:val="24"/>
        </w:rPr>
        <w:t xml:space="preserve"> </w:t>
      </w:r>
      <w:r>
        <w:rPr>
          <w:i/>
          <w:sz w:val="24"/>
        </w:rPr>
        <w:t>Language</w:t>
      </w:r>
      <w:r>
        <w:rPr>
          <w:i/>
          <w:spacing w:val="-4"/>
          <w:sz w:val="24"/>
        </w:rPr>
        <w:t xml:space="preserve"> </w:t>
      </w:r>
      <w:r>
        <w:rPr>
          <w:i/>
          <w:sz w:val="24"/>
        </w:rPr>
        <w:t>Learning</w:t>
      </w:r>
      <w:r>
        <w:rPr>
          <w:i/>
          <w:spacing w:val="-4"/>
          <w:sz w:val="24"/>
        </w:rPr>
        <w:t xml:space="preserve"> </w:t>
      </w:r>
      <w:r>
        <w:rPr>
          <w:i/>
          <w:sz w:val="24"/>
        </w:rPr>
        <w:t>and</w:t>
      </w:r>
      <w:r>
        <w:rPr>
          <w:i/>
          <w:spacing w:val="-4"/>
          <w:sz w:val="24"/>
        </w:rPr>
        <w:t xml:space="preserve"> </w:t>
      </w:r>
      <w:r>
        <w:rPr>
          <w:i/>
          <w:sz w:val="24"/>
        </w:rPr>
        <w:t>NLP</w:t>
      </w:r>
      <w:r>
        <w:rPr>
          <w:i/>
          <w:spacing w:val="-3"/>
          <w:sz w:val="24"/>
        </w:rPr>
        <w:t xml:space="preserve"> </w:t>
      </w:r>
      <w:r>
        <w:rPr>
          <w:i/>
          <w:sz w:val="24"/>
        </w:rPr>
        <w:t>for</w:t>
      </w:r>
      <w:r>
        <w:rPr>
          <w:i/>
          <w:spacing w:val="-4"/>
          <w:sz w:val="24"/>
        </w:rPr>
        <w:t xml:space="preserve"> </w:t>
      </w:r>
      <w:r>
        <w:rPr>
          <w:i/>
          <w:sz w:val="24"/>
        </w:rPr>
        <w:t>Language</w:t>
      </w:r>
      <w:r>
        <w:rPr>
          <w:i/>
          <w:spacing w:val="-4"/>
          <w:sz w:val="24"/>
        </w:rPr>
        <w:t xml:space="preserve"> </w:t>
      </w:r>
      <w:r>
        <w:rPr>
          <w:i/>
          <w:sz w:val="24"/>
        </w:rPr>
        <w:t>Acquisition</w:t>
      </w:r>
      <w:r>
        <w:rPr>
          <w:i/>
          <w:spacing w:val="-4"/>
          <w:sz w:val="24"/>
        </w:rPr>
        <w:t xml:space="preserve"> </w:t>
      </w:r>
      <w:r>
        <w:rPr>
          <w:i/>
          <w:sz w:val="24"/>
        </w:rPr>
        <w:t>at</w:t>
      </w:r>
      <w:r>
        <w:rPr>
          <w:i/>
          <w:spacing w:val="-4"/>
          <w:sz w:val="24"/>
        </w:rPr>
        <w:t xml:space="preserve"> </w:t>
      </w:r>
      <w:r>
        <w:rPr>
          <w:i/>
          <w:sz w:val="24"/>
        </w:rPr>
        <w:t>SLTC</w:t>
      </w:r>
      <w:r>
        <w:rPr>
          <w:sz w:val="24"/>
        </w:rPr>
        <w:t>.</w:t>
      </w:r>
      <w:r>
        <w:rPr>
          <w:spacing w:val="-4"/>
          <w:sz w:val="24"/>
        </w:rPr>
        <w:t xml:space="preserve"> </w:t>
      </w:r>
      <w:r>
        <w:rPr>
          <w:sz w:val="24"/>
        </w:rPr>
        <w:t>LiU Electronic Press.</w:t>
      </w:r>
    </w:p>
    <w:p w14:paraId="016F6460" w14:textId="77777777" w:rsidR="00A25981" w:rsidRDefault="00073E12">
      <w:pPr>
        <w:pStyle w:val="BodyText"/>
        <w:spacing w:before="1"/>
        <w:ind w:left="119"/>
      </w:pPr>
      <w:r>
        <w:t>Rivers,</w:t>
      </w:r>
      <w:r>
        <w:rPr>
          <w:spacing w:val="-4"/>
        </w:rPr>
        <w:t xml:space="preserve"> </w:t>
      </w:r>
      <w:r>
        <w:t>W.</w:t>
      </w:r>
      <w:r>
        <w:rPr>
          <w:spacing w:val="-1"/>
        </w:rPr>
        <w:t xml:space="preserve"> </w:t>
      </w:r>
      <w:r>
        <w:t>P.,</w:t>
      </w:r>
      <w:r>
        <w:rPr>
          <w:spacing w:val="-1"/>
        </w:rPr>
        <w:t xml:space="preserve"> </w:t>
      </w:r>
      <w:r>
        <w:t>&amp;</w:t>
      </w:r>
      <w:r>
        <w:rPr>
          <w:spacing w:val="-1"/>
        </w:rPr>
        <w:t xml:space="preserve"> </w:t>
      </w:r>
      <w:r>
        <w:t>Brecht,</w:t>
      </w:r>
      <w:r>
        <w:rPr>
          <w:spacing w:val="-3"/>
        </w:rPr>
        <w:t xml:space="preserve"> </w:t>
      </w:r>
      <w:r>
        <w:t>R.</w:t>
      </w:r>
      <w:r>
        <w:rPr>
          <w:spacing w:val="-1"/>
        </w:rPr>
        <w:t xml:space="preserve"> </w:t>
      </w:r>
      <w:r>
        <w:t>D.</w:t>
      </w:r>
      <w:r>
        <w:rPr>
          <w:spacing w:val="-1"/>
        </w:rPr>
        <w:t xml:space="preserve"> </w:t>
      </w:r>
      <w:r>
        <w:t>(2018).</w:t>
      </w:r>
      <w:r>
        <w:rPr>
          <w:spacing w:val="-1"/>
        </w:rPr>
        <w:t xml:space="preserve"> </w:t>
      </w:r>
      <w:r>
        <w:t>America’s</w:t>
      </w:r>
      <w:r>
        <w:rPr>
          <w:spacing w:val="-2"/>
        </w:rPr>
        <w:t xml:space="preserve"> </w:t>
      </w:r>
      <w:r>
        <w:t>languages:</w:t>
      </w:r>
      <w:r>
        <w:rPr>
          <w:spacing w:val="-2"/>
        </w:rPr>
        <w:t xml:space="preserve"> </w:t>
      </w:r>
      <w:r>
        <w:t>The</w:t>
      </w:r>
      <w:r>
        <w:rPr>
          <w:spacing w:val="-1"/>
        </w:rPr>
        <w:t xml:space="preserve"> </w:t>
      </w:r>
      <w:r>
        <w:t>future</w:t>
      </w:r>
      <w:r>
        <w:rPr>
          <w:spacing w:val="-1"/>
        </w:rPr>
        <w:t xml:space="preserve"> </w:t>
      </w:r>
      <w:r>
        <w:t>of</w:t>
      </w:r>
      <w:r>
        <w:rPr>
          <w:spacing w:val="-1"/>
        </w:rPr>
        <w:t xml:space="preserve"> </w:t>
      </w:r>
      <w:r>
        <w:t>language</w:t>
      </w:r>
      <w:r>
        <w:rPr>
          <w:spacing w:val="-1"/>
        </w:rPr>
        <w:t xml:space="preserve"> </w:t>
      </w:r>
      <w:r>
        <w:rPr>
          <w:spacing w:val="-2"/>
        </w:rPr>
        <w:t>advocacy.</w:t>
      </w:r>
    </w:p>
    <w:p w14:paraId="016F6461" w14:textId="77777777" w:rsidR="00A25981" w:rsidRDefault="00A25981">
      <w:pPr>
        <w:pStyle w:val="BodyText"/>
        <w:spacing w:before="11"/>
        <w:ind w:left="0"/>
        <w:rPr>
          <w:sz w:val="23"/>
        </w:rPr>
      </w:pPr>
    </w:p>
    <w:p w14:paraId="016F6462" w14:textId="77777777" w:rsidR="00A25981" w:rsidRDefault="00073E12">
      <w:pPr>
        <w:ind w:left="599"/>
        <w:rPr>
          <w:sz w:val="24"/>
        </w:rPr>
      </w:pPr>
      <w:r>
        <w:rPr>
          <w:i/>
          <w:sz w:val="24"/>
        </w:rPr>
        <w:t>Foreign</w:t>
      </w:r>
      <w:r>
        <w:rPr>
          <w:i/>
          <w:spacing w:val="-1"/>
          <w:sz w:val="24"/>
        </w:rPr>
        <w:t xml:space="preserve"> </w:t>
      </w:r>
      <w:r>
        <w:rPr>
          <w:i/>
          <w:sz w:val="24"/>
        </w:rPr>
        <w:t>Language</w:t>
      </w:r>
      <w:r>
        <w:rPr>
          <w:i/>
          <w:spacing w:val="-1"/>
          <w:sz w:val="24"/>
        </w:rPr>
        <w:t xml:space="preserve"> </w:t>
      </w:r>
      <w:r>
        <w:rPr>
          <w:i/>
          <w:sz w:val="24"/>
        </w:rPr>
        <w:t>Annals</w:t>
      </w:r>
      <w:r>
        <w:rPr>
          <w:sz w:val="24"/>
        </w:rPr>
        <w:t>,</w:t>
      </w:r>
      <w:r>
        <w:rPr>
          <w:spacing w:val="-1"/>
          <w:sz w:val="24"/>
        </w:rPr>
        <w:t xml:space="preserve"> </w:t>
      </w:r>
      <w:r>
        <w:rPr>
          <w:i/>
          <w:sz w:val="24"/>
        </w:rPr>
        <w:t>51</w:t>
      </w:r>
      <w:r>
        <w:rPr>
          <w:sz w:val="24"/>
        </w:rPr>
        <w:t>(1),</w:t>
      </w:r>
      <w:r>
        <w:rPr>
          <w:spacing w:val="-1"/>
          <w:sz w:val="24"/>
        </w:rPr>
        <w:t xml:space="preserve"> </w:t>
      </w:r>
      <w:r>
        <w:rPr>
          <w:spacing w:val="-2"/>
          <w:sz w:val="24"/>
        </w:rPr>
        <w:t>24–34.</w:t>
      </w:r>
    </w:p>
    <w:p w14:paraId="016F6463" w14:textId="77777777" w:rsidR="00A25981" w:rsidRDefault="00A25981">
      <w:pPr>
        <w:pStyle w:val="BodyText"/>
        <w:ind w:left="0"/>
      </w:pPr>
    </w:p>
    <w:p w14:paraId="016F6464" w14:textId="77777777" w:rsidR="00A25981" w:rsidRDefault="00073E12">
      <w:pPr>
        <w:spacing w:line="480" w:lineRule="auto"/>
        <w:ind w:left="599" w:right="187" w:hanging="480"/>
        <w:rPr>
          <w:sz w:val="24"/>
        </w:rPr>
      </w:pPr>
      <w:r>
        <w:rPr>
          <w:sz w:val="24"/>
        </w:rPr>
        <w:t>Rozovskaya, A., &amp; Roth, D. (2018). Grammar error correction in morphologically rich languages:</w:t>
      </w:r>
      <w:r>
        <w:rPr>
          <w:spacing w:val="-5"/>
          <w:sz w:val="24"/>
        </w:rPr>
        <w:t xml:space="preserve"> </w:t>
      </w:r>
      <w:r>
        <w:rPr>
          <w:sz w:val="24"/>
        </w:rPr>
        <w:t>The</w:t>
      </w:r>
      <w:r>
        <w:rPr>
          <w:spacing w:val="-4"/>
          <w:sz w:val="24"/>
        </w:rPr>
        <w:t xml:space="preserve"> </w:t>
      </w:r>
      <w:r>
        <w:rPr>
          <w:sz w:val="24"/>
        </w:rPr>
        <w:t>case</w:t>
      </w:r>
      <w:r>
        <w:rPr>
          <w:spacing w:val="-4"/>
          <w:sz w:val="24"/>
        </w:rPr>
        <w:t xml:space="preserve"> </w:t>
      </w:r>
      <w:r>
        <w:rPr>
          <w:sz w:val="24"/>
        </w:rPr>
        <w:t>of</w:t>
      </w:r>
      <w:r>
        <w:rPr>
          <w:spacing w:val="-5"/>
          <w:sz w:val="24"/>
        </w:rPr>
        <w:t xml:space="preserve"> </w:t>
      </w:r>
      <w:r>
        <w:rPr>
          <w:sz w:val="24"/>
        </w:rPr>
        <w:t>Russian.</w:t>
      </w:r>
      <w:r>
        <w:rPr>
          <w:spacing w:val="-5"/>
          <w:sz w:val="24"/>
        </w:rPr>
        <w:t xml:space="preserve"> </w:t>
      </w:r>
      <w:r>
        <w:rPr>
          <w:i/>
          <w:sz w:val="24"/>
        </w:rPr>
        <w:t>Transactions</w:t>
      </w:r>
      <w:r>
        <w:rPr>
          <w:i/>
          <w:spacing w:val="-4"/>
          <w:sz w:val="24"/>
        </w:rPr>
        <w:t xml:space="preserve"> </w:t>
      </w:r>
      <w:r>
        <w:rPr>
          <w:i/>
          <w:sz w:val="24"/>
        </w:rPr>
        <w:t>of</w:t>
      </w:r>
      <w:r>
        <w:rPr>
          <w:i/>
          <w:spacing w:val="-5"/>
          <w:sz w:val="24"/>
        </w:rPr>
        <w:t xml:space="preserve"> </w:t>
      </w:r>
      <w:r>
        <w:rPr>
          <w:i/>
          <w:sz w:val="24"/>
        </w:rPr>
        <w:t>the</w:t>
      </w:r>
      <w:r>
        <w:rPr>
          <w:i/>
          <w:spacing w:val="-4"/>
          <w:sz w:val="24"/>
        </w:rPr>
        <w:t xml:space="preserve"> </w:t>
      </w:r>
      <w:r>
        <w:rPr>
          <w:i/>
          <w:sz w:val="24"/>
        </w:rPr>
        <w:t>Association</w:t>
      </w:r>
      <w:r>
        <w:rPr>
          <w:i/>
          <w:spacing w:val="-4"/>
          <w:sz w:val="24"/>
        </w:rPr>
        <w:t xml:space="preserve"> </w:t>
      </w:r>
      <w:r>
        <w:rPr>
          <w:i/>
          <w:sz w:val="24"/>
        </w:rPr>
        <w:t>for</w:t>
      </w:r>
      <w:r>
        <w:rPr>
          <w:i/>
          <w:spacing w:val="-4"/>
          <w:sz w:val="24"/>
        </w:rPr>
        <w:t xml:space="preserve"> </w:t>
      </w:r>
      <w:r>
        <w:rPr>
          <w:i/>
          <w:sz w:val="24"/>
        </w:rPr>
        <w:t>Computational Linguistics</w:t>
      </w:r>
      <w:r>
        <w:rPr>
          <w:sz w:val="24"/>
        </w:rPr>
        <w:t xml:space="preserve">, </w:t>
      </w:r>
      <w:r>
        <w:rPr>
          <w:i/>
          <w:sz w:val="24"/>
        </w:rPr>
        <w:t>7</w:t>
      </w:r>
      <w:r>
        <w:rPr>
          <w:sz w:val="24"/>
        </w:rPr>
        <w:t>, 1–17.</w:t>
      </w:r>
    </w:p>
    <w:p w14:paraId="016F6465" w14:textId="77777777" w:rsidR="00A25981" w:rsidRDefault="00073E12">
      <w:pPr>
        <w:pStyle w:val="BodyText"/>
        <w:spacing w:line="480" w:lineRule="auto"/>
        <w:ind w:left="599" w:right="187" w:hanging="480"/>
      </w:pPr>
      <w:r>
        <w:t>Saito,</w:t>
      </w:r>
      <w:r>
        <w:rPr>
          <w:spacing w:val="-3"/>
        </w:rPr>
        <w:t xml:space="preserve"> </w:t>
      </w:r>
      <w:r>
        <w:t>K.,</w:t>
      </w:r>
      <w:r>
        <w:rPr>
          <w:spacing w:val="-3"/>
        </w:rPr>
        <w:t xml:space="preserve"> </w:t>
      </w:r>
      <w:r>
        <w:t>Trofimovich,</w:t>
      </w:r>
      <w:r>
        <w:rPr>
          <w:spacing w:val="-5"/>
        </w:rPr>
        <w:t xml:space="preserve"> </w:t>
      </w:r>
      <w:r>
        <w:t>P.,</w:t>
      </w:r>
      <w:r>
        <w:rPr>
          <w:spacing w:val="-3"/>
        </w:rPr>
        <w:t xml:space="preserve"> </w:t>
      </w:r>
      <w:r>
        <w:t>&amp;</w:t>
      </w:r>
      <w:r>
        <w:rPr>
          <w:spacing w:val="-3"/>
        </w:rPr>
        <w:t xml:space="preserve"> </w:t>
      </w:r>
      <w:r>
        <w:t>Isaacs,</w:t>
      </w:r>
      <w:r>
        <w:rPr>
          <w:spacing w:val="-5"/>
        </w:rPr>
        <w:t xml:space="preserve"> </w:t>
      </w:r>
      <w:r>
        <w:t>T.</w:t>
      </w:r>
      <w:r>
        <w:rPr>
          <w:spacing w:val="-3"/>
        </w:rPr>
        <w:t xml:space="preserve"> </w:t>
      </w:r>
      <w:r>
        <w:t>(2017).</w:t>
      </w:r>
      <w:r>
        <w:rPr>
          <w:spacing w:val="-5"/>
        </w:rPr>
        <w:t xml:space="preserve"> </w:t>
      </w:r>
      <w:r>
        <w:t>Using</w:t>
      </w:r>
      <w:r>
        <w:rPr>
          <w:spacing w:val="-3"/>
        </w:rPr>
        <w:t xml:space="preserve"> </w:t>
      </w:r>
      <w:r>
        <w:t>listener</w:t>
      </w:r>
      <w:r>
        <w:rPr>
          <w:spacing w:val="-3"/>
        </w:rPr>
        <w:t xml:space="preserve"> </w:t>
      </w:r>
      <w:r>
        <w:t>judgments</w:t>
      </w:r>
      <w:r>
        <w:rPr>
          <w:spacing w:val="-3"/>
        </w:rPr>
        <w:t xml:space="preserve"> </w:t>
      </w:r>
      <w:r>
        <w:t>to</w:t>
      </w:r>
      <w:r>
        <w:rPr>
          <w:spacing w:val="-3"/>
        </w:rPr>
        <w:t xml:space="preserve"> </w:t>
      </w:r>
      <w:r>
        <w:t>investigate</w:t>
      </w:r>
      <w:r>
        <w:rPr>
          <w:spacing w:val="-3"/>
        </w:rPr>
        <w:t xml:space="preserve"> </w:t>
      </w:r>
      <w:r>
        <w:t xml:space="preserve">linguistic influences on L2 comprehensibility and accentedness: A validation and generalization study. </w:t>
      </w:r>
      <w:r>
        <w:rPr>
          <w:i/>
        </w:rPr>
        <w:t>Applied Linguistics</w:t>
      </w:r>
      <w:r>
        <w:t xml:space="preserve">, </w:t>
      </w:r>
      <w:r>
        <w:rPr>
          <w:i/>
        </w:rPr>
        <w:t>38</w:t>
      </w:r>
      <w:r>
        <w:t>, 439–462.</w:t>
      </w:r>
    </w:p>
    <w:p w14:paraId="016F6466" w14:textId="77777777" w:rsidR="00A25981" w:rsidRDefault="00073E12">
      <w:pPr>
        <w:pStyle w:val="BodyText"/>
        <w:spacing w:line="480" w:lineRule="auto"/>
        <w:ind w:left="599" w:right="187" w:hanging="480"/>
      </w:pPr>
      <w:r>
        <w:t>Sato,</w:t>
      </w:r>
      <w:r>
        <w:rPr>
          <w:spacing w:val="-3"/>
        </w:rPr>
        <w:t xml:space="preserve"> </w:t>
      </w:r>
      <w:r>
        <w:t>M.,</w:t>
      </w:r>
      <w:r>
        <w:rPr>
          <w:spacing w:val="-3"/>
        </w:rPr>
        <w:t xml:space="preserve"> </w:t>
      </w:r>
      <w:r>
        <w:t>Loewen,</w:t>
      </w:r>
      <w:r>
        <w:rPr>
          <w:spacing w:val="-3"/>
        </w:rPr>
        <w:t xml:space="preserve"> </w:t>
      </w:r>
      <w:r>
        <w:t>S.,</w:t>
      </w:r>
      <w:r>
        <w:rPr>
          <w:spacing w:val="-3"/>
        </w:rPr>
        <w:t xml:space="preserve"> </w:t>
      </w:r>
      <w:r>
        <w:t>&amp;</w:t>
      </w:r>
      <w:r>
        <w:rPr>
          <w:spacing w:val="-3"/>
        </w:rPr>
        <w:t xml:space="preserve"> </w:t>
      </w:r>
      <w:r>
        <w:t>Pastushenkov,</w:t>
      </w:r>
      <w:r>
        <w:rPr>
          <w:spacing w:val="-3"/>
        </w:rPr>
        <w:t xml:space="preserve"> </w:t>
      </w:r>
      <w:r>
        <w:t>D.</w:t>
      </w:r>
      <w:r>
        <w:rPr>
          <w:spacing w:val="-3"/>
        </w:rPr>
        <w:t xml:space="preserve"> </w:t>
      </w:r>
      <w:r>
        <w:t>(2021).</w:t>
      </w:r>
      <w:r>
        <w:rPr>
          <w:spacing w:val="-3"/>
        </w:rPr>
        <w:t xml:space="preserve"> </w:t>
      </w:r>
      <w:r>
        <w:t>‘Who</w:t>
      </w:r>
      <w:r>
        <w:rPr>
          <w:spacing w:val="-3"/>
        </w:rPr>
        <w:t xml:space="preserve"> </w:t>
      </w:r>
      <w:r>
        <w:t>Is</w:t>
      </w:r>
      <w:r>
        <w:rPr>
          <w:spacing w:val="-3"/>
        </w:rPr>
        <w:t xml:space="preserve"> </w:t>
      </w:r>
      <w:r>
        <w:t>My</w:t>
      </w:r>
      <w:r>
        <w:rPr>
          <w:spacing w:val="-3"/>
        </w:rPr>
        <w:t xml:space="preserve"> </w:t>
      </w:r>
      <w:r>
        <w:t>Research</w:t>
      </w:r>
      <w:r>
        <w:rPr>
          <w:spacing w:val="-5"/>
        </w:rPr>
        <w:t xml:space="preserve"> </w:t>
      </w:r>
      <w:r>
        <w:t>for?’:</w:t>
      </w:r>
      <w:r>
        <w:rPr>
          <w:spacing w:val="-3"/>
        </w:rPr>
        <w:t xml:space="preserve"> </w:t>
      </w:r>
      <w:r>
        <w:t xml:space="preserve">Researcher Perceptions of the Research–Practice Relationship. </w:t>
      </w:r>
      <w:r>
        <w:rPr>
          <w:i/>
        </w:rPr>
        <w:t>Applied Linguistics</w:t>
      </w:r>
      <w:r>
        <w:t>.</w:t>
      </w:r>
    </w:p>
    <w:p w14:paraId="016F6467" w14:textId="77777777" w:rsidR="00A25981" w:rsidRDefault="00073E12">
      <w:pPr>
        <w:pStyle w:val="BodyText"/>
        <w:spacing w:line="480" w:lineRule="auto"/>
        <w:ind w:left="599" w:right="187" w:hanging="480"/>
      </w:pPr>
      <w:r>
        <w:t>Schegloff,</w:t>
      </w:r>
      <w:r>
        <w:rPr>
          <w:spacing w:val="-3"/>
        </w:rPr>
        <w:t xml:space="preserve"> </w:t>
      </w:r>
      <w:r>
        <w:t>E.</w:t>
      </w:r>
      <w:r>
        <w:rPr>
          <w:spacing w:val="-3"/>
        </w:rPr>
        <w:t xml:space="preserve"> </w:t>
      </w:r>
      <w:r>
        <w:t>A.</w:t>
      </w:r>
      <w:r>
        <w:rPr>
          <w:spacing w:val="-3"/>
        </w:rPr>
        <w:t xml:space="preserve"> </w:t>
      </w:r>
      <w:r>
        <w:t>(1996).</w:t>
      </w:r>
      <w:r>
        <w:rPr>
          <w:spacing w:val="-3"/>
        </w:rPr>
        <w:t xml:space="preserve"> </w:t>
      </w:r>
      <w:r>
        <w:t>Turn</w:t>
      </w:r>
      <w:r>
        <w:rPr>
          <w:spacing w:val="-3"/>
        </w:rPr>
        <w:t xml:space="preserve"> </w:t>
      </w:r>
      <w:r>
        <w:t>organization:</w:t>
      </w:r>
      <w:r>
        <w:rPr>
          <w:spacing w:val="-3"/>
        </w:rPr>
        <w:t xml:space="preserve"> </w:t>
      </w:r>
      <w:r>
        <w:t>one</w:t>
      </w:r>
      <w:r>
        <w:rPr>
          <w:spacing w:val="-3"/>
        </w:rPr>
        <w:t xml:space="preserve"> </w:t>
      </w:r>
      <w:r>
        <w:t>intersection</w:t>
      </w:r>
      <w:r>
        <w:rPr>
          <w:spacing w:val="-5"/>
        </w:rPr>
        <w:t xml:space="preserve"> </w:t>
      </w:r>
      <w:r>
        <w:t>of</w:t>
      </w:r>
      <w:r>
        <w:rPr>
          <w:spacing w:val="-3"/>
        </w:rPr>
        <w:t xml:space="preserve"> </w:t>
      </w:r>
      <w:r>
        <w:t>grammar</w:t>
      </w:r>
      <w:r>
        <w:rPr>
          <w:spacing w:val="-4"/>
        </w:rPr>
        <w:t xml:space="preserve"> </w:t>
      </w:r>
      <w:r>
        <w:t>and</w:t>
      </w:r>
      <w:r>
        <w:rPr>
          <w:spacing w:val="-3"/>
        </w:rPr>
        <w:t xml:space="preserve"> </w:t>
      </w:r>
      <w:r>
        <w:t>interaction.</w:t>
      </w:r>
      <w:r>
        <w:rPr>
          <w:spacing w:val="-3"/>
        </w:rPr>
        <w:t xml:space="preserve"> </w:t>
      </w:r>
      <w:r>
        <w:t xml:space="preserve">In </w:t>
      </w:r>
      <w:r>
        <w:rPr>
          <w:i/>
        </w:rPr>
        <w:t xml:space="preserve">Interaction and Grammar </w:t>
      </w:r>
      <w:r>
        <w:t xml:space="preserve">(pp. 52–133). Cambridge University Press. </w:t>
      </w:r>
      <w:r>
        <w:rPr>
          <w:spacing w:val="-2"/>
        </w:rPr>
        <w:t>https://doi.org/10.1017/CBO9780511620874</w:t>
      </w:r>
    </w:p>
    <w:p w14:paraId="016F6468" w14:textId="77777777" w:rsidR="00A25981" w:rsidRDefault="00A25981">
      <w:pPr>
        <w:spacing w:line="480" w:lineRule="auto"/>
        <w:sectPr w:rsidR="00A25981">
          <w:pgSz w:w="12240" w:h="15840"/>
          <w:pgMar w:top="1380" w:right="1320" w:bottom="1440" w:left="1320" w:header="0" w:footer="1241" w:gutter="0"/>
          <w:cols w:space="720"/>
        </w:sectPr>
      </w:pPr>
    </w:p>
    <w:p w14:paraId="016F6469" w14:textId="77777777" w:rsidR="00A25981" w:rsidRDefault="00073E12">
      <w:pPr>
        <w:pStyle w:val="BodyText"/>
        <w:spacing w:before="60" w:line="480" w:lineRule="auto"/>
        <w:ind w:left="600" w:right="187" w:hanging="480"/>
      </w:pPr>
      <w:r>
        <w:t>Shafiro,</w:t>
      </w:r>
      <w:r>
        <w:rPr>
          <w:spacing w:val="-3"/>
        </w:rPr>
        <w:t xml:space="preserve"> </w:t>
      </w:r>
      <w:r>
        <w:t>V.,</w:t>
      </w:r>
      <w:r>
        <w:rPr>
          <w:spacing w:val="-5"/>
        </w:rPr>
        <w:t xml:space="preserve"> </w:t>
      </w:r>
      <w:r>
        <w:t>&amp;</w:t>
      </w:r>
      <w:r>
        <w:rPr>
          <w:spacing w:val="-3"/>
        </w:rPr>
        <w:t xml:space="preserve"> </w:t>
      </w:r>
      <w:r>
        <w:t>Kharkhurin,</w:t>
      </w:r>
      <w:r>
        <w:rPr>
          <w:spacing w:val="-3"/>
        </w:rPr>
        <w:t xml:space="preserve"> </w:t>
      </w:r>
      <w:r>
        <w:t>A.</w:t>
      </w:r>
      <w:r>
        <w:rPr>
          <w:spacing w:val="-3"/>
        </w:rPr>
        <w:t xml:space="preserve"> </w:t>
      </w:r>
      <w:r>
        <w:t>V.</w:t>
      </w:r>
      <w:r>
        <w:rPr>
          <w:spacing w:val="-3"/>
        </w:rPr>
        <w:t xml:space="preserve"> </w:t>
      </w:r>
      <w:r>
        <w:t>(2009).</w:t>
      </w:r>
      <w:r>
        <w:rPr>
          <w:spacing w:val="-3"/>
        </w:rPr>
        <w:t xml:space="preserve"> </w:t>
      </w:r>
      <w:r>
        <w:t>The</w:t>
      </w:r>
      <w:r>
        <w:rPr>
          <w:spacing w:val="-3"/>
        </w:rPr>
        <w:t xml:space="preserve"> </w:t>
      </w:r>
      <w:r>
        <w:t>role</w:t>
      </w:r>
      <w:r>
        <w:rPr>
          <w:spacing w:val="-3"/>
        </w:rPr>
        <w:t xml:space="preserve"> </w:t>
      </w:r>
      <w:r>
        <w:t>of</w:t>
      </w:r>
      <w:r>
        <w:rPr>
          <w:spacing w:val="-3"/>
        </w:rPr>
        <w:t xml:space="preserve"> </w:t>
      </w:r>
      <w:r>
        <w:t>native-language</w:t>
      </w:r>
      <w:r>
        <w:rPr>
          <w:spacing w:val="-3"/>
        </w:rPr>
        <w:t xml:space="preserve"> </w:t>
      </w:r>
      <w:r>
        <w:t>phonology</w:t>
      </w:r>
      <w:r>
        <w:rPr>
          <w:spacing w:val="-3"/>
        </w:rPr>
        <w:t xml:space="preserve"> </w:t>
      </w:r>
      <w:r>
        <w:t>in</w:t>
      </w:r>
      <w:r>
        <w:rPr>
          <w:spacing w:val="-3"/>
        </w:rPr>
        <w:t xml:space="preserve"> </w:t>
      </w:r>
      <w:r>
        <w:t>the</w:t>
      </w:r>
      <w:r>
        <w:rPr>
          <w:spacing w:val="-3"/>
        </w:rPr>
        <w:t xml:space="preserve"> </w:t>
      </w:r>
      <w:r>
        <w:t xml:space="preserve">auditory word identification and visual word recognition of Russian–English bilinguals. </w:t>
      </w:r>
      <w:r>
        <w:rPr>
          <w:i/>
        </w:rPr>
        <w:t>Journal of Psycholinguistic Research</w:t>
      </w:r>
      <w:r>
        <w:t xml:space="preserve">, </w:t>
      </w:r>
      <w:r>
        <w:rPr>
          <w:i/>
        </w:rPr>
        <w:t>38</w:t>
      </w:r>
      <w:r>
        <w:t>(2), 93–110.</w:t>
      </w:r>
    </w:p>
    <w:p w14:paraId="016F646A" w14:textId="77777777" w:rsidR="00A25981" w:rsidRDefault="00073E12">
      <w:pPr>
        <w:pStyle w:val="BodyText"/>
        <w:spacing w:line="480" w:lineRule="auto"/>
        <w:ind w:left="600" w:right="187" w:hanging="480"/>
      </w:pPr>
      <w:r>
        <w:t>Shin,</w:t>
      </w:r>
      <w:r>
        <w:rPr>
          <w:spacing w:val="-3"/>
        </w:rPr>
        <w:t xml:space="preserve"> </w:t>
      </w:r>
      <w:r>
        <w:t>S.</w:t>
      </w:r>
      <w:r>
        <w:rPr>
          <w:spacing w:val="-3"/>
        </w:rPr>
        <w:t xml:space="preserve"> </w:t>
      </w:r>
      <w:r>
        <w:t>J.</w:t>
      </w:r>
      <w:r>
        <w:rPr>
          <w:spacing w:val="-3"/>
        </w:rPr>
        <w:t xml:space="preserve"> </w:t>
      </w:r>
      <w:r>
        <w:t>(2003).</w:t>
      </w:r>
      <w:r>
        <w:rPr>
          <w:spacing w:val="-3"/>
        </w:rPr>
        <w:t xml:space="preserve"> </w:t>
      </w:r>
      <w:r>
        <w:t>The</w:t>
      </w:r>
      <w:r>
        <w:rPr>
          <w:spacing w:val="-3"/>
        </w:rPr>
        <w:t xml:space="preserve"> </w:t>
      </w:r>
      <w:r>
        <w:t>role</w:t>
      </w:r>
      <w:r>
        <w:rPr>
          <w:spacing w:val="-3"/>
        </w:rPr>
        <w:t xml:space="preserve"> </w:t>
      </w:r>
      <w:r>
        <w:t>of</w:t>
      </w:r>
      <w:r>
        <w:rPr>
          <w:spacing w:val="-3"/>
        </w:rPr>
        <w:t xml:space="preserve"> </w:t>
      </w:r>
      <w:r>
        <w:t>parents’</w:t>
      </w:r>
      <w:r>
        <w:rPr>
          <w:spacing w:val="-3"/>
        </w:rPr>
        <w:t xml:space="preserve"> </w:t>
      </w:r>
      <w:r>
        <w:t>knowledge</w:t>
      </w:r>
      <w:r>
        <w:rPr>
          <w:spacing w:val="-4"/>
        </w:rPr>
        <w:t xml:space="preserve"> </w:t>
      </w:r>
      <w:r>
        <w:t>about</w:t>
      </w:r>
      <w:r>
        <w:rPr>
          <w:spacing w:val="-3"/>
        </w:rPr>
        <w:t xml:space="preserve"> </w:t>
      </w:r>
      <w:r>
        <w:t>bilingualism</w:t>
      </w:r>
      <w:r>
        <w:rPr>
          <w:spacing w:val="-3"/>
        </w:rPr>
        <w:t xml:space="preserve"> </w:t>
      </w:r>
      <w:r>
        <w:t>in</w:t>
      </w:r>
      <w:r>
        <w:rPr>
          <w:spacing w:val="-5"/>
        </w:rPr>
        <w:t xml:space="preserve"> </w:t>
      </w:r>
      <w:r>
        <w:t>the</w:t>
      </w:r>
      <w:r>
        <w:rPr>
          <w:spacing w:val="-3"/>
        </w:rPr>
        <w:t xml:space="preserve"> </w:t>
      </w:r>
      <w:r>
        <w:t>transmission</w:t>
      </w:r>
      <w:r>
        <w:rPr>
          <w:spacing w:val="-3"/>
        </w:rPr>
        <w:t xml:space="preserve"> </w:t>
      </w:r>
      <w:r>
        <w:t xml:space="preserve">of heritage languages. </w:t>
      </w:r>
      <w:r>
        <w:rPr>
          <w:i/>
        </w:rPr>
        <w:t>Heritage Language Journal</w:t>
      </w:r>
      <w:r>
        <w:t xml:space="preserve">, </w:t>
      </w:r>
      <w:r>
        <w:rPr>
          <w:i/>
        </w:rPr>
        <w:t>1</w:t>
      </w:r>
      <w:r>
        <w:t>(1), 17–19.</w:t>
      </w:r>
    </w:p>
    <w:p w14:paraId="016F646B" w14:textId="77777777" w:rsidR="00A25981" w:rsidRDefault="00073E12">
      <w:pPr>
        <w:spacing w:line="480" w:lineRule="auto"/>
        <w:ind w:left="600" w:right="187" w:hanging="480"/>
        <w:rPr>
          <w:sz w:val="24"/>
        </w:rPr>
      </w:pPr>
      <w:r>
        <w:rPr>
          <w:sz w:val="24"/>
        </w:rPr>
        <w:t>Skogmyr</w:t>
      </w:r>
      <w:r>
        <w:rPr>
          <w:spacing w:val="-3"/>
          <w:sz w:val="24"/>
        </w:rPr>
        <w:t xml:space="preserve"> </w:t>
      </w:r>
      <w:r>
        <w:rPr>
          <w:sz w:val="24"/>
        </w:rPr>
        <w:t>Marian,</w:t>
      </w:r>
      <w:r>
        <w:rPr>
          <w:spacing w:val="-3"/>
          <w:sz w:val="24"/>
        </w:rPr>
        <w:t xml:space="preserve"> </w:t>
      </w:r>
      <w:r>
        <w:rPr>
          <w:sz w:val="24"/>
        </w:rPr>
        <w:t>K.,</w:t>
      </w:r>
      <w:r>
        <w:rPr>
          <w:spacing w:val="-3"/>
          <w:sz w:val="24"/>
        </w:rPr>
        <w:t xml:space="preserve"> </w:t>
      </w:r>
      <w:r>
        <w:rPr>
          <w:sz w:val="24"/>
        </w:rPr>
        <w:t>&amp;</w:t>
      </w:r>
      <w:r>
        <w:rPr>
          <w:spacing w:val="-4"/>
          <w:sz w:val="24"/>
        </w:rPr>
        <w:t xml:space="preserve"> </w:t>
      </w:r>
      <w:r>
        <w:rPr>
          <w:sz w:val="24"/>
        </w:rPr>
        <w:t>Pekarek</w:t>
      </w:r>
      <w:r>
        <w:rPr>
          <w:spacing w:val="-3"/>
          <w:sz w:val="24"/>
        </w:rPr>
        <w:t xml:space="preserve"> </w:t>
      </w:r>
      <w:r>
        <w:rPr>
          <w:sz w:val="24"/>
        </w:rPr>
        <w:t>Doehler,</w:t>
      </w:r>
      <w:r>
        <w:rPr>
          <w:spacing w:val="-3"/>
          <w:sz w:val="24"/>
        </w:rPr>
        <w:t xml:space="preserve"> </w:t>
      </w:r>
      <w:r>
        <w:rPr>
          <w:sz w:val="24"/>
        </w:rPr>
        <w:t>S.</w:t>
      </w:r>
      <w:r>
        <w:rPr>
          <w:spacing w:val="-3"/>
          <w:sz w:val="24"/>
        </w:rPr>
        <w:t xml:space="preserve"> </w:t>
      </w:r>
      <w:r>
        <w:rPr>
          <w:sz w:val="24"/>
        </w:rPr>
        <w:t>(2022).</w:t>
      </w:r>
      <w:r>
        <w:rPr>
          <w:spacing w:val="-3"/>
          <w:sz w:val="24"/>
        </w:rPr>
        <w:t xml:space="preserve"> </w:t>
      </w:r>
      <w:r>
        <w:rPr>
          <w:sz w:val="24"/>
        </w:rPr>
        <w:t>Multimodal</w:t>
      </w:r>
      <w:r>
        <w:rPr>
          <w:spacing w:val="-3"/>
          <w:sz w:val="24"/>
        </w:rPr>
        <w:t xml:space="preserve"> </w:t>
      </w:r>
      <w:r>
        <w:rPr>
          <w:sz w:val="24"/>
        </w:rPr>
        <w:t>word-search</w:t>
      </w:r>
      <w:r>
        <w:rPr>
          <w:spacing w:val="-5"/>
          <w:sz w:val="24"/>
        </w:rPr>
        <w:t xml:space="preserve"> </w:t>
      </w:r>
      <w:r>
        <w:rPr>
          <w:sz w:val="24"/>
        </w:rPr>
        <w:t>trajectories</w:t>
      </w:r>
      <w:r>
        <w:rPr>
          <w:spacing w:val="-4"/>
          <w:sz w:val="24"/>
        </w:rPr>
        <w:t xml:space="preserve"> </w:t>
      </w:r>
      <w:r>
        <w:rPr>
          <w:sz w:val="24"/>
        </w:rPr>
        <w:t>in</w:t>
      </w:r>
      <w:r>
        <w:rPr>
          <w:spacing w:val="-3"/>
          <w:sz w:val="24"/>
        </w:rPr>
        <w:t xml:space="preserve"> </w:t>
      </w:r>
      <w:r>
        <w:rPr>
          <w:sz w:val="24"/>
        </w:rPr>
        <w:t xml:space="preserve">L2 interaction: the use of gesture and how it changes over time. </w:t>
      </w:r>
      <w:r>
        <w:rPr>
          <w:i/>
          <w:sz w:val="24"/>
        </w:rPr>
        <w:t>Social Interaction Video- Based Studies of Human Sociality</w:t>
      </w:r>
      <w:r>
        <w:rPr>
          <w:sz w:val="24"/>
        </w:rPr>
        <w:t xml:space="preserve">, </w:t>
      </w:r>
      <w:r>
        <w:rPr>
          <w:i/>
          <w:sz w:val="24"/>
        </w:rPr>
        <w:t>5</w:t>
      </w:r>
      <w:r>
        <w:rPr>
          <w:sz w:val="24"/>
        </w:rPr>
        <w:t>(1).</w:t>
      </w:r>
    </w:p>
    <w:p w14:paraId="016F646C" w14:textId="77777777" w:rsidR="00A25981" w:rsidRDefault="00073E12">
      <w:pPr>
        <w:pStyle w:val="BodyText"/>
        <w:spacing w:line="480" w:lineRule="auto"/>
        <w:ind w:left="600" w:right="187" w:hanging="480"/>
      </w:pPr>
      <w:r>
        <w:t>Solak, E., &amp; Cakir, R. (2015). Exploring the Effect of Materials Designed with Augmented Reality</w:t>
      </w:r>
      <w:r>
        <w:rPr>
          <w:spacing w:val="-4"/>
        </w:rPr>
        <w:t xml:space="preserve"> </w:t>
      </w:r>
      <w:r>
        <w:t>on</w:t>
      </w:r>
      <w:r>
        <w:rPr>
          <w:spacing w:val="-4"/>
        </w:rPr>
        <w:t xml:space="preserve"> </w:t>
      </w:r>
      <w:r>
        <w:t>Language</w:t>
      </w:r>
      <w:r>
        <w:rPr>
          <w:spacing w:val="-4"/>
        </w:rPr>
        <w:t xml:space="preserve"> </w:t>
      </w:r>
      <w:r>
        <w:t>Learners’</w:t>
      </w:r>
      <w:r>
        <w:rPr>
          <w:spacing w:val="-4"/>
        </w:rPr>
        <w:t xml:space="preserve"> </w:t>
      </w:r>
      <w:r>
        <w:t>Vocabulary</w:t>
      </w:r>
      <w:r>
        <w:rPr>
          <w:spacing w:val="-4"/>
        </w:rPr>
        <w:t xml:space="preserve"> </w:t>
      </w:r>
      <w:r>
        <w:t>Learning.</w:t>
      </w:r>
      <w:r>
        <w:rPr>
          <w:spacing w:val="-4"/>
        </w:rPr>
        <w:t xml:space="preserve"> </w:t>
      </w:r>
      <w:r>
        <w:rPr>
          <w:i/>
        </w:rPr>
        <w:t>Journal</w:t>
      </w:r>
      <w:r>
        <w:rPr>
          <w:i/>
          <w:spacing w:val="-4"/>
        </w:rPr>
        <w:t xml:space="preserve"> </w:t>
      </w:r>
      <w:r>
        <w:rPr>
          <w:i/>
        </w:rPr>
        <w:t>of</w:t>
      </w:r>
      <w:r>
        <w:rPr>
          <w:i/>
          <w:spacing w:val="-4"/>
        </w:rPr>
        <w:t xml:space="preserve"> </w:t>
      </w:r>
      <w:r>
        <w:rPr>
          <w:i/>
        </w:rPr>
        <w:t>Educators</w:t>
      </w:r>
      <w:r>
        <w:rPr>
          <w:i/>
          <w:spacing w:val="-4"/>
        </w:rPr>
        <w:t xml:space="preserve"> </w:t>
      </w:r>
      <w:r>
        <w:rPr>
          <w:i/>
        </w:rPr>
        <w:t>Online</w:t>
      </w:r>
      <w:r>
        <w:t>,</w:t>
      </w:r>
      <w:r>
        <w:rPr>
          <w:spacing w:val="-4"/>
        </w:rPr>
        <w:t xml:space="preserve"> </w:t>
      </w:r>
      <w:r>
        <w:rPr>
          <w:i/>
        </w:rPr>
        <w:t>12</w:t>
      </w:r>
      <w:r>
        <w:t xml:space="preserve">(2), </w:t>
      </w:r>
      <w:r>
        <w:rPr>
          <w:spacing w:val="-2"/>
        </w:rPr>
        <w:t>50–72.</w:t>
      </w:r>
    </w:p>
    <w:p w14:paraId="016F646D" w14:textId="77777777" w:rsidR="00A25981" w:rsidRDefault="00073E12">
      <w:pPr>
        <w:spacing w:before="1" w:line="480" w:lineRule="auto"/>
        <w:ind w:left="600" w:right="187" w:hanging="480"/>
        <w:rPr>
          <w:sz w:val="24"/>
        </w:rPr>
      </w:pPr>
      <w:r>
        <w:rPr>
          <w:sz w:val="24"/>
        </w:rPr>
        <w:t>Song,</w:t>
      </w:r>
      <w:r>
        <w:rPr>
          <w:spacing w:val="-3"/>
          <w:sz w:val="24"/>
        </w:rPr>
        <w:t xml:space="preserve"> </w:t>
      </w:r>
      <w:r>
        <w:rPr>
          <w:sz w:val="24"/>
        </w:rPr>
        <w:t>J.</w:t>
      </w:r>
      <w:r>
        <w:rPr>
          <w:spacing w:val="-3"/>
          <w:sz w:val="24"/>
        </w:rPr>
        <w:t xml:space="preserve"> </w:t>
      </w:r>
      <w:r>
        <w:rPr>
          <w:sz w:val="24"/>
        </w:rPr>
        <w:t>(2022).</w:t>
      </w:r>
      <w:r>
        <w:rPr>
          <w:spacing w:val="-3"/>
          <w:sz w:val="24"/>
        </w:rPr>
        <w:t xml:space="preserve"> </w:t>
      </w:r>
      <w:r>
        <w:rPr>
          <w:sz w:val="24"/>
        </w:rPr>
        <w:t>Instructional</w:t>
      </w:r>
      <w:r>
        <w:rPr>
          <w:spacing w:val="-3"/>
          <w:sz w:val="24"/>
        </w:rPr>
        <w:t xml:space="preserve"> </w:t>
      </w:r>
      <w:r>
        <w:rPr>
          <w:sz w:val="24"/>
        </w:rPr>
        <w:t>Technology</w:t>
      </w:r>
      <w:r>
        <w:rPr>
          <w:spacing w:val="-3"/>
          <w:sz w:val="24"/>
        </w:rPr>
        <w:t xml:space="preserve"> </w:t>
      </w:r>
      <w:r>
        <w:rPr>
          <w:sz w:val="24"/>
        </w:rPr>
        <w:t>in</w:t>
      </w:r>
      <w:r>
        <w:rPr>
          <w:spacing w:val="-3"/>
          <w:sz w:val="24"/>
        </w:rPr>
        <w:t xml:space="preserve"> </w:t>
      </w:r>
      <w:r>
        <w:rPr>
          <w:sz w:val="24"/>
        </w:rPr>
        <w:t>KSL</w:t>
      </w:r>
      <w:r>
        <w:rPr>
          <w:spacing w:val="-4"/>
          <w:sz w:val="24"/>
        </w:rPr>
        <w:t xml:space="preserve"> </w:t>
      </w:r>
      <w:r>
        <w:rPr>
          <w:sz w:val="24"/>
        </w:rPr>
        <w:t>Settings.</w:t>
      </w:r>
      <w:r>
        <w:rPr>
          <w:spacing w:val="-5"/>
          <w:sz w:val="24"/>
        </w:rPr>
        <w:t xml:space="preserve"> </w:t>
      </w:r>
      <w:r>
        <w:rPr>
          <w:sz w:val="24"/>
        </w:rPr>
        <w:t>In</w:t>
      </w:r>
      <w:r>
        <w:rPr>
          <w:spacing w:val="-3"/>
          <w:sz w:val="24"/>
        </w:rPr>
        <w:t xml:space="preserve"> </w:t>
      </w:r>
      <w:r>
        <w:rPr>
          <w:i/>
          <w:sz w:val="24"/>
        </w:rPr>
        <w:t>The</w:t>
      </w:r>
      <w:r>
        <w:rPr>
          <w:i/>
          <w:spacing w:val="-3"/>
          <w:sz w:val="24"/>
        </w:rPr>
        <w:t xml:space="preserve"> </w:t>
      </w:r>
      <w:r>
        <w:rPr>
          <w:i/>
          <w:sz w:val="24"/>
        </w:rPr>
        <w:t>Routledge</w:t>
      </w:r>
      <w:r>
        <w:rPr>
          <w:i/>
          <w:spacing w:val="-3"/>
          <w:sz w:val="24"/>
        </w:rPr>
        <w:t xml:space="preserve"> </w:t>
      </w:r>
      <w:r>
        <w:rPr>
          <w:i/>
          <w:sz w:val="24"/>
        </w:rPr>
        <w:t>Handbook</w:t>
      </w:r>
      <w:r>
        <w:rPr>
          <w:i/>
          <w:spacing w:val="-3"/>
          <w:sz w:val="24"/>
        </w:rPr>
        <w:t xml:space="preserve"> </w:t>
      </w:r>
      <w:r>
        <w:rPr>
          <w:i/>
          <w:sz w:val="24"/>
        </w:rPr>
        <w:t>of Korean as a Second Language</w:t>
      </w:r>
      <w:r>
        <w:rPr>
          <w:sz w:val="24"/>
        </w:rPr>
        <w:t>. Routledge.</w:t>
      </w:r>
    </w:p>
    <w:p w14:paraId="016F646E" w14:textId="77777777" w:rsidR="00A25981" w:rsidRDefault="00073E12">
      <w:pPr>
        <w:pStyle w:val="BodyText"/>
        <w:spacing w:line="480" w:lineRule="auto"/>
        <w:ind w:left="600" w:right="187" w:hanging="480"/>
      </w:pPr>
      <w:r>
        <w:t>Stokoe, E. (2014). he conversation analytic role-play method (CARM): a method for training communication</w:t>
      </w:r>
      <w:r>
        <w:rPr>
          <w:spacing w:val="-4"/>
        </w:rPr>
        <w:t xml:space="preserve"> </w:t>
      </w:r>
      <w:r>
        <w:t>skills</w:t>
      </w:r>
      <w:r>
        <w:rPr>
          <w:spacing w:val="-4"/>
        </w:rPr>
        <w:t xml:space="preserve"> </w:t>
      </w:r>
      <w:r>
        <w:t>as</w:t>
      </w:r>
      <w:r>
        <w:rPr>
          <w:spacing w:val="-5"/>
        </w:rPr>
        <w:t xml:space="preserve"> </w:t>
      </w:r>
      <w:r>
        <w:t>an</w:t>
      </w:r>
      <w:r>
        <w:rPr>
          <w:spacing w:val="-4"/>
        </w:rPr>
        <w:t xml:space="preserve"> </w:t>
      </w:r>
      <w:r>
        <w:t>alternative</w:t>
      </w:r>
      <w:r>
        <w:rPr>
          <w:spacing w:val="-4"/>
        </w:rPr>
        <w:t xml:space="preserve"> </w:t>
      </w:r>
      <w:r>
        <w:t>to</w:t>
      </w:r>
      <w:r>
        <w:rPr>
          <w:spacing w:val="-4"/>
        </w:rPr>
        <w:t xml:space="preserve"> </w:t>
      </w:r>
      <w:r>
        <w:t>simulated</w:t>
      </w:r>
      <w:r>
        <w:rPr>
          <w:spacing w:val="-4"/>
        </w:rPr>
        <w:t xml:space="preserve"> </w:t>
      </w:r>
      <w:r>
        <w:t>role-play.</w:t>
      </w:r>
      <w:r>
        <w:rPr>
          <w:spacing w:val="-6"/>
        </w:rPr>
        <w:t xml:space="preserve"> </w:t>
      </w:r>
      <w:r>
        <w:rPr>
          <w:i/>
        </w:rPr>
        <w:t>Research</w:t>
      </w:r>
      <w:r>
        <w:rPr>
          <w:i/>
          <w:spacing w:val="-4"/>
        </w:rPr>
        <w:t xml:space="preserve"> </w:t>
      </w:r>
      <w:r>
        <w:rPr>
          <w:i/>
        </w:rPr>
        <w:t>on</w:t>
      </w:r>
      <w:r>
        <w:rPr>
          <w:i/>
          <w:spacing w:val="-6"/>
        </w:rPr>
        <w:t xml:space="preserve"> </w:t>
      </w:r>
      <w:r>
        <w:rPr>
          <w:i/>
        </w:rPr>
        <w:t>Language</w:t>
      </w:r>
      <w:r>
        <w:rPr>
          <w:i/>
          <w:spacing w:val="-4"/>
        </w:rPr>
        <w:t xml:space="preserve"> </w:t>
      </w:r>
      <w:r>
        <w:rPr>
          <w:i/>
        </w:rPr>
        <w:t>and Social Interaction</w:t>
      </w:r>
      <w:r>
        <w:t xml:space="preserve">, </w:t>
      </w:r>
      <w:r>
        <w:rPr>
          <w:i/>
        </w:rPr>
        <w:t>47</w:t>
      </w:r>
      <w:r>
        <w:t>(3), 255–265. https://doi.org/10.1080/08351813.2014.925663</w:t>
      </w:r>
    </w:p>
    <w:p w14:paraId="016F646F" w14:textId="77777777" w:rsidR="00A25981" w:rsidRDefault="00073E12">
      <w:pPr>
        <w:ind w:left="120"/>
        <w:rPr>
          <w:sz w:val="24"/>
        </w:rPr>
      </w:pPr>
      <w:r>
        <w:rPr>
          <w:sz w:val="24"/>
        </w:rPr>
        <w:t>Sung,</w:t>
      </w:r>
      <w:r>
        <w:rPr>
          <w:spacing w:val="-3"/>
          <w:sz w:val="24"/>
        </w:rPr>
        <w:t xml:space="preserve"> </w:t>
      </w:r>
      <w:r>
        <w:rPr>
          <w:sz w:val="24"/>
        </w:rPr>
        <w:t>K.</w:t>
      </w:r>
      <w:r>
        <w:rPr>
          <w:spacing w:val="-1"/>
          <w:sz w:val="24"/>
        </w:rPr>
        <w:t xml:space="preserve"> </w:t>
      </w:r>
      <w:r>
        <w:rPr>
          <w:sz w:val="24"/>
        </w:rPr>
        <w:t>Y., &amp;</w:t>
      </w:r>
      <w:r>
        <w:rPr>
          <w:spacing w:val="-1"/>
          <w:sz w:val="24"/>
        </w:rPr>
        <w:t xml:space="preserve"> </w:t>
      </w:r>
      <w:r>
        <w:rPr>
          <w:sz w:val="24"/>
        </w:rPr>
        <w:t>Tsai,</w:t>
      </w:r>
      <w:r>
        <w:rPr>
          <w:spacing w:val="-1"/>
          <w:sz w:val="24"/>
        </w:rPr>
        <w:t xml:space="preserve"> </w:t>
      </w:r>
      <w:r>
        <w:rPr>
          <w:sz w:val="24"/>
        </w:rPr>
        <w:t>H.</w:t>
      </w:r>
      <w:r>
        <w:rPr>
          <w:spacing w:val="-3"/>
          <w:sz w:val="24"/>
        </w:rPr>
        <w:t xml:space="preserve"> </w:t>
      </w:r>
      <w:r>
        <w:rPr>
          <w:sz w:val="24"/>
        </w:rPr>
        <w:t>M. (2019).</w:t>
      </w:r>
      <w:r>
        <w:rPr>
          <w:spacing w:val="-3"/>
          <w:sz w:val="24"/>
        </w:rPr>
        <w:t xml:space="preserve"> </w:t>
      </w:r>
      <w:r>
        <w:rPr>
          <w:i/>
          <w:sz w:val="24"/>
        </w:rPr>
        <w:t>Mandarin</w:t>
      </w:r>
      <w:r>
        <w:rPr>
          <w:i/>
          <w:spacing w:val="-1"/>
          <w:sz w:val="24"/>
        </w:rPr>
        <w:t xml:space="preserve"> </w:t>
      </w:r>
      <w:r>
        <w:rPr>
          <w:i/>
          <w:sz w:val="24"/>
        </w:rPr>
        <w:t>Chinese</w:t>
      </w:r>
      <w:r>
        <w:rPr>
          <w:i/>
          <w:spacing w:val="-1"/>
          <w:sz w:val="24"/>
        </w:rPr>
        <w:t xml:space="preserve"> </w:t>
      </w:r>
      <w:r>
        <w:rPr>
          <w:i/>
          <w:sz w:val="24"/>
        </w:rPr>
        <w:t>Dual</w:t>
      </w:r>
      <w:r>
        <w:rPr>
          <w:i/>
          <w:spacing w:val="-2"/>
          <w:sz w:val="24"/>
        </w:rPr>
        <w:t xml:space="preserve"> </w:t>
      </w:r>
      <w:r>
        <w:rPr>
          <w:i/>
          <w:sz w:val="24"/>
        </w:rPr>
        <w:t>Language</w:t>
      </w:r>
      <w:r>
        <w:rPr>
          <w:i/>
          <w:spacing w:val="-1"/>
          <w:sz w:val="24"/>
        </w:rPr>
        <w:t xml:space="preserve"> </w:t>
      </w:r>
      <w:r>
        <w:rPr>
          <w:i/>
          <w:sz w:val="24"/>
        </w:rPr>
        <w:t xml:space="preserve">Immersion </w:t>
      </w:r>
      <w:r>
        <w:rPr>
          <w:i/>
          <w:spacing w:val="-2"/>
          <w:sz w:val="24"/>
        </w:rPr>
        <w:t>Programs</w:t>
      </w:r>
      <w:r>
        <w:rPr>
          <w:spacing w:val="-2"/>
          <w:sz w:val="24"/>
        </w:rPr>
        <w:t>.</w:t>
      </w:r>
    </w:p>
    <w:p w14:paraId="016F6470" w14:textId="77777777" w:rsidR="00A25981" w:rsidRDefault="00A25981">
      <w:pPr>
        <w:pStyle w:val="BodyText"/>
        <w:spacing w:before="10"/>
        <w:ind w:left="0"/>
        <w:rPr>
          <w:sz w:val="23"/>
        </w:rPr>
      </w:pPr>
    </w:p>
    <w:p w14:paraId="016F6471" w14:textId="77777777" w:rsidR="00A25981" w:rsidRDefault="00073E12">
      <w:pPr>
        <w:pStyle w:val="BodyText"/>
        <w:ind w:left="600"/>
      </w:pPr>
      <w:r>
        <w:t>Multilingual</w:t>
      </w:r>
      <w:r>
        <w:rPr>
          <w:spacing w:val="-6"/>
        </w:rPr>
        <w:t xml:space="preserve"> </w:t>
      </w:r>
      <w:r>
        <w:rPr>
          <w:spacing w:val="-2"/>
        </w:rPr>
        <w:t>Matters.</w:t>
      </w:r>
    </w:p>
    <w:p w14:paraId="016F6472" w14:textId="77777777" w:rsidR="00A25981" w:rsidRDefault="00A25981">
      <w:pPr>
        <w:pStyle w:val="BodyText"/>
        <w:ind w:left="0"/>
      </w:pPr>
    </w:p>
    <w:p w14:paraId="016F6473" w14:textId="77777777" w:rsidR="00A25981" w:rsidRDefault="00073E12">
      <w:pPr>
        <w:pStyle w:val="BodyText"/>
        <w:spacing w:line="480" w:lineRule="auto"/>
        <w:ind w:left="600" w:hanging="480"/>
      </w:pPr>
      <w:r>
        <w:t>Theodórsdóttir,</w:t>
      </w:r>
      <w:r>
        <w:rPr>
          <w:spacing w:val="-3"/>
        </w:rPr>
        <w:t xml:space="preserve"> </w:t>
      </w:r>
      <w:r>
        <w:t>G.</w:t>
      </w:r>
      <w:r>
        <w:rPr>
          <w:spacing w:val="-3"/>
        </w:rPr>
        <w:t xml:space="preserve"> </w:t>
      </w:r>
      <w:r>
        <w:t>(2018).</w:t>
      </w:r>
      <w:r>
        <w:rPr>
          <w:spacing w:val="-3"/>
        </w:rPr>
        <w:t xml:space="preserve"> </w:t>
      </w:r>
      <w:r>
        <w:t>L2</w:t>
      </w:r>
      <w:r>
        <w:rPr>
          <w:spacing w:val="-3"/>
        </w:rPr>
        <w:t xml:space="preserve"> </w:t>
      </w:r>
      <w:r>
        <w:t>teaching</w:t>
      </w:r>
      <w:r>
        <w:rPr>
          <w:spacing w:val="-3"/>
        </w:rPr>
        <w:t xml:space="preserve"> </w:t>
      </w:r>
      <w:r>
        <w:t>in</w:t>
      </w:r>
      <w:r>
        <w:rPr>
          <w:spacing w:val="-3"/>
        </w:rPr>
        <w:t xml:space="preserve"> </w:t>
      </w:r>
      <w:r>
        <w:t>the</w:t>
      </w:r>
      <w:r>
        <w:rPr>
          <w:spacing w:val="-3"/>
        </w:rPr>
        <w:t xml:space="preserve"> </w:t>
      </w:r>
      <w:r>
        <w:t>wild:</w:t>
      </w:r>
      <w:r>
        <w:rPr>
          <w:spacing w:val="-3"/>
        </w:rPr>
        <w:t xml:space="preserve"> </w:t>
      </w:r>
      <w:r>
        <w:t>A</w:t>
      </w:r>
      <w:r>
        <w:rPr>
          <w:spacing w:val="-4"/>
        </w:rPr>
        <w:t xml:space="preserve"> </w:t>
      </w:r>
      <w:r>
        <w:t>closer</w:t>
      </w:r>
      <w:r>
        <w:rPr>
          <w:spacing w:val="-4"/>
        </w:rPr>
        <w:t xml:space="preserve"> </w:t>
      </w:r>
      <w:r>
        <w:t>look</w:t>
      </w:r>
      <w:r>
        <w:rPr>
          <w:spacing w:val="-3"/>
        </w:rPr>
        <w:t xml:space="preserve"> </w:t>
      </w:r>
      <w:r>
        <w:t>at</w:t>
      </w:r>
      <w:r>
        <w:rPr>
          <w:spacing w:val="-3"/>
        </w:rPr>
        <w:t xml:space="preserve"> </w:t>
      </w:r>
      <w:r>
        <w:t>correction</w:t>
      </w:r>
      <w:r>
        <w:rPr>
          <w:spacing w:val="-3"/>
        </w:rPr>
        <w:t xml:space="preserve"> </w:t>
      </w:r>
      <w:r>
        <w:t>and</w:t>
      </w:r>
      <w:r>
        <w:rPr>
          <w:spacing w:val="-3"/>
        </w:rPr>
        <w:t xml:space="preserve"> </w:t>
      </w:r>
      <w:r>
        <w:t xml:space="preserve">explanation practices in everyday L2 interaction. </w:t>
      </w:r>
      <w:r>
        <w:rPr>
          <w:i/>
        </w:rPr>
        <w:t>The Modern Language Journal, 102</w:t>
      </w:r>
      <w:r>
        <w:t>, 30–45.</w:t>
      </w:r>
    </w:p>
    <w:p w14:paraId="016F6474" w14:textId="77777777" w:rsidR="00A25981" w:rsidRDefault="00073E12">
      <w:pPr>
        <w:ind w:left="120"/>
        <w:rPr>
          <w:i/>
          <w:sz w:val="24"/>
        </w:rPr>
      </w:pPr>
      <w:r>
        <w:rPr>
          <w:sz w:val="24"/>
        </w:rPr>
        <w:t>Tomasello,</w:t>
      </w:r>
      <w:r>
        <w:rPr>
          <w:spacing w:val="-4"/>
          <w:sz w:val="24"/>
        </w:rPr>
        <w:t xml:space="preserve"> </w:t>
      </w:r>
      <w:r>
        <w:rPr>
          <w:sz w:val="24"/>
        </w:rPr>
        <w:t>M.</w:t>
      </w:r>
      <w:r>
        <w:rPr>
          <w:spacing w:val="-1"/>
          <w:sz w:val="24"/>
        </w:rPr>
        <w:t xml:space="preserve"> </w:t>
      </w:r>
      <w:r>
        <w:rPr>
          <w:sz w:val="24"/>
        </w:rPr>
        <w:t>(2007).</w:t>
      </w:r>
      <w:r>
        <w:rPr>
          <w:spacing w:val="-3"/>
          <w:sz w:val="24"/>
        </w:rPr>
        <w:t xml:space="preserve"> </w:t>
      </w:r>
      <w:r>
        <w:rPr>
          <w:sz w:val="24"/>
        </w:rPr>
        <w:t>Acquiring</w:t>
      </w:r>
      <w:r>
        <w:rPr>
          <w:spacing w:val="-1"/>
          <w:sz w:val="24"/>
        </w:rPr>
        <w:t xml:space="preserve"> </w:t>
      </w:r>
      <w:r>
        <w:rPr>
          <w:sz w:val="24"/>
        </w:rPr>
        <w:t>Linguistic</w:t>
      </w:r>
      <w:r>
        <w:rPr>
          <w:spacing w:val="-1"/>
          <w:sz w:val="24"/>
        </w:rPr>
        <w:t xml:space="preserve"> </w:t>
      </w:r>
      <w:r>
        <w:rPr>
          <w:sz w:val="24"/>
        </w:rPr>
        <w:t>Constructions.</w:t>
      </w:r>
      <w:r>
        <w:rPr>
          <w:spacing w:val="-4"/>
          <w:sz w:val="24"/>
        </w:rPr>
        <w:t xml:space="preserve"> </w:t>
      </w:r>
      <w:r>
        <w:rPr>
          <w:sz w:val="24"/>
        </w:rPr>
        <w:t>In</w:t>
      </w:r>
      <w:r>
        <w:rPr>
          <w:spacing w:val="-1"/>
          <w:sz w:val="24"/>
        </w:rPr>
        <w:t xml:space="preserve"> </w:t>
      </w:r>
      <w:r>
        <w:rPr>
          <w:i/>
          <w:sz w:val="24"/>
        </w:rPr>
        <w:t>Handbook</w:t>
      </w:r>
      <w:r>
        <w:rPr>
          <w:i/>
          <w:spacing w:val="-1"/>
          <w:sz w:val="24"/>
        </w:rPr>
        <w:t xml:space="preserve"> </w:t>
      </w:r>
      <w:r>
        <w:rPr>
          <w:i/>
          <w:sz w:val="24"/>
        </w:rPr>
        <w:t>of</w:t>
      </w:r>
      <w:r>
        <w:rPr>
          <w:i/>
          <w:spacing w:val="-1"/>
          <w:sz w:val="24"/>
        </w:rPr>
        <w:t xml:space="preserve"> </w:t>
      </w:r>
      <w:r>
        <w:rPr>
          <w:i/>
          <w:sz w:val="24"/>
        </w:rPr>
        <w:t>Child</w:t>
      </w:r>
      <w:r>
        <w:rPr>
          <w:i/>
          <w:spacing w:val="-1"/>
          <w:sz w:val="24"/>
        </w:rPr>
        <w:t xml:space="preserve"> </w:t>
      </w:r>
      <w:r>
        <w:rPr>
          <w:i/>
          <w:spacing w:val="-2"/>
          <w:sz w:val="24"/>
        </w:rPr>
        <w:t>Psychology</w:t>
      </w:r>
    </w:p>
    <w:p w14:paraId="016F6475" w14:textId="77777777" w:rsidR="00A25981" w:rsidRDefault="00A25981">
      <w:pPr>
        <w:pStyle w:val="BodyText"/>
        <w:ind w:left="0"/>
        <w:rPr>
          <w:i/>
        </w:rPr>
      </w:pPr>
    </w:p>
    <w:p w14:paraId="016F6476" w14:textId="77777777" w:rsidR="00A25981" w:rsidRDefault="00073E12">
      <w:pPr>
        <w:pStyle w:val="BodyText"/>
        <w:spacing w:line="480" w:lineRule="auto"/>
        <w:ind w:right="187" w:firstLine="480"/>
      </w:pPr>
      <w:r>
        <w:t>(pp.</w:t>
      </w:r>
      <w:r>
        <w:rPr>
          <w:spacing w:val="-6"/>
        </w:rPr>
        <w:t xml:space="preserve"> </w:t>
      </w:r>
      <w:r>
        <w:t>255–298).</w:t>
      </w:r>
      <w:r>
        <w:rPr>
          <w:spacing w:val="-6"/>
        </w:rPr>
        <w:t xml:space="preserve"> </w:t>
      </w:r>
      <w:r>
        <w:t>John</w:t>
      </w:r>
      <w:r>
        <w:rPr>
          <w:spacing w:val="-6"/>
        </w:rPr>
        <w:t xml:space="preserve"> </w:t>
      </w:r>
      <w:r>
        <w:t>Wiley</w:t>
      </w:r>
      <w:r>
        <w:rPr>
          <w:spacing w:val="-6"/>
        </w:rPr>
        <w:t xml:space="preserve"> </w:t>
      </w:r>
      <w:r>
        <w:t>&amp;</w:t>
      </w:r>
      <w:r>
        <w:rPr>
          <w:spacing w:val="-6"/>
        </w:rPr>
        <w:t xml:space="preserve"> </w:t>
      </w:r>
      <w:r>
        <w:t>Sons</w:t>
      </w:r>
      <w:r>
        <w:rPr>
          <w:spacing w:val="-6"/>
        </w:rPr>
        <w:t xml:space="preserve"> </w:t>
      </w:r>
      <w:r>
        <w:t>Inc.</w:t>
      </w:r>
      <w:r>
        <w:rPr>
          <w:spacing w:val="-6"/>
        </w:rPr>
        <w:t xml:space="preserve"> </w:t>
      </w:r>
      <w:r>
        <w:t>https://doi.org/10.1002/9780470147658.chpsy0206 Treiman,</w:t>
      </w:r>
      <w:r>
        <w:rPr>
          <w:spacing w:val="-2"/>
        </w:rPr>
        <w:t xml:space="preserve"> </w:t>
      </w:r>
      <w:r>
        <w:t>R.,</w:t>
      </w:r>
      <w:r>
        <w:rPr>
          <w:spacing w:val="-1"/>
        </w:rPr>
        <w:t xml:space="preserve"> </w:t>
      </w:r>
      <w:r>
        <w:t>&amp;</w:t>
      </w:r>
      <w:r>
        <w:rPr>
          <w:spacing w:val="-1"/>
        </w:rPr>
        <w:t xml:space="preserve"> </w:t>
      </w:r>
      <w:r>
        <w:t>Kessler,</w:t>
      </w:r>
      <w:r>
        <w:rPr>
          <w:spacing w:val="-3"/>
        </w:rPr>
        <w:t xml:space="preserve"> </w:t>
      </w:r>
      <w:r>
        <w:t>B.</w:t>
      </w:r>
      <w:r>
        <w:rPr>
          <w:spacing w:val="-1"/>
        </w:rPr>
        <w:t xml:space="preserve"> </w:t>
      </w:r>
      <w:r>
        <w:t>(2014).</w:t>
      </w:r>
      <w:r>
        <w:rPr>
          <w:spacing w:val="-1"/>
        </w:rPr>
        <w:t xml:space="preserve"> </w:t>
      </w:r>
      <w:r>
        <w:rPr>
          <w:i/>
        </w:rPr>
        <w:t>How</w:t>
      </w:r>
      <w:r>
        <w:rPr>
          <w:i/>
          <w:spacing w:val="-2"/>
        </w:rPr>
        <w:t xml:space="preserve"> </w:t>
      </w:r>
      <w:r>
        <w:rPr>
          <w:i/>
        </w:rPr>
        <w:t>children</w:t>
      </w:r>
      <w:r>
        <w:rPr>
          <w:i/>
          <w:spacing w:val="-3"/>
        </w:rPr>
        <w:t xml:space="preserve"> </w:t>
      </w:r>
      <w:r>
        <w:rPr>
          <w:i/>
        </w:rPr>
        <w:t>learn</w:t>
      </w:r>
      <w:r>
        <w:rPr>
          <w:i/>
          <w:spacing w:val="-1"/>
        </w:rPr>
        <w:t xml:space="preserve"> </w:t>
      </w:r>
      <w:r>
        <w:rPr>
          <w:i/>
        </w:rPr>
        <w:t>to</w:t>
      </w:r>
      <w:r>
        <w:rPr>
          <w:i/>
          <w:spacing w:val="-1"/>
        </w:rPr>
        <w:t xml:space="preserve"> </w:t>
      </w:r>
      <w:r>
        <w:rPr>
          <w:i/>
        </w:rPr>
        <w:t>write</w:t>
      </w:r>
      <w:r>
        <w:rPr>
          <w:i/>
          <w:spacing w:val="-1"/>
        </w:rPr>
        <w:t xml:space="preserve"> </w:t>
      </w:r>
      <w:r>
        <w:rPr>
          <w:i/>
        </w:rPr>
        <w:t>words</w:t>
      </w:r>
      <w:r>
        <w:t>.</w:t>
      </w:r>
      <w:r>
        <w:rPr>
          <w:spacing w:val="-1"/>
        </w:rPr>
        <w:t xml:space="preserve"> </w:t>
      </w:r>
      <w:r>
        <w:t>Oxford</w:t>
      </w:r>
      <w:r>
        <w:rPr>
          <w:spacing w:val="-1"/>
        </w:rPr>
        <w:t xml:space="preserve"> </w:t>
      </w:r>
      <w:r>
        <w:t>University</w:t>
      </w:r>
      <w:r>
        <w:rPr>
          <w:spacing w:val="-1"/>
        </w:rPr>
        <w:t xml:space="preserve"> </w:t>
      </w:r>
      <w:r>
        <w:rPr>
          <w:spacing w:val="-2"/>
        </w:rPr>
        <w:t>Press.</w:t>
      </w:r>
    </w:p>
    <w:p w14:paraId="016F6477" w14:textId="77777777" w:rsidR="00A25981" w:rsidRDefault="00A25981">
      <w:pPr>
        <w:spacing w:line="480" w:lineRule="auto"/>
        <w:sectPr w:rsidR="00A25981">
          <w:pgSz w:w="12240" w:h="15840"/>
          <w:pgMar w:top="1380" w:right="1320" w:bottom="1440" w:left="1320" w:header="0" w:footer="1241" w:gutter="0"/>
          <w:cols w:space="720"/>
        </w:sectPr>
      </w:pPr>
    </w:p>
    <w:p w14:paraId="016F6478" w14:textId="77777777" w:rsidR="00A25981" w:rsidRDefault="00073E12">
      <w:pPr>
        <w:spacing w:before="60" w:line="480" w:lineRule="auto"/>
        <w:ind w:left="600" w:right="187" w:hanging="480"/>
        <w:rPr>
          <w:sz w:val="24"/>
        </w:rPr>
      </w:pPr>
      <w:bookmarkStart w:id="0" w:name="Other_Narrative_Form"/>
      <w:bookmarkEnd w:id="0"/>
      <w:r>
        <w:rPr>
          <w:sz w:val="24"/>
        </w:rPr>
        <w:t>Tyler,</w:t>
      </w:r>
      <w:r>
        <w:rPr>
          <w:spacing w:val="-3"/>
          <w:sz w:val="24"/>
        </w:rPr>
        <w:t xml:space="preserve"> </w:t>
      </w:r>
      <w:r>
        <w:rPr>
          <w:sz w:val="24"/>
        </w:rPr>
        <w:t>A.</w:t>
      </w:r>
      <w:r>
        <w:rPr>
          <w:spacing w:val="-3"/>
          <w:sz w:val="24"/>
        </w:rPr>
        <w:t xml:space="preserve"> </w:t>
      </w:r>
      <w:r>
        <w:rPr>
          <w:sz w:val="24"/>
        </w:rPr>
        <w:t>E.,</w:t>
      </w:r>
      <w:r>
        <w:rPr>
          <w:spacing w:val="-3"/>
          <w:sz w:val="24"/>
        </w:rPr>
        <w:t xml:space="preserve"> </w:t>
      </w:r>
      <w:r>
        <w:rPr>
          <w:sz w:val="24"/>
        </w:rPr>
        <w:t>&amp;</w:t>
      </w:r>
      <w:r>
        <w:rPr>
          <w:spacing w:val="-3"/>
          <w:sz w:val="24"/>
        </w:rPr>
        <w:t xml:space="preserve"> </w:t>
      </w:r>
      <w:r>
        <w:rPr>
          <w:sz w:val="24"/>
        </w:rPr>
        <w:t>Ortega,</w:t>
      </w:r>
      <w:r>
        <w:rPr>
          <w:spacing w:val="-3"/>
          <w:sz w:val="24"/>
        </w:rPr>
        <w:t xml:space="preserve"> </w:t>
      </w:r>
      <w:r>
        <w:rPr>
          <w:sz w:val="24"/>
        </w:rPr>
        <w:t>L.</w:t>
      </w:r>
      <w:r>
        <w:rPr>
          <w:spacing w:val="-3"/>
          <w:sz w:val="24"/>
        </w:rPr>
        <w:t xml:space="preserve"> </w:t>
      </w:r>
      <w:r>
        <w:rPr>
          <w:sz w:val="24"/>
        </w:rPr>
        <w:t>(2018).</w:t>
      </w:r>
      <w:r>
        <w:rPr>
          <w:spacing w:val="-3"/>
          <w:sz w:val="24"/>
        </w:rPr>
        <w:t xml:space="preserve"> </w:t>
      </w:r>
      <w:r>
        <w:rPr>
          <w:sz w:val="24"/>
        </w:rPr>
        <w:t>Usage-inspired</w:t>
      </w:r>
      <w:r>
        <w:rPr>
          <w:spacing w:val="-5"/>
          <w:sz w:val="24"/>
        </w:rPr>
        <w:t xml:space="preserve"> </w:t>
      </w:r>
      <w:r>
        <w:rPr>
          <w:sz w:val="24"/>
        </w:rPr>
        <w:t>L2</w:t>
      </w:r>
      <w:r>
        <w:rPr>
          <w:spacing w:val="-3"/>
          <w:sz w:val="24"/>
        </w:rPr>
        <w:t xml:space="preserve"> </w:t>
      </w:r>
      <w:r>
        <w:rPr>
          <w:sz w:val="24"/>
        </w:rPr>
        <w:t>instruction</w:t>
      </w:r>
      <w:r>
        <w:rPr>
          <w:spacing w:val="-3"/>
          <w:sz w:val="24"/>
        </w:rPr>
        <w:t xml:space="preserve"> </w:t>
      </w:r>
      <w:r>
        <w:rPr>
          <w:sz w:val="24"/>
        </w:rPr>
        <w:t>An</w:t>
      </w:r>
      <w:r>
        <w:rPr>
          <w:spacing w:val="-4"/>
          <w:sz w:val="24"/>
        </w:rPr>
        <w:t xml:space="preserve"> </w:t>
      </w:r>
      <w:r>
        <w:rPr>
          <w:sz w:val="24"/>
        </w:rPr>
        <w:t>emergent</w:t>
      </w:r>
      <w:r>
        <w:rPr>
          <w:spacing w:val="-3"/>
          <w:sz w:val="24"/>
        </w:rPr>
        <w:t xml:space="preserve"> </w:t>
      </w:r>
      <w:r>
        <w:rPr>
          <w:sz w:val="24"/>
        </w:rPr>
        <w:t>,</w:t>
      </w:r>
      <w:r>
        <w:rPr>
          <w:spacing w:val="-3"/>
          <w:sz w:val="24"/>
        </w:rPr>
        <w:t xml:space="preserve"> </w:t>
      </w:r>
      <w:r>
        <w:rPr>
          <w:sz w:val="24"/>
        </w:rPr>
        <w:t xml:space="preserve">researched pedagogy. In </w:t>
      </w:r>
      <w:r>
        <w:rPr>
          <w:i/>
          <w:sz w:val="24"/>
        </w:rPr>
        <w:t xml:space="preserve">Usage-inspired L2 Instruction. Researched Pedagogy </w:t>
      </w:r>
      <w:r>
        <w:rPr>
          <w:sz w:val="24"/>
        </w:rPr>
        <w:t>(pp. 3–26). John Benjamins Publishing Company.</w:t>
      </w:r>
    </w:p>
    <w:p w14:paraId="016F6479" w14:textId="77777777" w:rsidR="00A25981" w:rsidRDefault="00073E12">
      <w:pPr>
        <w:spacing w:line="480" w:lineRule="auto"/>
        <w:ind w:left="600" w:right="148" w:hanging="480"/>
        <w:rPr>
          <w:sz w:val="24"/>
        </w:rPr>
      </w:pPr>
      <w:r>
        <w:rPr>
          <w:sz w:val="24"/>
        </w:rPr>
        <w:t>VanPatten, B. (2017). While We’re on the Topic: BVP on Language, Acquisition, and</w:t>
      </w:r>
      <w:r>
        <w:rPr>
          <w:spacing w:val="40"/>
          <w:sz w:val="24"/>
        </w:rPr>
        <w:t xml:space="preserve"> </w:t>
      </w:r>
      <w:r>
        <w:rPr>
          <w:sz w:val="24"/>
        </w:rPr>
        <w:t>Classroom</w:t>
      </w:r>
      <w:r>
        <w:rPr>
          <w:spacing w:val="-3"/>
          <w:sz w:val="24"/>
        </w:rPr>
        <w:t xml:space="preserve"> </w:t>
      </w:r>
      <w:r>
        <w:rPr>
          <w:sz w:val="24"/>
        </w:rPr>
        <w:t>Practice.</w:t>
      </w:r>
      <w:r>
        <w:rPr>
          <w:spacing w:val="-5"/>
          <w:sz w:val="24"/>
        </w:rPr>
        <w:t xml:space="preserve"> </w:t>
      </w:r>
      <w:r>
        <w:rPr>
          <w:sz w:val="24"/>
        </w:rPr>
        <w:t>In</w:t>
      </w:r>
      <w:r>
        <w:rPr>
          <w:spacing w:val="-4"/>
          <w:sz w:val="24"/>
        </w:rPr>
        <w:t xml:space="preserve"> </w:t>
      </w:r>
      <w:r>
        <w:rPr>
          <w:i/>
          <w:sz w:val="24"/>
        </w:rPr>
        <w:t>American</w:t>
      </w:r>
      <w:r>
        <w:rPr>
          <w:i/>
          <w:spacing w:val="-3"/>
          <w:sz w:val="24"/>
        </w:rPr>
        <w:t xml:space="preserve"> </w:t>
      </w:r>
      <w:r>
        <w:rPr>
          <w:i/>
          <w:sz w:val="24"/>
        </w:rPr>
        <w:t>Council</w:t>
      </w:r>
      <w:r>
        <w:rPr>
          <w:i/>
          <w:spacing w:val="-3"/>
          <w:sz w:val="24"/>
        </w:rPr>
        <w:t xml:space="preserve"> </w:t>
      </w:r>
      <w:r>
        <w:rPr>
          <w:i/>
          <w:sz w:val="24"/>
        </w:rPr>
        <w:t>on</w:t>
      </w:r>
      <w:r>
        <w:rPr>
          <w:i/>
          <w:spacing w:val="-5"/>
          <w:sz w:val="24"/>
        </w:rPr>
        <w:t xml:space="preserve"> </w:t>
      </w:r>
      <w:r>
        <w:rPr>
          <w:i/>
          <w:sz w:val="24"/>
        </w:rPr>
        <w:t>the</w:t>
      </w:r>
      <w:r>
        <w:rPr>
          <w:i/>
          <w:spacing w:val="-4"/>
          <w:sz w:val="24"/>
        </w:rPr>
        <w:t xml:space="preserve"> </w:t>
      </w:r>
      <w:r>
        <w:rPr>
          <w:i/>
          <w:sz w:val="24"/>
        </w:rPr>
        <w:t>Teaching</w:t>
      </w:r>
      <w:r>
        <w:rPr>
          <w:i/>
          <w:spacing w:val="-3"/>
          <w:sz w:val="24"/>
        </w:rPr>
        <w:t xml:space="preserve"> </w:t>
      </w:r>
      <w:r>
        <w:rPr>
          <w:i/>
          <w:sz w:val="24"/>
        </w:rPr>
        <w:t>of</w:t>
      </w:r>
      <w:r>
        <w:rPr>
          <w:i/>
          <w:spacing w:val="-4"/>
          <w:sz w:val="24"/>
        </w:rPr>
        <w:t xml:space="preserve"> </w:t>
      </w:r>
      <w:r>
        <w:rPr>
          <w:i/>
          <w:sz w:val="24"/>
        </w:rPr>
        <w:t>Foreign</w:t>
      </w:r>
      <w:r>
        <w:rPr>
          <w:i/>
          <w:spacing w:val="-3"/>
          <w:sz w:val="24"/>
        </w:rPr>
        <w:t xml:space="preserve"> </w:t>
      </w:r>
      <w:r>
        <w:rPr>
          <w:i/>
          <w:sz w:val="24"/>
        </w:rPr>
        <w:t>Languages</w:t>
      </w:r>
      <w:r>
        <w:rPr>
          <w:sz w:val="24"/>
        </w:rPr>
        <w:t>.</w:t>
      </w:r>
      <w:r>
        <w:rPr>
          <w:spacing w:val="-3"/>
          <w:sz w:val="24"/>
        </w:rPr>
        <w:t xml:space="preserve"> </w:t>
      </w:r>
      <w:r>
        <w:rPr>
          <w:sz w:val="24"/>
        </w:rPr>
        <w:t>American Council on the Teaching of Foreign Languages. https://doi.org/10.1353/hpn.2018.0108</w:t>
      </w:r>
    </w:p>
    <w:p w14:paraId="016F647A" w14:textId="77777777" w:rsidR="00A25981" w:rsidRDefault="00073E12">
      <w:pPr>
        <w:spacing w:line="480" w:lineRule="auto"/>
        <w:ind w:left="600" w:hanging="480"/>
        <w:rPr>
          <w:sz w:val="24"/>
        </w:rPr>
      </w:pPr>
      <w:r>
        <w:rPr>
          <w:sz w:val="24"/>
        </w:rPr>
        <w:t>Verspoor, M., &amp; Phuong Nguyen, H. T. (2015). A Dynamic Usage-based Approach to Second Language</w:t>
      </w:r>
      <w:r>
        <w:rPr>
          <w:spacing w:val="-4"/>
          <w:sz w:val="24"/>
        </w:rPr>
        <w:t xml:space="preserve"> </w:t>
      </w:r>
      <w:r>
        <w:rPr>
          <w:sz w:val="24"/>
        </w:rPr>
        <w:t>Teaching.</w:t>
      </w:r>
      <w:r>
        <w:rPr>
          <w:spacing w:val="-6"/>
          <w:sz w:val="24"/>
        </w:rPr>
        <w:t xml:space="preserve"> </w:t>
      </w:r>
      <w:r>
        <w:rPr>
          <w:sz w:val="24"/>
        </w:rPr>
        <w:t>In</w:t>
      </w:r>
      <w:r>
        <w:rPr>
          <w:spacing w:val="-6"/>
          <w:sz w:val="24"/>
        </w:rPr>
        <w:t xml:space="preserve"> </w:t>
      </w:r>
      <w:r>
        <w:rPr>
          <w:i/>
          <w:sz w:val="24"/>
        </w:rPr>
        <w:t>Usage-Based</w:t>
      </w:r>
      <w:r>
        <w:rPr>
          <w:i/>
          <w:spacing w:val="-4"/>
          <w:sz w:val="24"/>
        </w:rPr>
        <w:t xml:space="preserve"> </w:t>
      </w:r>
      <w:r>
        <w:rPr>
          <w:i/>
          <w:sz w:val="24"/>
        </w:rPr>
        <w:t>Perspectives</w:t>
      </w:r>
      <w:r>
        <w:rPr>
          <w:i/>
          <w:spacing w:val="-4"/>
          <w:sz w:val="24"/>
        </w:rPr>
        <w:t xml:space="preserve"> </w:t>
      </w:r>
      <w:r>
        <w:rPr>
          <w:i/>
          <w:sz w:val="24"/>
        </w:rPr>
        <w:t>on</w:t>
      </w:r>
      <w:r>
        <w:rPr>
          <w:i/>
          <w:spacing w:val="-4"/>
          <w:sz w:val="24"/>
        </w:rPr>
        <w:t xml:space="preserve"> </w:t>
      </w:r>
      <w:r>
        <w:rPr>
          <w:i/>
          <w:sz w:val="24"/>
        </w:rPr>
        <w:t>Second</w:t>
      </w:r>
      <w:r>
        <w:rPr>
          <w:i/>
          <w:spacing w:val="-4"/>
          <w:sz w:val="24"/>
        </w:rPr>
        <w:t xml:space="preserve"> </w:t>
      </w:r>
      <w:r>
        <w:rPr>
          <w:i/>
          <w:sz w:val="24"/>
        </w:rPr>
        <w:t>Language</w:t>
      </w:r>
      <w:r>
        <w:rPr>
          <w:i/>
          <w:spacing w:val="-4"/>
          <w:sz w:val="24"/>
        </w:rPr>
        <w:t xml:space="preserve"> </w:t>
      </w:r>
      <w:r>
        <w:rPr>
          <w:i/>
          <w:sz w:val="24"/>
        </w:rPr>
        <w:t>Learning</w:t>
      </w:r>
      <w:r>
        <w:rPr>
          <w:i/>
          <w:spacing w:val="-4"/>
          <w:sz w:val="24"/>
        </w:rPr>
        <w:t xml:space="preserve"> </w:t>
      </w:r>
      <w:r>
        <w:rPr>
          <w:sz w:val="24"/>
        </w:rPr>
        <w:t>(pp.</w:t>
      </w:r>
      <w:r>
        <w:rPr>
          <w:spacing w:val="-4"/>
          <w:sz w:val="24"/>
        </w:rPr>
        <w:t xml:space="preserve"> </w:t>
      </w:r>
      <w:r>
        <w:rPr>
          <w:sz w:val="24"/>
        </w:rPr>
        <w:t>305– 328). De Gruyter Mouton. https://doi.org/10.1515/9783110378528-014</w:t>
      </w:r>
    </w:p>
    <w:p w14:paraId="016F647B" w14:textId="77777777" w:rsidR="00A25981" w:rsidRDefault="00073E12">
      <w:pPr>
        <w:pStyle w:val="BodyText"/>
        <w:spacing w:line="480" w:lineRule="auto"/>
        <w:ind w:left="600" w:right="187" w:hanging="480"/>
      </w:pPr>
      <w:r w:rsidRPr="00A83281">
        <w:rPr>
          <w:lang w:val="fr-FR"/>
        </w:rPr>
        <w:t>Xu,</w:t>
      </w:r>
      <w:r w:rsidRPr="00A83281">
        <w:rPr>
          <w:spacing w:val="-3"/>
          <w:lang w:val="fr-FR"/>
        </w:rPr>
        <w:t xml:space="preserve"> </w:t>
      </w:r>
      <w:r w:rsidRPr="00A83281">
        <w:rPr>
          <w:lang w:val="fr-FR"/>
        </w:rPr>
        <w:t>X.</w:t>
      </w:r>
      <w:r w:rsidRPr="00A83281">
        <w:rPr>
          <w:spacing w:val="-3"/>
          <w:lang w:val="fr-FR"/>
        </w:rPr>
        <w:t xml:space="preserve"> </w:t>
      </w:r>
      <w:r w:rsidRPr="00A83281">
        <w:rPr>
          <w:lang w:val="fr-FR"/>
        </w:rPr>
        <w:t>Q.,</w:t>
      </w:r>
      <w:r w:rsidRPr="00A83281">
        <w:rPr>
          <w:spacing w:val="-3"/>
          <w:lang w:val="fr-FR"/>
        </w:rPr>
        <w:t xml:space="preserve"> </w:t>
      </w:r>
      <w:r w:rsidRPr="00A83281">
        <w:rPr>
          <w:lang w:val="fr-FR"/>
        </w:rPr>
        <w:t>Padilla,</w:t>
      </w:r>
      <w:r w:rsidRPr="00A83281">
        <w:rPr>
          <w:spacing w:val="-3"/>
          <w:lang w:val="fr-FR"/>
        </w:rPr>
        <w:t xml:space="preserve"> </w:t>
      </w:r>
      <w:r w:rsidRPr="00A83281">
        <w:rPr>
          <w:lang w:val="fr-FR"/>
        </w:rPr>
        <w:t>A.</w:t>
      </w:r>
      <w:r w:rsidRPr="00A83281">
        <w:rPr>
          <w:spacing w:val="-3"/>
          <w:lang w:val="fr-FR"/>
        </w:rPr>
        <w:t xml:space="preserve"> </w:t>
      </w:r>
      <w:r w:rsidRPr="00A83281">
        <w:rPr>
          <w:lang w:val="fr-FR"/>
        </w:rPr>
        <w:t>M.,</w:t>
      </w:r>
      <w:r w:rsidRPr="00A83281">
        <w:rPr>
          <w:spacing w:val="-3"/>
          <w:lang w:val="fr-FR"/>
        </w:rPr>
        <w:t xml:space="preserve"> </w:t>
      </w:r>
      <w:r w:rsidRPr="00A83281">
        <w:rPr>
          <w:lang w:val="fr-FR"/>
        </w:rPr>
        <w:t>&amp;</w:t>
      </w:r>
      <w:r w:rsidRPr="00A83281">
        <w:rPr>
          <w:spacing w:val="-3"/>
          <w:lang w:val="fr-FR"/>
        </w:rPr>
        <w:t xml:space="preserve"> </w:t>
      </w:r>
      <w:r w:rsidRPr="00A83281">
        <w:rPr>
          <w:lang w:val="fr-FR"/>
        </w:rPr>
        <w:t>Silva,</w:t>
      </w:r>
      <w:r w:rsidRPr="00A83281">
        <w:rPr>
          <w:spacing w:val="-3"/>
          <w:lang w:val="fr-FR"/>
        </w:rPr>
        <w:t xml:space="preserve"> </w:t>
      </w:r>
      <w:r w:rsidRPr="00A83281">
        <w:rPr>
          <w:lang w:val="fr-FR"/>
        </w:rPr>
        <w:t>D.</w:t>
      </w:r>
      <w:r w:rsidRPr="00A83281">
        <w:rPr>
          <w:spacing w:val="-4"/>
          <w:lang w:val="fr-FR"/>
        </w:rPr>
        <w:t xml:space="preserve"> </w:t>
      </w:r>
      <w:r w:rsidRPr="00A83281">
        <w:rPr>
          <w:lang w:val="fr-FR"/>
        </w:rPr>
        <w:t>M.</w:t>
      </w:r>
      <w:r w:rsidRPr="00A83281">
        <w:rPr>
          <w:spacing w:val="-3"/>
          <w:lang w:val="fr-FR"/>
        </w:rPr>
        <w:t xml:space="preserve"> </w:t>
      </w:r>
      <w:r w:rsidRPr="00A83281">
        <w:rPr>
          <w:lang w:val="fr-FR"/>
        </w:rPr>
        <w:t>(2015).</w:t>
      </w:r>
      <w:r w:rsidRPr="00A83281">
        <w:rPr>
          <w:spacing w:val="-4"/>
          <w:lang w:val="fr-FR"/>
        </w:rPr>
        <w:t xml:space="preserve"> </w:t>
      </w:r>
      <w:r>
        <w:t>Learner</w:t>
      </w:r>
      <w:r>
        <w:rPr>
          <w:spacing w:val="-3"/>
        </w:rPr>
        <w:t xml:space="preserve"> </w:t>
      </w:r>
      <w:r>
        <w:t>performance</w:t>
      </w:r>
      <w:r>
        <w:rPr>
          <w:spacing w:val="-3"/>
        </w:rPr>
        <w:t xml:space="preserve"> </w:t>
      </w:r>
      <w:r>
        <w:t>in</w:t>
      </w:r>
      <w:r>
        <w:rPr>
          <w:spacing w:val="-4"/>
        </w:rPr>
        <w:t xml:space="preserve"> </w:t>
      </w:r>
      <w:r>
        <w:t>Mandarin</w:t>
      </w:r>
      <w:r>
        <w:rPr>
          <w:spacing w:val="-4"/>
        </w:rPr>
        <w:t xml:space="preserve"> </w:t>
      </w:r>
      <w:r>
        <w:t xml:space="preserve">immersion and high school world language programs: A comparison. </w:t>
      </w:r>
      <w:r>
        <w:rPr>
          <w:i/>
        </w:rPr>
        <w:t>Foreign Language Annals2</w:t>
      </w:r>
      <w:r>
        <w:t xml:space="preserve">, </w:t>
      </w:r>
      <w:r>
        <w:rPr>
          <w:i/>
        </w:rPr>
        <w:t>48</w:t>
      </w:r>
      <w:r>
        <w:t>(1), 26–38. https://doi.org/10.1111/flan.12123</w:t>
      </w:r>
    </w:p>
    <w:p w14:paraId="016F647C" w14:textId="77777777" w:rsidR="00A25981" w:rsidRDefault="00073E12">
      <w:pPr>
        <w:spacing w:before="1"/>
        <w:ind w:left="120"/>
        <w:rPr>
          <w:sz w:val="24"/>
        </w:rPr>
      </w:pPr>
      <w:r>
        <w:rPr>
          <w:sz w:val="24"/>
        </w:rPr>
        <w:t>Yu</w:t>
      </w:r>
      <w:r>
        <w:rPr>
          <w:spacing w:val="-3"/>
          <w:sz w:val="24"/>
        </w:rPr>
        <w:t xml:space="preserve"> </w:t>
      </w:r>
      <w:r>
        <w:rPr>
          <w:sz w:val="24"/>
        </w:rPr>
        <w:t>Cho,</w:t>
      </w:r>
      <w:r>
        <w:rPr>
          <w:spacing w:val="-1"/>
          <w:sz w:val="24"/>
        </w:rPr>
        <w:t xml:space="preserve"> </w:t>
      </w:r>
      <w:r>
        <w:rPr>
          <w:sz w:val="24"/>
        </w:rPr>
        <w:t>Y. M.</w:t>
      </w:r>
      <w:r>
        <w:rPr>
          <w:spacing w:val="-1"/>
          <w:sz w:val="24"/>
        </w:rPr>
        <w:t xml:space="preserve"> </w:t>
      </w:r>
      <w:r>
        <w:rPr>
          <w:sz w:val="24"/>
        </w:rPr>
        <w:t>(2021).</w:t>
      </w:r>
      <w:r>
        <w:rPr>
          <w:spacing w:val="-1"/>
          <w:sz w:val="24"/>
        </w:rPr>
        <w:t xml:space="preserve"> </w:t>
      </w:r>
      <w:r>
        <w:rPr>
          <w:i/>
          <w:sz w:val="24"/>
        </w:rPr>
        <w:t>(Eds)</w:t>
      </w:r>
      <w:r>
        <w:rPr>
          <w:i/>
          <w:spacing w:val="-1"/>
          <w:sz w:val="24"/>
        </w:rPr>
        <w:t xml:space="preserve"> </w:t>
      </w:r>
      <w:r>
        <w:rPr>
          <w:i/>
          <w:sz w:val="24"/>
        </w:rPr>
        <w:t>Teaching Korean</w:t>
      </w:r>
      <w:r>
        <w:rPr>
          <w:i/>
          <w:spacing w:val="-1"/>
          <w:sz w:val="24"/>
        </w:rPr>
        <w:t xml:space="preserve"> </w:t>
      </w:r>
      <w:r>
        <w:rPr>
          <w:i/>
          <w:sz w:val="24"/>
        </w:rPr>
        <w:t>as</w:t>
      </w:r>
      <w:r>
        <w:rPr>
          <w:i/>
          <w:spacing w:val="-1"/>
          <w:sz w:val="24"/>
        </w:rPr>
        <w:t xml:space="preserve"> </w:t>
      </w:r>
      <w:r>
        <w:rPr>
          <w:i/>
          <w:sz w:val="24"/>
        </w:rPr>
        <w:t>a</w:t>
      </w:r>
      <w:r>
        <w:rPr>
          <w:i/>
          <w:spacing w:val="-1"/>
          <w:sz w:val="24"/>
        </w:rPr>
        <w:t xml:space="preserve"> </w:t>
      </w:r>
      <w:r>
        <w:rPr>
          <w:i/>
          <w:sz w:val="24"/>
        </w:rPr>
        <w:t>Foreign</w:t>
      </w:r>
      <w:r>
        <w:rPr>
          <w:i/>
          <w:spacing w:val="-3"/>
          <w:sz w:val="24"/>
        </w:rPr>
        <w:t xml:space="preserve"> </w:t>
      </w:r>
      <w:r>
        <w:rPr>
          <w:i/>
          <w:sz w:val="24"/>
        </w:rPr>
        <w:t>Language</w:t>
      </w:r>
      <w:r>
        <w:rPr>
          <w:sz w:val="24"/>
        </w:rPr>
        <w:t xml:space="preserve">. </w:t>
      </w:r>
      <w:r>
        <w:rPr>
          <w:spacing w:val="-2"/>
          <w:sz w:val="24"/>
        </w:rPr>
        <w:t>Routledge.</w:t>
      </w:r>
    </w:p>
    <w:sectPr w:rsidR="00A25981">
      <w:pgSz w:w="12240" w:h="15840"/>
      <w:pgMar w:top="1380" w:right="1320" w:bottom="1440" w:left="1320" w:header="0" w:footer="12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6484" w14:textId="77777777" w:rsidR="00396C3A" w:rsidRDefault="00073E12">
      <w:r>
        <w:separator/>
      </w:r>
    </w:p>
  </w:endnote>
  <w:endnote w:type="continuationSeparator" w:id="0">
    <w:p w14:paraId="016F6486" w14:textId="77777777" w:rsidR="00396C3A" w:rsidRDefault="0007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647D" w14:textId="4FAB05D8" w:rsidR="00A25981" w:rsidRDefault="00813DE3">
    <w:pPr>
      <w:pStyle w:val="BodyText"/>
      <w:spacing w:line="14" w:lineRule="auto"/>
      <w:ind w:left="0"/>
      <w:rPr>
        <w:sz w:val="20"/>
      </w:rPr>
    </w:pPr>
    <w:r>
      <w:rPr>
        <w:noProof/>
      </w:rPr>
      <mc:AlternateContent>
        <mc:Choice Requires="wps">
          <w:drawing>
            <wp:anchor distT="0" distB="0" distL="114300" distR="114300" simplePos="0" relativeHeight="487265792" behindDoc="1" locked="0" layoutInCell="1" allowOverlap="1" wp14:anchorId="016F6480" wp14:editId="5EBE9019">
              <wp:simplePos x="0" y="0"/>
              <wp:positionH relativeFrom="page">
                <wp:posOffset>3266440</wp:posOffset>
              </wp:positionH>
              <wp:positionV relativeFrom="page">
                <wp:posOffset>9483725</wp:posOffset>
              </wp:positionV>
              <wp:extent cx="1240155" cy="29146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F6485" w14:textId="77777777" w:rsidR="00A25981" w:rsidRDefault="00073E12">
                          <w:pPr>
                            <w:spacing w:before="14"/>
                            <w:ind w:left="11" w:right="11"/>
                            <w:jc w:val="center"/>
                            <w:rPr>
                              <w:rFonts w:ascii="Arial"/>
                              <w:sz w:val="16"/>
                            </w:rPr>
                          </w:pPr>
                          <w:r>
                            <w:rPr>
                              <w:rFonts w:ascii="Arial"/>
                              <w:sz w:val="16"/>
                            </w:rPr>
                            <w:t xml:space="preserve">PR/Award # </w:t>
                          </w:r>
                          <w:r>
                            <w:rPr>
                              <w:rFonts w:ascii="Arial"/>
                              <w:spacing w:val="-2"/>
                              <w:sz w:val="16"/>
                            </w:rPr>
                            <w:t>P229A220016</w:t>
                          </w:r>
                        </w:p>
                        <w:p w14:paraId="016F6486" w14:textId="77777777" w:rsidR="00A25981" w:rsidRDefault="00073E12">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F6480" id="_x0000_t202" coordsize="21600,21600" o:spt="202" path="m,l,21600r21600,l21600,xe">
              <v:stroke joinstyle="miter"/>
              <v:path gradientshapeok="t" o:connecttype="rect"/>
            </v:shapetype>
            <v:shape id="docshape1" o:spid="_x0000_s1026" type="#_x0000_t202" style="position:absolute;margin-left:257.2pt;margin-top:746.75pt;width:97.65pt;height:22.95pt;z-index:-1605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" filled="f" stroked="f">
              <v:textbox inset="0,0,0,0">
                <w:txbxContent>
                  <w:p w14:paraId="016F6485" w14:textId="77777777" w:rsidR="00A25981" w:rsidRDefault="00073E12">
                    <w:pPr>
                      <w:spacing w:before="14"/>
                      <w:ind w:left="11" w:right="11"/>
                      <w:jc w:val="center"/>
                      <w:rPr>
                        <w:rFonts w:ascii="Arial"/>
                        <w:sz w:val="16"/>
                      </w:rPr>
                    </w:pPr>
                    <w:r>
                      <w:rPr>
                        <w:rFonts w:ascii="Arial"/>
                        <w:sz w:val="16"/>
                      </w:rPr>
                      <w:t xml:space="preserve">PR/Award # </w:t>
                    </w:r>
                    <w:r>
                      <w:rPr>
                        <w:rFonts w:ascii="Arial"/>
                        <w:spacing w:val="-2"/>
                        <w:sz w:val="16"/>
                      </w:rPr>
                      <w:t>P229A220016</w:t>
                    </w:r>
                  </w:p>
                  <w:p w14:paraId="016F6486" w14:textId="77777777" w:rsidR="00A25981" w:rsidRDefault="00073E12">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14</w:t>
                    </w:r>
                    <w:r>
                      <w:rPr>
                        <w:rFonts w:ascii="Arial"/>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647E" w14:textId="2577701C" w:rsidR="00A25981" w:rsidRDefault="00813DE3">
    <w:pPr>
      <w:pStyle w:val="BodyText"/>
      <w:spacing w:line="14" w:lineRule="auto"/>
      <w:ind w:left="0"/>
      <w:rPr>
        <w:sz w:val="20"/>
      </w:rPr>
    </w:pPr>
    <w:r>
      <w:rPr>
        <w:noProof/>
      </w:rPr>
      <mc:AlternateContent>
        <mc:Choice Requires="wps">
          <w:drawing>
            <wp:anchor distT="0" distB="0" distL="114300" distR="114300" simplePos="0" relativeHeight="487266304" behindDoc="1" locked="0" layoutInCell="1" allowOverlap="1" wp14:anchorId="016F6481" wp14:editId="1BD71619">
              <wp:simplePos x="0" y="0"/>
              <wp:positionH relativeFrom="page">
                <wp:posOffset>6781800</wp:posOffset>
              </wp:positionH>
              <wp:positionV relativeFrom="page">
                <wp:posOffset>9130665</wp:posOffset>
              </wp:positionV>
              <wp:extent cx="88900" cy="16637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F6487" w14:textId="77777777" w:rsidR="00A25981" w:rsidRDefault="00073E12">
                          <w:pPr>
                            <w:spacing w:before="11"/>
                            <w:ind w:left="20"/>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F6481" id="_x0000_t202" coordsize="21600,21600" o:spt="202" path="m,l,21600r21600,l21600,xe">
              <v:stroke joinstyle="miter"/>
              <v:path gradientshapeok="t" o:connecttype="rect"/>
            </v:shapetype>
            <v:shape id="docshape2" o:spid="_x0000_s1027" type="#_x0000_t202" style="position:absolute;margin-left:534pt;margin-top:718.95pt;width:7pt;height:13.1pt;z-index:-160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" filled="f" stroked="f">
              <v:textbox inset="0,0,0,0">
                <w:txbxContent>
                  <w:p w14:paraId="016F6487" w14:textId="77777777" w:rsidR="00A25981" w:rsidRDefault="00073E12">
                    <w:pPr>
                      <w:spacing w:before="11"/>
                      <w:ind w:left="20"/>
                      <w:rPr>
                        <w:sz w:val="20"/>
                      </w:rPr>
                    </w:pPr>
                    <w:r>
                      <w:rPr>
                        <w:sz w:val="20"/>
                      </w:rPr>
                      <w:t>1</w:t>
                    </w:r>
                  </w:p>
                </w:txbxContent>
              </v:textbox>
              <w10:wrap anchorx="page" anchory="page"/>
            </v:shape>
          </w:pict>
        </mc:Fallback>
      </mc:AlternateContent>
    </w:r>
    <w:r>
      <w:rPr>
        <w:noProof/>
      </w:rPr>
      <mc:AlternateContent>
        <mc:Choice Requires="wps">
          <w:drawing>
            <wp:anchor distT="0" distB="0" distL="114300" distR="114300" simplePos="0" relativeHeight="487266816" behindDoc="1" locked="0" layoutInCell="1" allowOverlap="1" wp14:anchorId="016F6482" wp14:editId="18E0DE84">
              <wp:simplePos x="0" y="0"/>
              <wp:positionH relativeFrom="page">
                <wp:posOffset>3266440</wp:posOffset>
              </wp:positionH>
              <wp:positionV relativeFrom="page">
                <wp:posOffset>9483725</wp:posOffset>
              </wp:positionV>
              <wp:extent cx="1240155" cy="29146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F6488" w14:textId="77777777" w:rsidR="00A25981" w:rsidRDefault="00073E12">
                          <w:pPr>
                            <w:spacing w:before="14"/>
                            <w:ind w:left="11" w:right="11"/>
                            <w:jc w:val="center"/>
                            <w:rPr>
                              <w:rFonts w:ascii="Arial"/>
                              <w:sz w:val="16"/>
                            </w:rPr>
                          </w:pPr>
                          <w:r>
                            <w:rPr>
                              <w:rFonts w:ascii="Arial"/>
                              <w:sz w:val="16"/>
                            </w:rPr>
                            <w:t xml:space="preserve">PR/Award # </w:t>
                          </w:r>
                          <w:r>
                            <w:rPr>
                              <w:rFonts w:ascii="Arial"/>
                              <w:spacing w:val="-2"/>
                              <w:sz w:val="16"/>
                            </w:rPr>
                            <w:t>P229A220016</w:t>
                          </w:r>
                        </w:p>
                        <w:p w14:paraId="016F6489" w14:textId="77777777" w:rsidR="00A25981" w:rsidRDefault="00073E12">
                          <w:pPr>
                            <w:spacing w:before="56"/>
                            <w:ind w:left="11" w:right="11"/>
                            <w:jc w:val="center"/>
                            <w:rPr>
                              <w:rFonts w:ascii="Arial"/>
                              <w:sz w:val="16"/>
                            </w:rPr>
                          </w:pPr>
                          <w:r>
                            <w:rPr>
                              <w:rFonts w:ascii="Arial"/>
                              <w:sz w:val="16"/>
                            </w:rPr>
                            <w:t xml:space="preserve">Page </w:t>
                          </w:r>
                          <w:r>
                            <w:rPr>
                              <w:rFonts w:ascii="Arial"/>
                              <w:spacing w:val="-5"/>
                              <w:sz w:val="16"/>
                            </w:rPr>
                            <w:t>e16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F6482" id="docshape3" o:spid="_x0000_s1028" type="#_x0000_t202" style="position:absolute;margin-left:257.2pt;margin-top:746.75pt;width:97.65pt;height:22.95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" filled="f" stroked="f">
              <v:textbox inset="0,0,0,0">
                <w:txbxContent>
                  <w:p w14:paraId="016F6488" w14:textId="77777777" w:rsidR="00A25981" w:rsidRDefault="00073E12">
                    <w:pPr>
                      <w:spacing w:before="14"/>
                      <w:ind w:left="11" w:right="11"/>
                      <w:jc w:val="center"/>
                      <w:rPr>
                        <w:rFonts w:ascii="Arial"/>
                        <w:sz w:val="16"/>
                      </w:rPr>
                    </w:pPr>
                    <w:r>
                      <w:rPr>
                        <w:rFonts w:ascii="Arial"/>
                        <w:sz w:val="16"/>
                      </w:rPr>
                      <w:t xml:space="preserve">PR/Award # </w:t>
                    </w:r>
                    <w:r>
                      <w:rPr>
                        <w:rFonts w:ascii="Arial"/>
                        <w:spacing w:val="-2"/>
                        <w:sz w:val="16"/>
                      </w:rPr>
                      <w:t>P229A220016</w:t>
                    </w:r>
                  </w:p>
                  <w:p w14:paraId="016F6489" w14:textId="77777777" w:rsidR="00A25981" w:rsidRDefault="00073E12">
                    <w:pPr>
                      <w:spacing w:before="56"/>
                      <w:ind w:left="11" w:right="11"/>
                      <w:jc w:val="center"/>
                      <w:rPr>
                        <w:rFonts w:ascii="Arial"/>
                        <w:sz w:val="16"/>
                      </w:rPr>
                    </w:pPr>
                    <w:r>
                      <w:rPr>
                        <w:rFonts w:ascii="Arial"/>
                        <w:sz w:val="16"/>
                      </w:rPr>
                      <w:t xml:space="preserve">Page </w:t>
                    </w:r>
                    <w:r>
                      <w:rPr>
                        <w:rFonts w:ascii="Arial"/>
                        <w:spacing w:val="-5"/>
                        <w:sz w:val="16"/>
                      </w:rPr>
                      <w:t>e16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647F" w14:textId="36613A40" w:rsidR="00A25981" w:rsidRDefault="00813DE3">
    <w:pPr>
      <w:pStyle w:val="BodyText"/>
      <w:spacing w:line="14" w:lineRule="auto"/>
      <w:ind w:left="0"/>
      <w:rPr>
        <w:sz w:val="20"/>
      </w:rPr>
    </w:pPr>
    <w:r>
      <w:rPr>
        <w:noProof/>
      </w:rPr>
      <mc:AlternateContent>
        <mc:Choice Requires="wps">
          <w:drawing>
            <wp:anchor distT="0" distB="0" distL="114300" distR="114300" simplePos="0" relativeHeight="487267328" behindDoc="1" locked="0" layoutInCell="1" allowOverlap="1" wp14:anchorId="016F6483" wp14:editId="51BF63B7">
              <wp:simplePos x="0" y="0"/>
              <wp:positionH relativeFrom="page">
                <wp:posOffset>6692900</wp:posOffset>
              </wp:positionH>
              <wp:positionV relativeFrom="page">
                <wp:posOffset>9130665</wp:posOffset>
              </wp:positionV>
              <wp:extent cx="215900" cy="16637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F648A" w14:textId="77777777" w:rsidR="00A25981" w:rsidRDefault="00073E1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F6483" id="_x0000_t202" coordsize="21600,21600" o:spt="202" path="m,l,21600r21600,l21600,xe">
              <v:stroke joinstyle="miter"/>
              <v:path gradientshapeok="t" o:connecttype="rect"/>
            </v:shapetype>
            <v:shape id="docshape4" o:spid="_x0000_s1029" type="#_x0000_t202" style="position:absolute;margin-left:527pt;margin-top:718.95pt;width:17pt;height:13.1pt;z-index:-1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" filled="f" stroked="f">
              <v:textbox inset="0,0,0,0">
                <w:txbxContent>
                  <w:p w14:paraId="016F648A" w14:textId="77777777" w:rsidR="00A25981" w:rsidRDefault="00073E12">
                    <w:pPr>
                      <w:spacing w:before="1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67840" behindDoc="1" locked="0" layoutInCell="1" allowOverlap="1" wp14:anchorId="016F6484" wp14:editId="6AF620AC">
              <wp:simplePos x="0" y="0"/>
              <wp:positionH relativeFrom="page">
                <wp:posOffset>3266440</wp:posOffset>
              </wp:positionH>
              <wp:positionV relativeFrom="page">
                <wp:posOffset>9483725</wp:posOffset>
              </wp:positionV>
              <wp:extent cx="1240155" cy="291465"/>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F648B" w14:textId="77777777" w:rsidR="00A25981" w:rsidRDefault="00073E12">
                          <w:pPr>
                            <w:spacing w:before="14"/>
                            <w:ind w:left="11" w:right="11"/>
                            <w:jc w:val="center"/>
                            <w:rPr>
                              <w:rFonts w:ascii="Arial"/>
                              <w:sz w:val="16"/>
                            </w:rPr>
                          </w:pPr>
                          <w:r>
                            <w:rPr>
                              <w:rFonts w:ascii="Arial"/>
                              <w:sz w:val="16"/>
                            </w:rPr>
                            <w:t xml:space="preserve">PR/Award # </w:t>
                          </w:r>
                          <w:r>
                            <w:rPr>
                              <w:rFonts w:ascii="Arial"/>
                              <w:spacing w:val="-2"/>
                              <w:sz w:val="16"/>
                            </w:rPr>
                            <w:t>P229A220016</w:t>
                          </w:r>
                        </w:p>
                        <w:p w14:paraId="016F648C" w14:textId="77777777" w:rsidR="00A25981" w:rsidRDefault="00073E12">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F6484" id="docshape5" o:spid="_x0000_s1030" type="#_x0000_t202" style="position:absolute;margin-left:257.2pt;margin-top:746.75pt;width:97.65pt;height:22.95pt;z-index:-160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NO2gEAAJg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kqvol9o5gamhPJQZjjQvGmogP8ydlIUam4/3EQqDjrP1qyJOZqKXAp6qUQVtLT&#10;igfO5vI2zPk7ODRtR8iz6RZuyDZtkqJnFme6NP4k9BzVmK/fv9Ot5x9q/ws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h1bzTtoBAACYAwAADgAAAAAAAAAAAAAAAAAuAgAAZHJzL2Uyb0RvYy54bWxQSwECLQAUAAYA&#10;CAAAACEA/UgeeeIAAAANAQAADwAAAAAAAAAAAAAAAAA0BAAAZHJzL2Rvd25yZXYueG1sUEsFBgAA&#10;AAAEAAQA8wAAAEMFAAAAAA==&#10;" filled="f" stroked="f">
              <v:textbox inset="0,0,0,0">
                <w:txbxContent>
                  <w:p w14:paraId="016F648B" w14:textId="77777777" w:rsidR="00A25981" w:rsidRDefault="00073E12">
                    <w:pPr>
                      <w:spacing w:before="14"/>
                      <w:ind w:left="11" w:right="11"/>
                      <w:jc w:val="center"/>
                      <w:rPr>
                        <w:rFonts w:ascii="Arial"/>
                        <w:sz w:val="16"/>
                      </w:rPr>
                    </w:pPr>
                    <w:r>
                      <w:rPr>
                        <w:rFonts w:ascii="Arial"/>
                        <w:sz w:val="16"/>
                      </w:rPr>
                      <w:t xml:space="preserve">PR/Award # </w:t>
                    </w:r>
                    <w:r>
                      <w:rPr>
                        <w:rFonts w:ascii="Arial"/>
                        <w:spacing w:val="-2"/>
                        <w:sz w:val="16"/>
                      </w:rPr>
                      <w:t>P229A220016</w:t>
                    </w:r>
                  </w:p>
                  <w:p w14:paraId="016F648C" w14:textId="77777777" w:rsidR="00A25981" w:rsidRDefault="00073E12">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25</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6480" w14:textId="77777777" w:rsidR="00396C3A" w:rsidRDefault="00073E12">
      <w:r>
        <w:separator/>
      </w:r>
    </w:p>
  </w:footnote>
  <w:footnote w:type="continuationSeparator" w:id="0">
    <w:p w14:paraId="016F6482" w14:textId="77777777" w:rsidR="00396C3A" w:rsidRDefault="00073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0745"/>
    <w:multiLevelType w:val="hybridMultilevel"/>
    <w:tmpl w:val="3BB0326C"/>
    <w:lvl w:ilvl="0" w:tplc="9EEA265C">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1A48B0B0">
      <w:start w:val="1"/>
      <w:numFmt w:val="lowerLetter"/>
      <w:lvlText w:val="%2."/>
      <w:lvlJc w:val="left"/>
      <w:pPr>
        <w:ind w:left="120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C3C01982">
      <w:start w:val="1"/>
      <w:numFmt w:val="decimal"/>
      <w:lvlText w:val="%3."/>
      <w:lvlJc w:val="left"/>
      <w:pPr>
        <w:ind w:left="15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3" w:tplc="F724C856">
      <w:numFmt w:val="bullet"/>
      <w:lvlText w:val="•"/>
      <w:lvlJc w:val="left"/>
      <w:pPr>
        <w:ind w:left="2565" w:hanging="360"/>
      </w:pPr>
      <w:rPr>
        <w:rFonts w:hint="default"/>
        <w:lang w:val="en-US" w:eastAsia="en-US" w:bidi="ar-SA"/>
      </w:rPr>
    </w:lvl>
    <w:lvl w:ilvl="4" w:tplc="10107D1A">
      <w:numFmt w:val="bullet"/>
      <w:lvlText w:val="•"/>
      <w:lvlJc w:val="left"/>
      <w:pPr>
        <w:ind w:left="3570" w:hanging="360"/>
      </w:pPr>
      <w:rPr>
        <w:rFonts w:hint="default"/>
        <w:lang w:val="en-US" w:eastAsia="en-US" w:bidi="ar-SA"/>
      </w:rPr>
    </w:lvl>
    <w:lvl w:ilvl="5" w:tplc="B25E6AA6">
      <w:numFmt w:val="bullet"/>
      <w:lvlText w:val="•"/>
      <w:lvlJc w:val="left"/>
      <w:pPr>
        <w:ind w:left="4575" w:hanging="360"/>
      </w:pPr>
      <w:rPr>
        <w:rFonts w:hint="default"/>
        <w:lang w:val="en-US" w:eastAsia="en-US" w:bidi="ar-SA"/>
      </w:rPr>
    </w:lvl>
    <w:lvl w:ilvl="6" w:tplc="FABCB4A2">
      <w:numFmt w:val="bullet"/>
      <w:lvlText w:val="•"/>
      <w:lvlJc w:val="left"/>
      <w:pPr>
        <w:ind w:left="5580" w:hanging="360"/>
      </w:pPr>
      <w:rPr>
        <w:rFonts w:hint="default"/>
        <w:lang w:val="en-US" w:eastAsia="en-US" w:bidi="ar-SA"/>
      </w:rPr>
    </w:lvl>
    <w:lvl w:ilvl="7" w:tplc="489A923E">
      <w:numFmt w:val="bullet"/>
      <w:lvlText w:val="•"/>
      <w:lvlJc w:val="left"/>
      <w:pPr>
        <w:ind w:left="6585" w:hanging="360"/>
      </w:pPr>
      <w:rPr>
        <w:rFonts w:hint="default"/>
        <w:lang w:val="en-US" w:eastAsia="en-US" w:bidi="ar-SA"/>
      </w:rPr>
    </w:lvl>
    <w:lvl w:ilvl="8" w:tplc="B952F6EA">
      <w:numFmt w:val="bullet"/>
      <w:lvlText w:val="•"/>
      <w:lvlJc w:val="left"/>
      <w:pPr>
        <w:ind w:left="7590" w:hanging="360"/>
      </w:pPr>
      <w:rPr>
        <w:rFonts w:hint="default"/>
        <w:lang w:val="en-US" w:eastAsia="en-US" w:bidi="ar-SA"/>
      </w:rPr>
    </w:lvl>
  </w:abstractNum>
  <w:abstractNum w:abstractNumId="1" w15:restartNumberingAfterBreak="0">
    <w:nsid w:val="2923673A"/>
    <w:multiLevelType w:val="hybridMultilevel"/>
    <w:tmpl w:val="E1C83E2A"/>
    <w:lvl w:ilvl="0" w:tplc="20720852">
      <w:start w:val="1"/>
      <w:numFmt w:val="decimal"/>
      <w:lvlText w:val="%1."/>
      <w:lvlJc w:val="left"/>
      <w:pPr>
        <w:ind w:left="360" w:hanging="240"/>
        <w:jc w:val="left"/>
      </w:pPr>
      <w:rPr>
        <w:rFonts w:ascii="Times New Roman" w:eastAsia="Times New Roman" w:hAnsi="Times New Roman" w:cs="Times New Roman" w:hint="default"/>
        <w:b/>
        <w:bCs/>
        <w:i w:val="0"/>
        <w:iCs w:val="0"/>
        <w:w w:val="100"/>
        <w:sz w:val="24"/>
        <w:szCs w:val="24"/>
        <w:lang w:val="en-US" w:eastAsia="en-US" w:bidi="ar-SA"/>
      </w:rPr>
    </w:lvl>
    <w:lvl w:ilvl="1" w:tplc="A4CA65A4">
      <w:start w:val="1"/>
      <w:numFmt w:val="lowerLetter"/>
      <w:lvlText w:val="%2."/>
      <w:lvlJc w:val="left"/>
      <w:pPr>
        <w:ind w:left="120" w:hanging="240"/>
        <w:jc w:val="left"/>
      </w:pPr>
      <w:rPr>
        <w:rFonts w:hint="default"/>
        <w:w w:val="100"/>
        <w:lang w:val="en-US" w:eastAsia="en-US" w:bidi="ar-SA"/>
      </w:rPr>
    </w:lvl>
    <w:lvl w:ilvl="2" w:tplc="DDBAD076">
      <w:start w:val="1"/>
      <w:numFmt w:val="decimal"/>
      <w:lvlText w:val="%3."/>
      <w:lvlJc w:val="left"/>
      <w:pPr>
        <w:ind w:left="48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3" w:tplc="DF2C2F42">
      <w:numFmt w:val="bullet"/>
      <w:lvlText w:val="•"/>
      <w:lvlJc w:val="left"/>
      <w:pPr>
        <w:ind w:left="1620" w:hanging="240"/>
      </w:pPr>
      <w:rPr>
        <w:rFonts w:hint="default"/>
        <w:lang w:val="en-US" w:eastAsia="en-US" w:bidi="ar-SA"/>
      </w:rPr>
    </w:lvl>
    <w:lvl w:ilvl="4" w:tplc="452C0932">
      <w:numFmt w:val="bullet"/>
      <w:lvlText w:val="•"/>
      <w:lvlJc w:val="left"/>
      <w:pPr>
        <w:ind w:left="2760" w:hanging="240"/>
      </w:pPr>
      <w:rPr>
        <w:rFonts w:hint="default"/>
        <w:lang w:val="en-US" w:eastAsia="en-US" w:bidi="ar-SA"/>
      </w:rPr>
    </w:lvl>
    <w:lvl w:ilvl="5" w:tplc="084EE446">
      <w:numFmt w:val="bullet"/>
      <w:lvlText w:val="•"/>
      <w:lvlJc w:val="left"/>
      <w:pPr>
        <w:ind w:left="3900" w:hanging="240"/>
      </w:pPr>
      <w:rPr>
        <w:rFonts w:hint="default"/>
        <w:lang w:val="en-US" w:eastAsia="en-US" w:bidi="ar-SA"/>
      </w:rPr>
    </w:lvl>
    <w:lvl w:ilvl="6" w:tplc="13F8545E">
      <w:numFmt w:val="bullet"/>
      <w:lvlText w:val="•"/>
      <w:lvlJc w:val="left"/>
      <w:pPr>
        <w:ind w:left="5040" w:hanging="240"/>
      </w:pPr>
      <w:rPr>
        <w:rFonts w:hint="default"/>
        <w:lang w:val="en-US" w:eastAsia="en-US" w:bidi="ar-SA"/>
      </w:rPr>
    </w:lvl>
    <w:lvl w:ilvl="7" w:tplc="0F8A89F0">
      <w:numFmt w:val="bullet"/>
      <w:lvlText w:val="•"/>
      <w:lvlJc w:val="left"/>
      <w:pPr>
        <w:ind w:left="6180" w:hanging="240"/>
      </w:pPr>
      <w:rPr>
        <w:rFonts w:hint="default"/>
        <w:lang w:val="en-US" w:eastAsia="en-US" w:bidi="ar-SA"/>
      </w:rPr>
    </w:lvl>
    <w:lvl w:ilvl="8" w:tplc="56B84B86">
      <w:numFmt w:val="bullet"/>
      <w:lvlText w:val="•"/>
      <w:lvlJc w:val="left"/>
      <w:pPr>
        <w:ind w:left="7320" w:hanging="240"/>
      </w:pPr>
      <w:rPr>
        <w:rFonts w:hint="default"/>
        <w:lang w:val="en-US" w:eastAsia="en-US" w:bidi="ar-SA"/>
      </w:rPr>
    </w:lvl>
  </w:abstractNum>
  <w:num w:numId="1" w16cid:durableId="1201698819">
    <w:abstractNumId w:val="1"/>
  </w:num>
  <w:num w:numId="2" w16cid:durableId="1440488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81"/>
    <w:rsid w:val="00073E12"/>
    <w:rsid w:val="002E6AA5"/>
    <w:rsid w:val="00396C3A"/>
    <w:rsid w:val="00813DE3"/>
    <w:rsid w:val="00826D20"/>
    <w:rsid w:val="00A25981"/>
    <w:rsid w:val="00A83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F628B"/>
  <w15:docId w15:val="{55E6E1CD-643F-42A0-91B5-C32F2B98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60"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20" w:right="187"/>
    </w:pPr>
    <w:rPr>
      <w:rFonts w:ascii="Calibri" w:eastAsia="Calibri" w:hAnsi="Calibri" w:cs="Calibri"/>
      <w:b/>
      <w:bCs/>
      <w:sz w:val="32"/>
      <w:szCs w:val="32"/>
    </w:rPr>
  </w:style>
  <w:style w:type="paragraph" w:styleId="ListParagraph">
    <w:name w:val="List Paragraph"/>
    <w:basedOn w:val="Normal"/>
    <w:uiPriority w:val="1"/>
    <w:qFormat/>
    <w:pPr>
      <w:ind w:left="12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stor.org/stable/jeductechsoci.18.4.486" TargetMode="External"/><Relationship Id="rId3" Type="http://schemas.openxmlformats.org/officeDocument/2006/relationships/settings" Target="settings.xml"/><Relationship Id="rId7" Type="http://schemas.openxmlformats.org/officeDocument/2006/relationships/hyperlink" Target="mailto:ifle@ed.gov" TargetMode="External"/><Relationship Id="rId12" Type="http://schemas.openxmlformats.org/officeDocument/2006/relationships/hyperlink" Target="http://www.corpusdelespanol.org/x.asp?c=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ngsnap.soton.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la.org/content/download/83540/2197676/2016-Enrollments-Short-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17150</Words>
  <Characters>97760</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FY 2022-2025 LRC Narratives (MS Word)</vt:lpstr>
    </vt:vector>
  </TitlesOfParts>
  <Company>Department of Education</Company>
  <LinksUpToDate>false</LinksUpToDate>
  <CharactersWithSpaces>114681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LRC Narratives (MS Word)</dc:title>
  <dc:creator>US Department of Education</dc:creator>
  <cp:lastModifiedBy>Chin, David</cp:lastModifiedBy>
  <cp:revision>2</cp:revision>
  <dcterms:created xsi:type="dcterms:W3CDTF">2023-04-19T19:38:00Z</dcterms:created>
  <dcterms:modified xsi:type="dcterms:W3CDTF">2023-04-19T19:38:00Z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LastSaved">
    <vt:filetime>2023-04-18T00:00:00Z</vt:filetime>
  </property>
  <property fmtid="{D5CDD505-2E9C-101B-9397-08002B2CF9AE}" pid="4" name="Producer">
    <vt:lpwstr>iText 2.0.8 (by lowagie.com)</vt:lpwstr>
  </property>
</Properties>
</file>