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7C42F" w14:textId="59189D47" w:rsidR="0051550C" w:rsidRPr="00BF35F7" w:rsidRDefault="00BF35F7" w:rsidP="0051550C">
      <w:pPr>
        <w:widowControl w:val="0"/>
        <w:spacing w:before="44" w:after="600" w:line="240" w:lineRule="auto"/>
        <w:ind w:left="120"/>
        <w:jc w:val="center"/>
        <w:outlineLvl w:val="0"/>
        <w:rPr>
          <w:rFonts w:ascii="Calibri" w:eastAsia="Calibri" w:hAnsi="Calibri" w:cs="Times New Roman"/>
          <w:b/>
          <w:bCs/>
          <w:sz w:val="28"/>
          <w:szCs w:val="28"/>
        </w:rPr>
      </w:pPr>
      <w:r w:rsidRPr="00BF35F7">
        <w:rPr>
          <w:rFonts w:ascii="Calibri" w:eastAsia="Calibri" w:hAnsi="Calibri" w:cs="Times New Roman"/>
          <w:b/>
          <w:bCs/>
          <w:sz w:val="28"/>
          <w:szCs w:val="28"/>
        </w:rPr>
        <w:t xml:space="preserve">FULBRIGHT-HAYS DOCTORAL DISSERTATION RESEARCH ABROAD PROGRAM </w:t>
      </w:r>
      <w:r w:rsidRPr="00BF35F7">
        <w:rPr>
          <w:rFonts w:ascii="Calibri" w:eastAsia="Calibri" w:hAnsi="Calibri" w:cs="Times New Roman"/>
          <w:b/>
          <w:bCs/>
          <w:sz w:val="28"/>
          <w:szCs w:val="28"/>
        </w:rPr>
        <w:br/>
        <w:t>FY 2020 SUMMARY DATA</w:t>
      </w:r>
    </w:p>
    <w:p w14:paraId="60694A5C" w14:textId="5E5E62B2" w:rsidR="0051550C" w:rsidRPr="008F561E" w:rsidRDefault="0051550C" w:rsidP="0051550C">
      <w:pPr>
        <w:pStyle w:val="Heading2"/>
        <w:rPr>
          <w:rFonts w:ascii="Calibri" w:eastAsia="Calibri" w:hAnsi="Calibri" w:cs="Times New Roman"/>
          <w:b/>
          <w:bCs/>
          <w:color w:val="4472C4" w:themeColor="accent1"/>
          <w:sz w:val="28"/>
          <w:szCs w:val="28"/>
        </w:rPr>
      </w:pPr>
      <w:r w:rsidRPr="008F561E">
        <w:rPr>
          <w:rFonts w:ascii="Calibri" w:eastAsia="Calibri" w:hAnsi="Calibri" w:cs="Times New Roman"/>
          <w:b/>
          <w:bCs/>
          <w:color w:val="4472C4" w:themeColor="accent1"/>
          <w:sz w:val="28"/>
          <w:szCs w:val="28"/>
        </w:rPr>
        <w:t>FY 2020 DDRA Applicants</w:t>
      </w:r>
    </w:p>
    <w:tbl>
      <w:tblPr>
        <w:tblW w:w="8920" w:type="dxa"/>
        <w:tblLook w:val="04A0" w:firstRow="1" w:lastRow="0" w:firstColumn="1" w:lastColumn="0" w:noHBand="0" w:noVBand="1"/>
      </w:tblPr>
      <w:tblGrid>
        <w:gridCol w:w="3600"/>
        <w:gridCol w:w="1530"/>
        <w:gridCol w:w="1870"/>
        <w:gridCol w:w="1920"/>
      </w:tblGrid>
      <w:tr w:rsidR="00B73A7D" w:rsidRPr="00B73A7D" w14:paraId="303918E5" w14:textId="77777777" w:rsidTr="008F561E">
        <w:trPr>
          <w:trHeight w:val="292"/>
          <w:tblHeader/>
        </w:trPr>
        <w:tc>
          <w:tcPr>
            <w:tcW w:w="36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84B53D0" w14:textId="01242371" w:rsidR="00B73A7D" w:rsidRPr="00B73A7D" w:rsidRDefault="00B73A7D" w:rsidP="00B73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4704">
              <w:rPr>
                <w:b/>
                <w:bCs/>
                <w:color w:val="000000"/>
                <w:sz w:val="20"/>
                <w:szCs w:val="20"/>
              </w:rPr>
              <w:t>World Area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CDB292F" w14:textId="0B527FC8" w:rsidR="00B73A7D" w:rsidRPr="00B73A7D" w:rsidRDefault="00B73A7D" w:rsidP="00B73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4704">
              <w:rPr>
                <w:b/>
                <w:bCs/>
                <w:color w:val="000000"/>
                <w:sz w:val="20"/>
                <w:szCs w:val="20"/>
              </w:rPr>
              <w:t>Number of Applicants by World Area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EC7A2A6" w14:textId="59C5F27E" w:rsidR="00B73A7D" w:rsidRPr="00B73A7D" w:rsidRDefault="00B73A7D" w:rsidP="00B73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4704">
              <w:rPr>
                <w:b/>
                <w:bCs/>
                <w:color w:val="000000"/>
                <w:sz w:val="20"/>
                <w:szCs w:val="20"/>
              </w:rPr>
              <w:t>Total Requested Funding by World Area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BB7AB72" w14:textId="5879D59B" w:rsidR="00B73A7D" w:rsidRPr="00B73A7D" w:rsidRDefault="00B73A7D" w:rsidP="00B73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4704">
              <w:rPr>
                <w:b/>
                <w:bCs/>
                <w:color w:val="000000"/>
                <w:sz w:val="20"/>
                <w:szCs w:val="20"/>
              </w:rPr>
              <w:t>Average Requested Funding by World Area</w:t>
            </w:r>
          </w:p>
        </w:tc>
      </w:tr>
      <w:tr w:rsidR="002D0756" w:rsidRPr="00B73A7D" w14:paraId="428CFFF8" w14:textId="77777777" w:rsidTr="008F561E">
        <w:trPr>
          <w:trHeight w:val="29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CD2EC" w14:textId="2428B282" w:rsidR="002D0756" w:rsidRPr="002D0756" w:rsidRDefault="002D0756" w:rsidP="002D0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756">
              <w:t>Africa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47762" w14:textId="7C322A3B" w:rsidR="002D0756" w:rsidRPr="00B73A7D" w:rsidRDefault="002D0756" w:rsidP="002D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3E0">
              <w:t>33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4C7A9" w14:textId="0EBA3E20" w:rsidR="002D0756" w:rsidRPr="00B73A7D" w:rsidRDefault="002D0756" w:rsidP="002D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3E0">
              <w:t>$1,233,486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C8F2A" w14:textId="5C5D5B92" w:rsidR="002D0756" w:rsidRPr="00B73A7D" w:rsidRDefault="002D0756" w:rsidP="002D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3E0">
              <w:t>$37,378</w:t>
            </w:r>
          </w:p>
        </w:tc>
      </w:tr>
      <w:tr w:rsidR="002D0756" w:rsidRPr="00B73A7D" w14:paraId="410B7847" w14:textId="77777777" w:rsidTr="008F561E">
        <w:trPr>
          <w:trHeight w:val="29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4B266" w14:textId="782808C6" w:rsidR="002D0756" w:rsidRPr="002D0756" w:rsidRDefault="002D0756" w:rsidP="002D0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756">
              <w:t>Central/Eastern Europe and Eurasia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CBCB7" w14:textId="2AE12000" w:rsidR="002D0756" w:rsidRPr="00B73A7D" w:rsidRDefault="002D0756" w:rsidP="002D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3E0">
              <w:t>20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05ACC" w14:textId="15FA2415" w:rsidR="002D0756" w:rsidRPr="00B73A7D" w:rsidRDefault="002D0756" w:rsidP="002D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3E0">
              <w:t>$736,196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8254A" w14:textId="1644BC7D" w:rsidR="002D0756" w:rsidRPr="00B73A7D" w:rsidRDefault="002D0756" w:rsidP="002D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3E0">
              <w:t>$36,810</w:t>
            </w:r>
          </w:p>
        </w:tc>
      </w:tr>
      <w:tr w:rsidR="002D0756" w:rsidRPr="00B73A7D" w14:paraId="5233A7C4" w14:textId="77777777" w:rsidTr="008F561E">
        <w:trPr>
          <w:trHeight w:val="29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200F3" w14:textId="20F8EDE3" w:rsidR="002D0756" w:rsidRPr="002D0756" w:rsidRDefault="002D0756" w:rsidP="002D0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756">
              <w:t>East Asia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B5D37" w14:textId="68C9D331" w:rsidR="002D0756" w:rsidRPr="00B73A7D" w:rsidRDefault="002D0756" w:rsidP="002D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3E0">
              <w:t>40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3F966" w14:textId="2ABBBB2B" w:rsidR="002D0756" w:rsidRPr="00B73A7D" w:rsidRDefault="002D0756" w:rsidP="002D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3E0">
              <w:t>$1,938,683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37F9F" w14:textId="7484AE6A" w:rsidR="002D0756" w:rsidRPr="00B73A7D" w:rsidRDefault="002D0756" w:rsidP="002D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3E0">
              <w:t>$48,467</w:t>
            </w:r>
          </w:p>
        </w:tc>
      </w:tr>
      <w:tr w:rsidR="002D0756" w:rsidRPr="00B73A7D" w14:paraId="457CD291" w14:textId="77777777" w:rsidTr="008F561E">
        <w:trPr>
          <w:trHeight w:val="29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7DC1A" w14:textId="7F4261F7" w:rsidR="002D0756" w:rsidRPr="002D0756" w:rsidRDefault="002D0756" w:rsidP="002D0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756">
              <w:t>Near East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39961" w14:textId="35BC74CF" w:rsidR="002D0756" w:rsidRPr="00B73A7D" w:rsidRDefault="002D0756" w:rsidP="002D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3E0">
              <w:t>30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FE01B" w14:textId="5AE191BE" w:rsidR="002D0756" w:rsidRPr="00B73A7D" w:rsidRDefault="002D0756" w:rsidP="002D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3E0">
              <w:t>$1,425,870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51253" w14:textId="324A3BFF" w:rsidR="002D0756" w:rsidRPr="00B73A7D" w:rsidRDefault="002D0756" w:rsidP="002D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3E0">
              <w:t>$47,529</w:t>
            </w:r>
          </w:p>
        </w:tc>
      </w:tr>
      <w:tr w:rsidR="002D0756" w:rsidRPr="00B73A7D" w14:paraId="12AAA7CE" w14:textId="77777777" w:rsidTr="008F561E">
        <w:trPr>
          <w:trHeight w:val="29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6EB67" w14:textId="5C0F0917" w:rsidR="002D0756" w:rsidRPr="002D0756" w:rsidRDefault="002D0756" w:rsidP="002D0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756">
              <w:t>South Asia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1A961" w14:textId="774A33D6" w:rsidR="002D0756" w:rsidRPr="00B73A7D" w:rsidRDefault="002D0756" w:rsidP="002D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3E0">
              <w:t>25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BDBB6" w14:textId="28A07201" w:rsidR="002D0756" w:rsidRPr="00B73A7D" w:rsidRDefault="002D0756" w:rsidP="002D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3E0">
              <w:t>$916,261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89721" w14:textId="445BA54A" w:rsidR="002D0756" w:rsidRPr="00B73A7D" w:rsidRDefault="002D0756" w:rsidP="002D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3E0">
              <w:t>$36,650</w:t>
            </w:r>
          </w:p>
        </w:tc>
      </w:tr>
      <w:tr w:rsidR="002D0756" w:rsidRPr="00B73A7D" w14:paraId="5D257D0D" w14:textId="77777777" w:rsidTr="008F561E">
        <w:trPr>
          <w:trHeight w:val="29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44302" w14:textId="6DCDA412" w:rsidR="002D0756" w:rsidRPr="002D0756" w:rsidRDefault="002D0756" w:rsidP="002D0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756">
              <w:t>Southeast Asia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B6DE8" w14:textId="2568E016" w:rsidR="002D0756" w:rsidRPr="00B73A7D" w:rsidRDefault="002D0756" w:rsidP="002D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3E0">
              <w:t>20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43061" w14:textId="41403990" w:rsidR="002D0756" w:rsidRPr="00B73A7D" w:rsidRDefault="002D0756" w:rsidP="002D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3E0">
              <w:t>$671,343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0BD94" w14:textId="3CD25EB7" w:rsidR="002D0756" w:rsidRPr="00B73A7D" w:rsidRDefault="002D0756" w:rsidP="002D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3E0">
              <w:t>$33,567</w:t>
            </w:r>
          </w:p>
        </w:tc>
      </w:tr>
      <w:tr w:rsidR="002D0756" w:rsidRPr="00B73A7D" w14:paraId="1486E031" w14:textId="77777777" w:rsidTr="008F561E">
        <w:trPr>
          <w:trHeight w:val="29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B54F6" w14:textId="248E0486" w:rsidR="002D0756" w:rsidRPr="002D0756" w:rsidRDefault="002D0756" w:rsidP="002D0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0756">
              <w:t>Western Hemisphere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71C43" w14:textId="60F4A497" w:rsidR="002D0756" w:rsidRPr="00B73A7D" w:rsidRDefault="002D0756" w:rsidP="002D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3E0">
              <w:t>75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40758" w14:textId="58E45F92" w:rsidR="002D0756" w:rsidRPr="00B73A7D" w:rsidRDefault="002D0756" w:rsidP="002D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3E0">
              <w:t>$2,595,023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A6CA5" w14:textId="65C567CE" w:rsidR="002D0756" w:rsidRPr="00B73A7D" w:rsidRDefault="002D0756" w:rsidP="002D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3E0">
              <w:t>$34,600</w:t>
            </w:r>
          </w:p>
        </w:tc>
      </w:tr>
      <w:tr w:rsidR="002D0756" w:rsidRPr="00B73A7D" w14:paraId="502C6DAC" w14:textId="77777777" w:rsidTr="008F561E">
        <w:trPr>
          <w:trHeight w:val="292"/>
        </w:trPr>
        <w:tc>
          <w:tcPr>
            <w:tcW w:w="36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15538102" w14:textId="7669E99E" w:rsidR="002D0756" w:rsidRPr="002D0756" w:rsidRDefault="002D0756" w:rsidP="002D0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756">
              <w:rPr>
                <w:b/>
                <w:bCs/>
              </w:rPr>
              <w:t>Grand Total</w:t>
            </w:r>
          </w:p>
        </w:tc>
        <w:tc>
          <w:tcPr>
            <w:tcW w:w="153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3F88EEF6" w14:textId="6AECE8B5" w:rsidR="002D0756" w:rsidRPr="002D0756" w:rsidRDefault="002D0756" w:rsidP="002D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756">
              <w:rPr>
                <w:b/>
                <w:bCs/>
              </w:rPr>
              <w:t>243</w:t>
            </w:r>
          </w:p>
        </w:tc>
        <w:tc>
          <w:tcPr>
            <w:tcW w:w="187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034426EB" w14:textId="5D087D72" w:rsidR="002D0756" w:rsidRPr="002D0756" w:rsidRDefault="002D0756" w:rsidP="002D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756">
              <w:rPr>
                <w:b/>
                <w:bCs/>
              </w:rPr>
              <w:t>$9,516,862</w:t>
            </w:r>
          </w:p>
        </w:tc>
        <w:tc>
          <w:tcPr>
            <w:tcW w:w="19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6895A6C9" w14:textId="7D5479E3" w:rsidR="002D0756" w:rsidRPr="002D0756" w:rsidRDefault="002D0756" w:rsidP="002D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0756">
              <w:rPr>
                <w:b/>
                <w:bCs/>
              </w:rPr>
              <w:t>$39,164</w:t>
            </w:r>
          </w:p>
        </w:tc>
      </w:tr>
    </w:tbl>
    <w:p w14:paraId="7A5F3494" w14:textId="65FD2FDD" w:rsidR="00E86E1A" w:rsidRDefault="00E86E1A" w:rsidP="008F561E">
      <w:pPr>
        <w:spacing w:after="0"/>
      </w:pPr>
    </w:p>
    <w:p w14:paraId="35906D0E" w14:textId="1A1A00D1" w:rsidR="0051550C" w:rsidRPr="0051550C" w:rsidRDefault="0051550C" w:rsidP="008F561E">
      <w:pPr>
        <w:widowControl w:val="0"/>
        <w:spacing w:before="360" w:after="120" w:line="240" w:lineRule="auto"/>
        <w:outlineLvl w:val="1"/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51550C"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FY </w:t>
      </w:r>
      <w:r w:rsidR="008F561E">
        <w:rPr>
          <w:rFonts w:ascii="Calibri" w:eastAsia="Calibri" w:hAnsi="Calibri" w:cs="Times New Roman"/>
          <w:b/>
          <w:color w:val="0070C0"/>
          <w:sz w:val="28"/>
          <w:szCs w:val="28"/>
        </w:rPr>
        <w:t>2020</w:t>
      </w:r>
      <w:r w:rsidRPr="0051550C"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 DDRA Selected Fellows</w:t>
      </w:r>
    </w:p>
    <w:p w14:paraId="74CB41FF" w14:textId="55047034" w:rsidR="0051550C" w:rsidRDefault="0051550C" w:rsidP="00DA655E">
      <w:pPr>
        <w:widowControl w:val="0"/>
        <w:spacing w:before="120" w:after="120" w:line="240" w:lineRule="auto"/>
        <w:jc w:val="center"/>
        <w:outlineLvl w:val="2"/>
        <w:rPr>
          <w:rFonts w:ascii="Calibri" w:eastAsia="Calibri" w:hAnsi="Calibri" w:cs="Times New Roman"/>
          <w:b/>
          <w:bCs/>
          <w:sz w:val="24"/>
          <w:szCs w:val="24"/>
        </w:rPr>
      </w:pPr>
      <w:r w:rsidRPr="0051550C">
        <w:rPr>
          <w:rFonts w:ascii="Calibri" w:eastAsia="Calibri" w:hAnsi="Calibri" w:cs="Times New Roman"/>
          <w:b/>
          <w:bCs/>
          <w:sz w:val="24"/>
          <w:szCs w:val="24"/>
        </w:rPr>
        <w:t>FY 20</w:t>
      </w:r>
      <w:r>
        <w:rPr>
          <w:rFonts w:ascii="Calibri" w:eastAsia="Calibri" w:hAnsi="Calibri" w:cs="Times New Roman"/>
          <w:b/>
          <w:bCs/>
          <w:sz w:val="24"/>
          <w:szCs w:val="24"/>
        </w:rPr>
        <w:t>20</w:t>
      </w:r>
      <w:r w:rsidRPr="0051550C">
        <w:rPr>
          <w:rFonts w:ascii="Calibri" w:eastAsia="Calibri" w:hAnsi="Calibri" w:cs="Times New Roman"/>
          <w:b/>
          <w:bCs/>
          <w:sz w:val="24"/>
          <w:szCs w:val="24"/>
        </w:rPr>
        <w:t xml:space="preserve"> Data by Type of Institution</w:t>
      </w:r>
    </w:p>
    <w:tbl>
      <w:tblPr>
        <w:tblW w:w="7938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8"/>
        <w:gridCol w:w="1440"/>
        <w:gridCol w:w="1440"/>
        <w:gridCol w:w="1800"/>
      </w:tblGrid>
      <w:tr w:rsidR="00B73A7D" w:rsidRPr="00B73A7D" w14:paraId="5C54949D" w14:textId="77777777" w:rsidTr="00E86E1A">
        <w:trPr>
          <w:trHeight w:val="629"/>
          <w:tblHeader/>
          <w:jc w:val="center"/>
        </w:trPr>
        <w:tc>
          <w:tcPr>
            <w:tcW w:w="325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</w:tcPr>
          <w:p w14:paraId="0ABBF6D3" w14:textId="77777777" w:rsidR="00B73A7D" w:rsidRPr="00B73A7D" w:rsidRDefault="00B73A7D" w:rsidP="00B73A7D">
            <w:pPr>
              <w:widowControl w:val="0"/>
              <w:spacing w:before="100" w:beforeAutospacing="1"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3A7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Institutional Type</w:t>
            </w:r>
          </w:p>
        </w:tc>
        <w:tc>
          <w:tcPr>
            <w:tcW w:w="144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</w:tcPr>
          <w:p w14:paraId="67F8A470" w14:textId="77777777" w:rsidR="00B73A7D" w:rsidRPr="00B73A7D" w:rsidRDefault="00B73A7D" w:rsidP="00B73A7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3A7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Number of Institutions</w:t>
            </w:r>
          </w:p>
        </w:tc>
        <w:tc>
          <w:tcPr>
            <w:tcW w:w="144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</w:tcPr>
          <w:p w14:paraId="48C947D6" w14:textId="77777777" w:rsidR="00B73A7D" w:rsidRPr="00B73A7D" w:rsidRDefault="00B73A7D" w:rsidP="00B73A7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3A7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Number of Fellows</w:t>
            </w:r>
          </w:p>
        </w:tc>
        <w:tc>
          <w:tcPr>
            <w:tcW w:w="180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</w:tcPr>
          <w:p w14:paraId="6CD5ACD7" w14:textId="77777777" w:rsidR="00B73A7D" w:rsidRPr="00B73A7D" w:rsidRDefault="00B73A7D" w:rsidP="00B73A7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3A7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Funding</w:t>
            </w:r>
          </w:p>
        </w:tc>
      </w:tr>
      <w:tr w:rsidR="00B73A7D" w:rsidRPr="00B73A7D" w14:paraId="07EA58B8" w14:textId="77777777" w:rsidTr="00E86E1A">
        <w:trPr>
          <w:trHeight w:val="374"/>
          <w:jc w:val="center"/>
        </w:trPr>
        <w:tc>
          <w:tcPr>
            <w:tcW w:w="3258" w:type="dxa"/>
            <w:shd w:val="clear" w:color="auto" w:fill="auto"/>
            <w:vAlign w:val="center"/>
          </w:tcPr>
          <w:p w14:paraId="33D62314" w14:textId="77777777" w:rsidR="00B73A7D" w:rsidRPr="00B73A7D" w:rsidRDefault="00B73A7D" w:rsidP="00B73A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B73A7D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Public Institutions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90C7A27" w14:textId="68DDECDC" w:rsidR="00B73A7D" w:rsidRPr="00B73A7D" w:rsidRDefault="00DA655E" w:rsidP="00B73A7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B6F360" w14:textId="028A4C2B" w:rsidR="00B73A7D" w:rsidRPr="00B73A7D" w:rsidRDefault="00B73A7D" w:rsidP="00B73A7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BA36F1C" w14:textId="2B958CED" w:rsidR="00B73A7D" w:rsidRPr="00B73A7D" w:rsidRDefault="00DA655E" w:rsidP="00B73A7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DA655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$2,825,993</w:t>
            </w:r>
          </w:p>
        </w:tc>
      </w:tr>
      <w:tr w:rsidR="00B73A7D" w:rsidRPr="00B73A7D" w14:paraId="64982AB7" w14:textId="77777777" w:rsidTr="00E86E1A">
        <w:trPr>
          <w:trHeight w:val="374"/>
          <w:jc w:val="center"/>
        </w:trPr>
        <w:tc>
          <w:tcPr>
            <w:tcW w:w="3258" w:type="dxa"/>
            <w:shd w:val="clear" w:color="auto" w:fill="auto"/>
            <w:vAlign w:val="center"/>
          </w:tcPr>
          <w:p w14:paraId="445A52A0" w14:textId="77777777" w:rsidR="00B73A7D" w:rsidRPr="00B73A7D" w:rsidRDefault="00B73A7D" w:rsidP="00B73A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B73A7D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Private not-for-profit Institutions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209E6A" w14:textId="2F051EC4" w:rsidR="00B73A7D" w:rsidRPr="00B73A7D" w:rsidRDefault="00DA655E" w:rsidP="00B73A7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66A1DA0" w14:textId="2EC76662" w:rsidR="00B73A7D" w:rsidRPr="00B73A7D" w:rsidRDefault="00B73A7D" w:rsidP="00B73A7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FFF6A26" w14:textId="234C30DF" w:rsidR="00B73A7D" w:rsidRPr="00B73A7D" w:rsidRDefault="00DA655E" w:rsidP="00B73A7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DA655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$1,442,540</w:t>
            </w:r>
          </w:p>
        </w:tc>
      </w:tr>
      <w:tr w:rsidR="00B73A7D" w:rsidRPr="00B73A7D" w14:paraId="0E492A76" w14:textId="77777777" w:rsidTr="00E86E1A">
        <w:trPr>
          <w:trHeight w:val="374"/>
          <w:jc w:val="center"/>
        </w:trPr>
        <w:tc>
          <w:tcPr>
            <w:tcW w:w="3258" w:type="dxa"/>
            <w:shd w:val="clear" w:color="auto" w:fill="auto"/>
            <w:vAlign w:val="center"/>
          </w:tcPr>
          <w:p w14:paraId="3CAB926F" w14:textId="77777777" w:rsidR="00B73A7D" w:rsidRPr="00B73A7D" w:rsidRDefault="00B73A7D" w:rsidP="00B73A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3A7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D1D9201" w14:textId="1625A66F" w:rsidR="00B73A7D" w:rsidRPr="00B73A7D" w:rsidRDefault="00DA655E" w:rsidP="00B73A7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76F680" w14:textId="0DDB78BD" w:rsidR="00B73A7D" w:rsidRPr="00B73A7D" w:rsidRDefault="00B73A7D" w:rsidP="00B73A7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DB4092" w14:textId="2120CC88" w:rsidR="00B73A7D" w:rsidRPr="00B73A7D" w:rsidRDefault="00DA655E" w:rsidP="00B73A7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DA655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$4,268,533</w:t>
            </w:r>
          </w:p>
        </w:tc>
      </w:tr>
    </w:tbl>
    <w:p w14:paraId="76472A31" w14:textId="60A0B091" w:rsidR="0051550C" w:rsidRDefault="0051550C" w:rsidP="00962BE3">
      <w:pPr>
        <w:widowControl w:val="0"/>
        <w:spacing w:before="480" w:after="240" w:line="240" w:lineRule="auto"/>
        <w:jc w:val="center"/>
        <w:outlineLvl w:val="2"/>
        <w:rPr>
          <w:rFonts w:ascii="Calibri" w:eastAsia="Calibri" w:hAnsi="Calibri" w:cs="Times New Roman"/>
          <w:b/>
          <w:bCs/>
          <w:color w:val="0070C0"/>
          <w:sz w:val="24"/>
          <w:szCs w:val="24"/>
        </w:rPr>
      </w:pPr>
      <w:r w:rsidRPr="0051550C">
        <w:rPr>
          <w:b/>
          <w:bCs/>
          <w:sz w:val="24"/>
          <w:szCs w:val="24"/>
        </w:rPr>
        <w:t>FY 20</w:t>
      </w:r>
      <w:r>
        <w:rPr>
          <w:b/>
          <w:bCs/>
          <w:sz w:val="24"/>
          <w:szCs w:val="24"/>
        </w:rPr>
        <w:t>20</w:t>
      </w:r>
      <w:r w:rsidRPr="0051550C">
        <w:rPr>
          <w:b/>
          <w:bCs/>
          <w:sz w:val="24"/>
          <w:szCs w:val="24"/>
        </w:rPr>
        <w:t xml:space="preserve"> Data by World Area and Gender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3439"/>
        <w:gridCol w:w="1104"/>
        <w:gridCol w:w="1556"/>
        <w:gridCol w:w="1262"/>
        <w:gridCol w:w="1099"/>
        <w:gridCol w:w="1080"/>
      </w:tblGrid>
      <w:tr w:rsidR="004D5162" w:rsidRPr="00DA655E" w14:paraId="0D7FF48F" w14:textId="77777777" w:rsidTr="004D5162">
        <w:trPr>
          <w:trHeight w:val="875"/>
          <w:tblHeader/>
        </w:trPr>
        <w:tc>
          <w:tcPr>
            <w:tcW w:w="3439" w:type="dxa"/>
            <w:tcBorders>
              <w:top w:val="nil"/>
              <w:left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3E4B5C8" w14:textId="7837287F" w:rsidR="004D5162" w:rsidRPr="00DA655E" w:rsidRDefault="004D5162" w:rsidP="004D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World Area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D9E1F2" w:fill="D9E1F2"/>
            <w:vAlign w:val="bottom"/>
            <w:hideMark/>
          </w:tcPr>
          <w:p w14:paraId="481E65A4" w14:textId="77777777" w:rsidR="004D5162" w:rsidRPr="00DA655E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655E">
              <w:rPr>
                <w:rFonts w:ascii="Calibri" w:eastAsia="Times New Roman" w:hAnsi="Calibri" w:cs="Calibri"/>
                <w:b/>
                <w:bCs/>
                <w:color w:val="000000"/>
              </w:rPr>
              <w:t>Number of Awards by World Area</w:t>
            </w: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D9E1F2" w:fill="D9E1F2"/>
            <w:vAlign w:val="bottom"/>
            <w:hideMark/>
          </w:tcPr>
          <w:p w14:paraId="512E0FF5" w14:textId="77777777" w:rsidR="004D5162" w:rsidRPr="00DA655E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655E">
              <w:rPr>
                <w:rFonts w:ascii="Calibri" w:eastAsia="Times New Roman" w:hAnsi="Calibri" w:cs="Calibri"/>
                <w:b/>
                <w:bCs/>
                <w:color w:val="000000"/>
              </w:rPr>
              <w:t>Total Funding by World Area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D9E1F2" w:fill="D9E1F2"/>
            <w:vAlign w:val="bottom"/>
            <w:hideMark/>
          </w:tcPr>
          <w:p w14:paraId="6F26F980" w14:textId="77777777" w:rsidR="004D5162" w:rsidRPr="00DA655E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655E">
              <w:rPr>
                <w:rFonts w:ascii="Calibri" w:eastAsia="Times New Roman" w:hAnsi="Calibri" w:cs="Calibri"/>
                <w:b/>
                <w:bCs/>
                <w:color w:val="000000"/>
              </w:rPr>
              <w:t>Average Fellowship Amount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E36852" w14:textId="0B617D51" w:rsidR="004D5162" w:rsidRPr="00DA655E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World Area by </w:t>
            </w:r>
            <w:r w:rsidRPr="00DA655E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: Female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453E98FD" w14:textId="012A9F87" w:rsidR="004D5162" w:rsidRPr="00DA655E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World Area by </w:t>
            </w:r>
            <w:r w:rsidRPr="00DA655E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: Male</w:t>
            </w:r>
          </w:p>
        </w:tc>
      </w:tr>
      <w:tr w:rsidR="004D5162" w:rsidRPr="00DA655E" w14:paraId="3C107D78" w14:textId="77777777" w:rsidTr="004D5162">
        <w:trPr>
          <w:trHeight w:val="292"/>
        </w:trPr>
        <w:tc>
          <w:tcPr>
            <w:tcW w:w="34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D5D2D7" w14:textId="77777777" w:rsidR="004D5162" w:rsidRPr="00B32AB8" w:rsidRDefault="004D5162" w:rsidP="004D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Africa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06411F" w14:textId="77777777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FD12E2" w14:textId="77777777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$628,635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CA5E86" w14:textId="77777777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$34,924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04707C" w14:textId="5E92AAF2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11992AED" w14:textId="6167F385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4D5162" w:rsidRPr="00DA655E" w14:paraId="0D2A115A" w14:textId="77777777" w:rsidTr="004D5162">
        <w:trPr>
          <w:trHeight w:val="292"/>
        </w:trPr>
        <w:tc>
          <w:tcPr>
            <w:tcW w:w="34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6F6B6F" w14:textId="77777777" w:rsidR="004D5162" w:rsidRPr="00B32AB8" w:rsidRDefault="004D5162" w:rsidP="004D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Central/Eastern Europe and Eurasia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79760F" w14:textId="77777777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B31D81" w14:textId="77777777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$149,660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7FA1AC" w14:textId="77777777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$37,415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5A95D9" w14:textId="3BB4E9CB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1D6A2C16" w14:textId="6BF62FBF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D5162" w:rsidRPr="00DA655E" w14:paraId="318B5112" w14:textId="77777777" w:rsidTr="004D5162">
        <w:trPr>
          <w:trHeight w:val="292"/>
        </w:trPr>
        <w:tc>
          <w:tcPr>
            <w:tcW w:w="34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885D30" w14:textId="77777777" w:rsidR="004D5162" w:rsidRPr="00B32AB8" w:rsidRDefault="004D5162" w:rsidP="004D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East Asia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6BBE06" w14:textId="77777777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65BFE1" w14:textId="77777777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$636,217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7ECA18" w14:textId="77777777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$57,838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4238B8" w14:textId="2679EF75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5C1BCCC4" w14:textId="7168DEE0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D5162" w:rsidRPr="00DA655E" w14:paraId="7EB12C2D" w14:textId="77777777" w:rsidTr="004D5162">
        <w:trPr>
          <w:trHeight w:val="292"/>
        </w:trPr>
        <w:tc>
          <w:tcPr>
            <w:tcW w:w="34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5A0A41" w14:textId="77777777" w:rsidR="004D5162" w:rsidRPr="00B32AB8" w:rsidRDefault="004D5162" w:rsidP="004D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Near East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484596" w14:textId="77777777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A293DD" w14:textId="77777777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$710,889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0F4F3E" w14:textId="77777777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$47,393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88B781" w14:textId="2EE425C2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075FBBB8" w14:textId="2DB1BDF5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4D5162" w:rsidRPr="00DA655E" w14:paraId="04F81415" w14:textId="77777777" w:rsidTr="004D5162">
        <w:trPr>
          <w:trHeight w:val="292"/>
        </w:trPr>
        <w:tc>
          <w:tcPr>
            <w:tcW w:w="34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C293A4" w14:textId="77777777" w:rsidR="004D5162" w:rsidRPr="00B32AB8" w:rsidRDefault="004D5162" w:rsidP="004D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South Asia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A6D0F9" w14:textId="77777777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ABA47E" w14:textId="77777777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$597,660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D24CEA" w14:textId="77777777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$37,354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8DD303" w14:textId="01895D8B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2EDD905D" w14:textId="6BA74DAB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4D5162" w:rsidRPr="00DA655E" w14:paraId="4DBF8C88" w14:textId="77777777" w:rsidTr="004D5162">
        <w:trPr>
          <w:trHeight w:val="292"/>
        </w:trPr>
        <w:tc>
          <w:tcPr>
            <w:tcW w:w="34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A8D9D7" w14:textId="77777777" w:rsidR="004D5162" w:rsidRPr="00B32AB8" w:rsidRDefault="004D5162" w:rsidP="004D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Southeast Asia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B9D27E" w14:textId="77777777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CCE6E5" w14:textId="77777777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$247,636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C29EBB" w14:textId="77777777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$35,377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557B0A" w14:textId="0DD65DB7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275046F9" w14:textId="41E6F587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D5162" w:rsidRPr="00DA655E" w14:paraId="5CEE149B" w14:textId="77777777" w:rsidTr="004D5162">
        <w:trPr>
          <w:trHeight w:val="292"/>
        </w:trPr>
        <w:tc>
          <w:tcPr>
            <w:tcW w:w="34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E76DEC" w14:textId="77777777" w:rsidR="004D5162" w:rsidRPr="00B32AB8" w:rsidRDefault="004D5162" w:rsidP="004D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Western Hemisphere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70C423" w14:textId="77777777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213E8B" w14:textId="77777777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$1,297,836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692D70" w14:textId="77777777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$31,655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BF2A0D" w14:textId="73D5DC24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0E0124D1" w14:textId="231D9B99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AB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4D5162" w:rsidRPr="00DA655E" w14:paraId="46BD4DA4" w14:textId="77777777" w:rsidTr="004D5162">
        <w:trPr>
          <w:trHeight w:val="292"/>
        </w:trPr>
        <w:tc>
          <w:tcPr>
            <w:tcW w:w="343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88CACBC" w14:textId="39868E60" w:rsidR="004D5162" w:rsidRPr="00B32AB8" w:rsidRDefault="004D5162" w:rsidP="004D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2AB8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  <w:p w14:paraId="4A4ADC1D" w14:textId="2F05474A" w:rsidR="004D5162" w:rsidRPr="00B32AB8" w:rsidRDefault="004D5162" w:rsidP="004D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4EB23C5" w14:textId="77777777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2AB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112</w:t>
            </w:r>
          </w:p>
        </w:tc>
        <w:tc>
          <w:tcPr>
            <w:tcW w:w="1556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BC8113C" w14:textId="77777777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2AB8">
              <w:rPr>
                <w:rFonts w:ascii="Calibri" w:eastAsia="Times New Roman" w:hAnsi="Calibri" w:cs="Calibri"/>
                <w:b/>
                <w:bCs/>
                <w:color w:val="000000"/>
              </w:rPr>
              <w:t>$4,268,533</w:t>
            </w:r>
          </w:p>
        </w:tc>
        <w:tc>
          <w:tcPr>
            <w:tcW w:w="126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54A0E61" w14:textId="77777777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2AB8">
              <w:rPr>
                <w:rFonts w:ascii="Calibri" w:eastAsia="Times New Roman" w:hAnsi="Calibri" w:cs="Calibri"/>
                <w:b/>
                <w:bCs/>
                <w:color w:val="000000"/>
              </w:rPr>
              <w:t>$38,112</w:t>
            </w:r>
          </w:p>
        </w:tc>
        <w:tc>
          <w:tcPr>
            <w:tcW w:w="109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5A58BE1" w14:textId="4610CB73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2AB8">
              <w:rPr>
                <w:rFonts w:ascii="Calibri" w:eastAsia="Times New Roman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vAlign w:val="bottom"/>
          </w:tcPr>
          <w:p w14:paraId="05166214" w14:textId="208C6BD0" w:rsidR="004D5162" w:rsidRPr="00B32AB8" w:rsidRDefault="004D5162" w:rsidP="004D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2AB8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</w:tr>
    </w:tbl>
    <w:p w14:paraId="71F477B9" w14:textId="12999056" w:rsidR="0051550C" w:rsidRPr="0051550C" w:rsidRDefault="0051550C" w:rsidP="008F561E">
      <w:pPr>
        <w:widowControl w:val="0"/>
        <w:spacing w:before="480" w:after="240" w:line="240" w:lineRule="auto"/>
        <w:outlineLvl w:val="1"/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51550C">
        <w:rPr>
          <w:rFonts w:ascii="Calibri" w:eastAsia="Calibri" w:hAnsi="Calibri" w:cs="Times New Roman"/>
          <w:b/>
          <w:color w:val="0070C0"/>
          <w:sz w:val="28"/>
          <w:szCs w:val="28"/>
        </w:rPr>
        <w:t>FY 1964-20</w:t>
      </w:r>
      <w:r>
        <w:rPr>
          <w:rFonts w:ascii="Calibri" w:eastAsia="Calibri" w:hAnsi="Calibri" w:cs="Times New Roman"/>
          <w:b/>
          <w:color w:val="0070C0"/>
          <w:sz w:val="28"/>
          <w:szCs w:val="28"/>
        </w:rPr>
        <w:t>20</w:t>
      </w:r>
      <w:r w:rsidRPr="0051550C"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 Number of DDRA Fellowships Awarded by World Area</w:t>
      </w:r>
    </w:p>
    <w:tbl>
      <w:tblPr>
        <w:tblW w:w="5950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528"/>
        <w:gridCol w:w="2422"/>
      </w:tblGrid>
      <w:tr w:rsidR="00121FFC" w:rsidRPr="009324EF" w14:paraId="1128803F" w14:textId="77777777" w:rsidTr="00D92D5D">
        <w:trPr>
          <w:trHeight w:val="195"/>
          <w:tblHeader/>
          <w:jc w:val="center"/>
        </w:trPr>
        <w:tc>
          <w:tcPr>
            <w:tcW w:w="352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noWrap/>
            <w:vAlign w:val="center"/>
            <w:hideMark/>
          </w:tcPr>
          <w:p w14:paraId="41CC6767" w14:textId="6945CBDE" w:rsidR="00121FFC" w:rsidRPr="009324EF" w:rsidRDefault="002107E9" w:rsidP="00D9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70C0"/>
                <w:sz w:val="28"/>
                <w:szCs w:val="28"/>
              </w:rPr>
              <w:br w:type="page"/>
            </w:r>
            <w:r w:rsidR="00121FFC" w:rsidRPr="009324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World Area</w:t>
            </w:r>
          </w:p>
        </w:tc>
        <w:tc>
          <w:tcPr>
            <w:tcW w:w="242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noWrap/>
            <w:vAlign w:val="center"/>
            <w:hideMark/>
          </w:tcPr>
          <w:p w14:paraId="59A7B06F" w14:textId="77777777" w:rsidR="00121FFC" w:rsidRPr="009324EF" w:rsidRDefault="00121FFC" w:rsidP="00D9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324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Number of Fellowships</w:t>
            </w:r>
          </w:p>
        </w:tc>
      </w:tr>
      <w:tr w:rsidR="00B32AB8" w:rsidRPr="009324EF" w14:paraId="52FA1EC3" w14:textId="77777777" w:rsidTr="00D92D5D">
        <w:trPr>
          <w:trHeight w:val="288"/>
          <w:jc w:val="center"/>
        </w:trPr>
        <w:tc>
          <w:tcPr>
            <w:tcW w:w="3528" w:type="dxa"/>
            <w:shd w:val="clear" w:color="auto" w:fill="auto"/>
            <w:noWrap/>
            <w:vAlign w:val="center"/>
            <w:hideMark/>
          </w:tcPr>
          <w:p w14:paraId="59CCB645" w14:textId="77777777" w:rsidR="00B32AB8" w:rsidRPr="009324EF" w:rsidRDefault="00B32AB8" w:rsidP="00B32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24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2422" w:type="dxa"/>
            <w:shd w:val="clear" w:color="auto" w:fill="auto"/>
            <w:noWrap/>
            <w:hideMark/>
          </w:tcPr>
          <w:p w14:paraId="1D79568D" w14:textId="43CC9DFC" w:rsidR="00B32AB8" w:rsidRPr="009324EF" w:rsidRDefault="00B32AB8" w:rsidP="00B32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2AC9">
              <w:t>910</w:t>
            </w:r>
          </w:p>
        </w:tc>
      </w:tr>
      <w:tr w:rsidR="00B32AB8" w:rsidRPr="009324EF" w14:paraId="3432E1BE" w14:textId="77777777" w:rsidTr="00D92D5D">
        <w:trPr>
          <w:trHeight w:val="288"/>
          <w:jc w:val="center"/>
        </w:trPr>
        <w:tc>
          <w:tcPr>
            <w:tcW w:w="3528" w:type="dxa"/>
            <w:shd w:val="clear" w:color="auto" w:fill="auto"/>
            <w:noWrap/>
            <w:vAlign w:val="center"/>
            <w:hideMark/>
          </w:tcPr>
          <w:p w14:paraId="607AF9E0" w14:textId="77777777" w:rsidR="00B32AB8" w:rsidRPr="009324EF" w:rsidRDefault="00B32AB8" w:rsidP="00B32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24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Western Hemisphere</w:t>
            </w:r>
          </w:p>
        </w:tc>
        <w:tc>
          <w:tcPr>
            <w:tcW w:w="2422" w:type="dxa"/>
            <w:shd w:val="clear" w:color="auto" w:fill="auto"/>
            <w:noWrap/>
            <w:hideMark/>
          </w:tcPr>
          <w:p w14:paraId="68D0FAD0" w14:textId="6CA5296C" w:rsidR="00B32AB8" w:rsidRPr="009324EF" w:rsidRDefault="00B32AB8" w:rsidP="00B32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2AC9">
              <w:t>1155</w:t>
            </w:r>
          </w:p>
        </w:tc>
      </w:tr>
      <w:tr w:rsidR="00B32AB8" w:rsidRPr="009324EF" w14:paraId="387C2498" w14:textId="77777777" w:rsidTr="00D92D5D">
        <w:trPr>
          <w:trHeight w:val="288"/>
          <w:jc w:val="center"/>
        </w:trPr>
        <w:tc>
          <w:tcPr>
            <w:tcW w:w="3528" w:type="dxa"/>
            <w:shd w:val="clear" w:color="auto" w:fill="auto"/>
            <w:vAlign w:val="center"/>
            <w:hideMark/>
          </w:tcPr>
          <w:p w14:paraId="1F0B0A3F" w14:textId="77777777" w:rsidR="00B32AB8" w:rsidRPr="009324EF" w:rsidRDefault="00B32AB8" w:rsidP="00B32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24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Central/Eastern Europe and Eurasia</w:t>
            </w:r>
          </w:p>
        </w:tc>
        <w:tc>
          <w:tcPr>
            <w:tcW w:w="2422" w:type="dxa"/>
            <w:shd w:val="clear" w:color="auto" w:fill="auto"/>
            <w:noWrap/>
            <w:hideMark/>
          </w:tcPr>
          <w:p w14:paraId="0594CCA9" w14:textId="1A53E483" w:rsidR="00B32AB8" w:rsidRPr="009324EF" w:rsidRDefault="00B32AB8" w:rsidP="00B32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2AC9">
              <w:t>932</w:t>
            </w:r>
          </w:p>
        </w:tc>
      </w:tr>
      <w:tr w:rsidR="00B32AB8" w:rsidRPr="009324EF" w14:paraId="6980569E" w14:textId="77777777" w:rsidTr="00D92D5D">
        <w:trPr>
          <w:trHeight w:val="288"/>
          <w:jc w:val="center"/>
        </w:trPr>
        <w:tc>
          <w:tcPr>
            <w:tcW w:w="3528" w:type="dxa"/>
            <w:shd w:val="clear" w:color="auto" w:fill="auto"/>
            <w:noWrap/>
            <w:vAlign w:val="center"/>
            <w:hideMark/>
          </w:tcPr>
          <w:p w14:paraId="0D94B3B6" w14:textId="77777777" w:rsidR="00B32AB8" w:rsidRPr="009324EF" w:rsidRDefault="00B32AB8" w:rsidP="00B32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24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2422" w:type="dxa"/>
            <w:shd w:val="clear" w:color="auto" w:fill="auto"/>
            <w:noWrap/>
            <w:hideMark/>
          </w:tcPr>
          <w:p w14:paraId="1CBF1474" w14:textId="7D83B5F8" w:rsidR="00B32AB8" w:rsidRPr="009324EF" w:rsidRDefault="00B32AB8" w:rsidP="00B32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2AC9">
              <w:t>881</w:t>
            </w:r>
          </w:p>
        </w:tc>
      </w:tr>
      <w:tr w:rsidR="00B32AB8" w:rsidRPr="009324EF" w14:paraId="6CFFE3A6" w14:textId="77777777" w:rsidTr="00D92D5D">
        <w:trPr>
          <w:trHeight w:val="288"/>
          <w:jc w:val="center"/>
        </w:trPr>
        <w:tc>
          <w:tcPr>
            <w:tcW w:w="3528" w:type="dxa"/>
            <w:shd w:val="clear" w:color="auto" w:fill="auto"/>
            <w:noWrap/>
            <w:vAlign w:val="center"/>
            <w:hideMark/>
          </w:tcPr>
          <w:p w14:paraId="7B87D93D" w14:textId="77777777" w:rsidR="00B32AB8" w:rsidRPr="009324EF" w:rsidRDefault="00B32AB8" w:rsidP="00B32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24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Near East</w:t>
            </w:r>
          </w:p>
        </w:tc>
        <w:tc>
          <w:tcPr>
            <w:tcW w:w="2422" w:type="dxa"/>
            <w:shd w:val="clear" w:color="auto" w:fill="auto"/>
            <w:noWrap/>
            <w:hideMark/>
          </w:tcPr>
          <w:p w14:paraId="25A6044E" w14:textId="40F1074B" w:rsidR="00B32AB8" w:rsidRPr="009324EF" w:rsidRDefault="00B32AB8" w:rsidP="00B32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2AC9">
              <w:t>646</w:t>
            </w:r>
          </w:p>
        </w:tc>
      </w:tr>
      <w:tr w:rsidR="00B32AB8" w:rsidRPr="009324EF" w14:paraId="015072B4" w14:textId="77777777" w:rsidTr="00D92D5D">
        <w:trPr>
          <w:trHeight w:val="288"/>
          <w:jc w:val="center"/>
        </w:trPr>
        <w:tc>
          <w:tcPr>
            <w:tcW w:w="3528" w:type="dxa"/>
            <w:shd w:val="clear" w:color="auto" w:fill="auto"/>
            <w:noWrap/>
            <w:vAlign w:val="center"/>
            <w:hideMark/>
          </w:tcPr>
          <w:p w14:paraId="2FCD43CD" w14:textId="77777777" w:rsidR="00B32AB8" w:rsidRPr="009324EF" w:rsidRDefault="00B32AB8" w:rsidP="00B32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24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Asia</w:t>
            </w:r>
          </w:p>
        </w:tc>
        <w:tc>
          <w:tcPr>
            <w:tcW w:w="2422" w:type="dxa"/>
            <w:shd w:val="clear" w:color="auto" w:fill="auto"/>
            <w:noWrap/>
            <w:hideMark/>
          </w:tcPr>
          <w:p w14:paraId="70AEE9E9" w14:textId="2D5F2648" w:rsidR="00B32AB8" w:rsidRPr="009324EF" w:rsidRDefault="00B32AB8" w:rsidP="00B32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2AC9">
              <w:t>621</w:t>
            </w:r>
          </w:p>
        </w:tc>
      </w:tr>
      <w:tr w:rsidR="00B32AB8" w:rsidRPr="009324EF" w14:paraId="6293933D" w14:textId="77777777" w:rsidTr="00D92D5D">
        <w:trPr>
          <w:trHeight w:val="288"/>
          <w:jc w:val="center"/>
        </w:trPr>
        <w:tc>
          <w:tcPr>
            <w:tcW w:w="3528" w:type="dxa"/>
            <w:shd w:val="clear" w:color="auto" w:fill="auto"/>
            <w:noWrap/>
            <w:vAlign w:val="center"/>
            <w:hideMark/>
          </w:tcPr>
          <w:p w14:paraId="064D1BF7" w14:textId="77777777" w:rsidR="00B32AB8" w:rsidRPr="009324EF" w:rsidRDefault="00B32AB8" w:rsidP="00B32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24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Southeast Asia</w:t>
            </w:r>
          </w:p>
        </w:tc>
        <w:tc>
          <w:tcPr>
            <w:tcW w:w="2422" w:type="dxa"/>
            <w:shd w:val="clear" w:color="auto" w:fill="auto"/>
            <w:noWrap/>
            <w:hideMark/>
          </w:tcPr>
          <w:p w14:paraId="57368B87" w14:textId="28BC0EFD" w:rsidR="00B32AB8" w:rsidRPr="009324EF" w:rsidRDefault="00B32AB8" w:rsidP="00B32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2AC9">
              <w:t>593</w:t>
            </w:r>
          </w:p>
        </w:tc>
      </w:tr>
      <w:tr w:rsidR="00B32AB8" w:rsidRPr="009324EF" w14:paraId="6816415E" w14:textId="77777777" w:rsidTr="00D92D5D">
        <w:trPr>
          <w:trHeight w:val="288"/>
          <w:jc w:val="center"/>
        </w:trPr>
        <w:tc>
          <w:tcPr>
            <w:tcW w:w="3528" w:type="dxa"/>
            <w:shd w:val="clear" w:color="auto" w:fill="auto"/>
            <w:noWrap/>
            <w:vAlign w:val="center"/>
            <w:hideMark/>
          </w:tcPr>
          <w:p w14:paraId="528479E7" w14:textId="77777777" w:rsidR="00B32AB8" w:rsidRPr="009324EF" w:rsidRDefault="00B32AB8" w:rsidP="00B32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24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Western Europe</w:t>
            </w:r>
          </w:p>
        </w:tc>
        <w:tc>
          <w:tcPr>
            <w:tcW w:w="2422" w:type="dxa"/>
            <w:shd w:val="clear" w:color="auto" w:fill="auto"/>
            <w:noWrap/>
            <w:hideMark/>
          </w:tcPr>
          <w:p w14:paraId="3F457E97" w14:textId="48F3F326" w:rsidR="00B32AB8" w:rsidRPr="009324EF" w:rsidRDefault="00B32AB8" w:rsidP="00B32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2AC9">
              <w:t>126</w:t>
            </w:r>
          </w:p>
        </w:tc>
      </w:tr>
      <w:tr w:rsidR="00B32AB8" w:rsidRPr="009324EF" w14:paraId="098C60E8" w14:textId="77777777" w:rsidTr="00D92D5D">
        <w:trPr>
          <w:trHeight w:val="288"/>
          <w:jc w:val="center"/>
        </w:trPr>
        <w:tc>
          <w:tcPr>
            <w:tcW w:w="3528" w:type="dxa"/>
            <w:shd w:val="clear" w:color="auto" w:fill="auto"/>
            <w:noWrap/>
            <w:vAlign w:val="center"/>
            <w:hideMark/>
          </w:tcPr>
          <w:p w14:paraId="38D69D2C" w14:textId="77777777" w:rsidR="00B32AB8" w:rsidRPr="009324EF" w:rsidRDefault="00B32AB8" w:rsidP="00B32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24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Multi-Country*</w:t>
            </w:r>
          </w:p>
        </w:tc>
        <w:tc>
          <w:tcPr>
            <w:tcW w:w="2422" w:type="dxa"/>
            <w:shd w:val="clear" w:color="auto" w:fill="auto"/>
            <w:noWrap/>
            <w:hideMark/>
          </w:tcPr>
          <w:p w14:paraId="1C587BA6" w14:textId="5E0231CE" w:rsidR="00B32AB8" w:rsidRPr="009324EF" w:rsidRDefault="00B32AB8" w:rsidP="00B32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22AC9">
              <w:t>186</w:t>
            </w:r>
          </w:p>
        </w:tc>
      </w:tr>
      <w:tr w:rsidR="00B32AB8" w:rsidRPr="009324EF" w14:paraId="32C4BB05" w14:textId="77777777" w:rsidTr="00D92D5D">
        <w:trPr>
          <w:trHeight w:val="288"/>
          <w:jc w:val="center"/>
        </w:trPr>
        <w:tc>
          <w:tcPr>
            <w:tcW w:w="3528" w:type="dxa"/>
            <w:shd w:val="clear" w:color="auto" w:fill="auto"/>
            <w:noWrap/>
            <w:vAlign w:val="center"/>
            <w:hideMark/>
          </w:tcPr>
          <w:p w14:paraId="696E5056" w14:textId="77777777" w:rsidR="00B32AB8" w:rsidRPr="009324EF" w:rsidRDefault="00B32AB8" w:rsidP="00B32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324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TOTALS</w:t>
            </w:r>
          </w:p>
        </w:tc>
        <w:tc>
          <w:tcPr>
            <w:tcW w:w="2422" w:type="dxa"/>
            <w:shd w:val="clear" w:color="auto" w:fill="auto"/>
            <w:noWrap/>
            <w:hideMark/>
          </w:tcPr>
          <w:p w14:paraId="480CEBF4" w14:textId="7693F49E" w:rsidR="00B32AB8" w:rsidRPr="009324EF" w:rsidRDefault="00B32AB8" w:rsidP="00B32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22AC9">
              <w:t>6422</w:t>
            </w:r>
          </w:p>
        </w:tc>
      </w:tr>
    </w:tbl>
    <w:p w14:paraId="1A9C8E0F" w14:textId="274253FF" w:rsidR="002107E9" w:rsidRPr="00B32AB8" w:rsidRDefault="00B32AB8" w:rsidP="00B32AB8">
      <w:pPr>
        <w:ind w:left="720" w:firstLine="720"/>
        <w:rPr>
          <w:rFonts w:ascii="Calibri" w:eastAsia="Calibri" w:hAnsi="Calibri" w:cs="Times New Roman"/>
          <w:bCs/>
          <w:color w:val="000000" w:themeColor="text1"/>
          <w:sz w:val="18"/>
          <w:szCs w:val="18"/>
        </w:rPr>
      </w:pPr>
      <w:r w:rsidRPr="00B32AB8">
        <w:rPr>
          <w:rFonts w:ascii="Calibri" w:eastAsia="Calibri" w:hAnsi="Calibri" w:cs="Times New Roman"/>
          <w:bCs/>
          <w:color w:val="000000" w:themeColor="text1"/>
          <w:sz w:val="18"/>
          <w:szCs w:val="18"/>
        </w:rPr>
        <w:t>*Note:  Multi-country designation is obsolete.  Now, principal country of research is designated.</w:t>
      </w:r>
    </w:p>
    <w:p w14:paraId="3B4080DC" w14:textId="6FF81077" w:rsidR="0051550C" w:rsidRDefault="0051550C" w:rsidP="008F561E">
      <w:pPr>
        <w:widowControl w:val="0"/>
        <w:spacing w:before="480" w:after="240" w:line="240" w:lineRule="auto"/>
        <w:outlineLvl w:val="1"/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51550C">
        <w:rPr>
          <w:rFonts w:ascii="Calibri" w:eastAsia="Calibri" w:hAnsi="Calibri" w:cs="Times New Roman"/>
          <w:b/>
          <w:color w:val="0070C0"/>
          <w:sz w:val="28"/>
          <w:szCs w:val="28"/>
        </w:rPr>
        <w:t>FY 20</w:t>
      </w:r>
      <w:r>
        <w:rPr>
          <w:rFonts w:ascii="Calibri" w:eastAsia="Calibri" w:hAnsi="Calibri" w:cs="Times New Roman"/>
          <w:b/>
          <w:color w:val="0070C0"/>
          <w:sz w:val="28"/>
          <w:szCs w:val="28"/>
        </w:rPr>
        <w:t>20</w:t>
      </w:r>
      <w:r w:rsidRPr="0051550C"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 DDRA Funding by State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4162"/>
        <w:gridCol w:w="1598"/>
        <w:gridCol w:w="1775"/>
        <w:gridCol w:w="1825"/>
      </w:tblGrid>
      <w:tr w:rsidR="00743DF1" w:rsidRPr="00743DF1" w14:paraId="4F0695BC" w14:textId="77777777" w:rsidTr="004D5162">
        <w:trPr>
          <w:trHeight w:val="292"/>
          <w:tblHeader/>
        </w:trPr>
        <w:tc>
          <w:tcPr>
            <w:tcW w:w="4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A04305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Row Labels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2781DA63" w14:textId="7212051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City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37D8C0" w14:textId="338C46B8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Fellowship Amount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8337F6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Number of Fellows</w:t>
            </w:r>
          </w:p>
        </w:tc>
      </w:tr>
      <w:tr w:rsidR="00743DF1" w:rsidRPr="00743DF1" w14:paraId="58DF6EBF" w14:textId="77777777" w:rsidTr="002107E9">
        <w:trPr>
          <w:trHeight w:val="292"/>
        </w:trPr>
        <w:tc>
          <w:tcPr>
            <w:tcW w:w="416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AAB1E12" w14:textId="77777777" w:rsidR="00743DF1" w:rsidRPr="00743DF1" w:rsidRDefault="00743DF1" w:rsidP="00743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AZ</w:t>
            </w:r>
          </w:p>
        </w:tc>
        <w:tc>
          <w:tcPr>
            <w:tcW w:w="15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vAlign w:val="bottom"/>
          </w:tcPr>
          <w:p w14:paraId="13B3CBB7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1AD6B0A" w14:textId="3BA3BDC4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$85,381</w:t>
            </w:r>
          </w:p>
        </w:tc>
        <w:tc>
          <w:tcPr>
            <w:tcW w:w="18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4F01196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743DF1" w:rsidRPr="00743DF1" w14:paraId="7D257494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8BA0" w14:textId="77777777" w:rsidR="00743DF1" w:rsidRPr="00743DF1" w:rsidRDefault="00743DF1" w:rsidP="00743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Arizona State University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vAlign w:val="bottom"/>
          </w:tcPr>
          <w:p w14:paraId="1B30E318" w14:textId="077E00EC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Tempe</w:t>
            </w:r>
          </w:p>
        </w:tc>
        <w:tc>
          <w:tcPr>
            <w:tcW w:w="17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44BA" w14:textId="739AF834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$85,381</w:t>
            </w:r>
          </w:p>
        </w:tc>
        <w:tc>
          <w:tcPr>
            <w:tcW w:w="1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77FA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43DF1" w:rsidRPr="00743DF1" w14:paraId="6BD608CC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0F64BE7" w14:textId="77777777" w:rsidR="00743DF1" w:rsidRPr="00743DF1" w:rsidRDefault="00743DF1" w:rsidP="00743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CA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vAlign w:val="bottom"/>
          </w:tcPr>
          <w:p w14:paraId="2DCA7297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3CA9365" w14:textId="3D84E1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$1,212,955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D853F31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743DF1" w:rsidRPr="00743DF1" w14:paraId="7BA43849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7DB0" w14:textId="77777777" w:rsidR="00743DF1" w:rsidRPr="00743DF1" w:rsidRDefault="00743DF1" w:rsidP="00743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Stanford University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8AD7F" w14:textId="59137C9D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5765">
              <w:t>Stanford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7AEB" w14:textId="4A9AD4F6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$143,424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42C4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43DF1" w:rsidRPr="00743DF1" w14:paraId="60C64B82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359D" w14:textId="77777777" w:rsidR="00743DF1" w:rsidRPr="00743DF1" w:rsidRDefault="00743DF1" w:rsidP="00743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University of California, Berkeley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AF87E" w14:textId="20FF116A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5765">
              <w:t>Berkeley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B3DC" w14:textId="6954A99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$423,635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C103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43DF1" w:rsidRPr="00743DF1" w14:paraId="7899FC30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95A4" w14:textId="77777777" w:rsidR="00743DF1" w:rsidRPr="00743DF1" w:rsidRDefault="00743DF1" w:rsidP="00743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University of California, Los Angeles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D8383" w14:textId="3890ED23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Los Angeles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7F22" w14:textId="0A1BF688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$419,173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0AEC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43DF1" w:rsidRPr="00743DF1" w14:paraId="28307B48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B267" w14:textId="77777777" w:rsidR="00743DF1" w:rsidRPr="00743DF1" w:rsidRDefault="00743DF1" w:rsidP="00743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University of California, San Diego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26E0B" w14:textId="25661E8A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La Jolla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E1B9" w14:textId="003B3D11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$87,354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5AE8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43DF1" w:rsidRPr="00743DF1" w14:paraId="489315C0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3C84" w14:textId="77777777" w:rsidR="00743DF1" w:rsidRPr="00743DF1" w:rsidRDefault="00743DF1" w:rsidP="00743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University of California, Santa Cruz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2D983" w14:textId="06B71442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Santa Cruz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791C" w14:textId="21649708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$58,927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E2E4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43DF1" w:rsidRPr="00743DF1" w14:paraId="2FE30865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472F" w14:textId="77777777" w:rsidR="00743DF1" w:rsidRPr="00743DF1" w:rsidRDefault="00743DF1" w:rsidP="00743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University of Southern California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2ED9E" w14:textId="14BB6075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Los Angeles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A725" w14:textId="275F34A2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$80,443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24CF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43DF1" w:rsidRPr="00743DF1" w14:paraId="3FB58407" w14:textId="77777777" w:rsidTr="00E86E1A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3C5D373" w14:textId="77777777" w:rsidR="00743DF1" w:rsidRPr="00743DF1" w:rsidRDefault="00743DF1" w:rsidP="00743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CO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vAlign w:val="bottom"/>
          </w:tcPr>
          <w:p w14:paraId="3CF18286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74DA490" w14:textId="761273CD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$38,517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8AF1496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743DF1" w:rsidRPr="00743DF1" w14:paraId="5CBBE218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C999" w14:textId="77777777" w:rsidR="00743DF1" w:rsidRPr="00743DF1" w:rsidRDefault="00743DF1" w:rsidP="00743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University of Colorado, Boulder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E1C6B" w14:textId="24EACCBF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Boulder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D03F" w14:textId="18291CAF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$38,517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B651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43DF1" w:rsidRPr="00743DF1" w14:paraId="3B7828EB" w14:textId="77777777" w:rsidTr="00E86E1A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EDD9F8D" w14:textId="77777777" w:rsidR="00743DF1" w:rsidRPr="00743DF1" w:rsidRDefault="00743DF1" w:rsidP="00743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CT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vAlign w:val="bottom"/>
          </w:tcPr>
          <w:p w14:paraId="0F286E3D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73EB633" w14:textId="75D53392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$43,118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BE06B11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743DF1" w:rsidRPr="00743DF1" w14:paraId="5E2DC797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8CA0" w14:textId="77777777" w:rsidR="00743DF1" w:rsidRPr="00743DF1" w:rsidRDefault="00743DF1" w:rsidP="00743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Yale University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A22AE" w14:textId="50E364F2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New Haven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9404" w14:textId="1D19D9ED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$43,118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38A4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43DF1" w:rsidRPr="00743DF1" w14:paraId="1938EDD5" w14:textId="77777777" w:rsidTr="00E86E1A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D4EC7CC" w14:textId="77777777" w:rsidR="00743DF1" w:rsidRPr="00743DF1" w:rsidRDefault="00743DF1" w:rsidP="00743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DC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vAlign w:val="bottom"/>
          </w:tcPr>
          <w:p w14:paraId="4E91F909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2538BB6" w14:textId="7CA12EEB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$83,853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A23C493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743DF1" w:rsidRPr="00743DF1" w14:paraId="27C0143A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C139" w14:textId="77777777" w:rsidR="00743DF1" w:rsidRPr="00743DF1" w:rsidRDefault="00743DF1" w:rsidP="00743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George Washington University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FE590" w14:textId="71E7FF4C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Washington</w:t>
            </w:r>
            <w:r>
              <w:rPr>
                <w:rFonts w:ascii="Calibri" w:eastAsia="Times New Roman" w:hAnsi="Calibri" w:cs="Calibri"/>
                <w:color w:val="000000"/>
              </w:rPr>
              <w:t>, DC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6E11" w14:textId="510BBE49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$53,155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4B29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43DF1" w:rsidRPr="00743DF1" w14:paraId="4A8B46C2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AE9E" w14:textId="77777777" w:rsidR="00743DF1" w:rsidRPr="00743DF1" w:rsidRDefault="00743DF1" w:rsidP="00743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lastRenderedPageBreak/>
              <w:t>Georgetown University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E202B" w14:textId="310541ED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Washington, DC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AA0F" w14:textId="0D66A67F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$30,698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BFF0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43DF1" w:rsidRPr="00743DF1" w14:paraId="235AEBAA" w14:textId="77777777" w:rsidTr="00E86E1A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C2661E2" w14:textId="77777777" w:rsidR="00743DF1" w:rsidRPr="00743DF1" w:rsidRDefault="00743DF1" w:rsidP="00743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FL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vAlign w:val="bottom"/>
          </w:tcPr>
          <w:p w14:paraId="09E0833D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785FA09" w14:textId="56F4D6C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$126,552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9D60A6D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743DF1" w:rsidRPr="00743DF1" w14:paraId="00F01E7E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9A2B" w14:textId="77777777" w:rsidR="00743DF1" w:rsidRPr="00743DF1" w:rsidRDefault="00743DF1" w:rsidP="00743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University of Florida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58CF0" w14:textId="755CA8FD" w:rsidR="00743DF1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7E9">
              <w:rPr>
                <w:rFonts w:ascii="Calibri" w:eastAsia="Times New Roman" w:hAnsi="Calibri" w:cs="Calibri"/>
                <w:color w:val="000000"/>
              </w:rPr>
              <w:t>Gainesville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536A" w14:textId="051760B4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$99,783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E3A5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43DF1" w:rsidRPr="00743DF1" w14:paraId="469A122C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6A51" w14:textId="77777777" w:rsidR="00743DF1" w:rsidRPr="00743DF1" w:rsidRDefault="00743DF1" w:rsidP="00743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University of South Florida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87725" w14:textId="312CFEF0" w:rsidR="00743DF1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7E9">
              <w:rPr>
                <w:rFonts w:ascii="Calibri" w:eastAsia="Times New Roman" w:hAnsi="Calibri" w:cs="Calibri"/>
                <w:color w:val="000000"/>
              </w:rPr>
              <w:t>Tampa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7528" w14:textId="3D5CD231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$26,769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2257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43DF1" w:rsidRPr="00743DF1" w14:paraId="2D86B432" w14:textId="77777777" w:rsidTr="00E86E1A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FB80AC6" w14:textId="77777777" w:rsidR="00743DF1" w:rsidRPr="00743DF1" w:rsidRDefault="00743DF1" w:rsidP="00743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GA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vAlign w:val="bottom"/>
          </w:tcPr>
          <w:p w14:paraId="3310E333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282158F" w14:textId="52FF9C02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$107,567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38201AB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743DF1" w:rsidRPr="00743DF1" w14:paraId="72206C51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A90C" w14:textId="77777777" w:rsidR="00743DF1" w:rsidRPr="00743DF1" w:rsidRDefault="00743DF1" w:rsidP="00743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University of Georgia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DC172" w14:textId="6FBB5FD0" w:rsidR="00743DF1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7E9">
              <w:rPr>
                <w:rFonts w:ascii="Calibri" w:eastAsia="Times New Roman" w:hAnsi="Calibri" w:cs="Calibri"/>
                <w:color w:val="000000"/>
              </w:rPr>
              <w:t>Athens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04C0" w14:textId="29E8F9A4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$107,567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4052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43DF1" w:rsidRPr="00743DF1" w14:paraId="0EE9D6BA" w14:textId="77777777" w:rsidTr="00E86E1A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0E85A28" w14:textId="77777777" w:rsidR="00743DF1" w:rsidRPr="00743DF1" w:rsidRDefault="00743DF1" w:rsidP="00743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HI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vAlign w:val="bottom"/>
          </w:tcPr>
          <w:p w14:paraId="07E351FF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CD79EC0" w14:textId="2FB32D73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$32,950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6F20D03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743DF1" w:rsidRPr="00743DF1" w14:paraId="2AB3E58A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5E9C" w14:textId="77777777" w:rsidR="00743DF1" w:rsidRPr="00743DF1" w:rsidRDefault="00743DF1" w:rsidP="00743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University of Hawaii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10AB3" w14:textId="2E2EE873" w:rsidR="00743DF1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Honolulu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53A1" w14:textId="36CD6679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$32,950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E981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43DF1" w:rsidRPr="00743DF1" w14:paraId="25DDF8B9" w14:textId="77777777" w:rsidTr="00E86E1A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279AA49" w14:textId="77777777" w:rsidR="00743DF1" w:rsidRPr="00743DF1" w:rsidRDefault="00743DF1" w:rsidP="00743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IL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vAlign w:val="bottom"/>
          </w:tcPr>
          <w:p w14:paraId="2141D0BD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086937B" w14:textId="5464273A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$254,490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5D48ACE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2107E9" w:rsidRPr="00743DF1" w14:paraId="1380CBE8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9CA9" w14:textId="77777777" w:rsidR="002107E9" w:rsidRPr="00743DF1" w:rsidRDefault="002107E9" w:rsidP="002107E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Northwestern University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046E2" w14:textId="7C623582" w:rsidR="002107E9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1B62">
              <w:t>Evanston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D5DD" w14:textId="74F19A7B" w:rsidR="002107E9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$66,803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4A49" w14:textId="77777777" w:rsidR="002107E9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107E9" w:rsidRPr="00743DF1" w14:paraId="11BC3828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40A6" w14:textId="77777777" w:rsidR="002107E9" w:rsidRPr="00743DF1" w:rsidRDefault="002107E9" w:rsidP="002107E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University of Chicago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3AE1E" w14:textId="620134F8" w:rsidR="002107E9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1B62">
              <w:t>Chicago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F113" w14:textId="326C4304" w:rsidR="002107E9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$151,074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5EC4" w14:textId="77777777" w:rsidR="002107E9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107E9" w:rsidRPr="00743DF1" w14:paraId="642C72E9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1DC9" w14:textId="77777777" w:rsidR="002107E9" w:rsidRPr="00743DF1" w:rsidRDefault="002107E9" w:rsidP="002107E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 xml:space="preserve">University of Illinois 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13A05" w14:textId="628D1215" w:rsidR="002107E9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7E9">
              <w:t>Champaign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9E41" w14:textId="6B4BA18B" w:rsidR="002107E9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$36,613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15BC" w14:textId="77777777" w:rsidR="002107E9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43DF1" w:rsidRPr="00743DF1" w14:paraId="11FD7716" w14:textId="77777777" w:rsidTr="00E86E1A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8413588" w14:textId="77777777" w:rsidR="00743DF1" w:rsidRPr="00743DF1" w:rsidRDefault="00743DF1" w:rsidP="00743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IN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vAlign w:val="bottom"/>
          </w:tcPr>
          <w:p w14:paraId="105403D7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8AF5091" w14:textId="2B9BBAA5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$301,402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8B279F5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</w:tr>
      <w:tr w:rsidR="00743DF1" w:rsidRPr="00743DF1" w14:paraId="1E62C05A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3A9E" w14:textId="77777777" w:rsidR="00743DF1" w:rsidRPr="00743DF1" w:rsidRDefault="00743DF1" w:rsidP="00743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Indiana University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97E6F" w14:textId="3FDBBCC7" w:rsidR="00743DF1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7E9">
              <w:rPr>
                <w:rFonts w:ascii="Calibri" w:eastAsia="Times New Roman" w:hAnsi="Calibri" w:cs="Calibri"/>
                <w:color w:val="000000"/>
              </w:rPr>
              <w:t>Bloomington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9F01" w14:textId="022415EB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$301,402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E0E0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43DF1" w:rsidRPr="00743DF1" w14:paraId="18055B19" w14:textId="77777777" w:rsidTr="00E86E1A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D7A0167" w14:textId="77777777" w:rsidR="00743DF1" w:rsidRPr="00743DF1" w:rsidRDefault="00743DF1" w:rsidP="00743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LA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vAlign w:val="bottom"/>
          </w:tcPr>
          <w:p w14:paraId="729D9BD3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C94BBE9" w14:textId="13244CA9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$68,168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0F9BE46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743DF1" w:rsidRPr="00743DF1" w14:paraId="6823D154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957E" w14:textId="77777777" w:rsidR="00743DF1" w:rsidRPr="00743DF1" w:rsidRDefault="00743DF1" w:rsidP="00743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Tulane University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E2F3F" w14:textId="2BB75C2F" w:rsidR="00743DF1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7E9">
              <w:rPr>
                <w:rFonts w:ascii="Calibri" w:eastAsia="Times New Roman" w:hAnsi="Calibri" w:cs="Calibri"/>
                <w:color w:val="000000"/>
              </w:rPr>
              <w:t>New Orleans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BA39" w14:textId="236FE2D8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$68,168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E011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43DF1" w:rsidRPr="00743DF1" w14:paraId="15939CAF" w14:textId="77777777" w:rsidTr="00E86E1A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1226599" w14:textId="77777777" w:rsidR="00743DF1" w:rsidRPr="00743DF1" w:rsidRDefault="00743DF1" w:rsidP="00743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vAlign w:val="bottom"/>
          </w:tcPr>
          <w:p w14:paraId="63DEEB12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FA06F81" w14:textId="36472EE5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$304,435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8E2884C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</w:tr>
      <w:tr w:rsidR="00743DF1" w:rsidRPr="00743DF1" w14:paraId="4DCD3869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AD94" w14:textId="77777777" w:rsidR="00743DF1" w:rsidRPr="00743DF1" w:rsidRDefault="00743DF1" w:rsidP="00743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Harvard University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99182" w14:textId="50EB53CE" w:rsidR="00743DF1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7E9">
              <w:rPr>
                <w:rFonts w:ascii="Calibri" w:eastAsia="Times New Roman" w:hAnsi="Calibri" w:cs="Calibri"/>
                <w:color w:val="000000"/>
              </w:rPr>
              <w:t>Cambridge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F5F6" w14:textId="79ECF03F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$304,435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A71F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43DF1" w:rsidRPr="00743DF1" w14:paraId="6304D367" w14:textId="77777777" w:rsidTr="00E86E1A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4FA006A" w14:textId="77777777" w:rsidR="00743DF1" w:rsidRPr="00743DF1" w:rsidRDefault="00743DF1" w:rsidP="00743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MI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vAlign w:val="bottom"/>
          </w:tcPr>
          <w:p w14:paraId="3307D98C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5EECE68" w14:textId="7CDFDC00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$301,492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57134D7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743DF1" w:rsidRPr="00743DF1" w14:paraId="6DF1A229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F234" w14:textId="77777777" w:rsidR="00743DF1" w:rsidRPr="00743DF1" w:rsidRDefault="00743DF1" w:rsidP="00743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Michigan State University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426AB" w14:textId="6DDD3CCB" w:rsidR="00743DF1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7E9">
              <w:rPr>
                <w:rFonts w:ascii="Calibri" w:eastAsia="Times New Roman" w:hAnsi="Calibri" w:cs="Calibri"/>
                <w:color w:val="000000"/>
              </w:rPr>
              <w:t>East Lansing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A249" w14:textId="4F3198EA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$75,593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ABDA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43DF1" w:rsidRPr="00743DF1" w14:paraId="41CC3AB6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E22C" w14:textId="77777777" w:rsidR="00743DF1" w:rsidRPr="00743DF1" w:rsidRDefault="00743DF1" w:rsidP="00743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University of Michigan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C36AE" w14:textId="0649BAD6" w:rsidR="00743DF1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7E9">
              <w:rPr>
                <w:rFonts w:ascii="Calibri" w:eastAsia="Times New Roman" w:hAnsi="Calibri" w:cs="Calibri"/>
                <w:color w:val="000000"/>
              </w:rPr>
              <w:t>Ann Arbor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A5BF" w14:textId="4C0C49E8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$225,899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8295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43DF1" w:rsidRPr="00743DF1" w14:paraId="2D8DD54B" w14:textId="77777777" w:rsidTr="00E86E1A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2F534E1" w14:textId="77777777" w:rsidR="00743DF1" w:rsidRPr="00743DF1" w:rsidRDefault="00743DF1" w:rsidP="00743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NC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vAlign w:val="bottom"/>
          </w:tcPr>
          <w:p w14:paraId="1824F8AE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3FA70A2" w14:textId="4E4A6C2E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$181,975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9BFC8F9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</w:tr>
      <w:tr w:rsidR="00743DF1" w:rsidRPr="00743DF1" w14:paraId="795B3980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7A1C" w14:textId="77777777" w:rsidR="00743DF1" w:rsidRPr="00743DF1" w:rsidRDefault="00743DF1" w:rsidP="00743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Duke University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A0751" w14:textId="7477647D" w:rsidR="00743DF1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7E9">
              <w:rPr>
                <w:rFonts w:ascii="Calibri" w:eastAsia="Times New Roman" w:hAnsi="Calibri" w:cs="Calibri"/>
                <w:color w:val="000000"/>
              </w:rPr>
              <w:t>Durham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522B" w14:textId="5D64E820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$53,459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3F31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43DF1" w:rsidRPr="00743DF1" w14:paraId="4E2EC83A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E9B2" w14:textId="77777777" w:rsidR="00743DF1" w:rsidRPr="00743DF1" w:rsidRDefault="00743DF1" w:rsidP="00743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University of North Carolina, Chapel Hill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E8E96" w14:textId="492CFE93" w:rsidR="00743DF1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7E9">
              <w:rPr>
                <w:rFonts w:ascii="Calibri" w:eastAsia="Times New Roman" w:hAnsi="Calibri" w:cs="Calibri"/>
                <w:color w:val="000000"/>
              </w:rPr>
              <w:t>Chapel Hill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37CA" w14:textId="7E677348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$128,516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3053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43DF1" w:rsidRPr="00743DF1" w14:paraId="3B72110C" w14:textId="77777777" w:rsidTr="00E86E1A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3C43E5F" w14:textId="77777777" w:rsidR="00743DF1" w:rsidRPr="00743DF1" w:rsidRDefault="00743DF1" w:rsidP="00743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NJ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vAlign w:val="bottom"/>
          </w:tcPr>
          <w:p w14:paraId="18B1A453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A99B287" w14:textId="667103F4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$56,584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562D42A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743DF1" w:rsidRPr="00743DF1" w14:paraId="4F02DDA9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BF45" w14:textId="77777777" w:rsidR="00743DF1" w:rsidRPr="00743DF1" w:rsidRDefault="00743DF1" w:rsidP="00743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Princeton University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65C9C" w14:textId="59944C4D" w:rsidR="00743DF1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7E9">
              <w:rPr>
                <w:rFonts w:ascii="Calibri" w:eastAsia="Times New Roman" w:hAnsi="Calibri" w:cs="Calibri"/>
                <w:color w:val="000000"/>
              </w:rPr>
              <w:t>Princeton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7F9A" w14:textId="71F9C13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$56,584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0001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43DF1" w:rsidRPr="00743DF1" w14:paraId="67B8900B" w14:textId="77777777" w:rsidTr="00E86E1A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BFE782F" w14:textId="77777777" w:rsidR="00743DF1" w:rsidRPr="00743DF1" w:rsidRDefault="00743DF1" w:rsidP="00743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NY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vAlign w:val="bottom"/>
          </w:tcPr>
          <w:p w14:paraId="33647371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C556A1C" w14:textId="78CB8970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$427,964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3D46F23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743DF1" w:rsidRPr="00743DF1" w14:paraId="25E3F455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D947" w14:textId="77777777" w:rsidR="00743DF1" w:rsidRPr="00743DF1" w:rsidRDefault="00743DF1" w:rsidP="00743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City University of New York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3053A" w14:textId="5089FBEE" w:rsidR="00743DF1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461F" w14:textId="2FAD834E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$88,360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D820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107E9" w:rsidRPr="00743DF1" w14:paraId="32DD6046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16E7" w14:textId="77777777" w:rsidR="002107E9" w:rsidRPr="00743DF1" w:rsidRDefault="002107E9" w:rsidP="002107E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Columbia University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288FC" w14:textId="6D24EA35" w:rsidR="002107E9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FF">
              <w:t>New York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7455" w14:textId="593C5D42" w:rsidR="002107E9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$60,662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C79C" w14:textId="77777777" w:rsidR="002107E9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107E9" w:rsidRPr="00743DF1" w14:paraId="2383E542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2489" w14:textId="77777777" w:rsidR="002107E9" w:rsidRPr="00743DF1" w:rsidRDefault="002107E9" w:rsidP="002107E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Cornell University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1B2E1" w14:textId="7C6A1820" w:rsidR="002107E9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Ithaca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8411" w14:textId="56DE2DD9" w:rsidR="002107E9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$90,929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7A63" w14:textId="77777777" w:rsidR="002107E9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107E9" w:rsidRPr="00743DF1" w14:paraId="4F33225D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DEC9" w14:textId="77777777" w:rsidR="002107E9" w:rsidRPr="00743DF1" w:rsidRDefault="002107E9" w:rsidP="002107E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New York University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145EA" w14:textId="137D6103" w:rsidR="002107E9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AFF">
              <w:t>New York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7545" w14:textId="04881B70" w:rsidR="002107E9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$188,013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D75E" w14:textId="77777777" w:rsidR="002107E9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43DF1" w:rsidRPr="00743DF1" w14:paraId="7C956D3E" w14:textId="77777777" w:rsidTr="00E86E1A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7BA353B" w14:textId="77777777" w:rsidR="00743DF1" w:rsidRPr="00743DF1" w:rsidRDefault="00743DF1" w:rsidP="00743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OH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vAlign w:val="bottom"/>
          </w:tcPr>
          <w:p w14:paraId="5F7B9E81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D990468" w14:textId="043424FD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$84,668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24AD9E1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743DF1" w:rsidRPr="00743DF1" w14:paraId="2B43E342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E1EE" w14:textId="77777777" w:rsidR="00743DF1" w:rsidRPr="00743DF1" w:rsidRDefault="00743DF1" w:rsidP="00743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Ohio State University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5AE28" w14:textId="2FA665C7" w:rsidR="00743DF1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7E9">
              <w:rPr>
                <w:rFonts w:ascii="Calibri" w:eastAsia="Times New Roman" w:hAnsi="Calibri" w:cs="Calibri"/>
                <w:color w:val="000000"/>
              </w:rPr>
              <w:t>Columbus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2B6C" w14:textId="247C953B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$84,668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9E69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43DF1" w:rsidRPr="00743DF1" w14:paraId="5F61CBA9" w14:textId="77777777" w:rsidTr="00E86E1A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6722EE5" w14:textId="77777777" w:rsidR="00743DF1" w:rsidRPr="00743DF1" w:rsidRDefault="00743DF1" w:rsidP="00743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OR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vAlign w:val="bottom"/>
          </w:tcPr>
          <w:p w14:paraId="783AF488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57DF1D0" w14:textId="6FA7176F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$83,707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BB2A49D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743DF1" w:rsidRPr="00743DF1" w14:paraId="3744A4A0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0E2D" w14:textId="77777777" w:rsidR="00743DF1" w:rsidRPr="00743DF1" w:rsidRDefault="00743DF1" w:rsidP="00743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University of Oregon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C83EF" w14:textId="5E33FEAF" w:rsidR="00743DF1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7E9">
              <w:rPr>
                <w:rFonts w:ascii="Calibri" w:eastAsia="Times New Roman" w:hAnsi="Calibri" w:cs="Calibri"/>
                <w:color w:val="000000"/>
              </w:rPr>
              <w:t>Eugene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B0E3" w14:textId="08C40550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$83,707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B473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43DF1" w:rsidRPr="00743DF1" w14:paraId="7ED960B1" w14:textId="77777777" w:rsidTr="00E86E1A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F6C69E9" w14:textId="77777777" w:rsidR="00743DF1" w:rsidRPr="00743DF1" w:rsidRDefault="00743DF1" w:rsidP="00743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PA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vAlign w:val="bottom"/>
          </w:tcPr>
          <w:p w14:paraId="770C60B9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D27FD0A" w14:textId="722E58AA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$73,711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22349F7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743DF1" w:rsidRPr="00743DF1" w14:paraId="3A4AC76E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6FF1" w14:textId="77777777" w:rsidR="00743DF1" w:rsidRPr="00743DF1" w:rsidRDefault="00743DF1" w:rsidP="00743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Pennsylvania State University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6621E" w14:textId="58F19B67" w:rsidR="00743DF1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7E9">
              <w:rPr>
                <w:rFonts w:ascii="Calibri" w:eastAsia="Times New Roman" w:hAnsi="Calibri" w:cs="Calibri"/>
                <w:color w:val="000000"/>
              </w:rPr>
              <w:t>University Park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6452" w14:textId="30E799DC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$18,368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4353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43DF1" w:rsidRPr="00743DF1" w14:paraId="7517845B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9F99" w14:textId="77777777" w:rsidR="00743DF1" w:rsidRPr="00743DF1" w:rsidRDefault="00743DF1" w:rsidP="00743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University of Pennsylvania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88DC3" w14:textId="6D6C8D37" w:rsidR="00743DF1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7E9">
              <w:rPr>
                <w:rFonts w:ascii="Calibri" w:eastAsia="Times New Roman" w:hAnsi="Calibri" w:cs="Calibri"/>
                <w:color w:val="000000"/>
              </w:rPr>
              <w:t>Philadelphia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AC37" w14:textId="4FEEE08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$55,343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8894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43DF1" w:rsidRPr="00743DF1" w14:paraId="098D3C59" w14:textId="77777777" w:rsidTr="00E86E1A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23D9B29" w14:textId="77777777" w:rsidR="00743DF1" w:rsidRPr="00743DF1" w:rsidRDefault="00743DF1" w:rsidP="00743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TN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vAlign w:val="bottom"/>
          </w:tcPr>
          <w:p w14:paraId="5FD28005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076305D" w14:textId="20D328D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$37,483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12A29AA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743DF1" w:rsidRPr="00743DF1" w14:paraId="416F230F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D0CB" w14:textId="77777777" w:rsidR="00743DF1" w:rsidRPr="00743DF1" w:rsidRDefault="00743DF1" w:rsidP="00743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Vanderbilt University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9F7B7" w14:textId="35AD9A65" w:rsidR="00743DF1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7E9">
              <w:rPr>
                <w:rFonts w:ascii="Calibri" w:eastAsia="Times New Roman" w:hAnsi="Calibri" w:cs="Calibri"/>
                <w:color w:val="000000"/>
              </w:rPr>
              <w:t>Nashville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A089" w14:textId="29861756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$37,483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88BA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43DF1" w:rsidRPr="00743DF1" w14:paraId="0DF2568B" w14:textId="77777777" w:rsidTr="00E86E1A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FA0C7F8" w14:textId="77777777" w:rsidR="00743DF1" w:rsidRPr="00743DF1" w:rsidRDefault="00743DF1" w:rsidP="00743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TX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vAlign w:val="bottom"/>
          </w:tcPr>
          <w:p w14:paraId="09114599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62466E9" w14:textId="02E0E72C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$97,646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2D8CCF1D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743DF1" w:rsidRPr="00743DF1" w14:paraId="459C1F29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BF28" w14:textId="77777777" w:rsidR="00743DF1" w:rsidRPr="00743DF1" w:rsidRDefault="00743DF1" w:rsidP="00743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lastRenderedPageBreak/>
              <w:t>Rice University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7126F" w14:textId="5B67A160" w:rsidR="00743DF1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7E9">
              <w:rPr>
                <w:rFonts w:ascii="Calibri" w:eastAsia="Times New Roman" w:hAnsi="Calibri" w:cs="Calibri"/>
                <w:color w:val="000000"/>
              </w:rPr>
              <w:t>Houston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1EE5" w14:textId="76A7C46A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$14,092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2E53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43DF1" w:rsidRPr="00743DF1" w14:paraId="5019C8C5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4F39" w14:textId="6008D235" w:rsidR="00743DF1" w:rsidRPr="00743DF1" w:rsidRDefault="00743DF1" w:rsidP="00743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University of Texas, Austin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20A8E" w14:textId="28359661" w:rsidR="00743DF1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7E9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03B0" w14:textId="7EFAE14C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$83,554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69CD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43DF1" w:rsidRPr="00743DF1" w14:paraId="78782BFC" w14:textId="77777777" w:rsidTr="00E86E1A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8380B9B" w14:textId="77777777" w:rsidR="00743DF1" w:rsidRPr="00743DF1" w:rsidRDefault="00743DF1" w:rsidP="00743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VA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vAlign w:val="bottom"/>
          </w:tcPr>
          <w:p w14:paraId="23DEC67A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921EB35" w14:textId="587BE3CB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$56,436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5494F68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743DF1" w:rsidRPr="00743DF1" w14:paraId="06861E86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4F45" w14:textId="77777777" w:rsidR="00743DF1" w:rsidRPr="00743DF1" w:rsidRDefault="00743DF1" w:rsidP="00743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George Mason University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9F636" w14:textId="7A3D2507" w:rsidR="00743DF1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7E9">
              <w:rPr>
                <w:rFonts w:ascii="Calibri" w:eastAsia="Times New Roman" w:hAnsi="Calibri" w:cs="Calibri"/>
                <w:color w:val="000000"/>
              </w:rPr>
              <w:t>Fairfax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D31F" w14:textId="34710718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$17,502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29ED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43DF1" w:rsidRPr="00743DF1" w14:paraId="3986A74E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C1B6" w14:textId="77777777" w:rsidR="00743DF1" w:rsidRPr="00743DF1" w:rsidRDefault="00743DF1" w:rsidP="00743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University of Virginia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BABDD" w14:textId="357D08CC" w:rsidR="00743DF1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7E9">
              <w:rPr>
                <w:rFonts w:ascii="Calibri" w:eastAsia="Times New Roman" w:hAnsi="Calibri" w:cs="Calibri"/>
                <w:color w:val="000000"/>
              </w:rPr>
              <w:t>Charlottesville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4473" w14:textId="37D7754C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$38,934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C7BF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43DF1" w:rsidRPr="00743DF1" w14:paraId="660BFB7C" w14:textId="77777777" w:rsidTr="00E86E1A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7DCD28A9" w14:textId="77777777" w:rsidR="00743DF1" w:rsidRPr="00743DF1" w:rsidRDefault="00743DF1" w:rsidP="00743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WA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vAlign w:val="bottom"/>
          </w:tcPr>
          <w:p w14:paraId="1E6E6749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429DC69E" w14:textId="3DBD3386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$34,754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9D9728A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743DF1" w:rsidRPr="00743DF1" w14:paraId="1BDAE1D9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BEB4" w14:textId="77777777" w:rsidR="00743DF1" w:rsidRPr="00743DF1" w:rsidRDefault="00743DF1" w:rsidP="00743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University of Washington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A6C13" w14:textId="22AA91DA" w:rsidR="00743DF1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7E9">
              <w:rPr>
                <w:rFonts w:ascii="Calibri" w:eastAsia="Times New Roman" w:hAnsi="Calibri" w:cs="Calibri"/>
                <w:color w:val="000000"/>
              </w:rPr>
              <w:t>Seattle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E67D" w14:textId="0C7D1990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$34,754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4736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43DF1" w:rsidRPr="00743DF1" w14:paraId="0C5F0A5A" w14:textId="77777777" w:rsidTr="00E86E1A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371705A5" w14:textId="77777777" w:rsidR="00743DF1" w:rsidRPr="00743DF1" w:rsidRDefault="00743DF1" w:rsidP="00743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WI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vAlign w:val="bottom"/>
          </w:tcPr>
          <w:p w14:paraId="698AEB2B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9404D2F" w14:textId="6020E8AC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$172,726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2DDA712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743DF1" w:rsidRPr="00743DF1" w14:paraId="5F077A4D" w14:textId="77777777" w:rsidTr="002107E9">
        <w:trPr>
          <w:trHeight w:val="29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C3A3" w14:textId="77777777" w:rsidR="00743DF1" w:rsidRPr="00743DF1" w:rsidRDefault="00743DF1" w:rsidP="00743D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University of Wisconsin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AF4E4" w14:textId="76BE8F02" w:rsidR="00743DF1" w:rsidRPr="00743DF1" w:rsidRDefault="002107E9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07E9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23BE" w14:textId="116CC4EA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$172,726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EAF4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3DF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43DF1" w:rsidRPr="00743DF1" w14:paraId="0F7ABBCD" w14:textId="77777777" w:rsidTr="002107E9">
        <w:trPr>
          <w:trHeight w:val="292"/>
        </w:trPr>
        <w:tc>
          <w:tcPr>
            <w:tcW w:w="416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CEBD488" w14:textId="1E29ECFC" w:rsidR="00743DF1" w:rsidRPr="00743DF1" w:rsidRDefault="00743DF1" w:rsidP="00743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59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vAlign w:val="bottom"/>
          </w:tcPr>
          <w:p w14:paraId="25F5577C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5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E454936" w14:textId="492184ED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Hlk52876707"/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$4,268,533</w:t>
            </w:r>
            <w:bookmarkEnd w:id="0"/>
          </w:p>
        </w:tc>
        <w:tc>
          <w:tcPr>
            <w:tcW w:w="1825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316745D" w14:textId="77777777" w:rsidR="00743DF1" w:rsidRPr="00743DF1" w:rsidRDefault="00743DF1" w:rsidP="00210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3DF1">
              <w:rPr>
                <w:rFonts w:ascii="Calibri" w:eastAsia="Times New Roman" w:hAnsi="Calibri" w:cs="Calibri"/>
                <w:b/>
                <w:bCs/>
                <w:color w:val="000000"/>
              </w:rPr>
              <w:t>112</w:t>
            </w:r>
          </w:p>
        </w:tc>
      </w:tr>
    </w:tbl>
    <w:p w14:paraId="0ECC3FF4" w14:textId="77777777" w:rsidR="0044660A" w:rsidRDefault="0044660A" w:rsidP="000A067D">
      <w:pPr>
        <w:widowControl w:val="0"/>
        <w:spacing w:before="480" w:after="240" w:line="240" w:lineRule="auto"/>
        <w:outlineLvl w:val="1"/>
        <w:rPr>
          <w:rFonts w:ascii="Calibri" w:eastAsia="Calibri" w:hAnsi="Calibri" w:cs="Times New Roman"/>
          <w:b/>
          <w:color w:val="0070C0"/>
          <w:sz w:val="28"/>
          <w:szCs w:val="28"/>
        </w:rPr>
        <w:sectPr w:rsidR="0044660A" w:rsidSect="009A3C9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D2E4C37" w14:textId="3C88B489" w:rsidR="0051550C" w:rsidRPr="0051550C" w:rsidRDefault="0051550C" w:rsidP="008F561E">
      <w:pPr>
        <w:widowControl w:val="0"/>
        <w:spacing w:before="480" w:after="120" w:line="240" w:lineRule="auto"/>
        <w:outlineLvl w:val="1"/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51550C">
        <w:rPr>
          <w:rFonts w:ascii="Calibri" w:eastAsia="Calibri" w:hAnsi="Calibri" w:cs="Times New Roman"/>
          <w:b/>
          <w:color w:val="0070C0"/>
          <w:sz w:val="28"/>
          <w:szCs w:val="28"/>
        </w:rPr>
        <w:lastRenderedPageBreak/>
        <w:t xml:space="preserve">FY </w:t>
      </w:r>
      <w:r w:rsidR="00E019AE">
        <w:rPr>
          <w:rFonts w:ascii="Calibri" w:eastAsia="Calibri" w:hAnsi="Calibri" w:cs="Times New Roman"/>
          <w:b/>
          <w:color w:val="0070C0"/>
          <w:sz w:val="28"/>
          <w:szCs w:val="28"/>
        </w:rPr>
        <w:t>2020</w:t>
      </w:r>
      <w:r w:rsidRPr="0051550C"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 DDRA Funding by World Area</w:t>
      </w:r>
    </w:p>
    <w:p w14:paraId="07E971AF" w14:textId="76A7E2D5" w:rsidR="00016039" w:rsidRDefault="00016039" w:rsidP="008F561E">
      <w:pPr>
        <w:widowControl w:val="0"/>
        <w:spacing w:before="120" w:after="0" w:line="240" w:lineRule="auto"/>
        <w:jc w:val="center"/>
        <w:outlineLvl w:val="2"/>
        <w:rPr>
          <w:rFonts w:ascii="Calibri" w:eastAsia="Calibri" w:hAnsi="Calibri" w:cs="Times New Roman"/>
          <w:b/>
          <w:bCs/>
          <w:sz w:val="24"/>
          <w:szCs w:val="24"/>
        </w:rPr>
      </w:pPr>
      <w:r w:rsidRPr="00016039">
        <w:rPr>
          <w:rFonts w:ascii="Calibri" w:eastAsia="Calibri" w:hAnsi="Calibri" w:cs="Times New Roman"/>
          <w:b/>
          <w:bCs/>
          <w:sz w:val="24"/>
          <w:szCs w:val="24"/>
        </w:rPr>
        <w:t xml:space="preserve">AFRICA TOTAL: </w:t>
      </w:r>
      <w:r w:rsidR="008C4F09">
        <w:rPr>
          <w:rFonts w:ascii="Calibri" w:eastAsia="Calibri" w:hAnsi="Calibri" w:cs="Times New Roman"/>
          <w:b/>
          <w:bCs/>
          <w:sz w:val="24"/>
          <w:szCs w:val="24"/>
        </w:rPr>
        <w:t>18</w:t>
      </w:r>
      <w:r w:rsidRPr="00016039">
        <w:rPr>
          <w:rFonts w:ascii="Calibri" w:eastAsia="Calibri" w:hAnsi="Calibri" w:cs="Times New Roman"/>
          <w:b/>
          <w:bCs/>
          <w:sz w:val="24"/>
          <w:szCs w:val="24"/>
        </w:rPr>
        <w:t xml:space="preserve"> Fellows, $</w:t>
      </w:r>
      <w:r w:rsidR="008C4F09" w:rsidRPr="008C4F09">
        <w:rPr>
          <w:rFonts w:ascii="Calibri" w:eastAsia="Calibri" w:hAnsi="Calibri" w:cs="Times New Roman"/>
          <w:b/>
          <w:bCs/>
          <w:sz w:val="24"/>
          <w:szCs w:val="24"/>
        </w:rPr>
        <w:t>$602,193</w:t>
      </w:r>
    </w:p>
    <w:tbl>
      <w:tblPr>
        <w:tblW w:w="12870" w:type="dxa"/>
        <w:tblInd w:w="-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800"/>
        <w:gridCol w:w="1980"/>
        <w:gridCol w:w="1530"/>
        <w:gridCol w:w="3330"/>
        <w:gridCol w:w="1170"/>
        <w:gridCol w:w="1350"/>
      </w:tblGrid>
      <w:tr w:rsidR="008F561E" w:rsidRPr="008F561E" w14:paraId="6CFBE17D" w14:textId="77777777" w:rsidTr="00E019AE">
        <w:trPr>
          <w:trHeight w:val="630"/>
          <w:tblHeader/>
        </w:trPr>
        <w:tc>
          <w:tcPr>
            <w:tcW w:w="17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3E0A60A4" w14:textId="77777777" w:rsidR="00E86E1A" w:rsidRPr="008F561E" w:rsidRDefault="00E86E1A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F561E">
              <w:rPr>
                <w:rFonts w:eastAsia="Calibri" w:cstheme="minorHAnsi"/>
                <w:b/>
                <w:bCs/>
              </w:rPr>
              <w:t>World Area</w:t>
            </w:r>
          </w:p>
        </w:tc>
        <w:tc>
          <w:tcPr>
            <w:tcW w:w="180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2F2A59EE" w14:textId="77777777" w:rsidR="00E86E1A" w:rsidRPr="008F561E" w:rsidRDefault="00E86E1A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F561E">
              <w:rPr>
                <w:rFonts w:eastAsia="Calibri" w:cstheme="minorHAnsi"/>
                <w:b/>
                <w:bCs/>
              </w:rPr>
              <w:t>Primary Country of Research</w:t>
            </w:r>
          </w:p>
        </w:tc>
        <w:tc>
          <w:tcPr>
            <w:tcW w:w="198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06C8DDF3" w14:textId="77777777" w:rsidR="00E86E1A" w:rsidRPr="008F561E" w:rsidRDefault="00E86E1A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F561E">
              <w:rPr>
                <w:rFonts w:eastAsia="Calibri" w:cstheme="minorHAnsi"/>
                <w:b/>
              </w:rPr>
              <w:t>Additional Research Sites</w:t>
            </w:r>
          </w:p>
        </w:tc>
        <w:tc>
          <w:tcPr>
            <w:tcW w:w="153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62F768A0" w14:textId="77777777" w:rsidR="00E86E1A" w:rsidRPr="008F561E" w:rsidRDefault="00E86E1A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F561E">
              <w:rPr>
                <w:rFonts w:eastAsia="Calibri" w:cstheme="minorHAnsi"/>
                <w:b/>
                <w:bCs/>
              </w:rPr>
              <w:t>Language(s) of Research</w:t>
            </w:r>
          </w:p>
        </w:tc>
        <w:tc>
          <w:tcPr>
            <w:tcW w:w="333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4875A88D" w14:textId="77777777" w:rsidR="00E86E1A" w:rsidRPr="008F561E" w:rsidRDefault="00E86E1A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F561E">
              <w:rPr>
                <w:rFonts w:eastAsia="Calibri" w:cstheme="minorHAnsi"/>
                <w:b/>
                <w:bCs/>
              </w:rPr>
              <w:t>Major Academic Discipline</w:t>
            </w:r>
          </w:p>
        </w:tc>
        <w:tc>
          <w:tcPr>
            <w:tcW w:w="117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</w:tcPr>
          <w:p w14:paraId="64D00EAC" w14:textId="77777777" w:rsidR="00E86E1A" w:rsidRPr="008F561E" w:rsidRDefault="00E86E1A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F561E">
              <w:rPr>
                <w:rFonts w:eastAsia="Calibri" w:cstheme="minorHAnsi"/>
                <w:b/>
              </w:rPr>
              <w:t>Number of Fellows</w:t>
            </w:r>
          </w:p>
        </w:tc>
        <w:tc>
          <w:tcPr>
            <w:tcW w:w="135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1CCFDA71" w14:textId="77777777" w:rsidR="00E86E1A" w:rsidRPr="008F561E" w:rsidRDefault="00E86E1A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F561E">
              <w:rPr>
                <w:rFonts w:eastAsia="Calibri" w:cstheme="minorHAnsi"/>
                <w:b/>
                <w:bCs/>
              </w:rPr>
              <w:t>Budget</w:t>
            </w:r>
          </w:p>
        </w:tc>
      </w:tr>
      <w:tr w:rsidR="00E86E1A" w:rsidRPr="008F561E" w14:paraId="24D4B0B6" w14:textId="77777777" w:rsidTr="00E019AE">
        <w:trPr>
          <w:trHeight w:val="480"/>
        </w:trPr>
        <w:tc>
          <w:tcPr>
            <w:tcW w:w="1710" w:type="dxa"/>
            <w:shd w:val="clear" w:color="auto" w:fill="auto"/>
            <w:noWrap/>
            <w:vAlign w:val="center"/>
          </w:tcPr>
          <w:p w14:paraId="16065A58" w14:textId="5CD1E698" w:rsidR="00E86E1A" w:rsidRPr="008F561E" w:rsidRDefault="004C523A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8F561E">
              <w:rPr>
                <w:rFonts w:eastAsia="Calibri" w:cstheme="minorHAnsi"/>
                <w:bCs/>
              </w:rPr>
              <w:t>Africa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CC4A508" w14:textId="6BAB8E9F" w:rsidR="00E86E1A" w:rsidRPr="008F561E" w:rsidRDefault="004C523A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Benin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EFBED2F" w14:textId="50A2C727" w:rsidR="00E86E1A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n/a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1C716A4" w14:textId="2AA0E6D9" w:rsidR="00E86E1A" w:rsidRPr="008F561E" w:rsidRDefault="004C523A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French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5DBC6113" w14:textId="261BD698" w:rsidR="00E86E1A" w:rsidRPr="008F561E" w:rsidRDefault="004C523A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Anthropology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EE50B64" w14:textId="15045731" w:rsidR="00E86E1A" w:rsidRPr="008F561E" w:rsidRDefault="004C523A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F2CDF9" w14:textId="16555BE1" w:rsidR="00E86E1A" w:rsidRPr="008F561E" w:rsidRDefault="004C523A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$20,830</w:t>
            </w:r>
          </w:p>
        </w:tc>
      </w:tr>
      <w:tr w:rsidR="008C4F09" w:rsidRPr="008F561E" w14:paraId="03EE451D" w14:textId="77777777" w:rsidTr="00E019AE">
        <w:trPr>
          <w:trHeight w:val="480"/>
        </w:trPr>
        <w:tc>
          <w:tcPr>
            <w:tcW w:w="1710" w:type="dxa"/>
            <w:shd w:val="clear" w:color="auto" w:fill="auto"/>
            <w:noWrap/>
            <w:vAlign w:val="center"/>
          </w:tcPr>
          <w:p w14:paraId="0E8BF523" w14:textId="3FE0C962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8F561E">
              <w:rPr>
                <w:rFonts w:cstheme="minorHAnsi"/>
              </w:rPr>
              <w:t>Africa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A47E9FA" w14:textId="4CE7A272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Burkina Faso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3E7E062" w14:textId="248FCB76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Ghana; Senegal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197CACC" w14:textId="45133F4B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Hausa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074BBA9F" w14:textId="436316B2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History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F431650" w14:textId="4B6A9300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BBBEFE0" w14:textId="789371B2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$48,311</w:t>
            </w:r>
          </w:p>
        </w:tc>
      </w:tr>
      <w:tr w:rsidR="008C4F09" w:rsidRPr="008F561E" w14:paraId="76DFE26A" w14:textId="77777777" w:rsidTr="00E019AE">
        <w:trPr>
          <w:trHeight w:val="480"/>
        </w:trPr>
        <w:tc>
          <w:tcPr>
            <w:tcW w:w="1710" w:type="dxa"/>
            <w:shd w:val="clear" w:color="auto" w:fill="auto"/>
            <w:noWrap/>
            <w:vAlign w:val="center"/>
          </w:tcPr>
          <w:p w14:paraId="66DE09C1" w14:textId="2D9A8C6B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8F561E">
              <w:rPr>
                <w:rFonts w:cstheme="minorHAnsi"/>
              </w:rPr>
              <w:t>Africa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F290EFF" w14:textId="37D92D6D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Côte d'Ivoire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5313D55" w14:textId="0D7AD2BC" w:rsidR="008C4F09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n/a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D0AA08D" w14:textId="6D3879AE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French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3BBDFD51" w14:textId="1D20D7A8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Anthropology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2ABD9D5" w14:textId="0F59FAF5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5D065D9" w14:textId="309FABED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$19,998</w:t>
            </w:r>
          </w:p>
        </w:tc>
      </w:tr>
      <w:tr w:rsidR="008C4F09" w:rsidRPr="008F561E" w14:paraId="653C64FB" w14:textId="77777777" w:rsidTr="00E019AE">
        <w:trPr>
          <w:trHeight w:val="480"/>
        </w:trPr>
        <w:tc>
          <w:tcPr>
            <w:tcW w:w="1710" w:type="dxa"/>
            <w:shd w:val="clear" w:color="auto" w:fill="auto"/>
            <w:noWrap/>
            <w:vAlign w:val="center"/>
          </w:tcPr>
          <w:p w14:paraId="05FDF047" w14:textId="1D09BA38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8F561E">
              <w:rPr>
                <w:rFonts w:cstheme="minorHAnsi"/>
              </w:rPr>
              <w:t>Africa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9F77954" w14:textId="0F742400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Ethiopia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5F68BCB" w14:textId="549DA923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Morocco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E5DC362" w14:textId="3F6E8F16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Amharic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6E1D823B" w14:textId="356FEAFA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Education Policy &amp; Evaluation; Geography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D1A068B" w14:textId="21964E3E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A79FF19" w14:textId="12D63D4A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$99,703</w:t>
            </w:r>
          </w:p>
        </w:tc>
      </w:tr>
      <w:tr w:rsidR="008C4F09" w:rsidRPr="008F561E" w14:paraId="7B665CEC" w14:textId="77777777" w:rsidTr="00E019AE">
        <w:trPr>
          <w:trHeight w:val="480"/>
        </w:trPr>
        <w:tc>
          <w:tcPr>
            <w:tcW w:w="1710" w:type="dxa"/>
            <w:shd w:val="clear" w:color="auto" w:fill="auto"/>
            <w:noWrap/>
            <w:vAlign w:val="center"/>
          </w:tcPr>
          <w:p w14:paraId="58FAD789" w14:textId="1939A58D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8F561E">
              <w:rPr>
                <w:rFonts w:cstheme="minorHAnsi"/>
              </w:rPr>
              <w:t>Africa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A2B8141" w14:textId="4F4DD0F6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Madagascar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20A7653" w14:textId="16A72DA8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val="fr-FR"/>
              </w:rPr>
            </w:pPr>
            <w:proofErr w:type="gramStart"/>
            <w:r w:rsidRPr="008F561E">
              <w:rPr>
                <w:rFonts w:eastAsia="Calibri" w:cstheme="minorHAnsi"/>
                <w:lang w:val="fr-FR"/>
              </w:rPr>
              <w:t>France;</w:t>
            </w:r>
            <w:proofErr w:type="gramEnd"/>
            <w:r w:rsidRPr="008F561E">
              <w:rPr>
                <w:rFonts w:eastAsia="Calibri" w:cstheme="minorHAnsi"/>
                <w:lang w:val="fr-FR"/>
              </w:rPr>
              <w:t xml:space="preserve"> Vietnam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66A3494" w14:textId="0B51417F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Arabic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736FF737" w14:textId="6A23A9A4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History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96BF6F0" w14:textId="752FFA33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DED15B4" w14:textId="2539684A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$40,629</w:t>
            </w:r>
          </w:p>
        </w:tc>
      </w:tr>
      <w:tr w:rsidR="008C4F09" w:rsidRPr="008F561E" w14:paraId="6B483A8F" w14:textId="77777777" w:rsidTr="00E019AE">
        <w:trPr>
          <w:trHeight w:val="480"/>
        </w:trPr>
        <w:tc>
          <w:tcPr>
            <w:tcW w:w="1710" w:type="dxa"/>
            <w:shd w:val="clear" w:color="auto" w:fill="auto"/>
            <w:noWrap/>
            <w:vAlign w:val="center"/>
          </w:tcPr>
          <w:p w14:paraId="2107D554" w14:textId="5390D655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8F561E">
              <w:rPr>
                <w:rFonts w:cstheme="minorHAnsi"/>
              </w:rPr>
              <w:t>Africa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48FBA47" w14:textId="3324B8DC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Ghana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8EA0990" w14:textId="1852FA4B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Togo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57DB600" w14:textId="642ED0C4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Ewe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62BBEBEC" w14:textId="46E545E0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History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E56B957" w14:textId="64B68C9F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0111B11" w14:textId="20A16F85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$43,118</w:t>
            </w:r>
          </w:p>
        </w:tc>
      </w:tr>
      <w:tr w:rsidR="008C4F09" w:rsidRPr="008F561E" w14:paraId="486DE8FB" w14:textId="77777777" w:rsidTr="00E019AE">
        <w:trPr>
          <w:trHeight w:val="480"/>
        </w:trPr>
        <w:tc>
          <w:tcPr>
            <w:tcW w:w="1710" w:type="dxa"/>
            <w:shd w:val="clear" w:color="auto" w:fill="auto"/>
            <w:noWrap/>
            <w:vAlign w:val="center"/>
          </w:tcPr>
          <w:p w14:paraId="4CFB628E" w14:textId="767B58FC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8F561E">
              <w:rPr>
                <w:rFonts w:cstheme="minorHAnsi"/>
              </w:rPr>
              <w:t>Africa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300BCEC" w14:textId="52D0994D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Namibia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E5C93AF" w14:textId="73DF2663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South Africa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09A7445" w14:textId="1A601A56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English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306B50C9" w14:textId="06322C89" w:rsidR="008C4F09" w:rsidRPr="008F561E" w:rsidRDefault="008C4F09" w:rsidP="00AD627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History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0070111" w14:textId="627E7817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7C0BF0B" w14:textId="07CFD1B4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$28,760</w:t>
            </w:r>
          </w:p>
        </w:tc>
      </w:tr>
      <w:tr w:rsidR="00C906F5" w:rsidRPr="008F561E" w14:paraId="603840E2" w14:textId="77777777" w:rsidTr="00E019AE">
        <w:trPr>
          <w:trHeight w:val="480"/>
        </w:trPr>
        <w:tc>
          <w:tcPr>
            <w:tcW w:w="1710" w:type="dxa"/>
            <w:shd w:val="clear" w:color="auto" w:fill="auto"/>
            <w:noWrap/>
            <w:vAlign w:val="center"/>
          </w:tcPr>
          <w:p w14:paraId="1550E7DB" w14:textId="7511C124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8F561E">
              <w:rPr>
                <w:rFonts w:cstheme="minorHAnsi"/>
              </w:rPr>
              <w:t>Africa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BDB8B15" w14:textId="27960A32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Nigeria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0738C42" w14:textId="5D59AC3A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n/a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BD87B78" w14:textId="1FD3C603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Yoruba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7B058CF9" w14:textId="23DA3BBB" w:rsidR="00C906F5" w:rsidRPr="008F561E" w:rsidRDefault="00C906F5" w:rsidP="00AD627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Anthropology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EFE1941" w14:textId="412B26FD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51BA291" w14:textId="582702E1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$56,584</w:t>
            </w:r>
          </w:p>
        </w:tc>
      </w:tr>
      <w:tr w:rsidR="00C906F5" w:rsidRPr="008F561E" w14:paraId="46B2986F" w14:textId="77777777" w:rsidTr="00E019AE">
        <w:trPr>
          <w:trHeight w:val="480"/>
        </w:trPr>
        <w:tc>
          <w:tcPr>
            <w:tcW w:w="1710" w:type="dxa"/>
            <w:shd w:val="clear" w:color="auto" w:fill="auto"/>
            <w:noWrap/>
            <w:vAlign w:val="center"/>
          </w:tcPr>
          <w:p w14:paraId="3B8FB2CF" w14:textId="452B7D2F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8F561E">
              <w:rPr>
                <w:rFonts w:cstheme="minorHAnsi"/>
              </w:rPr>
              <w:t>Africa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2CB8FEF" w14:textId="77C62B9B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Rwanda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65D8A69" w14:textId="54310629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n/a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D9395AA" w14:textId="5B8531C9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Kinyarwanda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51E18B73" w14:textId="1F81F516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Anthropology;</w:t>
            </w:r>
            <w:r w:rsidR="00E019AE">
              <w:rPr>
                <w:rFonts w:eastAsia="Calibri" w:cstheme="minorHAnsi"/>
              </w:rPr>
              <w:t xml:space="preserve"> </w:t>
            </w:r>
            <w:r w:rsidRPr="008F561E">
              <w:rPr>
                <w:rFonts w:eastAsia="Calibri" w:cstheme="minorHAnsi"/>
              </w:rPr>
              <w:t>Religious Studies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4AF9BCF" w14:textId="4CBF3BA3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FF936A7" w14:textId="24262D5E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$59,675</w:t>
            </w:r>
          </w:p>
        </w:tc>
      </w:tr>
      <w:tr w:rsidR="008C4F09" w:rsidRPr="008F561E" w14:paraId="447EEBF3" w14:textId="77777777" w:rsidTr="00E019AE">
        <w:trPr>
          <w:trHeight w:val="480"/>
        </w:trPr>
        <w:tc>
          <w:tcPr>
            <w:tcW w:w="1710" w:type="dxa"/>
            <w:shd w:val="clear" w:color="auto" w:fill="auto"/>
            <w:noWrap/>
            <w:vAlign w:val="center"/>
          </w:tcPr>
          <w:p w14:paraId="1F473D77" w14:textId="306E5EB3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8F561E">
              <w:rPr>
                <w:rFonts w:cstheme="minorHAnsi"/>
              </w:rPr>
              <w:t>Africa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B0DC7D0" w14:textId="3DA2BDD7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Senegal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AB73847" w14:textId="79B2BBB7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Burkina Faso; France; Switzerland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1F6BABB" w14:textId="7B94432B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Wolof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016687F5" w14:textId="5C3C7FA4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Anthropology</w:t>
            </w:r>
            <w:r w:rsidR="00E019AE">
              <w:rPr>
                <w:rFonts w:eastAsia="Calibri" w:cstheme="minorHAnsi"/>
              </w:rPr>
              <w:t>;</w:t>
            </w:r>
            <w:r w:rsidRPr="008F561E">
              <w:rPr>
                <w:rFonts w:eastAsia="Calibri" w:cstheme="minorHAnsi"/>
              </w:rPr>
              <w:t xml:space="preserve"> Political Science</w:t>
            </w:r>
            <w:r w:rsidR="00E019AE">
              <w:rPr>
                <w:rFonts w:eastAsia="Calibri" w:cstheme="minorHAnsi"/>
              </w:rPr>
              <w:t xml:space="preserve">; </w:t>
            </w:r>
            <w:r w:rsidRPr="008F561E">
              <w:rPr>
                <w:rFonts w:eastAsia="Calibri" w:cstheme="minorHAnsi"/>
              </w:rPr>
              <w:t>History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57A6452" w14:textId="3571A999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677EF9" w14:textId="27E771DE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$95,075</w:t>
            </w:r>
          </w:p>
        </w:tc>
      </w:tr>
      <w:tr w:rsidR="008C4F09" w:rsidRPr="008F561E" w14:paraId="42530CC1" w14:textId="77777777" w:rsidTr="00E019AE">
        <w:trPr>
          <w:trHeight w:val="480"/>
        </w:trPr>
        <w:tc>
          <w:tcPr>
            <w:tcW w:w="1710" w:type="dxa"/>
            <w:shd w:val="clear" w:color="auto" w:fill="auto"/>
            <w:noWrap/>
            <w:vAlign w:val="center"/>
          </w:tcPr>
          <w:p w14:paraId="096A879E" w14:textId="1533BEB7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8F561E">
              <w:rPr>
                <w:rFonts w:cstheme="minorHAnsi"/>
              </w:rPr>
              <w:t>Africa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6E17F34" w14:textId="13650FE6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Sierra Leone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3D9E0AF" w14:textId="4762DCDA" w:rsidR="008C4F09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n/a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88D5789" w14:textId="2A35A089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Krio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61642B4A" w14:textId="17F98C39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Anthropology and Educational Policy Studies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ADD8DEC" w14:textId="271F9E08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09A80FD" w14:textId="48649522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$22,297</w:t>
            </w:r>
          </w:p>
        </w:tc>
      </w:tr>
      <w:tr w:rsidR="008C4F09" w:rsidRPr="008F561E" w14:paraId="6E507A0A" w14:textId="77777777" w:rsidTr="00E019AE">
        <w:trPr>
          <w:trHeight w:val="480"/>
        </w:trPr>
        <w:tc>
          <w:tcPr>
            <w:tcW w:w="1710" w:type="dxa"/>
            <w:shd w:val="clear" w:color="auto" w:fill="auto"/>
            <w:noWrap/>
            <w:vAlign w:val="center"/>
          </w:tcPr>
          <w:p w14:paraId="5EC06D9C" w14:textId="7D28231B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8F561E">
              <w:rPr>
                <w:rFonts w:cstheme="minorHAnsi"/>
              </w:rPr>
              <w:t>Africa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739D0AB" w14:textId="6045DBF3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Tanzania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006DF2E" w14:textId="0AB834DB" w:rsidR="008C4F09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n/a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2AC9DE2" w14:textId="21CC0056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Kiswahili</w:t>
            </w:r>
            <w:r w:rsidR="00E019AE">
              <w:rPr>
                <w:rFonts w:eastAsia="Calibri" w:cstheme="minorHAnsi"/>
              </w:rPr>
              <w:t xml:space="preserve">; </w:t>
            </w:r>
            <w:r w:rsidRPr="008F561E">
              <w:rPr>
                <w:rFonts w:eastAsia="Calibri" w:cstheme="minorHAnsi"/>
              </w:rPr>
              <w:t>Swahili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7331CD73" w14:textId="2FF8AFDD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International Development</w:t>
            </w:r>
            <w:r w:rsidR="00E019AE">
              <w:rPr>
                <w:rFonts w:eastAsia="Calibri" w:cstheme="minorHAnsi"/>
              </w:rPr>
              <w:t xml:space="preserve"> </w:t>
            </w:r>
            <w:r w:rsidRPr="008F561E">
              <w:rPr>
                <w:rFonts w:eastAsia="Calibri" w:cstheme="minorHAnsi"/>
              </w:rPr>
              <w:t>/</w:t>
            </w:r>
            <w:r w:rsidR="00E019AE">
              <w:rPr>
                <w:rFonts w:eastAsia="Calibri" w:cstheme="minorHAnsi"/>
              </w:rPr>
              <w:t xml:space="preserve"> </w:t>
            </w:r>
            <w:r w:rsidRPr="008F561E">
              <w:rPr>
                <w:rFonts w:eastAsia="Calibri" w:cstheme="minorHAnsi"/>
              </w:rPr>
              <w:t>Natural Resources Policy</w:t>
            </w:r>
            <w:r w:rsidR="00E019AE">
              <w:rPr>
                <w:rFonts w:eastAsia="Calibri" w:cstheme="minorHAnsi"/>
              </w:rPr>
              <w:t xml:space="preserve">; </w:t>
            </w:r>
            <w:r w:rsidRPr="008F561E">
              <w:rPr>
                <w:rFonts w:eastAsia="Calibri" w:cstheme="minorHAnsi"/>
              </w:rPr>
              <w:t>Linguistics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8A3B9A0" w14:textId="0D2DE060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C150AEA" w14:textId="7AFE69CD" w:rsidR="008C4F09" w:rsidRPr="008F561E" w:rsidRDefault="008C4F09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$67,213</w:t>
            </w:r>
          </w:p>
        </w:tc>
      </w:tr>
    </w:tbl>
    <w:p w14:paraId="327DA478" w14:textId="77777777" w:rsidR="00E86E1A" w:rsidRPr="00016039" w:rsidRDefault="00E86E1A" w:rsidP="00BF35F7"/>
    <w:p w14:paraId="28103E64" w14:textId="12363AFA" w:rsidR="00C906F5" w:rsidRDefault="00016039" w:rsidP="00D92D5D">
      <w:pPr>
        <w:keepNext/>
        <w:widowControl w:val="0"/>
        <w:spacing w:before="360" w:after="0" w:line="240" w:lineRule="auto"/>
        <w:jc w:val="center"/>
        <w:outlineLvl w:val="2"/>
        <w:rPr>
          <w:rFonts w:ascii="Calibri" w:eastAsia="Calibri" w:hAnsi="Calibri" w:cs="Times New Roman"/>
          <w:b/>
          <w:bCs/>
          <w:sz w:val="24"/>
          <w:szCs w:val="24"/>
        </w:rPr>
      </w:pPr>
      <w:r w:rsidRPr="00016039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 xml:space="preserve">CENTRAL/EASTERN EUROPE AND EURASIA TOTAL:  </w:t>
      </w:r>
      <w:r w:rsidR="00C906F5"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Pr="00016039">
        <w:rPr>
          <w:rFonts w:ascii="Calibri" w:eastAsia="Calibri" w:hAnsi="Calibri" w:cs="Times New Roman"/>
          <w:b/>
          <w:bCs/>
          <w:sz w:val="24"/>
          <w:szCs w:val="24"/>
        </w:rPr>
        <w:t xml:space="preserve"> Fellows, </w:t>
      </w:r>
      <w:r w:rsidR="00C906F5" w:rsidRPr="00C906F5">
        <w:rPr>
          <w:rFonts w:ascii="Calibri" w:eastAsia="Calibri" w:hAnsi="Calibri" w:cs="Times New Roman"/>
          <w:b/>
          <w:bCs/>
          <w:sz w:val="24"/>
          <w:szCs w:val="24"/>
        </w:rPr>
        <w:t>$149,660</w:t>
      </w:r>
    </w:p>
    <w:tbl>
      <w:tblPr>
        <w:tblW w:w="12870" w:type="dxa"/>
        <w:tblInd w:w="-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800"/>
        <w:gridCol w:w="1980"/>
        <w:gridCol w:w="1530"/>
        <w:gridCol w:w="3330"/>
        <w:gridCol w:w="1170"/>
        <w:gridCol w:w="1350"/>
      </w:tblGrid>
      <w:tr w:rsidR="00C906F5" w:rsidRPr="008F561E" w14:paraId="0A19D142" w14:textId="77777777" w:rsidTr="00E019AE">
        <w:trPr>
          <w:trHeight w:val="630"/>
          <w:tblHeader/>
        </w:trPr>
        <w:tc>
          <w:tcPr>
            <w:tcW w:w="17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1DF2E7DC" w14:textId="77777777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F561E">
              <w:rPr>
                <w:rFonts w:eastAsia="Calibri" w:cstheme="minorHAnsi"/>
                <w:b/>
                <w:bCs/>
                <w:i/>
              </w:rPr>
              <w:br w:type="page"/>
            </w:r>
            <w:r w:rsidRPr="008F561E">
              <w:rPr>
                <w:rFonts w:eastAsia="Calibri" w:cstheme="minorHAnsi"/>
                <w:b/>
                <w:bCs/>
              </w:rPr>
              <w:t>World Area</w:t>
            </w:r>
          </w:p>
        </w:tc>
        <w:tc>
          <w:tcPr>
            <w:tcW w:w="180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0AB59308" w14:textId="77777777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F561E">
              <w:rPr>
                <w:rFonts w:eastAsia="Calibri" w:cstheme="minorHAnsi"/>
                <w:b/>
                <w:bCs/>
              </w:rPr>
              <w:t>Primary Country of Research</w:t>
            </w:r>
          </w:p>
        </w:tc>
        <w:tc>
          <w:tcPr>
            <w:tcW w:w="198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</w:tcPr>
          <w:p w14:paraId="72D63E8B" w14:textId="77777777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F561E">
              <w:rPr>
                <w:rFonts w:eastAsia="Calibri" w:cstheme="minorHAnsi"/>
                <w:b/>
              </w:rPr>
              <w:t>Additional Research Sites</w:t>
            </w:r>
          </w:p>
        </w:tc>
        <w:tc>
          <w:tcPr>
            <w:tcW w:w="153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202A53E2" w14:textId="77777777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F561E">
              <w:rPr>
                <w:rFonts w:eastAsia="Calibri" w:cstheme="minorHAnsi"/>
                <w:b/>
                <w:bCs/>
              </w:rPr>
              <w:t>Language(s) of Research</w:t>
            </w:r>
          </w:p>
        </w:tc>
        <w:tc>
          <w:tcPr>
            <w:tcW w:w="333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12E0C279" w14:textId="77777777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F561E">
              <w:rPr>
                <w:rFonts w:eastAsia="Calibri" w:cstheme="minorHAnsi"/>
                <w:b/>
                <w:bCs/>
              </w:rPr>
              <w:t>Major Academic Discipline</w:t>
            </w:r>
          </w:p>
        </w:tc>
        <w:tc>
          <w:tcPr>
            <w:tcW w:w="117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</w:tcPr>
          <w:p w14:paraId="5391465E" w14:textId="77777777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F561E">
              <w:rPr>
                <w:rFonts w:eastAsia="Calibri" w:cstheme="minorHAnsi"/>
                <w:b/>
              </w:rPr>
              <w:t>Number of Fellows</w:t>
            </w:r>
          </w:p>
        </w:tc>
        <w:tc>
          <w:tcPr>
            <w:tcW w:w="135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</w:tcPr>
          <w:p w14:paraId="074556A6" w14:textId="77777777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F561E">
              <w:rPr>
                <w:rFonts w:eastAsia="Calibri" w:cstheme="minorHAnsi"/>
                <w:b/>
              </w:rPr>
              <w:t>Budget</w:t>
            </w:r>
          </w:p>
        </w:tc>
      </w:tr>
      <w:tr w:rsidR="00C906F5" w:rsidRPr="008F561E" w14:paraId="7B8C9482" w14:textId="77777777" w:rsidTr="00E019AE">
        <w:trPr>
          <w:trHeight w:val="480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B7D983C" w14:textId="77777777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8F561E">
              <w:rPr>
                <w:rFonts w:eastAsia="Calibri" w:cstheme="minorHAnsi"/>
                <w:bCs/>
              </w:rPr>
              <w:t>CEE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C4605AC" w14:textId="06B0C576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Kazakhstan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546316" w14:textId="3D7954F7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n/a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16A2765" w14:textId="3ACEE72F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Kazakh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107636D2" w14:textId="671ED781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Anthropology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221C3C6" w14:textId="582B5287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460403A" w14:textId="09879D22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$38,818</w:t>
            </w:r>
          </w:p>
        </w:tc>
      </w:tr>
      <w:tr w:rsidR="00C906F5" w:rsidRPr="008F561E" w14:paraId="2651C2B0" w14:textId="77777777" w:rsidTr="00E019AE">
        <w:trPr>
          <w:trHeight w:val="480"/>
        </w:trPr>
        <w:tc>
          <w:tcPr>
            <w:tcW w:w="1710" w:type="dxa"/>
            <w:shd w:val="clear" w:color="auto" w:fill="auto"/>
            <w:noWrap/>
            <w:vAlign w:val="center"/>
          </w:tcPr>
          <w:p w14:paraId="5B2A3C35" w14:textId="77777777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8F561E">
              <w:rPr>
                <w:rFonts w:eastAsia="Calibri" w:cstheme="minorHAnsi"/>
                <w:bCs/>
              </w:rPr>
              <w:t>CEE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E549631" w14:textId="0BA5AAFD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Romania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12C6F2" w14:textId="0D6986B8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Poland; Germany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166F02F" w14:textId="23CD9266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Romanian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6518EC60" w14:textId="64311ECF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History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8310CA6" w14:textId="1109E508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CBEFF37" w14:textId="32A3E0F8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$45,648</w:t>
            </w:r>
          </w:p>
        </w:tc>
      </w:tr>
      <w:tr w:rsidR="00C906F5" w:rsidRPr="008F561E" w14:paraId="62CF8AA2" w14:textId="77777777" w:rsidTr="00E019AE">
        <w:trPr>
          <w:trHeight w:val="480"/>
        </w:trPr>
        <w:tc>
          <w:tcPr>
            <w:tcW w:w="1710" w:type="dxa"/>
            <w:shd w:val="clear" w:color="auto" w:fill="auto"/>
            <w:noWrap/>
            <w:vAlign w:val="center"/>
          </w:tcPr>
          <w:p w14:paraId="29A6AE62" w14:textId="77777777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8F561E">
              <w:rPr>
                <w:rFonts w:eastAsia="Calibri" w:cstheme="minorHAnsi"/>
                <w:bCs/>
              </w:rPr>
              <w:t>CEE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A7CB446" w14:textId="665C7192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Russia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1CD6FF" w14:textId="742ABD4E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Turkey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670A7F6" w14:textId="4898AA64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Russian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5AE87277" w14:textId="25203D9B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History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27C20DD" w14:textId="43A40B2B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F058BC4" w14:textId="53FA45BC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$45,426</w:t>
            </w:r>
          </w:p>
        </w:tc>
      </w:tr>
      <w:tr w:rsidR="00C906F5" w:rsidRPr="008F561E" w14:paraId="7E2E220F" w14:textId="77777777" w:rsidTr="00E019AE">
        <w:trPr>
          <w:trHeight w:val="480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F065E0A" w14:textId="77777777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8F561E">
              <w:rPr>
                <w:rFonts w:eastAsia="Calibri" w:cstheme="minorHAnsi"/>
                <w:bCs/>
              </w:rPr>
              <w:t>CEE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25282C5" w14:textId="39369049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Uzbekistan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6F90F0" w14:textId="45FF93D5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n/a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D182B11" w14:textId="32036DD1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Uzbek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633909F5" w14:textId="2D56DE4E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Geography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E3FF398" w14:textId="074D515B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670BDCD" w14:textId="43522D9D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$19,768</w:t>
            </w:r>
          </w:p>
        </w:tc>
      </w:tr>
    </w:tbl>
    <w:p w14:paraId="1C558DB2" w14:textId="0FA2880A" w:rsidR="00016039" w:rsidRDefault="00016039" w:rsidP="008F561E">
      <w:pPr>
        <w:widowControl w:val="0"/>
        <w:spacing w:before="360" w:after="0" w:line="240" w:lineRule="auto"/>
        <w:jc w:val="center"/>
        <w:outlineLvl w:val="2"/>
        <w:rPr>
          <w:rFonts w:ascii="Calibri" w:eastAsia="Calibri" w:hAnsi="Calibri" w:cs="Times New Roman"/>
          <w:b/>
          <w:bCs/>
          <w:sz w:val="24"/>
          <w:szCs w:val="24"/>
        </w:rPr>
      </w:pPr>
      <w:r w:rsidRPr="00016039">
        <w:rPr>
          <w:rFonts w:ascii="Calibri" w:eastAsia="Calibri" w:hAnsi="Calibri" w:cs="Times New Roman"/>
          <w:b/>
          <w:bCs/>
          <w:sz w:val="24"/>
          <w:szCs w:val="24"/>
        </w:rPr>
        <w:t xml:space="preserve">EAST ASIA TOTAL:  </w:t>
      </w:r>
      <w:r w:rsidR="002E0B18">
        <w:rPr>
          <w:rFonts w:ascii="Calibri" w:eastAsia="Calibri" w:hAnsi="Calibri" w:cs="Times New Roman"/>
          <w:b/>
          <w:bCs/>
          <w:sz w:val="24"/>
          <w:szCs w:val="24"/>
        </w:rPr>
        <w:t>11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016039">
        <w:rPr>
          <w:rFonts w:ascii="Calibri" w:eastAsia="Calibri" w:hAnsi="Calibri" w:cs="Times New Roman"/>
          <w:b/>
          <w:bCs/>
          <w:sz w:val="24"/>
          <w:szCs w:val="24"/>
        </w:rPr>
        <w:t xml:space="preserve">Fellows, </w:t>
      </w:r>
      <w:r w:rsidR="002E0B18" w:rsidRPr="002E0B18">
        <w:rPr>
          <w:rFonts w:ascii="Calibri" w:eastAsia="Calibri" w:hAnsi="Calibri" w:cs="Times New Roman"/>
          <w:b/>
          <w:bCs/>
          <w:sz w:val="24"/>
          <w:szCs w:val="24"/>
        </w:rPr>
        <w:t>$636,217</w:t>
      </w:r>
    </w:p>
    <w:tbl>
      <w:tblPr>
        <w:tblW w:w="12870" w:type="dxa"/>
        <w:tblInd w:w="-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800"/>
        <w:gridCol w:w="1980"/>
        <w:gridCol w:w="1530"/>
        <w:gridCol w:w="3330"/>
        <w:gridCol w:w="1170"/>
        <w:gridCol w:w="1350"/>
      </w:tblGrid>
      <w:tr w:rsidR="00C906F5" w:rsidRPr="008F561E" w14:paraId="3497C904" w14:textId="77777777" w:rsidTr="00E019AE">
        <w:trPr>
          <w:trHeight w:val="945"/>
          <w:tblHeader/>
        </w:trPr>
        <w:tc>
          <w:tcPr>
            <w:tcW w:w="17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27624C6F" w14:textId="77777777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F561E">
              <w:rPr>
                <w:rFonts w:eastAsia="Calibri" w:cstheme="minorHAnsi"/>
                <w:b/>
                <w:bCs/>
              </w:rPr>
              <w:t>World Area</w:t>
            </w:r>
          </w:p>
        </w:tc>
        <w:tc>
          <w:tcPr>
            <w:tcW w:w="180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011B0416" w14:textId="77777777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F561E">
              <w:rPr>
                <w:rFonts w:eastAsia="Calibri" w:cstheme="minorHAnsi"/>
                <w:b/>
                <w:bCs/>
              </w:rPr>
              <w:t>Primary Country of Research</w:t>
            </w:r>
          </w:p>
        </w:tc>
        <w:tc>
          <w:tcPr>
            <w:tcW w:w="198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04787798" w14:textId="77777777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F561E">
              <w:rPr>
                <w:rFonts w:eastAsia="Calibri" w:cstheme="minorHAnsi"/>
                <w:b/>
                <w:bCs/>
              </w:rPr>
              <w:t>Additional Research Sites</w:t>
            </w:r>
          </w:p>
        </w:tc>
        <w:tc>
          <w:tcPr>
            <w:tcW w:w="153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1C90AD28" w14:textId="77777777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F561E">
              <w:rPr>
                <w:rFonts w:eastAsia="Calibri" w:cstheme="minorHAnsi"/>
                <w:b/>
                <w:bCs/>
              </w:rPr>
              <w:t>Language(s) of Research</w:t>
            </w:r>
          </w:p>
        </w:tc>
        <w:tc>
          <w:tcPr>
            <w:tcW w:w="333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754F9993" w14:textId="77777777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F561E">
              <w:rPr>
                <w:rFonts w:eastAsia="Calibri" w:cstheme="minorHAnsi"/>
                <w:b/>
                <w:bCs/>
              </w:rPr>
              <w:t>Major Academic Discipline</w:t>
            </w:r>
          </w:p>
        </w:tc>
        <w:tc>
          <w:tcPr>
            <w:tcW w:w="117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</w:tcPr>
          <w:p w14:paraId="09C3863E" w14:textId="77777777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F561E">
              <w:rPr>
                <w:rFonts w:eastAsia="Calibri" w:cstheme="minorHAnsi"/>
                <w:b/>
                <w:bCs/>
              </w:rPr>
              <w:t>Number of Fellows</w:t>
            </w:r>
          </w:p>
        </w:tc>
        <w:tc>
          <w:tcPr>
            <w:tcW w:w="135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2D01AEB3" w14:textId="77777777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F561E">
              <w:rPr>
                <w:rFonts w:eastAsia="Calibri" w:cstheme="minorHAnsi"/>
                <w:b/>
                <w:bCs/>
              </w:rPr>
              <w:t>Budget</w:t>
            </w:r>
          </w:p>
        </w:tc>
      </w:tr>
      <w:tr w:rsidR="00C906F5" w:rsidRPr="008F561E" w14:paraId="1B90B233" w14:textId="77777777" w:rsidTr="00E019AE">
        <w:trPr>
          <w:trHeight w:val="480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E077CF0" w14:textId="77777777" w:rsidR="00C906F5" w:rsidRPr="008F561E" w:rsidRDefault="00C906F5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8F561E">
              <w:rPr>
                <w:rFonts w:eastAsia="Calibri" w:cstheme="minorHAnsi"/>
                <w:bCs/>
              </w:rPr>
              <w:t>East Asia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050DEE6" w14:textId="750CE704" w:rsidR="00C906F5" w:rsidRPr="008F561E" w:rsidRDefault="002E0B1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China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98403FA" w14:textId="300DB46C" w:rsidR="00C906F5" w:rsidRPr="008F561E" w:rsidRDefault="002E0B1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Japan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89999A3" w14:textId="3D8A93CD" w:rsidR="00C906F5" w:rsidRPr="008F561E" w:rsidRDefault="002E0B1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Chinese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17A7D9F5" w14:textId="4F9C7D32" w:rsidR="00C906F5" w:rsidRPr="008F561E" w:rsidRDefault="002E0B1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Archaeology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D615A62" w14:textId="417BBD1B" w:rsidR="00C906F5" w:rsidRPr="008F561E" w:rsidRDefault="002E0B1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AD514EE" w14:textId="4D325091" w:rsidR="00C906F5" w:rsidRPr="008F561E" w:rsidRDefault="002E0B1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$109,471</w:t>
            </w:r>
          </w:p>
        </w:tc>
      </w:tr>
      <w:tr w:rsidR="00BE7F36" w:rsidRPr="008F561E" w14:paraId="4FD7A63B" w14:textId="77777777" w:rsidTr="00E019AE">
        <w:trPr>
          <w:trHeight w:val="480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91109CC" w14:textId="77777777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8F561E">
              <w:rPr>
                <w:rFonts w:eastAsia="Calibri" w:cstheme="minorHAnsi"/>
                <w:bCs/>
              </w:rPr>
              <w:t>East Asia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DB1A496" w14:textId="7E5535BA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Japan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303E149" w14:textId="116DD9F7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n/a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6E6A2B6" w14:textId="05ECE121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Chinese; Japanese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78FCD6E3" w14:textId="66AA4643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Sociology; Art History; History; Japanese Art History; Japanese History; Japanese Literature; Literature &amp; Media Studies; Religious Studies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6CCBA34" w14:textId="5BE35876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8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7101A8E" w14:textId="2D566596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$481,798</w:t>
            </w:r>
          </w:p>
        </w:tc>
      </w:tr>
      <w:tr w:rsidR="00BE7F36" w:rsidRPr="008F561E" w14:paraId="66A07A78" w14:textId="77777777" w:rsidTr="00E019AE">
        <w:trPr>
          <w:trHeight w:val="480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F110DD0" w14:textId="77777777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8F561E">
              <w:rPr>
                <w:rFonts w:eastAsia="Calibri" w:cstheme="minorHAnsi"/>
                <w:bCs/>
              </w:rPr>
              <w:t>East Asia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C4B9903" w14:textId="46C545B5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Mongolia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B39E7A0" w14:textId="3E4F9A71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n/a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777AF60" w14:textId="61CBA0F8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Mongolian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758FF64D" w14:textId="6FF8C45F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Anthropology &amp; Central Eurasian Studies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EE8CE8D" w14:textId="35C8D95A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448C453" w14:textId="190FFCF5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$44,948</w:t>
            </w:r>
          </w:p>
        </w:tc>
      </w:tr>
    </w:tbl>
    <w:p w14:paraId="667E6441" w14:textId="77777777" w:rsidR="00673344" w:rsidRDefault="00673344" w:rsidP="00BF35F7"/>
    <w:p w14:paraId="56C518D8" w14:textId="77777777" w:rsidR="00D92D5D" w:rsidRDefault="00D92D5D">
      <w:pPr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br w:type="page"/>
      </w:r>
    </w:p>
    <w:p w14:paraId="3B4AD92B" w14:textId="615D63A8" w:rsidR="00016039" w:rsidRDefault="00016039" w:rsidP="008F561E">
      <w:pPr>
        <w:widowControl w:val="0"/>
        <w:spacing w:before="360" w:after="0" w:line="240" w:lineRule="auto"/>
        <w:jc w:val="center"/>
        <w:outlineLvl w:val="2"/>
        <w:rPr>
          <w:rFonts w:ascii="Calibri" w:eastAsia="Calibri" w:hAnsi="Calibri" w:cs="Times New Roman"/>
          <w:b/>
          <w:bCs/>
          <w:sz w:val="24"/>
          <w:szCs w:val="24"/>
        </w:rPr>
      </w:pPr>
      <w:r w:rsidRPr="00016039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 xml:space="preserve">NEAR EAST TOTAL:   </w:t>
      </w:r>
      <w:r w:rsidR="00F81F78" w:rsidRPr="00F81F78">
        <w:rPr>
          <w:rFonts w:ascii="Calibri" w:eastAsia="Calibri" w:hAnsi="Calibri" w:cs="Times New Roman"/>
          <w:b/>
          <w:bCs/>
          <w:sz w:val="24"/>
          <w:szCs w:val="24"/>
        </w:rPr>
        <w:t>15</w:t>
      </w:r>
      <w:r w:rsidRPr="00016039">
        <w:rPr>
          <w:rFonts w:ascii="Calibri" w:eastAsia="Calibri" w:hAnsi="Calibri" w:cs="Times New Roman"/>
          <w:b/>
          <w:bCs/>
          <w:sz w:val="24"/>
          <w:szCs w:val="24"/>
        </w:rPr>
        <w:t xml:space="preserve"> Fellows, </w:t>
      </w:r>
      <w:r w:rsidR="00F81F78" w:rsidRPr="00F81F78">
        <w:rPr>
          <w:rFonts w:ascii="Calibri" w:eastAsia="Calibri" w:hAnsi="Calibri" w:cs="Times New Roman"/>
          <w:b/>
          <w:bCs/>
          <w:sz w:val="24"/>
          <w:szCs w:val="24"/>
        </w:rPr>
        <w:t>$710,889</w:t>
      </w:r>
    </w:p>
    <w:tbl>
      <w:tblPr>
        <w:tblW w:w="12870" w:type="dxa"/>
        <w:tblInd w:w="-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1710"/>
        <w:gridCol w:w="1800"/>
        <w:gridCol w:w="1980"/>
        <w:gridCol w:w="1530"/>
        <w:gridCol w:w="3330"/>
        <w:gridCol w:w="1170"/>
        <w:gridCol w:w="1350"/>
      </w:tblGrid>
      <w:tr w:rsidR="00D760E6" w:rsidRPr="008F561E" w14:paraId="732FAD9E" w14:textId="77777777" w:rsidTr="00E019AE">
        <w:trPr>
          <w:trHeight w:val="945"/>
          <w:tblHeader/>
        </w:trPr>
        <w:tc>
          <w:tcPr>
            <w:tcW w:w="17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33C3C7A1" w14:textId="77777777" w:rsidR="00F81F78" w:rsidRPr="008F561E" w:rsidRDefault="00F81F7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F561E">
              <w:rPr>
                <w:rFonts w:eastAsia="Calibri" w:cstheme="minorHAnsi"/>
                <w:b/>
                <w:bCs/>
              </w:rPr>
              <w:t>World Area</w:t>
            </w:r>
          </w:p>
        </w:tc>
        <w:tc>
          <w:tcPr>
            <w:tcW w:w="180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78CE4998" w14:textId="77777777" w:rsidR="00F81F78" w:rsidRPr="008F561E" w:rsidRDefault="00F81F7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F561E">
              <w:rPr>
                <w:rFonts w:eastAsia="Calibri" w:cstheme="minorHAnsi"/>
                <w:b/>
                <w:bCs/>
              </w:rPr>
              <w:t>Primary Country of Research</w:t>
            </w:r>
          </w:p>
        </w:tc>
        <w:tc>
          <w:tcPr>
            <w:tcW w:w="198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1CEA51D2" w14:textId="77777777" w:rsidR="00F81F78" w:rsidRPr="008F561E" w:rsidRDefault="00F81F7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F561E">
              <w:rPr>
                <w:rFonts w:eastAsia="Calibri" w:cstheme="minorHAnsi"/>
                <w:b/>
                <w:bCs/>
              </w:rPr>
              <w:t>Additional Research Sites</w:t>
            </w:r>
          </w:p>
        </w:tc>
        <w:tc>
          <w:tcPr>
            <w:tcW w:w="153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645193AB" w14:textId="77777777" w:rsidR="00F81F78" w:rsidRPr="008F561E" w:rsidRDefault="00F81F7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F561E">
              <w:rPr>
                <w:rFonts w:eastAsia="Calibri" w:cstheme="minorHAnsi"/>
                <w:b/>
                <w:bCs/>
              </w:rPr>
              <w:t>Language(s) of Research</w:t>
            </w:r>
          </w:p>
        </w:tc>
        <w:tc>
          <w:tcPr>
            <w:tcW w:w="333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289AF1AC" w14:textId="77777777" w:rsidR="00F81F78" w:rsidRPr="008F561E" w:rsidRDefault="00F81F7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F561E">
              <w:rPr>
                <w:rFonts w:eastAsia="Calibri" w:cstheme="minorHAnsi"/>
                <w:b/>
                <w:bCs/>
              </w:rPr>
              <w:t>Major Academic Discipline</w:t>
            </w:r>
          </w:p>
        </w:tc>
        <w:tc>
          <w:tcPr>
            <w:tcW w:w="117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</w:tcPr>
          <w:p w14:paraId="5B361233" w14:textId="77777777" w:rsidR="00F81F78" w:rsidRPr="008F561E" w:rsidRDefault="00F81F7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F561E">
              <w:rPr>
                <w:rFonts w:eastAsia="Calibri" w:cstheme="minorHAnsi"/>
                <w:b/>
              </w:rPr>
              <w:t>Number of Fellows</w:t>
            </w:r>
          </w:p>
        </w:tc>
        <w:tc>
          <w:tcPr>
            <w:tcW w:w="135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446509A4" w14:textId="77777777" w:rsidR="00F81F78" w:rsidRPr="008F561E" w:rsidRDefault="00F81F7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F561E">
              <w:rPr>
                <w:rFonts w:eastAsia="Calibri" w:cstheme="minorHAnsi"/>
                <w:b/>
                <w:bCs/>
              </w:rPr>
              <w:t>Budget</w:t>
            </w:r>
          </w:p>
        </w:tc>
      </w:tr>
      <w:tr w:rsidR="00D760E6" w:rsidRPr="008F561E" w14:paraId="78B74EF6" w14:textId="77777777" w:rsidTr="00E019AE">
        <w:trPr>
          <w:trHeight w:val="480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7248CD3" w14:textId="77777777" w:rsidR="00F81F78" w:rsidRPr="008F561E" w:rsidRDefault="00F81F7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8F561E">
              <w:rPr>
                <w:rFonts w:eastAsia="Calibri" w:cstheme="minorHAnsi"/>
                <w:bCs/>
              </w:rPr>
              <w:t>Near East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03B2909" w14:textId="77777777" w:rsidR="00F81F78" w:rsidRPr="008F561E" w:rsidRDefault="00F81F7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Kuwait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8A20275" w14:textId="345C247D" w:rsidR="00F81F78" w:rsidRPr="008F561E" w:rsidRDefault="00F81F7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India; UK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A450139" w14:textId="77777777" w:rsidR="00F81F78" w:rsidRPr="008F561E" w:rsidRDefault="00F81F7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Arabic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644C9C74" w14:textId="07E11F68" w:rsidR="00F81F78" w:rsidRPr="008F561E" w:rsidRDefault="00F81F7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History; Middle Eastern Studies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A1B098C" w14:textId="77777777" w:rsidR="00F81F78" w:rsidRPr="008F561E" w:rsidRDefault="00F81F7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A4A1FEB" w14:textId="29C637EC" w:rsidR="00F81F78" w:rsidRPr="008F561E" w:rsidRDefault="00F81F7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$38,189</w:t>
            </w:r>
          </w:p>
        </w:tc>
      </w:tr>
      <w:tr w:rsidR="00D760E6" w:rsidRPr="008F561E" w14:paraId="330FC4BE" w14:textId="77777777" w:rsidTr="00E019AE">
        <w:trPr>
          <w:trHeight w:val="480"/>
        </w:trPr>
        <w:tc>
          <w:tcPr>
            <w:tcW w:w="1710" w:type="dxa"/>
            <w:shd w:val="clear" w:color="auto" w:fill="auto"/>
            <w:noWrap/>
            <w:vAlign w:val="center"/>
          </w:tcPr>
          <w:p w14:paraId="2B5D3658" w14:textId="77777777" w:rsidR="00F81F78" w:rsidRPr="008F561E" w:rsidRDefault="00F81F7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8F561E">
              <w:rPr>
                <w:rFonts w:eastAsia="Calibri" w:cstheme="minorHAnsi"/>
                <w:bCs/>
              </w:rPr>
              <w:t>Near East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1FA94ED" w14:textId="49CB498C" w:rsidR="00F81F78" w:rsidRPr="008F561E" w:rsidRDefault="00F81F7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Israel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5302275" w14:textId="276A5517" w:rsidR="00F81F78" w:rsidRPr="008F561E" w:rsidRDefault="00F81F7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Jerusalem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2A6E4F4" w14:textId="6F8D4EE2" w:rsidR="00F81F78" w:rsidRPr="008F561E" w:rsidRDefault="00F81F7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Arabic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67AA479E" w14:textId="179083A4" w:rsidR="00F81F78" w:rsidRPr="008F561E" w:rsidRDefault="00F81F7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Anthropology; Ethnomusicology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8A7695" w14:textId="714E2E5B" w:rsidR="00F81F78" w:rsidRPr="008F561E" w:rsidRDefault="00F81F7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CF3E11B" w14:textId="63B24820" w:rsidR="00F81F78" w:rsidRPr="008F561E" w:rsidRDefault="00F81F7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$125,455</w:t>
            </w:r>
          </w:p>
        </w:tc>
      </w:tr>
      <w:tr w:rsidR="00D760E6" w:rsidRPr="008F561E" w14:paraId="55DA6C91" w14:textId="77777777" w:rsidTr="00E019AE">
        <w:trPr>
          <w:trHeight w:val="480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EFB7148" w14:textId="77777777" w:rsidR="00F81F78" w:rsidRPr="008F561E" w:rsidRDefault="00F81F7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8F561E">
              <w:rPr>
                <w:rFonts w:eastAsia="Calibri" w:cstheme="minorHAnsi"/>
                <w:bCs/>
              </w:rPr>
              <w:t>Near East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F35C335" w14:textId="77777777" w:rsidR="00F81F78" w:rsidRPr="008F561E" w:rsidRDefault="00F81F7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Turkey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C8E7909" w14:textId="67DA30A4" w:rsidR="00F81F78" w:rsidRPr="008F561E" w:rsidRDefault="00D760E6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France; UK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0C60B43" w14:textId="432794CA" w:rsidR="00F81F78" w:rsidRPr="008F561E" w:rsidRDefault="00D760E6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 xml:space="preserve">Arabic; </w:t>
            </w:r>
            <w:r w:rsidR="00F81F78" w:rsidRPr="008F561E">
              <w:rPr>
                <w:rFonts w:eastAsia="Calibri" w:cstheme="minorHAnsi"/>
              </w:rPr>
              <w:t>Turkish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68AADDA2" w14:textId="1F838C4E" w:rsidR="00F81F78" w:rsidRPr="008F561E" w:rsidRDefault="00D760E6" w:rsidP="00AD627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Sociology; Ethnomusicology; History;</w:t>
            </w:r>
            <w:r w:rsidR="00E019AE">
              <w:rPr>
                <w:rFonts w:eastAsia="Calibri" w:cstheme="minorHAnsi"/>
              </w:rPr>
              <w:t xml:space="preserve"> </w:t>
            </w:r>
            <w:r w:rsidRPr="008F561E">
              <w:rPr>
                <w:rFonts w:eastAsia="Calibri" w:cstheme="minorHAnsi"/>
              </w:rPr>
              <w:t>Religious Studies;</w:t>
            </w:r>
            <w:r w:rsidR="00AD6270">
              <w:rPr>
                <w:rFonts w:eastAsia="Calibri" w:cstheme="minorHAnsi"/>
              </w:rPr>
              <w:t xml:space="preserve"> </w:t>
            </w:r>
            <w:r w:rsidRPr="008F561E">
              <w:rPr>
                <w:rFonts w:eastAsia="Calibri" w:cstheme="minorHAnsi"/>
              </w:rPr>
              <w:t>History of Religion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E0576F3" w14:textId="4AB7546F" w:rsidR="00F81F78" w:rsidRPr="008F561E" w:rsidRDefault="00D760E6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2B14615" w14:textId="301EF6AE" w:rsidR="00F81F78" w:rsidRPr="008F561E" w:rsidRDefault="00F81F7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$</w:t>
            </w:r>
            <w:r w:rsidR="00D760E6" w:rsidRPr="008F561E">
              <w:rPr>
                <w:rFonts w:eastAsia="Calibri" w:cstheme="minorHAnsi"/>
              </w:rPr>
              <w:t>364,161</w:t>
            </w:r>
          </w:p>
        </w:tc>
      </w:tr>
      <w:tr w:rsidR="00D760E6" w:rsidRPr="008F561E" w14:paraId="1C243102" w14:textId="77777777" w:rsidTr="00E019AE">
        <w:trPr>
          <w:trHeight w:val="480"/>
        </w:trPr>
        <w:tc>
          <w:tcPr>
            <w:tcW w:w="1710" w:type="dxa"/>
            <w:shd w:val="clear" w:color="auto" w:fill="auto"/>
            <w:noWrap/>
            <w:vAlign w:val="center"/>
          </w:tcPr>
          <w:p w14:paraId="293812F9" w14:textId="77777777" w:rsidR="00F81F78" w:rsidRPr="008F561E" w:rsidRDefault="00F81F7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8F561E">
              <w:rPr>
                <w:rFonts w:eastAsia="Calibri" w:cstheme="minorHAnsi"/>
                <w:bCs/>
              </w:rPr>
              <w:t>Near East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73C9BB8" w14:textId="477A2877" w:rsidR="00F81F78" w:rsidRPr="008F561E" w:rsidRDefault="00F81F7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Bahrain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84A88C9" w14:textId="346F39B1" w:rsidR="00D760E6" w:rsidRPr="008F561E" w:rsidRDefault="00D760E6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United Arab</w:t>
            </w:r>
          </w:p>
          <w:p w14:paraId="1B2EC3B4" w14:textId="6C9D441A" w:rsidR="00F81F78" w:rsidRPr="008F561E" w:rsidRDefault="00D760E6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Emirates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C168C68" w14:textId="734B7995" w:rsidR="00F81F78" w:rsidRPr="008F561E" w:rsidRDefault="00F81F7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Arabic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38155E94" w14:textId="16E0AF4D" w:rsidR="00F81F78" w:rsidRPr="008F561E" w:rsidRDefault="00F81F7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International Comparative Education</w:t>
            </w:r>
            <w:r w:rsidR="00E019AE">
              <w:rPr>
                <w:rFonts w:eastAsia="Calibri" w:cstheme="minorHAnsi"/>
              </w:rPr>
              <w:t xml:space="preserve">; </w:t>
            </w:r>
            <w:r w:rsidRPr="008F561E">
              <w:rPr>
                <w:rFonts w:eastAsia="Calibri" w:cstheme="minorHAnsi"/>
              </w:rPr>
              <w:t>Organizational Studies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6DA23B7" w14:textId="7CFC8C53" w:rsidR="00F81F78" w:rsidRPr="008F561E" w:rsidRDefault="00F81F7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998F60E" w14:textId="77BF3260" w:rsidR="00F81F78" w:rsidRPr="008F561E" w:rsidRDefault="00F81F7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$42,932</w:t>
            </w:r>
          </w:p>
        </w:tc>
      </w:tr>
      <w:tr w:rsidR="00D760E6" w:rsidRPr="008F561E" w14:paraId="0FF83B9A" w14:textId="77777777" w:rsidTr="00E019AE">
        <w:trPr>
          <w:trHeight w:val="480"/>
        </w:trPr>
        <w:tc>
          <w:tcPr>
            <w:tcW w:w="1710" w:type="dxa"/>
            <w:shd w:val="clear" w:color="auto" w:fill="auto"/>
            <w:noWrap/>
            <w:vAlign w:val="center"/>
          </w:tcPr>
          <w:p w14:paraId="3378DCDD" w14:textId="77777777" w:rsidR="00F81F78" w:rsidRPr="008F561E" w:rsidRDefault="00F81F78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8F561E">
              <w:rPr>
                <w:rFonts w:eastAsia="Calibri" w:cstheme="minorHAnsi"/>
                <w:bCs/>
              </w:rPr>
              <w:t>Near East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EBDDA89" w14:textId="0B68C130" w:rsidR="00F81F78" w:rsidRPr="008F561E" w:rsidRDefault="00D760E6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United Arab Emirates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47581DB" w14:textId="30AEEE5F" w:rsidR="00F81F78" w:rsidRPr="008F561E" w:rsidRDefault="00025CA4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n/a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B0357FE" w14:textId="41FB714D" w:rsidR="00F81F78" w:rsidRPr="008F561E" w:rsidRDefault="00D760E6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Arabic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4A539645" w14:textId="762BEB36" w:rsidR="00F81F78" w:rsidRPr="008F561E" w:rsidRDefault="00D760E6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Anthropology;</w:t>
            </w:r>
            <w:r w:rsidR="00E019AE">
              <w:rPr>
                <w:rFonts w:eastAsia="Calibri" w:cstheme="minorHAnsi"/>
              </w:rPr>
              <w:t xml:space="preserve"> </w:t>
            </w:r>
            <w:r w:rsidRPr="008F561E">
              <w:rPr>
                <w:rFonts w:eastAsia="Calibri" w:cstheme="minorHAnsi"/>
              </w:rPr>
              <w:t>Ethnomusicology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3B8BD98" w14:textId="137E3A61" w:rsidR="00F81F78" w:rsidRPr="008F561E" w:rsidRDefault="00D760E6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14E329A" w14:textId="641B3CE4" w:rsidR="00F81F78" w:rsidRPr="008F561E" w:rsidRDefault="00D760E6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$61,851</w:t>
            </w:r>
          </w:p>
        </w:tc>
      </w:tr>
    </w:tbl>
    <w:p w14:paraId="75C6CF47" w14:textId="49AD7D60" w:rsidR="00016039" w:rsidRDefault="00016039" w:rsidP="008F561E">
      <w:pPr>
        <w:widowControl w:val="0"/>
        <w:spacing w:before="360" w:after="0" w:line="240" w:lineRule="auto"/>
        <w:jc w:val="center"/>
        <w:outlineLvl w:val="2"/>
        <w:rPr>
          <w:rFonts w:ascii="Calibri" w:eastAsia="Calibri" w:hAnsi="Calibri" w:cs="Times New Roman"/>
          <w:b/>
          <w:bCs/>
          <w:sz w:val="24"/>
          <w:szCs w:val="24"/>
        </w:rPr>
      </w:pPr>
      <w:r w:rsidRPr="00016039">
        <w:rPr>
          <w:rFonts w:ascii="Calibri" w:eastAsia="Calibri" w:hAnsi="Calibri" w:cs="Times New Roman"/>
          <w:b/>
          <w:bCs/>
          <w:sz w:val="24"/>
          <w:szCs w:val="24"/>
        </w:rPr>
        <w:t xml:space="preserve">SOUTHEAST ASIA TOTAL:  </w:t>
      </w:r>
      <w:r w:rsidR="00D760E6" w:rsidRPr="00D760E6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025CA4" w:rsidRPr="00025CA4"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Pr="00016039">
        <w:rPr>
          <w:rFonts w:ascii="Calibri" w:eastAsia="Calibri" w:hAnsi="Calibri" w:cs="Times New Roman"/>
          <w:b/>
          <w:bCs/>
          <w:sz w:val="24"/>
          <w:szCs w:val="24"/>
        </w:rPr>
        <w:t xml:space="preserve"> Fellows, </w:t>
      </w:r>
      <w:r w:rsidR="00025CA4" w:rsidRPr="00025CA4">
        <w:rPr>
          <w:rFonts w:ascii="Calibri" w:eastAsia="Calibri" w:hAnsi="Calibri" w:cs="Times New Roman"/>
          <w:b/>
          <w:bCs/>
          <w:sz w:val="24"/>
          <w:szCs w:val="24"/>
        </w:rPr>
        <w:t>$247,636</w:t>
      </w:r>
    </w:p>
    <w:tbl>
      <w:tblPr>
        <w:tblW w:w="12870" w:type="dxa"/>
        <w:tblInd w:w="-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800"/>
        <w:gridCol w:w="1980"/>
        <w:gridCol w:w="1530"/>
        <w:gridCol w:w="3330"/>
        <w:gridCol w:w="1170"/>
        <w:gridCol w:w="1350"/>
      </w:tblGrid>
      <w:tr w:rsidR="00D760E6" w:rsidRPr="008F561E" w14:paraId="53CD0DB4" w14:textId="77777777" w:rsidTr="00E019AE">
        <w:trPr>
          <w:trHeight w:val="945"/>
          <w:tblHeader/>
        </w:trPr>
        <w:tc>
          <w:tcPr>
            <w:tcW w:w="17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1BE9E6D3" w14:textId="77777777" w:rsidR="00D760E6" w:rsidRPr="008F561E" w:rsidRDefault="00D760E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F561E">
              <w:rPr>
                <w:rFonts w:ascii="Calibri" w:eastAsia="Calibri" w:hAnsi="Calibri" w:cs="Calibri"/>
                <w:b/>
                <w:bCs/>
              </w:rPr>
              <w:t>World Area</w:t>
            </w:r>
          </w:p>
        </w:tc>
        <w:tc>
          <w:tcPr>
            <w:tcW w:w="180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7748EEF6" w14:textId="77777777" w:rsidR="00D760E6" w:rsidRPr="008F561E" w:rsidRDefault="00D760E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F561E">
              <w:rPr>
                <w:rFonts w:ascii="Calibri" w:eastAsia="Calibri" w:hAnsi="Calibri" w:cs="Calibri"/>
                <w:b/>
                <w:bCs/>
              </w:rPr>
              <w:t>Primary Country of Research</w:t>
            </w:r>
          </w:p>
        </w:tc>
        <w:tc>
          <w:tcPr>
            <w:tcW w:w="198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44044A0E" w14:textId="77777777" w:rsidR="00D760E6" w:rsidRPr="008F561E" w:rsidRDefault="00D760E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F561E">
              <w:rPr>
                <w:rFonts w:ascii="Calibri" w:eastAsia="Calibri" w:hAnsi="Calibri" w:cs="Calibri"/>
                <w:b/>
                <w:bCs/>
              </w:rPr>
              <w:t>Additional Research Sites</w:t>
            </w:r>
          </w:p>
        </w:tc>
        <w:tc>
          <w:tcPr>
            <w:tcW w:w="153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7399CA22" w14:textId="77777777" w:rsidR="00D760E6" w:rsidRPr="008F561E" w:rsidRDefault="00D760E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F561E">
              <w:rPr>
                <w:rFonts w:ascii="Calibri" w:eastAsia="Calibri" w:hAnsi="Calibri" w:cs="Calibri"/>
                <w:b/>
                <w:bCs/>
              </w:rPr>
              <w:t>Language(s) of Research</w:t>
            </w:r>
          </w:p>
        </w:tc>
        <w:tc>
          <w:tcPr>
            <w:tcW w:w="333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6DEC6C64" w14:textId="77777777" w:rsidR="00D760E6" w:rsidRPr="008F561E" w:rsidRDefault="00D760E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F561E">
              <w:rPr>
                <w:rFonts w:ascii="Calibri" w:eastAsia="Calibri" w:hAnsi="Calibri" w:cs="Calibri"/>
                <w:b/>
                <w:bCs/>
              </w:rPr>
              <w:t>Major Academic Discipline</w:t>
            </w:r>
          </w:p>
        </w:tc>
        <w:tc>
          <w:tcPr>
            <w:tcW w:w="117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</w:tcPr>
          <w:p w14:paraId="220723DA" w14:textId="77777777" w:rsidR="00D760E6" w:rsidRPr="008F561E" w:rsidRDefault="00D760E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F561E">
              <w:rPr>
                <w:rFonts w:ascii="Calibri" w:eastAsia="Calibri" w:hAnsi="Calibri" w:cs="Calibri"/>
                <w:b/>
              </w:rPr>
              <w:t>Number of Fellows</w:t>
            </w:r>
          </w:p>
        </w:tc>
        <w:tc>
          <w:tcPr>
            <w:tcW w:w="135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06F72EDA" w14:textId="77777777" w:rsidR="00D760E6" w:rsidRPr="008F561E" w:rsidRDefault="00D760E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F561E">
              <w:rPr>
                <w:rFonts w:ascii="Calibri" w:eastAsia="Calibri" w:hAnsi="Calibri" w:cs="Calibri"/>
                <w:b/>
                <w:bCs/>
              </w:rPr>
              <w:t>Budget</w:t>
            </w:r>
          </w:p>
        </w:tc>
      </w:tr>
      <w:tr w:rsidR="00D760E6" w:rsidRPr="008F561E" w14:paraId="55826966" w14:textId="77777777" w:rsidTr="00E019AE">
        <w:trPr>
          <w:trHeight w:val="480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C93882E" w14:textId="1E5F88F4" w:rsidR="00D760E6" w:rsidRPr="008F561E" w:rsidRDefault="00D760E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8F561E">
              <w:rPr>
                <w:rFonts w:ascii="Calibri" w:eastAsia="Calibri" w:hAnsi="Calibri" w:cs="Calibri"/>
                <w:bCs/>
              </w:rPr>
              <w:t>South</w:t>
            </w:r>
            <w:r w:rsidR="00BE7F36" w:rsidRPr="008F561E">
              <w:rPr>
                <w:rFonts w:ascii="Calibri" w:eastAsia="Calibri" w:hAnsi="Calibri" w:cs="Calibri"/>
                <w:bCs/>
              </w:rPr>
              <w:t>e</w:t>
            </w:r>
            <w:r w:rsidRPr="008F561E">
              <w:rPr>
                <w:rFonts w:ascii="Calibri" w:eastAsia="Calibri" w:hAnsi="Calibri" w:cs="Calibri"/>
                <w:bCs/>
              </w:rPr>
              <w:t>ast Asia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2DC4C17" w14:textId="77777777" w:rsidR="00D760E6" w:rsidRPr="008F561E" w:rsidRDefault="00D760E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61E">
              <w:rPr>
                <w:rFonts w:ascii="Calibri" w:eastAsia="Calibri" w:hAnsi="Calibri" w:cs="Calibri"/>
              </w:rPr>
              <w:t>Indonesia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85FE01B" w14:textId="13B97DD6" w:rsidR="00D760E6" w:rsidRPr="008F561E" w:rsidRDefault="00025CA4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61E">
              <w:rPr>
                <w:rFonts w:ascii="Calibri" w:eastAsia="Calibri" w:hAnsi="Calibri" w:cs="Calibri"/>
              </w:rPr>
              <w:t>Netherlands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12525CE" w14:textId="77777777" w:rsidR="00D760E6" w:rsidRPr="008F561E" w:rsidRDefault="00D760E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61E">
              <w:rPr>
                <w:rFonts w:ascii="Calibri" w:eastAsia="Calibri" w:hAnsi="Calibri" w:cs="Calibri"/>
              </w:rPr>
              <w:t>Indonesian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792819F0" w14:textId="2C0CA7D5" w:rsidR="00D760E6" w:rsidRPr="008F561E" w:rsidRDefault="00D760E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61E">
              <w:rPr>
                <w:rFonts w:ascii="Calibri" w:eastAsia="Calibri" w:hAnsi="Calibri" w:cs="Calibri"/>
              </w:rPr>
              <w:t>History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277FEAE" w14:textId="44AC963E" w:rsidR="00D760E6" w:rsidRPr="008F561E" w:rsidRDefault="00025CA4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61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07221AB" w14:textId="4AF512BC" w:rsidR="00D760E6" w:rsidRPr="008F561E" w:rsidRDefault="00025CA4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61E">
              <w:rPr>
                <w:rFonts w:ascii="Calibri" w:eastAsia="Calibri" w:hAnsi="Calibri" w:cs="Calibri"/>
              </w:rPr>
              <w:t>$29,859</w:t>
            </w:r>
          </w:p>
        </w:tc>
      </w:tr>
      <w:tr w:rsidR="00BE7F36" w:rsidRPr="008F561E" w14:paraId="354EABBB" w14:textId="77777777" w:rsidTr="00E019AE">
        <w:trPr>
          <w:trHeight w:val="480"/>
        </w:trPr>
        <w:tc>
          <w:tcPr>
            <w:tcW w:w="1710" w:type="dxa"/>
            <w:shd w:val="clear" w:color="auto" w:fill="auto"/>
            <w:noWrap/>
            <w:vAlign w:val="center"/>
          </w:tcPr>
          <w:p w14:paraId="07124473" w14:textId="7BCB6A2B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8F561E">
              <w:rPr>
                <w:rFonts w:ascii="Calibri" w:hAnsi="Calibri" w:cs="Calibri"/>
              </w:rPr>
              <w:t>Southeast Asia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2D8B3CF" w14:textId="77777777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61E">
              <w:rPr>
                <w:rFonts w:ascii="Calibri" w:eastAsia="Calibri" w:hAnsi="Calibri" w:cs="Calibri"/>
              </w:rPr>
              <w:t>Thailand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E7709B5" w14:textId="77777777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61E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7BC21BF" w14:textId="77777777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61E">
              <w:rPr>
                <w:rFonts w:ascii="Calibri" w:eastAsia="Calibri" w:hAnsi="Calibri" w:cs="Calibri"/>
              </w:rPr>
              <w:t>Thai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776770AE" w14:textId="1710C68A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61E">
              <w:rPr>
                <w:rFonts w:ascii="Calibri" w:eastAsia="Calibri" w:hAnsi="Calibri" w:cs="Calibri"/>
              </w:rPr>
              <w:t>Anthropology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65AAA50" w14:textId="23F21EA3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61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F449680" w14:textId="5B36D6A0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61E">
              <w:rPr>
                <w:rFonts w:ascii="Calibri" w:eastAsia="Calibri" w:hAnsi="Calibri" w:cs="Calibri"/>
              </w:rPr>
              <w:t>$52,284</w:t>
            </w:r>
          </w:p>
        </w:tc>
      </w:tr>
      <w:tr w:rsidR="00BE7F36" w:rsidRPr="008F561E" w14:paraId="59594A60" w14:textId="77777777" w:rsidTr="00E019AE">
        <w:trPr>
          <w:trHeight w:val="480"/>
        </w:trPr>
        <w:tc>
          <w:tcPr>
            <w:tcW w:w="1710" w:type="dxa"/>
            <w:shd w:val="clear" w:color="auto" w:fill="auto"/>
            <w:noWrap/>
            <w:vAlign w:val="center"/>
          </w:tcPr>
          <w:p w14:paraId="59F2DD82" w14:textId="4857790F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8F561E">
              <w:rPr>
                <w:rFonts w:ascii="Calibri" w:hAnsi="Calibri" w:cs="Calibri"/>
              </w:rPr>
              <w:t>Southeast Asia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5289F43" w14:textId="7F4234B9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61E">
              <w:rPr>
                <w:rFonts w:ascii="Calibri" w:hAnsi="Calibri" w:cs="Calibri"/>
              </w:rPr>
              <w:t>Myanmar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272C1C8" w14:textId="51FFB94A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61E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780D379" w14:textId="5B17879F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61E">
              <w:rPr>
                <w:rFonts w:ascii="Calibri" w:eastAsia="Calibri" w:hAnsi="Calibri" w:cs="Calibri"/>
              </w:rPr>
              <w:t>Burmese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043D9D2E" w14:textId="117BFEC9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61E">
              <w:rPr>
                <w:rFonts w:ascii="Calibri" w:eastAsia="Calibri" w:hAnsi="Calibri" w:cs="Calibri"/>
              </w:rPr>
              <w:t>Anthropology; Southeast Asian Study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AC3A77B" w14:textId="5CEA1A98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61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EFCF53F" w14:textId="4BEDB72D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61E">
              <w:rPr>
                <w:rFonts w:ascii="Calibri" w:eastAsia="Calibri" w:hAnsi="Calibri" w:cs="Calibri"/>
              </w:rPr>
              <w:t>$61,853</w:t>
            </w:r>
          </w:p>
        </w:tc>
      </w:tr>
      <w:tr w:rsidR="00BE7F36" w:rsidRPr="008F561E" w14:paraId="0D881BB2" w14:textId="77777777" w:rsidTr="00E019AE">
        <w:trPr>
          <w:trHeight w:val="480"/>
        </w:trPr>
        <w:tc>
          <w:tcPr>
            <w:tcW w:w="1710" w:type="dxa"/>
            <w:shd w:val="clear" w:color="auto" w:fill="auto"/>
            <w:noWrap/>
            <w:vAlign w:val="center"/>
          </w:tcPr>
          <w:p w14:paraId="61B8AACD" w14:textId="56ABAEC7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8F561E">
              <w:rPr>
                <w:rFonts w:ascii="Calibri" w:hAnsi="Calibri" w:cs="Calibri"/>
              </w:rPr>
              <w:t>Southeast Asia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47D5FC8" w14:textId="1FFA5DD5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61E">
              <w:rPr>
                <w:rFonts w:ascii="Calibri" w:hAnsi="Calibri" w:cs="Calibri"/>
              </w:rPr>
              <w:t>New Zealand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8D01EF2" w14:textId="7DC5B97A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61E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34018F5" w14:textId="62EE7D5B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8F561E">
              <w:rPr>
                <w:rFonts w:ascii="Calibri" w:hAnsi="Calibri" w:cs="Calibri"/>
              </w:rPr>
              <w:t>Te</w:t>
            </w:r>
            <w:proofErr w:type="spellEnd"/>
            <w:r w:rsidRPr="008F561E">
              <w:rPr>
                <w:rFonts w:ascii="Calibri" w:hAnsi="Calibri" w:cs="Calibri"/>
              </w:rPr>
              <w:t xml:space="preserve"> </w:t>
            </w:r>
            <w:proofErr w:type="spellStart"/>
            <w:r w:rsidRPr="008F561E">
              <w:rPr>
                <w:rFonts w:ascii="Calibri" w:hAnsi="Calibri" w:cs="Calibri"/>
              </w:rPr>
              <w:t>Reo</w:t>
            </w:r>
            <w:proofErr w:type="spellEnd"/>
            <w:r w:rsidRPr="008F561E">
              <w:rPr>
                <w:rFonts w:ascii="Calibri" w:hAnsi="Calibri" w:cs="Calibri"/>
              </w:rPr>
              <w:t xml:space="preserve"> Maori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0D0A5030" w14:textId="086E719E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61E">
              <w:rPr>
                <w:rFonts w:ascii="Calibri" w:hAnsi="Calibri" w:cs="Calibri"/>
              </w:rPr>
              <w:t>History of Art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FB30B77" w14:textId="100964BC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61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2CBBFC0" w14:textId="4335375F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61E">
              <w:rPr>
                <w:rFonts w:ascii="Calibri" w:eastAsia="Calibri" w:hAnsi="Calibri" w:cs="Calibri"/>
              </w:rPr>
              <w:t>$33,291</w:t>
            </w:r>
          </w:p>
        </w:tc>
      </w:tr>
      <w:tr w:rsidR="00BE7F36" w:rsidRPr="008F561E" w14:paraId="47880C30" w14:textId="77777777" w:rsidTr="00E019AE">
        <w:trPr>
          <w:trHeight w:val="480"/>
        </w:trPr>
        <w:tc>
          <w:tcPr>
            <w:tcW w:w="1710" w:type="dxa"/>
            <w:shd w:val="clear" w:color="auto" w:fill="auto"/>
            <w:noWrap/>
            <w:vAlign w:val="center"/>
          </w:tcPr>
          <w:p w14:paraId="7FADC43F" w14:textId="6CAF8BC8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8F561E">
              <w:rPr>
                <w:rFonts w:ascii="Calibri" w:hAnsi="Calibri" w:cs="Calibri"/>
              </w:rPr>
              <w:t>Southeast Asia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84E9E32" w14:textId="21FCB307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61E">
              <w:rPr>
                <w:rFonts w:ascii="Calibri" w:hAnsi="Calibri" w:cs="Calibri"/>
              </w:rPr>
              <w:t>Vietnam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B17C101" w14:textId="757EF151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61E">
              <w:rPr>
                <w:rFonts w:ascii="Calibri" w:hAnsi="Calibri" w:cs="Calibri"/>
              </w:rPr>
              <w:t>France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953F8DD" w14:textId="724C091C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61E">
              <w:rPr>
                <w:rFonts w:ascii="Calibri" w:eastAsia="Calibri" w:hAnsi="Calibri" w:cs="Calibri"/>
              </w:rPr>
              <w:t>Vietnamese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157F044A" w14:textId="53D833D2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61E">
              <w:rPr>
                <w:rFonts w:ascii="Calibri" w:eastAsia="Calibri" w:hAnsi="Calibri" w:cs="Calibri"/>
              </w:rPr>
              <w:t>History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4D441BB" w14:textId="692AF178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61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DEA7B47" w14:textId="6A9ECCFD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F561E">
              <w:rPr>
                <w:rFonts w:ascii="Calibri" w:eastAsia="Calibri" w:hAnsi="Calibri" w:cs="Calibri"/>
              </w:rPr>
              <w:t>$70,349</w:t>
            </w:r>
          </w:p>
        </w:tc>
      </w:tr>
    </w:tbl>
    <w:p w14:paraId="549938DC" w14:textId="77777777" w:rsidR="00D760E6" w:rsidRPr="00016039" w:rsidRDefault="00D760E6" w:rsidP="00BF35F7"/>
    <w:p w14:paraId="272C6363" w14:textId="1FAFABB6" w:rsidR="0051550C" w:rsidRDefault="00016039" w:rsidP="00962BE3">
      <w:pPr>
        <w:pStyle w:val="Heading3"/>
        <w:jc w:val="center"/>
        <w:rPr>
          <w:rFonts w:ascii="Calibri" w:eastAsia="Calibri" w:hAnsi="Calibri" w:cs="Times New Roman"/>
          <w:b/>
          <w:bCs/>
        </w:rPr>
      </w:pPr>
      <w:r w:rsidRPr="00016039">
        <w:rPr>
          <w:rFonts w:ascii="Calibri" w:eastAsia="Calibri" w:hAnsi="Calibri" w:cs="Times New Roman"/>
          <w:b/>
          <w:bCs/>
        </w:rPr>
        <w:lastRenderedPageBreak/>
        <w:t>SOUTH</w:t>
      </w:r>
      <w:r w:rsidR="00BE0074">
        <w:rPr>
          <w:rFonts w:ascii="Calibri" w:eastAsia="Calibri" w:hAnsi="Calibri" w:cs="Times New Roman"/>
          <w:b/>
          <w:bCs/>
        </w:rPr>
        <w:t xml:space="preserve"> ASIA</w:t>
      </w:r>
      <w:r w:rsidRPr="00016039">
        <w:rPr>
          <w:rFonts w:ascii="Calibri" w:eastAsia="Calibri" w:hAnsi="Calibri" w:cs="Times New Roman"/>
          <w:b/>
          <w:bCs/>
        </w:rPr>
        <w:t xml:space="preserve"> TOTAL:  </w:t>
      </w:r>
      <w:r w:rsidR="00BE7F36" w:rsidRPr="00BE7F36">
        <w:rPr>
          <w:rFonts w:ascii="Calibri" w:eastAsia="Calibri" w:hAnsi="Calibri" w:cs="Times New Roman"/>
          <w:b/>
          <w:bCs/>
        </w:rPr>
        <w:t>16</w:t>
      </w:r>
      <w:r w:rsidRPr="00016039">
        <w:rPr>
          <w:rFonts w:ascii="Calibri" w:eastAsia="Calibri" w:hAnsi="Calibri" w:cs="Times New Roman"/>
          <w:b/>
          <w:bCs/>
        </w:rPr>
        <w:t xml:space="preserve"> Fellows, </w:t>
      </w:r>
      <w:r w:rsidR="00BE7F36" w:rsidRPr="00BE7F36">
        <w:rPr>
          <w:rFonts w:ascii="Calibri" w:eastAsia="Calibri" w:hAnsi="Calibri" w:cs="Times New Roman"/>
          <w:b/>
          <w:bCs/>
        </w:rPr>
        <w:t>$597,660</w:t>
      </w:r>
    </w:p>
    <w:tbl>
      <w:tblPr>
        <w:tblW w:w="12870" w:type="dxa"/>
        <w:tblInd w:w="-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1710"/>
        <w:gridCol w:w="1800"/>
        <w:gridCol w:w="1980"/>
        <w:gridCol w:w="1530"/>
        <w:gridCol w:w="3330"/>
        <w:gridCol w:w="1170"/>
        <w:gridCol w:w="1350"/>
      </w:tblGrid>
      <w:tr w:rsidR="00BE0074" w:rsidRPr="008F561E" w14:paraId="7B4E3CA6" w14:textId="77777777" w:rsidTr="00E019AE">
        <w:trPr>
          <w:trHeight w:val="945"/>
          <w:tblHeader/>
        </w:trPr>
        <w:tc>
          <w:tcPr>
            <w:tcW w:w="17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1FDEC634" w14:textId="77777777" w:rsidR="00BE0074" w:rsidRPr="008F561E" w:rsidRDefault="00BE0074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bookmarkStart w:id="1" w:name="_Hlk52869779"/>
            <w:r w:rsidRPr="008F561E">
              <w:rPr>
                <w:rFonts w:ascii="Calibri" w:eastAsia="Calibri" w:hAnsi="Calibri" w:cs="Times New Roman"/>
                <w:b/>
                <w:bCs/>
              </w:rPr>
              <w:t>World Area</w:t>
            </w:r>
          </w:p>
        </w:tc>
        <w:tc>
          <w:tcPr>
            <w:tcW w:w="180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40666BFE" w14:textId="77777777" w:rsidR="00BE0074" w:rsidRPr="008F561E" w:rsidRDefault="00BE0074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F561E">
              <w:rPr>
                <w:rFonts w:ascii="Calibri" w:eastAsia="Calibri" w:hAnsi="Calibri" w:cs="Times New Roman"/>
                <w:b/>
                <w:bCs/>
              </w:rPr>
              <w:t>Primary Country of Research</w:t>
            </w:r>
          </w:p>
        </w:tc>
        <w:tc>
          <w:tcPr>
            <w:tcW w:w="198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3449C478" w14:textId="77777777" w:rsidR="00BE0074" w:rsidRPr="008F561E" w:rsidRDefault="00BE0074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F561E">
              <w:rPr>
                <w:rFonts w:ascii="Calibri" w:eastAsia="Calibri" w:hAnsi="Calibri" w:cs="Times New Roman"/>
                <w:b/>
                <w:bCs/>
              </w:rPr>
              <w:t>Additional Research Sites</w:t>
            </w:r>
          </w:p>
        </w:tc>
        <w:tc>
          <w:tcPr>
            <w:tcW w:w="153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0D02F73B" w14:textId="77777777" w:rsidR="00BE0074" w:rsidRPr="008F561E" w:rsidRDefault="00BE0074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F561E">
              <w:rPr>
                <w:rFonts w:ascii="Calibri" w:eastAsia="Calibri" w:hAnsi="Calibri" w:cs="Times New Roman"/>
                <w:b/>
                <w:bCs/>
              </w:rPr>
              <w:t>Language(s) of Research</w:t>
            </w:r>
          </w:p>
        </w:tc>
        <w:tc>
          <w:tcPr>
            <w:tcW w:w="333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45D3386C" w14:textId="77777777" w:rsidR="00BE0074" w:rsidRPr="008F561E" w:rsidRDefault="00BE0074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F561E">
              <w:rPr>
                <w:rFonts w:ascii="Calibri" w:eastAsia="Calibri" w:hAnsi="Calibri" w:cs="Times New Roman"/>
                <w:b/>
                <w:bCs/>
              </w:rPr>
              <w:t>Major Academic Discipline</w:t>
            </w:r>
          </w:p>
        </w:tc>
        <w:tc>
          <w:tcPr>
            <w:tcW w:w="117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</w:tcPr>
          <w:p w14:paraId="53286498" w14:textId="77777777" w:rsidR="00BE0074" w:rsidRPr="008F561E" w:rsidRDefault="00BE0074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F561E">
              <w:rPr>
                <w:rFonts w:ascii="Calibri" w:eastAsia="Calibri" w:hAnsi="Calibri" w:cs="Times New Roman"/>
                <w:b/>
              </w:rPr>
              <w:t>Number of Fellows</w:t>
            </w:r>
          </w:p>
        </w:tc>
        <w:tc>
          <w:tcPr>
            <w:tcW w:w="135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4FA8017F" w14:textId="77777777" w:rsidR="00BE0074" w:rsidRPr="008F561E" w:rsidRDefault="00BE0074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F561E">
              <w:rPr>
                <w:rFonts w:ascii="Calibri" w:eastAsia="Calibri" w:hAnsi="Calibri" w:cs="Times New Roman"/>
                <w:b/>
                <w:bCs/>
              </w:rPr>
              <w:t>Budget</w:t>
            </w:r>
          </w:p>
        </w:tc>
      </w:tr>
      <w:tr w:rsidR="00BE0074" w:rsidRPr="008F561E" w14:paraId="3F6401D0" w14:textId="77777777" w:rsidTr="00E019AE">
        <w:trPr>
          <w:trHeight w:val="480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379B281" w14:textId="77777777" w:rsidR="00BE0074" w:rsidRPr="008F561E" w:rsidRDefault="00BE0074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8F561E">
              <w:rPr>
                <w:rFonts w:ascii="Calibri" w:eastAsia="Calibri" w:hAnsi="Calibri" w:cs="Times New Roman"/>
                <w:bCs/>
              </w:rPr>
              <w:t>South Asia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EC1BEA0" w14:textId="27CA9732" w:rsidR="00BE0074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561E">
              <w:rPr>
                <w:rFonts w:ascii="Calibri" w:eastAsia="Calibri" w:hAnsi="Calibri" w:cs="Times New Roman"/>
              </w:rPr>
              <w:t>India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9BAF012" w14:textId="300C245A" w:rsidR="00BE0074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561E">
              <w:rPr>
                <w:rFonts w:ascii="Calibri" w:eastAsia="Calibri" w:hAnsi="Calibri" w:cs="Times New Roman"/>
              </w:rPr>
              <w:t>France; UK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398A467" w14:textId="60B3EED9" w:rsidR="00BE0074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561E">
              <w:rPr>
                <w:rFonts w:ascii="Calibri" w:eastAsia="Calibri" w:hAnsi="Calibri" w:cs="Times New Roman"/>
              </w:rPr>
              <w:t>Gujarati</w:t>
            </w:r>
            <w:r w:rsidR="00E019AE">
              <w:rPr>
                <w:rFonts w:ascii="Calibri" w:eastAsia="Calibri" w:hAnsi="Calibri" w:cs="Times New Roman"/>
              </w:rPr>
              <w:t xml:space="preserve">; </w:t>
            </w:r>
            <w:r w:rsidRPr="008F561E">
              <w:rPr>
                <w:rFonts w:ascii="Calibri" w:eastAsia="Calibri" w:hAnsi="Calibri" w:cs="Times New Roman"/>
              </w:rPr>
              <w:t>Hindi</w:t>
            </w:r>
            <w:r w:rsidR="00E019AE">
              <w:rPr>
                <w:rFonts w:ascii="Calibri" w:eastAsia="Calibri" w:hAnsi="Calibri" w:cs="Times New Roman"/>
              </w:rPr>
              <w:t xml:space="preserve">; </w:t>
            </w:r>
            <w:r w:rsidRPr="008F561E">
              <w:rPr>
                <w:rFonts w:ascii="Calibri" w:eastAsia="Calibri" w:hAnsi="Calibri" w:cs="Times New Roman"/>
              </w:rPr>
              <w:t>Urdu</w:t>
            </w:r>
            <w:r w:rsidR="00E019AE">
              <w:rPr>
                <w:rFonts w:ascii="Calibri" w:eastAsia="Calibri" w:hAnsi="Calibri" w:cs="Times New Roman"/>
              </w:rPr>
              <w:t>;</w:t>
            </w:r>
            <w:r w:rsidRPr="008F561E">
              <w:rPr>
                <w:rFonts w:ascii="Calibri" w:eastAsia="Calibri" w:hAnsi="Calibri" w:cs="Times New Roman"/>
              </w:rPr>
              <w:t xml:space="preserve"> Punjabi</w:t>
            </w:r>
            <w:r w:rsidR="00E019AE">
              <w:rPr>
                <w:rFonts w:ascii="Calibri" w:eastAsia="Calibri" w:hAnsi="Calibri" w:cs="Times New Roman"/>
              </w:rPr>
              <w:t xml:space="preserve">; </w:t>
            </w:r>
            <w:r w:rsidRPr="008F561E">
              <w:rPr>
                <w:rFonts w:ascii="Calibri" w:eastAsia="Calibri" w:hAnsi="Calibri" w:cs="Times New Roman"/>
              </w:rPr>
              <w:t>Tibetan</w:t>
            </w:r>
            <w:r w:rsidR="00E019AE">
              <w:rPr>
                <w:rFonts w:ascii="Calibri" w:eastAsia="Calibri" w:hAnsi="Calibri" w:cs="Times New Roman"/>
              </w:rPr>
              <w:t xml:space="preserve">; </w:t>
            </w:r>
            <w:r w:rsidRPr="008F561E">
              <w:rPr>
                <w:rFonts w:ascii="Calibri" w:eastAsia="Calibri" w:hAnsi="Calibri" w:cs="Times New Roman"/>
              </w:rPr>
              <w:t>French</w:t>
            </w:r>
            <w:r w:rsidR="00E019AE">
              <w:rPr>
                <w:rFonts w:ascii="Calibri" w:eastAsia="Calibri" w:hAnsi="Calibri" w:cs="Times New Roman"/>
              </w:rPr>
              <w:t xml:space="preserve">; </w:t>
            </w:r>
            <w:r w:rsidRPr="008F561E">
              <w:rPr>
                <w:rFonts w:ascii="Calibri" w:eastAsia="Calibri" w:hAnsi="Calibri" w:cs="Times New Roman"/>
              </w:rPr>
              <w:t>Persian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121FA48D" w14:textId="2CC35851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561E">
              <w:rPr>
                <w:rFonts w:ascii="Calibri" w:eastAsia="Calibri" w:hAnsi="Calibri" w:cs="Times New Roman"/>
              </w:rPr>
              <w:t>Religion</w:t>
            </w:r>
            <w:r w:rsidR="00587105" w:rsidRPr="008F561E">
              <w:rPr>
                <w:rFonts w:ascii="Calibri" w:eastAsia="Calibri" w:hAnsi="Calibri" w:cs="Times New Roman"/>
              </w:rPr>
              <w:t>;</w:t>
            </w:r>
            <w:r w:rsidR="008F561E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8F561E">
              <w:rPr>
                <w:rFonts w:ascii="Calibri" w:eastAsia="Calibri" w:hAnsi="Calibri" w:cs="Times New Roman"/>
              </w:rPr>
              <w:t>Anthropology</w:t>
            </w:r>
            <w:r w:rsidR="00587105" w:rsidRPr="008F561E">
              <w:rPr>
                <w:rFonts w:ascii="Calibri" w:eastAsia="Calibri" w:hAnsi="Calibri" w:cs="Times New Roman"/>
              </w:rPr>
              <w:t>;</w:t>
            </w:r>
            <w:proofErr w:type="gramEnd"/>
          </w:p>
          <w:p w14:paraId="01E7D04C" w14:textId="562EC914" w:rsidR="00BE0074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561E">
              <w:rPr>
                <w:rFonts w:ascii="Calibri" w:eastAsia="Calibri" w:hAnsi="Calibri" w:cs="Times New Roman"/>
              </w:rPr>
              <w:t>Urban Planning and Development</w:t>
            </w:r>
            <w:r w:rsidR="00587105" w:rsidRPr="008F561E">
              <w:rPr>
                <w:rFonts w:ascii="Calibri" w:eastAsia="Calibri" w:hAnsi="Calibri" w:cs="Times New Roman"/>
              </w:rPr>
              <w:t>;</w:t>
            </w:r>
            <w:r w:rsidR="008F561E">
              <w:rPr>
                <w:rFonts w:ascii="Calibri" w:eastAsia="Calibri" w:hAnsi="Calibri" w:cs="Times New Roman"/>
              </w:rPr>
              <w:t xml:space="preserve"> </w:t>
            </w:r>
            <w:r w:rsidRPr="008F561E">
              <w:rPr>
                <w:rFonts w:ascii="Calibri" w:eastAsia="Calibri" w:hAnsi="Calibri" w:cs="Times New Roman"/>
              </w:rPr>
              <w:t>History</w:t>
            </w:r>
            <w:r w:rsidR="00587105" w:rsidRPr="008F561E">
              <w:rPr>
                <w:rFonts w:ascii="Calibri" w:eastAsia="Calibri" w:hAnsi="Calibri" w:cs="Times New Roman"/>
              </w:rPr>
              <w:t>;</w:t>
            </w:r>
            <w:r w:rsidR="008F561E">
              <w:rPr>
                <w:rFonts w:ascii="Calibri" w:eastAsia="Calibri" w:hAnsi="Calibri" w:cs="Times New Roman"/>
              </w:rPr>
              <w:t xml:space="preserve"> </w:t>
            </w:r>
            <w:r w:rsidRPr="008F561E">
              <w:rPr>
                <w:rFonts w:ascii="Calibri" w:eastAsia="Calibri" w:hAnsi="Calibri" w:cs="Times New Roman"/>
              </w:rPr>
              <w:t>Asian Languages and Cultures</w:t>
            </w:r>
            <w:r w:rsidR="00587105" w:rsidRPr="008F561E">
              <w:rPr>
                <w:rFonts w:ascii="Calibri" w:eastAsia="Calibri" w:hAnsi="Calibri" w:cs="Times New Roman"/>
              </w:rPr>
              <w:t>;</w:t>
            </w:r>
            <w:r w:rsidR="008F561E">
              <w:rPr>
                <w:rFonts w:ascii="Calibri" w:eastAsia="Calibri" w:hAnsi="Calibri" w:cs="Times New Roman"/>
              </w:rPr>
              <w:t xml:space="preserve"> </w:t>
            </w:r>
            <w:r w:rsidRPr="008F561E">
              <w:rPr>
                <w:rFonts w:ascii="Calibri" w:eastAsia="Calibri" w:hAnsi="Calibri" w:cs="Times New Roman"/>
              </w:rPr>
              <w:t>Music</w:t>
            </w:r>
            <w:r w:rsidR="00587105" w:rsidRPr="008F561E">
              <w:rPr>
                <w:rFonts w:ascii="Calibri" w:eastAsia="Calibri" w:hAnsi="Calibri" w:cs="Times New Roman"/>
              </w:rPr>
              <w:t>;</w:t>
            </w:r>
            <w:r w:rsidR="008F561E">
              <w:rPr>
                <w:rFonts w:ascii="Calibri" w:eastAsia="Calibri" w:hAnsi="Calibri" w:cs="Times New Roman"/>
              </w:rPr>
              <w:t xml:space="preserve"> </w:t>
            </w:r>
            <w:r w:rsidRPr="008F561E">
              <w:rPr>
                <w:rFonts w:ascii="Calibri" w:eastAsia="Calibri" w:hAnsi="Calibri" w:cs="Times New Roman"/>
              </w:rPr>
              <w:t>Religious Studies</w:t>
            </w:r>
            <w:r w:rsidR="00587105" w:rsidRPr="008F561E">
              <w:rPr>
                <w:rFonts w:ascii="Calibri" w:eastAsia="Calibri" w:hAnsi="Calibri" w:cs="Times New Roman"/>
              </w:rPr>
              <w:t>;</w:t>
            </w:r>
            <w:r w:rsidR="008F561E">
              <w:rPr>
                <w:rFonts w:ascii="Calibri" w:eastAsia="Calibri" w:hAnsi="Calibri" w:cs="Times New Roman"/>
              </w:rPr>
              <w:t xml:space="preserve"> </w:t>
            </w:r>
            <w:r w:rsidRPr="008F561E">
              <w:rPr>
                <w:rFonts w:ascii="Calibri" w:eastAsia="Calibri" w:hAnsi="Calibri" w:cs="Times New Roman"/>
              </w:rPr>
              <w:t>South Asian Studies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52EB506" w14:textId="704DC426" w:rsidR="00BE0074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561E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BE3709C" w14:textId="0B8CA709" w:rsidR="00BE0074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561E">
              <w:rPr>
                <w:rFonts w:ascii="Calibri" w:eastAsia="Calibri" w:hAnsi="Calibri" w:cs="Times New Roman"/>
              </w:rPr>
              <w:t>$414,843</w:t>
            </w:r>
          </w:p>
        </w:tc>
      </w:tr>
      <w:tr w:rsidR="00BE0074" w:rsidRPr="008F561E" w14:paraId="056C5DD5" w14:textId="77777777" w:rsidTr="00E019AE">
        <w:trPr>
          <w:trHeight w:val="480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AA66D0A" w14:textId="77777777" w:rsidR="00BE0074" w:rsidRPr="008F561E" w:rsidRDefault="00BE0074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8F561E">
              <w:rPr>
                <w:rFonts w:ascii="Calibri" w:eastAsia="Calibri" w:hAnsi="Calibri" w:cs="Times New Roman"/>
                <w:bCs/>
              </w:rPr>
              <w:t>South Asia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DB208B9" w14:textId="111337CF" w:rsidR="00BE0074" w:rsidRPr="008F561E" w:rsidRDefault="00587105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561E">
              <w:rPr>
                <w:rFonts w:ascii="Calibri" w:eastAsia="Calibri" w:hAnsi="Calibri" w:cs="Times New Roman"/>
              </w:rPr>
              <w:t>Nepal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2059739" w14:textId="20B2F1AF" w:rsidR="00BE0074" w:rsidRPr="008F561E" w:rsidRDefault="00587105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561E">
              <w:rPr>
                <w:rFonts w:ascii="Calibri" w:eastAsia="Calibri" w:hAnsi="Calibri" w:cs="Times New Roman"/>
              </w:rPr>
              <w:t>India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B871C67" w14:textId="2CA655E2" w:rsidR="00BE0074" w:rsidRPr="008F561E" w:rsidRDefault="00587105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561E">
              <w:rPr>
                <w:rFonts w:ascii="Calibri" w:eastAsia="Calibri" w:hAnsi="Calibri" w:cs="Times New Roman"/>
              </w:rPr>
              <w:t>Nepali; Sanskrit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09598C30" w14:textId="4282FDE9" w:rsidR="00BE0074" w:rsidRPr="008F561E" w:rsidRDefault="00587105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561E">
              <w:rPr>
                <w:rFonts w:ascii="Calibri" w:eastAsia="Calibri" w:hAnsi="Calibri" w:cs="Times New Roman"/>
              </w:rPr>
              <w:t>Anthropology;</w:t>
            </w:r>
            <w:r w:rsidR="00E019AE">
              <w:rPr>
                <w:rFonts w:ascii="Calibri" w:eastAsia="Calibri" w:hAnsi="Calibri" w:cs="Times New Roman"/>
              </w:rPr>
              <w:t xml:space="preserve"> </w:t>
            </w:r>
            <w:r w:rsidRPr="008F561E">
              <w:rPr>
                <w:rFonts w:ascii="Calibri" w:eastAsia="Calibri" w:hAnsi="Calibri" w:cs="Times New Roman"/>
              </w:rPr>
              <w:t>South and Southeast Asian Studies;</w:t>
            </w:r>
            <w:r w:rsidR="00E019AE">
              <w:rPr>
                <w:rFonts w:ascii="Calibri" w:eastAsia="Calibri" w:hAnsi="Calibri" w:cs="Times New Roman"/>
              </w:rPr>
              <w:t xml:space="preserve"> </w:t>
            </w:r>
            <w:r w:rsidRPr="008F561E">
              <w:rPr>
                <w:rFonts w:ascii="Calibri" w:eastAsia="Calibri" w:hAnsi="Calibri" w:cs="Times New Roman"/>
              </w:rPr>
              <w:t>Religious Studies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B63CF26" w14:textId="645F991E" w:rsidR="00BE0074" w:rsidRPr="008F561E" w:rsidRDefault="00587105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561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F0ECA1B" w14:textId="1002A0E2" w:rsidR="00BE0074" w:rsidRPr="008F561E" w:rsidRDefault="00587105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561E">
              <w:rPr>
                <w:rFonts w:ascii="Calibri" w:eastAsia="Calibri" w:hAnsi="Calibri" w:cs="Times New Roman"/>
              </w:rPr>
              <w:t>$119,879</w:t>
            </w:r>
          </w:p>
        </w:tc>
      </w:tr>
      <w:tr w:rsidR="00BE0074" w:rsidRPr="008F561E" w14:paraId="61BA77ED" w14:textId="77777777" w:rsidTr="00E019AE">
        <w:trPr>
          <w:trHeight w:val="480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95856B3" w14:textId="77777777" w:rsidR="00BE0074" w:rsidRPr="008F561E" w:rsidRDefault="00BE0074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8F561E">
              <w:rPr>
                <w:rFonts w:ascii="Calibri" w:eastAsia="Calibri" w:hAnsi="Calibri" w:cs="Times New Roman"/>
                <w:bCs/>
              </w:rPr>
              <w:t>South Asia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D02CBD9" w14:textId="04D7ECF1" w:rsidR="00BE0074" w:rsidRPr="008F561E" w:rsidRDefault="00587105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561E">
              <w:rPr>
                <w:rFonts w:ascii="Calibri" w:eastAsia="Calibri" w:hAnsi="Calibri" w:cs="Times New Roman"/>
              </w:rPr>
              <w:t>Uzbekistan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F530DDD" w14:textId="0CCC9127" w:rsidR="00BE0074" w:rsidRPr="008F561E" w:rsidRDefault="00587105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561E">
              <w:rPr>
                <w:rFonts w:ascii="Calibri" w:eastAsia="Calibri" w:hAnsi="Calibri" w:cs="Times New Roman"/>
              </w:rPr>
              <w:t>Tajikistan; India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0479C72" w14:textId="239092FF" w:rsidR="00BE0074" w:rsidRPr="008F561E" w:rsidRDefault="00587105" w:rsidP="00AD627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561E">
              <w:rPr>
                <w:rFonts w:ascii="Calibri" w:eastAsia="Calibri" w:hAnsi="Calibri" w:cs="Times New Roman"/>
              </w:rPr>
              <w:t>Persian;</w:t>
            </w:r>
            <w:r w:rsidR="00AD6270">
              <w:rPr>
                <w:rFonts w:ascii="Calibri" w:eastAsia="Calibri" w:hAnsi="Calibri" w:cs="Times New Roman"/>
              </w:rPr>
              <w:t xml:space="preserve"> </w:t>
            </w:r>
            <w:r w:rsidRPr="008F561E">
              <w:rPr>
                <w:rFonts w:ascii="Calibri" w:eastAsia="Calibri" w:hAnsi="Calibri" w:cs="Times New Roman"/>
              </w:rPr>
              <w:t>Bislama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76498DFD" w14:textId="0DB193FB" w:rsidR="00BE0074" w:rsidRPr="008F561E" w:rsidRDefault="00587105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561E">
              <w:rPr>
                <w:rFonts w:ascii="Calibri" w:eastAsia="Calibri" w:hAnsi="Calibri" w:cs="Times New Roman"/>
              </w:rPr>
              <w:t>History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ED9152C" w14:textId="4A97932A" w:rsidR="00BE0074" w:rsidRPr="008F561E" w:rsidRDefault="00587105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561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90E3956" w14:textId="54793FF6" w:rsidR="00BE0074" w:rsidRPr="008F561E" w:rsidRDefault="00587105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561E">
              <w:rPr>
                <w:rFonts w:ascii="Calibri" w:eastAsia="Calibri" w:hAnsi="Calibri" w:cs="Times New Roman"/>
              </w:rPr>
              <w:t>$29,988</w:t>
            </w:r>
          </w:p>
        </w:tc>
      </w:tr>
      <w:tr w:rsidR="00587105" w:rsidRPr="008F561E" w14:paraId="77119DD5" w14:textId="77777777" w:rsidTr="00E019AE">
        <w:trPr>
          <w:trHeight w:val="480"/>
        </w:trPr>
        <w:tc>
          <w:tcPr>
            <w:tcW w:w="1710" w:type="dxa"/>
            <w:shd w:val="clear" w:color="auto" w:fill="auto"/>
            <w:noWrap/>
            <w:vAlign w:val="center"/>
          </w:tcPr>
          <w:p w14:paraId="196C2196" w14:textId="2E2B3ED6" w:rsidR="00587105" w:rsidRPr="008F561E" w:rsidRDefault="00587105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8F561E">
              <w:rPr>
                <w:rFonts w:ascii="Calibri" w:eastAsia="Calibri" w:hAnsi="Calibri" w:cs="Times New Roman"/>
                <w:bCs/>
              </w:rPr>
              <w:t>South Asia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4513C20" w14:textId="2FA4B31F" w:rsidR="00587105" w:rsidRPr="008F561E" w:rsidRDefault="00587105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561E">
              <w:rPr>
                <w:rFonts w:ascii="Calibri" w:eastAsia="Calibri" w:hAnsi="Calibri" w:cs="Times New Roman"/>
              </w:rPr>
              <w:t>Vanuatu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B7C8027" w14:textId="330D7CBA" w:rsidR="00587105" w:rsidRPr="008F561E" w:rsidRDefault="00587105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561E">
              <w:rPr>
                <w:rFonts w:ascii="Calibri" w:eastAsia="Calibri" w:hAnsi="Calibri" w:cs="Times New Roman"/>
              </w:rPr>
              <w:t>n/a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24D1A8F" w14:textId="5C788127" w:rsidR="00587105" w:rsidRPr="008F561E" w:rsidRDefault="00587105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561E">
              <w:rPr>
                <w:rFonts w:ascii="Calibri" w:eastAsia="Calibri" w:hAnsi="Calibri" w:cs="Times New Roman"/>
              </w:rPr>
              <w:t>Bislama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330090E1" w14:textId="49277622" w:rsidR="00587105" w:rsidRPr="008F561E" w:rsidRDefault="00587105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561E">
              <w:rPr>
                <w:rFonts w:ascii="Calibri" w:eastAsia="Calibri" w:hAnsi="Calibri" w:cs="Times New Roman"/>
              </w:rPr>
              <w:t>Geography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7C2D2AB" w14:textId="7E195387" w:rsidR="00587105" w:rsidRPr="008F561E" w:rsidRDefault="00587105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561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818B62C" w14:textId="36628F1E" w:rsidR="00587105" w:rsidRPr="008F561E" w:rsidRDefault="00587105" w:rsidP="00E019A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F561E">
              <w:rPr>
                <w:rFonts w:ascii="Calibri" w:eastAsia="Calibri" w:hAnsi="Calibri" w:cs="Times New Roman"/>
              </w:rPr>
              <w:t>$32,950</w:t>
            </w:r>
          </w:p>
        </w:tc>
      </w:tr>
      <w:bookmarkEnd w:id="1"/>
    </w:tbl>
    <w:p w14:paraId="235BA25D" w14:textId="77777777" w:rsidR="00BE0074" w:rsidRPr="00BE0074" w:rsidRDefault="00BE0074" w:rsidP="00BE0074"/>
    <w:p w14:paraId="5798F3D8" w14:textId="77E42F90" w:rsidR="00016039" w:rsidRPr="008F561E" w:rsidRDefault="00016039" w:rsidP="008F561E">
      <w:pPr>
        <w:pStyle w:val="Heading3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WESTERN HEMISPHERE</w:t>
      </w:r>
      <w:r w:rsidRPr="00016039">
        <w:rPr>
          <w:rFonts w:ascii="Calibri" w:eastAsia="Calibri" w:hAnsi="Calibri" w:cs="Times New Roman"/>
          <w:b/>
          <w:bCs/>
        </w:rPr>
        <w:t xml:space="preserve"> TOTAL:  </w:t>
      </w:r>
      <w:r w:rsidR="00F11F6C" w:rsidRPr="00F11F6C">
        <w:rPr>
          <w:rFonts w:ascii="Calibri" w:eastAsia="Calibri" w:hAnsi="Calibri" w:cs="Times New Roman"/>
          <w:b/>
          <w:bCs/>
        </w:rPr>
        <w:t>41</w:t>
      </w:r>
      <w:r w:rsidRPr="00016039">
        <w:rPr>
          <w:rFonts w:ascii="Calibri" w:eastAsia="Calibri" w:hAnsi="Calibri" w:cs="Times New Roman"/>
          <w:b/>
          <w:bCs/>
        </w:rPr>
        <w:t xml:space="preserve"> Fellows, </w:t>
      </w:r>
      <w:r w:rsidR="00F11F6C" w:rsidRPr="00F11F6C">
        <w:rPr>
          <w:rFonts w:ascii="Calibri" w:eastAsia="Calibri" w:hAnsi="Calibri" w:cs="Times New Roman"/>
          <w:b/>
          <w:bCs/>
        </w:rPr>
        <w:t>$1,297,836</w:t>
      </w:r>
    </w:p>
    <w:tbl>
      <w:tblPr>
        <w:tblW w:w="1286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00"/>
        <w:gridCol w:w="1980"/>
        <w:gridCol w:w="1530"/>
        <w:gridCol w:w="3330"/>
        <w:gridCol w:w="1170"/>
        <w:gridCol w:w="1350"/>
      </w:tblGrid>
      <w:tr w:rsidR="001106A9" w:rsidRPr="008F561E" w14:paraId="07AD6788" w14:textId="77777777" w:rsidTr="00E019AE">
        <w:trPr>
          <w:trHeight w:val="945"/>
          <w:tblHeader/>
        </w:trPr>
        <w:tc>
          <w:tcPr>
            <w:tcW w:w="170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1B8157F1" w14:textId="77777777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F561E">
              <w:rPr>
                <w:rFonts w:eastAsia="Calibri" w:cstheme="minorHAnsi"/>
                <w:b/>
                <w:bCs/>
              </w:rPr>
              <w:t>World Area</w:t>
            </w:r>
          </w:p>
        </w:tc>
        <w:tc>
          <w:tcPr>
            <w:tcW w:w="180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4C177CCF" w14:textId="77777777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F561E">
              <w:rPr>
                <w:rFonts w:eastAsia="Calibri" w:cstheme="minorHAnsi"/>
                <w:b/>
                <w:bCs/>
              </w:rPr>
              <w:t>Primary Country of Research</w:t>
            </w:r>
          </w:p>
        </w:tc>
        <w:tc>
          <w:tcPr>
            <w:tcW w:w="198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3C1BFD3F" w14:textId="77777777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F561E">
              <w:rPr>
                <w:rFonts w:eastAsia="Calibri" w:cstheme="minorHAnsi"/>
                <w:b/>
                <w:bCs/>
              </w:rPr>
              <w:t>Additional Research Sites</w:t>
            </w:r>
          </w:p>
        </w:tc>
        <w:tc>
          <w:tcPr>
            <w:tcW w:w="153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18CF30E2" w14:textId="77777777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F561E">
              <w:rPr>
                <w:rFonts w:eastAsia="Calibri" w:cstheme="minorHAnsi"/>
                <w:b/>
                <w:bCs/>
              </w:rPr>
              <w:t>Language(s) of Research</w:t>
            </w:r>
          </w:p>
        </w:tc>
        <w:tc>
          <w:tcPr>
            <w:tcW w:w="333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5F92FD28" w14:textId="77777777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F561E">
              <w:rPr>
                <w:rFonts w:eastAsia="Calibri" w:cstheme="minorHAnsi"/>
                <w:b/>
                <w:bCs/>
              </w:rPr>
              <w:t>Major Academic Discipline</w:t>
            </w:r>
          </w:p>
        </w:tc>
        <w:tc>
          <w:tcPr>
            <w:tcW w:w="117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</w:tcPr>
          <w:p w14:paraId="2506C412" w14:textId="77777777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F561E">
              <w:rPr>
                <w:rFonts w:eastAsia="Calibri" w:cstheme="minorHAnsi"/>
                <w:b/>
              </w:rPr>
              <w:t>Number of Fellows</w:t>
            </w:r>
          </w:p>
        </w:tc>
        <w:tc>
          <w:tcPr>
            <w:tcW w:w="135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0F9CA688" w14:textId="77777777" w:rsidR="00BE7F36" w:rsidRPr="008F561E" w:rsidRDefault="00BE7F36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F561E">
              <w:rPr>
                <w:rFonts w:eastAsia="Calibri" w:cstheme="minorHAnsi"/>
                <w:b/>
                <w:bCs/>
              </w:rPr>
              <w:t>Budget</w:t>
            </w:r>
          </w:p>
        </w:tc>
      </w:tr>
      <w:tr w:rsidR="001106A9" w:rsidRPr="008F561E" w14:paraId="32992BE5" w14:textId="77777777" w:rsidTr="00E019AE">
        <w:trPr>
          <w:trHeight w:val="480"/>
        </w:trPr>
        <w:tc>
          <w:tcPr>
            <w:tcW w:w="1705" w:type="dxa"/>
            <w:shd w:val="clear" w:color="auto" w:fill="auto"/>
            <w:noWrap/>
            <w:vAlign w:val="center"/>
          </w:tcPr>
          <w:p w14:paraId="226981C2" w14:textId="1514742D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8F561E">
              <w:rPr>
                <w:rFonts w:eastAsia="Calibri" w:cstheme="minorHAnsi"/>
                <w:bCs/>
              </w:rPr>
              <w:t>Western Hemisphere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4A3AF8A" w14:textId="0CA2DE50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Argentina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6922696" w14:textId="5B042AE2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n/a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FDF2015" w14:textId="19620BD7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Spanish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6DDEAC6E" w14:textId="7F5CB723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Spanish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289D9E5" w14:textId="7FCACE8C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D78E940" w14:textId="59726815" w:rsidR="002E1892" w:rsidRPr="008F561E" w:rsidRDefault="00441EBD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$</w:t>
            </w:r>
            <w:r w:rsidR="002E1892" w:rsidRPr="008F561E">
              <w:rPr>
                <w:rFonts w:eastAsia="Calibri" w:cstheme="minorHAnsi"/>
              </w:rPr>
              <w:t>67,839</w:t>
            </w:r>
          </w:p>
        </w:tc>
      </w:tr>
      <w:tr w:rsidR="001106A9" w:rsidRPr="008F561E" w14:paraId="17B9540F" w14:textId="77777777" w:rsidTr="00E019AE">
        <w:trPr>
          <w:trHeight w:val="480"/>
        </w:trPr>
        <w:tc>
          <w:tcPr>
            <w:tcW w:w="1705" w:type="dxa"/>
            <w:shd w:val="clear" w:color="auto" w:fill="auto"/>
            <w:noWrap/>
            <w:vAlign w:val="center"/>
          </w:tcPr>
          <w:p w14:paraId="1B65CBBF" w14:textId="64F36559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8F561E">
              <w:rPr>
                <w:rFonts w:cstheme="minorHAnsi"/>
              </w:rPr>
              <w:t>Western Hemisphere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B461A2E" w14:textId="5F375A35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Brazil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3B672E9A" w14:textId="49EE1584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Peru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073A643" w14:textId="64D19C64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Portuguese; Spanish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6FBE036C" w14:textId="7CF767FB" w:rsidR="002E1892" w:rsidRPr="008F561E" w:rsidRDefault="002E1892" w:rsidP="00AD6270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Anthropology;</w:t>
            </w:r>
            <w:r w:rsidR="00E019AE">
              <w:rPr>
                <w:rFonts w:eastAsia="Calibri" w:cstheme="minorHAnsi"/>
              </w:rPr>
              <w:t xml:space="preserve"> </w:t>
            </w:r>
            <w:r w:rsidRPr="008F561E">
              <w:rPr>
                <w:rFonts w:eastAsia="Calibri" w:cstheme="minorHAnsi"/>
              </w:rPr>
              <w:t>Environmental Science and Policy;</w:t>
            </w:r>
            <w:r w:rsidR="00E019AE">
              <w:rPr>
                <w:rFonts w:eastAsia="Calibri" w:cstheme="minorHAnsi"/>
              </w:rPr>
              <w:t xml:space="preserve"> </w:t>
            </w:r>
            <w:r w:rsidRPr="008F561E">
              <w:rPr>
                <w:rFonts w:eastAsia="Calibri" w:cstheme="minorHAnsi"/>
              </w:rPr>
              <w:t>Ethnomusicology;</w:t>
            </w:r>
            <w:r w:rsidR="00E019AE">
              <w:rPr>
                <w:rFonts w:eastAsia="Calibri" w:cstheme="minorHAnsi"/>
              </w:rPr>
              <w:t xml:space="preserve"> </w:t>
            </w:r>
            <w:r w:rsidRPr="008F561E">
              <w:rPr>
                <w:rFonts w:eastAsia="Calibri" w:cstheme="minorHAnsi"/>
              </w:rPr>
              <w:t>History;</w:t>
            </w:r>
            <w:r w:rsidR="00AD6270">
              <w:rPr>
                <w:rFonts w:eastAsia="Calibri" w:cstheme="minorHAnsi"/>
              </w:rPr>
              <w:t xml:space="preserve"> </w:t>
            </w:r>
            <w:r w:rsidRPr="008F561E">
              <w:rPr>
                <w:rFonts w:eastAsia="Calibri" w:cstheme="minorHAnsi"/>
              </w:rPr>
              <w:t>Latin American and Latino Studies;</w:t>
            </w:r>
            <w:r w:rsidR="00AD6270">
              <w:rPr>
                <w:rFonts w:eastAsia="Calibri" w:cstheme="minorHAnsi"/>
              </w:rPr>
              <w:t xml:space="preserve"> </w:t>
            </w:r>
            <w:r w:rsidRPr="008F561E">
              <w:rPr>
                <w:rFonts w:eastAsia="Calibri" w:cstheme="minorHAnsi"/>
              </w:rPr>
              <w:t>Political Science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7963115" w14:textId="13804610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8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7E5D8C3" w14:textId="150FCEF7" w:rsidR="002E1892" w:rsidRPr="008F561E" w:rsidRDefault="00441EBD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$</w:t>
            </w:r>
            <w:r w:rsidR="002E1892" w:rsidRPr="008F561E">
              <w:rPr>
                <w:rFonts w:eastAsia="Calibri" w:cstheme="minorHAnsi"/>
              </w:rPr>
              <w:t>308,543</w:t>
            </w:r>
          </w:p>
        </w:tc>
      </w:tr>
      <w:tr w:rsidR="001106A9" w:rsidRPr="008F561E" w14:paraId="34890245" w14:textId="77777777" w:rsidTr="00E019AE">
        <w:trPr>
          <w:trHeight w:val="480"/>
        </w:trPr>
        <w:tc>
          <w:tcPr>
            <w:tcW w:w="1705" w:type="dxa"/>
            <w:shd w:val="clear" w:color="auto" w:fill="auto"/>
            <w:noWrap/>
            <w:vAlign w:val="center"/>
          </w:tcPr>
          <w:p w14:paraId="4E6B89B8" w14:textId="688406B5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8F561E">
              <w:rPr>
                <w:rFonts w:cstheme="minorHAnsi"/>
              </w:rPr>
              <w:t>Western Hemisphere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E8F397B" w14:textId="698C9777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Dominican Republic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79CCACC" w14:textId="4DBC34A1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n/a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955CB4E" w14:textId="77777777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Spanish</w:t>
            </w:r>
          </w:p>
          <w:p w14:paraId="451CC6E8" w14:textId="7F4E8D56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7C07811A" w14:textId="12751425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Education; History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6F0C5F2" w14:textId="77413875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DE6A65D" w14:textId="1A838B56" w:rsidR="002E1892" w:rsidRPr="008F561E" w:rsidRDefault="00441EBD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$</w:t>
            </w:r>
            <w:r w:rsidR="002E1892" w:rsidRPr="008F561E">
              <w:rPr>
                <w:rFonts w:cstheme="minorHAnsi"/>
              </w:rPr>
              <w:t>71,614</w:t>
            </w:r>
          </w:p>
        </w:tc>
      </w:tr>
      <w:tr w:rsidR="001106A9" w:rsidRPr="008F561E" w14:paraId="00A246EE" w14:textId="77777777" w:rsidTr="00E019AE">
        <w:trPr>
          <w:trHeight w:val="480"/>
        </w:trPr>
        <w:tc>
          <w:tcPr>
            <w:tcW w:w="1705" w:type="dxa"/>
            <w:shd w:val="clear" w:color="auto" w:fill="auto"/>
            <w:noWrap/>
            <w:vAlign w:val="center"/>
          </w:tcPr>
          <w:p w14:paraId="103F728F" w14:textId="2C0245DE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8F561E">
              <w:rPr>
                <w:rFonts w:cstheme="minorHAnsi"/>
              </w:rPr>
              <w:lastRenderedPageBreak/>
              <w:t>Western Hemisphere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D1A885A" w14:textId="519BA5DE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Ecuador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DEDCB93" w14:textId="483BEFDC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n/a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6A78904" w14:textId="60B258B6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Spanish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3440244A" w14:textId="2D36EDCE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Anthropology;</w:t>
            </w:r>
            <w:r w:rsidR="00E019AE">
              <w:rPr>
                <w:rFonts w:eastAsia="Calibri" w:cstheme="minorHAnsi"/>
              </w:rPr>
              <w:t xml:space="preserve"> </w:t>
            </w:r>
            <w:r w:rsidRPr="008F561E">
              <w:rPr>
                <w:rFonts w:eastAsia="Calibri" w:cstheme="minorHAnsi"/>
              </w:rPr>
              <w:t>Public Health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BBCE973" w14:textId="1C1FE967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954ADF4" w14:textId="43851F29" w:rsidR="002E1892" w:rsidRPr="008F561E" w:rsidRDefault="00441EBD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$</w:t>
            </w:r>
            <w:r w:rsidR="002E1892" w:rsidRPr="008F561E">
              <w:rPr>
                <w:rFonts w:cstheme="minorHAnsi"/>
              </w:rPr>
              <w:t>124,361</w:t>
            </w:r>
          </w:p>
        </w:tc>
      </w:tr>
      <w:tr w:rsidR="001106A9" w:rsidRPr="008F561E" w14:paraId="18A80D78" w14:textId="77777777" w:rsidTr="00E019AE">
        <w:trPr>
          <w:trHeight w:val="480"/>
        </w:trPr>
        <w:tc>
          <w:tcPr>
            <w:tcW w:w="1705" w:type="dxa"/>
            <w:shd w:val="clear" w:color="auto" w:fill="auto"/>
            <w:noWrap/>
            <w:vAlign w:val="center"/>
          </w:tcPr>
          <w:p w14:paraId="01DC895E" w14:textId="6E3F0FA4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8F561E">
              <w:rPr>
                <w:rFonts w:cstheme="minorHAnsi"/>
              </w:rPr>
              <w:t>Western Hemisphere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48E967F" w14:textId="5B37163B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France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D303438" w14:textId="3E6DAFED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n/a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D502E02" w14:textId="78E1D3FD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French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38020660" w14:textId="69AFCE4C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History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0BB7042" w14:textId="0F49C281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1CE7694" w14:textId="65093538" w:rsidR="002E1892" w:rsidRPr="008F561E" w:rsidRDefault="00441EBD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$</w:t>
            </w:r>
            <w:r w:rsidR="002E1892" w:rsidRPr="008F561E">
              <w:rPr>
                <w:rFonts w:cstheme="minorHAnsi"/>
              </w:rPr>
              <w:t>30,409</w:t>
            </w:r>
          </w:p>
        </w:tc>
      </w:tr>
      <w:tr w:rsidR="001106A9" w:rsidRPr="008F561E" w14:paraId="1A25E877" w14:textId="77777777" w:rsidTr="00E019AE">
        <w:trPr>
          <w:trHeight w:val="480"/>
        </w:trPr>
        <w:tc>
          <w:tcPr>
            <w:tcW w:w="1705" w:type="dxa"/>
            <w:shd w:val="clear" w:color="auto" w:fill="auto"/>
            <w:noWrap/>
            <w:vAlign w:val="center"/>
          </w:tcPr>
          <w:p w14:paraId="3935BC65" w14:textId="0447F70D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8F561E">
              <w:rPr>
                <w:rFonts w:cstheme="minorHAnsi"/>
              </w:rPr>
              <w:t>Western Hemisphere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D893E1D" w14:textId="6B5CB471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Guatemala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520CD0D" w14:textId="1102EB3F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n/a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59F2AA8" w14:textId="77777777" w:rsidR="00441EBD" w:rsidRPr="008F561E" w:rsidRDefault="00441EBD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Maya-K'iche'</w:t>
            </w:r>
          </w:p>
          <w:p w14:paraId="066768DB" w14:textId="3C3A866A" w:rsidR="002E1892" w:rsidRPr="008F561E" w:rsidRDefault="00441EBD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Spanish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482E5A39" w14:textId="031275F2" w:rsidR="002E1892" w:rsidRPr="008F561E" w:rsidRDefault="00441EBD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Education (Comparative and International);</w:t>
            </w:r>
            <w:r w:rsidR="00E019AE">
              <w:rPr>
                <w:rFonts w:eastAsia="Calibri" w:cstheme="minorHAnsi"/>
              </w:rPr>
              <w:t xml:space="preserve"> </w:t>
            </w:r>
            <w:r w:rsidRPr="008F561E">
              <w:rPr>
                <w:rFonts w:eastAsia="Calibri" w:cstheme="minorHAnsi"/>
              </w:rPr>
              <w:t>Anthropology;</w:t>
            </w:r>
            <w:r w:rsidR="00E019AE">
              <w:rPr>
                <w:rFonts w:eastAsia="Calibri" w:cstheme="minorHAnsi"/>
              </w:rPr>
              <w:t xml:space="preserve"> </w:t>
            </w:r>
            <w:r w:rsidRPr="008F561E">
              <w:rPr>
                <w:rFonts w:eastAsia="Calibri" w:cstheme="minorHAnsi"/>
              </w:rPr>
              <w:t>Geography;</w:t>
            </w:r>
            <w:r w:rsidR="00E019AE">
              <w:rPr>
                <w:rFonts w:eastAsia="Calibri" w:cstheme="minorHAnsi"/>
              </w:rPr>
              <w:t xml:space="preserve"> </w:t>
            </w:r>
            <w:r w:rsidRPr="008F561E">
              <w:rPr>
                <w:rFonts w:eastAsia="Calibri" w:cstheme="minorHAnsi"/>
              </w:rPr>
              <w:t>Hispanic Studies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5480D2E" w14:textId="1BB7772D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82E7AB3" w14:textId="2D4B9091" w:rsidR="002E1892" w:rsidRPr="008F561E" w:rsidRDefault="00441EBD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$</w:t>
            </w:r>
            <w:r w:rsidR="002E1892" w:rsidRPr="008F561E">
              <w:rPr>
                <w:rFonts w:cstheme="minorHAnsi"/>
              </w:rPr>
              <w:t>92,855</w:t>
            </w:r>
          </w:p>
        </w:tc>
      </w:tr>
      <w:tr w:rsidR="001106A9" w:rsidRPr="008F561E" w14:paraId="77A90F7E" w14:textId="77777777" w:rsidTr="00E019AE">
        <w:trPr>
          <w:trHeight w:val="480"/>
        </w:trPr>
        <w:tc>
          <w:tcPr>
            <w:tcW w:w="1705" w:type="dxa"/>
            <w:shd w:val="clear" w:color="auto" w:fill="auto"/>
            <w:noWrap/>
            <w:vAlign w:val="center"/>
          </w:tcPr>
          <w:p w14:paraId="3B53E2FD" w14:textId="57DD538F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8F561E">
              <w:rPr>
                <w:rFonts w:cstheme="minorHAnsi"/>
              </w:rPr>
              <w:t>Western Hemisphere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C37E1DF" w14:textId="5E83392D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Honduras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6E0F950" w14:textId="380782B0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n/a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FC9289D" w14:textId="10A2DE1B" w:rsidR="002E1892" w:rsidRPr="008F561E" w:rsidRDefault="00441EBD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Spanish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0327CB82" w14:textId="313EB743" w:rsidR="002E1892" w:rsidRPr="008F561E" w:rsidRDefault="00441EBD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Anthropology/Latin American Studies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8B6DDBF" w14:textId="6863C88B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A659F9D" w14:textId="5301F2CA" w:rsidR="002E1892" w:rsidRPr="008F561E" w:rsidRDefault="00A1723A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$</w:t>
            </w:r>
            <w:r w:rsidR="002E1892" w:rsidRPr="008F561E">
              <w:rPr>
                <w:rFonts w:cstheme="minorHAnsi"/>
              </w:rPr>
              <w:t>20,528</w:t>
            </w:r>
          </w:p>
        </w:tc>
      </w:tr>
      <w:tr w:rsidR="001106A9" w:rsidRPr="008F561E" w14:paraId="00382661" w14:textId="77777777" w:rsidTr="00E019AE">
        <w:trPr>
          <w:trHeight w:val="480"/>
        </w:trPr>
        <w:tc>
          <w:tcPr>
            <w:tcW w:w="1705" w:type="dxa"/>
            <w:shd w:val="clear" w:color="auto" w:fill="auto"/>
            <w:noWrap/>
            <w:vAlign w:val="center"/>
          </w:tcPr>
          <w:p w14:paraId="6FAAE136" w14:textId="60DB8ABC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8F561E">
              <w:rPr>
                <w:rFonts w:cstheme="minorHAnsi"/>
              </w:rPr>
              <w:t>Western Hemisphere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98ECE61" w14:textId="6B35635D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Mexico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46901928" w14:textId="132D79A0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Brazil; Spain; Switzerland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121FD08" w14:textId="22CF68F2" w:rsidR="002E1892" w:rsidRPr="008F561E" w:rsidRDefault="00441EBD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Mandarin Chinese; Spanish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2FF4EC28" w14:textId="1E975741" w:rsidR="002E1892" w:rsidRPr="008F561E" w:rsidRDefault="00441EBD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Anthropology;</w:t>
            </w:r>
            <w:r w:rsidR="00E019AE">
              <w:rPr>
                <w:rFonts w:eastAsia="Calibri" w:cstheme="minorHAnsi"/>
              </w:rPr>
              <w:t xml:space="preserve"> </w:t>
            </w:r>
            <w:r w:rsidRPr="008F561E">
              <w:rPr>
                <w:rFonts w:eastAsia="Calibri" w:cstheme="minorHAnsi"/>
              </w:rPr>
              <w:t>Anthropology and Music;</w:t>
            </w:r>
            <w:r w:rsidR="00E019AE">
              <w:rPr>
                <w:rFonts w:eastAsia="Calibri" w:cstheme="minorHAnsi"/>
              </w:rPr>
              <w:t xml:space="preserve"> </w:t>
            </w:r>
            <w:r w:rsidRPr="008F561E">
              <w:rPr>
                <w:rFonts w:eastAsia="Calibri" w:cstheme="minorHAnsi"/>
              </w:rPr>
              <w:t>Art History;</w:t>
            </w:r>
            <w:r w:rsidR="00E019AE">
              <w:rPr>
                <w:rFonts w:eastAsia="Calibri" w:cstheme="minorHAnsi"/>
              </w:rPr>
              <w:t xml:space="preserve"> </w:t>
            </w:r>
            <w:r w:rsidRPr="008F561E">
              <w:rPr>
                <w:rFonts w:eastAsia="Calibri" w:cstheme="minorHAnsi"/>
              </w:rPr>
              <w:t>History;</w:t>
            </w:r>
            <w:r w:rsidR="00E019AE">
              <w:rPr>
                <w:rFonts w:eastAsia="Calibri" w:cstheme="minorHAnsi"/>
              </w:rPr>
              <w:t xml:space="preserve"> </w:t>
            </w:r>
            <w:r w:rsidRPr="008F561E">
              <w:rPr>
                <w:rFonts w:eastAsia="Calibri" w:cstheme="minorHAnsi"/>
              </w:rPr>
              <w:t>Medical Anthropology;</w:t>
            </w:r>
            <w:r w:rsidR="00E019AE">
              <w:rPr>
                <w:rFonts w:eastAsia="Calibri" w:cstheme="minorHAnsi"/>
              </w:rPr>
              <w:t xml:space="preserve"> </w:t>
            </w:r>
            <w:r w:rsidRPr="008F561E">
              <w:rPr>
                <w:rFonts w:eastAsia="Calibri" w:cstheme="minorHAnsi"/>
              </w:rPr>
              <w:t>Sociology;</w:t>
            </w:r>
            <w:r w:rsidRPr="008F561E">
              <w:rPr>
                <w:rFonts w:cstheme="minorHAnsi"/>
              </w:rPr>
              <w:t xml:space="preserve"> </w:t>
            </w:r>
            <w:r w:rsidRPr="008F561E">
              <w:rPr>
                <w:rFonts w:eastAsia="Calibri" w:cstheme="minorHAnsi"/>
              </w:rPr>
              <w:t>Political Science; Public Policy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14829C" w14:textId="7E459FD6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13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7E390D5" w14:textId="0CCC1058" w:rsidR="002E1892" w:rsidRPr="008F561E" w:rsidRDefault="00A1723A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$</w:t>
            </w:r>
            <w:r w:rsidR="002E1892" w:rsidRPr="008F561E">
              <w:rPr>
                <w:rFonts w:eastAsia="Calibri" w:cstheme="minorHAnsi"/>
              </w:rPr>
              <w:t>374,232</w:t>
            </w:r>
          </w:p>
        </w:tc>
      </w:tr>
      <w:tr w:rsidR="001106A9" w:rsidRPr="008F561E" w14:paraId="52338593" w14:textId="77777777" w:rsidTr="00E019AE">
        <w:trPr>
          <w:trHeight w:val="480"/>
        </w:trPr>
        <w:tc>
          <w:tcPr>
            <w:tcW w:w="1705" w:type="dxa"/>
            <w:shd w:val="clear" w:color="auto" w:fill="auto"/>
            <w:noWrap/>
            <w:vAlign w:val="center"/>
          </w:tcPr>
          <w:p w14:paraId="7C58B5A5" w14:textId="61663CD0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8F561E">
              <w:rPr>
                <w:rFonts w:cstheme="minorHAnsi"/>
              </w:rPr>
              <w:t>Western Hemisphere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23D638A" w14:textId="7A31D5D3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Peru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382094DA" w14:textId="529FA0E0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n/a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4FB4271" w14:textId="1A6528B2" w:rsidR="002E1892" w:rsidRPr="008F561E" w:rsidRDefault="00441EBD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Quechua;</w:t>
            </w:r>
            <w:r w:rsidR="00E019AE">
              <w:rPr>
                <w:rFonts w:eastAsia="Calibri" w:cstheme="minorHAnsi"/>
              </w:rPr>
              <w:t xml:space="preserve"> </w:t>
            </w:r>
            <w:r w:rsidRPr="008F561E">
              <w:rPr>
                <w:rFonts w:eastAsia="Calibri" w:cstheme="minorHAnsi"/>
              </w:rPr>
              <w:t>Shipibo;</w:t>
            </w:r>
            <w:r w:rsidR="00E019AE">
              <w:rPr>
                <w:rFonts w:eastAsia="Calibri" w:cstheme="minorHAnsi"/>
              </w:rPr>
              <w:t xml:space="preserve"> </w:t>
            </w:r>
            <w:r w:rsidRPr="008F561E">
              <w:rPr>
                <w:rFonts w:eastAsia="Calibri" w:cstheme="minorHAnsi"/>
              </w:rPr>
              <w:t>Spanish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4630BB52" w14:textId="70FA354A" w:rsidR="002E1892" w:rsidRPr="008F561E" w:rsidRDefault="00441EBD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Anthropology/Psychology; Romance Languages;</w:t>
            </w:r>
            <w:r w:rsidR="00E019AE">
              <w:rPr>
                <w:rFonts w:eastAsia="Calibri" w:cstheme="minorHAnsi"/>
              </w:rPr>
              <w:t xml:space="preserve"> </w:t>
            </w:r>
            <w:r w:rsidRPr="008F561E">
              <w:rPr>
                <w:rFonts w:eastAsia="Calibri" w:cstheme="minorHAnsi"/>
              </w:rPr>
              <w:t>Anthropology;</w:t>
            </w:r>
            <w:r w:rsidRPr="008F561E">
              <w:rPr>
                <w:rFonts w:cstheme="minorHAnsi"/>
              </w:rPr>
              <w:t xml:space="preserve"> </w:t>
            </w:r>
            <w:r w:rsidRPr="008F561E">
              <w:rPr>
                <w:rFonts w:eastAsia="Calibri" w:cstheme="minorHAnsi"/>
              </w:rPr>
              <w:t>Environmental Science, Studies and Policy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68F2390" w14:textId="3CC3DD09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C541EEF" w14:textId="0B9BB519" w:rsidR="002E1892" w:rsidRPr="008F561E" w:rsidRDefault="00A1723A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$</w:t>
            </w:r>
            <w:r w:rsidR="002E1892" w:rsidRPr="008F561E">
              <w:rPr>
                <w:rFonts w:eastAsia="Calibri" w:cstheme="minorHAnsi"/>
              </w:rPr>
              <w:t>170,271</w:t>
            </w:r>
          </w:p>
        </w:tc>
      </w:tr>
      <w:tr w:rsidR="001106A9" w:rsidRPr="008F561E" w14:paraId="11FE8C3C" w14:textId="77777777" w:rsidTr="00E019AE">
        <w:trPr>
          <w:trHeight w:val="480"/>
        </w:trPr>
        <w:tc>
          <w:tcPr>
            <w:tcW w:w="1705" w:type="dxa"/>
            <w:shd w:val="clear" w:color="auto" w:fill="auto"/>
            <w:noWrap/>
            <w:vAlign w:val="center"/>
          </w:tcPr>
          <w:p w14:paraId="677946D0" w14:textId="2A37F4B2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 w:rsidRPr="008F561E">
              <w:rPr>
                <w:rFonts w:cstheme="minorHAnsi"/>
              </w:rPr>
              <w:t>Western Hemisphere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29E99B1" w14:textId="64E50758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Uruguay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97AE602" w14:textId="50EBA297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cstheme="minorHAnsi"/>
              </w:rPr>
              <w:t>n/a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AD691E0" w14:textId="35D6E884" w:rsidR="002E1892" w:rsidRPr="008F561E" w:rsidRDefault="00441EBD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Spanish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24A70C3A" w14:textId="15003323" w:rsidR="002E1892" w:rsidRPr="008F561E" w:rsidRDefault="00441EBD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Geography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78CDC58" w14:textId="5C28FC53" w:rsidR="002E1892" w:rsidRPr="008F561E" w:rsidRDefault="002E1892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1EDFC8D" w14:textId="6F7F2B3D" w:rsidR="002E1892" w:rsidRPr="008F561E" w:rsidRDefault="00A1723A" w:rsidP="00E019A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561E">
              <w:rPr>
                <w:rFonts w:eastAsia="Calibri" w:cstheme="minorHAnsi"/>
              </w:rPr>
              <w:t>$</w:t>
            </w:r>
            <w:r w:rsidR="002E1892" w:rsidRPr="008F561E">
              <w:rPr>
                <w:rFonts w:eastAsia="Calibri" w:cstheme="minorHAnsi"/>
              </w:rPr>
              <w:t>37,185</w:t>
            </w:r>
          </w:p>
        </w:tc>
      </w:tr>
    </w:tbl>
    <w:p w14:paraId="12F61506" w14:textId="77777777" w:rsidR="00BE7F36" w:rsidRPr="00BE7F36" w:rsidRDefault="00BE7F36" w:rsidP="00BE7F36"/>
    <w:p w14:paraId="73DCACA0" w14:textId="55BA018A" w:rsidR="001106A9" w:rsidRPr="001106A9" w:rsidRDefault="001106A9" w:rsidP="008F561E">
      <w:pPr>
        <w:widowControl w:val="0"/>
        <w:spacing w:before="240" w:after="0" w:line="240" w:lineRule="auto"/>
        <w:ind w:left="119"/>
        <w:rPr>
          <w:rFonts w:ascii="Calibri" w:eastAsia="Calibri" w:hAnsi="Calibri" w:cs="Times New Roman"/>
          <w:b/>
          <w:i/>
          <w:sz w:val="40"/>
          <w:szCs w:val="20"/>
        </w:rPr>
      </w:pPr>
      <w:r w:rsidRPr="001106A9">
        <w:rPr>
          <w:rFonts w:ascii="Calibri" w:eastAsia="Calibri" w:hAnsi="Calibri" w:cs="Times New Roman"/>
          <w:b/>
          <w:sz w:val="24"/>
          <w:szCs w:val="20"/>
        </w:rPr>
        <w:t xml:space="preserve">Number of Fellowship Awards: </w:t>
      </w:r>
      <w:r>
        <w:rPr>
          <w:rFonts w:ascii="Calibri" w:eastAsia="Calibri" w:hAnsi="Calibri" w:cs="Times New Roman"/>
          <w:b/>
          <w:sz w:val="24"/>
          <w:szCs w:val="20"/>
        </w:rPr>
        <w:t>112</w:t>
      </w:r>
    </w:p>
    <w:p w14:paraId="73D768EA" w14:textId="3FA42501" w:rsidR="001106A9" w:rsidRPr="001106A9" w:rsidRDefault="001106A9" w:rsidP="001106A9">
      <w:pPr>
        <w:widowControl w:val="0"/>
        <w:spacing w:before="120" w:after="0" w:line="240" w:lineRule="auto"/>
        <w:ind w:left="119"/>
        <w:rPr>
          <w:rFonts w:ascii="Calibri" w:eastAsia="Calibri" w:hAnsi="Calibri" w:cs="Times New Roman"/>
          <w:b/>
          <w:sz w:val="24"/>
          <w:szCs w:val="20"/>
        </w:rPr>
      </w:pPr>
      <w:r w:rsidRPr="001106A9">
        <w:rPr>
          <w:rFonts w:ascii="Calibri" w:eastAsia="Calibri" w:hAnsi="Calibri" w:cs="Times New Roman"/>
          <w:b/>
          <w:sz w:val="24"/>
          <w:szCs w:val="20"/>
        </w:rPr>
        <w:t>Total funds Awarded: $4,268,533</w:t>
      </w:r>
    </w:p>
    <w:p w14:paraId="70074814" w14:textId="19A1B224" w:rsidR="00016039" w:rsidRPr="00016039" w:rsidRDefault="001106A9" w:rsidP="00016039">
      <w:pPr>
        <w:widowControl w:val="0"/>
        <w:spacing w:before="480" w:after="120" w:line="240" w:lineRule="auto"/>
        <w:outlineLvl w:val="1"/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1106A9">
        <w:rPr>
          <w:rFonts w:ascii="Calibri" w:eastAsia="Calibri" w:hAnsi="Calibri" w:cs="Times New Roman"/>
        </w:rPr>
        <w:br w:type="page"/>
      </w:r>
      <w:r w:rsidR="00016039" w:rsidRPr="00016039">
        <w:rPr>
          <w:rFonts w:ascii="Calibri" w:eastAsia="Calibri" w:hAnsi="Calibri" w:cs="Times New Roman"/>
          <w:b/>
          <w:color w:val="0070C0"/>
          <w:sz w:val="28"/>
          <w:szCs w:val="28"/>
        </w:rPr>
        <w:lastRenderedPageBreak/>
        <w:t>FY 20</w:t>
      </w:r>
      <w:r w:rsidR="0044660A">
        <w:rPr>
          <w:rFonts w:ascii="Calibri" w:eastAsia="Calibri" w:hAnsi="Calibri" w:cs="Times New Roman"/>
          <w:b/>
          <w:color w:val="0070C0"/>
          <w:sz w:val="28"/>
          <w:szCs w:val="28"/>
        </w:rPr>
        <w:t>20</w:t>
      </w:r>
      <w:r w:rsidR="00016039" w:rsidRPr="00016039"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 FULBRIGHT-HAYS DOCTORAL DISSERTATION RESEARCH ABROAD (DDRA) PROGRAM FELLOWS</w:t>
      </w:r>
    </w:p>
    <w:p w14:paraId="02CDFA71" w14:textId="67696BDE" w:rsidR="00016039" w:rsidRDefault="00016039" w:rsidP="00AD6270">
      <w:pPr>
        <w:widowControl w:val="0"/>
        <w:spacing w:before="120" w:after="0" w:line="240" w:lineRule="auto"/>
        <w:jc w:val="center"/>
        <w:outlineLvl w:val="2"/>
        <w:rPr>
          <w:rFonts w:ascii="Calibri" w:eastAsia="Calibri" w:hAnsi="Calibri" w:cs="Times New Roman"/>
          <w:b/>
          <w:bCs/>
          <w:sz w:val="24"/>
          <w:szCs w:val="24"/>
        </w:rPr>
      </w:pPr>
      <w:r w:rsidRPr="00016039">
        <w:rPr>
          <w:rFonts w:ascii="Calibri" w:eastAsia="Calibri" w:hAnsi="Calibri" w:cs="Times New Roman"/>
          <w:b/>
          <w:bCs/>
          <w:sz w:val="24"/>
          <w:szCs w:val="24"/>
        </w:rPr>
        <w:t>Fellows Researching in Africa</w:t>
      </w:r>
    </w:p>
    <w:tbl>
      <w:tblPr>
        <w:tblW w:w="12752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885"/>
        <w:gridCol w:w="1800"/>
        <w:gridCol w:w="1440"/>
        <w:gridCol w:w="1352"/>
        <w:gridCol w:w="3845"/>
      </w:tblGrid>
      <w:tr w:rsidR="00383A05" w:rsidRPr="00B904D7" w14:paraId="1C6D9144" w14:textId="77777777" w:rsidTr="00383A05">
        <w:trPr>
          <w:cantSplit/>
          <w:trHeight w:val="863"/>
          <w:tblHeader/>
          <w:jc w:val="center"/>
        </w:trPr>
        <w:tc>
          <w:tcPr>
            <w:tcW w:w="243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2FF326D4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bookmarkStart w:id="2" w:name="_Hlk52873926"/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Institution of Higher Education</w:t>
            </w:r>
          </w:p>
        </w:tc>
        <w:tc>
          <w:tcPr>
            <w:tcW w:w="188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1E2568E3" w14:textId="72C3F333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Fellow </w:t>
            </w: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4C65C79E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Major Academic Discipline</w:t>
            </w:r>
          </w:p>
        </w:tc>
        <w:tc>
          <w:tcPr>
            <w:tcW w:w="144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</w:tcPr>
          <w:p w14:paraId="7AB78E9B" w14:textId="290C1749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Language(s) of Research</w:t>
            </w:r>
          </w:p>
        </w:tc>
        <w:tc>
          <w:tcPr>
            <w:tcW w:w="135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77A7D921" w14:textId="608CB14D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Country(</w:t>
            </w:r>
            <w:proofErr w:type="spellStart"/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) of Research</w:t>
            </w:r>
          </w:p>
        </w:tc>
        <w:tc>
          <w:tcPr>
            <w:tcW w:w="384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5CA0B5DC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Topic</w:t>
            </w:r>
          </w:p>
        </w:tc>
      </w:tr>
      <w:bookmarkEnd w:id="2"/>
      <w:tr w:rsidR="00D92D5D" w:rsidRPr="00B904D7" w14:paraId="7E51A51A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326A9719" w14:textId="1439773C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3414D">
              <w:t>Arizona State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3E33792B" w14:textId="7B9FE274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proofErr w:type="spellStart"/>
            <w:r w:rsidRPr="0033414D">
              <w:t>Atota</w:t>
            </w:r>
            <w:proofErr w:type="spellEnd"/>
            <w:r w:rsidRPr="0033414D">
              <w:t xml:space="preserve"> </w:t>
            </w:r>
            <w:proofErr w:type="spellStart"/>
            <w:r w:rsidRPr="0033414D">
              <w:t>Bedane</w:t>
            </w:r>
            <w:proofErr w:type="spellEnd"/>
            <w:r w:rsidRPr="0033414D">
              <w:t xml:space="preserve"> </w:t>
            </w:r>
            <w:proofErr w:type="spellStart"/>
            <w:r w:rsidRPr="0033414D">
              <w:t>Halkiyo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</w:tcPr>
          <w:p w14:paraId="6924C184" w14:textId="3FBF7C0B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3414D">
              <w:t>Education Policy &amp; Evaluation</w:t>
            </w:r>
          </w:p>
        </w:tc>
        <w:tc>
          <w:tcPr>
            <w:tcW w:w="1440" w:type="dxa"/>
          </w:tcPr>
          <w:p w14:paraId="2821E008" w14:textId="30068E3C" w:rsidR="00D92D5D" w:rsidRPr="0033414D" w:rsidRDefault="00D92D5D" w:rsidP="00D92D5D">
            <w:pPr>
              <w:widowControl w:val="0"/>
              <w:spacing w:after="0" w:line="240" w:lineRule="auto"/>
            </w:pPr>
            <w:r w:rsidRPr="0033414D">
              <w:t>Amharic</w:t>
            </w:r>
          </w:p>
        </w:tc>
        <w:tc>
          <w:tcPr>
            <w:tcW w:w="1352" w:type="dxa"/>
            <w:shd w:val="clear" w:color="auto" w:fill="auto"/>
            <w:noWrap/>
          </w:tcPr>
          <w:p w14:paraId="4220CD67" w14:textId="068B5E48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3414D">
              <w:t>Ethiopia</w:t>
            </w:r>
          </w:p>
        </w:tc>
        <w:tc>
          <w:tcPr>
            <w:tcW w:w="3845" w:type="dxa"/>
            <w:shd w:val="clear" w:color="auto" w:fill="auto"/>
            <w:noWrap/>
          </w:tcPr>
          <w:p w14:paraId="3E7DE1F1" w14:textId="2BAC9266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3414D">
              <w:t>Radical Policy Borrowing- An Intensive Inquiry into the Higher Diploma Program a Radical Reform of Instruction and Assessment Methods in Ethiopia</w:t>
            </w:r>
          </w:p>
        </w:tc>
      </w:tr>
      <w:tr w:rsidR="00D92D5D" w:rsidRPr="00B904D7" w14:paraId="25E6D787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2AF979BC" w14:textId="40BCB972" w:rsidR="00D92D5D" w:rsidRPr="0033414D" w:rsidRDefault="00D92D5D" w:rsidP="00D92D5D">
            <w:pPr>
              <w:widowControl w:val="0"/>
              <w:spacing w:after="0" w:line="240" w:lineRule="auto"/>
            </w:pPr>
            <w:r w:rsidRPr="005264DA">
              <w:t>Harvard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3FBFE39C" w14:textId="23230E87" w:rsidR="00D92D5D" w:rsidRPr="0033414D" w:rsidRDefault="00D92D5D" w:rsidP="00D92D5D">
            <w:pPr>
              <w:widowControl w:val="0"/>
              <w:spacing w:after="0" w:line="240" w:lineRule="auto"/>
            </w:pPr>
            <w:r w:rsidRPr="005264DA">
              <w:t>Marian Grau</w:t>
            </w:r>
          </w:p>
        </w:tc>
        <w:tc>
          <w:tcPr>
            <w:tcW w:w="1800" w:type="dxa"/>
            <w:shd w:val="clear" w:color="auto" w:fill="auto"/>
            <w:noWrap/>
          </w:tcPr>
          <w:p w14:paraId="3F8BA7FF" w14:textId="12F108CB" w:rsidR="00D92D5D" w:rsidRPr="0033414D" w:rsidRDefault="00D92D5D" w:rsidP="00D92D5D">
            <w:pPr>
              <w:widowControl w:val="0"/>
              <w:spacing w:after="0" w:line="240" w:lineRule="auto"/>
            </w:pPr>
            <w:r w:rsidRPr="005264DA">
              <w:t>History</w:t>
            </w:r>
          </w:p>
        </w:tc>
        <w:tc>
          <w:tcPr>
            <w:tcW w:w="1440" w:type="dxa"/>
          </w:tcPr>
          <w:p w14:paraId="6BB8B0AF" w14:textId="43EB0C9E" w:rsidR="00D92D5D" w:rsidRPr="0033414D" w:rsidRDefault="00D92D5D" w:rsidP="00D92D5D">
            <w:pPr>
              <w:widowControl w:val="0"/>
              <w:spacing w:after="0" w:line="240" w:lineRule="auto"/>
            </w:pPr>
            <w:r w:rsidRPr="005264DA">
              <w:t>Arabic</w:t>
            </w:r>
          </w:p>
        </w:tc>
        <w:tc>
          <w:tcPr>
            <w:tcW w:w="1352" w:type="dxa"/>
            <w:shd w:val="clear" w:color="auto" w:fill="auto"/>
            <w:noWrap/>
          </w:tcPr>
          <w:p w14:paraId="275F1B9E" w14:textId="2B4FDE12" w:rsidR="00D92D5D" w:rsidRPr="0033414D" w:rsidRDefault="00D92D5D" w:rsidP="00D92D5D">
            <w:pPr>
              <w:widowControl w:val="0"/>
              <w:spacing w:after="0" w:line="240" w:lineRule="auto"/>
            </w:pPr>
            <w:r w:rsidRPr="005264DA">
              <w:t>France; Madagascar; Vietnam</w:t>
            </w:r>
          </w:p>
        </w:tc>
        <w:tc>
          <w:tcPr>
            <w:tcW w:w="3845" w:type="dxa"/>
            <w:shd w:val="clear" w:color="auto" w:fill="auto"/>
            <w:noWrap/>
          </w:tcPr>
          <w:p w14:paraId="06B34190" w14:textId="320715C2" w:rsidR="00D92D5D" w:rsidRPr="0033414D" w:rsidRDefault="00D92D5D" w:rsidP="00D92D5D">
            <w:pPr>
              <w:widowControl w:val="0"/>
              <w:spacing w:after="0" w:line="240" w:lineRule="auto"/>
            </w:pPr>
            <w:r w:rsidRPr="005264DA">
              <w:t>France's Forgotten Soldiers - Local Paramilitaries on the Frontlines of Decolonization</w:t>
            </w:r>
          </w:p>
        </w:tc>
      </w:tr>
      <w:tr w:rsidR="00D92D5D" w:rsidRPr="00B904D7" w14:paraId="48F94DA6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3BB41F19" w14:textId="0A99C731" w:rsidR="00D92D5D" w:rsidRPr="005264DA" w:rsidRDefault="00D92D5D" w:rsidP="00D92D5D">
            <w:pPr>
              <w:widowControl w:val="0"/>
              <w:spacing w:after="0" w:line="240" w:lineRule="auto"/>
            </w:pPr>
            <w:r w:rsidRPr="005264DA">
              <w:t>Indiana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0819C6DF" w14:textId="487B5155" w:rsidR="00D92D5D" w:rsidRPr="005264DA" w:rsidRDefault="00D92D5D" w:rsidP="00D92D5D">
            <w:pPr>
              <w:widowControl w:val="0"/>
              <w:spacing w:after="0" w:line="240" w:lineRule="auto"/>
            </w:pPr>
            <w:r w:rsidRPr="005264DA">
              <w:t>Jeremy Coburn</w:t>
            </w:r>
          </w:p>
        </w:tc>
        <w:tc>
          <w:tcPr>
            <w:tcW w:w="1800" w:type="dxa"/>
            <w:shd w:val="clear" w:color="auto" w:fill="auto"/>
            <w:noWrap/>
          </w:tcPr>
          <w:p w14:paraId="5FEF02BF" w14:textId="3DEBFC00" w:rsidR="00D92D5D" w:rsidRPr="005264DA" w:rsidRDefault="00D92D5D" w:rsidP="00D92D5D">
            <w:pPr>
              <w:widowControl w:val="0"/>
              <w:spacing w:after="0" w:line="240" w:lineRule="auto"/>
            </w:pPr>
            <w:r w:rsidRPr="005264DA">
              <w:t>Linguistics</w:t>
            </w:r>
          </w:p>
        </w:tc>
        <w:tc>
          <w:tcPr>
            <w:tcW w:w="1440" w:type="dxa"/>
          </w:tcPr>
          <w:p w14:paraId="6F4939E4" w14:textId="212F68D7" w:rsidR="00D92D5D" w:rsidRPr="005264DA" w:rsidRDefault="00D92D5D" w:rsidP="00D92D5D">
            <w:pPr>
              <w:widowControl w:val="0"/>
              <w:spacing w:after="0" w:line="240" w:lineRule="auto"/>
            </w:pPr>
            <w:r w:rsidRPr="005264DA">
              <w:t>Swahili</w:t>
            </w:r>
          </w:p>
        </w:tc>
        <w:tc>
          <w:tcPr>
            <w:tcW w:w="1352" w:type="dxa"/>
            <w:shd w:val="clear" w:color="auto" w:fill="auto"/>
            <w:noWrap/>
          </w:tcPr>
          <w:p w14:paraId="673EDE3B" w14:textId="32D5B59B" w:rsidR="00D92D5D" w:rsidRPr="005264DA" w:rsidRDefault="00D92D5D" w:rsidP="00D92D5D">
            <w:pPr>
              <w:widowControl w:val="0"/>
              <w:spacing w:after="0" w:line="240" w:lineRule="auto"/>
            </w:pPr>
            <w:r w:rsidRPr="005264DA">
              <w:t>Tanzania</w:t>
            </w:r>
          </w:p>
        </w:tc>
        <w:tc>
          <w:tcPr>
            <w:tcW w:w="3845" w:type="dxa"/>
            <w:shd w:val="clear" w:color="auto" w:fill="auto"/>
            <w:noWrap/>
          </w:tcPr>
          <w:p w14:paraId="71E067C1" w14:textId="4BA4C94F" w:rsidR="00D92D5D" w:rsidRPr="005264DA" w:rsidRDefault="00D92D5D" w:rsidP="00D92D5D">
            <w:pPr>
              <w:widowControl w:val="0"/>
              <w:spacing w:after="0" w:line="240" w:lineRule="auto"/>
            </w:pPr>
            <w:r w:rsidRPr="005264DA">
              <w:t xml:space="preserve">Topics in </w:t>
            </w:r>
            <w:proofErr w:type="spellStart"/>
            <w:r w:rsidRPr="005264DA">
              <w:t>Hadza</w:t>
            </w:r>
            <w:proofErr w:type="spellEnd"/>
            <w:r w:rsidRPr="005264DA">
              <w:t>--Phonetics and Phonology</w:t>
            </w:r>
          </w:p>
        </w:tc>
      </w:tr>
      <w:tr w:rsidR="00D92D5D" w:rsidRPr="00B904D7" w14:paraId="7BE9566D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0D19B348" w14:textId="0BCBB8EA" w:rsidR="00D92D5D" w:rsidRPr="005264DA" w:rsidRDefault="00D92D5D" w:rsidP="00D92D5D">
            <w:pPr>
              <w:widowControl w:val="0"/>
              <w:spacing w:after="0" w:line="240" w:lineRule="auto"/>
            </w:pPr>
            <w:r w:rsidRPr="0033414D">
              <w:t>Indiana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2DFF944B" w14:textId="21819AFD" w:rsidR="00D92D5D" w:rsidRPr="005264DA" w:rsidRDefault="00D92D5D" w:rsidP="00D92D5D">
            <w:pPr>
              <w:widowControl w:val="0"/>
              <w:spacing w:after="0" w:line="240" w:lineRule="auto"/>
            </w:pPr>
            <w:r w:rsidRPr="0033414D">
              <w:t>Liam Kingsley</w:t>
            </w:r>
          </w:p>
        </w:tc>
        <w:tc>
          <w:tcPr>
            <w:tcW w:w="1800" w:type="dxa"/>
            <w:shd w:val="clear" w:color="auto" w:fill="auto"/>
            <w:noWrap/>
          </w:tcPr>
          <w:p w14:paraId="40E8D17F" w14:textId="0423954F" w:rsidR="00D92D5D" w:rsidRPr="005264DA" w:rsidRDefault="00D92D5D" w:rsidP="00D92D5D">
            <w:pPr>
              <w:widowControl w:val="0"/>
              <w:spacing w:after="0" w:line="240" w:lineRule="auto"/>
            </w:pPr>
            <w:r w:rsidRPr="0033414D">
              <w:t>History</w:t>
            </w:r>
          </w:p>
        </w:tc>
        <w:tc>
          <w:tcPr>
            <w:tcW w:w="1440" w:type="dxa"/>
          </w:tcPr>
          <w:p w14:paraId="3EB9BD38" w14:textId="6423B06B" w:rsidR="00D92D5D" w:rsidRPr="005264DA" w:rsidRDefault="00D92D5D" w:rsidP="00D92D5D">
            <w:pPr>
              <w:widowControl w:val="0"/>
              <w:spacing w:after="0" w:line="240" w:lineRule="auto"/>
            </w:pPr>
            <w:r w:rsidRPr="0033414D">
              <w:t>English</w:t>
            </w:r>
          </w:p>
        </w:tc>
        <w:tc>
          <w:tcPr>
            <w:tcW w:w="1352" w:type="dxa"/>
            <w:shd w:val="clear" w:color="auto" w:fill="auto"/>
            <w:noWrap/>
          </w:tcPr>
          <w:p w14:paraId="769CDD24" w14:textId="4833E5F7" w:rsidR="00D92D5D" w:rsidRPr="005264DA" w:rsidRDefault="00D92D5D" w:rsidP="00D92D5D">
            <w:pPr>
              <w:widowControl w:val="0"/>
              <w:spacing w:after="0" w:line="240" w:lineRule="auto"/>
            </w:pPr>
            <w:r w:rsidRPr="0033414D">
              <w:t>Namibia; South Africa</w:t>
            </w:r>
          </w:p>
        </w:tc>
        <w:tc>
          <w:tcPr>
            <w:tcW w:w="3845" w:type="dxa"/>
            <w:shd w:val="clear" w:color="auto" w:fill="auto"/>
            <w:noWrap/>
          </w:tcPr>
          <w:p w14:paraId="7ADC9913" w14:textId="0A0A208E" w:rsidR="00D92D5D" w:rsidRPr="005264DA" w:rsidRDefault="00D92D5D" w:rsidP="00D92D5D">
            <w:pPr>
              <w:widowControl w:val="0"/>
              <w:spacing w:after="0" w:line="240" w:lineRule="auto"/>
            </w:pPr>
            <w:r w:rsidRPr="0033414D">
              <w:t>Constructing the AIDS State in Postcolonial Namibia</w:t>
            </w:r>
          </w:p>
        </w:tc>
      </w:tr>
      <w:tr w:rsidR="00D92D5D" w:rsidRPr="00B904D7" w14:paraId="52FAC761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652F35BC" w14:textId="418FA9AC" w:rsidR="00D92D5D" w:rsidRPr="005264DA" w:rsidRDefault="00D92D5D" w:rsidP="00D92D5D">
            <w:pPr>
              <w:widowControl w:val="0"/>
              <w:spacing w:after="0" w:line="240" w:lineRule="auto"/>
            </w:pPr>
            <w:r w:rsidRPr="005264DA">
              <w:t>Indiana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5F2D64A8" w14:textId="3F6D0D44" w:rsidR="00D92D5D" w:rsidRPr="005264DA" w:rsidRDefault="00D92D5D" w:rsidP="00D92D5D">
            <w:pPr>
              <w:widowControl w:val="0"/>
              <w:spacing w:after="0" w:line="240" w:lineRule="auto"/>
            </w:pPr>
            <w:r w:rsidRPr="005264DA">
              <w:t xml:space="preserve">Avenel </w:t>
            </w:r>
            <w:proofErr w:type="spellStart"/>
            <w:r w:rsidRPr="005264DA">
              <w:t>Rolfsen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</w:tcPr>
          <w:p w14:paraId="6B7B686E" w14:textId="55A2C51D" w:rsidR="00D92D5D" w:rsidRPr="005264DA" w:rsidRDefault="00D92D5D" w:rsidP="00D92D5D">
            <w:pPr>
              <w:widowControl w:val="0"/>
              <w:spacing w:after="0" w:line="240" w:lineRule="auto"/>
            </w:pPr>
            <w:r w:rsidRPr="005264DA">
              <w:t>History</w:t>
            </w:r>
          </w:p>
        </w:tc>
        <w:tc>
          <w:tcPr>
            <w:tcW w:w="1440" w:type="dxa"/>
          </w:tcPr>
          <w:p w14:paraId="78623746" w14:textId="6070DA73" w:rsidR="00D92D5D" w:rsidRPr="005264DA" w:rsidRDefault="00D92D5D" w:rsidP="00D92D5D">
            <w:pPr>
              <w:widowControl w:val="0"/>
              <w:spacing w:after="0" w:line="240" w:lineRule="auto"/>
            </w:pPr>
            <w:r w:rsidRPr="005264DA">
              <w:t>Wolof</w:t>
            </w:r>
          </w:p>
        </w:tc>
        <w:tc>
          <w:tcPr>
            <w:tcW w:w="1352" w:type="dxa"/>
            <w:shd w:val="clear" w:color="auto" w:fill="auto"/>
            <w:noWrap/>
          </w:tcPr>
          <w:p w14:paraId="6AEF673F" w14:textId="647963B6" w:rsidR="00D92D5D" w:rsidRPr="005264DA" w:rsidRDefault="00D92D5D" w:rsidP="00D92D5D">
            <w:pPr>
              <w:widowControl w:val="0"/>
              <w:spacing w:after="0" w:line="240" w:lineRule="auto"/>
            </w:pPr>
            <w:r w:rsidRPr="005264DA">
              <w:t>Senegal; France; Switzerland</w:t>
            </w:r>
          </w:p>
        </w:tc>
        <w:tc>
          <w:tcPr>
            <w:tcW w:w="3845" w:type="dxa"/>
            <w:shd w:val="clear" w:color="auto" w:fill="auto"/>
            <w:noWrap/>
          </w:tcPr>
          <w:p w14:paraId="7D58CE99" w14:textId="1FF33993" w:rsidR="00D92D5D" w:rsidRPr="005264DA" w:rsidRDefault="00D92D5D" w:rsidP="00D92D5D">
            <w:pPr>
              <w:widowControl w:val="0"/>
              <w:spacing w:after="0" w:line="240" w:lineRule="auto"/>
            </w:pPr>
            <w:r w:rsidRPr="005264DA">
              <w:t xml:space="preserve">Reframing Humanitarianism-African and French Initiatives in Senegalese History </w:t>
            </w:r>
          </w:p>
        </w:tc>
      </w:tr>
      <w:tr w:rsidR="00D92D5D" w:rsidRPr="00B904D7" w14:paraId="0D491B41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7F3096D2" w14:textId="35A3AE5F" w:rsidR="00D92D5D" w:rsidRPr="0033414D" w:rsidRDefault="00D92D5D" w:rsidP="00D92D5D">
            <w:pPr>
              <w:widowControl w:val="0"/>
              <w:spacing w:after="0" w:line="240" w:lineRule="auto"/>
            </w:pPr>
            <w:r w:rsidRPr="005264DA">
              <w:t>Michigan State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0616FD04" w14:textId="63654515" w:rsidR="00D92D5D" w:rsidRPr="0033414D" w:rsidRDefault="00D92D5D" w:rsidP="00D92D5D">
            <w:pPr>
              <w:widowControl w:val="0"/>
              <w:spacing w:after="0" w:line="240" w:lineRule="auto"/>
            </w:pPr>
            <w:r w:rsidRPr="005264DA">
              <w:t>Ryan Carty</w:t>
            </w:r>
          </w:p>
        </w:tc>
        <w:tc>
          <w:tcPr>
            <w:tcW w:w="1800" w:type="dxa"/>
            <w:shd w:val="clear" w:color="auto" w:fill="auto"/>
            <w:noWrap/>
          </w:tcPr>
          <w:p w14:paraId="3AF52658" w14:textId="3F1816EA" w:rsidR="00D92D5D" w:rsidRPr="0033414D" w:rsidRDefault="00D92D5D" w:rsidP="00D92D5D">
            <w:pPr>
              <w:widowControl w:val="0"/>
              <w:spacing w:after="0" w:line="240" w:lineRule="auto"/>
            </w:pPr>
            <w:r w:rsidRPr="005264DA">
              <w:t>History</w:t>
            </w:r>
          </w:p>
        </w:tc>
        <w:tc>
          <w:tcPr>
            <w:tcW w:w="1440" w:type="dxa"/>
          </w:tcPr>
          <w:p w14:paraId="69CCD808" w14:textId="1A33D225" w:rsidR="00D92D5D" w:rsidRPr="0033414D" w:rsidRDefault="00D92D5D" w:rsidP="00D92D5D">
            <w:pPr>
              <w:widowControl w:val="0"/>
              <w:spacing w:after="0" w:line="240" w:lineRule="auto"/>
            </w:pPr>
            <w:r w:rsidRPr="005264DA">
              <w:t>Hausa</w:t>
            </w:r>
          </w:p>
        </w:tc>
        <w:tc>
          <w:tcPr>
            <w:tcW w:w="1352" w:type="dxa"/>
            <w:shd w:val="clear" w:color="auto" w:fill="auto"/>
            <w:noWrap/>
          </w:tcPr>
          <w:p w14:paraId="7288917B" w14:textId="5111A5B0" w:rsidR="00D92D5D" w:rsidRPr="0033414D" w:rsidRDefault="00D92D5D" w:rsidP="00D92D5D">
            <w:pPr>
              <w:widowControl w:val="0"/>
              <w:spacing w:after="0" w:line="240" w:lineRule="auto"/>
            </w:pPr>
            <w:r w:rsidRPr="005264DA">
              <w:t>Burkina Faso; Ghana; Senegal</w:t>
            </w:r>
          </w:p>
        </w:tc>
        <w:tc>
          <w:tcPr>
            <w:tcW w:w="3845" w:type="dxa"/>
            <w:shd w:val="clear" w:color="auto" w:fill="auto"/>
            <w:noWrap/>
          </w:tcPr>
          <w:p w14:paraId="7C420F12" w14:textId="2D0E3F62" w:rsidR="00D92D5D" w:rsidRPr="0033414D" w:rsidRDefault="00D92D5D" w:rsidP="00D92D5D">
            <w:pPr>
              <w:widowControl w:val="0"/>
              <w:spacing w:after="0" w:line="240" w:lineRule="auto"/>
            </w:pPr>
            <w:r w:rsidRPr="005264DA">
              <w:t>Crafting Savanna Identity--Leatherwork as Everyday Technology in the Volta Basin</w:t>
            </w:r>
          </w:p>
        </w:tc>
      </w:tr>
      <w:tr w:rsidR="00D92D5D" w:rsidRPr="00B904D7" w14:paraId="09D10B8D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26C564D1" w14:textId="16A26267" w:rsidR="00D92D5D" w:rsidRPr="0033414D" w:rsidRDefault="00D92D5D" w:rsidP="00D92D5D">
            <w:pPr>
              <w:widowControl w:val="0"/>
              <w:spacing w:after="0" w:line="240" w:lineRule="auto"/>
            </w:pPr>
            <w:r w:rsidRPr="005264DA">
              <w:t>Northwestern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7DB95C3F" w14:textId="6EA5CE0D" w:rsidR="00D92D5D" w:rsidRPr="0033414D" w:rsidRDefault="00D92D5D" w:rsidP="00D92D5D">
            <w:pPr>
              <w:widowControl w:val="0"/>
              <w:spacing w:after="0" w:line="240" w:lineRule="auto"/>
            </w:pPr>
            <w:proofErr w:type="spellStart"/>
            <w:r w:rsidRPr="005264DA">
              <w:t>Lamin</w:t>
            </w:r>
            <w:proofErr w:type="spellEnd"/>
            <w:r w:rsidRPr="005264DA">
              <w:t xml:space="preserve"> Keita</w:t>
            </w:r>
          </w:p>
        </w:tc>
        <w:tc>
          <w:tcPr>
            <w:tcW w:w="1800" w:type="dxa"/>
            <w:shd w:val="clear" w:color="auto" w:fill="auto"/>
            <w:noWrap/>
          </w:tcPr>
          <w:p w14:paraId="4B14D12D" w14:textId="69DEB13F" w:rsidR="00D92D5D" w:rsidRPr="0033414D" w:rsidRDefault="00D92D5D" w:rsidP="00D92D5D">
            <w:pPr>
              <w:widowControl w:val="0"/>
              <w:spacing w:after="0" w:line="240" w:lineRule="auto"/>
            </w:pPr>
            <w:r w:rsidRPr="005264DA">
              <w:t xml:space="preserve">Political Science </w:t>
            </w:r>
          </w:p>
        </w:tc>
        <w:tc>
          <w:tcPr>
            <w:tcW w:w="1440" w:type="dxa"/>
          </w:tcPr>
          <w:p w14:paraId="78A98196" w14:textId="1F42A6B7" w:rsidR="00D92D5D" w:rsidRPr="0033414D" w:rsidRDefault="00D92D5D" w:rsidP="00D92D5D">
            <w:pPr>
              <w:widowControl w:val="0"/>
              <w:spacing w:after="0" w:line="240" w:lineRule="auto"/>
            </w:pPr>
            <w:r w:rsidRPr="005264DA">
              <w:t>Wolof</w:t>
            </w:r>
          </w:p>
        </w:tc>
        <w:tc>
          <w:tcPr>
            <w:tcW w:w="1352" w:type="dxa"/>
            <w:shd w:val="clear" w:color="auto" w:fill="auto"/>
            <w:noWrap/>
          </w:tcPr>
          <w:p w14:paraId="19DD5A52" w14:textId="5B027260" w:rsidR="00D92D5D" w:rsidRPr="0033414D" w:rsidRDefault="00D92D5D" w:rsidP="00D92D5D">
            <w:pPr>
              <w:widowControl w:val="0"/>
              <w:spacing w:after="0" w:line="240" w:lineRule="auto"/>
            </w:pPr>
            <w:r w:rsidRPr="005264DA">
              <w:t>Senegal; Burkina Faso</w:t>
            </w:r>
          </w:p>
        </w:tc>
        <w:tc>
          <w:tcPr>
            <w:tcW w:w="3845" w:type="dxa"/>
            <w:shd w:val="clear" w:color="auto" w:fill="auto"/>
            <w:noWrap/>
          </w:tcPr>
          <w:p w14:paraId="5BDEB4F5" w14:textId="07EABA0D" w:rsidR="00D92D5D" w:rsidRPr="0033414D" w:rsidRDefault="00D92D5D" w:rsidP="00D92D5D">
            <w:pPr>
              <w:widowControl w:val="0"/>
              <w:spacing w:after="0" w:line="240" w:lineRule="auto"/>
            </w:pPr>
            <w:r w:rsidRPr="005264DA">
              <w:t>The Politics of Community Resilience to Armed Jihadism in West Africa</w:t>
            </w:r>
          </w:p>
        </w:tc>
      </w:tr>
      <w:tr w:rsidR="00D92D5D" w:rsidRPr="00B904D7" w14:paraId="79B3753A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53F29E07" w14:textId="313A79D9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3414D">
              <w:t>Princeton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1DA54B30" w14:textId="2B613D45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proofErr w:type="spellStart"/>
            <w:r w:rsidRPr="0033414D">
              <w:t>Aderayo</w:t>
            </w:r>
            <w:proofErr w:type="spellEnd"/>
            <w:r w:rsidRPr="0033414D">
              <w:t xml:space="preserve"> Sanusi</w:t>
            </w:r>
          </w:p>
        </w:tc>
        <w:tc>
          <w:tcPr>
            <w:tcW w:w="1800" w:type="dxa"/>
            <w:shd w:val="clear" w:color="auto" w:fill="auto"/>
            <w:noWrap/>
          </w:tcPr>
          <w:p w14:paraId="69421F57" w14:textId="4C7845D3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3414D">
              <w:t>Anthropology</w:t>
            </w:r>
          </w:p>
        </w:tc>
        <w:tc>
          <w:tcPr>
            <w:tcW w:w="1440" w:type="dxa"/>
          </w:tcPr>
          <w:p w14:paraId="28B94192" w14:textId="3D1B8D9D" w:rsidR="00D92D5D" w:rsidRPr="0033414D" w:rsidRDefault="00D92D5D" w:rsidP="00D92D5D">
            <w:pPr>
              <w:widowControl w:val="0"/>
              <w:spacing w:after="0" w:line="240" w:lineRule="auto"/>
            </w:pPr>
            <w:r w:rsidRPr="0033414D">
              <w:t>Yoruba</w:t>
            </w:r>
          </w:p>
        </w:tc>
        <w:tc>
          <w:tcPr>
            <w:tcW w:w="1352" w:type="dxa"/>
            <w:shd w:val="clear" w:color="auto" w:fill="auto"/>
            <w:noWrap/>
          </w:tcPr>
          <w:p w14:paraId="66154645" w14:textId="65149155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3414D">
              <w:t>Nigeria</w:t>
            </w:r>
          </w:p>
        </w:tc>
        <w:tc>
          <w:tcPr>
            <w:tcW w:w="3845" w:type="dxa"/>
            <w:shd w:val="clear" w:color="auto" w:fill="auto"/>
            <w:noWrap/>
          </w:tcPr>
          <w:p w14:paraId="5935A2CD" w14:textId="611846CA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3414D">
              <w:t>Designing '</w:t>
            </w:r>
            <w:proofErr w:type="spellStart"/>
            <w:r w:rsidRPr="0033414D">
              <w:t>Africapitalism</w:t>
            </w:r>
            <w:proofErr w:type="spellEnd"/>
            <w:r w:rsidRPr="0033414D">
              <w:t>' - Business Innovation Intellectual Property and Social Enterprise in Nigeria</w:t>
            </w:r>
          </w:p>
        </w:tc>
      </w:tr>
      <w:tr w:rsidR="00D92D5D" w:rsidRPr="00B904D7" w14:paraId="1E3DF652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76FBFE03" w14:textId="45CA1092" w:rsidR="00D92D5D" w:rsidRPr="0033414D" w:rsidRDefault="00D92D5D" w:rsidP="00D92D5D">
            <w:pPr>
              <w:widowControl w:val="0"/>
              <w:spacing w:after="0" w:line="240" w:lineRule="auto"/>
            </w:pPr>
            <w:r w:rsidRPr="0033414D">
              <w:t>University of California, Berkeley</w:t>
            </w:r>
          </w:p>
        </w:tc>
        <w:tc>
          <w:tcPr>
            <w:tcW w:w="1885" w:type="dxa"/>
            <w:shd w:val="clear" w:color="auto" w:fill="auto"/>
            <w:noWrap/>
          </w:tcPr>
          <w:p w14:paraId="3C4CBCE4" w14:textId="73EA9C7C" w:rsidR="00D92D5D" w:rsidRPr="0033414D" w:rsidRDefault="00D92D5D" w:rsidP="00D92D5D">
            <w:pPr>
              <w:widowControl w:val="0"/>
              <w:spacing w:after="0" w:line="240" w:lineRule="auto"/>
            </w:pPr>
            <w:r w:rsidRPr="0033414D">
              <w:t xml:space="preserve">Crossley </w:t>
            </w:r>
            <w:proofErr w:type="spellStart"/>
            <w:r w:rsidRPr="0033414D">
              <w:t>Pinkstaff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</w:tcPr>
          <w:p w14:paraId="66F73DC8" w14:textId="0A822D06" w:rsidR="00D92D5D" w:rsidRPr="0033414D" w:rsidRDefault="00D92D5D" w:rsidP="00D92D5D">
            <w:pPr>
              <w:widowControl w:val="0"/>
              <w:spacing w:after="0" w:line="240" w:lineRule="auto"/>
            </w:pPr>
            <w:r w:rsidRPr="0033414D">
              <w:t>International Development/</w:t>
            </w:r>
            <w:r>
              <w:t xml:space="preserve"> </w:t>
            </w:r>
            <w:r w:rsidRPr="0033414D">
              <w:t>Natural Resources Policy</w:t>
            </w:r>
          </w:p>
        </w:tc>
        <w:tc>
          <w:tcPr>
            <w:tcW w:w="1440" w:type="dxa"/>
          </w:tcPr>
          <w:p w14:paraId="360A2262" w14:textId="3F05E8EA" w:rsidR="00D92D5D" w:rsidRPr="0033414D" w:rsidRDefault="00D92D5D" w:rsidP="00D92D5D">
            <w:pPr>
              <w:widowControl w:val="0"/>
              <w:spacing w:after="0" w:line="240" w:lineRule="auto"/>
            </w:pPr>
            <w:r w:rsidRPr="0033414D">
              <w:t>Kiswahili</w:t>
            </w:r>
          </w:p>
        </w:tc>
        <w:tc>
          <w:tcPr>
            <w:tcW w:w="1352" w:type="dxa"/>
            <w:shd w:val="clear" w:color="auto" w:fill="auto"/>
            <w:noWrap/>
          </w:tcPr>
          <w:p w14:paraId="3DD5E5B0" w14:textId="60C53984" w:rsidR="00D92D5D" w:rsidRPr="0033414D" w:rsidRDefault="00D92D5D" w:rsidP="00D92D5D">
            <w:pPr>
              <w:widowControl w:val="0"/>
              <w:spacing w:after="0" w:line="240" w:lineRule="auto"/>
            </w:pPr>
            <w:r w:rsidRPr="0033414D">
              <w:t>Tanzania</w:t>
            </w:r>
          </w:p>
        </w:tc>
        <w:tc>
          <w:tcPr>
            <w:tcW w:w="3845" w:type="dxa"/>
            <w:shd w:val="clear" w:color="auto" w:fill="auto"/>
            <w:noWrap/>
          </w:tcPr>
          <w:p w14:paraId="51D973D8" w14:textId="093C54FF" w:rsidR="00D92D5D" w:rsidRPr="0033414D" w:rsidRDefault="00D92D5D" w:rsidP="00D92D5D">
            <w:pPr>
              <w:widowControl w:val="0"/>
              <w:spacing w:after="0" w:line="240" w:lineRule="auto"/>
            </w:pPr>
            <w:r w:rsidRPr="0033414D">
              <w:t>Reexamining the links between land water and rural livelihoods amid Tanzania's 'green revolution'</w:t>
            </w:r>
          </w:p>
        </w:tc>
      </w:tr>
      <w:tr w:rsidR="00D92D5D" w:rsidRPr="00B904D7" w14:paraId="2723E7E4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1D37CC63" w14:textId="4AB29863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33414D">
              <w:lastRenderedPageBreak/>
              <w:t>University of California, Berkeley</w:t>
            </w:r>
          </w:p>
        </w:tc>
        <w:tc>
          <w:tcPr>
            <w:tcW w:w="1885" w:type="dxa"/>
            <w:shd w:val="clear" w:color="auto" w:fill="auto"/>
            <w:noWrap/>
          </w:tcPr>
          <w:p w14:paraId="00A8A1D9" w14:textId="408CDAC4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33414D">
              <w:t>Brittany Young</w:t>
            </w:r>
          </w:p>
        </w:tc>
        <w:tc>
          <w:tcPr>
            <w:tcW w:w="1800" w:type="dxa"/>
            <w:shd w:val="clear" w:color="auto" w:fill="auto"/>
            <w:noWrap/>
          </w:tcPr>
          <w:p w14:paraId="537E04D8" w14:textId="471B531E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33414D">
              <w:t>Geography</w:t>
            </w:r>
          </w:p>
        </w:tc>
        <w:tc>
          <w:tcPr>
            <w:tcW w:w="1440" w:type="dxa"/>
          </w:tcPr>
          <w:p w14:paraId="26055B1A" w14:textId="4662E393" w:rsidR="00D92D5D" w:rsidRPr="0033414D" w:rsidRDefault="00D92D5D" w:rsidP="00D92D5D">
            <w:pPr>
              <w:widowControl w:val="0"/>
              <w:spacing w:after="0" w:line="240" w:lineRule="auto"/>
            </w:pPr>
            <w:r w:rsidRPr="0033414D">
              <w:t>Amharic</w:t>
            </w:r>
          </w:p>
        </w:tc>
        <w:tc>
          <w:tcPr>
            <w:tcW w:w="1352" w:type="dxa"/>
            <w:shd w:val="clear" w:color="auto" w:fill="auto"/>
            <w:noWrap/>
          </w:tcPr>
          <w:p w14:paraId="248CC08A" w14:textId="66E3C594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33414D">
              <w:t xml:space="preserve">Ethiopia; Morocco </w:t>
            </w:r>
          </w:p>
        </w:tc>
        <w:tc>
          <w:tcPr>
            <w:tcW w:w="3845" w:type="dxa"/>
            <w:shd w:val="clear" w:color="auto" w:fill="auto"/>
            <w:noWrap/>
          </w:tcPr>
          <w:p w14:paraId="4BB2D861" w14:textId="3411ED8B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33414D">
              <w:t>The Technology Hubs of Ethiopia and Diasporic Development</w:t>
            </w:r>
          </w:p>
        </w:tc>
      </w:tr>
      <w:tr w:rsidR="00D92D5D" w:rsidRPr="00B904D7" w14:paraId="5435C508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699E1A8A" w14:textId="317E86FA" w:rsidR="00D92D5D" w:rsidRPr="0033414D" w:rsidRDefault="00D92D5D" w:rsidP="00D92D5D">
            <w:pPr>
              <w:widowControl w:val="0"/>
              <w:spacing w:after="0" w:line="240" w:lineRule="auto"/>
            </w:pPr>
            <w:r w:rsidRPr="0033414D">
              <w:t>University of Chicago</w:t>
            </w:r>
          </w:p>
        </w:tc>
        <w:tc>
          <w:tcPr>
            <w:tcW w:w="1885" w:type="dxa"/>
            <w:shd w:val="clear" w:color="auto" w:fill="auto"/>
            <w:noWrap/>
          </w:tcPr>
          <w:p w14:paraId="716CFDA4" w14:textId="5E0CF49E" w:rsidR="00D92D5D" w:rsidRPr="0033414D" w:rsidRDefault="00D92D5D" w:rsidP="00D92D5D">
            <w:pPr>
              <w:widowControl w:val="0"/>
              <w:spacing w:after="0" w:line="240" w:lineRule="auto"/>
            </w:pPr>
            <w:r w:rsidRPr="0033414D">
              <w:t>Zoe Berman</w:t>
            </w:r>
          </w:p>
        </w:tc>
        <w:tc>
          <w:tcPr>
            <w:tcW w:w="1800" w:type="dxa"/>
            <w:shd w:val="clear" w:color="auto" w:fill="auto"/>
            <w:noWrap/>
          </w:tcPr>
          <w:p w14:paraId="7D4B70CA" w14:textId="32113C66" w:rsidR="00D92D5D" w:rsidRPr="0033414D" w:rsidRDefault="00D92D5D" w:rsidP="00D92D5D">
            <w:pPr>
              <w:widowControl w:val="0"/>
              <w:spacing w:after="0" w:line="240" w:lineRule="auto"/>
            </w:pPr>
            <w:r w:rsidRPr="0033414D">
              <w:t>Comparative Human Development (Anthropology)</w:t>
            </w:r>
          </w:p>
        </w:tc>
        <w:tc>
          <w:tcPr>
            <w:tcW w:w="1440" w:type="dxa"/>
          </w:tcPr>
          <w:p w14:paraId="5232EB18" w14:textId="5A46D737" w:rsidR="00D92D5D" w:rsidRPr="0033414D" w:rsidRDefault="00D92D5D" w:rsidP="00D92D5D">
            <w:pPr>
              <w:widowControl w:val="0"/>
              <w:spacing w:after="0" w:line="240" w:lineRule="auto"/>
            </w:pPr>
            <w:r w:rsidRPr="0033414D">
              <w:t>Kinyarwanda</w:t>
            </w:r>
          </w:p>
        </w:tc>
        <w:tc>
          <w:tcPr>
            <w:tcW w:w="1352" w:type="dxa"/>
            <w:shd w:val="clear" w:color="auto" w:fill="auto"/>
            <w:noWrap/>
          </w:tcPr>
          <w:p w14:paraId="0671DF59" w14:textId="6ABB41BA" w:rsidR="00D92D5D" w:rsidRPr="0033414D" w:rsidRDefault="00D92D5D" w:rsidP="00D92D5D">
            <w:pPr>
              <w:widowControl w:val="0"/>
              <w:spacing w:after="0" w:line="240" w:lineRule="auto"/>
            </w:pPr>
            <w:r w:rsidRPr="0033414D">
              <w:t>Rwanda</w:t>
            </w:r>
          </w:p>
        </w:tc>
        <w:tc>
          <w:tcPr>
            <w:tcW w:w="3845" w:type="dxa"/>
            <w:shd w:val="clear" w:color="auto" w:fill="auto"/>
            <w:noWrap/>
          </w:tcPr>
          <w:p w14:paraId="599214D3" w14:textId="2CD57A3A" w:rsidR="00D92D5D" w:rsidRPr="0033414D" w:rsidRDefault="00D92D5D" w:rsidP="00D92D5D">
            <w:pPr>
              <w:widowControl w:val="0"/>
              <w:spacing w:after="0" w:line="240" w:lineRule="auto"/>
            </w:pPr>
            <w:r w:rsidRPr="0033414D">
              <w:t>Intergenerational Memory Practices and Social Transformation in Post-Genocide Rwanda</w:t>
            </w:r>
          </w:p>
        </w:tc>
      </w:tr>
      <w:tr w:rsidR="00D92D5D" w:rsidRPr="00B904D7" w14:paraId="4EB5DDA3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17F7389E" w14:textId="654569EC" w:rsidR="00D92D5D" w:rsidRPr="0033414D" w:rsidRDefault="00D92D5D" w:rsidP="00D92D5D">
            <w:pPr>
              <w:widowControl w:val="0"/>
              <w:spacing w:after="0" w:line="240" w:lineRule="auto"/>
            </w:pPr>
            <w:r w:rsidRPr="0033414D">
              <w:t>University of Florida</w:t>
            </w:r>
          </w:p>
        </w:tc>
        <w:tc>
          <w:tcPr>
            <w:tcW w:w="1885" w:type="dxa"/>
            <w:shd w:val="clear" w:color="auto" w:fill="auto"/>
            <w:noWrap/>
          </w:tcPr>
          <w:p w14:paraId="0243D50D" w14:textId="32FD6F02" w:rsidR="00D92D5D" w:rsidRPr="0033414D" w:rsidRDefault="00D92D5D" w:rsidP="00D92D5D">
            <w:pPr>
              <w:widowControl w:val="0"/>
              <w:spacing w:after="0" w:line="240" w:lineRule="auto"/>
            </w:pPr>
            <w:r w:rsidRPr="0033414D">
              <w:t>Jamie Fuller</w:t>
            </w:r>
          </w:p>
        </w:tc>
        <w:tc>
          <w:tcPr>
            <w:tcW w:w="1800" w:type="dxa"/>
            <w:shd w:val="clear" w:color="auto" w:fill="auto"/>
            <w:noWrap/>
          </w:tcPr>
          <w:p w14:paraId="7F510A6B" w14:textId="3F986543" w:rsidR="00D92D5D" w:rsidRPr="0033414D" w:rsidRDefault="00D92D5D" w:rsidP="00D92D5D">
            <w:pPr>
              <w:widowControl w:val="0"/>
              <w:spacing w:after="0" w:line="240" w:lineRule="auto"/>
            </w:pPr>
            <w:r w:rsidRPr="0033414D">
              <w:t>Anthropology</w:t>
            </w:r>
          </w:p>
        </w:tc>
        <w:tc>
          <w:tcPr>
            <w:tcW w:w="1440" w:type="dxa"/>
          </w:tcPr>
          <w:p w14:paraId="63099BA4" w14:textId="54718465" w:rsidR="00D92D5D" w:rsidRPr="0033414D" w:rsidRDefault="00D92D5D" w:rsidP="00D92D5D">
            <w:pPr>
              <w:widowControl w:val="0"/>
              <w:spacing w:after="0" w:line="240" w:lineRule="auto"/>
            </w:pPr>
            <w:r w:rsidRPr="0033414D">
              <w:t>Wolof</w:t>
            </w:r>
          </w:p>
        </w:tc>
        <w:tc>
          <w:tcPr>
            <w:tcW w:w="1352" w:type="dxa"/>
            <w:shd w:val="clear" w:color="auto" w:fill="auto"/>
            <w:noWrap/>
          </w:tcPr>
          <w:p w14:paraId="02A4BB39" w14:textId="21F0F45B" w:rsidR="00D92D5D" w:rsidRPr="0033414D" w:rsidRDefault="00D92D5D" w:rsidP="00D92D5D">
            <w:pPr>
              <w:widowControl w:val="0"/>
              <w:spacing w:after="0" w:line="240" w:lineRule="auto"/>
            </w:pPr>
            <w:r w:rsidRPr="0033414D">
              <w:t>Senegal</w:t>
            </w:r>
          </w:p>
        </w:tc>
        <w:tc>
          <w:tcPr>
            <w:tcW w:w="3845" w:type="dxa"/>
            <w:shd w:val="clear" w:color="auto" w:fill="auto"/>
            <w:noWrap/>
          </w:tcPr>
          <w:p w14:paraId="04AF289E" w14:textId="33DAFC7C" w:rsidR="00D92D5D" w:rsidRPr="0033414D" w:rsidRDefault="00D92D5D" w:rsidP="00D92D5D">
            <w:pPr>
              <w:widowControl w:val="0"/>
              <w:spacing w:after="0" w:line="240" w:lineRule="auto"/>
            </w:pPr>
            <w:r w:rsidRPr="0033414D">
              <w:t xml:space="preserve">Mobile Women and Experiences of Digital </w:t>
            </w:r>
            <w:proofErr w:type="spellStart"/>
            <w:r w:rsidRPr="0033414D">
              <w:t>Kinning</w:t>
            </w:r>
            <w:proofErr w:type="spellEnd"/>
            <w:r w:rsidRPr="0033414D">
              <w:t xml:space="preserve"> in Senegal</w:t>
            </w:r>
          </w:p>
        </w:tc>
      </w:tr>
      <w:tr w:rsidR="00D92D5D" w:rsidRPr="00B904D7" w14:paraId="3B5BA7FA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192FE3D4" w14:textId="3668BC37" w:rsidR="00D92D5D" w:rsidRPr="0033414D" w:rsidRDefault="00D92D5D" w:rsidP="00D92D5D">
            <w:pPr>
              <w:widowControl w:val="0"/>
              <w:spacing w:after="0" w:line="240" w:lineRule="auto"/>
            </w:pPr>
            <w:r w:rsidRPr="0033414D">
              <w:t>University of Florida</w:t>
            </w:r>
          </w:p>
        </w:tc>
        <w:tc>
          <w:tcPr>
            <w:tcW w:w="1885" w:type="dxa"/>
            <w:shd w:val="clear" w:color="auto" w:fill="auto"/>
            <w:noWrap/>
          </w:tcPr>
          <w:p w14:paraId="5D440CDD" w14:textId="6B095222" w:rsidR="00D92D5D" w:rsidRPr="0033414D" w:rsidRDefault="00D92D5D" w:rsidP="00D92D5D">
            <w:pPr>
              <w:widowControl w:val="0"/>
              <w:spacing w:after="0" w:line="240" w:lineRule="auto"/>
            </w:pPr>
            <w:r w:rsidRPr="0033414D">
              <w:t>Sarah Staub</w:t>
            </w:r>
          </w:p>
        </w:tc>
        <w:tc>
          <w:tcPr>
            <w:tcW w:w="1800" w:type="dxa"/>
            <w:shd w:val="clear" w:color="auto" w:fill="auto"/>
            <w:noWrap/>
          </w:tcPr>
          <w:p w14:paraId="16AE53C1" w14:textId="5FA0DF7B" w:rsidR="00D92D5D" w:rsidRPr="0033414D" w:rsidRDefault="00D92D5D" w:rsidP="00D92D5D">
            <w:pPr>
              <w:widowControl w:val="0"/>
              <w:spacing w:after="0" w:line="240" w:lineRule="auto"/>
            </w:pPr>
            <w:r>
              <w:t>A</w:t>
            </w:r>
            <w:r w:rsidRPr="0033414D">
              <w:t>nthropology</w:t>
            </w:r>
          </w:p>
        </w:tc>
        <w:tc>
          <w:tcPr>
            <w:tcW w:w="1440" w:type="dxa"/>
          </w:tcPr>
          <w:p w14:paraId="38CFC1F2" w14:textId="39AA58B6" w:rsidR="00D92D5D" w:rsidRPr="0033414D" w:rsidRDefault="00D92D5D" w:rsidP="00D92D5D">
            <w:pPr>
              <w:widowControl w:val="0"/>
              <w:spacing w:after="0" w:line="240" w:lineRule="auto"/>
            </w:pPr>
            <w:r w:rsidRPr="0033414D">
              <w:t>French</w:t>
            </w:r>
          </w:p>
        </w:tc>
        <w:tc>
          <w:tcPr>
            <w:tcW w:w="1352" w:type="dxa"/>
            <w:shd w:val="clear" w:color="auto" w:fill="auto"/>
            <w:noWrap/>
          </w:tcPr>
          <w:p w14:paraId="1550288C" w14:textId="571A0E97" w:rsidR="00D92D5D" w:rsidRPr="0033414D" w:rsidRDefault="00D92D5D" w:rsidP="00D92D5D">
            <w:pPr>
              <w:widowControl w:val="0"/>
              <w:spacing w:after="0" w:line="240" w:lineRule="auto"/>
            </w:pPr>
            <w:r w:rsidRPr="0033414D">
              <w:t>Benin</w:t>
            </w:r>
          </w:p>
        </w:tc>
        <w:tc>
          <w:tcPr>
            <w:tcW w:w="3845" w:type="dxa"/>
            <w:shd w:val="clear" w:color="auto" w:fill="auto"/>
            <w:noWrap/>
          </w:tcPr>
          <w:p w14:paraId="3F304F36" w14:textId="1DAE93D8" w:rsidR="00D92D5D" w:rsidRPr="0033414D" w:rsidRDefault="00D92D5D" w:rsidP="00D92D5D">
            <w:pPr>
              <w:widowControl w:val="0"/>
              <w:spacing w:after="0" w:line="240" w:lineRule="auto"/>
            </w:pPr>
            <w:r w:rsidRPr="0033414D">
              <w:t xml:space="preserve">The use and promotion of Artemisia for malaria- an ethnographic study of La Maison de </w:t>
            </w:r>
            <w:proofErr w:type="spellStart"/>
            <w:r w:rsidRPr="0033414D">
              <w:t>l'Artemisia</w:t>
            </w:r>
            <w:proofErr w:type="spellEnd"/>
            <w:r w:rsidRPr="0033414D">
              <w:t xml:space="preserve"> trainings in Benin </w:t>
            </w:r>
          </w:p>
        </w:tc>
      </w:tr>
      <w:tr w:rsidR="00D92D5D" w:rsidRPr="00B904D7" w14:paraId="37669202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27A67705" w14:textId="1163EADD" w:rsidR="00D92D5D" w:rsidRPr="0033414D" w:rsidRDefault="00D92D5D" w:rsidP="00D92D5D">
            <w:pPr>
              <w:widowControl w:val="0"/>
              <w:spacing w:after="0" w:line="240" w:lineRule="auto"/>
            </w:pPr>
            <w:r w:rsidRPr="005264DA">
              <w:t>University of North Carolina, Chapel Hill</w:t>
            </w:r>
          </w:p>
        </w:tc>
        <w:tc>
          <w:tcPr>
            <w:tcW w:w="1885" w:type="dxa"/>
            <w:shd w:val="clear" w:color="auto" w:fill="auto"/>
            <w:noWrap/>
          </w:tcPr>
          <w:p w14:paraId="3830C9DE" w14:textId="4135CA05" w:rsidR="00D92D5D" w:rsidRPr="0033414D" w:rsidRDefault="00D92D5D" w:rsidP="00D92D5D">
            <w:pPr>
              <w:widowControl w:val="0"/>
              <w:spacing w:after="0" w:line="240" w:lineRule="auto"/>
            </w:pPr>
            <w:r w:rsidRPr="005264DA">
              <w:t>Rebecca Henriksen</w:t>
            </w:r>
          </w:p>
        </w:tc>
        <w:tc>
          <w:tcPr>
            <w:tcW w:w="1800" w:type="dxa"/>
            <w:shd w:val="clear" w:color="auto" w:fill="auto"/>
            <w:noWrap/>
          </w:tcPr>
          <w:p w14:paraId="42BD1554" w14:textId="47940253" w:rsidR="00D92D5D" w:rsidRDefault="00D92D5D" w:rsidP="00D92D5D">
            <w:pPr>
              <w:widowControl w:val="0"/>
              <w:spacing w:after="0" w:line="240" w:lineRule="auto"/>
            </w:pPr>
            <w:r w:rsidRPr="005264DA">
              <w:t>Religious Studies</w:t>
            </w:r>
          </w:p>
        </w:tc>
        <w:tc>
          <w:tcPr>
            <w:tcW w:w="1440" w:type="dxa"/>
          </w:tcPr>
          <w:p w14:paraId="6AE7FC86" w14:textId="142A0232" w:rsidR="00D92D5D" w:rsidRPr="0033414D" w:rsidRDefault="00D92D5D" w:rsidP="00D92D5D">
            <w:pPr>
              <w:widowControl w:val="0"/>
              <w:spacing w:after="0" w:line="240" w:lineRule="auto"/>
            </w:pPr>
            <w:r w:rsidRPr="005264DA">
              <w:t>Kinyarwanda</w:t>
            </w:r>
          </w:p>
        </w:tc>
        <w:tc>
          <w:tcPr>
            <w:tcW w:w="1352" w:type="dxa"/>
            <w:shd w:val="clear" w:color="auto" w:fill="auto"/>
            <w:noWrap/>
          </w:tcPr>
          <w:p w14:paraId="60CF85AE" w14:textId="2AA2FC0D" w:rsidR="00D92D5D" w:rsidRPr="0033414D" w:rsidRDefault="00D92D5D" w:rsidP="00D92D5D">
            <w:pPr>
              <w:widowControl w:val="0"/>
              <w:spacing w:after="0" w:line="240" w:lineRule="auto"/>
            </w:pPr>
            <w:r w:rsidRPr="005264DA">
              <w:t>Rwanda</w:t>
            </w:r>
          </w:p>
        </w:tc>
        <w:tc>
          <w:tcPr>
            <w:tcW w:w="3845" w:type="dxa"/>
            <w:shd w:val="clear" w:color="auto" w:fill="auto"/>
            <w:noWrap/>
          </w:tcPr>
          <w:p w14:paraId="14485EB9" w14:textId="49AC47ED" w:rsidR="00D92D5D" w:rsidRPr="0033414D" w:rsidRDefault="00D92D5D" w:rsidP="00D92D5D">
            <w:pPr>
              <w:widowControl w:val="0"/>
              <w:spacing w:after="0" w:line="240" w:lineRule="auto"/>
            </w:pPr>
            <w:r w:rsidRPr="005264DA">
              <w:t>Power of PEACE - Gender Power and Evangelical Labor in Rwanda's PEACE Plan</w:t>
            </w:r>
          </w:p>
        </w:tc>
      </w:tr>
      <w:tr w:rsidR="00D92D5D" w:rsidRPr="00B904D7" w14:paraId="011EFF46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70A49AAD" w14:textId="71503AB1" w:rsidR="00D92D5D" w:rsidRPr="0033414D" w:rsidRDefault="00D92D5D" w:rsidP="00D92D5D">
            <w:pPr>
              <w:widowControl w:val="0"/>
              <w:spacing w:after="0" w:line="240" w:lineRule="auto"/>
            </w:pPr>
            <w:r w:rsidRPr="005264DA">
              <w:t>University of North Carolina, Chapel Hill</w:t>
            </w:r>
          </w:p>
        </w:tc>
        <w:tc>
          <w:tcPr>
            <w:tcW w:w="1885" w:type="dxa"/>
            <w:shd w:val="clear" w:color="auto" w:fill="auto"/>
            <w:noWrap/>
          </w:tcPr>
          <w:p w14:paraId="75CED41C" w14:textId="2DE89236" w:rsidR="00D92D5D" w:rsidRPr="0033414D" w:rsidRDefault="00D92D5D" w:rsidP="00D92D5D">
            <w:pPr>
              <w:widowControl w:val="0"/>
              <w:spacing w:after="0" w:line="240" w:lineRule="auto"/>
            </w:pPr>
            <w:r w:rsidRPr="005264DA">
              <w:t>Alfredo Rojas</w:t>
            </w:r>
          </w:p>
        </w:tc>
        <w:tc>
          <w:tcPr>
            <w:tcW w:w="1800" w:type="dxa"/>
            <w:shd w:val="clear" w:color="auto" w:fill="auto"/>
            <w:noWrap/>
          </w:tcPr>
          <w:p w14:paraId="1AAC1A5B" w14:textId="4E3DE979" w:rsidR="00D92D5D" w:rsidRDefault="00D92D5D" w:rsidP="00D92D5D">
            <w:pPr>
              <w:widowControl w:val="0"/>
              <w:spacing w:after="0" w:line="240" w:lineRule="auto"/>
            </w:pPr>
            <w:r w:rsidRPr="005264DA">
              <w:t>Anthropology</w:t>
            </w:r>
          </w:p>
        </w:tc>
        <w:tc>
          <w:tcPr>
            <w:tcW w:w="1440" w:type="dxa"/>
          </w:tcPr>
          <w:p w14:paraId="577BC2FD" w14:textId="3832A837" w:rsidR="00D92D5D" w:rsidRPr="0033414D" w:rsidRDefault="00D92D5D" w:rsidP="00D92D5D">
            <w:pPr>
              <w:widowControl w:val="0"/>
              <w:spacing w:after="0" w:line="240" w:lineRule="auto"/>
            </w:pPr>
            <w:r w:rsidRPr="005264DA">
              <w:t>French</w:t>
            </w:r>
          </w:p>
        </w:tc>
        <w:tc>
          <w:tcPr>
            <w:tcW w:w="1352" w:type="dxa"/>
            <w:shd w:val="clear" w:color="auto" w:fill="auto"/>
            <w:noWrap/>
          </w:tcPr>
          <w:p w14:paraId="41F44B03" w14:textId="0A6C16FB" w:rsidR="00D92D5D" w:rsidRPr="0033414D" w:rsidRDefault="00D92D5D" w:rsidP="00D92D5D">
            <w:pPr>
              <w:widowControl w:val="0"/>
              <w:spacing w:after="0" w:line="240" w:lineRule="auto"/>
            </w:pPr>
            <w:r w:rsidRPr="005264DA">
              <w:t>Côte d'Ivoire</w:t>
            </w:r>
          </w:p>
        </w:tc>
        <w:tc>
          <w:tcPr>
            <w:tcW w:w="3845" w:type="dxa"/>
            <w:shd w:val="clear" w:color="auto" w:fill="auto"/>
            <w:noWrap/>
          </w:tcPr>
          <w:p w14:paraId="53EE8988" w14:textId="6FBA5C38" w:rsidR="00D92D5D" w:rsidRPr="0033414D" w:rsidRDefault="00D92D5D" w:rsidP="00D92D5D">
            <w:pPr>
              <w:widowControl w:val="0"/>
              <w:spacing w:after="0" w:line="240" w:lineRule="auto"/>
            </w:pPr>
            <w:r w:rsidRPr="005264DA">
              <w:t>Cashews and Cooperation - Investigating the Impacts of Cashew Production on Cooperative Labor Strategies in Northwestern Cote d'Ivoire</w:t>
            </w:r>
          </w:p>
        </w:tc>
      </w:tr>
      <w:tr w:rsidR="00D92D5D" w:rsidRPr="00B904D7" w14:paraId="6F6DBA22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3497E416" w14:textId="4616E472" w:rsidR="00D92D5D" w:rsidRPr="0033414D" w:rsidRDefault="00D92D5D" w:rsidP="00D92D5D">
            <w:pPr>
              <w:widowControl w:val="0"/>
              <w:spacing w:after="0" w:line="240" w:lineRule="auto"/>
            </w:pPr>
            <w:r w:rsidRPr="0033414D">
              <w:t>University of Pennsylvania</w:t>
            </w:r>
          </w:p>
        </w:tc>
        <w:tc>
          <w:tcPr>
            <w:tcW w:w="1885" w:type="dxa"/>
            <w:shd w:val="clear" w:color="auto" w:fill="auto"/>
            <w:noWrap/>
          </w:tcPr>
          <w:p w14:paraId="4215EEAB" w14:textId="7746BE74" w:rsidR="00D92D5D" w:rsidRPr="0033414D" w:rsidRDefault="00D92D5D" w:rsidP="00D92D5D">
            <w:pPr>
              <w:widowControl w:val="0"/>
              <w:spacing w:after="0" w:line="240" w:lineRule="auto"/>
            </w:pPr>
            <w:r w:rsidRPr="0033414D">
              <w:t>Austin Cooper</w:t>
            </w:r>
          </w:p>
        </w:tc>
        <w:tc>
          <w:tcPr>
            <w:tcW w:w="1800" w:type="dxa"/>
            <w:shd w:val="clear" w:color="auto" w:fill="auto"/>
            <w:noWrap/>
          </w:tcPr>
          <w:p w14:paraId="5E71E552" w14:textId="70056E8F" w:rsidR="00D92D5D" w:rsidRPr="0033414D" w:rsidRDefault="00D92D5D" w:rsidP="00D92D5D">
            <w:pPr>
              <w:widowControl w:val="0"/>
              <w:spacing w:after="0" w:line="240" w:lineRule="auto"/>
            </w:pPr>
            <w:r w:rsidRPr="0033414D">
              <w:t>History</w:t>
            </w:r>
          </w:p>
        </w:tc>
        <w:tc>
          <w:tcPr>
            <w:tcW w:w="1440" w:type="dxa"/>
          </w:tcPr>
          <w:p w14:paraId="52775467" w14:textId="1B6F5F0F" w:rsidR="00D92D5D" w:rsidRPr="0033414D" w:rsidRDefault="00D92D5D" w:rsidP="00D92D5D">
            <w:pPr>
              <w:widowControl w:val="0"/>
              <w:spacing w:after="0" w:line="240" w:lineRule="auto"/>
            </w:pPr>
            <w:r w:rsidRPr="0033414D">
              <w:t>French</w:t>
            </w:r>
          </w:p>
        </w:tc>
        <w:tc>
          <w:tcPr>
            <w:tcW w:w="1352" w:type="dxa"/>
            <w:shd w:val="clear" w:color="auto" w:fill="auto"/>
            <w:noWrap/>
          </w:tcPr>
          <w:p w14:paraId="46EDD68C" w14:textId="1A9E86B6" w:rsidR="00D92D5D" w:rsidRPr="0033414D" w:rsidRDefault="00D92D5D" w:rsidP="00D92D5D">
            <w:pPr>
              <w:widowControl w:val="0"/>
              <w:spacing w:after="0" w:line="240" w:lineRule="auto"/>
            </w:pPr>
            <w:r w:rsidRPr="0033414D">
              <w:t>France; Algeria</w:t>
            </w:r>
          </w:p>
        </w:tc>
        <w:tc>
          <w:tcPr>
            <w:tcW w:w="3845" w:type="dxa"/>
            <w:shd w:val="clear" w:color="auto" w:fill="auto"/>
            <w:noWrap/>
          </w:tcPr>
          <w:p w14:paraId="2D4C9E9D" w14:textId="4EA2B9CD" w:rsidR="00D92D5D" w:rsidRPr="0033414D" w:rsidRDefault="00D92D5D" w:rsidP="00D92D5D">
            <w:pPr>
              <w:widowControl w:val="0"/>
              <w:spacing w:after="0" w:line="240" w:lineRule="auto"/>
            </w:pPr>
            <w:r w:rsidRPr="0033414D">
              <w:t>The Nuclear Sahara. French Tests Radiation Risk and Decolonization in Africa.</w:t>
            </w:r>
          </w:p>
        </w:tc>
      </w:tr>
      <w:tr w:rsidR="00D92D5D" w:rsidRPr="00B904D7" w14:paraId="2871EB6F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2783E9D3" w14:textId="2ED2C6E3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33414D">
              <w:t>University of Wisconsin</w:t>
            </w:r>
          </w:p>
        </w:tc>
        <w:tc>
          <w:tcPr>
            <w:tcW w:w="1885" w:type="dxa"/>
            <w:shd w:val="clear" w:color="auto" w:fill="auto"/>
            <w:noWrap/>
          </w:tcPr>
          <w:p w14:paraId="0AAE0EE2" w14:textId="6724C0B0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33414D">
              <w:t>Tyler Hook</w:t>
            </w:r>
          </w:p>
        </w:tc>
        <w:tc>
          <w:tcPr>
            <w:tcW w:w="1800" w:type="dxa"/>
            <w:shd w:val="clear" w:color="auto" w:fill="auto"/>
            <w:noWrap/>
          </w:tcPr>
          <w:p w14:paraId="3BAF1220" w14:textId="7E5083DB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33414D">
              <w:t>Anthropology and Educational Policy Studies</w:t>
            </w:r>
          </w:p>
        </w:tc>
        <w:tc>
          <w:tcPr>
            <w:tcW w:w="1440" w:type="dxa"/>
          </w:tcPr>
          <w:p w14:paraId="1B7E0B26" w14:textId="5AC15B03" w:rsidR="00D92D5D" w:rsidRPr="0033414D" w:rsidRDefault="00D92D5D" w:rsidP="00D92D5D">
            <w:pPr>
              <w:widowControl w:val="0"/>
              <w:spacing w:after="0" w:line="240" w:lineRule="auto"/>
            </w:pPr>
            <w:r w:rsidRPr="0033414D">
              <w:t>Krio</w:t>
            </w:r>
          </w:p>
        </w:tc>
        <w:tc>
          <w:tcPr>
            <w:tcW w:w="1352" w:type="dxa"/>
            <w:shd w:val="clear" w:color="auto" w:fill="auto"/>
            <w:noWrap/>
          </w:tcPr>
          <w:p w14:paraId="46572786" w14:textId="18DD4513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33414D">
              <w:t>Sierra Leone</w:t>
            </w:r>
          </w:p>
        </w:tc>
        <w:tc>
          <w:tcPr>
            <w:tcW w:w="3845" w:type="dxa"/>
            <w:shd w:val="clear" w:color="auto" w:fill="auto"/>
            <w:noWrap/>
          </w:tcPr>
          <w:p w14:paraId="01F4D3E7" w14:textId="20F0162F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33414D">
              <w:t>The Corporation and the Community-Examining Corporate Engagement in Educational Development in Sierra Leone</w:t>
            </w:r>
          </w:p>
        </w:tc>
      </w:tr>
      <w:tr w:rsidR="00D92D5D" w:rsidRPr="00B904D7" w14:paraId="3F2D26D1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4D7888E8" w14:textId="3858CE22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264DA">
              <w:t>Yale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2429108A" w14:textId="41E8C1AC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264DA">
              <w:t xml:space="preserve">Marius </w:t>
            </w:r>
            <w:proofErr w:type="spellStart"/>
            <w:r w:rsidRPr="005264DA">
              <w:t>Kothor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</w:tcPr>
          <w:p w14:paraId="0FEBBD05" w14:textId="0E315E17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264DA">
              <w:t>History</w:t>
            </w:r>
          </w:p>
        </w:tc>
        <w:tc>
          <w:tcPr>
            <w:tcW w:w="1440" w:type="dxa"/>
          </w:tcPr>
          <w:p w14:paraId="59726F17" w14:textId="2ED53D65" w:rsidR="00D92D5D" w:rsidRPr="005264DA" w:rsidRDefault="00D92D5D" w:rsidP="00D92D5D">
            <w:pPr>
              <w:widowControl w:val="0"/>
              <w:spacing w:after="0" w:line="240" w:lineRule="auto"/>
            </w:pPr>
            <w:r w:rsidRPr="005264DA">
              <w:t>Ewe</w:t>
            </w:r>
          </w:p>
        </w:tc>
        <w:tc>
          <w:tcPr>
            <w:tcW w:w="1352" w:type="dxa"/>
            <w:shd w:val="clear" w:color="auto" w:fill="auto"/>
            <w:noWrap/>
          </w:tcPr>
          <w:p w14:paraId="61BF1E63" w14:textId="3FDC410A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264DA">
              <w:t>Ghana; Togo</w:t>
            </w:r>
          </w:p>
        </w:tc>
        <w:tc>
          <w:tcPr>
            <w:tcW w:w="3845" w:type="dxa"/>
            <w:shd w:val="clear" w:color="auto" w:fill="auto"/>
            <w:noWrap/>
          </w:tcPr>
          <w:p w14:paraId="4F6DB7B3" w14:textId="63AC6E33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264DA">
              <w:t xml:space="preserve">Securing </w:t>
            </w:r>
            <w:proofErr w:type="spellStart"/>
            <w:r w:rsidRPr="005264DA">
              <w:t>Ablode</w:t>
            </w:r>
            <w:proofErr w:type="spellEnd"/>
            <w:r w:rsidRPr="005264DA">
              <w:t xml:space="preserve"> </w:t>
            </w:r>
            <w:proofErr w:type="spellStart"/>
            <w:r w:rsidRPr="005264DA">
              <w:t>Blibo</w:t>
            </w:r>
            <w:proofErr w:type="spellEnd"/>
            <w:r w:rsidRPr="005264DA">
              <w:t xml:space="preserve"> West African Women Traders and the Transnational Politics of Decolonization</w:t>
            </w:r>
          </w:p>
        </w:tc>
      </w:tr>
    </w:tbl>
    <w:p w14:paraId="525C17A3" w14:textId="77777777" w:rsidR="00B904D7" w:rsidRPr="00016039" w:rsidRDefault="00B904D7" w:rsidP="00BF35F7"/>
    <w:p w14:paraId="3D012578" w14:textId="26388721" w:rsidR="00016039" w:rsidRPr="0044660A" w:rsidRDefault="00016039" w:rsidP="00962BE3">
      <w:pPr>
        <w:pStyle w:val="Heading3"/>
        <w:jc w:val="center"/>
        <w:rPr>
          <w:rFonts w:asciiTheme="minorHAnsi" w:hAnsiTheme="minorHAnsi" w:cstheme="minorHAnsi"/>
          <w:b/>
          <w:bCs/>
        </w:rPr>
      </w:pPr>
      <w:r w:rsidRPr="0044660A">
        <w:rPr>
          <w:rFonts w:asciiTheme="minorHAnsi" w:hAnsiTheme="minorHAnsi" w:cstheme="minorHAnsi"/>
          <w:b/>
          <w:bCs/>
        </w:rPr>
        <w:lastRenderedPageBreak/>
        <w:t>Fellows Researching in Central/Eastern Europe and Eurasia</w:t>
      </w:r>
    </w:p>
    <w:tbl>
      <w:tblPr>
        <w:tblW w:w="12752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885"/>
        <w:gridCol w:w="1800"/>
        <w:gridCol w:w="1288"/>
        <w:gridCol w:w="1504"/>
        <w:gridCol w:w="3845"/>
      </w:tblGrid>
      <w:tr w:rsidR="00383A05" w:rsidRPr="00B904D7" w14:paraId="07792F68" w14:textId="77777777" w:rsidTr="00383A05">
        <w:trPr>
          <w:cantSplit/>
          <w:trHeight w:val="863"/>
          <w:tblHeader/>
          <w:jc w:val="center"/>
        </w:trPr>
        <w:tc>
          <w:tcPr>
            <w:tcW w:w="243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0D388BF7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bookmarkStart w:id="3" w:name="_Hlk52874118"/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Institution of Higher Education</w:t>
            </w:r>
          </w:p>
        </w:tc>
        <w:tc>
          <w:tcPr>
            <w:tcW w:w="188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4D5E492A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Fellow </w:t>
            </w: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3529A035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Major Academic Discipline</w:t>
            </w:r>
          </w:p>
        </w:tc>
        <w:tc>
          <w:tcPr>
            <w:tcW w:w="128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</w:tcPr>
          <w:p w14:paraId="18F3E3D4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Language(s) of Research</w:t>
            </w:r>
          </w:p>
        </w:tc>
        <w:tc>
          <w:tcPr>
            <w:tcW w:w="15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5F77F5EF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Country(</w:t>
            </w:r>
            <w:proofErr w:type="spellStart"/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) of Research</w:t>
            </w:r>
          </w:p>
        </w:tc>
        <w:tc>
          <w:tcPr>
            <w:tcW w:w="384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1822BB53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Topic</w:t>
            </w:r>
          </w:p>
        </w:tc>
      </w:tr>
      <w:tr w:rsidR="00D92D5D" w:rsidRPr="00B904D7" w14:paraId="324BCFDF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69BD1325" w14:textId="5FE0B2AA" w:rsidR="00D92D5D" w:rsidRPr="00CD657D" w:rsidRDefault="00D92D5D" w:rsidP="00D92D5D">
            <w:pPr>
              <w:widowControl w:val="0"/>
              <w:spacing w:after="0" w:line="240" w:lineRule="auto"/>
            </w:pPr>
            <w:r w:rsidRPr="00CD657D">
              <w:t>Harvard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159454C0" w14:textId="4A330338" w:rsidR="00D92D5D" w:rsidRPr="00CD657D" w:rsidRDefault="00D92D5D" w:rsidP="00D92D5D">
            <w:pPr>
              <w:widowControl w:val="0"/>
              <w:spacing w:after="0" w:line="240" w:lineRule="auto"/>
            </w:pPr>
            <w:r w:rsidRPr="00CD657D">
              <w:t>Alex Warburton</w:t>
            </w:r>
          </w:p>
        </w:tc>
        <w:tc>
          <w:tcPr>
            <w:tcW w:w="1800" w:type="dxa"/>
            <w:shd w:val="clear" w:color="auto" w:fill="auto"/>
            <w:noWrap/>
          </w:tcPr>
          <w:p w14:paraId="76840936" w14:textId="220F4A05" w:rsidR="00D92D5D" w:rsidRPr="00CD657D" w:rsidRDefault="00D92D5D" w:rsidP="00D92D5D">
            <w:pPr>
              <w:widowControl w:val="0"/>
              <w:spacing w:after="0" w:line="240" w:lineRule="auto"/>
            </w:pPr>
            <w:r w:rsidRPr="00CD657D">
              <w:t>Anthropology</w:t>
            </w:r>
          </w:p>
        </w:tc>
        <w:tc>
          <w:tcPr>
            <w:tcW w:w="1288" w:type="dxa"/>
          </w:tcPr>
          <w:p w14:paraId="4262570D" w14:textId="3F977104" w:rsidR="00D92D5D" w:rsidRPr="00CD657D" w:rsidRDefault="00D92D5D" w:rsidP="00D92D5D">
            <w:pPr>
              <w:widowControl w:val="0"/>
              <w:spacing w:after="0" w:line="240" w:lineRule="auto"/>
            </w:pPr>
            <w:r w:rsidRPr="00CD657D">
              <w:t>Kazakh</w:t>
            </w:r>
          </w:p>
        </w:tc>
        <w:tc>
          <w:tcPr>
            <w:tcW w:w="1504" w:type="dxa"/>
            <w:shd w:val="clear" w:color="auto" w:fill="auto"/>
            <w:noWrap/>
          </w:tcPr>
          <w:p w14:paraId="51B26011" w14:textId="2FD78012" w:rsidR="00D92D5D" w:rsidRPr="00CD657D" w:rsidRDefault="00D92D5D" w:rsidP="00D92D5D">
            <w:pPr>
              <w:widowControl w:val="0"/>
              <w:spacing w:after="0" w:line="240" w:lineRule="auto"/>
            </w:pPr>
            <w:r w:rsidRPr="00CD657D">
              <w:t>Kazakhstan</w:t>
            </w:r>
          </w:p>
        </w:tc>
        <w:tc>
          <w:tcPr>
            <w:tcW w:w="3845" w:type="dxa"/>
            <w:shd w:val="clear" w:color="auto" w:fill="auto"/>
            <w:noWrap/>
          </w:tcPr>
          <w:p w14:paraId="431C5DEB" w14:textId="7958EF4E" w:rsidR="00D92D5D" w:rsidRPr="00CD657D" w:rsidRDefault="00D92D5D" w:rsidP="00D92D5D">
            <w:pPr>
              <w:widowControl w:val="0"/>
              <w:spacing w:after="0" w:line="240" w:lineRule="auto"/>
            </w:pPr>
            <w:r w:rsidRPr="00CD657D">
              <w:t>Open mind and open economy--consciousness language and economic development in post-Soviet Kazakhstan</w:t>
            </w:r>
          </w:p>
        </w:tc>
      </w:tr>
      <w:tr w:rsidR="00D92D5D" w:rsidRPr="00B904D7" w14:paraId="64D3F1B1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277F9728" w14:textId="059ACEE6" w:rsidR="00D92D5D" w:rsidRPr="00CD657D" w:rsidRDefault="00D92D5D" w:rsidP="00D92D5D">
            <w:pPr>
              <w:widowControl w:val="0"/>
              <w:spacing w:after="0" w:line="240" w:lineRule="auto"/>
            </w:pPr>
            <w:r w:rsidRPr="00CD657D">
              <w:t>Indiana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64D696BF" w14:textId="1EFFFCD6" w:rsidR="00D92D5D" w:rsidRPr="00CD657D" w:rsidRDefault="00D92D5D" w:rsidP="00D92D5D">
            <w:pPr>
              <w:widowControl w:val="0"/>
              <w:spacing w:after="0" w:line="240" w:lineRule="auto"/>
            </w:pPr>
            <w:r w:rsidRPr="00CD657D">
              <w:t xml:space="preserve">Leah </w:t>
            </w:r>
            <w:proofErr w:type="spellStart"/>
            <w:r w:rsidRPr="00CD657D">
              <w:t>Valtin</w:t>
            </w:r>
            <w:proofErr w:type="spellEnd"/>
            <w:r w:rsidRPr="00CD657D">
              <w:t>-Erwin</w:t>
            </w:r>
          </w:p>
        </w:tc>
        <w:tc>
          <w:tcPr>
            <w:tcW w:w="1800" w:type="dxa"/>
            <w:shd w:val="clear" w:color="auto" w:fill="auto"/>
            <w:noWrap/>
          </w:tcPr>
          <w:p w14:paraId="17620697" w14:textId="5D9368D2" w:rsidR="00D92D5D" w:rsidRPr="00CD657D" w:rsidRDefault="00D92D5D" w:rsidP="00D92D5D">
            <w:pPr>
              <w:widowControl w:val="0"/>
              <w:spacing w:after="0" w:line="240" w:lineRule="auto"/>
            </w:pPr>
            <w:r w:rsidRPr="00CD657D">
              <w:t>History</w:t>
            </w:r>
          </w:p>
        </w:tc>
        <w:tc>
          <w:tcPr>
            <w:tcW w:w="1288" w:type="dxa"/>
          </w:tcPr>
          <w:p w14:paraId="26A3833B" w14:textId="7B291A46" w:rsidR="00D92D5D" w:rsidRPr="00CD657D" w:rsidRDefault="00D92D5D" w:rsidP="00D92D5D">
            <w:pPr>
              <w:widowControl w:val="0"/>
              <w:spacing w:after="0" w:line="240" w:lineRule="auto"/>
            </w:pPr>
            <w:r w:rsidRPr="00CD657D">
              <w:t>Romanian</w:t>
            </w:r>
          </w:p>
        </w:tc>
        <w:tc>
          <w:tcPr>
            <w:tcW w:w="1504" w:type="dxa"/>
            <w:shd w:val="clear" w:color="auto" w:fill="auto"/>
            <w:noWrap/>
          </w:tcPr>
          <w:p w14:paraId="69EE46FF" w14:textId="72E1F566" w:rsidR="00D92D5D" w:rsidRPr="00CD657D" w:rsidRDefault="00D92D5D" w:rsidP="00D92D5D">
            <w:pPr>
              <w:widowControl w:val="0"/>
              <w:spacing w:after="0" w:line="240" w:lineRule="auto"/>
            </w:pPr>
            <w:r w:rsidRPr="00CD657D">
              <w:t>Romania; Poland; Germany</w:t>
            </w:r>
          </w:p>
        </w:tc>
        <w:tc>
          <w:tcPr>
            <w:tcW w:w="3845" w:type="dxa"/>
            <w:shd w:val="clear" w:color="auto" w:fill="auto"/>
            <w:noWrap/>
          </w:tcPr>
          <w:p w14:paraId="7526994C" w14:textId="61904190" w:rsidR="00D92D5D" w:rsidRPr="00CD657D" w:rsidRDefault="00D92D5D" w:rsidP="00D92D5D">
            <w:pPr>
              <w:widowControl w:val="0"/>
              <w:spacing w:after="0" w:line="240" w:lineRule="auto"/>
            </w:pPr>
            <w:r w:rsidRPr="00CD657D">
              <w:t xml:space="preserve">Hungry for Alternatives Expectations Frustrations and the Making of </w:t>
            </w:r>
            <w:proofErr w:type="spellStart"/>
            <w:r w:rsidRPr="00CD657D">
              <w:t>Postcommunist</w:t>
            </w:r>
            <w:proofErr w:type="spellEnd"/>
            <w:r w:rsidRPr="00CD657D">
              <w:t xml:space="preserve"> Supermarkets in Bucharest Warsaw and East Berlin </w:t>
            </w:r>
          </w:p>
        </w:tc>
      </w:tr>
      <w:tr w:rsidR="00D92D5D" w:rsidRPr="00B904D7" w14:paraId="61804EC2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52803FF4" w14:textId="79079E71" w:rsidR="00D92D5D" w:rsidRPr="00CD657D" w:rsidRDefault="00D92D5D" w:rsidP="00D92D5D">
            <w:pPr>
              <w:widowControl w:val="0"/>
              <w:spacing w:after="0" w:line="240" w:lineRule="auto"/>
            </w:pPr>
            <w:r w:rsidRPr="00CD657D">
              <w:t>University of California, Berkeley</w:t>
            </w:r>
          </w:p>
        </w:tc>
        <w:tc>
          <w:tcPr>
            <w:tcW w:w="1885" w:type="dxa"/>
            <w:shd w:val="clear" w:color="auto" w:fill="auto"/>
            <w:noWrap/>
          </w:tcPr>
          <w:p w14:paraId="1D225F17" w14:textId="345655DB" w:rsidR="00D92D5D" w:rsidRPr="00CD657D" w:rsidRDefault="00D92D5D" w:rsidP="00D92D5D">
            <w:pPr>
              <w:widowControl w:val="0"/>
              <w:spacing w:after="0" w:line="240" w:lineRule="auto"/>
            </w:pPr>
            <w:r w:rsidRPr="00CD657D">
              <w:t>Joseph King</w:t>
            </w:r>
          </w:p>
        </w:tc>
        <w:tc>
          <w:tcPr>
            <w:tcW w:w="1800" w:type="dxa"/>
            <w:shd w:val="clear" w:color="auto" w:fill="auto"/>
            <w:noWrap/>
          </w:tcPr>
          <w:p w14:paraId="4AA6BAF7" w14:textId="6F286F53" w:rsidR="00D92D5D" w:rsidRPr="00CD657D" w:rsidRDefault="00D92D5D" w:rsidP="00D92D5D">
            <w:pPr>
              <w:widowControl w:val="0"/>
              <w:spacing w:after="0" w:line="240" w:lineRule="auto"/>
            </w:pPr>
            <w:r w:rsidRPr="00CD657D">
              <w:t>History</w:t>
            </w:r>
          </w:p>
        </w:tc>
        <w:tc>
          <w:tcPr>
            <w:tcW w:w="1288" w:type="dxa"/>
          </w:tcPr>
          <w:p w14:paraId="795F65C0" w14:textId="7D43A8E7" w:rsidR="00D92D5D" w:rsidRPr="00CD657D" w:rsidRDefault="00D92D5D" w:rsidP="00D92D5D">
            <w:pPr>
              <w:widowControl w:val="0"/>
              <w:spacing w:after="0" w:line="240" w:lineRule="auto"/>
            </w:pPr>
            <w:r w:rsidRPr="00CD657D">
              <w:t>Russian</w:t>
            </w:r>
          </w:p>
        </w:tc>
        <w:tc>
          <w:tcPr>
            <w:tcW w:w="1504" w:type="dxa"/>
            <w:shd w:val="clear" w:color="auto" w:fill="auto"/>
            <w:noWrap/>
          </w:tcPr>
          <w:p w14:paraId="5BCF76A7" w14:textId="27B39989" w:rsidR="00D92D5D" w:rsidRPr="00CD657D" w:rsidRDefault="00D92D5D" w:rsidP="00D92D5D">
            <w:pPr>
              <w:widowControl w:val="0"/>
              <w:spacing w:after="0" w:line="240" w:lineRule="auto"/>
            </w:pPr>
            <w:r w:rsidRPr="00CD657D">
              <w:t>Russia; Turkey</w:t>
            </w:r>
          </w:p>
        </w:tc>
        <w:tc>
          <w:tcPr>
            <w:tcW w:w="3845" w:type="dxa"/>
            <w:shd w:val="clear" w:color="auto" w:fill="auto"/>
            <w:noWrap/>
          </w:tcPr>
          <w:p w14:paraId="4107C0E8" w14:textId="3015DABD" w:rsidR="00D92D5D" w:rsidRPr="00CD657D" w:rsidRDefault="00D92D5D" w:rsidP="00D92D5D">
            <w:pPr>
              <w:widowControl w:val="0"/>
              <w:spacing w:after="0" w:line="240" w:lineRule="auto"/>
            </w:pPr>
            <w:r w:rsidRPr="00CD657D">
              <w:t>From Porous Frontier to Cold War Boundary-A History of the Russian-Ottoman and Soviet-Turkish Border</w:t>
            </w:r>
          </w:p>
        </w:tc>
      </w:tr>
      <w:tr w:rsidR="00D92D5D" w:rsidRPr="00B904D7" w14:paraId="4D1DB81A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5085563F" w14:textId="75A360B4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D657D">
              <w:t>University of Oregon</w:t>
            </w:r>
          </w:p>
        </w:tc>
        <w:tc>
          <w:tcPr>
            <w:tcW w:w="1885" w:type="dxa"/>
            <w:shd w:val="clear" w:color="auto" w:fill="auto"/>
            <w:noWrap/>
          </w:tcPr>
          <w:p w14:paraId="264A9338" w14:textId="17C1E044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D657D">
              <w:t>Katherine Shields</w:t>
            </w:r>
          </w:p>
        </w:tc>
        <w:tc>
          <w:tcPr>
            <w:tcW w:w="1800" w:type="dxa"/>
            <w:shd w:val="clear" w:color="auto" w:fill="auto"/>
            <w:noWrap/>
          </w:tcPr>
          <w:p w14:paraId="15FE8724" w14:textId="03C54262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D657D">
              <w:t>Geography</w:t>
            </w:r>
          </w:p>
        </w:tc>
        <w:tc>
          <w:tcPr>
            <w:tcW w:w="1288" w:type="dxa"/>
          </w:tcPr>
          <w:p w14:paraId="6093219B" w14:textId="41906D7D" w:rsidR="00D92D5D" w:rsidRPr="0033414D" w:rsidRDefault="00D92D5D" w:rsidP="00D92D5D">
            <w:pPr>
              <w:widowControl w:val="0"/>
              <w:spacing w:after="0" w:line="240" w:lineRule="auto"/>
            </w:pPr>
            <w:r w:rsidRPr="00CD657D">
              <w:t>Uzbek</w:t>
            </w:r>
          </w:p>
        </w:tc>
        <w:tc>
          <w:tcPr>
            <w:tcW w:w="1504" w:type="dxa"/>
            <w:shd w:val="clear" w:color="auto" w:fill="auto"/>
            <w:noWrap/>
          </w:tcPr>
          <w:p w14:paraId="077D13A0" w14:textId="5CC51D9D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D657D">
              <w:t>Uzbekistan</w:t>
            </w:r>
          </w:p>
        </w:tc>
        <w:tc>
          <w:tcPr>
            <w:tcW w:w="3845" w:type="dxa"/>
            <w:shd w:val="clear" w:color="auto" w:fill="auto"/>
            <w:noWrap/>
          </w:tcPr>
          <w:p w14:paraId="64668C35" w14:textId="110DFBA3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D657D">
              <w:t>Seeing beyond catastrophe - Health and environmental transformation in the Aral Sea Region</w:t>
            </w:r>
          </w:p>
        </w:tc>
      </w:tr>
    </w:tbl>
    <w:bookmarkEnd w:id="3"/>
    <w:p w14:paraId="7B052E0C" w14:textId="2699BF94" w:rsidR="00016039" w:rsidRDefault="00016039" w:rsidP="00AD6270">
      <w:pPr>
        <w:widowControl w:val="0"/>
        <w:spacing w:before="360" w:after="0" w:line="240" w:lineRule="auto"/>
        <w:jc w:val="center"/>
        <w:outlineLvl w:val="2"/>
        <w:rPr>
          <w:rFonts w:ascii="Calibri" w:eastAsia="Calibri" w:hAnsi="Calibri" w:cs="Times New Roman"/>
          <w:b/>
          <w:bCs/>
          <w:sz w:val="24"/>
          <w:szCs w:val="24"/>
        </w:rPr>
      </w:pPr>
      <w:r w:rsidRPr="00016039">
        <w:rPr>
          <w:rFonts w:ascii="Calibri" w:eastAsia="Calibri" w:hAnsi="Calibri" w:cs="Times New Roman"/>
          <w:b/>
          <w:bCs/>
          <w:sz w:val="24"/>
          <w:szCs w:val="24"/>
        </w:rPr>
        <w:t>Fellows Researching in the East</w:t>
      </w:r>
      <w:r w:rsidR="00383A05">
        <w:rPr>
          <w:rFonts w:ascii="Calibri" w:eastAsia="Calibri" w:hAnsi="Calibri" w:cs="Times New Roman"/>
          <w:b/>
          <w:bCs/>
          <w:sz w:val="24"/>
          <w:szCs w:val="24"/>
        </w:rPr>
        <w:t xml:space="preserve"> Asia</w:t>
      </w:r>
    </w:p>
    <w:tbl>
      <w:tblPr>
        <w:tblW w:w="12752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885"/>
        <w:gridCol w:w="1800"/>
        <w:gridCol w:w="1288"/>
        <w:gridCol w:w="1504"/>
        <w:gridCol w:w="3845"/>
      </w:tblGrid>
      <w:tr w:rsidR="00383A05" w:rsidRPr="00B904D7" w14:paraId="515589BF" w14:textId="77777777" w:rsidTr="00383A05">
        <w:trPr>
          <w:cantSplit/>
          <w:trHeight w:val="863"/>
          <w:tblHeader/>
          <w:jc w:val="center"/>
        </w:trPr>
        <w:tc>
          <w:tcPr>
            <w:tcW w:w="243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25A1AFD0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bookmarkStart w:id="4" w:name="_Hlk52874202"/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Institution of Higher Education</w:t>
            </w:r>
          </w:p>
        </w:tc>
        <w:tc>
          <w:tcPr>
            <w:tcW w:w="188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46E27D94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Fellow </w:t>
            </w: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79F86763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Major Academic Discipline</w:t>
            </w:r>
          </w:p>
        </w:tc>
        <w:tc>
          <w:tcPr>
            <w:tcW w:w="128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</w:tcPr>
          <w:p w14:paraId="49A32BE3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Language(s) of Research</w:t>
            </w:r>
          </w:p>
        </w:tc>
        <w:tc>
          <w:tcPr>
            <w:tcW w:w="15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13D78519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Country(</w:t>
            </w:r>
            <w:proofErr w:type="spellStart"/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) of Research</w:t>
            </w:r>
          </w:p>
        </w:tc>
        <w:tc>
          <w:tcPr>
            <w:tcW w:w="384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4E19DD8F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Topic</w:t>
            </w:r>
          </w:p>
        </w:tc>
      </w:tr>
      <w:tr w:rsidR="00D92D5D" w:rsidRPr="00B904D7" w14:paraId="1CE1E535" w14:textId="77777777" w:rsidTr="00D92D5D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  <w:vAlign w:val="bottom"/>
          </w:tcPr>
          <w:p w14:paraId="59923336" w14:textId="6B0BFE2F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Columbia University</w:t>
            </w:r>
          </w:p>
        </w:tc>
        <w:tc>
          <w:tcPr>
            <w:tcW w:w="1885" w:type="dxa"/>
            <w:shd w:val="clear" w:color="auto" w:fill="auto"/>
            <w:noWrap/>
            <w:vAlign w:val="bottom"/>
          </w:tcPr>
          <w:p w14:paraId="58C37BC0" w14:textId="46234AFC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Michelle Hauk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E6F6C7C" w14:textId="53006D67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Japanese History</w:t>
            </w:r>
          </w:p>
        </w:tc>
        <w:tc>
          <w:tcPr>
            <w:tcW w:w="1288" w:type="dxa"/>
            <w:vAlign w:val="bottom"/>
          </w:tcPr>
          <w:p w14:paraId="73A1B4EC" w14:textId="5271E9AD" w:rsidR="00D92D5D" w:rsidRPr="0033414D" w:rsidRDefault="00D92D5D" w:rsidP="00D92D5D">
            <w:pPr>
              <w:widowControl w:val="0"/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Japanese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14:paraId="1DA6C6CF" w14:textId="771E62D8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Japan</w:t>
            </w:r>
          </w:p>
        </w:tc>
        <w:tc>
          <w:tcPr>
            <w:tcW w:w="3845" w:type="dxa"/>
            <w:shd w:val="clear" w:color="auto" w:fill="auto"/>
            <w:noWrap/>
            <w:vAlign w:val="bottom"/>
          </w:tcPr>
          <w:p w14:paraId="2225BD75" w14:textId="63C2DFDE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Dwelling with Water - How Water Technology Revolutionized the Japanese Home</w:t>
            </w:r>
          </w:p>
        </w:tc>
      </w:tr>
      <w:tr w:rsidR="00D92D5D" w:rsidRPr="00B904D7" w14:paraId="7E2FC227" w14:textId="77777777" w:rsidTr="00D92D5D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  <w:vAlign w:val="bottom"/>
          </w:tcPr>
          <w:p w14:paraId="6B33EA8F" w14:textId="4E41DD47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Harvard University</w:t>
            </w:r>
          </w:p>
        </w:tc>
        <w:tc>
          <w:tcPr>
            <w:tcW w:w="1885" w:type="dxa"/>
            <w:shd w:val="clear" w:color="auto" w:fill="auto"/>
            <w:noWrap/>
            <w:vAlign w:val="bottom"/>
          </w:tcPr>
          <w:p w14:paraId="41BA624A" w14:textId="4FD2C103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Leah Justin-</w:t>
            </w:r>
            <w:proofErr w:type="spellStart"/>
            <w:r>
              <w:rPr>
                <w:rFonts w:ascii="Calibri" w:hAnsi="Calibri" w:cs="Calibri"/>
                <w:color w:val="000000"/>
              </w:rPr>
              <w:t>Jinich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65991EB" w14:textId="63437039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Japanese Art History</w:t>
            </w:r>
          </w:p>
        </w:tc>
        <w:tc>
          <w:tcPr>
            <w:tcW w:w="1288" w:type="dxa"/>
            <w:vAlign w:val="bottom"/>
          </w:tcPr>
          <w:p w14:paraId="553FA076" w14:textId="2D351645" w:rsidR="00D92D5D" w:rsidRPr="0033414D" w:rsidRDefault="00D92D5D" w:rsidP="00D92D5D">
            <w:pPr>
              <w:widowControl w:val="0"/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Japanese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14:paraId="04FBC2A3" w14:textId="68A42D8E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Japan</w:t>
            </w:r>
          </w:p>
        </w:tc>
        <w:tc>
          <w:tcPr>
            <w:tcW w:w="3845" w:type="dxa"/>
            <w:shd w:val="clear" w:color="auto" w:fill="auto"/>
            <w:noWrap/>
            <w:vAlign w:val="bottom"/>
          </w:tcPr>
          <w:p w14:paraId="49668CAE" w14:textId="7D748E47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Ties that Bind--Exploring Complex Social Relationships within Japanese Inscribed Paintings</w:t>
            </w:r>
          </w:p>
        </w:tc>
      </w:tr>
      <w:tr w:rsidR="00D92D5D" w:rsidRPr="00B904D7" w14:paraId="5E3381BE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680F1E3B" w14:textId="6EFF25FA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AC3B5B">
              <w:t>Indiana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2707BA91" w14:textId="4D60CB1A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AC3B5B">
              <w:t>Joseph Cleveland</w:t>
            </w:r>
          </w:p>
        </w:tc>
        <w:tc>
          <w:tcPr>
            <w:tcW w:w="1800" w:type="dxa"/>
            <w:shd w:val="clear" w:color="auto" w:fill="auto"/>
            <w:noWrap/>
          </w:tcPr>
          <w:p w14:paraId="6E8D0D30" w14:textId="155C71D9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AC3B5B">
              <w:t>Anthropology &amp; Central Eurasian Studies</w:t>
            </w:r>
          </w:p>
        </w:tc>
        <w:tc>
          <w:tcPr>
            <w:tcW w:w="1288" w:type="dxa"/>
          </w:tcPr>
          <w:p w14:paraId="343FD357" w14:textId="16885DAA" w:rsidR="00D92D5D" w:rsidRPr="0033414D" w:rsidRDefault="00D92D5D" w:rsidP="00D92D5D">
            <w:pPr>
              <w:widowControl w:val="0"/>
              <w:spacing w:after="0" w:line="240" w:lineRule="auto"/>
            </w:pPr>
            <w:r w:rsidRPr="00AC3B5B">
              <w:t>Mongolian</w:t>
            </w:r>
          </w:p>
        </w:tc>
        <w:tc>
          <w:tcPr>
            <w:tcW w:w="1504" w:type="dxa"/>
            <w:shd w:val="clear" w:color="auto" w:fill="auto"/>
            <w:noWrap/>
          </w:tcPr>
          <w:p w14:paraId="0F9B6F79" w14:textId="087DEF58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AC3B5B">
              <w:t>Mongolia</w:t>
            </w:r>
          </w:p>
        </w:tc>
        <w:tc>
          <w:tcPr>
            <w:tcW w:w="3845" w:type="dxa"/>
            <w:shd w:val="clear" w:color="auto" w:fill="auto"/>
            <w:noWrap/>
          </w:tcPr>
          <w:p w14:paraId="591037A4" w14:textId="6253B95D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AC3B5B">
              <w:t>Infrastructure and Urbanization in Contemporary Ulaanbaatar</w:t>
            </w:r>
          </w:p>
        </w:tc>
      </w:tr>
      <w:tr w:rsidR="00D92D5D" w:rsidRPr="00B904D7" w14:paraId="315B9333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20DD37E8" w14:textId="40FB200B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AC3B5B">
              <w:lastRenderedPageBreak/>
              <w:t>Indiana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61B678C0" w14:textId="7D09181D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AC3B5B">
              <w:t xml:space="preserve">Allison </w:t>
            </w:r>
            <w:proofErr w:type="spellStart"/>
            <w:r w:rsidRPr="00AC3B5B">
              <w:t>Darmody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</w:tcPr>
          <w:p w14:paraId="304343CE" w14:textId="60EF13BC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AC3B5B">
              <w:t>Religious Studies</w:t>
            </w:r>
          </w:p>
        </w:tc>
        <w:tc>
          <w:tcPr>
            <w:tcW w:w="1288" w:type="dxa"/>
          </w:tcPr>
          <w:p w14:paraId="1F8CF873" w14:textId="4ED4EF3C" w:rsidR="00D92D5D" w:rsidRPr="0033414D" w:rsidRDefault="00D92D5D" w:rsidP="00D92D5D">
            <w:pPr>
              <w:widowControl w:val="0"/>
              <w:spacing w:after="0" w:line="240" w:lineRule="auto"/>
            </w:pPr>
            <w:r w:rsidRPr="00AC3B5B">
              <w:t>Japanese</w:t>
            </w:r>
          </w:p>
        </w:tc>
        <w:tc>
          <w:tcPr>
            <w:tcW w:w="1504" w:type="dxa"/>
            <w:shd w:val="clear" w:color="auto" w:fill="auto"/>
            <w:noWrap/>
          </w:tcPr>
          <w:p w14:paraId="7E24199B" w14:textId="59EAA5C4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AC3B5B">
              <w:t>Japan</w:t>
            </w:r>
          </w:p>
        </w:tc>
        <w:tc>
          <w:tcPr>
            <w:tcW w:w="3845" w:type="dxa"/>
            <w:shd w:val="clear" w:color="auto" w:fill="auto"/>
            <w:noWrap/>
          </w:tcPr>
          <w:p w14:paraId="49F75A9A" w14:textId="19E6294C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AC3B5B">
              <w:t>Paying and Praying - Votive Objects Identity and Religiosity in Contemporary Japan</w:t>
            </w:r>
          </w:p>
        </w:tc>
      </w:tr>
      <w:tr w:rsidR="00D92D5D" w:rsidRPr="00B904D7" w14:paraId="38BD9161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5CB43820" w14:textId="1E6BAEE6" w:rsidR="00D92D5D" w:rsidRPr="00AC3B5B" w:rsidRDefault="00D92D5D" w:rsidP="00D92D5D">
            <w:pPr>
              <w:widowControl w:val="0"/>
              <w:spacing w:after="0" w:line="240" w:lineRule="auto"/>
            </w:pPr>
            <w:r w:rsidRPr="00AC3B5B">
              <w:t>Northwestern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08DA0483" w14:textId="24217184" w:rsidR="00D92D5D" w:rsidRPr="00AC3B5B" w:rsidRDefault="00D92D5D" w:rsidP="00D92D5D">
            <w:pPr>
              <w:widowControl w:val="0"/>
              <w:spacing w:after="0" w:line="240" w:lineRule="auto"/>
            </w:pPr>
            <w:r w:rsidRPr="00AC3B5B">
              <w:t>Alexandra De Leon</w:t>
            </w:r>
          </w:p>
        </w:tc>
        <w:tc>
          <w:tcPr>
            <w:tcW w:w="1800" w:type="dxa"/>
            <w:shd w:val="clear" w:color="auto" w:fill="auto"/>
            <w:noWrap/>
          </w:tcPr>
          <w:p w14:paraId="2EEBC3BF" w14:textId="320CA521" w:rsidR="00D92D5D" w:rsidRPr="00AC3B5B" w:rsidRDefault="00D92D5D" w:rsidP="00D92D5D">
            <w:pPr>
              <w:widowControl w:val="0"/>
              <w:spacing w:after="0" w:line="240" w:lineRule="auto"/>
            </w:pPr>
            <w:r w:rsidRPr="00AC3B5B">
              <w:t>History</w:t>
            </w:r>
          </w:p>
        </w:tc>
        <w:tc>
          <w:tcPr>
            <w:tcW w:w="1288" w:type="dxa"/>
          </w:tcPr>
          <w:p w14:paraId="25C14C08" w14:textId="2A27A41A" w:rsidR="00D92D5D" w:rsidRPr="00AC3B5B" w:rsidRDefault="00D92D5D" w:rsidP="00D92D5D">
            <w:pPr>
              <w:widowControl w:val="0"/>
              <w:spacing w:after="0" w:line="240" w:lineRule="auto"/>
            </w:pPr>
            <w:r w:rsidRPr="00AC3B5B">
              <w:t>Japanese</w:t>
            </w:r>
          </w:p>
        </w:tc>
        <w:tc>
          <w:tcPr>
            <w:tcW w:w="1504" w:type="dxa"/>
            <w:shd w:val="clear" w:color="auto" w:fill="auto"/>
            <w:noWrap/>
          </w:tcPr>
          <w:p w14:paraId="038E99FD" w14:textId="4DCF4D5D" w:rsidR="00D92D5D" w:rsidRPr="00AC3B5B" w:rsidRDefault="00D92D5D" w:rsidP="00D92D5D">
            <w:pPr>
              <w:widowControl w:val="0"/>
              <w:spacing w:after="0" w:line="240" w:lineRule="auto"/>
            </w:pPr>
            <w:r w:rsidRPr="00AC3B5B">
              <w:t>Japan</w:t>
            </w:r>
          </w:p>
        </w:tc>
        <w:tc>
          <w:tcPr>
            <w:tcW w:w="3845" w:type="dxa"/>
            <w:shd w:val="clear" w:color="auto" w:fill="auto"/>
            <w:noWrap/>
          </w:tcPr>
          <w:p w14:paraId="10B6328A" w14:textId="24D7D369" w:rsidR="00D92D5D" w:rsidRPr="00AC3B5B" w:rsidRDefault="00D92D5D" w:rsidP="00D92D5D">
            <w:pPr>
              <w:widowControl w:val="0"/>
              <w:spacing w:after="0" w:line="240" w:lineRule="auto"/>
            </w:pPr>
            <w:r w:rsidRPr="00AC3B5B">
              <w:t>Imaginative Investment - Material Culture and Memory of the Pacific Theater of WWII</w:t>
            </w:r>
          </w:p>
        </w:tc>
      </w:tr>
      <w:tr w:rsidR="00D92D5D" w:rsidRPr="00B904D7" w14:paraId="488EAADF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25C7CE46" w14:textId="57AEE205" w:rsidR="00D92D5D" w:rsidRPr="00AC3B5B" w:rsidRDefault="00D92D5D" w:rsidP="00D92D5D">
            <w:pPr>
              <w:widowControl w:val="0"/>
              <w:spacing w:after="0" w:line="240" w:lineRule="auto"/>
            </w:pPr>
            <w:r w:rsidRPr="00AC3B5B">
              <w:t>Ohio State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7D411CC8" w14:textId="6B21C5B6" w:rsidR="00D92D5D" w:rsidRPr="00AC3B5B" w:rsidRDefault="00D92D5D" w:rsidP="00D92D5D">
            <w:pPr>
              <w:widowControl w:val="0"/>
              <w:spacing w:after="0" w:line="240" w:lineRule="auto"/>
            </w:pPr>
            <w:r w:rsidRPr="00AC3B5B">
              <w:t>Jennifer Nunes</w:t>
            </w:r>
          </w:p>
        </w:tc>
        <w:tc>
          <w:tcPr>
            <w:tcW w:w="1800" w:type="dxa"/>
            <w:shd w:val="clear" w:color="auto" w:fill="auto"/>
            <w:noWrap/>
          </w:tcPr>
          <w:p w14:paraId="45FA1E31" w14:textId="09AAC68A" w:rsidR="00D92D5D" w:rsidRPr="00AC3B5B" w:rsidRDefault="00D92D5D" w:rsidP="00D92D5D">
            <w:pPr>
              <w:widowControl w:val="0"/>
              <w:spacing w:after="0" w:line="240" w:lineRule="auto"/>
            </w:pPr>
            <w:r w:rsidRPr="00AC3B5B">
              <w:t>Chinese Language and Literature</w:t>
            </w:r>
          </w:p>
        </w:tc>
        <w:tc>
          <w:tcPr>
            <w:tcW w:w="1288" w:type="dxa"/>
          </w:tcPr>
          <w:p w14:paraId="27650941" w14:textId="778F5380" w:rsidR="00D92D5D" w:rsidRPr="00AC3B5B" w:rsidRDefault="00D92D5D" w:rsidP="00D92D5D">
            <w:pPr>
              <w:widowControl w:val="0"/>
              <w:spacing w:after="0" w:line="240" w:lineRule="auto"/>
            </w:pPr>
            <w:r w:rsidRPr="00AC3B5B">
              <w:t>Mandarin Chinese</w:t>
            </w:r>
          </w:p>
        </w:tc>
        <w:tc>
          <w:tcPr>
            <w:tcW w:w="1504" w:type="dxa"/>
            <w:shd w:val="clear" w:color="auto" w:fill="auto"/>
            <w:noWrap/>
          </w:tcPr>
          <w:p w14:paraId="6A20D914" w14:textId="50835E9E" w:rsidR="00D92D5D" w:rsidRPr="00AC3B5B" w:rsidRDefault="00D92D5D" w:rsidP="00D92D5D">
            <w:pPr>
              <w:widowControl w:val="0"/>
              <w:spacing w:after="0" w:line="240" w:lineRule="auto"/>
            </w:pPr>
            <w:r w:rsidRPr="00AC3B5B">
              <w:t>China</w:t>
            </w:r>
          </w:p>
        </w:tc>
        <w:tc>
          <w:tcPr>
            <w:tcW w:w="3845" w:type="dxa"/>
            <w:shd w:val="clear" w:color="auto" w:fill="auto"/>
            <w:noWrap/>
          </w:tcPr>
          <w:p w14:paraId="0934C5A3" w14:textId="5AD1BCD2" w:rsidR="00D92D5D" w:rsidRPr="00AC3B5B" w:rsidRDefault="00D92D5D" w:rsidP="00D92D5D">
            <w:pPr>
              <w:widowControl w:val="0"/>
              <w:spacing w:after="0" w:line="240" w:lineRule="auto"/>
            </w:pPr>
            <w:r w:rsidRPr="00AC3B5B">
              <w:t xml:space="preserve">A Language Like Calluses - Writing Practices and Gendered Subjectivities of Women Worker-Poets in South China </w:t>
            </w:r>
          </w:p>
        </w:tc>
      </w:tr>
      <w:tr w:rsidR="00D92D5D" w:rsidRPr="00B904D7" w14:paraId="33D06325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26276EDE" w14:textId="7E3A9193" w:rsidR="00D92D5D" w:rsidRPr="00AC3B5B" w:rsidRDefault="00D92D5D" w:rsidP="00D92D5D">
            <w:pPr>
              <w:widowControl w:val="0"/>
              <w:spacing w:after="0" w:line="240" w:lineRule="auto"/>
            </w:pPr>
            <w:r w:rsidRPr="00AC3B5B">
              <w:t>Stanford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51D505A7" w14:textId="27EFA971" w:rsidR="00D92D5D" w:rsidRPr="00AC3B5B" w:rsidRDefault="00D92D5D" w:rsidP="00D92D5D">
            <w:pPr>
              <w:widowControl w:val="0"/>
              <w:spacing w:after="0" w:line="240" w:lineRule="auto"/>
            </w:pPr>
            <w:r w:rsidRPr="00AC3B5B">
              <w:t>Jason Beckman</w:t>
            </w:r>
          </w:p>
        </w:tc>
        <w:tc>
          <w:tcPr>
            <w:tcW w:w="1800" w:type="dxa"/>
            <w:shd w:val="clear" w:color="auto" w:fill="auto"/>
            <w:noWrap/>
          </w:tcPr>
          <w:p w14:paraId="7446AAB0" w14:textId="30442367" w:rsidR="00D92D5D" w:rsidRPr="00AC3B5B" w:rsidRDefault="00D92D5D" w:rsidP="00D92D5D">
            <w:pPr>
              <w:widowControl w:val="0"/>
              <w:spacing w:after="0" w:line="240" w:lineRule="auto"/>
            </w:pPr>
            <w:r w:rsidRPr="00AC3B5B">
              <w:t>Japanese Literature</w:t>
            </w:r>
          </w:p>
        </w:tc>
        <w:tc>
          <w:tcPr>
            <w:tcW w:w="1288" w:type="dxa"/>
          </w:tcPr>
          <w:p w14:paraId="560F05AB" w14:textId="410EE79B" w:rsidR="00D92D5D" w:rsidRPr="00AC3B5B" w:rsidRDefault="00D92D5D" w:rsidP="00D92D5D">
            <w:pPr>
              <w:widowControl w:val="0"/>
              <w:spacing w:after="0" w:line="240" w:lineRule="auto"/>
            </w:pPr>
            <w:r w:rsidRPr="00AC3B5B">
              <w:t>Japanese</w:t>
            </w:r>
          </w:p>
        </w:tc>
        <w:tc>
          <w:tcPr>
            <w:tcW w:w="1504" w:type="dxa"/>
            <w:shd w:val="clear" w:color="auto" w:fill="auto"/>
            <w:noWrap/>
          </w:tcPr>
          <w:p w14:paraId="195941F9" w14:textId="73D80032" w:rsidR="00D92D5D" w:rsidRPr="00AC3B5B" w:rsidRDefault="00D92D5D" w:rsidP="00D92D5D">
            <w:pPr>
              <w:widowControl w:val="0"/>
              <w:spacing w:after="0" w:line="240" w:lineRule="auto"/>
            </w:pPr>
            <w:r w:rsidRPr="00AC3B5B">
              <w:t>Japan</w:t>
            </w:r>
          </w:p>
        </w:tc>
        <w:tc>
          <w:tcPr>
            <w:tcW w:w="3845" w:type="dxa"/>
            <w:shd w:val="clear" w:color="auto" w:fill="auto"/>
            <w:noWrap/>
          </w:tcPr>
          <w:p w14:paraId="1044A090" w14:textId="408C64AB" w:rsidR="00D92D5D" w:rsidRPr="00AC3B5B" w:rsidRDefault="00D92D5D" w:rsidP="00D92D5D">
            <w:pPr>
              <w:widowControl w:val="0"/>
              <w:spacing w:after="0" w:line="240" w:lineRule="auto"/>
            </w:pPr>
            <w:r w:rsidRPr="00AC3B5B">
              <w:t>Critical Media - Contemporary Japanese Literature in the Digital Age</w:t>
            </w:r>
          </w:p>
        </w:tc>
      </w:tr>
      <w:tr w:rsidR="00D92D5D" w:rsidRPr="00B904D7" w14:paraId="0F4E6099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79AB8725" w14:textId="6216A32A" w:rsidR="00D92D5D" w:rsidRPr="00AC3B5B" w:rsidRDefault="00D92D5D" w:rsidP="00D92D5D">
            <w:pPr>
              <w:widowControl w:val="0"/>
              <w:spacing w:after="0" w:line="240" w:lineRule="auto"/>
            </w:pPr>
            <w:r w:rsidRPr="00AC3B5B">
              <w:t>University of California, Los Angeles</w:t>
            </w:r>
          </w:p>
        </w:tc>
        <w:tc>
          <w:tcPr>
            <w:tcW w:w="1885" w:type="dxa"/>
            <w:shd w:val="clear" w:color="auto" w:fill="auto"/>
            <w:noWrap/>
          </w:tcPr>
          <w:p w14:paraId="446C98F7" w14:textId="197E7B7F" w:rsidR="00D92D5D" w:rsidRPr="00AC3B5B" w:rsidRDefault="00D92D5D" w:rsidP="00D92D5D">
            <w:pPr>
              <w:widowControl w:val="0"/>
              <w:spacing w:after="0" w:line="240" w:lineRule="auto"/>
            </w:pPr>
            <w:r w:rsidRPr="00AC3B5B">
              <w:t>Daniel Abbe</w:t>
            </w:r>
          </w:p>
        </w:tc>
        <w:tc>
          <w:tcPr>
            <w:tcW w:w="1800" w:type="dxa"/>
            <w:shd w:val="clear" w:color="auto" w:fill="auto"/>
            <w:noWrap/>
          </w:tcPr>
          <w:p w14:paraId="153525C2" w14:textId="24546691" w:rsidR="00D92D5D" w:rsidRPr="00AC3B5B" w:rsidRDefault="00D92D5D" w:rsidP="00D92D5D">
            <w:pPr>
              <w:widowControl w:val="0"/>
              <w:spacing w:after="0" w:line="240" w:lineRule="auto"/>
            </w:pPr>
            <w:r w:rsidRPr="00AC3B5B">
              <w:t>Art History</w:t>
            </w:r>
          </w:p>
        </w:tc>
        <w:tc>
          <w:tcPr>
            <w:tcW w:w="1288" w:type="dxa"/>
          </w:tcPr>
          <w:p w14:paraId="32F637C7" w14:textId="54EFA1B1" w:rsidR="00D92D5D" w:rsidRPr="00AC3B5B" w:rsidRDefault="00D92D5D" w:rsidP="00D92D5D">
            <w:pPr>
              <w:widowControl w:val="0"/>
              <w:spacing w:after="0" w:line="240" w:lineRule="auto"/>
            </w:pPr>
            <w:r w:rsidRPr="00AC3B5B">
              <w:t>Japanese</w:t>
            </w:r>
          </w:p>
        </w:tc>
        <w:tc>
          <w:tcPr>
            <w:tcW w:w="1504" w:type="dxa"/>
            <w:shd w:val="clear" w:color="auto" w:fill="auto"/>
            <w:noWrap/>
          </w:tcPr>
          <w:p w14:paraId="2AC69EE4" w14:textId="081AD50D" w:rsidR="00D92D5D" w:rsidRPr="00AC3B5B" w:rsidRDefault="00D92D5D" w:rsidP="00D92D5D">
            <w:pPr>
              <w:widowControl w:val="0"/>
              <w:spacing w:after="0" w:line="240" w:lineRule="auto"/>
            </w:pPr>
            <w:r w:rsidRPr="00AC3B5B">
              <w:t>Japan</w:t>
            </w:r>
          </w:p>
        </w:tc>
        <w:tc>
          <w:tcPr>
            <w:tcW w:w="3845" w:type="dxa"/>
            <w:shd w:val="clear" w:color="auto" w:fill="auto"/>
            <w:noWrap/>
          </w:tcPr>
          <w:p w14:paraId="20CA6340" w14:textId="086C0DB9" w:rsidR="00D92D5D" w:rsidRPr="00AC3B5B" w:rsidRDefault="00D92D5D" w:rsidP="00D92D5D">
            <w:pPr>
              <w:widowControl w:val="0"/>
              <w:spacing w:after="0" w:line="240" w:lineRule="auto"/>
            </w:pPr>
            <w:r w:rsidRPr="00AC3B5B">
              <w:t>Vision Under Construction - The Politics of Photography in Japan After Provoke</w:t>
            </w:r>
          </w:p>
        </w:tc>
      </w:tr>
      <w:tr w:rsidR="00D92D5D" w:rsidRPr="00B904D7" w14:paraId="5913206C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61933DFE" w14:textId="5B9069DB" w:rsidR="00D92D5D" w:rsidRPr="00AC3B5B" w:rsidRDefault="00D92D5D" w:rsidP="00D92D5D">
            <w:pPr>
              <w:widowControl w:val="0"/>
              <w:spacing w:after="0" w:line="240" w:lineRule="auto"/>
            </w:pPr>
            <w:r w:rsidRPr="00AC3B5B">
              <w:t>University of California, Los Angeles</w:t>
            </w:r>
          </w:p>
        </w:tc>
        <w:tc>
          <w:tcPr>
            <w:tcW w:w="1885" w:type="dxa"/>
            <w:shd w:val="clear" w:color="auto" w:fill="auto"/>
            <w:noWrap/>
          </w:tcPr>
          <w:p w14:paraId="68BE2EAF" w14:textId="4E39E5E7" w:rsidR="00D92D5D" w:rsidRPr="00AC3B5B" w:rsidRDefault="00D92D5D" w:rsidP="00D92D5D">
            <w:pPr>
              <w:widowControl w:val="0"/>
              <w:spacing w:after="0" w:line="240" w:lineRule="auto"/>
            </w:pPr>
            <w:proofErr w:type="spellStart"/>
            <w:r w:rsidRPr="00AC3B5B">
              <w:t>Qiaoyan</w:t>
            </w:r>
            <w:proofErr w:type="spellEnd"/>
            <w:r w:rsidRPr="00AC3B5B">
              <w:t xml:space="preserve"> Rosenberg</w:t>
            </w:r>
          </w:p>
        </w:tc>
        <w:tc>
          <w:tcPr>
            <w:tcW w:w="1800" w:type="dxa"/>
            <w:shd w:val="clear" w:color="auto" w:fill="auto"/>
            <w:noWrap/>
          </w:tcPr>
          <w:p w14:paraId="6311E19D" w14:textId="1E35A59D" w:rsidR="00D92D5D" w:rsidRPr="00AC3B5B" w:rsidRDefault="00D92D5D" w:rsidP="00D92D5D">
            <w:pPr>
              <w:widowControl w:val="0"/>
              <w:spacing w:after="0" w:line="240" w:lineRule="auto"/>
            </w:pPr>
            <w:r w:rsidRPr="00AC3B5B">
              <w:t>Sociology</w:t>
            </w:r>
          </w:p>
        </w:tc>
        <w:tc>
          <w:tcPr>
            <w:tcW w:w="1288" w:type="dxa"/>
          </w:tcPr>
          <w:p w14:paraId="40092F68" w14:textId="0B1F3195" w:rsidR="00D92D5D" w:rsidRPr="00AC3B5B" w:rsidRDefault="00D92D5D" w:rsidP="00D92D5D">
            <w:pPr>
              <w:widowControl w:val="0"/>
              <w:spacing w:after="0" w:line="240" w:lineRule="auto"/>
            </w:pPr>
            <w:r w:rsidRPr="00AC3B5B">
              <w:t>Chinese; Japanese</w:t>
            </w:r>
          </w:p>
        </w:tc>
        <w:tc>
          <w:tcPr>
            <w:tcW w:w="1504" w:type="dxa"/>
            <w:shd w:val="clear" w:color="auto" w:fill="auto"/>
            <w:noWrap/>
          </w:tcPr>
          <w:p w14:paraId="3B6C8DC9" w14:textId="46BDE7C9" w:rsidR="00D92D5D" w:rsidRPr="00AC3B5B" w:rsidRDefault="00D92D5D" w:rsidP="00D92D5D">
            <w:pPr>
              <w:widowControl w:val="0"/>
              <w:spacing w:after="0" w:line="240" w:lineRule="auto"/>
            </w:pPr>
            <w:r w:rsidRPr="00AC3B5B">
              <w:t>Japan</w:t>
            </w:r>
          </w:p>
        </w:tc>
        <w:tc>
          <w:tcPr>
            <w:tcW w:w="3845" w:type="dxa"/>
            <w:shd w:val="clear" w:color="auto" w:fill="auto"/>
            <w:noWrap/>
          </w:tcPr>
          <w:p w14:paraId="4E882C2A" w14:textId="7E71EEDF" w:rsidR="00D92D5D" w:rsidRPr="00AC3B5B" w:rsidRDefault="00D92D5D" w:rsidP="00D92D5D">
            <w:pPr>
              <w:widowControl w:val="0"/>
              <w:spacing w:after="0" w:line="240" w:lineRule="auto"/>
            </w:pPr>
            <w:r w:rsidRPr="00AC3B5B">
              <w:t xml:space="preserve">Labor Migration in East Asia - Control Labor Mobility in Japan's Guest Worker Program </w:t>
            </w:r>
          </w:p>
        </w:tc>
      </w:tr>
      <w:tr w:rsidR="00D92D5D" w:rsidRPr="00B904D7" w14:paraId="7FD071C3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2122E278" w14:textId="7F12B46D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AC3B5B">
              <w:t>University of California, Los Angeles</w:t>
            </w:r>
          </w:p>
        </w:tc>
        <w:tc>
          <w:tcPr>
            <w:tcW w:w="1885" w:type="dxa"/>
            <w:shd w:val="clear" w:color="auto" w:fill="auto"/>
            <w:noWrap/>
          </w:tcPr>
          <w:p w14:paraId="5256E29F" w14:textId="0BA0ABCB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C3B5B">
              <w:t>Kirie</w:t>
            </w:r>
            <w:proofErr w:type="spellEnd"/>
            <w:r w:rsidRPr="00AC3B5B">
              <w:t xml:space="preserve"> Stromberg</w:t>
            </w:r>
          </w:p>
        </w:tc>
        <w:tc>
          <w:tcPr>
            <w:tcW w:w="1800" w:type="dxa"/>
            <w:shd w:val="clear" w:color="auto" w:fill="auto"/>
            <w:noWrap/>
          </w:tcPr>
          <w:p w14:paraId="6A40BD1C" w14:textId="2DEB3754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AC3B5B">
              <w:t xml:space="preserve">Archaeology </w:t>
            </w:r>
          </w:p>
        </w:tc>
        <w:tc>
          <w:tcPr>
            <w:tcW w:w="1288" w:type="dxa"/>
          </w:tcPr>
          <w:p w14:paraId="50A3C2B9" w14:textId="33B66E47" w:rsidR="00D92D5D" w:rsidRPr="0033414D" w:rsidRDefault="00D92D5D" w:rsidP="00D92D5D">
            <w:pPr>
              <w:widowControl w:val="0"/>
              <w:spacing w:after="0" w:line="240" w:lineRule="auto"/>
            </w:pPr>
            <w:r w:rsidRPr="00AC3B5B">
              <w:t>Chinese</w:t>
            </w:r>
          </w:p>
        </w:tc>
        <w:tc>
          <w:tcPr>
            <w:tcW w:w="1504" w:type="dxa"/>
            <w:shd w:val="clear" w:color="auto" w:fill="auto"/>
            <w:noWrap/>
          </w:tcPr>
          <w:p w14:paraId="35720E19" w14:textId="78B16EAF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AC3B5B">
              <w:t xml:space="preserve">China; Japan </w:t>
            </w:r>
          </w:p>
        </w:tc>
        <w:tc>
          <w:tcPr>
            <w:tcW w:w="3845" w:type="dxa"/>
            <w:shd w:val="clear" w:color="auto" w:fill="auto"/>
            <w:noWrap/>
          </w:tcPr>
          <w:p w14:paraId="73939538" w14:textId="49F0280F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AC3B5B">
              <w:t xml:space="preserve">Music and State Formation in Early China </w:t>
            </w:r>
          </w:p>
        </w:tc>
      </w:tr>
      <w:tr w:rsidR="00D92D5D" w:rsidRPr="00B904D7" w14:paraId="116A1CD7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  <w:vAlign w:val="bottom"/>
          </w:tcPr>
          <w:p w14:paraId="34D5D552" w14:textId="52B5E173" w:rsidR="00D92D5D" w:rsidRPr="00AC3B5B" w:rsidRDefault="00D92D5D" w:rsidP="00D92D5D">
            <w:pPr>
              <w:widowControl w:val="0"/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University of Southern California</w:t>
            </w:r>
          </w:p>
        </w:tc>
        <w:tc>
          <w:tcPr>
            <w:tcW w:w="1885" w:type="dxa"/>
            <w:shd w:val="clear" w:color="auto" w:fill="auto"/>
            <w:noWrap/>
            <w:vAlign w:val="bottom"/>
          </w:tcPr>
          <w:p w14:paraId="0A6577D2" w14:textId="2696D398" w:rsidR="00D92D5D" w:rsidRPr="00AC3B5B" w:rsidRDefault="00D92D5D" w:rsidP="00D92D5D">
            <w:pPr>
              <w:widowControl w:val="0"/>
              <w:spacing w:after="0" w:line="24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Ichigo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Kaneko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1B25C46" w14:textId="4931A88D" w:rsidR="00D92D5D" w:rsidRPr="00AC3B5B" w:rsidRDefault="00D92D5D" w:rsidP="00D92D5D">
            <w:pPr>
              <w:widowControl w:val="0"/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Literature &amp; Media Studies</w:t>
            </w:r>
          </w:p>
        </w:tc>
        <w:tc>
          <w:tcPr>
            <w:tcW w:w="1288" w:type="dxa"/>
            <w:vAlign w:val="bottom"/>
          </w:tcPr>
          <w:p w14:paraId="628AD0FB" w14:textId="4F33F182" w:rsidR="00D92D5D" w:rsidRPr="00AC3B5B" w:rsidRDefault="00D92D5D" w:rsidP="00D92D5D">
            <w:pPr>
              <w:widowControl w:val="0"/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Japanese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14:paraId="0280083A" w14:textId="16C4DB54" w:rsidR="00D92D5D" w:rsidRPr="00AC3B5B" w:rsidRDefault="00D92D5D" w:rsidP="00D92D5D">
            <w:pPr>
              <w:widowControl w:val="0"/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Japan</w:t>
            </w:r>
          </w:p>
        </w:tc>
        <w:tc>
          <w:tcPr>
            <w:tcW w:w="3845" w:type="dxa"/>
            <w:shd w:val="clear" w:color="auto" w:fill="auto"/>
            <w:noWrap/>
            <w:vAlign w:val="bottom"/>
          </w:tcPr>
          <w:p w14:paraId="04C840C9" w14:textId="191EDA7E" w:rsidR="00D92D5D" w:rsidRPr="00AC3B5B" w:rsidRDefault="00D92D5D" w:rsidP="00D92D5D">
            <w:pPr>
              <w:widowControl w:val="0"/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Irradiated Mushroom Ecologies in Postwar Japanese Fiction</w:t>
            </w:r>
          </w:p>
        </w:tc>
      </w:tr>
      <w:bookmarkEnd w:id="4"/>
    </w:tbl>
    <w:p w14:paraId="431EBBE0" w14:textId="77777777" w:rsidR="00D92D5D" w:rsidRDefault="00D92D5D" w:rsidP="00AD6270">
      <w:pPr>
        <w:widowControl w:val="0"/>
        <w:spacing w:before="360" w:after="0" w:line="240" w:lineRule="auto"/>
        <w:jc w:val="center"/>
        <w:outlineLvl w:val="2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46404A72" w14:textId="77777777" w:rsidR="00D92D5D" w:rsidRDefault="00D92D5D">
      <w:pPr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br w:type="page"/>
      </w:r>
    </w:p>
    <w:p w14:paraId="395F4A4C" w14:textId="0D1A551F" w:rsidR="00016039" w:rsidRDefault="00016039" w:rsidP="00AD6270">
      <w:pPr>
        <w:widowControl w:val="0"/>
        <w:spacing w:before="360" w:after="0" w:line="240" w:lineRule="auto"/>
        <w:jc w:val="center"/>
        <w:outlineLvl w:val="2"/>
        <w:rPr>
          <w:rFonts w:ascii="Calibri" w:eastAsia="Calibri" w:hAnsi="Calibri" w:cs="Times New Roman"/>
          <w:b/>
          <w:bCs/>
          <w:sz w:val="24"/>
          <w:szCs w:val="24"/>
        </w:rPr>
      </w:pPr>
      <w:r w:rsidRPr="00016039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 xml:space="preserve">Fellows Researching in </w:t>
      </w:r>
      <w:r w:rsidR="00383A05" w:rsidRPr="00383A05">
        <w:rPr>
          <w:rFonts w:ascii="Calibri" w:eastAsia="Calibri" w:hAnsi="Calibri" w:cs="Times New Roman"/>
          <w:b/>
          <w:bCs/>
          <w:sz w:val="24"/>
          <w:szCs w:val="24"/>
        </w:rPr>
        <w:t xml:space="preserve">Near </w:t>
      </w:r>
      <w:r w:rsidRPr="00016039">
        <w:rPr>
          <w:rFonts w:ascii="Calibri" w:eastAsia="Calibri" w:hAnsi="Calibri" w:cs="Times New Roman"/>
          <w:b/>
          <w:bCs/>
          <w:sz w:val="24"/>
          <w:szCs w:val="24"/>
        </w:rPr>
        <w:t>East</w:t>
      </w:r>
    </w:p>
    <w:tbl>
      <w:tblPr>
        <w:tblW w:w="12752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885"/>
        <w:gridCol w:w="1800"/>
        <w:gridCol w:w="1288"/>
        <w:gridCol w:w="1504"/>
        <w:gridCol w:w="3845"/>
      </w:tblGrid>
      <w:tr w:rsidR="00383A05" w:rsidRPr="00B904D7" w14:paraId="6E2E3F14" w14:textId="77777777" w:rsidTr="00383A05">
        <w:trPr>
          <w:cantSplit/>
          <w:trHeight w:val="863"/>
          <w:tblHeader/>
          <w:jc w:val="center"/>
        </w:trPr>
        <w:tc>
          <w:tcPr>
            <w:tcW w:w="243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34A3926F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Institution of Higher Education</w:t>
            </w:r>
          </w:p>
        </w:tc>
        <w:tc>
          <w:tcPr>
            <w:tcW w:w="188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023570BD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Fellow </w:t>
            </w: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5732AFEA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Major Academic Discipline</w:t>
            </w:r>
          </w:p>
        </w:tc>
        <w:tc>
          <w:tcPr>
            <w:tcW w:w="128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</w:tcPr>
          <w:p w14:paraId="4E93991F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Language(s) of Research</w:t>
            </w:r>
          </w:p>
        </w:tc>
        <w:tc>
          <w:tcPr>
            <w:tcW w:w="15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0F66276F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Country(</w:t>
            </w:r>
            <w:proofErr w:type="spellStart"/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) of Research</w:t>
            </w:r>
          </w:p>
        </w:tc>
        <w:tc>
          <w:tcPr>
            <w:tcW w:w="384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5D0399C0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Topic</w:t>
            </w:r>
          </w:p>
        </w:tc>
      </w:tr>
      <w:tr w:rsidR="00D92D5D" w:rsidRPr="00B904D7" w14:paraId="2C9FABC8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0E8AFF8A" w14:textId="0B43232B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City University of New York</w:t>
            </w:r>
          </w:p>
        </w:tc>
        <w:tc>
          <w:tcPr>
            <w:tcW w:w="1885" w:type="dxa"/>
            <w:shd w:val="clear" w:color="auto" w:fill="auto"/>
            <w:noWrap/>
          </w:tcPr>
          <w:p w14:paraId="057A1459" w14:textId="29A8D73A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Scott Erich</w:t>
            </w:r>
          </w:p>
        </w:tc>
        <w:tc>
          <w:tcPr>
            <w:tcW w:w="1800" w:type="dxa"/>
            <w:shd w:val="clear" w:color="auto" w:fill="auto"/>
            <w:noWrap/>
          </w:tcPr>
          <w:p w14:paraId="376B4B30" w14:textId="4D55A529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Anthropology</w:t>
            </w:r>
          </w:p>
        </w:tc>
        <w:tc>
          <w:tcPr>
            <w:tcW w:w="1288" w:type="dxa"/>
          </w:tcPr>
          <w:p w14:paraId="2A303466" w14:textId="69ADEE9B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Arabic</w:t>
            </w:r>
          </w:p>
        </w:tc>
        <w:tc>
          <w:tcPr>
            <w:tcW w:w="1504" w:type="dxa"/>
            <w:shd w:val="clear" w:color="auto" w:fill="auto"/>
            <w:noWrap/>
          </w:tcPr>
          <w:p w14:paraId="1656FD3B" w14:textId="50A7B2E8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United Arab Emirates</w:t>
            </w:r>
          </w:p>
        </w:tc>
        <w:tc>
          <w:tcPr>
            <w:tcW w:w="3845" w:type="dxa"/>
            <w:shd w:val="clear" w:color="auto" w:fill="auto"/>
            <w:noWrap/>
          </w:tcPr>
          <w:p w14:paraId="223D818C" w14:textId="4C875F1F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Oceanic Territory and Fisheries Governance in the U.A.E.</w:t>
            </w:r>
          </w:p>
        </w:tc>
      </w:tr>
      <w:tr w:rsidR="00D92D5D" w:rsidRPr="00B904D7" w14:paraId="1E1BBE98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2589A12B" w14:textId="39B2DB00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George Washington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2BF8A3F9" w14:textId="1D8853F0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Robert Hildebrandt</w:t>
            </w:r>
          </w:p>
        </w:tc>
        <w:tc>
          <w:tcPr>
            <w:tcW w:w="1800" w:type="dxa"/>
            <w:shd w:val="clear" w:color="auto" w:fill="auto"/>
            <w:noWrap/>
          </w:tcPr>
          <w:p w14:paraId="7CB74784" w14:textId="1208D5DD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Anthropology</w:t>
            </w:r>
          </w:p>
        </w:tc>
        <w:tc>
          <w:tcPr>
            <w:tcW w:w="1288" w:type="dxa"/>
          </w:tcPr>
          <w:p w14:paraId="1E3F9EC6" w14:textId="7801312F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Arabic</w:t>
            </w:r>
          </w:p>
        </w:tc>
        <w:tc>
          <w:tcPr>
            <w:tcW w:w="1504" w:type="dxa"/>
            <w:shd w:val="clear" w:color="auto" w:fill="auto"/>
            <w:noWrap/>
          </w:tcPr>
          <w:p w14:paraId="09BAC350" w14:textId="60C8D73A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Israel</w:t>
            </w:r>
          </w:p>
        </w:tc>
        <w:tc>
          <w:tcPr>
            <w:tcW w:w="3845" w:type="dxa"/>
            <w:shd w:val="clear" w:color="auto" w:fill="auto"/>
            <w:noWrap/>
          </w:tcPr>
          <w:p w14:paraId="5CE37C13" w14:textId="13F5AF5A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Valuing Women's Work - Female Palestinian Citizens of Israel's Changing Labor Strategies and Gender Performance in Jisr al-Zarqa</w:t>
            </w:r>
          </w:p>
        </w:tc>
      </w:tr>
      <w:tr w:rsidR="00D92D5D" w:rsidRPr="00B904D7" w14:paraId="607F8960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752DDEC2" w14:textId="6C89E8E7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Harvard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7BC7B933" w14:textId="01B8CCA6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Marissa Smit</w:t>
            </w:r>
          </w:p>
        </w:tc>
        <w:tc>
          <w:tcPr>
            <w:tcW w:w="1800" w:type="dxa"/>
            <w:shd w:val="clear" w:color="auto" w:fill="auto"/>
            <w:noWrap/>
          </w:tcPr>
          <w:p w14:paraId="3818DC21" w14:textId="298FB0FB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History</w:t>
            </w:r>
          </w:p>
        </w:tc>
        <w:tc>
          <w:tcPr>
            <w:tcW w:w="1288" w:type="dxa"/>
          </w:tcPr>
          <w:p w14:paraId="2CC1A88B" w14:textId="08855B44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Ottoman Turkish</w:t>
            </w:r>
          </w:p>
        </w:tc>
        <w:tc>
          <w:tcPr>
            <w:tcW w:w="1504" w:type="dxa"/>
            <w:shd w:val="clear" w:color="auto" w:fill="auto"/>
            <w:noWrap/>
          </w:tcPr>
          <w:p w14:paraId="1C6BAC13" w14:textId="7F0AEE28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Turkey</w:t>
            </w:r>
          </w:p>
        </w:tc>
        <w:tc>
          <w:tcPr>
            <w:tcW w:w="3845" w:type="dxa"/>
            <w:shd w:val="clear" w:color="auto" w:fill="auto"/>
            <w:noWrap/>
          </w:tcPr>
          <w:p w14:paraId="69B504A1" w14:textId="615F660C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Animals and Environments on the Turco-Byzantine Frontier</w:t>
            </w:r>
          </w:p>
        </w:tc>
      </w:tr>
      <w:tr w:rsidR="00D92D5D" w:rsidRPr="00B904D7" w14:paraId="53301E49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5FD1A8FF" w14:textId="7B088845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New York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094D175B" w14:textId="1160CA83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 xml:space="preserve">Ellis </w:t>
            </w:r>
            <w:proofErr w:type="spellStart"/>
            <w:r w:rsidRPr="00A12492">
              <w:t>Garey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</w:tcPr>
          <w:p w14:paraId="6D85B3EE" w14:textId="4945C3F4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History; Middle East Studies</w:t>
            </w:r>
          </w:p>
        </w:tc>
        <w:tc>
          <w:tcPr>
            <w:tcW w:w="1288" w:type="dxa"/>
          </w:tcPr>
          <w:p w14:paraId="3D54A24E" w14:textId="147B429B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Ottoman Turkish</w:t>
            </w:r>
          </w:p>
        </w:tc>
        <w:tc>
          <w:tcPr>
            <w:tcW w:w="1504" w:type="dxa"/>
            <w:shd w:val="clear" w:color="auto" w:fill="auto"/>
            <w:noWrap/>
          </w:tcPr>
          <w:p w14:paraId="72E35317" w14:textId="57B6FB6A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Turkey; France</w:t>
            </w:r>
          </w:p>
        </w:tc>
        <w:tc>
          <w:tcPr>
            <w:tcW w:w="3845" w:type="dxa"/>
            <w:shd w:val="clear" w:color="auto" w:fill="auto"/>
            <w:noWrap/>
          </w:tcPr>
          <w:p w14:paraId="15F78182" w14:textId="21D7F9CF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Becoming Workers-Labor Activism and Mass Politics in Late Ottoman and French Mandate Greater Syria</w:t>
            </w:r>
          </w:p>
        </w:tc>
      </w:tr>
      <w:tr w:rsidR="00D92D5D" w:rsidRPr="00B904D7" w14:paraId="047BCD85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1A303E92" w14:textId="63C0088A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New York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47DD30B2" w14:textId="5914810E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 xml:space="preserve">Zavier </w:t>
            </w:r>
            <w:proofErr w:type="spellStart"/>
            <w:r w:rsidRPr="00A12492">
              <w:t>Wingham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</w:tcPr>
          <w:p w14:paraId="0BA1E559" w14:textId="02A7D7A6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History; Middle East Studies; Islamic</w:t>
            </w:r>
          </w:p>
        </w:tc>
        <w:tc>
          <w:tcPr>
            <w:tcW w:w="1288" w:type="dxa"/>
          </w:tcPr>
          <w:p w14:paraId="5CE84226" w14:textId="7C089B72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Modern Turkish</w:t>
            </w:r>
          </w:p>
        </w:tc>
        <w:tc>
          <w:tcPr>
            <w:tcW w:w="1504" w:type="dxa"/>
            <w:shd w:val="clear" w:color="auto" w:fill="auto"/>
            <w:noWrap/>
          </w:tcPr>
          <w:p w14:paraId="553E9C32" w14:textId="714061B2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Turkey; France; UK</w:t>
            </w:r>
          </w:p>
        </w:tc>
        <w:tc>
          <w:tcPr>
            <w:tcW w:w="3845" w:type="dxa"/>
            <w:shd w:val="clear" w:color="auto" w:fill="auto"/>
            <w:noWrap/>
          </w:tcPr>
          <w:p w14:paraId="5DFB15AF" w14:textId="4DF0CF31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 xml:space="preserve">Becoming </w:t>
            </w:r>
            <w:proofErr w:type="spellStart"/>
            <w:r w:rsidRPr="00A12492">
              <w:t>Zenci</w:t>
            </w:r>
            <w:proofErr w:type="spellEnd"/>
            <w:r w:rsidRPr="00A12492">
              <w:t xml:space="preserve"> - Formulating Race in the Ottoman Empire</w:t>
            </w:r>
          </w:p>
        </w:tc>
      </w:tr>
      <w:tr w:rsidR="00D92D5D" w:rsidRPr="00B904D7" w14:paraId="71E0EED4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48DF200E" w14:textId="2A496970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New York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32DD8B35" w14:textId="5D5EB0F9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Gabriel Young</w:t>
            </w:r>
          </w:p>
        </w:tc>
        <w:tc>
          <w:tcPr>
            <w:tcW w:w="1800" w:type="dxa"/>
            <w:shd w:val="clear" w:color="auto" w:fill="auto"/>
            <w:noWrap/>
          </w:tcPr>
          <w:p w14:paraId="78324D16" w14:textId="14B81EA5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History; Middle Eastern Studies</w:t>
            </w:r>
          </w:p>
        </w:tc>
        <w:tc>
          <w:tcPr>
            <w:tcW w:w="1288" w:type="dxa"/>
          </w:tcPr>
          <w:p w14:paraId="3CC44738" w14:textId="767C5FC7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Arabic</w:t>
            </w:r>
          </w:p>
        </w:tc>
        <w:tc>
          <w:tcPr>
            <w:tcW w:w="1504" w:type="dxa"/>
            <w:shd w:val="clear" w:color="auto" w:fill="auto"/>
            <w:noWrap/>
          </w:tcPr>
          <w:p w14:paraId="50ECFD7E" w14:textId="1C734C35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Kuwait; India; UK</w:t>
            </w:r>
          </w:p>
        </w:tc>
        <w:tc>
          <w:tcPr>
            <w:tcW w:w="3845" w:type="dxa"/>
            <w:shd w:val="clear" w:color="auto" w:fill="auto"/>
            <w:noWrap/>
          </w:tcPr>
          <w:p w14:paraId="2EC5B5EC" w14:textId="0E3F4AEC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Basra and Transnational Urbanization in the Twentieth-Century Gulf</w:t>
            </w:r>
          </w:p>
        </w:tc>
      </w:tr>
      <w:tr w:rsidR="00D92D5D" w:rsidRPr="00B904D7" w14:paraId="3EC64E4C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33C78230" w14:textId="11E1632A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Stanford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07DA280F" w14:textId="0EA5F60A" w:rsidR="00D92D5D" w:rsidRPr="00A12492" w:rsidRDefault="00D92D5D" w:rsidP="00D92D5D">
            <w:pPr>
              <w:widowControl w:val="0"/>
              <w:spacing w:after="0" w:line="240" w:lineRule="auto"/>
            </w:pPr>
            <w:proofErr w:type="spellStart"/>
            <w:r w:rsidRPr="00A12492">
              <w:t>Seungah</w:t>
            </w:r>
            <w:proofErr w:type="spellEnd"/>
            <w:r w:rsidRPr="00A12492">
              <w:t xml:space="preserve"> Lee</w:t>
            </w:r>
          </w:p>
        </w:tc>
        <w:tc>
          <w:tcPr>
            <w:tcW w:w="1800" w:type="dxa"/>
            <w:shd w:val="clear" w:color="auto" w:fill="auto"/>
            <w:noWrap/>
          </w:tcPr>
          <w:p w14:paraId="573F78E7" w14:textId="0FDC89F5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International Comparative Education, Organizational Studies</w:t>
            </w:r>
          </w:p>
        </w:tc>
        <w:tc>
          <w:tcPr>
            <w:tcW w:w="1288" w:type="dxa"/>
          </w:tcPr>
          <w:p w14:paraId="390E0B43" w14:textId="1AA52D32" w:rsidR="00D92D5D" w:rsidRPr="00A12492" w:rsidRDefault="00D92D5D" w:rsidP="00D92D5D">
            <w:pPr>
              <w:widowControl w:val="0"/>
              <w:spacing w:after="0" w:line="240" w:lineRule="auto"/>
            </w:pPr>
            <w:r>
              <w:t>Arabic</w:t>
            </w:r>
          </w:p>
        </w:tc>
        <w:tc>
          <w:tcPr>
            <w:tcW w:w="1504" w:type="dxa"/>
            <w:shd w:val="clear" w:color="auto" w:fill="auto"/>
            <w:noWrap/>
          </w:tcPr>
          <w:p w14:paraId="6AD2DEE8" w14:textId="4DC3A74D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Bahrain; UAE</w:t>
            </w:r>
          </w:p>
        </w:tc>
        <w:tc>
          <w:tcPr>
            <w:tcW w:w="3845" w:type="dxa"/>
            <w:shd w:val="clear" w:color="auto" w:fill="auto"/>
            <w:noWrap/>
          </w:tcPr>
          <w:p w14:paraId="36BE54C1" w14:textId="65F605C8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When entrepreneurship becomes a national enterprise - the case of the Arab Gulf states</w:t>
            </w:r>
          </w:p>
        </w:tc>
      </w:tr>
      <w:tr w:rsidR="00D92D5D" w:rsidRPr="00B904D7" w14:paraId="2837D903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3FC4EB46" w14:textId="63B89603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University of California, Los Angeles</w:t>
            </w:r>
          </w:p>
        </w:tc>
        <w:tc>
          <w:tcPr>
            <w:tcW w:w="1885" w:type="dxa"/>
            <w:shd w:val="clear" w:color="auto" w:fill="auto"/>
            <w:noWrap/>
          </w:tcPr>
          <w:p w14:paraId="0082ACAF" w14:textId="3B5FE528" w:rsidR="00D92D5D" w:rsidRPr="00A12492" w:rsidRDefault="00D92D5D" w:rsidP="00D92D5D">
            <w:pPr>
              <w:widowControl w:val="0"/>
              <w:spacing w:after="0" w:line="240" w:lineRule="auto"/>
            </w:pPr>
            <w:proofErr w:type="spellStart"/>
            <w:r w:rsidRPr="00A12492">
              <w:t>Erdem</w:t>
            </w:r>
            <w:proofErr w:type="spellEnd"/>
            <w:r w:rsidRPr="00A12492">
              <w:t xml:space="preserve"> </w:t>
            </w:r>
            <w:proofErr w:type="spellStart"/>
            <w:r w:rsidRPr="00A12492">
              <w:t>Ilter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</w:tcPr>
          <w:p w14:paraId="3027574B" w14:textId="68E6FC55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History</w:t>
            </w:r>
          </w:p>
        </w:tc>
        <w:tc>
          <w:tcPr>
            <w:tcW w:w="1288" w:type="dxa"/>
          </w:tcPr>
          <w:p w14:paraId="704CA80B" w14:textId="006B29B1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Turkish</w:t>
            </w:r>
          </w:p>
        </w:tc>
        <w:tc>
          <w:tcPr>
            <w:tcW w:w="1504" w:type="dxa"/>
            <w:shd w:val="clear" w:color="auto" w:fill="auto"/>
            <w:noWrap/>
          </w:tcPr>
          <w:p w14:paraId="47D7A47F" w14:textId="2A2B127D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Turkey</w:t>
            </w:r>
          </w:p>
        </w:tc>
        <w:tc>
          <w:tcPr>
            <w:tcW w:w="3845" w:type="dxa"/>
            <w:shd w:val="clear" w:color="auto" w:fill="auto"/>
            <w:noWrap/>
          </w:tcPr>
          <w:p w14:paraId="36CE6CFC" w14:textId="51711F2D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The Ottoman Imperial Legacy on Turkish Nation Building - An Analysis of the General Inspectorates</w:t>
            </w:r>
          </w:p>
        </w:tc>
      </w:tr>
      <w:tr w:rsidR="00D92D5D" w:rsidRPr="00B904D7" w14:paraId="3A0B2694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75C0516B" w14:textId="292C05B4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University of California, Los Angeles</w:t>
            </w:r>
          </w:p>
        </w:tc>
        <w:tc>
          <w:tcPr>
            <w:tcW w:w="1885" w:type="dxa"/>
            <w:shd w:val="clear" w:color="auto" w:fill="auto"/>
            <w:noWrap/>
          </w:tcPr>
          <w:p w14:paraId="6E006763" w14:textId="18E3989E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 xml:space="preserve">Nihal </w:t>
            </w:r>
            <w:proofErr w:type="spellStart"/>
            <w:r w:rsidRPr="00A12492">
              <w:t>Kayali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</w:tcPr>
          <w:p w14:paraId="208B2200" w14:textId="6E62B126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Sociology</w:t>
            </w:r>
          </w:p>
        </w:tc>
        <w:tc>
          <w:tcPr>
            <w:tcW w:w="1288" w:type="dxa"/>
          </w:tcPr>
          <w:p w14:paraId="14A4162C" w14:textId="5B32F125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Arabic</w:t>
            </w:r>
          </w:p>
        </w:tc>
        <w:tc>
          <w:tcPr>
            <w:tcW w:w="1504" w:type="dxa"/>
            <w:shd w:val="clear" w:color="auto" w:fill="auto"/>
            <w:noWrap/>
          </w:tcPr>
          <w:p w14:paraId="75F343FD" w14:textId="4C59F979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Turkey</w:t>
            </w:r>
          </w:p>
        </w:tc>
        <w:tc>
          <w:tcPr>
            <w:tcW w:w="3845" w:type="dxa"/>
            <w:shd w:val="clear" w:color="auto" w:fill="auto"/>
            <w:noWrap/>
          </w:tcPr>
          <w:p w14:paraId="10842EFC" w14:textId="32C4796A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Ambivalent Incorporation of Syrian Refugees in Turkey - Education Healthcare and the Politics of Temporary Protection</w:t>
            </w:r>
          </w:p>
        </w:tc>
      </w:tr>
      <w:tr w:rsidR="00D92D5D" w:rsidRPr="00B904D7" w14:paraId="3D7CED51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33F70DDB" w14:textId="0DA8F7A7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lastRenderedPageBreak/>
              <w:t>University of California, San Diego</w:t>
            </w:r>
          </w:p>
        </w:tc>
        <w:tc>
          <w:tcPr>
            <w:tcW w:w="1885" w:type="dxa"/>
            <w:shd w:val="clear" w:color="auto" w:fill="auto"/>
            <w:noWrap/>
          </w:tcPr>
          <w:p w14:paraId="27DB4E12" w14:textId="26318ABA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 xml:space="preserve">Morgen </w:t>
            </w:r>
            <w:proofErr w:type="spellStart"/>
            <w:r w:rsidRPr="00A12492">
              <w:t>Chalmiers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</w:tcPr>
          <w:p w14:paraId="234ED545" w14:textId="55A3B8DE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Anthropology</w:t>
            </w:r>
          </w:p>
        </w:tc>
        <w:tc>
          <w:tcPr>
            <w:tcW w:w="1288" w:type="dxa"/>
          </w:tcPr>
          <w:p w14:paraId="22586B8B" w14:textId="04F7F871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 xml:space="preserve">Arabic-Levantine Dialect </w:t>
            </w:r>
          </w:p>
        </w:tc>
        <w:tc>
          <w:tcPr>
            <w:tcW w:w="1504" w:type="dxa"/>
            <w:shd w:val="clear" w:color="auto" w:fill="auto"/>
            <w:noWrap/>
          </w:tcPr>
          <w:p w14:paraId="3522852B" w14:textId="3802A7B8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Jordan</w:t>
            </w:r>
          </w:p>
        </w:tc>
        <w:tc>
          <w:tcPr>
            <w:tcW w:w="3845" w:type="dxa"/>
            <w:shd w:val="clear" w:color="auto" w:fill="auto"/>
            <w:noWrap/>
          </w:tcPr>
          <w:p w14:paraId="085B9C04" w14:textId="58E91F2D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Reproductive Intentions and Practices after Displacement - An Ethnographic Inquiry</w:t>
            </w:r>
          </w:p>
        </w:tc>
      </w:tr>
      <w:tr w:rsidR="00D92D5D" w:rsidRPr="00B904D7" w14:paraId="1413CC55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07523A94" w14:textId="3746627F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University of Chicago</w:t>
            </w:r>
          </w:p>
        </w:tc>
        <w:tc>
          <w:tcPr>
            <w:tcW w:w="1885" w:type="dxa"/>
            <w:shd w:val="clear" w:color="auto" w:fill="auto"/>
            <w:noWrap/>
          </w:tcPr>
          <w:p w14:paraId="789DF051" w14:textId="223D7562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 xml:space="preserve">Erol </w:t>
            </w:r>
            <w:proofErr w:type="spellStart"/>
            <w:r w:rsidRPr="00A12492">
              <w:t>Koymen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</w:tcPr>
          <w:p w14:paraId="5E19483D" w14:textId="2ACD02E0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Ethnomusicology</w:t>
            </w:r>
          </w:p>
        </w:tc>
        <w:tc>
          <w:tcPr>
            <w:tcW w:w="1288" w:type="dxa"/>
          </w:tcPr>
          <w:p w14:paraId="0AF52CE5" w14:textId="15F40FCA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Modern Turkish</w:t>
            </w:r>
          </w:p>
        </w:tc>
        <w:tc>
          <w:tcPr>
            <w:tcW w:w="1504" w:type="dxa"/>
            <w:shd w:val="clear" w:color="auto" w:fill="auto"/>
            <w:noWrap/>
          </w:tcPr>
          <w:p w14:paraId="7AC813C5" w14:textId="4F0E65A4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Turkey</w:t>
            </w:r>
          </w:p>
        </w:tc>
        <w:tc>
          <w:tcPr>
            <w:tcW w:w="3845" w:type="dxa"/>
            <w:shd w:val="clear" w:color="auto" w:fill="auto"/>
            <w:noWrap/>
          </w:tcPr>
          <w:p w14:paraId="68AB70D0" w14:textId="765E1353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Dubious Distinction Classical Music Elites and the Infrastructure of the Extraordinary in Modern Turkey</w:t>
            </w:r>
          </w:p>
        </w:tc>
      </w:tr>
      <w:tr w:rsidR="00D92D5D" w:rsidRPr="00B904D7" w14:paraId="13A826CE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3AEE0F5D" w14:textId="121853B0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University of Chicago</w:t>
            </w:r>
          </w:p>
        </w:tc>
        <w:tc>
          <w:tcPr>
            <w:tcW w:w="1885" w:type="dxa"/>
            <w:shd w:val="clear" w:color="auto" w:fill="auto"/>
            <w:noWrap/>
          </w:tcPr>
          <w:p w14:paraId="59D0367B" w14:textId="4A4F3638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Rao Mohsin Ali Noor</w:t>
            </w:r>
          </w:p>
        </w:tc>
        <w:tc>
          <w:tcPr>
            <w:tcW w:w="1800" w:type="dxa"/>
            <w:shd w:val="clear" w:color="auto" w:fill="auto"/>
            <w:noWrap/>
          </w:tcPr>
          <w:p w14:paraId="23C6E267" w14:textId="5BDFCD6C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History; History of Religion; Intellectual History; Social History</w:t>
            </w:r>
          </w:p>
        </w:tc>
        <w:tc>
          <w:tcPr>
            <w:tcW w:w="1288" w:type="dxa"/>
          </w:tcPr>
          <w:p w14:paraId="1FE85B77" w14:textId="33D88239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 xml:space="preserve">Turkish </w:t>
            </w:r>
          </w:p>
        </w:tc>
        <w:tc>
          <w:tcPr>
            <w:tcW w:w="1504" w:type="dxa"/>
            <w:shd w:val="clear" w:color="auto" w:fill="auto"/>
            <w:noWrap/>
          </w:tcPr>
          <w:p w14:paraId="3009BA19" w14:textId="1408A452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Turkey</w:t>
            </w:r>
          </w:p>
        </w:tc>
        <w:tc>
          <w:tcPr>
            <w:tcW w:w="3845" w:type="dxa"/>
            <w:shd w:val="clear" w:color="auto" w:fill="auto"/>
            <w:noWrap/>
          </w:tcPr>
          <w:p w14:paraId="00353112" w14:textId="2A948893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Contending with Crisis-Embodied Pieties Attendant Anxieties and the Ottoman Struggle for Order in Seventeenth Century Anatolia and the Balkans</w:t>
            </w:r>
          </w:p>
        </w:tc>
      </w:tr>
      <w:tr w:rsidR="00D92D5D" w:rsidRPr="00B904D7" w14:paraId="59F03D3A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535031E9" w14:textId="72237BF9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University of Michigan</w:t>
            </w:r>
          </w:p>
        </w:tc>
        <w:tc>
          <w:tcPr>
            <w:tcW w:w="1885" w:type="dxa"/>
            <w:shd w:val="clear" w:color="auto" w:fill="auto"/>
            <w:noWrap/>
          </w:tcPr>
          <w:p w14:paraId="469799F3" w14:textId="5657F997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Amelia Burke</w:t>
            </w:r>
          </w:p>
        </w:tc>
        <w:tc>
          <w:tcPr>
            <w:tcW w:w="1800" w:type="dxa"/>
            <w:shd w:val="clear" w:color="auto" w:fill="auto"/>
            <w:noWrap/>
          </w:tcPr>
          <w:p w14:paraId="40F9E51B" w14:textId="080EF2B2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Anthropology and History</w:t>
            </w:r>
          </w:p>
        </w:tc>
        <w:tc>
          <w:tcPr>
            <w:tcW w:w="1288" w:type="dxa"/>
          </w:tcPr>
          <w:p w14:paraId="4DD710E1" w14:textId="40814C2A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Arabic</w:t>
            </w:r>
          </w:p>
        </w:tc>
        <w:tc>
          <w:tcPr>
            <w:tcW w:w="1504" w:type="dxa"/>
            <w:shd w:val="clear" w:color="auto" w:fill="auto"/>
            <w:noWrap/>
          </w:tcPr>
          <w:p w14:paraId="4EAF59EF" w14:textId="3B53B542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Morocco</w:t>
            </w:r>
          </w:p>
        </w:tc>
        <w:tc>
          <w:tcPr>
            <w:tcW w:w="3845" w:type="dxa"/>
            <w:shd w:val="clear" w:color="auto" w:fill="auto"/>
            <w:noWrap/>
          </w:tcPr>
          <w:p w14:paraId="381A09A1" w14:textId="155D8231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Home Economics -  Property Rights and Gendered Household Provisioning in Rural Morocco</w:t>
            </w:r>
          </w:p>
        </w:tc>
      </w:tr>
      <w:tr w:rsidR="00D92D5D" w:rsidRPr="00B904D7" w14:paraId="21971CAB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3881DA52" w14:textId="3F5843C7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University of Michigan</w:t>
            </w:r>
          </w:p>
        </w:tc>
        <w:tc>
          <w:tcPr>
            <w:tcW w:w="1885" w:type="dxa"/>
            <w:shd w:val="clear" w:color="auto" w:fill="auto"/>
            <w:noWrap/>
          </w:tcPr>
          <w:p w14:paraId="68A15B8C" w14:textId="382D090D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Richard Smith</w:t>
            </w:r>
          </w:p>
        </w:tc>
        <w:tc>
          <w:tcPr>
            <w:tcW w:w="1800" w:type="dxa"/>
            <w:shd w:val="clear" w:color="auto" w:fill="auto"/>
            <w:noWrap/>
          </w:tcPr>
          <w:p w14:paraId="1141E8F2" w14:textId="32C116CF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Ethnomusicology</w:t>
            </w:r>
          </w:p>
        </w:tc>
        <w:tc>
          <w:tcPr>
            <w:tcW w:w="1288" w:type="dxa"/>
          </w:tcPr>
          <w:p w14:paraId="289252A6" w14:textId="3494C9EF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Arabic</w:t>
            </w:r>
          </w:p>
        </w:tc>
        <w:tc>
          <w:tcPr>
            <w:tcW w:w="1504" w:type="dxa"/>
            <w:shd w:val="clear" w:color="auto" w:fill="auto"/>
            <w:noWrap/>
          </w:tcPr>
          <w:p w14:paraId="10796FC4" w14:textId="4B139B48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Israel; Jerusalem</w:t>
            </w:r>
          </w:p>
        </w:tc>
        <w:tc>
          <w:tcPr>
            <w:tcW w:w="3845" w:type="dxa"/>
            <w:shd w:val="clear" w:color="auto" w:fill="auto"/>
            <w:noWrap/>
          </w:tcPr>
          <w:p w14:paraId="1DC1744B" w14:textId="4A39019B" w:rsidR="00D92D5D" w:rsidRPr="00A12492" w:rsidRDefault="00D92D5D" w:rsidP="00D92D5D">
            <w:pPr>
              <w:widowControl w:val="0"/>
              <w:spacing w:after="0" w:line="240" w:lineRule="auto"/>
            </w:pPr>
            <w:r w:rsidRPr="00A12492">
              <w:t>Intersections of Queerness and Ethnicity in Israeli Musical Practices</w:t>
            </w:r>
          </w:p>
        </w:tc>
      </w:tr>
      <w:tr w:rsidR="00D92D5D" w:rsidRPr="00B904D7" w14:paraId="3211C5FD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5EF9659D" w14:textId="71E8B8F4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A12492">
              <w:t>University of Texas, Austin</w:t>
            </w:r>
          </w:p>
        </w:tc>
        <w:tc>
          <w:tcPr>
            <w:tcW w:w="1885" w:type="dxa"/>
            <w:shd w:val="clear" w:color="auto" w:fill="auto"/>
            <w:noWrap/>
          </w:tcPr>
          <w:p w14:paraId="20BC23A2" w14:textId="48D4C537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A12492">
              <w:t>Alex Kreger</w:t>
            </w:r>
          </w:p>
        </w:tc>
        <w:tc>
          <w:tcPr>
            <w:tcW w:w="1800" w:type="dxa"/>
            <w:shd w:val="clear" w:color="auto" w:fill="auto"/>
            <w:noWrap/>
          </w:tcPr>
          <w:p w14:paraId="6CAFD165" w14:textId="259EB2B7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A12492">
              <w:t>Religious Studies</w:t>
            </w:r>
          </w:p>
        </w:tc>
        <w:tc>
          <w:tcPr>
            <w:tcW w:w="1288" w:type="dxa"/>
          </w:tcPr>
          <w:p w14:paraId="3000FDD6" w14:textId="543ACF46" w:rsidR="00D92D5D" w:rsidRPr="0033414D" w:rsidRDefault="00D92D5D" w:rsidP="00D92D5D">
            <w:pPr>
              <w:widowControl w:val="0"/>
              <w:spacing w:after="0" w:line="240" w:lineRule="auto"/>
            </w:pPr>
            <w:r w:rsidRPr="00A12492">
              <w:t>Turkish</w:t>
            </w:r>
          </w:p>
        </w:tc>
        <w:tc>
          <w:tcPr>
            <w:tcW w:w="1504" w:type="dxa"/>
            <w:shd w:val="clear" w:color="auto" w:fill="auto"/>
            <w:noWrap/>
          </w:tcPr>
          <w:p w14:paraId="3116D52F" w14:textId="6F2EA47E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A12492">
              <w:t>Turkey</w:t>
            </w:r>
          </w:p>
        </w:tc>
        <w:tc>
          <w:tcPr>
            <w:tcW w:w="3845" w:type="dxa"/>
            <w:shd w:val="clear" w:color="auto" w:fill="auto"/>
            <w:noWrap/>
          </w:tcPr>
          <w:p w14:paraId="53FD28C4" w14:textId="6B695D79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A12492">
              <w:t>Networks of Love - Music and Poetic Discourse in an Alevi Religious Revival</w:t>
            </w:r>
          </w:p>
        </w:tc>
      </w:tr>
    </w:tbl>
    <w:p w14:paraId="50324C3D" w14:textId="77777777" w:rsidR="00383A05" w:rsidRPr="00016039" w:rsidRDefault="00383A05" w:rsidP="00BF35F7"/>
    <w:p w14:paraId="6ED542C4" w14:textId="77777777" w:rsidR="00D92D5D" w:rsidRDefault="00D92D5D">
      <w:pPr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br w:type="page"/>
      </w:r>
    </w:p>
    <w:p w14:paraId="619C4B84" w14:textId="07FF7918" w:rsidR="00016039" w:rsidRDefault="00016039" w:rsidP="00AD6270">
      <w:pPr>
        <w:keepNext/>
        <w:widowControl w:val="0"/>
        <w:spacing w:before="360" w:after="0" w:line="240" w:lineRule="auto"/>
        <w:jc w:val="center"/>
        <w:outlineLvl w:val="2"/>
        <w:rPr>
          <w:rFonts w:ascii="Calibri" w:eastAsia="Calibri" w:hAnsi="Calibri" w:cs="Times New Roman"/>
          <w:b/>
          <w:bCs/>
          <w:sz w:val="24"/>
          <w:szCs w:val="24"/>
        </w:rPr>
      </w:pPr>
      <w:r w:rsidRPr="00016039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>Fellows Researching in South Asia</w:t>
      </w:r>
    </w:p>
    <w:tbl>
      <w:tblPr>
        <w:tblW w:w="12752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885"/>
        <w:gridCol w:w="1800"/>
        <w:gridCol w:w="1288"/>
        <w:gridCol w:w="1504"/>
        <w:gridCol w:w="3845"/>
      </w:tblGrid>
      <w:tr w:rsidR="00383A05" w:rsidRPr="00B904D7" w14:paraId="4571E3A9" w14:textId="77777777" w:rsidTr="00383A05">
        <w:trPr>
          <w:cantSplit/>
          <w:trHeight w:val="863"/>
          <w:tblHeader/>
          <w:jc w:val="center"/>
        </w:trPr>
        <w:tc>
          <w:tcPr>
            <w:tcW w:w="243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05C5EEA1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Institution of Higher Education</w:t>
            </w:r>
          </w:p>
        </w:tc>
        <w:tc>
          <w:tcPr>
            <w:tcW w:w="188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1560537C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Fellow </w:t>
            </w: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2B6F69FB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Major Academic Discipline</w:t>
            </w:r>
          </w:p>
        </w:tc>
        <w:tc>
          <w:tcPr>
            <w:tcW w:w="128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</w:tcPr>
          <w:p w14:paraId="6C4182EB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Language(s) of Research</w:t>
            </w:r>
          </w:p>
        </w:tc>
        <w:tc>
          <w:tcPr>
            <w:tcW w:w="15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28486F2D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Country(</w:t>
            </w:r>
            <w:proofErr w:type="spellStart"/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) of Research</w:t>
            </w:r>
          </w:p>
        </w:tc>
        <w:tc>
          <w:tcPr>
            <w:tcW w:w="384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7DDDEA49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Topic</w:t>
            </w:r>
          </w:p>
        </w:tc>
      </w:tr>
      <w:tr w:rsidR="00D92D5D" w:rsidRPr="00B904D7" w14:paraId="3A8AE87F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3D37AF06" w14:textId="21E46941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2956CA">
              <w:t>Arizona State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1C4250D9" w14:textId="52A6ACB7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proofErr w:type="spellStart"/>
            <w:r w:rsidRPr="002956CA">
              <w:t>Blayne</w:t>
            </w:r>
            <w:proofErr w:type="spellEnd"/>
            <w:r w:rsidRPr="002956CA">
              <w:t xml:space="preserve"> </w:t>
            </w:r>
            <w:proofErr w:type="spellStart"/>
            <w:r w:rsidRPr="002956CA">
              <w:t>Harcey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</w:tcPr>
          <w:p w14:paraId="37245C3D" w14:textId="5F3CDAF8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2956CA">
              <w:t>Religious Studies</w:t>
            </w:r>
          </w:p>
        </w:tc>
        <w:tc>
          <w:tcPr>
            <w:tcW w:w="1288" w:type="dxa"/>
          </w:tcPr>
          <w:p w14:paraId="08F36DF9" w14:textId="3CA94AEA" w:rsidR="00D92D5D" w:rsidRPr="0033414D" w:rsidRDefault="00D92D5D" w:rsidP="00D92D5D">
            <w:pPr>
              <w:widowControl w:val="0"/>
              <w:spacing w:after="0" w:line="240" w:lineRule="auto"/>
            </w:pPr>
            <w:r w:rsidRPr="002956CA">
              <w:t>Nepali</w:t>
            </w:r>
          </w:p>
        </w:tc>
        <w:tc>
          <w:tcPr>
            <w:tcW w:w="1504" w:type="dxa"/>
            <w:shd w:val="clear" w:color="auto" w:fill="auto"/>
            <w:noWrap/>
          </w:tcPr>
          <w:p w14:paraId="7DCEACD0" w14:textId="45ABBF49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2956CA">
              <w:t>Nepal; India</w:t>
            </w:r>
          </w:p>
        </w:tc>
        <w:tc>
          <w:tcPr>
            <w:tcW w:w="3845" w:type="dxa"/>
            <w:shd w:val="clear" w:color="auto" w:fill="auto"/>
            <w:noWrap/>
          </w:tcPr>
          <w:p w14:paraId="7CC8B313" w14:textId="68D629E9" w:rsidR="00D92D5D" w:rsidRPr="00B904D7" w:rsidRDefault="00D92D5D" w:rsidP="00D92D5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2956CA">
              <w:t>Locating Lumbini- Transnational Buddhism and the Construction of World Heritage in Nepal</w:t>
            </w:r>
          </w:p>
        </w:tc>
      </w:tr>
      <w:tr w:rsidR="00D92D5D" w:rsidRPr="00B904D7" w14:paraId="548EF8F1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465B8396" w14:textId="4D932460" w:rsidR="00D92D5D" w:rsidRPr="002956CA" w:rsidRDefault="00D92D5D" w:rsidP="00D92D5D">
            <w:pPr>
              <w:widowControl w:val="0"/>
              <w:spacing w:after="0" w:line="240" w:lineRule="auto"/>
            </w:pPr>
            <w:r w:rsidRPr="002956CA">
              <w:t>City University of New York</w:t>
            </w:r>
          </w:p>
        </w:tc>
        <w:tc>
          <w:tcPr>
            <w:tcW w:w="1885" w:type="dxa"/>
            <w:shd w:val="clear" w:color="auto" w:fill="auto"/>
            <w:noWrap/>
          </w:tcPr>
          <w:p w14:paraId="3FD3E989" w14:textId="20E74926" w:rsidR="00D92D5D" w:rsidRPr="002956CA" w:rsidRDefault="00D92D5D" w:rsidP="00D92D5D">
            <w:pPr>
              <w:widowControl w:val="0"/>
              <w:spacing w:after="0" w:line="240" w:lineRule="auto"/>
            </w:pPr>
            <w:r w:rsidRPr="002956CA">
              <w:t xml:space="preserve">Miranda </w:t>
            </w:r>
            <w:proofErr w:type="spellStart"/>
            <w:r w:rsidRPr="002956CA">
              <w:t>Fedock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</w:tcPr>
          <w:p w14:paraId="3FB2F0A8" w14:textId="63EDFB36" w:rsidR="00D92D5D" w:rsidRPr="002956CA" w:rsidRDefault="00D92D5D" w:rsidP="00D92D5D">
            <w:pPr>
              <w:widowControl w:val="0"/>
              <w:spacing w:after="0" w:line="240" w:lineRule="auto"/>
            </w:pPr>
            <w:r w:rsidRPr="002956CA">
              <w:t>Music</w:t>
            </w:r>
          </w:p>
        </w:tc>
        <w:tc>
          <w:tcPr>
            <w:tcW w:w="1288" w:type="dxa"/>
          </w:tcPr>
          <w:p w14:paraId="4EC7263C" w14:textId="3BCB409A" w:rsidR="00D92D5D" w:rsidRPr="002956CA" w:rsidRDefault="00D92D5D" w:rsidP="00D92D5D">
            <w:pPr>
              <w:widowControl w:val="0"/>
              <w:spacing w:after="0" w:line="240" w:lineRule="auto"/>
            </w:pPr>
            <w:r w:rsidRPr="002956CA">
              <w:t>Tibetan</w:t>
            </w:r>
          </w:p>
        </w:tc>
        <w:tc>
          <w:tcPr>
            <w:tcW w:w="1504" w:type="dxa"/>
            <w:shd w:val="clear" w:color="auto" w:fill="auto"/>
            <w:noWrap/>
          </w:tcPr>
          <w:p w14:paraId="4912B765" w14:textId="7F7A22B1" w:rsidR="00D92D5D" w:rsidRPr="002956CA" w:rsidRDefault="00D92D5D" w:rsidP="00D92D5D">
            <w:pPr>
              <w:widowControl w:val="0"/>
              <w:spacing w:after="0" w:line="240" w:lineRule="auto"/>
            </w:pPr>
            <w:r w:rsidRPr="002956CA">
              <w:t>India</w:t>
            </w:r>
          </w:p>
        </w:tc>
        <w:tc>
          <w:tcPr>
            <w:tcW w:w="3845" w:type="dxa"/>
            <w:shd w:val="clear" w:color="auto" w:fill="auto"/>
            <w:noWrap/>
          </w:tcPr>
          <w:p w14:paraId="6E12713C" w14:textId="0B91DCD6" w:rsidR="00D92D5D" w:rsidRPr="002956CA" w:rsidRDefault="00D92D5D" w:rsidP="00D92D5D">
            <w:pPr>
              <w:widowControl w:val="0"/>
              <w:spacing w:after="0" w:line="240" w:lineRule="auto"/>
            </w:pPr>
            <w:r w:rsidRPr="002956CA">
              <w:t xml:space="preserve">Listening to </w:t>
            </w:r>
            <w:proofErr w:type="spellStart"/>
            <w:r w:rsidRPr="002956CA">
              <w:t>Poshey</w:t>
            </w:r>
            <w:proofErr w:type="spellEnd"/>
            <w:r w:rsidRPr="002956CA">
              <w:t>. Tibetan Bodies Places and Ontologies in the Tibetan Exile Community in South Asia</w:t>
            </w:r>
          </w:p>
        </w:tc>
      </w:tr>
      <w:tr w:rsidR="00D92D5D" w:rsidRPr="00B904D7" w14:paraId="013171DB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04AA03A9" w14:textId="42320E2E" w:rsidR="00D92D5D" w:rsidRPr="002956CA" w:rsidRDefault="00D92D5D" w:rsidP="00D92D5D">
            <w:pPr>
              <w:widowControl w:val="0"/>
              <w:spacing w:after="0" w:line="240" w:lineRule="auto"/>
            </w:pPr>
            <w:r w:rsidRPr="002956CA">
              <w:t>Cornell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095B219F" w14:textId="1556DFA4" w:rsidR="00D92D5D" w:rsidRPr="002956CA" w:rsidRDefault="00D92D5D" w:rsidP="00D92D5D">
            <w:pPr>
              <w:widowControl w:val="0"/>
              <w:spacing w:after="0" w:line="240" w:lineRule="auto"/>
            </w:pPr>
            <w:r w:rsidRPr="002956CA">
              <w:t>Austin Kramer</w:t>
            </w:r>
          </w:p>
        </w:tc>
        <w:tc>
          <w:tcPr>
            <w:tcW w:w="1800" w:type="dxa"/>
            <w:shd w:val="clear" w:color="auto" w:fill="auto"/>
            <w:noWrap/>
          </w:tcPr>
          <w:p w14:paraId="08257F39" w14:textId="40CE63C1" w:rsidR="00D92D5D" w:rsidRPr="002956CA" w:rsidRDefault="00D92D5D" w:rsidP="00D92D5D">
            <w:pPr>
              <w:widowControl w:val="0"/>
              <w:spacing w:after="0" w:line="240" w:lineRule="auto"/>
            </w:pPr>
            <w:r w:rsidRPr="002956CA">
              <w:t>Anthropology</w:t>
            </w:r>
          </w:p>
        </w:tc>
        <w:tc>
          <w:tcPr>
            <w:tcW w:w="1288" w:type="dxa"/>
          </w:tcPr>
          <w:p w14:paraId="218E5280" w14:textId="48D5C066" w:rsidR="00D92D5D" w:rsidRPr="002956CA" w:rsidRDefault="00D92D5D" w:rsidP="00D92D5D">
            <w:pPr>
              <w:widowControl w:val="0"/>
              <w:spacing w:after="0" w:line="240" w:lineRule="auto"/>
            </w:pPr>
            <w:r w:rsidRPr="002956CA">
              <w:t>Nepali</w:t>
            </w:r>
          </w:p>
        </w:tc>
        <w:tc>
          <w:tcPr>
            <w:tcW w:w="1504" w:type="dxa"/>
            <w:shd w:val="clear" w:color="auto" w:fill="auto"/>
            <w:noWrap/>
          </w:tcPr>
          <w:p w14:paraId="6BFFB317" w14:textId="4B42E85D" w:rsidR="00D92D5D" w:rsidRPr="002956CA" w:rsidRDefault="00D92D5D" w:rsidP="00D92D5D">
            <w:pPr>
              <w:widowControl w:val="0"/>
              <w:spacing w:after="0" w:line="240" w:lineRule="auto"/>
            </w:pPr>
            <w:r w:rsidRPr="002956CA">
              <w:t>Nepal</w:t>
            </w:r>
          </w:p>
        </w:tc>
        <w:tc>
          <w:tcPr>
            <w:tcW w:w="3845" w:type="dxa"/>
            <w:shd w:val="clear" w:color="auto" w:fill="auto"/>
            <w:noWrap/>
          </w:tcPr>
          <w:p w14:paraId="4B867B35" w14:textId="60D9136C" w:rsidR="00D92D5D" w:rsidRPr="002956CA" w:rsidRDefault="00D92D5D" w:rsidP="00D92D5D">
            <w:pPr>
              <w:widowControl w:val="0"/>
              <w:spacing w:after="0" w:line="240" w:lineRule="auto"/>
            </w:pPr>
            <w:r w:rsidRPr="002956CA">
              <w:t>Culture Hunting and Environmentalism in the Himalayan Fur Trade</w:t>
            </w:r>
          </w:p>
        </w:tc>
      </w:tr>
      <w:tr w:rsidR="00D92D5D" w:rsidRPr="00B904D7" w14:paraId="5A8CB087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7556D44E" w14:textId="7CD9F275" w:rsidR="00D92D5D" w:rsidRPr="002956CA" w:rsidRDefault="00D92D5D" w:rsidP="00D92D5D">
            <w:pPr>
              <w:widowControl w:val="0"/>
              <w:spacing w:after="0" w:line="240" w:lineRule="auto"/>
            </w:pPr>
            <w:r w:rsidRPr="002956CA">
              <w:t>Georgetown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1F1BBDD5" w14:textId="50377FAB" w:rsidR="00D92D5D" w:rsidRPr="002956CA" w:rsidRDefault="00D92D5D" w:rsidP="00D92D5D">
            <w:pPr>
              <w:widowControl w:val="0"/>
              <w:spacing w:after="0" w:line="240" w:lineRule="auto"/>
            </w:pPr>
            <w:r w:rsidRPr="002956CA">
              <w:t>Jakob Burnham</w:t>
            </w:r>
          </w:p>
        </w:tc>
        <w:tc>
          <w:tcPr>
            <w:tcW w:w="1800" w:type="dxa"/>
            <w:shd w:val="clear" w:color="auto" w:fill="auto"/>
            <w:noWrap/>
          </w:tcPr>
          <w:p w14:paraId="064E53D9" w14:textId="7C29A50D" w:rsidR="00D92D5D" w:rsidRPr="002956CA" w:rsidRDefault="00D92D5D" w:rsidP="00D92D5D">
            <w:pPr>
              <w:widowControl w:val="0"/>
              <w:spacing w:after="0" w:line="240" w:lineRule="auto"/>
            </w:pPr>
            <w:r w:rsidRPr="002956CA">
              <w:t>History</w:t>
            </w:r>
          </w:p>
        </w:tc>
        <w:tc>
          <w:tcPr>
            <w:tcW w:w="1288" w:type="dxa"/>
          </w:tcPr>
          <w:p w14:paraId="05F3598B" w14:textId="64ADCD12" w:rsidR="00D92D5D" w:rsidRPr="002956CA" w:rsidRDefault="00D92D5D" w:rsidP="00D92D5D">
            <w:pPr>
              <w:widowControl w:val="0"/>
              <w:spacing w:after="0" w:line="240" w:lineRule="auto"/>
            </w:pPr>
            <w:r w:rsidRPr="002956CA">
              <w:t>French</w:t>
            </w:r>
          </w:p>
        </w:tc>
        <w:tc>
          <w:tcPr>
            <w:tcW w:w="1504" w:type="dxa"/>
            <w:shd w:val="clear" w:color="auto" w:fill="auto"/>
            <w:noWrap/>
          </w:tcPr>
          <w:p w14:paraId="63BED554" w14:textId="7AA1145C" w:rsidR="00D92D5D" w:rsidRPr="002956CA" w:rsidRDefault="00D92D5D" w:rsidP="00D92D5D">
            <w:pPr>
              <w:widowControl w:val="0"/>
              <w:spacing w:after="0" w:line="240" w:lineRule="auto"/>
            </w:pPr>
            <w:r w:rsidRPr="002956CA">
              <w:t>India; France</w:t>
            </w:r>
          </w:p>
        </w:tc>
        <w:tc>
          <w:tcPr>
            <w:tcW w:w="3845" w:type="dxa"/>
            <w:shd w:val="clear" w:color="auto" w:fill="auto"/>
            <w:noWrap/>
          </w:tcPr>
          <w:p w14:paraId="2B0ADB52" w14:textId="1097120C" w:rsidR="00D92D5D" w:rsidRPr="002956CA" w:rsidRDefault="00D92D5D" w:rsidP="00D92D5D">
            <w:pPr>
              <w:widowControl w:val="0"/>
              <w:spacing w:after="0" w:line="240" w:lineRule="auto"/>
            </w:pPr>
            <w:r w:rsidRPr="002956CA">
              <w:t xml:space="preserve">Producing </w:t>
            </w:r>
            <w:proofErr w:type="spellStart"/>
            <w:r w:rsidRPr="002956CA">
              <w:t>Pondichery</w:t>
            </w:r>
            <w:proofErr w:type="spellEnd"/>
            <w:r w:rsidRPr="002956CA">
              <w:t>- Social Labor and Urban Development in French India</w:t>
            </w:r>
          </w:p>
        </w:tc>
      </w:tr>
      <w:tr w:rsidR="00C803CC" w:rsidRPr="00B904D7" w14:paraId="1C4E87FF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7916A25F" w14:textId="7BA48CA6" w:rsidR="00C803CC" w:rsidRPr="002956CA" w:rsidRDefault="00C803CC" w:rsidP="00C803CC">
            <w:pPr>
              <w:widowControl w:val="0"/>
              <w:spacing w:after="0" w:line="240" w:lineRule="auto"/>
            </w:pPr>
            <w:r w:rsidRPr="002956CA">
              <w:t>New York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746016B6" w14:textId="72B4BCA7" w:rsidR="00C803CC" w:rsidRPr="002956CA" w:rsidRDefault="00C803CC" w:rsidP="00C803CC">
            <w:pPr>
              <w:widowControl w:val="0"/>
              <w:spacing w:after="0" w:line="240" w:lineRule="auto"/>
            </w:pPr>
            <w:r w:rsidRPr="002956CA">
              <w:t>Leela Khanna</w:t>
            </w:r>
          </w:p>
        </w:tc>
        <w:tc>
          <w:tcPr>
            <w:tcW w:w="1800" w:type="dxa"/>
            <w:shd w:val="clear" w:color="auto" w:fill="auto"/>
            <w:noWrap/>
          </w:tcPr>
          <w:p w14:paraId="25543C3B" w14:textId="1AB658B8" w:rsidR="00C803CC" w:rsidRPr="002956CA" w:rsidRDefault="00C803CC" w:rsidP="00C803CC">
            <w:pPr>
              <w:widowControl w:val="0"/>
              <w:spacing w:after="0" w:line="240" w:lineRule="auto"/>
            </w:pPr>
            <w:r w:rsidRPr="002956CA">
              <w:t>Anthropology</w:t>
            </w:r>
          </w:p>
        </w:tc>
        <w:tc>
          <w:tcPr>
            <w:tcW w:w="1288" w:type="dxa"/>
          </w:tcPr>
          <w:p w14:paraId="2B975D81" w14:textId="60763CAB" w:rsidR="00C803CC" w:rsidRPr="002956CA" w:rsidRDefault="00C803CC" w:rsidP="00C803CC">
            <w:pPr>
              <w:widowControl w:val="0"/>
              <w:spacing w:after="0" w:line="240" w:lineRule="auto"/>
            </w:pPr>
            <w:r w:rsidRPr="002956CA">
              <w:t>Hindi</w:t>
            </w:r>
          </w:p>
        </w:tc>
        <w:tc>
          <w:tcPr>
            <w:tcW w:w="1504" w:type="dxa"/>
            <w:shd w:val="clear" w:color="auto" w:fill="auto"/>
            <w:noWrap/>
          </w:tcPr>
          <w:p w14:paraId="68EAEEEF" w14:textId="3302644F" w:rsidR="00C803CC" w:rsidRPr="002956CA" w:rsidRDefault="00C803CC" w:rsidP="00C803CC">
            <w:pPr>
              <w:widowControl w:val="0"/>
              <w:spacing w:after="0" w:line="240" w:lineRule="auto"/>
            </w:pPr>
            <w:r w:rsidRPr="002956CA">
              <w:t>India</w:t>
            </w:r>
          </w:p>
        </w:tc>
        <w:tc>
          <w:tcPr>
            <w:tcW w:w="3845" w:type="dxa"/>
            <w:shd w:val="clear" w:color="auto" w:fill="auto"/>
            <w:noWrap/>
          </w:tcPr>
          <w:p w14:paraId="17DD3532" w14:textId="7DCEEBA9" w:rsidR="00C803CC" w:rsidRPr="002956CA" w:rsidRDefault="00C803CC" w:rsidP="00C803CC">
            <w:pPr>
              <w:widowControl w:val="0"/>
              <w:spacing w:after="0" w:line="240" w:lineRule="auto"/>
            </w:pPr>
            <w:r w:rsidRPr="002956CA">
              <w:t xml:space="preserve">Naturalizing Hindutva- Studying a New Generation of Hindu Nationalist Women </w:t>
            </w:r>
          </w:p>
        </w:tc>
      </w:tr>
      <w:tr w:rsidR="00C803CC" w:rsidRPr="00B904D7" w14:paraId="444CB89D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411B7118" w14:textId="7BCB05EE" w:rsidR="00C803CC" w:rsidRPr="002956CA" w:rsidRDefault="00C803CC" w:rsidP="00C803CC">
            <w:pPr>
              <w:widowControl w:val="0"/>
              <w:spacing w:after="0" w:line="240" w:lineRule="auto"/>
            </w:pPr>
            <w:r w:rsidRPr="002956CA">
              <w:t>University of California, Berkeley</w:t>
            </w:r>
          </w:p>
        </w:tc>
        <w:tc>
          <w:tcPr>
            <w:tcW w:w="1885" w:type="dxa"/>
            <w:shd w:val="clear" w:color="auto" w:fill="auto"/>
            <w:noWrap/>
          </w:tcPr>
          <w:p w14:paraId="54CE8DCB" w14:textId="36AF64BC" w:rsidR="00C803CC" w:rsidRPr="002956CA" w:rsidRDefault="00C803CC" w:rsidP="00C803CC">
            <w:pPr>
              <w:widowControl w:val="0"/>
              <w:spacing w:after="0" w:line="240" w:lineRule="auto"/>
            </w:pPr>
            <w:r w:rsidRPr="002956CA">
              <w:t>Mariam Sabri</w:t>
            </w:r>
          </w:p>
        </w:tc>
        <w:tc>
          <w:tcPr>
            <w:tcW w:w="1800" w:type="dxa"/>
            <w:shd w:val="clear" w:color="auto" w:fill="auto"/>
            <w:noWrap/>
          </w:tcPr>
          <w:p w14:paraId="13228A0D" w14:textId="01B86215" w:rsidR="00C803CC" w:rsidRPr="002956CA" w:rsidRDefault="00C803CC" w:rsidP="00C803CC">
            <w:pPr>
              <w:widowControl w:val="0"/>
              <w:spacing w:after="0" w:line="240" w:lineRule="auto"/>
            </w:pPr>
            <w:r w:rsidRPr="002956CA">
              <w:t>History</w:t>
            </w:r>
          </w:p>
        </w:tc>
        <w:tc>
          <w:tcPr>
            <w:tcW w:w="1288" w:type="dxa"/>
          </w:tcPr>
          <w:p w14:paraId="2F16DE61" w14:textId="199774AE" w:rsidR="00C803CC" w:rsidRPr="002956CA" w:rsidRDefault="00C803CC" w:rsidP="00C803CC">
            <w:pPr>
              <w:widowControl w:val="0"/>
              <w:spacing w:after="0" w:line="240" w:lineRule="auto"/>
            </w:pPr>
            <w:r w:rsidRPr="002956CA">
              <w:t>Persian</w:t>
            </w:r>
          </w:p>
        </w:tc>
        <w:tc>
          <w:tcPr>
            <w:tcW w:w="1504" w:type="dxa"/>
            <w:shd w:val="clear" w:color="auto" w:fill="auto"/>
            <w:noWrap/>
          </w:tcPr>
          <w:p w14:paraId="1B5DF7EC" w14:textId="626401C4" w:rsidR="00C803CC" w:rsidRPr="002956CA" w:rsidRDefault="00C803CC" w:rsidP="00C803CC">
            <w:pPr>
              <w:widowControl w:val="0"/>
              <w:spacing w:after="0" w:line="240" w:lineRule="auto"/>
            </w:pPr>
            <w:r w:rsidRPr="002956CA">
              <w:t>India; UK</w:t>
            </w:r>
          </w:p>
        </w:tc>
        <w:tc>
          <w:tcPr>
            <w:tcW w:w="3845" w:type="dxa"/>
            <w:shd w:val="clear" w:color="auto" w:fill="auto"/>
            <w:noWrap/>
          </w:tcPr>
          <w:p w14:paraId="7EFCD38D" w14:textId="31A4A2C8" w:rsidR="00C803CC" w:rsidRPr="002956CA" w:rsidRDefault="00C803CC" w:rsidP="00C803CC">
            <w:pPr>
              <w:widowControl w:val="0"/>
              <w:spacing w:after="0" w:line="240" w:lineRule="auto"/>
            </w:pPr>
            <w:r w:rsidRPr="002956CA">
              <w:t xml:space="preserve">Telling Time </w:t>
            </w:r>
            <w:proofErr w:type="gramStart"/>
            <w:r w:rsidRPr="002956CA">
              <w:t>The</w:t>
            </w:r>
            <w:proofErr w:type="gramEnd"/>
            <w:r w:rsidRPr="002956CA">
              <w:t xml:space="preserve"> Exact Sciences Everyday Culture and Empire in Early Modern India</w:t>
            </w:r>
          </w:p>
        </w:tc>
      </w:tr>
      <w:tr w:rsidR="00C803CC" w:rsidRPr="00B904D7" w14:paraId="422EFAE7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7E062F11" w14:textId="5F7CD722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956CA">
              <w:t>University of California, Berkeley</w:t>
            </w:r>
          </w:p>
        </w:tc>
        <w:tc>
          <w:tcPr>
            <w:tcW w:w="1885" w:type="dxa"/>
            <w:shd w:val="clear" w:color="auto" w:fill="auto"/>
            <w:noWrap/>
          </w:tcPr>
          <w:p w14:paraId="4E48A4B3" w14:textId="5356205F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956CA">
              <w:t>Paul Thomas</w:t>
            </w:r>
          </w:p>
        </w:tc>
        <w:tc>
          <w:tcPr>
            <w:tcW w:w="1800" w:type="dxa"/>
            <w:shd w:val="clear" w:color="auto" w:fill="auto"/>
            <w:noWrap/>
          </w:tcPr>
          <w:p w14:paraId="53E334E0" w14:textId="2A24C15E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956CA">
              <w:t>South and Southeast Asian Studies</w:t>
            </w:r>
          </w:p>
        </w:tc>
        <w:tc>
          <w:tcPr>
            <w:tcW w:w="1288" w:type="dxa"/>
          </w:tcPr>
          <w:p w14:paraId="4E706B03" w14:textId="5F1AF95B" w:rsidR="00C803CC" w:rsidRPr="0033414D" w:rsidRDefault="00C803CC" w:rsidP="00C803CC">
            <w:pPr>
              <w:widowControl w:val="0"/>
              <w:spacing w:after="0" w:line="240" w:lineRule="auto"/>
            </w:pPr>
            <w:r w:rsidRPr="002956CA">
              <w:t>Sanskrit</w:t>
            </w:r>
          </w:p>
        </w:tc>
        <w:tc>
          <w:tcPr>
            <w:tcW w:w="1504" w:type="dxa"/>
            <w:shd w:val="clear" w:color="auto" w:fill="auto"/>
            <w:noWrap/>
          </w:tcPr>
          <w:p w14:paraId="49C632AC" w14:textId="28DCF978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956CA">
              <w:t>Nepal</w:t>
            </w:r>
          </w:p>
        </w:tc>
        <w:tc>
          <w:tcPr>
            <w:tcW w:w="3845" w:type="dxa"/>
            <w:shd w:val="clear" w:color="auto" w:fill="auto"/>
            <w:noWrap/>
          </w:tcPr>
          <w:p w14:paraId="5392CF7E" w14:textId="405B292A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956CA">
              <w:t>Sudden Enlightenment in Indian Tantric Buddhism and Shaivism</w:t>
            </w:r>
          </w:p>
        </w:tc>
      </w:tr>
      <w:tr w:rsidR="00C803CC" w:rsidRPr="00B904D7" w14:paraId="2497991C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0FD35B82" w14:textId="5CD9557E" w:rsidR="00C803CC" w:rsidRPr="002956CA" w:rsidRDefault="00C803CC" w:rsidP="00C803CC">
            <w:pPr>
              <w:widowControl w:val="0"/>
              <w:spacing w:after="0" w:line="240" w:lineRule="auto"/>
            </w:pPr>
            <w:r w:rsidRPr="002956CA">
              <w:t>University of Chicago</w:t>
            </w:r>
          </w:p>
        </w:tc>
        <w:tc>
          <w:tcPr>
            <w:tcW w:w="1885" w:type="dxa"/>
            <w:shd w:val="clear" w:color="auto" w:fill="auto"/>
            <w:noWrap/>
          </w:tcPr>
          <w:p w14:paraId="3A6A3AEE" w14:textId="18B1A0F6" w:rsidR="00C803CC" w:rsidRPr="002956CA" w:rsidRDefault="00C803CC" w:rsidP="00C803CC">
            <w:pPr>
              <w:widowControl w:val="0"/>
              <w:spacing w:after="0" w:line="240" w:lineRule="auto"/>
            </w:pPr>
            <w:r w:rsidRPr="002956CA">
              <w:t>Zoe High</w:t>
            </w:r>
          </w:p>
        </w:tc>
        <w:tc>
          <w:tcPr>
            <w:tcW w:w="1800" w:type="dxa"/>
            <w:shd w:val="clear" w:color="auto" w:fill="auto"/>
            <w:noWrap/>
          </w:tcPr>
          <w:p w14:paraId="186398DA" w14:textId="7178BD34" w:rsidR="00C803CC" w:rsidRPr="002956CA" w:rsidRDefault="00C803CC" w:rsidP="00C803CC">
            <w:pPr>
              <w:widowControl w:val="0"/>
              <w:spacing w:after="0" w:line="240" w:lineRule="auto"/>
            </w:pPr>
            <w:r w:rsidRPr="002956CA">
              <w:t>South Asian Studies</w:t>
            </w:r>
          </w:p>
        </w:tc>
        <w:tc>
          <w:tcPr>
            <w:tcW w:w="1288" w:type="dxa"/>
          </w:tcPr>
          <w:p w14:paraId="3FEB953F" w14:textId="3FFF6ACD" w:rsidR="00C803CC" w:rsidRPr="002956CA" w:rsidRDefault="00C803CC" w:rsidP="00C803CC">
            <w:pPr>
              <w:widowControl w:val="0"/>
              <w:spacing w:after="0" w:line="240" w:lineRule="auto"/>
            </w:pPr>
            <w:r w:rsidRPr="002956CA">
              <w:t>Urdu</w:t>
            </w:r>
          </w:p>
        </w:tc>
        <w:tc>
          <w:tcPr>
            <w:tcW w:w="1504" w:type="dxa"/>
            <w:shd w:val="clear" w:color="auto" w:fill="auto"/>
            <w:noWrap/>
          </w:tcPr>
          <w:p w14:paraId="4BC9789D" w14:textId="44B11E81" w:rsidR="00C803CC" w:rsidRPr="002956CA" w:rsidRDefault="00C803CC" w:rsidP="00C803CC">
            <w:pPr>
              <w:widowControl w:val="0"/>
              <w:spacing w:after="0" w:line="240" w:lineRule="auto"/>
            </w:pPr>
            <w:r w:rsidRPr="002956CA">
              <w:t>India</w:t>
            </w:r>
          </w:p>
        </w:tc>
        <w:tc>
          <w:tcPr>
            <w:tcW w:w="3845" w:type="dxa"/>
            <w:shd w:val="clear" w:color="auto" w:fill="auto"/>
            <w:noWrap/>
          </w:tcPr>
          <w:p w14:paraId="0B24FA00" w14:textId="59EC0125" w:rsidR="00C803CC" w:rsidRPr="002956CA" w:rsidRDefault="00C803CC" w:rsidP="00C803CC">
            <w:pPr>
              <w:widowControl w:val="0"/>
              <w:spacing w:after="0" w:line="240" w:lineRule="auto"/>
            </w:pPr>
            <w:r w:rsidRPr="002956CA">
              <w:t>Making a New Taste - Literary Style and the Lives of Commodities in the Early Modern Deccan</w:t>
            </w:r>
          </w:p>
        </w:tc>
      </w:tr>
      <w:tr w:rsidR="00C803CC" w:rsidRPr="00B904D7" w14:paraId="3B3D6491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1F5C3980" w14:textId="04470F6C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956CA">
              <w:t>University of Hawaii</w:t>
            </w:r>
          </w:p>
        </w:tc>
        <w:tc>
          <w:tcPr>
            <w:tcW w:w="1885" w:type="dxa"/>
            <w:shd w:val="clear" w:color="auto" w:fill="auto"/>
            <w:noWrap/>
          </w:tcPr>
          <w:p w14:paraId="3016A537" w14:textId="35274993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956CA">
              <w:t>Foley Pfalzgraf</w:t>
            </w:r>
          </w:p>
        </w:tc>
        <w:tc>
          <w:tcPr>
            <w:tcW w:w="1800" w:type="dxa"/>
            <w:shd w:val="clear" w:color="auto" w:fill="auto"/>
            <w:noWrap/>
          </w:tcPr>
          <w:p w14:paraId="6FCCEDEB" w14:textId="3F3E4DBD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956CA">
              <w:t>Geography</w:t>
            </w:r>
          </w:p>
        </w:tc>
        <w:tc>
          <w:tcPr>
            <w:tcW w:w="1288" w:type="dxa"/>
          </w:tcPr>
          <w:p w14:paraId="23D04064" w14:textId="5439347C" w:rsidR="00C803CC" w:rsidRPr="0033414D" w:rsidRDefault="00C803CC" w:rsidP="00C803CC">
            <w:pPr>
              <w:widowControl w:val="0"/>
              <w:spacing w:after="0" w:line="240" w:lineRule="auto"/>
            </w:pPr>
            <w:r w:rsidRPr="002956CA">
              <w:t>Bislama</w:t>
            </w:r>
          </w:p>
        </w:tc>
        <w:tc>
          <w:tcPr>
            <w:tcW w:w="1504" w:type="dxa"/>
            <w:shd w:val="clear" w:color="auto" w:fill="auto"/>
            <w:noWrap/>
          </w:tcPr>
          <w:p w14:paraId="07430516" w14:textId="319F574F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956CA">
              <w:t>Vanuatu</w:t>
            </w:r>
          </w:p>
        </w:tc>
        <w:tc>
          <w:tcPr>
            <w:tcW w:w="3845" w:type="dxa"/>
            <w:shd w:val="clear" w:color="auto" w:fill="auto"/>
            <w:noWrap/>
          </w:tcPr>
          <w:p w14:paraId="3126DEC8" w14:textId="48E53882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956CA">
              <w:t>Carbon Trapping - The Politics of Assembling Climate Interventions in Vanuatu</w:t>
            </w:r>
          </w:p>
        </w:tc>
      </w:tr>
      <w:tr w:rsidR="00C803CC" w:rsidRPr="00B904D7" w14:paraId="74FDEE00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5C3F8D9E" w14:textId="685DE7B3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956CA">
              <w:t>University of Michigan</w:t>
            </w:r>
          </w:p>
        </w:tc>
        <w:tc>
          <w:tcPr>
            <w:tcW w:w="1885" w:type="dxa"/>
            <w:shd w:val="clear" w:color="auto" w:fill="auto"/>
            <w:noWrap/>
          </w:tcPr>
          <w:p w14:paraId="0D28DC90" w14:textId="758E9BC2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956CA">
              <w:t>Brittany Puller</w:t>
            </w:r>
          </w:p>
        </w:tc>
        <w:tc>
          <w:tcPr>
            <w:tcW w:w="1800" w:type="dxa"/>
            <w:shd w:val="clear" w:color="auto" w:fill="auto"/>
            <w:noWrap/>
          </w:tcPr>
          <w:p w14:paraId="73A244F2" w14:textId="7AFA6A98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956CA">
              <w:t>History</w:t>
            </w:r>
          </w:p>
        </w:tc>
        <w:tc>
          <w:tcPr>
            <w:tcW w:w="1288" w:type="dxa"/>
          </w:tcPr>
          <w:p w14:paraId="333BE071" w14:textId="73D832A4" w:rsidR="00C803CC" w:rsidRPr="0033414D" w:rsidRDefault="00C803CC" w:rsidP="00C803CC">
            <w:pPr>
              <w:widowControl w:val="0"/>
              <w:spacing w:after="0" w:line="240" w:lineRule="auto"/>
            </w:pPr>
            <w:r w:rsidRPr="002956CA">
              <w:t>Punjabi</w:t>
            </w:r>
          </w:p>
        </w:tc>
        <w:tc>
          <w:tcPr>
            <w:tcW w:w="1504" w:type="dxa"/>
            <w:shd w:val="clear" w:color="auto" w:fill="auto"/>
            <w:noWrap/>
          </w:tcPr>
          <w:p w14:paraId="1B1E1184" w14:textId="481BAD4C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956CA">
              <w:t>India</w:t>
            </w:r>
          </w:p>
        </w:tc>
        <w:tc>
          <w:tcPr>
            <w:tcW w:w="3845" w:type="dxa"/>
            <w:shd w:val="clear" w:color="auto" w:fill="auto"/>
            <w:noWrap/>
          </w:tcPr>
          <w:p w14:paraId="6B92ACD9" w14:textId="68D40FDA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proofErr w:type="gramStart"/>
            <w:r w:rsidRPr="002956CA">
              <w:t>On the Basis of</w:t>
            </w:r>
            <w:proofErr w:type="gramEnd"/>
            <w:r w:rsidRPr="002956CA">
              <w:t xml:space="preserve"> </w:t>
            </w:r>
            <w:proofErr w:type="spellStart"/>
            <w:r w:rsidRPr="002956CA">
              <w:t>Biradari</w:t>
            </w:r>
            <w:proofErr w:type="spellEnd"/>
            <w:r w:rsidRPr="002956CA">
              <w:t>-Community and Kinship in Eighteenth Century Punjab</w:t>
            </w:r>
          </w:p>
        </w:tc>
      </w:tr>
      <w:tr w:rsidR="00C803CC" w:rsidRPr="00B904D7" w14:paraId="0DBC87EC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064825B7" w14:textId="01AEE79C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956CA">
              <w:t>University of North Carolina, Chapel Hill</w:t>
            </w:r>
          </w:p>
        </w:tc>
        <w:tc>
          <w:tcPr>
            <w:tcW w:w="1885" w:type="dxa"/>
            <w:shd w:val="clear" w:color="auto" w:fill="auto"/>
            <w:noWrap/>
          </w:tcPr>
          <w:p w14:paraId="18DB9A8D" w14:textId="2DF7FCE7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956CA">
              <w:t>Rachel Cochran</w:t>
            </w:r>
          </w:p>
        </w:tc>
        <w:tc>
          <w:tcPr>
            <w:tcW w:w="1800" w:type="dxa"/>
            <w:shd w:val="clear" w:color="auto" w:fill="auto"/>
            <w:noWrap/>
          </w:tcPr>
          <w:p w14:paraId="3BC4C81F" w14:textId="1DADEA5C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956CA">
              <w:t>History</w:t>
            </w:r>
          </w:p>
        </w:tc>
        <w:tc>
          <w:tcPr>
            <w:tcW w:w="1288" w:type="dxa"/>
          </w:tcPr>
          <w:p w14:paraId="073E303F" w14:textId="34049DFE" w:rsidR="00C803CC" w:rsidRPr="0033414D" w:rsidRDefault="00C803CC" w:rsidP="00C803CC">
            <w:pPr>
              <w:widowControl w:val="0"/>
              <w:spacing w:after="0" w:line="240" w:lineRule="auto"/>
            </w:pPr>
            <w:r w:rsidRPr="002956CA">
              <w:t xml:space="preserve">Persian </w:t>
            </w:r>
          </w:p>
        </w:tc>
        <w:tc>
          <w:tcPr>
            <w:tcW w:w="1504" w:type="dxa"/>
            <w:shd w:val="clear" w:color="auto" w:fill="auto"/>
            <w:noWrap/>
          </w:tcPr>
          <w:p w14:paraId="77CD9256" w14:textId="302DF98F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956CA">
              <w:t>Uzbekistan; Tajikistan; India</w:t>
            </w:r>
          </w:p>
        </w:tc>
        <w:tc>
          <w:tcPr>
            <w:tcW w:w="3845" w:type="dxa"/>
            <w:shd w:val="clear" w:color="auto" w:fill="auto"/>
            <w:noWrap/>
          </w:tcPr>
          <w:p w14:paraId="2473E8F3" w14:textId="6ECBA615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956CA">
              <w:t xml:space="preserve">Millenarian Reformers. Muslim Political Thought in the eighteenth century Persianate World </w:t>
            </w:r>
          </w:p>
        </w:tc>
      </w:tr>
      <w:tr w:rsidR="00C803CC" w:rsidRPr="00B904D7" w14:paraId="036C17F9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2276C7A7" w14:textId="0F173C45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956CA">
              <w:lastRenderedPageBreak/>
              <w:t>University of Southern California</w:t>
            </w:r>
          </w:p>
        </w:tc>
        <w:tc>
          <w:tcPr>
            <w:tcW w:w="1885" w:type="dxa"/>
            <w:shd w:val="clear" w:color="auto" w:fill="auto"/>
            <w:noWrap/>
          </w:tcPr>
          <w:p w14:paraId="41D61987" w14:textId="096FE9CD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956CA">
              <w:t>Gregory Randolph</w:t>
            </w:r>
          </w:p>
        </w:tc>
        <w:tc>
          <w:tcPr>
            <w:tcW w:w="1800" w:type="dxa"/>
            <w:shd w:val="clear" w:color="auto" w:fill="auto"/>
            <w:noWrap/>
          </w:tcPr>
          <w:p w14:paraId="4D9E1893" w14:textId="256922EF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956CA">
              <w:t>Urban Planning and Development</w:t>
            </w:r>
          </w:p>
        </w:tc>
        <w:tc>
          <w:tcPr>
            <w:tcW w:w="1288" w:type="dxa"/>
          </w:tcPr>
          <w:p w14:paraId="452192A6" w14:textId="4D6DECE9" w:rsidR="00C803CC" w:rsidRPr="0033414D" w:rsidRDefault="00C803CC" w:rsidP="00C803CC">
            <w:pPr>
              <w:widowControl w:val="0"/>
              <w:spacing w:after="0" w:line="240" w:lineRule="auto"/>
            </w:pPr>
            <w:r w:rsidRPr="002956CA">
              <w:t>Hindi</w:t>
            </w:r>
          </w:p>
        </w:tc>
        <w:tc>
          <w:tcPr>
            <w:tcW w:w="1504" w:type="dxa"/>
            <w:shd w:val="clear" w:color="auto" w:fill="auto"/>
            <w:noWrap/>
          </w:tcPr>
          <w:p w14:paraId="3403BC94" w14:textId="0D26886E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956CA">
              <w:t>India</w:t>
            </w:r>
          </w:p>
        </w:tc>
        <w:tc>
          <w:tcPr>
            <w:tcW w:w="3845" w:type="dxa"/>
            <w:shd w:val="clear" w:color="auto" w:fill="auto"/>
            <w:noWrap/>
          </w:tcPr>
          <w:p w14:paraId="0E663E2E" w14:textId="1A4C9903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956CA">
              <w:t>Urbanization without migration- Toward a theory of in situ urbanization in India</w:t>
            </w:r>
          </w:p>
        </w:tc>
      </w:tr>
      <w:tr w:rsidR="00C803CC" w:rsidRPr="00B904D7" w14:paraId="63DD298E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666E1FA9" w14:textId="08939C64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956CA">
              <w:t>University of Virginia</w:t>
            </w:r>
          </w:p>
        </w:tc>
        <w:tc>
          <w:tcPr>
            <w:tcW w:w="1885" w:type="dxa"/>
            <w:shd w:val="clear" w:color="auto" w:fill="auto"/>
            <w:noWrap/>
          </w:tcPr>
          <w:p w14:paraId="29C18FB5" w14:textId="21E34C5F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956CA">
              <w:t>Meghan Hartman</w:t>
            </w:r>
          </w:p>
        </w:tc>
        <w:tc>
          <w:tcPr>
            <w:tcW w:w="1800" w:type="dxa"/>
            <w:shd w:val="clear" w:color="auto" w:fill="auto"/>
            <w:noWrap/>
          </w:tcPr>
          <w:p w14:paraId="01B2C928" w14:textId="27F59A27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956CA">
              <w:t>Religious Studies</w:t>
            </w:r>
          </w:p>
        </w:tc>
        <w:tc>
          <w:tcPr>
            <w:tcW w:w="1288" w:type="dxa"/>
          </w:tcPr>
          <w:p w14:paraId="42DBB210" w14:textId="14278224" w:rsidR="00C803CC" w:rsidRPr="0033414D" w:rsidRDefault="00C803CC" w:rsidP="00C803CC">
            <w:pPr>
              <w:widowControl w:val="0"/>
              <w:spacing w:after="0" w:line="240" w:lineRule="auto"/>
            </w:pPr>
            <w:r w:rsidRPr="002956CA">
              <w:t>Urdu</w:t>
            </w:r>
          </w:p>
        </w:tc>
        <w:tc>
          <w:tcPr>
            <w:tcW w:w="1504" w:type="dxa"/>
            <w:shd w:val="clear" w:color="auto" w:fill="auto"/>
            <w:noWrap/>
          </w:tcPr>
          <w:p w14:paraId="014AE1F1" w14:textId="4AB86CDA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956CA">
              <w:t>India</w:t>
            </w:r>
          </w:p>
        </w:tc>
        <w:tc>
          <w:tcPr>
            <w:tcW w:w="3845" w:type="dxa"/>
            <w:shd w:val="clear" w:color="auto" w:fill="auto"/>
            <w:noWrap/>
          </w:tcPr>
          <w:p w14:paraId="30CA81AA" w14:textId="2034D5DE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956CA">
              <w:t xml:space="preserve">Religion of the Everyday - Secular Traditions in the Urdu Poetry of </w:t>
            </w:r>
            <w:proofErr w:type="spellStart"/>
            <w:r w:rsidRPr="002956CA">
              <w:t>Miraji</w:t>
            </w:r>
            <w:proofErr w:type="spellEnd"/>
            <w:r w:rsidRPr="002956CA">
              <w:t xml:space="preserve"> </w:t>
            </w:r>
          </w:p>
        </w:tc>
      </w:tr>
      <w:tr w:rsidR="00C803CC" w:rsidRPr="00B904D7" w14:paraId="1C7F657C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3E5B92C4" w14:textId="5BAC5EC5" w:rsidR="00C803CC" w:rsidRPr="002956CA" w:rsidRDefault="00C803CC" w:rsidP="00C803CC">
            <w:pPr>
              <w:widowControl w:val="0"/>
              <w:spacing w:after="0" w:line="240" w:lineRule="auto"/>
            </w:pPr>
            <w:r w:rsidRPr="002956CA">
              <w:t>University of Washington</w:t>
            </w:r>
          </w:p>
        </w:tc>
        <w:tc>
          <w:tcPr>
            <w:tcW w:w="1885" w:type="dxa"/>
            <w:shd w:val="clear" w:color="auto" w:fill="auto"/>
            <w:noWrap/>
          </w:tcPr>
          <w:p w14:paraId="5A1A4EE1" w14:textId="7EBC93A3" w:rsidR="00C803CC" w:rsidRPr="002956CA" w:rsidRDefault="00C803CC" w:rsidP="00C803CC">
            <w:pPr>
              <w:widowControl w:val="0"/>
              <w:spacing w:after="0" w:line="240" w:lineRule="auto"/>
            </w:pPr>
            <w:r w:rsidRPr="002956CA">
              <w:t>Kyle Trembley</w:t>
            </w:r>
          </w:p>
        </w:tc>
        <w:tc>
          <w:tcPr>
            <w:tcW w:w="1800" w:type="dxa"/>
            <w:shd w:val="clear" w:color="auto" w:fill="auto"/>
            <w:noWrap/>
          </w:tcPr>
          <w:p w14:paraId="3E50FA3C" w14:textId="2378DFE2" w:rsidR="00C803CC" w:rsidRPr="002956CA" w:rsidRDefault="00C803CC" w:rsidP="00C803CC">
            <w:pPr>
              <w:widowControl w:val="0"/>
              <w:spacing w:after="0" w:line="240" w:lineRule="auto"/>
            </w:pPr>
            <w:r w:rsidRPr="002956CA">
              <w:t>Anthropology</w:t>
            </w:r>
          </w:p>
        </w:tc>
        <w:tc>
          <w:tcPr>
            <w:tcW w:w="1288" w:type="dxa"/>
          </w:tcPr>
          <w:p w14:paraId="439CAA3C" w14:textId="6F31AAC1" w:rsidR="00C803CC" w:rsidRPr="002956CA" w:rsidRDefault="00C803CC" w:rsidP="00C803CC">
            <w:pPr>
              <w:widowControl w:val="0"/>
              <w:spacing w:after="0" w:line="240" w:lineRule="auto"/>
            </w:pPr>
            <w:r w:rsidRPr="002956CA">
              <w:t>Hindi</w:t>
            </w:r>
          </w:p>
        </w:tc>
        <w:tc>
          <w:tcPr>
            <w:tcW w:w="1504" w:type="dxa"/>
            <w:shd w:val="clear" w:color="auto" w:fill="auto"/>
            <w:noWrap/>
          </w:tcPr>
          <w:p w14:paraId="6C3BA2DA" w14:textId="5F709D28" w:rsidR="00C803CC" w:rsidRPr="002956CA" w:rsidRDefault="00C803CC" w:rsidP="00C803CC">
            <w:pPr>
              <w:widowControl w:val="0"/>
              <w:spacing w:after="0" w:line="240" w:lineRule="auto"/>
            </w:pPr>
            <w:r w:rsidRPr="002956CA">
              <w:t>India</w:t>
            </w:r>
          </w:p>
        </w:tc>
        <w:tc>
          <w:tcPr>
            <w:tcW w:w="3845" w:type="dxa"/>
            <w:shd w:val="clear" w:color="auto" w:fill="auto"/>
            <w:noWrap/>
          </w:tcPr>
          <w:p w14:paraId="46E363FB" w14:textId="7E49E8DC" w:rsidR="00C803CC" w:rsidRPr="002956CA" w:rsidRDefault="00C803CC" w:rsidP="00C803CC">
            <w:pPr>
              <w:widowControl w:val="0"/>
              <w:spacing w:after="0" w:line="240" w:lineRule="auto"/>
            </w:pPr>
            <w:r w:rsidRPr="002956CA">
              <w:t xml:space="preserve">Rattus </w:t>
            </w:r>
            <w:proofErr w:type="spellStart"/>
            <w:r w:rsidRPr="002956CA">
              <w:t>Hierarchicus</w:t>
            </w:r>
            <w:proofErr w:type="spellEnd"/>
            <w:r w:rsidRPr="002956CA">
              <w:t xml:space="preserve"> Rats Caste Masculinities and Care in Rajasthan </w:t>
            </w:r>
          </w:p>
        </w:tc>
      </w:tr>
      <w:tr w:rsidR="00C803CC" w:rsidRPr="00B904D7" w14:paraId="714B1332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5298E4B1" w14:textId="661C66AD" w:rsidR="00C803CC" w:rsidRPr="002956CA" w:rsidRDefault="00C803CC" w:rsidP="00C803CC">
            <w:pPr>
              <w:widowControl w:val="0"/>
              <w:spacing w:after="0" w:line="240" w:lineRule="auto"/>
            </w:pPr>
            <w:r w:rsidRPr="002956CA">
              <w:t>University of Wisconsin</w:t>
            </w:r>
          </w:p>
        </w:tc>
        <w:tc>
          <w:tcPr>
            <w:tcW w:w="1885" w:type="dxa"/>
            <w:shd w:val="clear" w:color="auto" w:fill="auto"/>
            <w:noWrap/>
          </w:tcPr>
          <w:p w14:paraId="4E8A303E" w14:textId="6A9BE2C5" w:rsidR="00C803CC" w:rsidRPr="002956CA" w:rsidRDefault="00C803CC" w:rsidP="00C803CC">
            <w:pPr>
              <w:widowControl w:val="0"/>
              <w:spacing w:after="0" w:line="240" w:lineRule="auto"/>
            </w:pPr>
            <w:r w:rsidRPr="002956CA">
              <w:t>Jeremy Manheim</w:t>
            </w:r>
          </w:p>
        </w:tc>
        <w:tc>
          <w:tcPr>
            <w:tcW w:w="1800" w:type="dxa"/>
            <w:shd w:val="clear" w:color="auto" w:fill="auto"/>
            <w:noWrap/>
          </w:tcPr>
          <w:p w14:paraId="2669A17A" w14:textId="79579D4B" w:rsidR="00C803CC" w:rsidRPr="002956CA" w:rsidRDefault="00C803CC" w:rsidP="00C803CC">
            <w:pPr>
              <w:widowControl w:val="0"/>
              <w:spacing w:after="0" w:line="240" w:lineRule="auto"/>
            </w:pPr>
            <w:r w:rsidRPr="002956CA">
              <w:t>Asian Languages and Cultures</w:t>
            </w:r>
          </w:p>
        </w:tc>
        <w:tc>
          <w:tcPr>
            <w:tcW w:w="1288" w:type="dxa"/>
          </w:tcPr>
          <w:p w14:paraId="3D648ED3" w14:textId="313A3E82" w:rsidR="00C803CC" w:rsidRPr="002956CA" w:rsidRDefault="00C803CC" w:rsidP="00C803CC">
            <w:pPr>
              <w:widowControl w:val="0"/>
              <w:spacing w:after="0" w:line="240" w:lineRule="auto"/>
            </w:pPr>
            <w:r w:rsidRPr="002956CA">
              <w:t>Tibetan</w:t>
            </w:r>
          </w:p>
        </w:tc>
        <w:tc>
          <w:tcPr>
            <w:tcW w:w="1504" w:type="dxa"/>
            <w:shd w:val="clear" w:color="auto" w:fill="auto"/>
            <w:noWrap/>
          </w:tcPr>
          <w:p w14:paraId="55C815C2" w14:textId="227CC93C" w:rsidR="00C803CC" w:rsidRPr="002956CA" w:rsidRDefault="00C803CC" w:rsidP="00C803CC">
            <w:pPr>
              <w:widowControl w:val="0"/>
              <w:spacing w:after="0" w:line="240" w:lineRule="auto"/>
            </w:pPr>
            <w:r w:rsidRPr="002956CA">
              <w:t>India</w:t>
            </w:r>
          </w:p>
        </w:tc>
        <w:tc>
          <w:tcPr>
            <w:tcW w:w="3845" w:type="dxa"/>
            <w:shd w:val="clear" w:color="auto" w:fill="auto"/>
            <w:noWrap/>
          </w:tcPr>
          <w:p w14:paraId="77F79CE6" w14:textId="2840CBA1" w:rsidR="00C803CC" w:rsidRPr="002956CA" w:rsidRDefault="00C803CC" w:rsidP="00C803CC">
            <w:pPr>
              <w:widowControl w:val="0"/>
              <w:spacing w:after="0" w:line="240" w:lineRule="auto"/>
            </w:pPr>
            <w:proofErr w:type="spellStart"/>
            <w:r w:rsidRPr="002956CA">
              <w:t>Kamalisila</w:t>
            </w:r>
            <w:proofErr w:type="spellEnd"/>
            <w:r w:rsidRPr="002956CA">
              <w:t xml:space="preserve"> on the Problem of Perception</w:t>
            </w:r>
          </w:p>
        </w:tc>
      </w:tr>
      <w:tr w:rsidR="00C803CC" w:rsidRPr="00B904D7" w14:paraId="50F2FD1A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6C7A12BB" w14:textId="4817431C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956CA">
              <w:t>Vanderbilt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222D7CA8" w14:textId="3F7656F3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956CA">
              <w:t>Sahaj Patel</w:t>
            </w:r>
          </w:p>
        </w:tc>
        <w:tc>
          <w:tcPr>
            <w:tcW w:w="1800" w:type="dxa"/>
            <w:shd w:val="clear" w:color="auto" w:fill="auto"/>
            <w:noWrap/>
          </w:tcPr>
          <w:p w14:paraId="46140216" w14:textId="39F27095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956CA">
              <w:t>Religion</w:t>
            </w:r>
          </w:p>
        </w:tc>
        <w:tc>
          <w:tcPr>
            <w:tcW w:w="1288" w:type="dxa"/>
          </w:tcPr>
          <w:p w14:paraId="08A0E3A8" w14:textId="24D5E8D6" w:rsidR="00C803CC" w:rsidRPr="0033414D" w:rsidRDefault="00C803CC" w:rsidP="00C803CC">
            <w:pPr>
              <w:widowControl w:val="0"/>
              <w:spacing w:after="0" w:line="240" w:lineRule="auto"/>
            </w:pPr>
            <w:r w:rsidRPr="002956CA">
              <w:t>Gujarati</w:t>
            </w:r>
          </w:p>
        </w:tc>
        <w:tc>
          <w:tcPr>
            <w:tcW w:w="1504" w:type="dxa"/>
            <w:shd w:val="clear" w:color="auto" w:fill="auto"/>
            <w:noWrap/>
          </w:tcPr>
          <w:p w14:paraId="1F4A5975" w14:textId="3D521204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956CA">
              <w:t>India</w:t>
            </w:r>
          </w:p>
        </w:tc>
        <w:tc>
          <w:tcPr>
            <w:tcW w:w="3845" w:type="dxa"/>
            <w:shd w:val="clear" w:color="auto" w:fill="auto"/>
            <w:noWrap/>
          </w:tcPr>
          <w:p w14:paraId="0256A48A" w14:textId="1089E6BE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956CA">
              <w:t>Constructing Sacred Texts - The Swaminarayan Biographical Tradition from the Nineteenth Century to Present</w:t>
            </w:r>
          </w:p>
        </w:tc>
      </w:tr>
    </w:tbl>
    <w:p w14:paraId="677CA1E9" w14:textId="313EA6D6" w:rsidR="00016039" w:rsidRPr="006E60B3" w:rsidRDefault="00016039" w:rsidP="00962BE3">
      <w:pPr>
        <w:pStyle w:val="Heading3"/>
        <w:spacing w:before="360"/>
        <w:jc w:val="center"/>
        <w:rPr>
          <w:rFonts w:ascii="Calibri" w:eastAsia="Calibri" w:hAnsi="Calibri" w:cs="Times New Roman"/>
          <w:b/>
          <w:bCs/>
          <w:color w:val="auto"/>
        </w:rPr>
      </w:pPr>
      <w:r w:rsidRPr="006E60B3">
        <w:rPr>
          <w:rFonts w:asciiTheme="minorHAnsi" w:hAnsiTheme="minorHAnsi" w:cstheme="minorHAnsi"/>
          <w:b/>
          <w:bCs/>
        </w:rPr>
        <w:t>Fellows Researching in South</w:t>
      </w:r>
      <w:r w:rsidR="001114A1" w:rsidRPr="006E60B3">
        <w:rPr>
          <w:rFonts w:asciiTheme="minorHAnsi" w:hAnsiTheme="minorHAnsi" w:cstheme="minorHAnsi"/>
          <w:b/>
          <w:bCs/>
        </w:rPr>
        <w:t>east</w:t>
      </w:r>
      <w:r w:rsidRPr="006E60B3">
        <w:rPr>
          <w:rFonts w:asciiTheme="minorHAnsi" w:hAnsiTheme="minorHAnsi" w:cstheme="minorHAnsi"/>
          <w:b/>
          <w:bCs/>
        </w:rPr>
        <w:t xml:space="preserve"> Asia</w:t>
      </w:r>
    </w:p>
    <w:tbl>
      <w:tblPr>
        <w:tblW w:w="12752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885"/>
        <w:gridCol w:w="1800"/>
        <w:gridCol w:w="1288"/>
        <w:gridCol w:w="1504"/>
        <w:gridCol w:w="3845"/>
      </w:tblGrid>
      <w:tr w:rsidR="00383A05" w:rsidRPr="00B904D7" w14:paraId="3D32C5C1" w14:textId="77777777" w:rsidTr="00383A05">
        <w:trPr>
          <w:cantSplit/>
          <w:trHeight w:val="863"/>
          <w:tblHeader/>
          <w:jc w:val="center"/>
        </w:trPr>
        <w:tc>
          <w:tcPr>
            <w:tcW w:w="243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623AE341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Institution of Higher Education</w:t>
            </w:r>
          </w:p>
        </w:tc>
        <w:tc>
          <w:tcPr>
            <w:tcW w:w="188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082D2097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Fellow </w:t>
            </w: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4647EA84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Major Academic Discipline</w:t>
            </w:r>
          </w:p>
        </w:tc>
        <w:tc>
          <w:tcPr>
            <w:tcW w:w="128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</w:tcPr>
          <w:p w14:paraId="4FFCA37E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Language(s) of Research</w:t>
            </w:r>
          </w:p>
        </w:tc>
        <w:tc>
          <w:tcPr>
            <w:tcW w:w="15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2A18F4F0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Country(</w:t>
            </w:r>
            <w:proofErr w:type="spellStart"/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) of Research</w:t>
            </w:r>
          </w:p>
        </w:tc>
        <w:tc>
          <w:tcPr>
            <w:tcW w:w="384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1A795EB3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Topic</w:t>
            </w:r>
          </w:p>
        </w:tc>
      </w:tr>
      <w:tr w:rsidR="00C803CC" w:rsidRPr="00B904D7" w14:paraId="3B76C613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5FD956F3" w14:textId="22834BAB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A7D71">
              <w:t>Cornell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2FE9A050" w14:textId="21FAB49E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A7D71">
              <w:t>Michael Miller</w:t>
            </w:r>
          </w:p>
        </w:tc>
        <w:tc>
          <w:tcPr>
            <w:tcW w:w="1800" w:type="dxa"/>
            <w:shd w:val="clear" w:color="auto" w:fill="auto"/>
            <w:noWrap/>
          </w:tcPr>
          <w:p w14:paraId="30B7F674" w14:textId="29EFCE8B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A7D71">
              <w:t>History</w:t>
            </w:r>
          </w:p>
        </w:tc>
        <w:tc>
          <w:tcPr>
            <w:tcW w:w="1288" w:type="dxa"/>
          </w:tcPr>
          <w:p w14:paraId="1C768E5E" w14:textId="6FD3665C" w:rsidR="00C803CC" w:rsidRPr="0033414D" w:rsidRDefault="00C803CC" w:rsidP="00C803CC">
            <w:pPr>
              <w:widowControl w:val="0"/>
              <w:spacing w:after="0" w:line="240" w:lineRule="auto"/>
            </w:pPr>
            <w:r w:rsidRPr="007A7D71">
              <w:t>Bahasa Indonesia</w:t>
            </w:r>
          </w:p>
        </w:tc>
        <w:tc>
          <w:tcPr>
            <w:tcW w:w="1504" w:type="dxa"/>
            <w:shd w:val="clear" w:color="auto" w:fill="auto"/>
            <w:noWrap/>
          </w:tcPr>
          <w:p w14:paraId="0B4077E8" w14:textId="1C0ADCA6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A7D71">
              <w:t>Indonesia; Netherlands</w:t>
            </w:r>
          </w:p>
        </w:tc>
        <w:tc>
          <w:tcPr>
            <w:tcW w:w="3845" w:type="dxa"/>
            <w:shd w:val="clear" w:color="auto" w:fill="auto"/>
            <w:noWrap/>
          </w:tcPr>
          <w:p w14:paraId="4344A4E5" w14:textId="67BF7E48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A7D71">
              <w:t xml:space="preserve">Modifying Men - Religion and Masculinity in Colonial Eastern Indonesia </w:t>
            </w:r>
          </w:p>
        </w:tc>
      </w:tr>
      <w:tr w:rsidR="00C803CC" w:rsidRPr="00B904D7" w14:paraId="1C1EC8C4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08ACA034" w14:textId="29FE8F79" w:rsidR="00C803CC" w:rsidRPr="007A7D71" w:rsidRDefault="00C803CC" w:rsidP="00C803CC">
            <w:pPr>
              <w:widowControl w:val="0"/>
              <w:spacing w:after="0" w:line="240" w:lineRule="auto"/>
            </w:pPr>
            <w:r w:rsidRPr="007A7D71">
              <w:t>Rice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618A98F8" w14:textId="25D2E189" w:rsidR="00C803CC" w:rsidRPr="007A7D71" w:rsidRDefault="00C803CC" w:rsidP="00C803CC">
            <w:pPr>
              <w:widowControl w:val="0"/>
              <w:spacing w:after="0" w:line="240" w:lineRule="auto"/>
            </w:pPr>
            <w:r w:rsidRPr="007A7D71">
              <w:t>Timothy Quinn</w:t>
            </w:r>
          </w:p>
        </w:tc>
        <w:tc>
          <w:tcPr>
            <w:tcW w:w="1800" w:type="dxa"/>
            <w:shd w:val="clear" w:color="auto" w:fill="auto"/>
            <w:noWrap/>
          </w:tcPr>
          <w:p w14:paraId="1D1B5722" w14:textId="262310AC" w:rsidR="00C803CC" w:rsidRPr="007A7D71" w:rsidRDefault="00C803CC" w:rsidP="00C803CC">
            <w:pPr>
              <w:widowControl w:val="0"/>
              <w:spacing w:after="0" w:line="240" w:lineRule="auto"/>
            </w:pPr>
            <w:r w:rsidRPr="007A7D71">
              <w:t>Anthropology</w:t>
            </w:r>
          </w:p>
        </w:tc>
        <w:tc>
          <w:tcPr>
            <w:tcW w:w="1288" w:type="dxa"/>
          </w:tcPr>
          <w:p w14:paraId="3CEA828D" w14:textId="2A437066" w:rsidR="00C803CC" w:rsidRPr="007A7D71" w:rsidRDefault="00C803CC" w:rsidP="00C803CC">
            <w:pPr>
              <w:widowControl w:val="0"/>
              <w:spacing w:after="0" w:line="240" w:lineRule="auto"/>
            </w:pPr>
            <w:r w:rsidRPr="007A7D71">
              <w:t>Thai</w:t>
            </w:r>
          </w:p>
        </w:tc>
        <w:tc>
          <w:tcPr>
            <w:tcW w:w="1504" w:type="dxa"/>
            <w:shd w:val="clear" w:color="auto" w:fill="auto"/>
            <w:noWrap/>
          </w:tcPr>
          <w:p w14:paraId="0B9F34D7" w14:textId="783BD1B1" w:rsidR="00C803CC" w:rsidRPr="007A7D71" w:rsidRDefault="00C803CC" w:rsidP="00C803CC">
            <w:pPr>
              <w:widowControl w:val="0"/>
              <w:spacing w:after="0" w:line="240" w:lineRule="auto"/>
            </w:pPr>
            <w:r w:rsidRPr="007A7D71">
              <w:t>Thailand</w:t>
            </w:r>
          </w:p>
        </w:tc>
        <w:tc>
          <w:tcPr>
            <w:tcW w:w="3845" w:type="dxa"/>
            <w:shd w:val="clear" w:color="auto" w:fill="auto"/>
            <w:noWrap/>
          </w:tcPr>
          <w:p w14:paraId="75BAD8DF" w14:textId="29E86EEF" w:rsidR="00C803CC" w:rsidRPr="007A7D71" w:rsidRDefault="00C803CC" w:rsidP="00C803CC">
            <w:pPr>
              <w:widowControl w:val="0"/>
              <w:spacing w:after="0" w:line="240" w:lineRule="auto"/>
            </w:pPr>
            <w:r w:rsidRPr="007A7D71">
              <w:t>Queer Chemicals - Intimate Experiments with Preventative HIV Medications in Bangkok</w:t>
            </w:r>
          </w:p>
        </w:tc>
      </w:tr>
      <w:tr w:rsidR="00C803CC" w:rsidRPr="00B904D7" w14:paraId="6BFEE6B5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3BB61F3E" w14:textId="0E383382" w:rsidR="00C803CC" w:rsidRPr="007A7D71" w:rsidRDefault="00C803CC" w:rsidP="00C803CC">
            <w:pPr>
              <w:widowControl w:val="0"/>
              <w:spacing w:after="0" w:line="240" w:lineRule="auto"/>
            </w:pPr>
            <w:r w:rsidRPr="007A7D71">
              <w:t>University of California, Berkeley</w:t>
            </w:r>
          </w:p>
        </w:tc>
        <w:tc>
          <w:tcPr>
            <w:tcW w:w="1885" w:type="dxa"/>
            <w:shd w:val="clear" w:color="auto" w:fill="auto"/>
            <w:noWrap/>
          </w:tcPr>
          <w:p w14:paraId="54D96078" w14:textId="1D1CC956" w:rsidR="00C803CC" w:rsidRPr="007A7D71" w:rsidRDefault="00C803CC" w:rsidP="00C803CC">
            <w:pPr>
              <w:widowControl w:val="0"/>
              <w:spacing w:after="0" w:line="240" w:lineRule="auto"/>
            </w:pPr>
            <w:r w:rsidRPr="007A7D71">
              <w:t>Melissa Carlson</w:t>
            </w:r>
          </w:p>
        </w:tc>
        <w:tc>
          <w:tcPr>
            <w:tcW w:w="1800" w:type="dxa"/>
            <w:shd w:val="clear" w:color="auto" w:fill="auto"/>
            <w:noWrap/>
          </w:tcPr>
          <w:p w14:paraId="3256B85B" w14:textId="7464AA2D" w:rsidR="00C803CC" w:rsidRPr="007A7D71" w:rsidRDefault="00C803CC" w:rsidP="00C803CC">
            <w:pPr>
              <w:widowControl w:val="0"/>
              <w:spacing w:after="0" w:line="240" w:lineRule="auto"/>
            </w:pPr>
            <w:r w:rsidRPr="007A7D71">
              <w:t>Southeast Asian Studies</w:t>
            </w:r>
          </w:p>
        </w:tc>
        <w:tc>
          <w:tcPr>
            <w:tcW w:w="1288" w:type="dxa"/>
          </w:tcPr>
          <w:p w14:paraId="43EB4FF4" w14:textId="54E17A8E" w:rsidR="00C803CC" w:rsidRPr="007A7D71" w:rsidRDefault="00C803CC" w:rsidP="00C803CC">
            <w:pPr>
              <w:widowControl w:val="0"/>
              <w:spacing w:after="0" w:line="240" w:lineRule="auto"/>
            </w:pPr>
            <w:r w:rsidRPr="007A7D71">
              <w:t>Burmese</w:t>
            </w:r>
          </w:p>
        </w:tc>
        <w:tc>
          <w:tcPr>
            <w:tcW w:w="1504" w:type="dxa"/>
            <w:shd w:val="clear" w:color="auto" w:fill="auto"/>
            <w:noWrap/>
          </w:tcPr>
          <w:p w14:paraId="356715C3" w14:textId="69277D50" w:rsidR="00C803CC" w:rsidRPr="007A7D71" w:rsidRDefault="00C803CC" w:rsidP="00C803CC">
            <w:pPr>
              <w:widowControl w:val="0"/>
              <w:spacing w:after="0" w:line="240" w:lineRule="auto"/>
            </w:pPr>
            <w:r w:rsidRPr="007A7D71">
              <w:t>Myanmar</w:t>
            </w:r>
          </w:p>
        </w:tc>
        <w:tc>
          <w:tcPr>
            <w:tcW w:w="3845" w:type="dxa"/>
            <w:shd w:val="clear" w:color="auto" w:fill="auto"/>
            <w:noWrap/>
          </w:tcPr>
          <w:p w14:paraId="4EBAB6AD" w14:textId="2AFF5D33" w:rsidR="00C803CC" w:rsidRPr="007A7D71" w:rsidRDefault="00C803CC" w:rsidP="00C803CC">
            <w:pPr>
              <w:widowControl w:val="0"/>
              <w:spacing w:after="0" w:line="240" w:lineRule="auto"/>
            </w:pPr>
            <w:r w:rsidRPr="007A7D71">
              <w:t>Painting Protest-- Censorship and the Avantgarde in Socialist Burma</w:t>
            </w:r>
          </w:p>
        </w:tc>
      </w:tr>
      <w:tr w:rsidR="00C803CC" w:rsidRPr="00B904D7" w14:paraId="3B62CFD6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56999B6C" w14:textId="5312774F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7A7D71">
              <w:t>University of California, Berkeley</w:t>
            </w:r>
          </w:p>
        </w:tc>
        <w:tc>
          <w:tcPr>
            <w:tcW w:w="1885" w:type="dxa"/>
            <w:shd w:val="clear" w:color="auto" w:fill="auto"/>
            <w:noWrap/>
          </w:tcPr>
          <w:p w14:paraId="5DEC53E0" w14:textId="0677EEC4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7A7D71">
              <w:t xml:space="preserve">Anthony </w:t>
            </w:r>
            <w:proofErr w:type="spellStart"/>
            <w:r w:rsidRPr="007A7D71">
              <w:t>Morreale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</w:tcPr>
          <w:p w14:paraId="4E5AA9D1" w14:textId="420F793E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7A7D71">
              <w:t>History</w:t>
            </w:r>
          </w:p>
        </w:tc>
        <w:tc>
          <w:tcPr>
            <w:tcW w:w="1288" w:type="dxa"/>
          </w:tcPr>
          <w:p w14:paraId="073190EB" w14:textId="66AB2786" w:rsidR="00C803CC" w:rsidRPr="0033414D" w:rsidRDefault="00C803CC" w:rsidP="00C803CC">
            <w:pPr>
              <w:widowControl w:val="0"/>
              <w:spacing w:after="0" w:line="240" w:lineRule="auto"/>
            </w:pPr>
            <w:r w:rsidRPr="007A7D71">
              <w:t xml:space="preserve">Vietnamese </w:t>
            </w:r>
          </w:p>
        </w:tc>
        <w:tc>
          <w:tcPr>
            <w:tcW w:w="1504" w:type="dxa"/>
            <w:shd w:val="clear" w:color="auto" w:fill="auto"/>
            <w:noWrap/>
          </w:tcPr>
          <w:p w14:paraId="1391409F" w14:textId="4F181E04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7A7D71">
              <w:t>Vietnam; France</w:t>
            </w:r>
          </w:p>
        </w:tc>
        <w:tc>
          <w:tcPr>
            <w:tcW w:w="3845" w:type="dxa"/>
            <w:shd w:val="clear" w:color="auto" w:fill="auto"/>
            <w:noWrap/>
          </w:tcPr>
          <w:p w14:paraId="4668BE8C" w14:textId="6B444D3A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7A7D71">
              <w:t>Ethnicity Class Conflict and Vietnamese Colonial Republicanism</w:t>
            </w:r>
          </w:p>
        </w:tc>
      </w:tr>
      <w:tr w:rsidR="00C803CC" w:rsidRPr="00B904D7" w14:paraId="48130816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0293C224" w14:textId="1995D914" w:rsidR="00C803CC" w:rsidRPr="007A7D71" w:rsidRDefault="00C803CC" w:rsidP="00C803CC">
            <w:pPr>
              <w:widowControl w:val="0"/>
              <w:spacing w:after="0" w:line="240" w:lineRule="auto"/>
            </w:pPr>
            <w:r w:rsidRPr="007A7D71">
              <w:lastRenderedPageBreak/>
              <w:t>University of Michigan</w:t>
            </w:r>
          </w:p>
        </w:tc>
        <w:tc>
          <w:tcPr>
            <w:tcW w:w="1885" w:type="dxa"/>
            <w:shd w:val="clear" w:color="auto" w:fill="auto"/>
            <w:noWrap/>
          </w:tcPr>
          <w:p w14:paraId="798B9878" w14:textId="24B597A1" w:rsidR="00C803CC" w:rsidRPr="007A7D71" w:rsidRDefault="00C803CC" w:rsidP="00C803CC">
            <w:pPr>
              <w:widowControl w:val="0"/>
              <w:spacing w:after="0" w:line="240" w:lineRule="auto"/>
            </w:pPr>
            <w:r w:rsidRPr="007A7D71">
              <w:t>Emily Cornish</w:t>
            </w:r>
          </w:p>
        </w:tc>
        <w:tc>
          <w:tcPr>
            <w:tcW w:w="1800" w:type="dxa"/>
            <w:shd w:val="clear" w:color="auto" w:fill="auto"/>
            <w:noWrap/>
          </w:tcPr>
          <w:p w14:paraId="7B65390A" w14:textId="6586BA47" w:rsidR="00C803CC" w:rsidRPr="007A7D71" w:rsidRDefault="00C803CC" w:rsidP="00C803CC">
            <w:pPr>
              <w:widowControl w:val="0"/>
              <w:spacing w:after="0" w:line="240" w:lineRule="auto"/>
            </w:pPr>
            <w:r w:rsidRPr="007A7D71">
              <w:t xml:space="preserve">History of Art </w:t>
            </w:r>
          </w:p>
        </w:tc>
        <w:tc>
          <w:tcPr>
            <w:tcW w:w="1288" w:type="dxa"/>
          </w:tcPr>
          <w:p w14:paraId="754A38BA" w14:textId="7CA517DF" w:rsidR="00C803CC" w:rsidRPr="007A7D71" w:rsidRDefault="00C803CC" w:rsidP="00C803CC">
            <w:pPr>
              <w:widowControl w:val="0"/>
              <w:spacing w:after="0" w:line="240" w:lineRule="auto"/>
            </w:pPr>
            <w:proofErr w:type="spellStart"/>
            <w:r w:rsidRPr="007A7D71">
              <w:t>Te</w:t>
            </w:r>
            <w:proofErr w:type="spellEnd"/>
            <w:r w:rsidRPr="007A7D71">
              <w:t xml:space="preserve"> </w:t>
            </w:r>
            <w:proofErr w:type="spellStart"/>
            <w:r w:rsidRPr="007A7D71">
              <w:t>Reo</w:t>
            </w:r>
            <w:proofErr w:type="spellEnd"/>
            <w:r w:rsidRPr="007A7D71">
              <w:t xml:space="preserve"> Maori </w:t>
            </w:r>
          </w:p>
        </w:tc>
        <w:tc>
          <w:tcPr>
            <w:tcW w:w="1504" w:type="dxa"/>
            <w:shd w:val="clear" w:color="auto" w:fill="auto"/>
            <w:noWrap/>
          </w:tcPr>
          <w:p w14:paraId="3B6F40C4" w14:textId="6491BD4C" w:rsidR="00C803CC" w:rsidRPr="007A7D71" w:rsidRDefault="00C803CC" w:rsidP="00C803CC">
            <w:pPr>
              <w:widowControl w:val="0"/>
              <w:spacing w:after="0" w:line="240" w:lineRule="auto"/>
            </w:pPr>
            <w:r w:rsidRPr="007A7D71">
              <w:t xml:space="preserve">New Zealand </w:t>
            </w:r>
          </w:p>
        </w:tc>
        <w:tc>
          <w:tcPr>
            <w:tcW w:w="3845" w:type="dxa"/>
            <w:shd w:val="clear" w:color="auto" w:fill="auto"/>
            <w:noWrap/>
          </w:tcPr>
          <w:p w14:paraId="36146929" w14:textId="4617ED0B" w:rsidR="00C803CC" w:rsidRPr="007A7D71" w:rsidRDefault="00C803CC" w:rsidP="00C803CC">
            <w:pPr>
              <w:widowControl w:val="0"/>
              <w:spacing w:after="0" w:line="240" w:lineRule="auto"/>
            </w:pPr>
            <w:r w:rsidRPr="007A7D71">
              <w:t xml:space="preserve">'The Splendid Flash' Chiefly Women and Photography in Nineteenth and Early Twentieth Century New Zealand and Hawaii </w:t>
            </w:r>
          </w:p>
        </w:tc>
      </w:tr>
      <w:tr w:rsidR="00C803CC" w:rsidRPr="00B904D7" w14:paraId="11CD9EFC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773D2F67" w14:textId="1EED9012" w:rsidR="00C803CC" w:rsidRPr="007A7D71" w:rsidRDefault="00C803CC" w:rsidP="00C803CC">
            <w:pPr>
              <w:widowControl w:val="0"/>
              <w:spacing w:after="0" w:line="240" w:lineRule="auto"/>
            </w:pPr>
            <w:r w:rsidRPr="007A7D71">
              <w:t>University of Michigan</w:t>
            </w:r>
          </w:p>
        </w:tc>
        <w:tc>
          <w:tcPr>
            <w:tcW w:w="1885" w:type="dxa"/>
            <w:shd w:val="clear" w:color="auto" w:fill="auto"/>
            <w:noWrap/>
          </w:tcPr>
          <w:p w14:paraId="015079A2" w14:textId="1ABCCA8C" w:rsidR="00C803CC" w:rsidRPr="007A7D71" w:rsidRDefault="00C803CC" w:rsidP="00C803CC">
            <w:pPr>
              <w:widowControl w:val="0"/>
              <w:spacing w:after="0" w:line="240" w:lineRule="auto"/>
            </w:pPr>
            <w:r w:rsidRPr="007A7D71">
              <w:t>Chantal Croteau</w:t>
            </w:r>
          </w:p>
        </w:tc>
        <w:tc>
          <w:tcPr>
            <w:tcW w:w="1800" w:type="dxa"/>
            <w:shd w:val="clear" w:color="auto" w:fill="auto"/>
            <w:noWrap/>
          </w:tcPr>
          <w:p w14:paraId="0756EF08" w14:textId="57B325B0" w:rsidR="00C803CC" w:rsidRPr="007A7D71" w:rsidRDefault="00C803CC" w:rsidP="00C803CC">
            <w:pPr>
              <w:widowControl w:val="0"/>
              <w:spacing w:after="0" w:line="240" w:lineRule="auto"/>
            </w:pPr>
            <w:r w:rsidRPr="007A7D71">
              <w:t>Anthropology</w:t>
            </w:r>
          </w:p>
        </w:tc>
        <w:tc>
          <w:tcPr>
            <w:tcW w:w="1288" w:type="dxa"/>
          </w:tcPr>
          <w:p w14:paraId="2D1CBBB5" w14:textId="0EB9C00F" w:rsidR="00C803CC" w:rsidRPr="007A7D71" w:rsidRDefault="00C803CC" w:rsidP="00C803CC">
            <w:pPr>
              <w:widowControl w:val="0"/>
              <w:spacing w:after="0" w:line="240" w:lineRule="auto"/>
            </w:pPr>
            <w:r w:rsidRPr="007A7D71">
              <w:t>Thai</w:t>
            </w:r>
          </w:p>
        </w:tc>
        <w:tc>
          <w:tcPr>
            <w:tcW w:w="1504" w:type="dxa"/>
            <w:shd w:val="clear" w:color="auto" w:fill="auto"/>
            <w:noWrap/>
          </w:tcPr>
          <w:p w14:paraId="4259DDC4" w14:textId="0709C13D" w:rsidR="00C803CC" w:rsidRPr="007A7D71" w:rsidRDefault="00C803CC" w:rsidP="00C803CC">
            <w:pPr>
              <w:widowControl w:val="0"/>
              <w:spacing w:after="0" w:line="240" w:lineRule="auto"/>
            </w:pPr>
            <w:r w:rsidRPr="007A7D71">
              <w:t>Thailand</w:t>
            </w:r>
          </w:p>
        </w:tc>
        <w:tc>
          <w:tcPr>
            <w:tcW w:w="3845" w:type="dxa"/>
            <w:shd w:val="clear" w:color="auto" w:fill="auto"/>
            <w:noWrap/>
          </w:tcPr>
          <w:p w14:paraId="0C9D8395" w14:textId="1C470712" w:rsidR="00C803CC" w:rsidRPr="007A7D71" w:rsidRDefault="00C803CC" w:rsidP="00C803CC">
            <w:pPr>
              <w:widowControl w:val="0"/>
              <w:spacing w:after="0" w:line="240" w:lineRule="auto"/>
            </w:pPr>
            <w:r w:rsidRPr="007A7D71">
              <w:t>Food Belonging and the Social Politics of Commensality in a Multireligious Community in Thailand</w:t>
            </w:r>
          </w:p>
        </w:tc>
      </w:tr>
      <w:tr w:rsidR="00C803CC" w:rsidRPr="00B904D7" w14:paraId="3CE1A563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58CC0973" w14:textId="365398BE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7A7D71">
              <w:t>University of Wisconsin</w:t>
            </w:r>
          </w:p>
        </w:tc>
        <w:tc>
          <w:tcPr>
            <w:tcW w:w="1885" w:type="dxa"/>
            <w:shd w:val="clear" w:color="auto" w:fill="auto"/>
            <w:noWrap/>
          </w:tcPr>
          <w:p w14:paraId="26937046" w14:textId="40176F70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7A7D71">
              <w:t xml:space="preserve">Matthew </w:t>
            </w:r>
            <w:proofErr w:type="spellStart"/>
            <w:r w:rsidRPr="007A7D71">
              <w:t>Venker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</w:tcPr>
          <w:p w14:paraId="0146EBB3" w14:textId="5E1B014A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7A7D71">
              <w:t>Anthropology</w:t>
            </w:r>
          </w:p>
        </w:tc>
        <w:tc>
          <w:tcPr>
            <w:tcW w:w="1288" w:type="dxa"/>
          </w:tcPr>
          <w:p w14:paraId="18CCE355" w14:textId="4D0D5969" w:rsidR="00C803CC" w:rsidRPr="0033414D" w:rsidRDefault="00C803CC" w:rsidP="00C803CC">
            <w:pPr>
              <w:widowControl w:val="0"/>
              <w:spacing w:after="0" w:line="240" w:lineRule="auto"/>
            </w:pPr>
            <w:r w:rsidRPr="007A7D71">
              <w:t>Burmese</w:t>
            </w:r>
          </w:p>
        </w:tc>
        <w:tc>
          <w:tcPr>
            <w:tcW w:w="1504" w:type="dxa"/>
            <w:shd w:val="clear" w:color="auto" w:fill="auto"/>
            <w:noWrap/>
          </w:tcPr>
          <w:p w14:paraId="0739FB4A" w14:textId="142BEFB5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7A7D71">
              <w:t>Myanmar</w:t>
            </w:r>
          </w:p>
        </w:tc>
        <w:tc>
          <w:tcPr>
            <w:tcW w:w="3845" w:type="dxa"/>
            <w:shd w:val="clear" w:color="auto" w:fill="auto"/>
            <w:noWrap/>
          </w:tcPr>
          <w:p w14:paraId="566A08D5" w14:textId="7497AF11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7A7D71">
              <w:t>Just Neighbors - Constructing Community through Legal Interaction in Myanmar</w:t>
            </w:r>
          </w:p>
        </w:tc>
      </w:tr>
    </w:tbl>
    <w:p w14:paraId="36AD5903" w14:textId="77777777" w:rsidR="00383A05" w:rsidRPr="00383A05" w:rsidRDefault="00383A05" w:rsidP="00383A05"/>
    <w:p w14:paraId="6DB14F8D" w14:textId="2F8A4B6F" w:rsidR="00016039" w:rsidRPr="00016039" w:rsidRDefault="00016039" w:rsidP="00962BE3">
      <w:pPr>
        <w:pStyle w:val="Heading3"/>
        <w:spacing w:before="360"/>
        <w:jc w:val="center"/>
        <w:rPr>
          <w:rFonts w:ascii="Calibri" w:eastAsia="Calibri" w:hAnsi="Calibri" w:cs="Times New Roman"/>
          <w:b/>
          <w:bCs/>
          <w:color w:val="auto"/>
        </w:rPr>
      </w:pPr>
      <w:r w:rsidRPr="00016039">
        <w:rPr>
          <w:rFonts w:ascii="Calibri" w:eastAsia="Calibri" w:hAnsi="Calibri" w:cs="Times New Roman"/>
          <w:b/>
          <w:bCs/>
          <w:color w:val="auto"/>
        </w:rPr>
        <w:t>Fellows Researching in the Western Hemisphere</w:t>
      </w:r>
    </w:p>
    <w:tbl>
      <w:tblPr>
        <w:tblW w:w="12752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885"/>
        <w:gridCol w:w="1800"/>
        <w:gridCol w:w="1288"/>
        <w:gridCol w:w="1504"/>
        <w:gridCol w:w="3845"/>
      </w:tblGrid>
      <w:tr w:rsidR="00383A05" w:rsidRPr="00B904D7" w14:paraId="27D0C992" w14:textId="77777777" w:rsidTr="00383A05">
        <w:trPr>
          <w:cantSplit/>
          <w:trHeight w:val="863"/>
          <w:tblHeader/>
          <w:jc w:val="center"/>
        </w:trPr>
        <w:tc>
          <w:tcPr>
            <w:tcW w:w="243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6A90A606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Institution of Higher Education</w:t>
            </w:r>
          </w:p>
        </w:tc>
        <w:tc>
          <w:tcPr>
            <w:tcW w:w="188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4A3E1B95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Fellow </w:t>
            </w: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4BB4F014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Major Academic Discipline</w:t>
            </w:r>
          </w:p>
        </w:tc>
        <w:tc>
          <w:tcPr>
            <w:tcW w:w="128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</w:tcPr>
          <w:p w14:paraId="776B1E02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Language(s) of Research</w:t>
            </w:r>
          </w:p>
        </w:tc>
        <w:tc>
          <w:tcPr>
            <w:tcW w:w="150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636B1E66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Country(</w:t>
            </w:r>
            <w:proofErr w:type="spellStart"/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ies</w:t>
            </w:r>
            <w:proofErr w:type="spellEnd"/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) of Research</w:t>
            </w:r>
          </w:p>
        </w:tc>
        <w:tc>
          <w:tcPr>
            <w:tcW w:w="384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  <w:hideMark/>
          </w:tcPr>
          <w:p w14:paraId="1F7A09A5" w14:textId="77777777" w:rsidR="00383A05" w:rsidRPr="00B904D7" w:rsidRDefault="00383A05" w:rsidP="00383A0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904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Topic</w:t>
            </w:r>
          </w:p>
        </w:tc>
      </w:tr>
      <w:tr w:rsidR="00C803CC" w:rsidRPr="00B904D7" w14:paraId="7AD5DE9F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0FD1BC96" w14:textId="631D3B5D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53143">
              <w:t>Cornell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7C3C7219" w14:textId="737B3A92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53143">
              <w:t>John Kennedy</w:t>
            </w:r>
          </w:p>
        </w:tc>
        <w:tc>
          <w:tcPr>
            <w:tcW w:w="1800" w:type="dxa"/>
            <w:shd w:val="clear" w:color="auto" w:fill="auto"/>
            <w:noWrap/>
          </w:tcPr>
          <w:p w14:paraId="35F21E59" w14:textId="5982E06F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53143">
              <w:t>Hispanic Studies</w:t>
            </w:r>
          </w:p>
        </w:tc>
        <w:tc>
          <w:tcPr>
            <w:tcW w:w="1288" w:type="dxa"/>
          </w:tcPr>
          <w:p w14:paraId="2482FA26" w14:textId="0CE8E3A9" w:rsidR="00C803CC" w:rsidRPr="0033414D" w:rsidRDefault="00C803CC" w:rsidP="00C803CC">
            <w:pPr>
              <w:widowControl w:val="0"/>
              <w:spacing w:after="0" w:line="240" w:lineRule="auto"/>
            </w:pPr>
            <w:r w:rsidRPr="00B53143">
              <w:t>Spanish</w:t>
            </w:r>
          </w:p>
        </w:tc>
        <w:tc>
          <w:tcPr>
            <w:tcW w:w="1504" w:type="dxa"/>
            <w:shd w:val="clear" w:color="auto" w:fill="auto"/>
            <w:noWrap/>
          </w:tcPr>
          <w:p w14:paraId="4FC35806" w14:textId="5D727BFF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53143">
              <w:t>Guatemala</w:t>
            </w:r>
          </w:p>
        </w:tc>
        <w:tc>
          <w:tcPr>
            <w:tcW w:w="3845" w:type="dxa"/>
            <w:shd w:val="clear" w:color="auto" w:fill="auto"/>
            <w:noWrap/>
          </w:tcPr>
          <w:p w14:paraId="1414BE51" w14:textId="0C0BC8EC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53143">
              <w:t>The Shaping of Central American Migration - Cadastral Surveys and Debt</w:t>
            </w:r>
          </w:p>
        </w:tc>
      </w:tr>
      <w:tr w:rsidR="00C803CC" w:rsidRPr="00B904D7" w14:paraId="2AC84E42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6CB64CA5" w14:textId="0C8B01F9" w:rsidR="00C803CC" w:rsidRPr="00B53143" w:rsidRDefault="00C803CC" w:rsidP="00C803CC">
            <w:pPr>
              <w:widowControl w:val="0"/>
              <w:spacing w:after="0" w:line="240" w:lineRule="auto"/>
            </w:pPr>
            <w:r w:rsidRPr="00507B21">
              <w:t>Duke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28A7351A" w14:textId="4BD7619B" w:rsidR="00C803CC" w:rsidRPr="00B53143" w:rsidRDefault="00C803CC" w:rsidP="00C803CC">
            <w:pPr>
              <w:widowControl w:val="0"/>
              <w:spacing w:after="0" w:line="240" w:lineRule="auto"/>
            </w:pPr>
            <w:r w:rsidRPr="00507B21">
              <w:t>Jacqueline Allain</w:t>
            </w:r>
          </w:p>
        </w:tc>
        <w:tc>
          <w:tcPr>
            <w:tcW w:w="1800" w:type="dxa"/>
            <w:shd w:val="clear" w:color="auto" w:fill="auto"/>
            <w:noWrap/>
          </w:tcPr>
          <w:p w14:paraId="31ACF44C" w14:textId="20C86156" w:rsidR="00C803CC" w:rsidRPr="00B53143" w:rsidRDefault="00C803CC" w:rsidP="00C803CC">
            <w:pPr>
              <w:widowControl w:val="0"/>
              <w:spacing w:after="0" w:line="240" w:lineRule="auto"/>
            </w:pPr>
            <w:r w:rsidRPr="00507B21">
              <w:t>History</w:t>
            </w:r>
          </w:p>
        </w:tc>
        <w:tc>
          <w:tcPr>
            <w:tcW w:w="1288" w:type="dxa"/>
          </w:tcPr>
          <w:p w14:paraId="5324D6E2" w14:textId="424AD48B" w:rsidR="00C803CC" w:rsidRPr="00B53143" w:rsidRDefault="00C803CC" w:rsidP="00C803CC">
            <w:pPr>
              <w:widowControl w:val="0"/>
              <w:spacing w:after="0" w:line="240" w:lineRule="auto"/>
            </w:pPr>
            <w:r w:rsidRPr="00507B21">
              <w:t>French</w:t>
            </w:r>
          </w:p>
        </w:tc>
        <w:tc>
          <w:tcPr>
            <w:tcW w:w="1504" w:type="dxa"/>
            <w:shd w:val="clear" w:color="auto" w:fill="auto"/>
            <w:noWrap/>
          </w:tcPr>
          <w:p w14:paraId="47547CAF" w14:textId="4BC8AA18" w:rsidR="00C803CC" w:rsidRPr="00B53143" w:rsidRDefault="00C803CC" w:rsidP="00C803CC">
            <w:pPr>
              <w:widowControl w:val="0"/>
              <w:spacing w:after="0" w:line="240" w:lineRule="auto"/>
            </w:pPr>
            <w:r w:rsidRPr="00507B21">
              <w:t>France</w:t>
            </w:r>
          </w:p>
        </w:tc>
        <w:tc>
          <w:tcPr>
            <w:tcW w:w="3845" w:type="dxa"/>
            <w:shd w:val="clear" w:color="auto" w:fill="auto"/>
            <w:noWrap/>
          </w:tcPr>
          <w:p w14:paraId="0F402496" w14:textId="6C322D23" w:rsidR="00C803CC" w:rsidRPr="00B53143" w:rsidRDefault="00C803CC" w:rsidP="00C803CC">
            <w:pPr>
              <w:widowControl w:val="0"/>
              <w:spacing w:after="0" w:line="240" w:lineRule="auto"/>
            </w:pPr>
            <w:r w:rsidRPr="00507B21">
              <w:t xml:space="preserve">Birthing Imperial Citizens </w:t>
            </w:r>
          </w:p>
        </w:tc>
      </w:tr>
      <w:tr w:rsidR="00C803CC" w:rsidRPr="00B904D7" w14:paraId="4E54FD8D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364D4522" w14:textId="5BFA906C" w:rsidR="00C803CC" w:rsidRPr="00B53143" w:rsidRDefault="00C803CC" w:rsidP="00C803CC">
            <w:pPr>
              <w:widowControl w:val="0"/>
              <w:spacing w:after="0" w:line="240" w:lineRule="auto"/>
            </w:pPr>
            <w:r w:rsidRPr="00507B21">
              <w:t>Duke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4D61E96A" w14:textId="3683710D" w:rsidR="00C803CC" w:rsidRPr="00B53143" w:rsidRDefault="00C803CC" w:rsidP="00C803CC">
            <w:pPr>
              <w:widowControl w:val="0"/>
              <w:spacing w:after="0" w:line="240" w:lineRule="auto"/>
            </w:pPr>
            <w:r w:rsidRPr="00507B21">
              <w:t xml:space="preserve">Natalie </w:t>
            </w:r>
            <w:proofErr w:type="spellStart"/>
            <w:r w:rsidRPr="00507B21">
              <w:t>Gasparowicz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</w:tcPr>
          <w:p w14:paraId="40446CF6" w14:textId="6B94D630" w:rsidR="00C803CC" w:rsidRPr="00B53143" w:rsidRDefault="00C803CC" w:rsidP="00C803CC">
            <w:pPr>
              <w:widowControl w:val="0"/>
              <w:spacing w:after="0" w:line="240" w:lineRule="auto"/>
            </w:pPr>
            <w:r w:rsidRPr="00507B21">
              <w:t>History</w:t>
            </w:r>
          </w:p>
        </w:tc>
        <w:tc>
          <w:tcPr>
            <w:tcW w:w="1288" w:type="dxa"/>
          </w:tcPr>
          <w:p w14:paraId="1C14F0F6" w14:textId="47E9E0CE" w:rsidR="00C803CC" w:rsidRPr="00B53143" w:rsidRDefault="00C803CC" w:rsidP="00C803CC">
            <w:pPr>
              <w:widowControl w:val="0"/>
              <w:spacing w:after="0" w:line="240" w:lineRule="auto"/>
            </w:pPr>
            <w:r w:rsidRPr="00507B21">
              <w:t>Spanish</w:t>
            </w:r>
          </w:p>
        </w:tc>
        <w:tc>
          <w:tcPr>
            <w:tcW w:w="1504" w:type="dxa"/>
            <w:shd w:val="clear" w:color="auto" w:fill="auto"/>
            <w:noWrap/>
          </w:tcPr>
          <w:p w14:paraId="6A6CCDCE" w14:textId="726211EE" w:rsidR="00C803CC" w:rsidRPr="00B53143" w:rsidRDefault="00C803CC" w:rsidP="00C803CC">
            <w:pPr>
              <w:widowControl w:val="0"/>
              <w:spacing w:after="0" w:line="240" w:lineRule="auto"/>
            </w:pPr>
            <w:r w:rsidRPr="00507B21">
              <w:t>Mexico</w:t>
            </w:r>
          </w:p>
        </w:tc>
        <w:tc>
          <w:tcPr>
            <w:tcW w:w="3845" w:type="dxa"/>
            <w:shd w:val="clear" w:color="auto" w:fill="auto"/>
            <w:noWrap/>
          </w:tcPr>
          <w:p w14:paraId="6B2039C4" w14:textId="3756C229" w:rsidR="00C803CC" w:rsidRPr="00B53143" w:rsidRDefault="00C803CC" w:rsidP="00C803CC">
            <w:pPr>
              <w:widowControl w:val="0"/>
              <w:spacing w:after="0" w:line="240" w:lineRule="auto"/>
            </w:pPr>
            <w:r w:rsidRPr="00507B21">
              <w:t xml:space="preserve">Catholic Counterculture- Lived </w:t>
            </w:r>
            <w:proofErr w:type="spellStart"/>
            <w:r w:rsidRPr="00507B21">
              <w:t>Catholicisms</w:t>
            </w:r>
            <w:proofErr w:type="spellEnd"/>
            <w:r w:rsidRPr="00507B21">
              <w:t xml:space="preserve"> and the Contraceptive Pill in Mexico </w:t>
            </w:r>
          </w:p>
        </w:tc>
      </w:tr>
      <w:tr w:rsidR="00C803CC" w:rsidRPr="00B904D7" w14:paraId="2BED2873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25DF27BF" w14:textId="3DD17507" w:rsidR="00C803CC" w:rsidRPr="00507B21" w:rsidRDefault="00C803CC" w:rsidP="00C803CC">
            <w:pPr>
              <w:widowControl w:val="0"/>
              <w:spacing w:after="0" w:line="240" w:lineRule="auto"/>
            </w:pPr>
            <w:r w:rsidRPr="00DB0B6B">
              <w:t>George Mason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7D049E14" w14:textId="278371E0" w:rsidR="00C803CC" w:rsidRPr="00507B21" w:rsidRDefault="00C803CC" w:rsidP="00C803CC">
            <w:pPr>
              <w:widowControl w:val="0"/>
              <w:spacing w:after="0" w:line="240" w:lineRule="auto"/>
            </w:pPr>
            <w:r w:rsidRPr="00DB0B6B">
              <w:t>Tovah Siegel</w:t>
            </w:r>
          </w:p>
        </w:tc>
        <w:tc>
          <w:tcPr>
            <w:tcW w:w="1800" w:type="dxa"/>
            <w:shd w:val="clear" w:color="auto" w:fill="auto"/>
            <w:noWrap/>
          </w:tcPr>
          <w:p w14:paraId="35316159" w14:textId="78B45A2A" w:rsidR="00C803CC" w:rsidRPr="00507B21" w:rsidRDefault="00C803CC" w:rsidP="00C803CC">
            <w:pPr>
              <w:widowControl w:val="0"/>
              <w:spacing w:after="0" w:line="240" w:lineRule="auto"/>
            </w:pPr>
            <w:r w:rsidRPr="00DB0B6B">
              <w:t>Environmental Science and Policy</w:t>
            </w:r>
          </w:p>
        </w:tc>
        <w:tc>
          <w:tcPr>
            <w:tcW w:w="1288" w:type="dxa"/>
          </w:tcPr>
          <w:p w14:paraId="42706561" w14:textId="39F3FB83" w:rsidR="00C803CC" w:rsidRPr="00507B21" w:rsidRDefault="00C803CC" w:rsidP="00C803CC">
            <w:pPr>
              <w:widowControl w:val="0"/>
              <w:spacing w:after="0" w:line="240" w:lineRule="auto"/>
            </w:pPr>
            <w:r w:rsidRPr="00DB0B6B">
              <w:t>Portuguese</w:t>
            </w:r>
          </w:p>
        </w:tc>
        <w:tc>
          <w:tcPr>
            <w:tcW w:w="1504" w:type="dxa"/>
            <w:shd w:val="clear" w:color="auto" w:fill="auto"/>
            <w:noWrap/>
          </w:tcPr>
          <w:p w14:paraId="6CEE101B" w14:textId="6004ACFA" w:rsidR="00C803CC" w:rsidRPr="00507B21" w:rsidRDefault="00C803CC" w:rsidP="00C803CC">
            <w:pPr>
              <w:widowControl w:val="0"/>
              <w:spacing w:after="0" w:line="240" w:lineRule="auto"/>
            </w:pPr>
            <w:r w:rsidRPr="00DB0B6B">
              <w:t>Brazil</w:t>
            </w:r>
          </w:p>
        </w:tc>
        <w:tc>
          <w:tcPr>
            <w:tcW w:w="3845" w:type="dxa"/>
            <w:shd w:val="clear" w:color="auto" w:fill="auto"/>
            <w:noWrap/>
          </w:tcPr>
          <w:p w14:paraId="03ECBBCC" w14:textId="2E6CCB3D" w:rsidR="00C803CC" w:rsidRPr="00507B21" w:rsidRDefault="00C803CC" w:rsidP="00C803CC">
            <w:pPr>
              <w:widowControl w:val="0"/>
              <w:spacing w:after="0" w:line="240" w:lineRule="auto"/>
            </w:pPr>
            <w:proofErr w:type="spellStart"/>
            <w:r w:rsidRPr="00DB0B6B">
              <w:t>Euglossine</w:t>
            </w:r>
            <w:proofErr w:type="spellEnd"/>
            <w:r w:rsidRPr="00DB0B6B">
              <w:t xml:space="preserve"> Bees of the Brazilian Amazon - Understanding Plant-Pollinator Interactions in a Fragmented Landscape</w:t>
            </w:r>
          </w:p>
        </w:tc>
      </w:tr>
      <w:tr w:rsidR="00C803CC" w:rsidRPr="00B904D7" w14:paraId="25E869AE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592EE304" w14:textId="378E04AE" w:rsidR="00C803CC" w:rsidRPr="00DB0B6B" w:rsidRDefault="00C803CC" w:rsidP="00C803CC">
            <w:pPr>
              <w:widowControl w:val="0"/>
              <w:spacing w:after="0" w:line="240" w:lineRule="auto"/>
            </w:pPr>
            <w:r w:rsidRPr="00DB0B6B">
              <w:t>Harvard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76C7FEE5" w14:textId="5E56513D" w:rsidR="00C803CC" w:rsidRPr="00DB0B6B" w:rsidRDefault="00C803CC" w:rsidP="00C803CC">
            <w:pPr>
              <w:widowControl w:val="0"/>
              <w:spacing w:after="0" w:line="240" w:lineRule="auto"/>
            </w:pPr>
            <w:r w:rsidRPr="00DB0B6B">
              <w:t xml:space="preserve">Kaitlyn </w:t>
            </w:r>
            <w:proofErr w:type="spellStart"/>
            <w:r w:rsidRPr="00DB0B6B">
              <w:t>Chriswell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</w:tcPr>
          <w:p w14:paraId="718A8D5A" w14:textId="30777CAF" w:rsidR="00C803CC" w:rsidRPr="00DB0B6B" w:rsidRDefault="00C803CC" w:rsidP="00C803CC">
            <w:pPr>
              <w:widowControl w:val="0"/>
              <w:spacing w:after="0" w:line="240" w:lineRule="auto"/>
            </w:pPr>
            <w:r w:rsidRPr="00DB0B6B">
              <w:t>Political Science</w:t>
            </w:r>
          </w:p>
        </w:tc>
        <w:tc>
          <w:tcPr>
            <w:tcW w:w="1288" w:type="dxa"/>
          </w:tcPr>
          <w:p w14:paraId="6B5DA0C4" w14:textId="72F71226" w:rsidR="00C803CC" w:rsidRPr="00DB0B6B" w:rsidRDefault="00C803CC" w:rsidP="00C803CC">
            <w:pPr>
              <w:widowControl w:val="0"/>
              <w:spacing w:after="0" w:line="240" w:lineRule="auto"/>
            </w:pPr>
            <w:r w:rsidRPr="00DB0B6B">
              <w:t>Spanish</w:t>
            </w:r>
          </w:p>
        </w:tc>
        <w:tc>
          <w:tcPr>
            <w:tcW w:w="1504" w:type="dxa"/>
            <w:shd w:val="clear" w:color="auto" w:fill="auto"/>
            <w:noWrap/>
          </w:tcPr>
          <w:p w14:paraId="01ED6EC7" w14:textId="0B802E13" w:rsidR="00C803CC" w:rsidRPr="00DB0B6B" w:rsidRDefault="00C803CC" w:rsidP="00C803CC">
            <w:pPr>
              <w:widowControl w:val="0"/>
              <w:spacing w:after="0" w:line="240" w:lineRule="auto"/>
            </w:pPr>
            <w:r w:rsidRPr="00DB0B6B">
              <w:t xml:space="preserve">Mexico </w:t>
            </w:r>
          </w:p>
        </w:tc>
        <w:tc>
          <w:tcPr>
            <w:tcW w:w="3845" w:type="dxa"/>
            <w:shd w:val="clear" w:color="auto" w:fill="auto"/>
            <w:noWrap/>
          </w:tcPr>
          <w:p w14:paraId="0CBF673E" w14:textId="4F744287" w:rsidR="00C803CC" w:rsidRPr="00DB0B6B" w:rsidRDefault="00C803CC" w:rsidP="00C803CC">
            <w:pPr>
              <w:widowControl w:val="0"/>
              <w:spacing w:after="0" w:line="240" w:lineRule="auto"/>
            </w:pPr>
            <w:r w:rsidRPr="00DB0B6B">
              <w:t>Do criminal groups make or break citizens</w:t>
            </w:r>
          </w:p>
        </w:tc>
      </w:tr>
      <w:tr w:rsidR="00C803CC" w:rsidRPr="00B904D7" w14:paraId="5897A93F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0DC19DA5" w14:textId="3A2914A7" w:rsidR="00C803CC" w:rsidRPr="00DB0B6B" w:rsidRDefault="00C803CC" w:rsidP="00C803CC">
            <w:pPr>
              <w:widowControl w:val="0"/>
              <w:spacing w:after="0" w:line="240" w:lineRule="auto"/>
            </w:pPr>
            <w:r w:rsidRPr="00DB0B6B">
              <w:lastRenderedPageBreak/>
              <w:t>Harvard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57C98D7E" w14:textId="550A1BD0" w:rsidR="00C803CC" w:rsidRPr="00DB0B6B" w:rsidRDefault="00C803CC" w:rsidP="00C803CC">
            <w:pPr>
              <w:widowControl w:val="0"/>
              <w:spacing w:after="0" w:line="240" w:lineRule="auto"/>
            </w:pPr>
            <w:r w:rsidRPr="00DB0B6B">
              <w:t xml:space="preserve">Alyssa </w:t>
            </w:r>
            <w:proofErr w:type="spellStart"/>
            <w:r w:rsidRPr="00DB0B6B">
              <w:t>Huberts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</w:tcPr>
          <w:p w14:paraId="6A4610B5" w14:textId="7FD9EFE6" w:rsidR="00C803CC" w:rsidRPr="00DB0B6B" w:rsidRDefault="00C803CC" w:rsidP="00C803CC">
            <w:pPr>
              <w:widowControl w:val="0"/>
              <w:spacing w:after="0" w:line="240" w:lineRule="auto"/>
            </w:pPr>
            <w:r w:rsidRPr="00DB0B6B">
              <w:t>Political Science</w:t>
            </w:r>
          </w:p>
        </w:tc>
        <w:tc>
          <w:tcPr>
            <w:tcW w:w="1288" w:type="dxa"/>
          </w:tcPr>
          <w:p w14:paraId="1CFBEC36" w14:textId="66D535A0" w:rsidR="00C803CC" w:rsidRPr="00DB0B6B" w:rsidRDefault="00C803CC" w:rsidP="00C803CC">
            <w:pPr>
              <w:widowControl w:val="0"/>
              <w:spacing w:after="0" w:line="240" w:lineRule="auto"/>
            </w:pPr>
            <w:r w:rsidRPr="00DB0B6B">
              <w:t>Spanish</w:t>
            </w:r>
          </w:p>
        </w:tc>
        <w:tc>
          <w:tcPr>
            <w:tcW w:w="1504" w:type="dxa"/>
            <w:shd w:val="clear" w:color="auto" w:fill="auto"/>
            <w:noWrap/>
          </w:tcPr>
          <w:p w14:paraId="07A1A225" w14:textId="1C772AB2" w:rsidR="00C803CC" w:rsidRPr="00DB0B6B" w:rsidRDefault="00C803CC" w:rsidP="00C803CC">
            <w:pPr>
              <w:widowControl w:val="0"/>
              <w:spacing w:after="0" w:line="240" w:lineRule="auto"/>
            </w:pPr>
            <w:r w:rsidRPr="00DB0B6B">
              <w:t>Mexico; Brazil</w:t>
            </w:r>
          </w:p>
        </w:tc>
        <w:tc>
          <w:tcPr>
            <w:tcW w:w="3845" w:type="dxa"/>
            <w:shd w:val="clear" w:color="auto" w:fill="auto"/>
            <w:noWrap/>
          </w:tcPr>
          <w:p w14:paraId="5ED626B4" w14:textId="22ADB3E6" w:rsidR="00C803CC" w:rsidRPr="00DB0B6B" w:rsidRDefault="00C803CC" w:rsidP="00C803CC">
            <w:pPr>
              <w:widowControl w:val="0"/>
              <w:spacing w:after="0" w:line="240" w:lineRule="auto"/>
            </w:pPr>
            <w:r w:rsidRPr="00DB0B6B">
              <w:t>Demand Management- Whom do Urban Politicians Serve in Public Service Provision</w:t>
            </w:r>
          </w:p>
        </w:tc>
      </w:tr>
      <w:tr w:rsidR="00C803CC" w:rsidRPr="00B904D7" w14:paraId="0AC33331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1D37F202" w14:textId="7CDB5219" w:rsidR="00C803CC" w:rsidRPr="00DB0B6B" w:rsidRDefault="00C803CC" w:rsidP="00C803CC">
            <w:pPr>
              <w:widowControl w:val="0"/>
              <w:spacing w:after="0" w:line="240" w:lineRule="auto"/>
            </w:pPr>
            <w:r w:rsidRPr="00DB0B6B">
              <w:t>Harvard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064C07CE" w14:textId="04E9773B" w:rsidR="00C803CC" w:rsidRPr="00DB0B6B" w:rsidRDefault="00C803CC" w:rsidP="00C803CC">
            <w:pPr>
              <w:widowControl w:val="0"/>
              <w:spacing w:after="0" w:line="240" w:lineRule="auto"/>
            </w:pPr>
            <w:r w:rsidRPr="00DB0B6B">
              <w:t>Aaron Watanabe</w:t>
            </w:r>
          </w:p>
        </w:tc>
        <w:tc>
          <w:tcPr>
            <w:tcW w:w="1800" w:type="dxa"/>
            <w:shd w:val="clear" w:color="auto" w:fill="auto"/>
            <w:noWrap/>
          </w:tcPr>
          <w:p w14:paraId="2DD40B7B" w14:textId="0B8FC683" w:rsidR="00C803CC" w:rsidRPr="00DB0B6B" w:rsidRDefault="00C803CC" w:rsidP="00C803CC">
            <w:pPr>
              <w:widowControl w:val="0"/>
              <w:spacing w:after="0" w:line="240" w:lineRule="auto"/>
            </w:pPr>
            <w:r w:rsidRPr="00DB0B6B">
              <w:t>Political Science</w:t>
            </w:r>
          </w:p>
        </w:tc>
        <w:tc>
          <w:tcPr>
            <w:tcW w:w="1288" w:type="dxa"/>
          </w:tcPr>
          <w:p w14:paraId="3AC93684" w14:textId="25BF4C49" w:rsidR="00C803CC" w:rsidRPr="00DB0B6B" w:rsidRDefault="00C803CC" w:rsidP="00C803CC">
            <w:pPr>
              <w:widowControl w:val="0"/>
              <w:spacing w:after="0" w:line="240" w:lineRule="auto"/>
            </w:pPr>
            <w:r w:rsidRPr="00DB0B6B">
              <w:t>Spanish</w:t>
            </w:r>
          </w:p>
        </w:tc>
        <w:tc>
          <w:tcPr>
            <w:tcW w:w="1504" w:type="dxa"/>
            <w:shd w:val="clear" w:color="auto" w:fill="auto"/>
            <w:noWrap/>
          </w:tcPr>
          <w:p w14:paraId="543D2EB5" w14:textId="36DE44F1" w:rsidR="00C803CC" w:rsidRPr="00DB0B6B" w:rsidRDefault="00C803CC" w:rsidP="00C803CC">
            <w:pPr>
              <w:widowControl w:val="0"/>
              <w:spacing w:after="0" w:line="240" w:lineRule="auto"/>
            </w:pPr>
            <w:r w:rsidRPr="00DB0B6B">
              <w:t>Brazil; Peru</w:t>
            </w:r>
          </w:p>
        </w:tc>
        <w:tc>
          <w:tcPr>
            <w:tcW w:w="3845" w:type="dxa"/>
            <w:shd w:val="clear" w:color="auto" w:fill="auto"/>
            <w:noWrap/>
          </w:tcPr>
          <w:p w14:paraId="4A35BDE7" w14:textId="0807A2C7" w:rsidR="00C803CC" w:rsidRPr="00DB0B6B" w:rsidRDefault="00C803CC" w:rsidP="00C803CC">
            <w:pPr>
              <w:widowControl w:val="0"/>
              <w:spacing w:after="0" w:line="240" w:lineRule="auto"/>
            </w:pPr>
            <w:r w:rsidRPr="00DB0B6B">
              <w:t>Gatecrashers and Gatekeepers - Why Populists Win Elections</w:t>
            </w:r>
          </w:p>
        </w:tc>
      </w:tr>
      <w:tr w:rsidR="00C803CC" w:rsidRPr="00B904D7" w14:paraId="4AE31498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6373DC6F" w14:textId="19475477" w:rsidR="00C803CC" w:rsidRPr="00DB0B6B" w:rsidRDefault="00C803CC" w:rsidP="00C803CC">
            <w:pPr>
              <w:widowControl w:val="0"/>
              <w:spacing w:after="0" w:line="240" w:lineRule="auto"/>
            </w:pPr>
            <w:r w:rsidRPr="00473EFD">
              <w:t>Indiana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6EDC70A1" w14:textId="608010E7" w:rsidR="00C803CC" w:rsidRPr="00DB0B6B" w:rsidRDefault="00C803CC" w:rsidP="00C803CC">
            <w:pPr>
              <w:widowControl w:val="0"/>
              <w:spacing w:after="0" w:line="240" w:lineRule="auto"/>
            </w:pPr>
            <w:r w:rsidRPr="00473EFD">
              <w:t xml:space="preserve">Casimir </w:t>
            </w:r>
            <w:proofErr w:type="spellStart"/>
            <w:r w:rsidRPr="00473EFD">
              <w:t>Korducki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</w:tcPr>
          <w:p w14:paraId="19D9B652" w14:textId="2C15462F" w:rsidR="00C803CC" w:rsidRPr="00DB0B6B" w:rsidRDefault="00C803CC" w:rsidP="00C803CC">
            <w:pPr>
              <w:widowControl w:val="0"/>
              <w:spacing w:after="0" w:line="240" w:lineRule="auto"/>
            </w:pPr>
            <w:r w:rsidRPr="00473EFD">
              <w:t>History</w:t>
            </w:r>
          </w:p>
        </w:tc>
        <w:tc>
          <w:tcPr>
            <w:tcW w:w="1288" w:type="dxa"/>
          </w:tcPr>
          <w:p w14:paraId="50341592" w14:textId="473251DD" w:rsidR="00C803CC" w:rsidRPr="00DB0B6B" w:rsidRDefault="00C803CC" w:rsidP="00C803CC">
            <w:pPr>
              <w:widowControl w:val="0"/>
              <w:spacing w:after="0" w:line="240" w:lineRule="auto"/>
            </w:pPr>
            <w:r w:rsidRPr="00473EFD">
              <w:t>Spanish</w:t>
            </w:r>
          </w:p>
        </w:tc>
        <w:tc>
          <w:tcPr>
            <w:tcW w:w="1504" w:type="dxa"/>
            <w:shd w:val="clear" w:color="auto" w:fill="auto"/>
            <w:noWrap/>
          </w:tcPr>
          <w:p w14:paraId="792C5B33" w14:textId="707B6E7D" w:rsidR="00C803CC" w:rsidRPr="00DB0B6B" w:rsidRDefault="00C803CC" w:rsidP="00C803CC">
            <w:pPr>
              <w:widowControl w:val="0"/>
              <w:spacing w:after="0" w:line="240" w:lineRule="auto"/>
            </w:pPr>
            <w:r w:rsidRPr="00473EFD">
              <w:t>Dominican Republic</w:t>
            </w:r>
          </w:p>
        </w:tc>
        <w:tc>
          <w:tcPr>
            <w:tcW w:w="3845" w:type="dxa"/>
            <w:shd w:val="clear" w:color="auto" w:fill="auto"/>
            <w:noWrap/>
          </w:tcPr>
          <w:p w14:paraId="35B3B993" w14:textId="4A4A9E21" w:rsidR="00C803CC" w:rsidRPr="00DB0B6B" w:rsidRDefault="00C803CC" w:rsidP="00C803CC">
            <w:pPr>
              <w:widowControl w:val="0"/>
              <w:spacing w:after="0" w:line="240" w:lineRule="auto"/>
            </w:pPr>
            <w:r w:rsidRPr="00473EFD">
              <w:t>The Fragility of Democracy - Politics and Popular Resistance in the Dominican Republic.</w:t>
            </w:r>
          </w:p>
        </w:tc>
      </w:tr>
      <w:tr w:rsidR="00C803CC" w:rsidRPr="00B904D7" w14:paraId="1C5F6283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03FD57B5" w14:textId="53C90EC3" w:rsidR="00C803CC" w:rsidRPr="00473EFD" w:rsidRDefault="00C803CC" w:rsidP="00C803CC">
            <w:pPr>
              <w:widowControl w:val="0"/>
              <w:spacing w:after="0" w:line="240" w:lineRule="auto"/>
            </w:pPr>
            <w:r w:rsidRPr="00473EFD">
              <w:t>Michigan State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291A6BD5" w14:textId="63482EAC" w:rsidR="00C803CC" w:rsidRPr="00473EFD" w:rsidRDefault="00C803CC" w:rsidP="00C803CC">
            <w:pPr>
              <w:widowControl w:val="0"/>
              <w:spacing w:after="0" w:line="240" w:lineRule="auto"/>
            </w:pPr>
            <w:r w:rsidRPr="00473EFD">
              <w:t xml:space="preserve">Marcela </w:t>
            </w:r>
            <w:proofErr w:type="spellStart"/>
            <w:r w:rsidRPr="00473EFD">
              <w:t>Omans</w:t>
            </w:r>
            <w:proofErr w:type="spellEnd"/>
            <w:r w:rsidRPr="00473EFD">
              <w:t xml:space="preserve"> </w:t>
            </w:r>
            <w:proofErr w:type="spellStart"/>
            <w:r w:rsidRPr="00473EFD">
              <w:t>McKeeby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</w:tcPr>
          <w:p w14:paraId="75A7A33E" w14:textId="63336289" w:rsidR="00C803CC" w:rsidRPr="00473EFD" w:rsidRDefault="00C803CC" w:rsidP="00C803CC">
            <w:pPr>
              <w:widowControl w:val="0"/>
              <w:spacing w:after="0" w:line="240" w:lineRule="auto"/>
            </w:pPr>
            <w:r w:rsidRPr="00473EFD">
              <w:t>Anthropology</w:t>
            </w:r>
          </w:p>
        </w:tc>
        <w:tc>
          <w:tcPr>
            <w:tcW w:w="1288" w:type="dxa"/>
          </w:tcPr>
          <w:p w14:paraId="3B2E6BB3" w14:textId="45580ABE" w:rsidR="00C803CC" w:rsidRPr="00473EFD" w:rsidRDefault="00C803CC" w:rsidP="00C803CC">
            <w:pPr>
              <w:widowControl w:val="0"/>
              <w:spacing w:after="0" w:line="240" w:lineRule="auto"/>
            </w:pPr>
            <w:r w:rsidRPr="00473EFD">
              <w:t>Mandarin Chinese</w:t>
            </w:r>
          </w:p>
        </w:tc>
        <w:tc>
          <w:tcPr>
            <w:tcW w:w="1504" w:type="dxa"/>
            <w:shd w:val="clear" w:color="auto" w:fill="auto"/>
            <w:noWrap/>
          </w:tcPr>
          <w:p w14:paraId="7EE67456" w14:textId="5DA10738" w:rsidR="00C803CC" w:rsidRPr="00473EFD" w:rsidRDefault="00C803CC" w:rsidP="00C803CC">
            <w:pPr>
              <w:widowControl w:val="0"/>
              <w:spacing w:after="0" w:line="240" w:lineRule="auto"/>
            </w:pPr>
            <w:r w:rsidRPr="00473EFD">
              <w:t>Mexico</w:t>
            </w:r>
          </w:p>
        </w:tc>
        <w:tc>
          <w:tcPr>
            <w:tcW w:w="3845" w:type="dxa"/>
            <w:shd w:val="clear" w:color="auto" w:fill="auto"/>
            <w:noWrap/>
          </w:tcPr>
          <w:p w14:paraId="6A09FDED" w14:textId="059ED447" w:rsidR="00C803CC" w:rsidRPr="00473EFD" w:rsidRDefault="00C803CC" w:rsidP="00C803CC">
            <w:pPr>
              <w:widowControl w:val="0"/>
              <w:spacing w:after="0" w:line="240" w:lineRule="auto"/>
            </w:pPr>
            <w:proofErr w:type="spellStart"/>
            <w:r w:rsidRPr="00473EFD">
              <w:t>Chineseness</w:t>
            </w:r>
            <w:proofErr w:type="spellEnd"/>
            <w:r w:rsidRPr="00473EFD">
              <w:t xml:space="preserve"> in Mexico - Transpacific Discourses in Tijuana</w:t>
            </w:r>
          </w:p>
        </w:tc>
      </w:tr>
      <w:tr w:rsidR="00C803CC" w:rsidRPr="00B904D7" w14:paraId="37EA4F9C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7241643B" w14:textId="6FB3787A" w:rsidR="00C803CC" w:rsidRPr="00B53143" w:rsidRDefault="00C803CC" w:rsidP="00C803CC">
            <w:pPr>
              <w:widowControl w:val="0"/>
              <w:spacing w:after="0" w:line="240" w:lineRule="auto"/>
            </w:pPr>
            <w:r w:rsidRPr="00507B21">
              <w:t>Ohio State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51AF1A8D" w14:textId="5321D5A9" w:rsidR="00C803CC" w:rsidRPr="00B53143" w:rsidRDefault="00C803CC" w:rsidP="00C803CC">
            <w:pPr>
              <w:widowControl w:val="0"/>
              <w:spacing w:after="0" w:line="240" w:lineRule="auto"/>
            </w:pPr>
            <w:r w:rsidRPr="00507B21">
              <w:t>Harold Wright</w:t>
            </w:r>
          </w:p>
        </w:tc>
        <w:tc>
          <w:tcPr>
            <w:tcW w:w="1800" w:type="dxa"/>
            <w:shd w:val="clear" w:color="auto" w:fill="auto"/>
            <w:noWrap/>
          </w:tcPr>
          <w:p w14:paraId="459A7B73" w14:textId="540E902E" w:rsidR="00C803CC" w:rsidRPr="00B53143" w:rsidRDefault="00C803CC" w:rsidP="00C803CC">
            <w:pPr>
              <w:widowControl w:val="0"/>
              <w:spacing w:after="0" w:line="240" w:lineRule="auto"/>
            </w:pPr>
            <w:r w:rsidRPr="00507B21">
              <w:t>Anthropology</w:t>
            </w:r>
          </w:p>
        </w:tc>
        <w:tc>
          <w:tcPr>
            <w:tcW w:w="1288" w:type="dxa"/>
          </w:tcPr>
          <w:p w14:paraId="527EB7A7" w14:textId="4DBE221B" w:rsidR="00C803CC" w:rsidRPr="00B53143" w:rsidRDefault="00C803CC" w:rsidP="00C803CC">
            <w:pPr>
              <w:widowControl w:val="0"/>
              <w:spacing w:after="0" w:line="240" w:lineRule="auto"/>
            </w:pPr>
            <w:r w:rsidRPr="00507B21">
              <w:t>Portuguese</w:t>
            </w:r>
          </w:p>
        </w:tc>
        <w:tc>
          <w:tcPr>
            <w:tcW w:w="1504" w:type="dxa"/>
            <w:shd w:val="clear" w:color="auto" w:fill="auto"/>
            <w:noWrap/>
          </w:tcPr>
          <w:p w14:paraId="62586971" w14:textId="122F4725" w:rsidR="00C803CC" w:rsidRPr="00B53143" w:rsidRDefault="00C803CC" w:rsidP="00C803CC">
            <w:pPr>
              <w:widowControl w:val="0"/>
              <w:spacing w:after="0" w:line="240" w:lineRule="auto"/>
            </w:pPr>
            <w:r w:rsidRPr="00507B21">
              <w:t>Brazil</w:t>
            </w:r>
          </w:p>
        </w:tc>
        <w:tc>
          <w:tcPr>
            <w:tcW w:w="3845" w:type="dxa"/>
            <w:shd w:val="clear" w:color="auto" w:fill="auto"/>
            <w:noWrap/>
          </w:tcPr>
          <w:p w14:paraId="74D203D7" w14:textId="3AC9080B" w:rsidR="00C803CC" w:rsidRPr="00B53143" w:rsidRDefault="00C803CC" w:rsidP="00C803CC">
            <w:pPr>
              <w:widowControl w:val="0"/>
              <w:spacing w:after="0" w:line="240" w:lineRule="auto"/>
            </w:pPr>
            <w:r w:rsidRPr="00507B21">
              <w:t>Social Networks and Food Security among Urban Indigenous in the Brazilian Amazon</w:t>
            </w:r>
          </w:p>
        </w:tc>
      </w:tr>
      <w:tr w:rsidR="00C803CC" w:rsidRPr="00B904D7" w14:paraId="0E024E46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22801821" w14:textId="08FF5F37" w:rsidR="00C803CC" w:rsidRPr="00B53143" w:rsidRDefault="00C803CC" w:rsidP="00C803CC">
            <w:pPr>
              <w:widowControl w:val="0"/>
              <w:spacing w:after="0" w:line="240" w:lineRule="auto"/>
            </w:pPr>
            <w:r w:rsidRPr="00507B21">
              <w:t>Pennsylvania State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272A6A34" w14:textId="47F46997" w:rsidR="00C803CC" w:rsidRPr="00B53143" w:rsidRDefault="00C803CC" w:rsidP="00C803CC">
            <w:pPr>
              <w:widowControl w:val="0"/>
              <w:spacing w:after="0" w:line="240" w:lineRule="auto"/>
            </w:pPr>
            <w:r w:rsidRPr="00507B21">
              <w:t xml:space="preserve">Scott </w:t>
            </w:r>
            <w:proofErr w:type="spellStart"/>
            <w:r w:rsidRPr="00507B21">
              <w:t>Doebler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</w:tcPr>
          <w:p w14:paraId="213919EB" w14:textId="0683B0EF" w:rsidR="00C803CC" w:rsidRPr="00B53143" w:rsidRDefault="00C803CC" w:rsidP="00C803CC">
            <w:pPr>
              <w:widowControl w:val="0"/>
              <w:spacing w:after="0" w:line="240" w:lineRule="auto"/>
            </w:pPr>
            <w:r w:rsidRPr="00507B21">
              <w:t>History</w:t>
            </w:r>
          </w:p>
        </w:tc>
        <w:tc>
          <w:tcPr>
            <w:tcW w:w="1288" w:type="dxa"/>
          </w:tcPr>
          <w:p w14:paraId="26A41BB9" w14:textId="05276398" w:rsidR="00C803CC" w:rsidRPr="00B53143" w:rsidRDefault="00C803CC" w:rsidP="00C803CC">
            <w:pPr>
              <w:widowControl w:val="0"/>
              <w:spacing w:after="0" w:line="240" w:lineRule="auto"/>
            </w:pPr>
            <w:r w:rsidRPr="00507B21">
              <w:t>Spanish</w:t>
            </w:r>
          </w:p>
        </w:tc>
        <w:tc>
          <w:tcPr>
            <w:tcW w:w="1504" w:type="dxa"/>
            <w:shd w:val="clear" w:color="auto" w:fill="auto"/>
            <w:noWrap/>
          </w:tcPr>
          <w:p w14:paraId="00C84966" w14:textId="53247C7C" w:rsidR="00C803CC" w:rsidRPr="00B53143" w:rsidRDefault="00C803CC" w:rsidP="00C803CC">
            <w:pPr>
              <w:widowControl w:val="0"/>
              <w:spacing w:after="0" w:line="240" w:lineRule="auto"/>
            </w:pPr>
            <w:r w:rsidRPr="00507B21">
              <w:t>Mexico; Spain</w:t>
            </w:r>
          </w:p>
        </w:tc>
        <w:tc>
          <w:tcPr>
            <w:tcW w:w="3845" w:type="dxa"/>
            <w:shd w:val="clear" w:color="auto" w:fill="auto"/>
            <w:noWrap/>
          </w:tcPr>
          <w:p w14:paraId="1EB48295" w14:textId="39C878B7" w:rsidR="00C803CC" w:rsidRPr="00B53143" w:rsidRDefault="00C803CC" w:rsidP="00C803CC">
            <w:pPr>
              <w:widowControl w:val="0"/>
              <w:spacing w:after="0" w:line="240" w:lineRule="auto"/>
            </w:pPr>
            <w:r w:rsidRPr="00507B21">
              <w:t>Connected Forests Spanish English and Maya Commodity Ecologies in Southern Yucatan and Northern Guatemala</w:t>
            </w:r>
          </w:p>
        </w:tc>
      </w:tr>
      <w:tr w:rsidR="00C803CC" w:rsidRPr="00B904D7" w14:paraId="2DAF79DB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13F5B341" w14:textId="0006E13D" w:rsidR="00C803CC" w:rsidRPr="00507B21" w:rsidRDefault="00C803CC" w:rsidP="00C803CC">
            <w:pPr>
              <w:widowControl w:val="0"/>
              <w:spacing w:after="0" w:line="240" w:lineRule="auto"/>
            </w:pPr>
            <w:r w:rsidRPr="00B53143">
              <w:t>Stanford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53EA8EDE" w14:textId="22FBA400" w:rsidR="00C803CC" w:rsidRPr="00507B21" w:rsidRDefault="00C803CC" w:rsidP="00C803CC">
            <w:pPr>
              <w:widowControl w:val="0"/>
              <w:spacing w:after="0" w:line="240" w:lineRule="auto"/>
            </w:pPr>
            <w:r w:rsidRPr="00B53143">
              <w:t>Dai Adela Zhang</w:t>
            </w:r>
          </w:p>
        </w:tc>
        <w:tc>
          <w:tcPr>
            <w:tcW w:w="1800" w:type="dxa"/>
            <w:shd w:val="clear" w:color="auto" w:fill="auto"/>
            <w:noWrap/>
          </w:tcPr>
          <w:p w14:paraId="6877B4B6" w14:textId="2ACF4861" w:rsidR="00C803CC" w:rsidRPr="00507B21" w:rsidRDefault="00C803CC" w:rsidP="00C803CC">
            <w:pPr>
              <w:widowControl w:val="0"/>
              <w:spacing w:after="0" w:line="240" w:lineRule="auto"/>
            </w:pPr>
            <w:r w:rsidRPr="00B53143">
              <w:t>Anthropology</w:t>
            </w:r>
          </w:p>
        </w:tc>
        <w:tc>
          <w:tcPr>
            <w:tcW w:w="1288" w:type="dxa"/>
          </w:tcPr>
          <w:p w14:paraId="535C90B1" w14:textId="6D187113" w:rsidR="00C803CC" w:rsidRPr="00507B21" w:rsidRDefault="00C803CC" w:rsidP="00C803CC">
            <w:pPr>
              <w:widowControl w:val="0"/>
              <w:spacing w:after="0" w:line="240" w:lineRule="auto"/>
            </w:pPr>
            <w:r w:rsidRPr="00B53143">
              <w:t>Spanish</w:t>
            </w:r>
          </w:p>
        </w:tc>
        <w:tc>
          <w:tcPr>
            <w:tcW w:w="1504" w:type="dxa"/>
            <w:shd w:val="clear" w:color="auto" w:fill="auto"/>
            <w:noWrap/>
          </w:tcPr>
          <w:p w14:paraId="2127C9B1" w14:textId="5DB6DCD0" w:rsidR="00C803CC" w:rsidRPr="00507B21" w:rsidRDefault="00C803CC" w:rsidP="00C803CC">
            <w:pPr>
              <w:widowControl w:val="0"/>
              <w:spacing w:after="0" w:line="240" w:lineRule="auto"/>
            </w:pPr>
            <w:r w:rsidRPr="00B53143">
              <w:t>Peru</w:t>
            </w:r>
          </w:p>
        </w:tc>
        <w:tc>
          <w:tcPr>
            <w:tcW w:w="3845" w:type="dxa"/>
            <w:shd w:val="clear" w:color="auto" w:fill="auto"/>
            <w:noWrap/>
          </w:tcPr>
          <w:p w14:paraId="0E715AA7" w14:textId="4B41FB97" w:rsidR="00C803CC" w:rsidRPr="00507B21" w:rsidRDefault="00C803CC" w:rsidP="00C803CC">
            <w:pPr>
              <w:widowControl w:val="0"/>
              <w:spacing w:after="0" w:line="240" w:lineRule="auto"/>
            </w:pPr>
            <w:r w:rsidRPr="00B53143">
              <w:t>Problematizing Conflict - Promise and Ambivalence at Peru's Extractive Frontier</w:t>
            </w:r>
          </w:p>
        </w:tc>
      </w:tr>
      <w:tr w:rsidR="00C803CC" w:rsidRPr="00B904D7" w14:paraId="156BD2F6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6DA5F06A" w14:textId="460C8DB1" w:rsidR="00C803CC" w:rsidRPr="00507B21" w:rsidRDefault="00C803CC" w:rsidP="00C803CC">
            <w:pPr>
              <w:widowControl w:val="0"/>
              <w:spacing w:after="0" w:line="240" w:lineRule="auto"/>
            </w:pPr>
            <w:r w:rsidRPr="00DB0B6B">
              <w:t>Tulane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120505D3" w14:textId="6AA4A92C" w:rsidR="00C803CC" w:rsidRPr="00507B21" w:rsidRDefault="00C803CC" w:rsidP="00C803CC">
            <w:pPr>
              <w:widowControl w:val="0"/>
              <w:spacing w:after="0" w:line="240" w:lineRule="auto"/>
            </w:pPr>
            <w:r w:rsidRPr="00DB0B6B">
              <w:t xml:space="preserve">Megan </w:t>
            </w:r>
            <w:proofErr w:type="spellStart"/>
            <w:r w:rsidRPr="00DB0B6B">
              <w:t>Flattley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</w:tcPr>
          <w:p w14:paraId="65BD381B" w14:textId="49FAF013" w:rsidR="00C803CC" w:rsidRPr="00507B21" w:rsidRDefault="00C803CC" w:rsidP="00C803CC">
            <w:pPr>
              <w:widowControl w:val="0"/>
              <w:spacing w:after="0" w:line="240" w:lineRule="auto"/>
            </w:pPr>
            <w:r w:rsidRPr="00DB0B6B">
              <w:t>Art History</w:t>
            </w:r>
          </w:p>
        </w:tc>
        <w:tc>
          <w:tcPr>
            <w:tcW w:w="1288" w:type="dxa"/>
          </w:tcPr>
          <w:p w14:paraId="271E5673" w14:textId="3AD8E2BE" w:rsidR="00C803CC" w:rsidRPr="00507B21" w:rsidRDefault="00C803CC" w:rsidP="00C803CC">
            <w:pPr>
              <w:widowControl w:val="0"/>
              <w:spacing w:after="0" w:line="240" w:lineRule="auto"/>
            </w:pPr>
            <w:r w:rsidRPr="00DB0B6B">
              <w:t>Spanish</w:t>
            </w:r>
          </w:p>
        </w:tc>
        <w:tc>
          <w:tcPr>
            <w:tcW w:w="1504" w:type="dxa"/>
            <w:shd w:val="clear" w:color="auto" w:fill="auto"/>
            <w:noWrap/>
          </w:tcPr>
          <w:p w14:paraId="51E7502B" w14:textId="2D7F64B2" w:rsidR="00C803CC" w:rsidRPr="00507B21" w:rsidRDefault="00C803CC" w:rsidP="00C803CC">
            <w:pPr>
              <w:widowControl w:val="0"/>
              <w:spacing w:after="0" w:line="240" w:lineRule="auto"/>
            </w:pPr>
            <w:r w:rsidRPr="00DB0B6B">
              <w:t>Mexico</w:t>
            </w:r>
          </w:p>
        </w:tc>
        <w:tc>
          <w:tcPr>
            <w:tcW w:w="3845" w:type="dxa"/>
            <w:shd w:val="clear" w:color="auto" w:fill="auto"/>
            <w:noWrap/>
          </w:tcPr>
          <w:p w14:paraId="31FB6C05" w14:textId="0B46DA0F" w:rsidR="00C803CC" w:rsidRPr="00507B21" w:rsidRDefault="00C803CC" w:rsidP="00C803CC">
            <w:pPr>
              <w:widowControl w:val="0"/>
              <w:spacing w:after="0" w:line="240" w:lineRule="auto"/>
            </w:pPr>
            <w:r w:rsidRPr="00DB0B6B">
              <w:t>Out of the Fragments New Worlds Politics and Space in the Work of Diego Rivera</w:t>
            </w:r>
          </w:p>
        </w:tc>
      </w:tr>
      <w:tr w:rsidR="00C803CC" w:rsidRPr="00B904D7" w14:paraId="22C7D259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4107B842" w14:textId="38281950" w:rsidR="00C803CC" w:rsidRPr="00507B21" w:rsidRDefault="00C803CC" w:rsidP="00C803CC">
            <w:pPr>
              <w:widowControl w:val="0"/>
              <w:spacing w:after="0" w:line="240" w:lineRule="auto"/>
            </w:pPr>
            <w:r w:rsidRPr="00DB0B6B">
              <w:t>Tulane University</w:t>
            </w:r>
          </w:p>
        </w:tc>
        <w:tc>
          <w:tcPr>
            <w:tcW w:w="1885" w:type="dxa"/>
            <w:shd w:val="clear" w:color="auto" w:fill="auto"/>
            <w:noWrap/>
          </w:tcPr>
          <w:p w14:paraId="60348D1F" w14:textId="755FDDD0" w:rsidR="00C803CC" w:rsidRPr="00507B21" w:rsidRDefault="00C803CC" w:rsidP="00C803CC">
            <w:pPr>
              <w:widowControl w:val="0"/>
              <w:spacing w:after="0" w:line="240" w:lineRule="auto"/>
            </w:pPr>
            <w:r w:rsidRPr="00DB0B6B">
              <w:t xml:space="preserve">Ryan </w:t>
            </w:r>
            <w:proofErr w:type="spellStart"/>
            <w:r w:rsidRPr="00DB0B6B">
              <w:t>Hechler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</w:tcPr>
          <w:p w14:paraId="5B16D399" w14:textId="79CD66E6" w:rsidR="00C803CC" w:rsidRPr="00507B21" w:rsidRDefault="00C803CC" w:rsidP="00C803CC">
            <w:pPr>
              <w:widowControl w:val="0"/>
              <w:spacing w:after="0" w:line="240" w:lineRule="auto"/>
            </w:pPr>
            <w:r w:rsidRPr="00DB0B6B">
              <w:t>Anthropology</w:t>
            </w:r>
          </w:p>
        </w:tc>
        <w:tc>
          <w:tcPr>
            <w:tcW w:w="1288" w:type="dxa"/>
          </w:tcPr>
          <w:p w14:paraId="15C07FA8" w14:textId="57F18CF3" w:rsidR="00C803CC" w:rsidRPr="00507B21" w:rsidRDefault="00C803CC" w:rsidP="00C803CC">
            <w:pPr>
              <w:widowControl w:val="0"/>
              <w:spacing w:after="0" w:line="240" w:lineRule="auto"/>
            </w:pPr>
            <w:r w:rsidRPr="00DB0B6B">
              <w:t>Spanish</w:t>
            </w:r>
          </w:p>
        </w:tc>
        <w:tc>
          <w:tcPr>
            <w:tcW w:w="1504" w:type="dxa"/>
            <w:shd w:val="clear" w:color="auto" w:fill="auto"/>
            <w:noWrap/>
          </w:tcPr>
          <w:p w14:paraId="14EE192A" w14:textId="68B928CE" w:rsidR="00C803CC" w:rsidRPr="00507B21" w:rsidRDefault="00C803CC" w:rsidP="00C803CC">
            <w:pPr>
              <w:widowControl w:val="0"/>
              <w:spacing w:after="0" w:line="240" w:lineRule="auto"/>
            </w:pPr>
            <w:r w:rsidRPr="00DB0B6B">
              <w:t>Ecuador</w:t>
            </w:r>
          </w:p>
        </w:tc>
        <w:tc>
          <w:tcPr>
            <w:tcW w:w="3845" w:type="dxa"/>
            <w:shd w:val="clear" w:color="auto" w:fill="auto"/>
            <w:noWrap/>
          </w:tcPr>
          <w:p w14:paraId="0D481E87" w14:textId="225F6192" w:rsidR="00C803CC" w:rsidRPr="00507B21" w:rsidRDefault="00C803CC" w:rsidP="00C803CC">
            <w:pPr>
              <w:widowControl w:val="0"/>
              <w:spacing w:after="0" w:line="240" w:lineRule="auto"/>
            </w:pPr>
            <w:proofErr w:type="spellStart"/>
            <w:r w:rsidRPr="00DB0B6B">
              <w:t>Cochasqui</w:t>
            </w:r>
            <w:proofErr w:type="spellEnd"/>
            <w:r w:rsidRPr="00DB0B6B">
              <w:t xml:space="preserve"> and the Monumental World of </w:t>
            </w:r>
            <w:proofErr w:type="spellStart"/>
            <w:r w:rsidRPr="00DB0B6B">
              <w:t>Mojanda</w:t>
            </w:r>
            <w:proofErr w:type="spellEnd"/>
            <w:r w:rsidRPr="00DB0B6B">
              <w:t xml:space="preserve"> - Modeling a Landscape of Complexity and Interregional Exchange in Highland Ecuador</w:t>
            </w:r>
          </w:p>
        </w:tc>
      </w:tr>
      <w:tr w:rsidR="00C803CC" w:rsidRPr="00B904D7" w14:paraId="57ED0BFA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184904EC" w14:textId="70C7A30B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t>University of California, Berkeley</w:t>
            </w:r>
          </w:p>
        </w:tc>
        <w:tc>
          <w:tcPr>
            <w:tcW w:w="1885" w:type="dxa"/>
            <w:shd w:val="clear" w:color="auto" w:fill="auto"/>
            <w:noWrap/>
          </w:tcPr>
          <w:p w14:paraId="444E832E" w14:textId="35C6D9D4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t xml:space="preserve">Levi </w:t>
            </w:r>
            <w:proofErr w:type="spellStart"/>
            <w:r w:rsidRPr="00B53143">
              <w:t>Vonk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</w:tcPr>
          <w:p w14:paraId="130B41CF" w14:textId="289F652C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t>Medical Anthropology</w:t>
            </w:r>
          </w:p>
        </w:tc>
        <w:tc>
          <w:tcPr>
            <w:tcW w:w="1288" w:type="dxa"/>
          </w:tcPr>
          <w:p w14:paraId="31E865F0" w14:textId="05F90395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t>Spanish</w:t>
            </w:r>
          </w:p>
        </w:tc>
        <w:tc>
          <w:tcPr>
            <w:tcW w:w="1504" w:type="dxa"/>
            <w:shd w:val="clear" w:color="auto" w:fill="auto"/>
            <w:noWrap/>
          </w:tcPr>
          <w:p w14:paraId="3B9B6375" w14:textId="3D0B2041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t>Mexico</w:t>
            </w:r>
          </w:p>
        </w:tc>
        <w:tc>
          <w:tcPr>
            <w:tcW w:w="3845" w:type="dxa"/>
            <w:shd w:val="clear" w:color="auto" w:fill="auto"/>
            <w:noWrap/>
          </w:tcPr>
          <w:p w14:paraId="53434CFB" w14:textId="6EE12F22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t>Documenting the Undocumented - Tracking Central American Resettlement and Integration in Mexico</w:t>
            </w:r>
          </w:p>
        </w:tc>
      </w:tr>
      <w:tr w:rsidR="00C803CC" w:rsidRPr="00B904D7" w14:paraId="302667C0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25718E3B" w14:textId="5AF8B0F6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lastRenderedPageBreak/>
              <w:t>University of California, Berkeley</w:t>
            </w:r>
          </w:p>
        </w:tc>
        <w:tc>
          <w:tcPr>
            <w:tcW w:w="1885" w:type="dxa"/>
            <w:shd w:val="clear" w:color="auto" w:fill="auto"/>
            <w:noWrap/>
          </w:tcPr>
          <w:p w14:paraId="106A3C1D" w14:textId="11A9C15C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t xml:space="preserve">Jacob </w:t>
            </w:r>
            <w:proofErr w:type="spellStart"/>
            <w:r w:rsidRPr="00B53143">
              <w:t>Wolbert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</w:tcPr>
          <w:p w14:paraId="5690CD5F" w14:textId="386BA0CB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t>Ethnomusicology</w:t>
            </w:r>
          </w:p>
        </w:tc>
        <w:tc>
          <w:tcPr>
            <w:tcW w:w="1288" w:type="dxa"/>
          </w:tcPr>
          <w:p w14:paraId="0C238F21" w14:textId="14045255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t>Portuguese</w:t>
            </w:r>
          </w:p>
        </w:tc>
        <w:tc>
          <w:tcPr>
            <w:tcW w:w="1504" w:type="dxa"/>
            <w:shd w:val="clear" w:color="auto" w:fill="auto"/>
            <w:noWrap/>
          </w:tcPr>
          <w:p w14:paraId="4B36A1C1" w14:textId="04D73E68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t>Brazil</w:t>
            </w:r>
          </w:p>
        </w:tc>
        <w:tc>
          <w:tcPr>
            <w:tcW w:w="3845" w:type="dxa"/>
            <w:shd w:val="clear" w:color="auto" w:fill="auto"/>
            <w:noWrap/>
          </w:tcPr>
          <w:p w14:paraId="09E84EDF" w14:textId="5081BFBF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t>Popular Music Political Economy and Corporate Philanthropy-Giving Sound to Brazil</w:t>
            </w:r>
          </w:p>
        </w:tc>
      </w:tr>
      <w:tr w:rsidR="00C803CC" w:rsidRPr="00B904D7" w14:paraId="27AC47E4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009AB9C2" w14:textId="291698B4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t>University of California, Los Angeles</w:t>
            </w:r>
          </w:p>
        </w:tc>
        <w:tc>
          <w:tcPr>
            <w:tcW w:w="1885" w:type="dxa"/>
            <w:shd w:val="clear" w:color="auto" w:fill="auto"/>
            <w:noWrap/>
          </w:tcPr>
          <w:p w14:paraId="4AD4FBC7" w14:textId="62ECEE15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t>Samuel Brandt</w:t>
            </w:r>
          </w:p>
        </w:tc>
        <w:tc>
          <w:tcPr>
            <w:tcW w:w="1800" w:type="dxa"/>
            <w:shd w:val="clear" w:color="auto" w:fill="auto"/>
            <w:noWrap/>
          </w:tcPr>
          <w:p w14:paraId="67CBD2E4" w14:textId="36767A6A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t>Geography</w:t>
            </w:r>
          </w:p>
        </w:tc>
        <w:tc>
          <w:tcPr>
            <w:tcW w:w="1288" w:type="dxa"/>
          </w:tcPr>
          <w:p w14:paraId="116652B7" w14:textId="7A4305BA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t>Spanish</w:t>
            </w:r>
          </w:p>
        </w:tc>
        <w:tc>
          <w:tcPr>
            <w:tcW w:w="1504" w:type="dxa"/>
            <w:shd w:val="clear" w:color="auto" w:fill="auto"/>
            <w:noWrap/>
          </w:tcPr>
          <w:p w14:paraId="1D8000D0" w14:textId="783FACE0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t>Uruguay</w:t>
            </w:r>
          </w:p>
        </w:tc>
        <w:tc>
          <w:tcPr>
            <w:tcW w:w="3845" w:type="dxa"/>
            <w:shd w:val="clear" w:color="auto" w:fill="auto"/>
            <w:noWrap/>
          </w:tcPr>
          <w:p w14:paraId="52ABE63B" w14:textId="3DD7F467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t>Philanthropy Housing and Sense of Place. Uruguay's Movement for the Eradication of Unhealthy Rural Housing</w:t>
            </w:r>
          </w:p>
        </w:tc>
      </w:tr>
      <w:tr w:rsidR="00C803CC" w:rsidRPr="00B904D7" w14:paraId="7D7F7B70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3769C612" w14:textId="20C7E3F8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t>University of California, Los Angeles</w:t>
            </w:r>
          </w:p>
        </w:tc>
        <w:tc>
          <w:tcPr>
            <w:tcW w:w="1885" w:type="dxa"/>
            <w:shd w:val="clear" w:color="auto" w:fill="auto"/>
            <w:noWrap/>
          </w:tcPr>
          <w:p w14:paraId="6FE05F54" w14:textId="2F815EB0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t>Anthony Meyer</w:t>
            </w:r>
          </w:p>
        </w:tc>
        <w:tc>
          <w:tcPr>
            <w:tcW w:w="1800" w:type="dxa"/>
            <w:shd w:val="clear" w:color="auto" w:fill="auto"/>
            <w:noWrap/>
          </w:tcPr>
          <w:p w14:paraId="0DB60710" w14:textId="111A4541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t>Art History</w:t>
            </w:r>
          </w:p>
        </w:tc>
        <w:tc>
          <w:tcPr>
            <w:tcW w:w="1288" w:type="dxa"/>
          </w:tcPr>
          <w:p w14:paraId="1B39B9DF" w14:textId="37DF94BF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t>Spanish</w:t>
            </w:r>
          </w:p>
        </w:tc>
        <w:tc>
          <w:tcPr>
            <w:tcW w:w="1504" w:type="dxa"/>
            <w:shd w:val="clear" w:color="auto" w:fill="auto"/>
            <w:noWrap/>
          </w:tcPr>
          <w:p w14:paraId="109C5750" w14:textId="175A3DD4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t>Mexico</w:t>
            </w:r>
          </w:p>
        </w:tc>
        <w:tc>
          <w:tcPr>
            <w:tcW w:w="3845" w:type="dxa"/>
            <w:shd w:val="clear" w:color="auto" w:fill="auto"/>
            <w:noWrap/>
          </w:tcPr>
          <w:p w14:paraId="58CE4D7C" w14:textId="7C02AAB4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t xml:space="preserve">'The Givers of Things'- </w:t>
            </w:r>
            <w:proofErr w:type="spellStart"/>
            <w:r w:rsidRPr="00B53143">
              <w:t>Tlamacazque</w:t>
            </w:r>
            <w:proofErr w:type="spellEnd"/>
            <w:r w:rsidRPr="00B53143">
              <w:t xml:space="preserve"> Art and Architecture in the Mexica and Early Transatlantic Worlds</w:t>
            </w:r>
          </w:p>
        </w:tc>
      </w:tr>
      <w:tr w:rsidR="00C803CC" w:rsidRPr="00B904D7" w14:paraId="170F29CE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03B96EC6" w14:textId="24BB96DF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t>University of California, Los Angeles</w:t>
            </w:r>
          </w:p>
        </w:tc>
        <w:tc>
          <w:tcPr>
            <w:tcW w:w="1885" w:type="dxa"/>
            <w:shd w:val="clear" w:color="auto" w:fill="auto"/>
            <w:noWrap/>
          </w:tcPr>
          <w:p w14:paraId="7BDB4FB5" w14:textId="4B97B643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t xml:space="preserve">Madison </w:t>
            </w:r>
            <w:proofErr w:type="spellStart"/>
            <w:r w:rsidRPr="00B53143">
              <w:t>Felman-Panagotacos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</w:tcPr>
          <w:p w14:paraId="278DD249" w14:textId="16380C99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t>Spanish</w:t>
            </w:r>
          </w:p>
        </w:tc>
        <w:tc>
          <w:tcPr>
            <w:tcW w:w="1288" w:type="dxa"/>
          </w:tcPr>
          <w:p w14:paraId="06C8F3FE" w14:textId="7F47FE67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t>Spanish</w:t>
            </w:r>
          </w:p>
        </w:tc>
        <w:tc>
          <w:tcPr>
            <w:tcW w:w="1504" w:type="dxa"/>
            <w:shd w:val="clear" w:color="auto" w:fill="auto"/>
            <w:noWrap/>
          </w:tcPr>
          <w:p w14:paraId="664516F6" w14:textId="07F7B7CC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t>Argentina</w:t>
            </w:r>
          </w:p>
        </w:tc>
        <w:tc>
          <w:tcPr>
            <w:tcW w:w="3845" w:type="dxa"/>
            <w:shd w:val="clear" w:color="auto" w:fill="auto"/>
            <w:noWrap/>
          </w:tcPr>
          <w:p w14:paraId="038EC459" w14:textId="4552C2AF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t>Alternative Maternities. Argentine Motherhood in the National Imaginary</w:t>
            </w:r>
          </w:p>
        </w:tc>
      </w:tr>
      <w:tr w:rsidR="00C803CC" w:rsidRPr="00B904D7" w14:paraId="7008B128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79CA789D" w14:textId="501A342E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A7053">
              <w:t>University of California, San Diego</w:t>
            </w:r>
          </w:p>
        </w:tc>
        <w:tc>
          <w:tcPr>
            <w:tcW w:w="1885" w:type="dxa"/>
            <w:shd w:val="clear" w:color="auto" w:fill="auto"/>
            <w:noWrap/>
          </w:tcPr>
          <w:p w14:paraId="67820CCE" w14:textId="1850B67C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A7053">
              <w:t>Kristian Fabian</w:t>
            </w:r>
          </w:p>
        </w:tc>
        <w:tc>
          <w:tcPr>
            <w:tcW w:w="1800" w:type="dxa"/>
            <w:shd w:val="clear" w:color="auto" w:fill="auto"/>
            <w:noWrap/>
          </w:tcPr>
          <w:p w14:paraId="033218BA" w14:textId="6B756A7E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A7053">
              <w:t xml:space="preserve">History </w:t>
            </w:r>
          </w:p>
        </w:tc>
        <w:tc>
          <w:tcPr>
            <w:tcW w:w="1288" w:type="dxa"/>
          </w:tcPr>
          <w:p w14:paraId="33EB3B89" w14:textId="12834D80" w:rsidR="00C803CC" w:rsidRPr="0033414D" w:rsidRDefault="00C803CC" w:rsidP="00C803CC">
            <w:pPr>
              <w:widowControl w:val="0"/>
              <w:spacing w:after="0" w:line="240" w:lineRule="auto"/>
            </w:pPr>
            <w:r w:rsidRPr="00CA7053">
              <w:t xml:space="preserve">Spanish </w:t>
            </w:r>
          </w:p>
        </w:tc>
        <w:tc>
          <w:tcPr>
            <w:tcW w:w="1504" w:type="dxa"/>
            <w:shd w:val="clear" w:color="auto" w:fill="auto"/>
            <w:noWrap/>
          </w:tcPr>
          <w:p w14:paraId="6257D7CD" w14:textId="5240E65D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A7053">
              <w:t>Mexico; Spain</w:t>
            </w:r>
          </w:p>
        </w:tc>
        <w:tc>
          <w:tcPr>
            <w:tcW w:w="3845" w:type="dxa"/>
            <w:shd w:val="clear" w:color="auto" w:fill="auto"/>
            <w:noWrap/>
          </w:tcPr>
          <w:p w14:paraId="5EFECCEE" w14:textId="1ED266D6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A7053">
              <w:t>Global Conquistadors - A Social History of the Early Spanish Empire</w:t>
            </w:r>
          </w:p>
        </w:tc>
      </w:tr>
      <w:tr w:rsidR="00C803CC" w:rsidRPr="00B904D7" w14:paraId="52DE74C7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321951F6" w14:textId="333E9C86" w:rsidR="00C803CC" w:rsidRPr="00CA7053" w:rsidRDefault="00C803CC" w:rsidP="00C803CC">
            <w:pPr>
              <w:widowControl w:val="0"/>
              <w:spacing w:after="0" w:line="240" w:lineRule="auto"/>
            </w:pPr>
            <w:r w:rsidRPr="00507B21">
              <w:t>University of California, Santa Cruz</w:t>
            </w:r>
          </w:p>
        </w:tc>
        <w:tc>
          <w:tcPr>
            <w:tcW w:w="1885" w:type="dxa"/>
            <w:shd w:val="clear" w:color="auto" w:fill="auto"/>
            <w:noWrap/>
          </w:tcPr>
          <w:p w14:paraId="106A1FA4" w14:textId="04078C70" w:rsidR="00C803CC" w:rsidRPr="00CA7053" w:rsidRDefault="00C803CC" w:rsidP="00C803CC">
            <w:pPr>
              <w:widowControl w:val="0"/>
              <w:spacing w:after="0" w:line="240" w:lineRule="auto"/>
            </w:pPr>
            <w:r w:rsidRPr="00507B21">
              <w:t>Gabriela Segura</w:t>
            </w:r>
          </w:p>
        </w:tc>
        <w:tc>
          <w:tcPr>
            <w:tcW w:w="1800" w:type="dxa"/>
            <w:shd w:val="clear" w:color="auto" w:fill="auto"/>
            <w:noWrap/>
          </w:tcPr>
          <w:p w14:paraId="524C7ED0" w14:textId="30A34A4E" w:rsidR="00C803CC" w:rsidRPr="00CA7053" w:rsidRDefault="00C803CC" w:rsidP="00C803CC">
            <w:pPr>
              <w:widowControl w:val="0"/>
              <w:spacing w:after="0" w:line="240" w:lineRule="auto"/>
            </w:pPr>
            <w:r w:rsidRPr="00507B21">
              <w:t>Latin American and Latino Studies</w:t>
            </w:r>
          </w:p>
        </w:tc>
        <w:tc>
          <w:tcPr>
            <w:tcW w:w="1288" w:type="dxa"/>
          </w:tcPr>
          <w:p w14:paraId="5BA9E028" w14:textId="03664CDC" w:rsidR="00C803CC" w:rsidRPr="00CA7053" w:rsidRDefault="00C803CC" w:rsidP="00C803CC">
            <w:pPr>
              <w:widowControl w:val="0"/>
              <w:spacing w:after="0" w:line="240" w:lineRule="auto"/>
            </w:pPr>
            <w:r w:rsidRPr="00507B21">
              <w:t>Portuguese</w:t>
            </w:r>
          </w:p>
        </w:tc>
        <w:tc>
          <w:tcPr>
            <w:tcW w:w="1504" w:type="dxa"/>
            <w:shd w:val="clear" w:color="auto" w:fill="auto"/>
            <w:noWrap/>
          </w:tcPr>
          <w:p w14:paraId="1F093C45" w14:textId="069F4215" w:rsidR="00C803CC" w:rsidRPr="00CA7053" w:rsidRDefault="00C803CC" w:rsidP="00C803CC">
            <w:pPr>
              <w:widowControl w:val="0"/>
              <w:spacing w:after="0" w:line="240" w:lineRule="auto"/>
            </w:pPr>
            <w:r w:rsidRPr="00507B21">
              <w:t>Brazil</w:t>
            </w:r>
          </w:p>
        </w:tc>
        <w:tc>
          <w:tcPr>
            <w:tcW w:w="3845" w:type="dxa"/>
            <w:shd w:val="clear" w:color="auto" w:fill="auto"/>
            <w:noWrap/>
          </w:tcPr>
          <w:p w14:paraId="4059DF75" w14:textId="26B6CEE9" w:rsidR="00C803CC" w:rsidRPr="00CA7053" w:rsidRDefault="00C803CC" w:rsidP="00C803CC">
            <w:pPr>
              <w:widowControl w:val="0"/>
              <w:spacing w:after="0" w:line="240" w:lineRule="auto"/>
            </w:pPr>
            <w:r w:rsidRPr="00507B21">
              <w:t>The Paradoxical Transnationalism of Populist Nationalism. The Case of Brazil</w:t>
            </w:r>
          </w:p>
        </w:tc>
      </w:tr>
      <w:tr w:rsidR="00C803CC" w:rsidRPr="00B904D7" w14:paraId="76E16B5C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3FACBCDE" w14:textId="1EA49233" w:rsidR="00C803CC" w:rsidRPr="00CA7053" w:rsidRDefault="00C803CC" w:rsidP="00C803CC">
            <w:pPr>
              <w:widowControl w:val="0"/>
              <w:spacing w:after="0" w:line="240" w:lineRule="auto"/>
            </w:pPr>
            <w:r w:rsidRPr="00473EFD">
              <w:t>University of Chicago</w:t>
            </w:r>
          </w:p>
        </w:tc>
        <w:tc>
          <w:tcPr>
            <w:tcW w:w="1885" w:type="dxa"/>
            <w:shd w:val="clear" w:color="auto" w:fill="auto"/>
            <w:noWrap/>
          </w:tcPr>
          <w:p w14:paraId="60D662C5" w14:textId="2A8967ED" w:rsidR="00C803CC" w:rsidRPr="00CA7053" w:rsidRDefault="00C803CC" w:rsidP="00C803CC">
            <w:pPr>
              <w:widowControl w:val="0"/>
              <w:spacing w:after="0" w:line="240" w:lineRule="auto"/>
            </w:pPr>
            <w:r w:rsidRPr="00473EFD">
              <w:t>Lorna Hadlock</w:t>
            </w:r>
          </w:p>
        </w:tc>
        <w:tc>
          <w:tcPr>
            <w:tcW w:w="1800" w:type="dxa"/>
            <w:shd w:val="clear" w:color="auto" w:fill="auto"/>
            <w:noWrap/>
          </w:tcPr>
          <w:p w14:paraId="1B97FC68" w14:textId="7464A7D1" w:rsidR="00C803CC" w:rsidRPr="00CA7053" w:rsidRDefault="00C803CC" w:rsidP="00C803CC">
            <w:pPr>
              <w:widowControl w:val="0"/>
              <w:spacing w:after="0" w:line="240" w:lineRule="auto"/>
            </w:pPr>
            <w:r w:rsidRPr="00473EFD">
              <w:t>Anthropology/</w:t>
            </w:r>
            <w:r>
              <w:t xml:space="preserve"> </w:t>
            </w:r>
            <w:r w:rsidRPr="00473EFD">
              <w:t>Psychology</w:t>
            </w:r>
          </w:p>
        </w:tc>
        <w:tc>
          <w:tcPr>
            <w:tcW w:w="1288" w:type="dxa"/>
          </w:tcPr>
          <w:p w14:paraId="30BAD748" w14:textId="5486EA05" w:rsidR="00C803CC" w:rsidRPr="00CA7053" w:rsidRDefault="00C803CC" w:rsidP="00C803CC">
            <w:pPr>
              <w:widowControl w:val="0"/>
              <w:spacing w:after="0" w:line="240" w:lineRule="auto"/>
            </w:pPr>
            <w:r w:rsidRPr="00473EFD">
              <w:t>Quechua</w:t>
            </w:r>
          </w:p>
        </w:tc>
        <w:tc>
          <w:tcPr>
            <w:tcW w:w="1504" w:type="dxa"/>
            <w:shd w:val="clear" w:color="auto" w:fill="auto"/>
            <w:noWrap/>
          </w:tcPr>
          <w:p w14:paraId="0AE1B329" w14:textId="56CCADA3" w:rsidR="00C803CC" w:rsidRPr="00CA7053" w:rsidRDefault="00C803CC" w:rsidP="00C803CC">
            <w:pPr>
              <w:widowControl w:val="0"/>
              <w:spacing w:after="0" w:line="240" w:lineRule="auto"/>
            </w:pPr>
            <w:r w:rsidRPr="00473EFD">
              <w:t>Peru</w:t>
            </w:r>
          </w:p>
        </w:tc>
        <w:tc>
          <w:tcPr>
            <w:tcW w:w="3845" w:type="dxa"/>
            <w:shd w:val="clear" w:color="auto" w:fill="auto"/>
            <w:noWrap/>
          </w:tcPr>
          <w:p w14:paraId="0FA2E2BF" w14:textId="052E2EAB" w:rsidR="00C803CC" w:rsidRPr="00CA7053" w:rsidRDefault="00C803CC" w:rsidP="00C803CC">
            <w:pPr>
              <w:widowControl w:val="0"/>
              <w:spacing w:after="0" w:line="240" w:lineRule="auto"/>
            </w:pPr>
            <w:r w:rsidRPr="00473EFD">
              <w:t>Quechua Bonesetters. Conceptions of the Body. and Linguistic Effects on Perception in the Peruvian Andes</w:t>
            </w:r>
          </w:p>
        </w:tc>
      </w:tr>
      <w:tr w:rsidR="00C803CC" w:rsidRPr="00B904D7" w14:paraId="4C9E0E8A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0133EF6A" w14:textId="44AD25D6" w:rsidR="00C803CC" w:rsidRPr="00473EFD" w:rsidRDefault="00C803CC" w:rsidP="00C803CC">
            <w:pPr>
              <w:widowControl w:val="0"/>
              <w:spacing w:after="0" w:line="240" w:lineRule="auto"/>
            </w:pPr>
            <w:r w:rsidRPr="00B53143">
              <w:t>University of Colorado, Boulder</w:t>
            </w:r>
          </w:p>
        </w:tc>
        <w:tc>
          <w:tcPr>
            <w:tcW w:w="1885" w:type="dxa"/>
            <w:shd w:val="clear" w:color="auto" w:fill="auto"/>
            <w:noWrap/>
          </w:tcPr>
          <w:p w14:paraId="40745B32" w14:textId="41915610" w:rsidR="00C803CC" w:rsidRPr="00473EFD" w:rsidRDefault="00C803CC" w:rsidP="00C803CC">
            <w:pPr>
              <w:widowControl w:val="0"/>
              <w:spacing w:after="0" w:line="240" w:lineRule="auto"/>
            </w:pPr>
            <w:r w:rsidRPr="00B53143">
              <w:t>Molly Hamm-Rodriguez</w:t>
            </w:r>
          </w:p>
        </w:tc>
        <w:tc>
          <w:tcPr>
            <w:tcW w:w="1800" w:type="dxa"/>
            <w:shd w:val="clear" w:color="auto" w:fill="auto"/>
            <w:noWrap/>
          </w:tcPr>
          <w:p w14:paraId="4ADB7504" w14:textId="7F9F7D0C" w:rsidR="00C803CC" w:rsidRPr="00473EFD" w:rsidRDefault="00C803CC" w:rsidP="00C803CC">
            <w:pPr>
              <w:widowControl w:val="0"/>
              <w:spacing w:after="0" w:line="240" w:lineRule="auto"/>
            </w:pPr>
            <w:r w:rsidRPr="00B53143">
              <w:t>Education</w:t>
            </w:r>
          </w:p>
        </w:tc>
        <w:tc>
          <w:tcPr>
            <w:tcW w:w="1288" w:type="dxa"/>
          </w:tcPr>
          <w:p w14:paraId="6024F650" w14:textId="248D4260" w:rsidR="00C803CC" w:rsidRPr="00473EFD" w:rsidRDefault="00C803CC" w:rsidP="00C803CC">
            <w:pPr>
              <w:widowControl w:val="0"/>
              <w:spacing w:after="0" w:line="240" w:lineRule="auto"/>
            </w:pPr>
            <w:r w:rsidRPr="00B53143">
              <w:t>Spanish</w:t>
            </w:r>
          </w:p>
        </w:tc>
        <w:tc>
          <w:tcPr>
            <w:tcW w:w="1504" w:type="dxa"/>
            <w:shd w:val="clear" w:color="auto" w:fill="auto"/>
            <w:noWrap/>
          </w:tcPr>
          <w:p w14:paraId="050A4F6E" w14:textId="5A383105" w:rsidR="00C803CC" w:rsidRPr="00473EFD" w:rsidRDefault="00C803CC" w:rsidP="00C803CC">
            <w:pPr>
              <w:widowControl w:val="0"/>
              <w:spacing w:after="0" w:line="240" w:lineRule="auto"/>
            </w:pPr>
            <w:r w:rsidRPr="00B53143">
              <w:t>Dominican Republic</w:t>
            </w:r>
          </w:p>
        </w:tc>
        <w:tc>
          <w:tcPr>
            <w:tcW w:w="3845" w:type="dxa"/>
            <w:shd w:val="clear" w:color="auto" w:fill="auto"/>
            <w:noWrap/>
          </w:tcPr>
          <w:p w14:paraId="7795E5CE" w14:textId="38BD65FB" w:rsidR="00C803CC" w:rsidRPr="00473EFD" w:rsidRDefault="00C803CC" w:rsidP="00C803CC">
            <w:pPr>
              <w:widowControl w:val="0"/>
              <w:spacing w:after="0" w:line="240" w:lineRule="auto"/>
            </w:pPr>
            <w:r w:rsidRPr="00B53143">
              <w:t>Transnational Perspectives on Language and Literacy in the Dominican Republic</w:t>
            </w:r>
          </w:p>
        </w:tc>
      </w:tr>
      <w:tr w:rsidR="00C803CC" w:rsidRPr="00B904D7" w14:paraId="591FDA62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3CCE3C5F" w14:textId="2FFDCDA2" w:rsidR="00C803CC" w:rsidRPr="00473EFD" w:rsidRDefault="00C803CC" w:rsidP="00C803CC">
            <w:pPr>
              <w:widowControl w:val="0"/>
              <w:spacing w:after="0" w:line="240" w:lineRule="auto"/>
            </w:pPr>
            <w:r w:rsidRPr="00473EFD">
              <w:t>University of Florida</w:t>
            </w:r>
          </w:p>
        </w:tc>
        <w:tc>
          <w:tcPr>
            <w:tcW w:w="1885" w:type="dxa"/>
            <w:shd w:val="clear" w:color="auto" w:fill="auto"/>
            <w:noWrap/>
          </w:tcPr>
          <w:p w14:paraId="4EEEE0B4" w14:textId="36C68F47" w:rsidR="00C803CC" w:rsidRPr="00473EFD" w:rsidRDefault="00C803CC" w:rsidP="00C803CC">
            <w:pPr>
              <w:widowControl w:val="0"/>
              <w:spacing w:after="0" w:line="240" w:lineRule="auto"/>
            </w:pPr>
            <w:r w:rsidRPr="00473EFD">
              <w:t>Katharine McNamara</w:t>
            </w:r>
          </w:p>
        </w:tc>
        <w:tc>
          <w:tcPr>
            <w:tcW w:w="1800" w:type="dxa"/>
            <w:shd w:val="clear" w:color="auto" w:fill="auto"/>
            <w:noWrap/>
          </w:tcPr>
          <w:p w14:paraId="3D2F2B36" w14:textId="7A735EF2" w:rsidR="00C803CC" w:rsidRPr="00473EFD" w:rsidRDefault="00C803CC" w:rsidP="00C803CC">
            <w:pPr>
              <w:widowControl w:val="0"/>
              <w:spacing w:after="0" w:line="240" w:lineRule="auto"/>
            </w:pPr>
            <w:r w:rsidRPr="00473EFD">
              <w:t>Public Health</w:t>
            </w:r>
          </w:p>
        </w:tc>
        <w:tc>
          <w:tcPr>
            <w:tcW w:w="1288" w:type="dxa"/>
          </w:tcPr>
          <w:p w14:paraId="55999DF1" w14:textId="370E670C" w:rsidR="00C803CC" w:rsidRPr="00473EFD" w:rsidRDefault="00C803CC" w:rsidP="00C803CC">
            <w:pPr>
              <w:widowControl w:val="0"/>
              <w:spacing w:after="0" w:line="240" w:lineRule="auto"/>
            </w:pPr>
            <w:r w:rsidRPr="00473EFD">
              <w:t>Spanish</w:t>
            </w:r>
          </w:p>
        </w:tc>
        <w:tc>
          <w:tcPr>
            <w:tcW w:w="1504" w:type="dxa"/>
            <w:shd w:val="clear" w:color="auto" w:fill="auto"/>
            <w:noWrap/>
          </w:tcPr>
          <w:p w14:paraId="014D12E7" w14:textId="3E93F806" w:rsidR="00C803CC" w:rsidRPr="00473EFD" w:rsidRDefault="00C803CC" w:rsidP="00C803CC">
            <w:pPr>
              <w:widowControl w:val="0"/>
              <w:spacing w:after="0" w:line="240" w:lineRule="auto"/>
            </w:pPr>
            <w:r w:rsidRPr="00473EFD">
              <w:t>Ecuador</w:t>
            </w:r>
          </w:p>
        </w:tc>
        <w:tc>
          <w:tcPr>
            <w:tcW w:w="3845" w:type="dxa"/>
            <w:shd w:val="clear" w:color="auto" w:fill="auto"/>
            <w:noWrap/>
          </w:tcPr>
          <w:p w14:paraId="04DACE0F" w14:textId="4D9ECEA7" w:rsidR="00C803CC" w:rsidRPr="00473EFD" w:rsidRDefault="00C803CC" w:rsidP="00C803CC">
            <w:pPr>
              <w:widowControl w:val="0"/>
              <w:spacing w:after="0" w:line="240" w:lineRule="auto"/>
            </w:pPr>
            <w:r w:rsidRPr="00473EFD">
              <w:t>Gender Health and the Exploitation of Land and Life in Ecuador</w:t>
            </w:r>
          </w:p>
        </w:tc>
      </w:tr>
      <w:tr w:rsidR="00C803CC" w:rsidRPr="00B904D7" w14:paraId="3DD233E7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748DD88E" w14:textId="606AB9A7" w:rsidR="00C803CC" w:rsidRPr="00473EFD" w:rsidRDefault="00C803CC" w:rsidP="00C803CC">
            <w:pPr>
              <w:widowControl w:val="0"/>
              <w:spacing w:after="0" w:line="240" w:lineRule="auto"/>
            </w:pPr>
            <w:r w:rsidRPr="00473EFD">
              <w:t>University of Florida</w:t>
            </w:r>
          </w:p>
        </w:tc>
        <w:tc>
          <w:tcPr>
            <w:tcW w:w="1885" w:type="dxa"/>
            <w:shd w:val="clear" w:color="auto" w:fill="auto"/>
            <w:noWrap/>
          </w:tcPr>
          <w:p w14:paraId="00B9C7CF" w14:textId="79612577" w:rsidR="00C803CC" w:rsidRPr="00473EFD" w:rsidRDefault="00C803CC" w:rsidP="00C803CC">
            <w:pPr>
              <w:widowControl w:val="0"/>
              <w:spacing w:after="0" w:line="240" w:lineRule="auto"/>
            </w:pPr>
            <w:r w:rsidRPr="00473EFD">
              <w:t>Hannah Toombs</w:t>
            </w:r>
          </w:p>
        </w:tc>
        <w:tc>
          <w:tcPr>
            <w:tcW w:w="1800" w:type="dxa"/>
            <w:shd w:val="clear" w:color="auto" w:fill="auto"/>
            <w:noWrap/>
          </w:tcPr>
          <w:p w14:paraId="72330C5D" w14:textId="1EE7325B" w:rsidR="00C803CC" w:rsidRPr="00473EFD" w:rsidRDefault="00C803CC" w:rsidP="00C803CC">
            <w:pPr>
              <w:widowControl w:val="0"/>
              <w:spacing w:after="0" w:line="240" w:lineRule="auto"/>
            </w:pPr>
            <w:r w:rsidRPr="00473EFD">
              <w:t>Anthropology/Latin American Studies</w:t>
            </w:r>
          </w:p>
        </w:tc>
        <w:tc>
          <w:tcPr>
            <w:tcW w:w="1288" w:type="dxa"/>
          </w:tcPr>
          <w:p w14:paraId="2B6E4685" w14:textId="268384BB" w:rsidR="00C803CC" w:rsidRPr="00473EFD" w:rsidRDefault="00C803CC" w:rsidP="00C803CC">
            <w:pPr>
              <w:widowControl w:val="0"/>
              <w:spacing w:after="0" w:line="240" w:lineRule="auto"/>
            </w:pPr>
            <w:r w:rsidRPr="00473EFD">
              <w:t>Spanish</w:t>
            </w:r>
          </w:p>
        </w:tc>
        <w:tc>
          <w:tcPr>
            <w:tcW w:w="1504" w:type="dxa"/>
            <w:shd w:val="clear" w:color="auto" w:fill="auto"/>
            <w:noWrap/>
          </w:tcPr>
          <w:p w14:paraId="40942F90" w14:textId="1E87D234" w:rsidR="00C803CC" w:rsidRPr="00473EFD" w:rsidRDefault="00C803CC" w:rsidP="00C803CC">
            <w:pPr>
              <w:widowControl w:val="0"/>
              <w:spacing w:after="0" w:line="240" w:lineRule="auto"/>
            </w:pPr>
            <w:r w:rsidRPr="00473EFD">
              <w:t>Honduras</w:t>
            </w:r>
          </w:p>
        </w:tc>
        <w:tc>
          <w:tcPr>
            <w:tcW w:w="3845" w:type="dxa"/>
            <w:shd w:val="clear" w:color="auto" w:fill="auto"/>
            <w:noWrap/>
          </w:tcPr>
          <w:p w14:paraId="0FF17996" w14:textId="5B97C751" w:rsidR="00C803CC" w:rsidRPr="00473EFD" w:rsidRDefault="00C803CC" w:rsidP="00C803CC">
            <w:pPr>
              <w:widowControl w:val="0"/>
              <w:spacing w:after="0" w:line="240" w:lineRule="auto"/>
            </w:pPr>
            <w:r w:rsidRPr="00473EFD">
              <w:t xml:space="preserve">Evaluating Socioeconomic Implications of Development among Indigenous </w:t>
            </w:r>
            <w:proofErr w:type="spellStart"/>
            <w:r w:rsidRPr="00473EFD">
              <w:t>Lenca</w:t>
            </w:r>
            <w:proofErr w:type="spellEnd"/>
            <w:r w:rsidRPr="00473EFD">
              <w:t xml:space="preserve"> Craft Producers in western Honduras</w:t>
            </w:r>
          </w:p>
        </w:tc>
      </w:tr>
      <w:tr w:rsidR="00C803CC" w:rsidRPr="00B904D7" w14:paraId="61C112C5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72F124E0" w14:textId="438C05A5" w:rsidR="00C803CC" w:rsidRPr="00473EFD" w:rsidRDefault="00C803CC" w:rsidP="00C803CC">
            <w:pPr>
              <w:widowControl w:val="0"/>
              <w:spacing w:after="0" w:line="240" w:lineRule="auto"/>
            </w:pPr>
            <w:r w:rsidRPr="00473EFD">
              <w:t>University of Georgia</w:t>
            </w:r>
          </w:p>
        </w:tc>
        <w:tc>
          <w:tcPr>
            <w:tcW w:w="1885" w:type="dxa"/>
            <w:shd w:val="clear" w:color="auto" w:fill="auto"/>
            <w:noWrap/>
          </w:tcPr>
          <w:p w14:paraId="28209073" w14:textId="6DC166BA" w:rsidR="00C803CC" w:rsidRPr="00473EFD" w:rsidRDefault="00C803CC" w:rsidP="00C803CC">
            <w:pPr>
              <w:widowControl w:val="0"/>
              <w:spacing w:after="0" w:line="240" w:lineRule="auto"/>
            </w:pPr>
            <w:r w:rsidRPr="00473EFD">
              <w:t>Sarah Bigger</w:t>
            </w:r>
          </w:p>
        </w:tc>
        <w:tc>
          <w:tcPr>
            <w:tcW w:w="1800" w:type="dxa"/>
            <w:shd w:val="clear" w:color="auto" w:fill="auto"/>
            <w:noWrap/>
          </w:tcPr>
          <w:p w14:paraId="045254FC" w14:textId="2F8EDAF8" w:rsidR="00C803CC" w:rsidRPr="00473EFD" w:rsidRDefault="00C803CC" w:rsidP="00C803CC">
            <w:pPr>
              <w:widowControl w:val="0"/>
              <w:spacing w:after="0" w:line="240" w:lineRule="auto"/>
            </w:pPr>
            <w:r w:rsidRPr="00473EFD">
              <w:t>Romance Languages</w:t>
            </w:r>
          </w:p>
        </w:tc>
        <w:tc>
          <w:tcPr>
            <w:tcW w:w="1288" w:type="dxa"/>
          </w:tcPr>
          <w:p w14:paraId="65930CC7" w14:textId="16731711" w:rsidR="00C803CC" w:rsidRPr="00473EFD" w:rsidRDefault="00C803CC" w:rsidP="00C803CC">
            <w:pPr>
              <w:widowControl w:val="0"/>
              <w:spacing w:after="0" w:line="240" w:lineRule="auto"/>
            </w:pPr>
            <w:r w:rsidRPr="00473EFD">
              <w:t>Quechua</w:t>
            </w:r>
          </w:p>
        </w:tc>
        <w:tc>
          <w:tcPr>
            <w:tcW w:w="1504" w:type="dxa"/>
            <w:shd w:val="clear" w:color="auto" w:fill="auto"/>
            <w:noWrap/>
          </w:tcPr>
          <w:p w14:paraId="555E2833" w14:textId="584898C7" w:rsidR="00C803CC" w:rsidRPr="00473EFD" w:rsidRDefault="00C803CC" w:rsidP="00C803CC">
            <w:pPr>
              <w:widowControl w:val="0"/>
              <w:spacing w:after="0" w:line="240" w:lineRule="auto"/>
            </w:pPr>
            <w:r w:rsidRPr="00473EFD">
              <w:t>Peru</w:t>
            </w:r>
          </w:p>
        </w:tc>
        <w:tc>
          <w:tcPr>
            <w:tcW w:w="3845" w:type="dxa"/>
            <w:shd w:val="clear" w:color="auto" w:fill="auto"/>
            <w:noWrap/>
          </w:tcPr>
          <w:p w14:paraId="18391AAD" w14:textId="7419ED92" w:rsidR="00C803CC" w:rsidRPr="00473EFD" w:rsidRDefault="00C803CC" w:rsidP="00C803CC">
            <w:pPr>
              <w:widowControl w:val="0"/>
              <w:spacing w:after="0" w:line="240" w:lineRule="auto"/>
            </w:pPr>
            <w:r w:rsidRPr="00473EFD">
              <w:t>Linguistic convergence in the Andes- Grammatical outcomes of Spanish-Quechua contact</w:t>
            </w:r>
          </w:p>
        </w:tc>
      </w:tr>
      <w:tr w:rsidR="00C803CC" w:rsidRPr="00B904D7" w14:paraId="38DB406E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3E838445" w14:textId="1C64EBA9" w:rsidR="00C803CC" w:rsidRPr="00473EFD" w:rsidRDefault="00C803CC" w:rsidP="00C803CC">
            <w:pPr>
              <w:widowControl w:val="0"/>
              <w:spacing w:after="0" w:line="240" w:lineRule="auto"/>
            </w:pPr>
            <w:r w:rsidRPr="00507B21">
              <w:lastRenderedPageBreak/>
              <w:t>University of Georgia</w:t>
            </w:r>
          </w:p>
        </w:tc>
        <w:tc>
          <w:tcPr>
            <w:tcW w:w="1885" w:type="dxa"/>
            <w:shd w:val="clear" w:color="auto" w:fill="auto"/>
            <w:noWrap/>
          </w:tcPr>
          <w:p w14:paraId="567612C6" w14:textId="66B164BF" w:rsidR="00C803CC" w:rsidRPr="00473EFD" w:rsidRDefault="00C803CC" w:rsidP="00C803CC">
            <w:pPr>
              <w:widowControl w:val="0"/>
              <w:spacing w:after="0" w:line="240" w:lineRule="auto"/>
            </w:pPr>
            <w:r w:rsidRPr="00507B21">
              <w:t>Laura Foster</w:t>
            </w:r>
          </w:p>
        </w:tc>
        <w:tc>
          <w:tcPr>
            <w:tcW w:w="1800" w:type="dxa"/>
            <w:shd w:val="clear" w:color="auto" w:fill="auto"/>
            <w:noWrap/>
          </w:tcPr>
          <w:p w14:paraId="0ABB0941" w14:textId="3E72CFA0" w:rsidR="00C803CC" w:rsidRPr="00473EFD" w:rsidRDefault="00C803CC" w:rsidP="00C803CC">
            <w:pPr>
              <w:widowControl w:val="0"/>
              <w:spacing w:after="0" w:line="240" w:lineRule="auto"/>
            </w:pPr>
            <w:r w:rsidRPr="00507B21">
              <w:t xml:space="preserve">Anthropology </w:t>
            </w:r>
          </w:p>
        </w:tc>
        <w:tc>
          <w:tcPr>
            <w:tcW w:w="1288" w:type="dxa"/>
          </w:tcPr>
          <w:p w14:paraId="445EB57D" w14:textId="5593F79A" w:rsidR="00C803CC" w:rsidRPr="00473EFD" w:rsidRDefault="00C803CC" w:rsidP="00C803CC">
            <w:pPr>
              <w:widowControl w:val="0"/>
              <w:spacing w:after="0" w:line="240" w:lineRule="auto"/>
            </w:pPr>
            <w:r w:rsidRPr="00507B21">
              <w:t>Spanish</w:t>
            </w:r>
          </w:p>
        </w:tc>
        <w:tc>
          <w:tcPr>
            <w:tcW w:w="1504" w:type="dxa"/>
            <w:shd w:val="clear" w:color="auto" w:fill="auto"/>
            <w:noWrap/>
          </w:tcPr>
          <w:p w14:paraId="00656311" w14:textId="288EBDEA" w:rsidR="00C803CC" w:rsidRPr="00473EFD" w:rsidRDefault="00C803CC" w:rsidP="00C803CC">
            <w:pPr>
              <w:widowControl w:val="0"/>
              <w:spacing w:after="0" w:line="240" w:lineRule="auto"/>
            </w:pPr>
            <w:r w:rsidRPr="00507B21">
              <w:t>Peru</w:t>
            </w:r>
          </w:p>
        </w:tc>
        <w:tc>
          <w:tcPr>
            <w:tcW w:w="3845" w:type="dxa"/>
            <w:shd w:val="clear" w:color="auto" w:fill="auto"/>
            <w:noWrap/>
          </w:tcPr>
          <w:p w14:paraId="4C9630CF" w14:textId="0718943A" w:rsidR="00C803CC" w:rsidRPr="00473EFD" w:rsidRDefault="00C803CC" w:rsidP="00C803CC">
            <w:pPr>
              <w:widowControl w:val="0"/>
              <w:spacing w:after="0" w:line="240" w:lineRule="auto"/>
            </w:pPr>
            <w:r w:rsidRPr="00507B21">
              <w:t>Translating Indigenous Rights - A Multi-Level Study of Peru's Prior Consultation Law</w:t>
            </w:r>
          </w:p>
        </w:tc>
      </w:tr>
      <w:tr w:rsidR="00C803CC" w:rsidRPr="00B904D7" w14:paraId="7AE80D4C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76D73869" w14:textId="54FB1CDB" w:rsidR="00C803CC" w:rsidRPr="00473EFD" w:rsidRDefault="00C803CC" w:rsidP="00C803CC">
            <w:pPr>
              <w:widowControl w:val="0"/>
              <w:spacing w:after="0" w:line="240" w:lineRule="auto"/>
            </w:pPr>
            <w:r w:rsidRPr="00507B21">
              <w:t>University of Georgia</w:t>
            </w:r>
          </w:p>
        </w:tc>
        <w:tc>
          <w:tcPr>
            <w:tcW w:w="1885" w:type="dxa"/>
            <w:shd w:val="clear" w:color="auto" w:fill="auto"/>
            <w:noWrap/>
          </w:tcPr>
          <w:p w14:paraId="399C1206" w14:textId="408EE8B5" w:rsidR="00C803CC" w:rsidRPr="00473EFD" w:rsidRDefault="00C803CC" w:rsidP="00C803CC">
            <w:pPr>
              <w:widowControl w:val="0"/>
              <w:spacing w:after="0" w:line="240" w:lineRule="auto"/>
            </w:pPr>
            <w:r w:rsidRPr="00507B21">
              <w:t>Terrell Orr</w:t>
            </w:r>
          </w:p>
        </w:tc>
        <w:tc>
          <w:tcPr>
            <w:tcW w:w="1800" w:type="dxa"/>
            <w:shd w:val="clear" w:color="auto" w:fill="auto"/>
            <w:noWrap/>
          </w:tcPr>
          <w:p w14:paraId="336C5004" w14:textId="458237DA" w:rsidR="00C803CC" w:rsidRPr="00473EFD" w:rsidRDefault="00C803CC" w:rsidP="00C803CC">
            <w:pPr>
              <w:widowControl w:val="0"/>
              <w:spacing w:after="0" w:line="240" w:lineRule="auto"/>
            </w:pPr>
            <w:r w:rsidRPr="00507B21">
              <w:t>History</w:t>
            </w:r>
          </w:p>
        </w:tc>
        <w:tc>
          <w:tcPr>
            <w:tcW w:w="1288" w:type="dxa"/>
          </w:tcPr>
          <w:p w14:paraId="5D466924" w14:textId="2FA586B4" w:rsidR="00C803CC" w:rsidRPr="00473EFD" w:rsidRDefault="00C803CC" w:rsidP="00C803CC">
            <w:pPr>
              <w:widowControl w:val="0"/>
              <w:spacing w:after="0" w:line="240" w:lineRule="auto"/>
            </w:pPr>
            <w:r w:rsidRPr="00507B21">
              <w:t>Portuguese</w:t>
            </w:r>
          </w:p>
        </w:tc>
        <w:tc>
          <w:tcPr>
            <w:tcW w:w="1504" w:type="dxa"/>
            <w:shd w:val="clear" w:color="auto" w:fill="auto"/>
            <w:noWrap/>
          </w:tcPr>
          <w:p w14:paraId="713C730D" w14:textId="7C2D7F6E" w:rsidR="00C803CC" w:rsidRPr="00473EFD" w:rsidRDefault="00C803CC" w:rsidP="00C803CC">
            <w:pPr>
              <w:widowControl w:val="0"/>
              <w:spacing w:after="0" w:line="240" w:lineRule="auto"/>
            </w:pPr>
            <w:r w:rsidRPr="00507B21">
              <w:t>Brazil</w:t>
            </w:r>
          </w:p>
        </w:tc>
        <w:tc>
          <w:tcPr>
            <w:tcW w:w="3845" w:type="dxa"/>
            <w:shd w:val="clear" w:color="auto" w:fill="auto"/>
            <w:noWrap/>
          </w:tcPr>
          <w:p w14:paraId="3716A5EC" w14:textId="787E8935" w:rsidR="00C803CC" w:rsidRPr="00473EFD" w:rsidRDefault="00C803CC" w:rsidP="00C803CC">
            <w:pPr>
              <w:widowControl w:val="0"/>
              <w:spacing w:after="0" w:line="240" w:lineRule="auto"/>
            </w:pPr>
            <w:r w:rsidRPr="00507B21">
              <w:t>The Roots of Global Citrus in Rural Sao Paulo and Nuevo South Florida</w:t>
            </w:r>
          </w:p>
        </w:tc>
      </w:tr>
      <w:tr w:rsidR="00C803CC" w:rsidRPr="00B904D7" w14:paraId="22EBBCDB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07513B59" w14:textId="14C896E7" w:rsidR="00C803CC" w:rsidRPr="00473EFD" w:rsidRDefault="00C803CC" w:rsidP="00C803CC">
            <w:pPr>
              <w:widowControl w:val="0"/>
              <w:spacing w:after="0" w:line="240" w:lineRule="auto"/>
            </w:pPr>
            <w:r w:rsidRPr="00507B21">
              <w:t xml:space="preserve">University of Illinois </w:t>
            </w:r>
          </w:p>
        </w:tc>
        <w:tc>
          <w:tcPr>
            <w:tcW w:w="1885" w:type="dxa"/>
            <w:shd w:val="clear" w:color="auto" w:fill="auto"/>
            <w:noWrap/>
          </w:tcPr>
          <w:p w14:paraId="525E6CBE" w14:textId="6E51D72F" w:rsidR="00C803CC" w:rsidRPr="00473EFD" w:rsidRDefault="00C803CC" w:rsidP="00C803CC">
            <w:pPr>
              <w:widowControl w:val="0"/>
              <w:spacing w:after="0" w:line="240" w:lineRule="auto"/>
            </w:pPr>
            <w:r w:rsidRPr="00507B21">
              <w:t>Alana Ackerman</w:t>
            </w:r>
          </w:p>
        </w:tc>
        <w:tc>
          <w:tcPr>
            <w:tcW w:w="1800" w:type="dxa"/>
            <w:shd w:val="clear" w:color="auto" w:fill="auto"/>
            <w:noWrap/>
          </w:tcPr>
          <w:p w14:paraId="0B7EA3B2" w14:textId="54B919EA" w:rsidR="00C803CC" w:rsidRPr="00473EFD" w:rsidRDefault="00C803CC" w:rsidP="00C803CC">
            <w:pPr>
              <w:widowControl w:val="0"/>
              <w:spacing w:after="0" w:line="240" w:lineRule="auto"/>
            </w:pPr>
            <w:r w:rsidRPr="00507B21">
              <w:t>Anthropology</w:t>
            </w:r>
          </w:p>
        </w:tc>
        <w:tc>
          <w:tcPr>
            <w:tcW w:w="1288" w:type="dxa"/>
          </w:tcPr>
          <w:p w14:paraId="145AA202" w14:textId="5C23F8F4" w:rsidR="00C803CC" w:rsidRPr="00473EFD" w:rsidRDefault="00C803CC" w:rsidP="00C803CC">
            <w:pPr>
              <w:widowControl w:val="0"/>
              <w:spacing w:after="0" w:line="240" w:lineRule="auto"/>
            </w:pPr>
            <w:r w:rsidRPr="00507B21">
              <w:t>Spanish</w:t>
            </w:r>
          </w:p>
        </w:tc>
        <w:tc>
          <w:tcPr>
            <w:tcW w:w="1504" w:type="dxa"/>
            <w:shd w:val="clear" w:color="auto" w:fill="auto"/>
            <w:noWrap/>
          </w:tcPr>
          <w:p w14:paraId="7405DEFF" w14:textId="6B128566" w:rsidR="00C803CC" w:rsidRPr="00473EFD" w:rsidRDefault="00C803CC" w:rsidP="00C803CC">
            <w:pPr>
              <w:widowControl w:val="0"/>
              <w:spacing w:after="0" w:line="240" w:lineRule="auto"/>
            </w:pPr>
            <w:r w:rsidRPr="00507B21">
              <w:t>Ecuador</w:t>
            </w:r>
          </w:p>
        </w:tc>
        <w:tc>
          <w:tcPr>
            <w:tcW w:w="3845" w:type="dxa"/>
            <w:shd w:val="clear" w:color="auto" w:fill="auto"/>
            <w:noWrap/>
          </w:tcPr>
          <w:p w14:paraId="2048C64A" w14:textId="40949550" w:rsidR="00C803CC" w:rsidRPr="00473EFD" w:rsidRDefault="00C803CC" w:rsidP="00C803CC">
            <w:pPr>
              <w:widowControl w:val="0"/>
              <w:spacing w:after="0" w:line="240" w:lineRule="auto"/>
            </w:pPr>
            <w:r w:rsidRPr="00507B21">
              <w:t>Refugees Without Refuge - Forced Displacement of Colombians in Quito Ecuador</w:t>
            </w:r>
          </w:p>
        </w:tc>
      </w:tr>
      <w:tr w:rsidR="00C803CC" w:rsidRPr="00B904D7" w14:paraId="4C10CA71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565D2A31" w14:textId="4E3F6F39" w:rsidR="00C803CC" w:rsidRPr="00473EFD" w:rsidRDefault="00C803CC" w:rsidP="00C803CC">
            <w:pPr>
              <w:widowControl w:val="0"/>
              <w:spacing w:after="0" w:line="240" w:lineRule="auto"/>
            </w:pPr>
            <w:r w:rsidRPr="00507B21">
              <w:t>University of Michigan</w:t>
            </w:r>
          </w:p>
        </w:tc>
        <w:tc>
          <w:tcPr>
            <w:tcW w:w="1885" w:type="dxa"/>
            <w:shd w:val="clear" w:color="auto" w:fill="auto"/>
            <w:noWrap/>
          </w:tcPr>
          <w:p w14:paraId="4F28865F" w14:textId="729AC721" w:rsidR="00C803CC" w:rsidRPr="00473EFD" w:rsidRDefault="00C803CC" w:rsidP="00C803CC">
            <w:pPr>
              <w:widowControl w:val="0"/>
              <w:spacing w:after="0" w:line="240" w:lineRule="auto"/>
            </w:pPr>
            <w:r w:rsidRPr="00507B21">
              <w:t>Jennifer Sierra</w:t>
            </w:r>
          </w:p>
        </w:tc>
        <w:tc>
          <w:tcPr>
            <w:tcW w:w="1800" w:type="dxa"/>
            <w:shd w:val="clear" w:color="auto" w:fill="auto"/>
            <w:noWrap/>
          </w:tcPr>
          <w:p w14:paraId="60B7CBEB" w14:textId="36D62CA2" w:rsidR="00C803CC" w:rsidRPr="00473EFD" w:rsidRDefault="00C803CC" w:rsidP="00C803CC">
            <w:pPr>
              <w:widowControl w:val="0"/>
              <w:spacing w:after="0" w:line="240" w:lineRule="auto"/>
            </w:pPr>
            <w:r w:rsidRPr="00507B21">
              <w:t>Anthropology</w:t>
            </w:r>
          </w:p>
        </w:tc>
        <w:tc>
          <w:tcPr>
            <w:tcW w:w="1288" w:type="dxa"/>
          </w:tcPr>
          <w:p w14:paraId="0616D54F" w14:textId="517B0F34" w:rsidR="00C803CC" w:rsidRPr="00473EFD" w:rsidRDefault="00C803CC" w:rsidP="00C803CC">
            <w:pPr>
              <w:widowControl w:val="0"/>
              <w:spacing w:after="0" w:line="240" w:lineRule="auto"/>
            </w:pPr>
            <w:r w:rsidRPr="00507B21">
              <w:t>Shipibo</w:t>
            </w:r>
          </w:p>
        </w:tc>
        <w:tc>
          <w:tcPr>
            <w:tcW w:w="1504" w:type="dxa"/>
            <w:shd w:val="clear" w:color="auto" w:fill="auto"/>
            <w:noWrap/>
          </w:tcPr>
          <w:p w14:paraId="3501F07F" w14:textId="79031B40" w:rsidR="00C803CC" w:rsidRPr="00473EFD" w:rsidRDefault="00C803CC" w:rsidP="00C803CC">
            <w:pPr>
              <w:widowControl w:val="0"/>
              <w:spacing w:after="0" w:line="240" w:lineRule="auto"/>
            </w:pPr>
            <w:r w:rsidRPr="00507B21">
              <w:t>Peru</w:t>
            </w:r>
          </w:p>
        </w:tc>
        <w:tc>
          <w:tcPr>
            <w:tcW w:w="3845" w:type="dxa"/>
            <w:shd w:val="clear" w:color="auto" w:fill="auto"/>
            <w:noWrap/>
          </w:tcPr>
          <w:p w14:paraId="267405D7" w14:textId="07394C88" w:rsidR="00C803CC" w:rsidRPr="00473EFD" w:rsidRDefault="00C803CC" w:rsidP="00C803CC">
            <w:pPr>
              <w:widowControl w:val="0"/>
              <w:spacing w:after="0" w:line="240" w:lineRule="auto"/>
            </w:pPr>
            <w:r w:rsidRPr="00507B21">
              <w:t>Shipibo-</w:t>
            </w:r>
            <w:proofErr w:type="spellStart"/>
            <w:r w:rsidRPr="00507B21">
              <w:t>Konibos</w:t>
            </w:r>
            <w:proofErr w:type="spellEnd"/>
            <w:r w:rsidRPr="00507B21">
              <w:t xml:space="preserve"> Recontextualizations of Social Intimacy from Face-to-face to Social Media Communications</w:t>
            </w:r>
          </w:p>
        </w:tc>
      </w:tr>
      <w:tr w:rsidR="00C803CC" w:rsidRPr="00B904D7" w14:paraId="49FC6170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1DDBEE76" w14:textId="3756ABB1" w:rsidR="00C803CC" w:rsidRPr="00507B21" w:rsidRDefault="00C803CC" w:rsidP="00C803CC">
            <w:pPr>
              <w:widowControl w:val="0"/>
              <w:spacing w:after="0" w:line="240" w:lineRule="auto"/>
            </w:pPr>
            <w:r w:rsidRPr="00CA7053">
              <w:t>University of North Carolina, Chapel Hill</w:t>
            </w:r>
          </w:p>
        </w:tc>
        <w:tc>
          <w:tcPr>
            <w:tcW w:w="1885" w:type="dxa"/>
            <w:shd w:val="clear" w:color="auto" w:fill="auto"/>
            <w:noWrap/>
          </w:tcPr>
          <w:p w14:paraId="1957D6C6" w14:textId="130584B0" w:rsidR="00C803CC" w:rsidRPr="00507B21" w:rsidRDefault="00C803CC" w:rsidP="00C803CC">
            <w:pPr>
              <w:widowControl w:val="0"/>
              <w:spacing w:after="0" w:line="240" w:lineRule="auto"/>
            </w:pPr>
            <w:r w:rsidRPr="00CA7053">
              <w:t>Jacob Griffin</w:t>
            </w:r>
          </w:p>
        </w:tc>
        <w:tc>
          <w:tcPr>
            <w:tcW w:w="1800" w:type="dxa"/>
            <w:shd w:val="clear" w:color="auto" w:fill="auto"/>
            <w:noWrap/>
          </w:tcPr>
          <w:p w14:paraId="59D71C5B" w14:textId="55C0102E" w:rsidR="00C803CC" w:rsidRPr="00507B21" w:rsidRDefault="00C803CC" w:rsidP="00C803CC">
            <w:pPr>
              <w:widowControl w:val="0"/>
              <w:spacing w:after="0" w:line="240" w:lineRule="auto"/>
            </w:pPr>
            <w:r w:rsidRPr="00CA7053">
              <w:t>Anthropology</w:t>
            </w:r>
          </w:p>
        </w:tc>
        <w:tc>
          <w:tcPr>
            <w:tcW w:w="1288" w:type="dxa"/>
          </w:tcPr>
          <w:p w14:paraId="2C67B244" w14:textId="4439900C" w:rsidR="00C803CC" w:rsidRPr="00507B21" w:rsidRDefault="00C803CC" w:rsidP="00C803CC">
            <w:pPr>
              <w:widowControl w:val="0"/>
              <w:spacing w:after="0" w:line="240" w:lineRule="auto"/>
            </w:pPr>
            <w:r w:rsidRPr="00CA7053">
              <w:t>Spanish</w:t>
            </w:r>
          </w:p>
        </w:tc>
        <w:tc>
          <w:tcPr>
            <w:tcW w:w="1504" w:type="dxa"/>
            <w:shd w:val="clear" w:color="auto" w:fill="auto"/>
            <w:noWrap/>
          </w:tcPr>
          <w:p w14:paraId="212EA110" w14:textId="6F58064E" w:rsidR="00C803CC" w:rsidRPr="00507B21" w:rsidRDefault="00C803CC" w:rsidP="00C803CC">
            <w:pPr>
              <w:widowControl w:val="0"/>
              <w:spacing w:after="0" w:line="240" w:lineRule="auto"/>
            </w:pPr>
            <w:r w:rsidRPr="00CA7053">
              <w:t>Ecuador</w:t>
            </w:r>
          </w:p>
        </w:tc>
        <w:tc>
          <w:tcPr>
            <w:tcW w:w="3845" w:type="dxa"/>
            <w:shd w:val="clear" w:color="auto" w:fill="auto"/>
            <w:noWrap/>
          </w:tcPr>
          <w:p w14:paraId="14E5ABCC" w14:textId="1EF6D865" w:rsidR="00C803CC" w:rsidRPr="00507B21" w:rsidRDefault="00C803CC" w:rsidP="00C803CC">
            <w:pPr>
              <w:widowControl w:val="0"/>
              <w:spacing w:after="0" w:line="240" w:lineRule="auto"/>
            </w:pPr>
            <w:r w:rsidRPr="00CA7053">
              <w:t>Inflammation and Biological Aging in the Ecuadorian Amazon</w:t>
            </w:r>
          </w:p>
        </w:tc>
      </w:tr>
      <w:tr w:rsidR="00C803CC" w:rsidRPr="00B904D7" w14:paraId="7D299CB5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3FCBBCFC" w14:textId="7ED8707B" w:rsidR="00C803CC" w:rsidRPr="00507B21" w:rsidRDefault="00C803CC" w:rsidP="00C803CC">
            <w:pPr>
              <w:widowControl w:val="0"/>
              <w:spacing w:after="0" w:line="240" w:lineRule="auto"/>
            </w:pPr>
            <w:r w:rsidRPr="00CA7053">
              <w:t>University of North Carolina, Chapel Hill</w:t>
            </w:r>
          </w:p>
        </w:tc>
        <w:tc>
          <w:tcPr>
            <w:tcW w:w="1885" w:type="dxa"/>
            <w:shd w:val="clear" w:color="auto" w:fill="auto"/>
            <w:noWrap/>
          </w:tcPr>
          <w:p w14:paraId="061DE558" w14:textId="50601E10" w:rsidR="00C803CC" w:rsidRPr="00507B21" w:rsidRDefault="00C803CC" w:rsidP="00C803CC">
            <w:pPr>
              <w:widowControl w:val="0"/>
              <w:spacing w:after="0" w:line="240" w:lineRule="auto"/>
            </w:pPr>
            <w:r w:rsidRPr="00CA7053">
              <w:t xml:space="preserve">Lara </w:t>
            </w:r>
            <w:proofErr w:type="spellStart"/>
            <w:r w:rsidRPr="00CA7053">
              <w:t>Lookabaugh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</w:tcPr>
          <w:p w14:paraId="43F4139F" w14:textId="126E1D90" w:rsidR="00C803CC" w:rsidRPr="00507B21" w:rsidRDefault="00C803CC" w:rsidP="00C803CC">
            <w:pPr>
              <w:widowControl w:val="0"/>
              <w:spacing w:after="0" w:line="240" w:lineRule="auto"/>
            </w:pPr>
            <w:r w:rsidRPr="00CA7053">
              <w:t>Geography</w:t>
            </w:r>
          </w:p>
        </w:tc>
        <w:tc>
          <w:tcPr>
            <w:tcW w:w="1288" w:type="dxa"/>
          </w:tcPr>
          <w:p w14:paraId="05A18C83" w14:textId="2570D74F" w:rsidR="00C803CC" w:rsidRPr="00507B21" w:rsidRDefault="00C803CC" w:rsidP="00C803CC">
            <w:pPr>
              <w:widowControl w:val="0"/>
              <w:spacing w:after="0" w:line="240" w:lineRule="auto"/>
            </w:pPr>
            <w:r w:rsidRPr="00CA7053">
              <w:t>Spanish</w:t>
            </w:r>
          </w:p>
        </w:tc>
        <w:tc>
          <w:tcPr>
            <w:tcW w:w="1504" w:type="dxa"/>
            <w:shd w:val="clear" w:color="auto" w:fill="auto"/>
            <w:noWrap/>
          </w:tcPr>
          <w:p w14:paraId="21983796" w14:textId="7500BBCD" w:rsidR="00C803CC" w:rsidRPr="00507B21" w:rsidRDefault="00C803CC" w:rsidP="00C803CC">
            <w:pPr>
              <w:widowControl w:val="0"/>
              <w:spacing w:after="0" w:line="240" w:lineRule="auto"/>
            </w:pPr>
            <w:r w:rsidRPr="00CA7053">
              <w:t>Guatemala</w:t>
            </w:r>
          </w:p>
        </w:tc>
        <w:tc>
          <w:tcPr>
            <w:tcW w:w="3845" w:type="dxa"/>
            <w:shd w:val="clear" w:color="auto" w:fill="auto"/>
            <w:noWrap/>
          </w:tcPr>
          <w:p w14:paraId="67993F98" w14:textId="383199F7" w:rsidR="00C803CC" w:rsidRPr="00507B21" w:rsidRDefault="00C803CC" w:rsidP="00C803CC">
            <w:pPr>
              <w:widowControl w:val="0"/>
              <w:spacing w:after="0" w:line="240" w:lineRule="auto"/>
            </w:pPr>
            <w:proofErr w:type="spellStart"/>
            <w:r w:rsidRPr="00CA7053">
              <w:t>Mujeres</w:t>
            </w:r>
            <w:proofErr w:type="spellEnd"/>
            <w:r w:rsidRPr="00CA7053">
              <w:t xml:space="preserve"> </w:t>
            </w:r>
            <w:proofErr w:type="spellStart"/>
            <w:r w:rsidRPr="00CA7053">
              <w:t>Tejedoras</w:t>
            </w:r>
            <w:proofErr w:type="spellEnd"/>
            <w:r w:rsidRPr="00CA7053">
              <w:t xml:space="preserve"> del </w:t>
            </w:r>
            <w:proofErr w:type="spellStart"/>
            <w:r w:rsidRPr="00CA7053">
              <w:t>Conocimiento</w:t>
            </w:r>
            <w:proofErr w:type="spellEnd"/>
            <w:r w:rsidRPr="00CA7053">
              <w:t>- Mam Mayan Women Weaving Knowledge for Decolonial Futures</w:t>
            </w:r>
          </w:p>
        </w:tc>
      </w:tr>
      <w:tr w:rsidR="00C803CC" w:rsidRPr="00B904D7" w14:paraId="7B357E05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02F2E4CA" w14:textId="56B9786D" w:rsidR="00C803CC" w:rsidRPr="00507B21" w:rsidRDefault="00C803CC" w:rsidP="00C803CC">
            <w:pPr>
              <w:widowControl w:val="0"/>
              <w:spacing w:after="0" w:line="240" w:lineRule="auto"/>
            </w:pPr>
            <w:r w:rsidRPr="00473EFD">
              <w:t>University of Oregon</w:t>
            </w:r>
          </w:p>
        </w:tc>
        <w:tc>
          <w:tcPr>
            <w:tcW w:w="1885" w:type="dxa"/>
            <w:shd w:val="clear" w:color="auto" w:fill="auto"/>
            <w:noWrap/>
          </w:tcPr>
          <w:p w14:paraId="3B3FBFF9" w14:textId="244DDD51" w:rsidR="00C803CC" w:rsidRPr="00507B21" w:rsidRDefault="00C803CC" w:rsidP="00C803CC">
            <w:pPr>
              <w:widowControl w:val="0"/>
              <w:spacing w:after="0" w:line="240" w:lineRule="auto"/>
            </w:pPr>
            <w:r w:rsidRPr="00473EFD">
              <w:t xml:space="preserve">Emily </w:t>
            </w:r>
            <w:proofErr w:type="spellStart"/>
            <w:r w:rsidRPr="00473EFD">
              <w:t>Masucci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</w:tcPr>
          <w:p w14:paraId="17B47BD8" w14:textId="5A303F98" w:rsidR="00C803CC" w:rsidRPr="00507B21" w:rsidRDefault="00C803CC" w:rsidP="00C803CC">
            <w:pPr>
              <w:widowControl w:val="0"/>
              <w:spacing w:after="0" w:line="240" w:lineRule="auto"/>
            </w:pPr>
            <w:r w:rsidRPr="00473EFD">
              <w:t>Anthropology</w:t>
            </w:r>
          </w:p>
        </w:tc>
        <w:tc>
          <w:tcPr>
            <w:tcW w:w="1288" w:type="dxa"/>
          </w:tcPr>
          <w:p w14:paraId="01FFC36C" w14:textId="08049BE4" w:rsidR="00C803CC" w:rsidRPr="00507B21" w:rsidRDefault="00C803CC" w:rsidP="00C803CC">
            <w:pPr>
              <w:widowControl w:val="0"/>
              <w:spacing w:after="0" w:line="240" w:lineRule="auto"/>
            </w:pPr>
            <w:r w:rsidRPr="00473EFD">
              <w:t>Portuguese</w:t>
            </w:r>
          </w:p>
        </w:tc>
        <w:tc>
          <w:tcPr>
            <w:tcW w:w="1504" w:type="dxa"/>
            <w:shd w:val="clear" w:color="auto" w:fill="auto"/>
            <w:noWrap/>
          </w:tcPr>
          <w:p w14:paraId="4BF8B151" w14:textId="33DD1BFF" w:rsidR="00C803CC" w:rsidRPr="00507B21" w:rsidRDefault="00C803CC" w:rsidP="00C803CC">
            <w:pPr>
              <w:widowControl w:val="0"/>
              <w:spacing w:after="0" w:line="240" w:lineRule="auto"/>
            </w:pPr>
            <w:r w:rsidRPr="00473EFD">
              <w:t>Brazil</w:t>
            </w:r>
          </w:p>
        </w:tc>
        <w:tc>
          <w:tcPr>
            <w:tcW w:w="3845" w:type="dxa"/>
            <w:shd w:val="clear" w:color="auto" w:fill="auto"/>
            <w:noWrap/>
          </w:tcPr>
          <w:p w14:paraId="1EB75B47" w14:textId="4487D8E2" w:rsidR="00C803CC" w:rsidRPr="00507B21" w:rsidRDefault="00C803CC" w:rsidP="00C803CC">
            <w:pPr>
              <w:widowControl w:val="0"/>
              <w:spacing w:after="0" w:line="240" w:lineRule="auto"/>
            </w:pPr>
            <w:r w:rsidRPr="00473EFD">
              <w:t>Gender-based Violence and the Politics of Justice and Care in Rio de Janeiro Brazil</w:t>
            </w:r>
          </w:p>
        </w:tc>
      </w:tr>
      <w:tr w:rsidR="00C803CC" w:rsidRPr="00B904D7" w14:paraId="2AB6273F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3ACF3CC7" w14:textId="2A982860" w:rsidR="00C803CC" w:rsidRPr="00507B21" w:rsidRDefault="00C803CC" w:rsidP="00C803CC">
            <w:pPr>
              <w:widowControl w:val="0"/>
              <w:spacing w:after="0" w:line="240" w:lineRule="auto"/>
            </w:pPr>
            <w:r w:rsidRPr="00473EFD">
              <w:t>University of Oregon</w:t>
            </w:r>
          </w:p>
        </w:tc>
        <w:tc>
          <w:tcPr>
            <w:tcW w:w="1885" w:type="dxa"/>
            <w:shd w:val="clear" w:color="auto" w:fill="auto"/>
            <w:noWrap/>
          </w:tcPr>
          <w:p w14:paraId="3B5B8073" w14:textId="2A51AF49" w:rsidR="00C803CC" w:rsidRPr="00507B21" w:rsidRDefault="00C803CC" w:rsidP="00C803CC">
            <w:pPr>
              <w:widowControl w:val="0"/>
              <w:spacing w:after="0" w:line="240" w:lineRule="auto"/>
            </w:pPr>
            <w:r w:rsidRPr="00473EFD">
              <w:t>Holly Moulton</w:t>
            </w:r>
          </w:p>
        </w:tc>
        <w:tc>
          <w:tcPr>
            <w:tcW w:w="1800" w:type="dxa"/>
            <w:shd w:val="clear" w:color="auto" w:fill="auto"/>
            <w:noWrap/>
          </w:tcPr>
          <w:p w14:paraId="405B93AB" w14:textId="1ABE5724" w:rsidR="00C803CC" w:rsidRPr="00507B21" w:rsidRDefault="00C803CC" w:rsidP="00C803CC">
            <w:pPr>
              <w:widowControl w:val="0"/>
              <w:spacing w:after="0" w:line="240" w:lineRule="auto"/>
            </w:pPr>
            <w:r w:rsidRPr="00473EFD">
              <w:t>Environmental Science, Studies and Policy</w:t>
            </w:r>
          </w:p>
        </w:tc>
        <w:tc>
          <w:tcPr>
            <w:tcW w:w="1288" w:type="dxa"/>
          </w:tcPr>
          <w:p w14:paraId="143CE370" w14:textId="1321CED5" w:rsidR="00C803CC" w:rsidRPr="00507B21" w:rsidRDefault="00C803CC" w:rsidP="00C803CC">
            <w:pPr>
              <w:widowControl w:val="0"/>
              <w:spacing w:after="0" w:line="240" w:lineRule="auto"/>
            </w:pPr>
            <w:r w:rsidRPr="00473EFD">
              <w:t>Spanish</w:t>
            </w:r>
          </w:p>
        </w:tc>
        <w:tc>
          <w:tcPr>
            <w:tcW w:w="1504" w:type="dxa"/>
            <w:shd w:val="clear" w:color="auto" w:fill="auto"/>
            <w:noWrap/>
          </w:tcPr>
          <w:p w14:paraId="7EEDEAC5" w14:textId="13087130" w:rsidR="00C803CC" w:rsidRPr="00507B21" w:rsidRDefault="00C803CC" w:rsidP="00C803CC">
            <w:pPr>
              <w:widowControl w:val="0"/>
              <w:spacing w:after="0" w:line="240" w:lineRule="auto"/>
            </w:pPr>
            <w:r w:rsidRPr="00473EFD">
              <w:t>Peru</w:t>
            </w:r>
          </w:p>
        </w:tc>
        <w:tc>
          <w:tcPr>
            <w:tcW w:w="3845" w:type="dxa"/>
            <w:shd w:val="clear" w:color="auto" w:fill="auto"/>
            <w:noWrap/>
          </w:tcPr>
          <w:p w14:paraId="0854726B" w14:textId="45EAED91" w:rsidR="00C803CC" w:rsidRPr="00507B21" w:rsidRDefault="00C803CC" w:rsidP="00C803CC">
            <w:pPr>
              <w:widowControl w:val="0"/>
              <w:spacing w:after="0" w:line="240" w:lineRule="auto"/>
            </w:pPr>
            <w:r w:rsidRPr="00473EFD">
              <w:t>Daydreaming in the Andes - A study of indigenous women and climate change in Peru</w:t>
            </w:r>
          </w:p>
        </w:tc>
      </w:tr>
      <w:tr w:rsidR="00C803CC" w:rsidRPr="00B904D7" w14:paraId="2C6FEF95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1AEC4AC6" w14:textId="45826349" w:rsidR="00C803CC" w:rsidRPr="00507B21" w:rsidRDefault="00C803CC" w:rsidP="00C803CC">
            <w:pPr>
              <w:widowControl w:val="0"/>
              <w:spacing w:after="0" w:line="240" w:lineRule="auto"/>
            </w:pPr>
            <w:r w:rsidRPr="00B53143">
              <w:t>University of Pennsylvania</w:t>
            </w:r>
          </w:p>
        </w:tc>
        <w:tc>
          <w:tcPr>
            <w:tcW w:w="1885" w:type="dxa"/>
            <w:shd w:val="clear" w:color="auto" w:fill="auto"/>
            <w:noWrap/>
          </w:tcPr>
          <w:p w14:paraId="75FD4154" w14:textId="3627BA8A" w:rsidR="00C803CC" w:rsidRPr="00507B21" w:rsidRDefault="00C803CC" w:rsidP="00C803CC">
            <w:pPr>
              <w:widowControl w:val="0"/>
              <w:spacing w:after="0" w:line="240" w:lineRule="auto"/>
            </w:pPr>
            <w:r w:rsidRPr="00B53143">
              <w:t>Elizabeth Bynum</w:t>
            </w:r>
          </w:p>
        </w:tc>
        <w:tc>
          <w:tcPr>
            <w:tcW w:w="1800" w:type="dxa"/>
            <w:shd w:val="clear" w:color="auto" w:fill="auto"/>
            <w:noWrap/>
          </w:tcPr>
          <w:p w14:paraId="0FC02496" w14:textId="2D2C23DD" w:rsidR="00C803CC" w:rsidRPr="00507B21" w:rsidRDefault="00C803CC" w:rsidP="00C803CC">
            <w:pPr>
              <w:widowControl w:val="0"/>
              <w:spacing w:after="0" w:line="240" w:lineRule="auto"/>
            </w:pPr>
            <w:r w:rsidRPr="00B53143">
              <w:t>Anthropology and Music</w:t>
            </w:r>
          </w:p>
        </w:tc>
        <w:tc>
          <w:tcPr>
            <w:tcW w:w="1288" w:type="dxa"/>
          </w:tcPr>
          <w:p w14:paraId="594845B7" w14:textId="1168A610" w:rsidR="00C803CC" w:rsidRPr="00507B21" w:rsidRDefault="00C803CC" w:rsidP="00C803CC">
            <w:pPr>
              <w:widowControl w:val="0"/>
              <w:spacing w:after="0" w:line="240" w:lineRule="auto"/>
            </w:pPr>
            <w:r w:rsidRPr="00B53143">
              <w:t>Spanish</w:t>
            </w:r>
          </w:p>
        </w:tc>
        <w:tc>
          <w:tcPr>
            <w:tcW w:w="1504" w:type="dxa"/>
            <w:shd w:val="clear" w:color="auto" w:fill="auto"/>
            <w:noWrap/>
          </w:tcPr>
          <w:p w14:paraId="44A7524D" w14:textId="76B75FF1" w:rsidR="00C803CC" w:rsidRPr="00507B21" w:rsidRDefault="00C803CC" w:rsidP="00C803CC">
            <w:pPr>
              <w:widowControl w:val="0"/>
              <w:spacing w:after="0" w:line="240" w:lineRule="auto"/>
            </w:pPr>
            <w:r w:rsidRPr="00B53143">
              <w:t>Mexico</w:t>
            </w:r>
          </w:p>
        </w:tc>
        <w:tc>
          <w:tcPr>
            <w:tcW w:w="3845" w:type="dxa"/>
            <w:shd w:val="clear" w:color="auto" w:fill="auto"/>
            <w:noWrap/>
          </w:tcPr>
          <w:p w14:paraId="620D1F20" w14:textId="73E8A03A" w:rsidR="00C803CC" w:rsidRPr="00507B21" w:rsidRDefault="00C803CC" w:rsidP="00C803CC">
            <w:pPr>
              <w:widowControl w:val="0"/>
              <w:spacing w:after="0" w:line="240" w:lineRule="auto"/>
            </w:pPr>
            <w:r w:rsidRPr="00B53143">
              <w:t>Audible Metropolis-Interrogating the Politics of Sonic Management in Mexico City</w:t>
            </w:r>
          </w:p>
        </w:tc>
      </w:tr>
      <w:tr w:rsidR="00C803CC" w:rsidRPr="00B904D7" w14:paraId="6648A6D8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7E9C5325" w14:textId="0B38D3B0" w:rsidR="00C803CC" w:rsidRPr="00B53143" w:rsidRDefault="00C803CC" w:rsidP="00C803CC">
            <w:pPr>
              <w:widowControl w:val="0"/>
              <w:spacing w:after="0" w:line="240" w:lineRule="auto"/>
            </w:pPr>
            <w:r w:rsidRPr="00CA7053">
              <w:t>University of South Florida</w:t>
            </w:r>
          </w:p>
        </w:tc>
        <w:tc>
          <w:tcPr>
            <w:tcW w:w="1885" w:type="dxa"/>
            <w:shd w:val="clear" w:color="auto" w:fill="auto"/>
            <w:noWrap/>
          </w:tcPr>
          <w:p w14:paraId="4E2E9C2A" w14:textId="1E1DC6A1" w:rsidR="00C803CC" w:rsidRPr="00B53143" w:rsidRDefault="00C803CC" w:rsidP="00C803CC">
            <w:pPr>
              <w:widowControl w:val="0"/>
              <w:spacing w:after="0" w:line="240" w:lineRule="auto"/>
            </w:pPr>
            <w:r w:rsidRPr="00CA7053">
              <w:t>Caitlynn Carr</w:t>
            </w:r>
          </w:p>
        </w:tc>
        <w:tc>
          <w:tcPr>
            <w:tcW w:w="1800" w:type="dxa"/>
            <w:shd w:val="clear" w:color="auto" w:fill="auto"/>
            <w:noWrap/>
          </w:tcPr>
          <w:p w14:paraId="6D29DC7C" w14:textId="7759D119" w:rsidR="00C803CC" w:rsidRPr="00B53143" w:rsidRDefault="00C803CC" w:rsidP="00C803CC">
            <w:pPr>
              <w:widowControl w:val="0"/>
              <w:spacing w:after="0" w:line="240" w:lineRule="auto"/>
            </w:pPr>
            <w:r w:rsidRPr="00CA7053">
              <w:t xml:space="preserve">Anthropology </w:t>
            </w:r>
          </w:p>
        </w:tc>
        <w:tc>
          <w:tcPr>
            <w:tcW w:w="1288" w:type="dxa"/>
          </w:tcPr>
          <w:p w14:paraId="79FC6A18" w14:textId="4BB79847" w:rsidR="00C803CC" w:rsidRPr="00B53143" w:rsidRDefault="00C803CC" w:rsidP="00C803CC">
            <w:pPr>
              <w:widowControl w:val="0"/>
              <w:spacing w:after="0" w:line="240" w:lineRule="auto"/>
            </w:pPr>
            <w:r w:rsidRPr="00CA7053">
              <w:t>Spanish</w:t>
            </w:r>
          </w:p>
        </w:tc>
        <w:tc>
          <w:tcPr>
            <w:tcW w:w="1504" w:type="dxa"/>
            <w:shd w:val="clear" w:color="auto" w:fill="auto"/>
            <w:noWrap/>
          </w:tcPr>
          <w:p w14:paraId="637F0E08" w14:textId="5D59C0B8" w:rsidR="00C803CC" w:rsidRPr="00B53143" w:rsidRDefault="00C803CC" w:rsidP="00C803CC">
            <w:pPr>
              <w:widowControl w:val="0"/>
              <w:spacing w:after="0" w:line="240" w:lineRule="auto"/>
            </w:pPr>
            <w:r w:rsidRPr="00CA7053">
              <w:t>Guatemala</w:t>
            </w:r>
          </w:p>
        </w:tc>
        <w:tc>
          <w:tcPr>
            <w:tcW w:w="3845" w:type="dxa"/>
            <w:shd w:val="clear" w:color="auto" w:fill="auto"/>
            <w:noWrap/>
          </w:tcPr>
          <w:p w14:paraId="1C4A37BA" w14:textId="57434662" w:rsidR="00C803CC" w:rsidRPr="00B53143" w:rsidRDefault="00C803CC" w:rsidP="00C803CC">
            <w:pPr>
              <w:widowControl w:val="0"/>
              <w:spacing w:after="0" w:line="240" w:lineRule="auto"/>
            </w:pPr>
            <w:r w:rsidRPr="00CA7053">
              <w:t>Gender-based Violence Resource Acquisition among Indigenous Guatemalan Women</w:t>
            </w:r>
          </w:p>
        </w:tc>
      </w:tr>
      <w:tr w:rsidR="00C803CC" w:rsidRPr="00B904D7" w14:paraId="70CA5553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18813E8D" w14:textId="5FCFB6C5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B53143">
              <w:t>University of Texas,  Austin</w:t>
            </w:r>
          </w:p>
        </w:tc>
        <w:tc>
          <w:tcPr>
            <w:tcW w:w="1885" w:type="dxa"/>
            <w:shd w:val="clear" w:color="auto" w:fill="auto"/>
            <w:noWrap/>
          </w:tcPr>
          <w:p w14:paraId="314953CE" w14:textId="3EA381AD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B53143">
              <w:t>Sophie Morse</w:t>
            </w:r>
          </w:p>
        </w:tc>
        <w:tc>
          <w:tcPr>
            <w:tcW w:w="1800" w:type="dxa"/>
            <w:shd w:val="clear" w:color="auto" w:fill="auto"/>
            <w:noWrap/>
          </w:tcPr>
          <w:p w14:paraId="6520E298" w14:textId="21B2A915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B53143">
              <w:t>Public Policy</w:t>
            </w:r>
          </w:p>
        </w:tc>
        <w:tc>
          <w:tcPr>
            <w:tcW w:w="1288" w:type="dxa"/>
          </w:tcPr>
          <w:p w14:paraId="39A1DC7A" w14:textId="5E0D5F4C" w:rsidR="00C803CC" w:rsidRPr="0033414D" w:rsidRDefault="00C803CC" w:rsidP="00C803CC">
            <w:pPr>
              <w:widowControl w:val="0"/>
              <w:spacing w:after="0" w:line="240" w:lineRule="auto"/>
            </w:pPr>
            <w:r w:rsidRPr="00B53143">
              <w:t>Spanish</w:t>
            </w:r>
          </w:p>
        </w:tc>
        <w:tc>
          <w:tcPr>
            <w:tcW w:w="1504" w:type="dxa"/>
            <w:shd w:val="clear" w:color="auto" w:fill="auto"/>
            <w:noWrap/>
          </w:tcPr>
          <w:p w14:paraId="11940672" w14:textId="420DCA30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B53143">
              <w:t>Mexico; Switzerland</w:t>
            </w:r>
          </w:p>
        </w:tc>
        <w:tc>
          <w:tcPr>
            <w:tcW w:w="3845" w:type="dxa"/>
            <w:shd w:val="clear" w:color="auto" w:fill="auto"/>
            <w:noWrap/>
          </w:tcPr>
          <w:p w14:paraId="76C7F9E2" w14:textId="26127CA4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B53143">
              <w:t xml:space="preserve"> Implementing Policies Addressing Violence Against Women in Mexico</w:t>
            </w:r>
          </w:p>
        </w:tc>
      </w:tr>
      <w:tr w:rsidR="00C803CC" w:rsidRPr="00B904D7" w14:paraId="58751504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</w:tcPr>
          <w:p w14:paraId="1D3845AB" w14:textId="2E4453F4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B53143">
              <w:lastRenderedPageBreak/>
              <w:t>University of Texas,  Austin</w:t>
            </w:r>
          </w:p>
        </w:tc>
        <w:tc>
          <w:tcPr>
            <w:tcW w:w="1885" w:type="dxa"/>
            <w:shd w:val="clear" w:color="auto" w:fill="auto"/>
            <w:noWrap/>
          </w:tcPr>
          <w:p w14:paraId="12D575FC" w14:textId="0E559036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B53143">
              <w:t>Samuel Law</w:t>
            </w:r>
          </w:p>
        </w:tc>
        <w:tc>
          <w:tcPr>
            <w:tcW w:w="1800" w:type="dxa"/>
            <w:shd w:val="clear" w:color="auto" w:fill="auto"/>
            <w:noWrap/>
          </w:tcPr>
          <w:p w14:paraId="221BF541" w14:textId="038A0F8F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B53143">
              <w:t>Anthropology</w:t>
            </w:r>
          </w:p>
        </w:tc>
        <w:tc>
          <w:tcPr>
            <w:tcW w:w="1288" w:type="dxa"/>
          </w:tcPr>
          <w:p w14:paraId="259C74A3" w14:textId="62838D4E" w:rsidR="00C803CC" w:rsidRPr="0033414D" w:rsidRDefault="00C803CC" w:rsidP="00C803CC">
            <w:pPr>
              <w:widowControl w:val="0"/>
              <w:spacing w:after="0" w:line="240" w:lineRule="auto"/>
            </w:pPr>
            <w:r w:rsidRPr="00B53143">
              <w:t>Spanish</w:t>
            </w:r>
          </w:p>
        </w:tc>
        <w:tc>
          <w:tcPr>
            <w:tcW w:w="1504" w:type="dxa"/>
            <w:shd w:val="clear" w:color="auto" w:fill="auto"/>
            <w:noWrap/>
          </w:tcPr>
          <w:p w14:paraId="7E3369A0" w14:textId="6BD0D78E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B53143">
              <w:t>Mexico</w:t>
            </w:r>
          </w:p>
        </w:tc>
        <w:tc>
          <w:tcPr>
            <w:tcW w:w="3845" w:type="dxa"/>
            <w:shd w:val="clear" w:color="auto" w:fill="auto"/>
            <w:noWrap/>
          </w:tcPr>
          <w:p w14:paraId="15682C38" w14:textId="45EA43D8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B53143">
              <w:t>Constructing Urban Autonomy - Communal Responses to Precarity in Mexico City's Periphery</w:t>
            </w:r>
          </w:p>
        </w:tc>
      </w:tr>
      <w:tr w:rsidR="00C803CC" w:rsidRPr="00B904D7" w14:paraId="2B0285A1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4092E353" w14:textId="45932E10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B53143">
              <w:t>University of Wisconsin</w:t>
            </w:r>
          </w:p>
        </w:tc>
        <w:tc>
          <w:tcPr>
            <w:tcW w:w="1885" w:type="dxa"/>
            <w:shd w:val="clear" w:color="auto" w:fill="auto"/>
            <w:noWrap/>
          </w:tcPr>
          <w:p w14:paraId="5E27B633" w14:textId="3A5AE35F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B53143">
              <w:t xml:space="preserve">Ariel </w:t>
            </w:r>
            <w:proofErr w:type="spellStart"/>
            <w:r w:rsidRPr="00B53143">
              <w:t>Borns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</w:tcPr>
          <w:p w14:paraId="3485B492" w14:textId="4BD178E5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B53143">
              <w:t>Education (Comparative and International)</w:t>
            </w:r>
          </w:p>
        </w:tc>
        <w:tc>
          <w:tcPr>
            <w:tcW w:w="1288" w:type="dxa"/>
          </w:tcPr>
          <w:p w14:paraId="086D0A0D" w14:textId="3E17CAAC" w:rsidR="00C803CC" w:rsidRPr="0033414D" w:rsidRDefault="00C803CC" w:rsidP="00C803CC">
            <w:pPr>
              <w:widowControl w:val="0"/>
              <w:spacing w:after="0" w:line="240" w:lineRule="auto"/>
            </w:pPr>
            <w:r w:rsidRPr="00B53143">
              <w:t>Maya-K'iche'</w:t>
            </w:r>
          </w:p>
        </w:tc>
        <w:tc>
          <w:tcPr>
            <w:tcW w:w="1504" w:type="dxa"/>
            <w:shd w:val="clear" w:color="auto" w:fill="auto"/>
            <w:noWrap/>
          </w:tcPr>
          <w:p w14:paraId="5A27535D" w14:textId="31C70E63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B53143">
              <w:t>Guatemala</w:t>
            </w:r>
          </w:p>
        </w:tc>
        <w:tc>
          <w:tcPr>
            <w:tcW w:w="3845" w:type="dxa"/>
            <w:shd w:val="clear" w:color="auto" w:fill="auto"/>
            <w:noWrap/>
          </w:tcPr>
          <w:p w14:paraId="31B5EAEE" w14:textId="3C7FC701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B53143">
              <w:t>How Young Indigenous Women Make Decisions about Education and Migration in Guatemala</w:t>
            </w:r>
          </w:p>
        </w:tc>
      </w:tr>
      <w:tr w:rsidR="00C803CC" w:rsidRPr="00B904D7" w14:paraId="03127AFA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5470C826" w14:textId="7A8E9F15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t>University of Wisconsin</w:t>
            </w:r>
          </w:p>
        </w:tc>
        <w:tc>
          <w:tcPr>
            <w:tcW w:w="1885" w:type="dxa"/>
            <w:shd w:val="clear" w:color="auto" w:fill="auto"/>
            <w:noWrap/>
          </w:tcPr>
          <w:p w14:paraId="05BB379F" w14:textId="4C79CFCE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t>Sarah Farr</w:t>
            </w:r>
          </w:p>
        </w:tc>
        <w:tc>
          <w:tcPr>
            <w:tcW w:w="1800" w:type="dxa"/>
            <w:shd w:val="clear" w:color="auto" w:fill="auto"/>
            <w:noWrap/>
          </w:tcPr>
          <w:p w14:paraId="7A5182C2" w14:textId="7825F051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t>Sociology</w:t>
            </w:r>
          </w:p>
        </w:tc>
        <w:tc>
          <w:tcPr>
            <w:tcW w:w="1288" w:type="dxa"/>
          </w:tcPr>
          <w:p w14:paraId="24124EEE" w14:textId="62815580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t>Spanish</w:t>
            </w:r>
          </w:p>
        </w:tc>
        <w:tc>
          <w:tcPr>
            <w:tcW w:w="1504" w:type="dxa"/>
            <w:shd w:val="clear" w:color="auto" w:fill="auto"/>
            <w:noWrap/>
          </w:tcPr>
          <w:p w14:paraId="6D6ABD13" w14:textId="16B9F5EE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t>Mexico</w:t>
            </w:r>
          </w:p>
        </w:tc>
        <w:tc>
          <w:tcPr>
            <w:tcW w:w="3845" w:type="dxa"/>
            <w:shd w:val="clear" w:color="auto" w:fill="auto"/>
            <w:noWrap/>
          </w:tcPr>
          <w:p w14:paraId="32E48015" w14:textId="771C6A8C" w:rsidR="00C803CC" w:rsidRPr="00B53143" w:rsidRDefault="00C803CC" w:rsidP="00C803CC">
            <w:pPr>
              <w:widowControl w:val="0"/>
              <w:spacing w:after="0" w:line="240" w:lineRule="auto"/>
            </w:pPr>
            <w:r w:rsidRPr="00B53143">
              <w:t>The Moral Economy of Neighborhoods - Place-Rights and Inequality in the Age of Gentrification</w:t>
            </w:r>
          </w:p>
        </w:tc>
      </w:tr>
      <w:tr w:rsidR="00C803CC" w:rsidRPr="00B904D7" w14:paraId="0089E06B" w14:textId="77777777" w:rsidTr="00383A05">
        <w:trPr>
          <w:cantSplit/>
          <w:trHeight w:val="576"/>
          <w:jc w:val="center"/>
        </w:trPr>
        <w:tc>
          <w:tcPr>
            <w:tcW w:w="2430" w:type="dxa"/>
            <w:shd w:val="clear" w:color="auto" w:fill="auto"/>
            <w:noWrap/>
          </w:tcPr>
          <w:p w14:paraId="1ACD2AD0" w14:textId="013BE9D0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B53143">
              <w:t>University of Wisconsin</w:t>
            </w:r>
          </w:p>
        </w:tc>
        <w:tc>
          <w:tcPr>
            <w:tcW w:w="1885" w:type="dxa"/>
            <w:shd w:val="clear" w:color="auto" w:fill="auto"/>
            <w:noWrap/>
          </w:tcPr>
          <w:p w14:paraId="4BF01F51" w14:textId="72858D7A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B53143">
              <w:t>Edward Littlefield</w:t>
            </w:r>
          </w:p>
        </w:tc>
        <w:tc>
          <w:tcPr>
            <w:tcW w:w="1800" w:type="dxa"/>
            <w:shd w:val="clear" w:color="auto" w:fill="auto"/>
            <w:noWrap/>
          </w:tcPr>
          <w:p w14:paraId="55EE3147" w14:textId="08917504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B53143">
              <w:t>Political Science</w:t>
            </w:r>
          </w:p>
        </w:tc>
        <w:tc>
          <w:tcPr>
            <w:tcW w:w="1288" w:type="dxa"/>
          </w:tcPr>
          <w:p w14:paraId="2DE55C3E" w14:textId="4F42C47D" w:rsidR="00C803CC" w:rsidRPr="0033414D" w:rsidRDefault="00C803CC" w:rsidP="00C803CC">
            <w:pPr>
              <w:widowControl w:val="0"/>
              <w:spacing w:after="0" w:line="240" w:lineRule="auto"/>
            </w:pPr>
            <w:r w:rsidRPr="00B53143">
              <w:t>Portuguese</w:t>
            </w:r>
          </w:p>
        </w:tc>
        <w:tc>
          <w:tcPr>
            <w:tcW w:w="1504" w:type="dxa"/>
            <w:shd w:val="clear" w:color="auto" w:fill="auto"/>
            <w:noWrap/>
          </w:tcPr>
          <w:p w14:paraId="53107C22" w14:textId="4F78C56D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B53143">
              <w:t>Brazil</w:t>
            </w:r>
          </w:p>
        </w:tc>
        <w:tc>
          <w:tcPr>
            <w:tcW w:w="3845" w:type="dxa"/>
            <w:shd w:val="clear" w:color="auto" w:fill="auto"/>
            <w:noWrap/>
          </w:tcPr>
          <w:p w14:paraId="3A76F460" w14:textId="673AD484" w:rsidR="00C803CC" w:rsidRPr="00B904D7" w:rsidRDefault="00C803CC" w:rsidP="00C803C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B53143">
              <w:t>Legislative committees and democratic civil-military relations -- the case of Brazil</w:t>
            </w:r>
          </w:p>
        </w:tc>
      </w:tr>
    </w:tbl>
    <w:p w14:paraId="76992999" w14:textId="4645BEFF" w:rsidR="00016039" w:rsidRPr="00016039" w:rsidRDefault="00016039" w:rsidP="00BF35F7"/>
    <w:sectPr w:rsidR="00016039" w:rsidRPr="00016039" w:rsidSect="00463906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424B2" w14:textId="77777777" w:rsidR="00AE799B" w:rsidRDefault="00AE799B" w:rsidP="0051550C">
      <w:pPr>
        <w:spacing w:after="0" w:line="240" w:lineRule="auto"/>
      </w:pPr>
      <w:r>
        <w:separator/>
      </w:r>
    </w:p>
  </w:endnote>
  <w:endnote w:type="continuationSeparator" w:id="0">
    <w:p w14:paraId="69B86F71" w14:textId="77777777" w:rsidR="00AE799B" w:rsidRDefault="00AE799B" w:rsidP="0051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5961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C64F1B" w14:textId="282B4005" w:rsidR="00D92D5D" w:rsidRDefault="00D92D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29242F" w14:textId="77777777" w:rsidR="00D92D5D" w:rsidRDefault="00D92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3FD16" w14:textId="77777777" w:rsidR="00AE799B" w:rsidRDefault="00AE799B" w:rsidP="0051550C">
      <w:pPr>
        <w:spacing w:after="0" w:line="240" w:lineRule="auto"/>
      </w:pPr>
      <w:r>
        <w:separator/>
      </w:r>
    </w:p>
  </w:footnote>
  <w:footnote w:type="continuationSeparator" w:id="0">
    <w:p w14:paraId="68CBAA79" w14:textId="77777777" w:rsidR="00AE799B" w:rsidRDefault="00AE799B" w:rsidP="0051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1E843" w14:textId="29E02B91" w:rsidR="00D92D5D" w:rsidRDefault="00D92D5D" w:rsidP="00673344">
    <w:pPr>
      <w:pStyle w:val="Header"/>
    </w:pPr>
    <w:r>
      <w:tab/>
      <w:t>Fulbright-Hays Doctoral Dissertation Research Abroad Program</w:t>
    </w:r>
  </w:p>
  <w:p w14:paraId="5BED0C20" w14:textId="0AC104C2" w:rsidR="00D92D5D" w:rsidRDefault="00D92D5D" w:rsidP="00B904D7">
    <w:pPr>
      <w:pStyle w:val="Header"/>
      <w:jc w:val="center"/>
    </w:pPr>
    <w:r>
      <w:tab/>
      <w:t>FY 2020 Summary Data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0C"/>
    <w:rsid w:val="00016039"/>
    <w:rsid w:val="00025CA4"/>
    <w:rsid w:val="000A067D"/>
    <w:rsid w:val="000B2E98"/>
    <w:rsid w:val="000D0C28"/>
    <w:rsid w:val="001106A9"/>
    <w:rsid w:val="001114A1"/>
    <w:rsid w:val="00121FFC"/>
    <w:rsid w:val="001254D2"/>
    <w:rsid w:val="0018002E"/>
    <w:rsid w:val="001F482F"/>
    <w:rsid w:val="002019EC"/>
    <w:rsid w:val="002107E9"/>
    <w:rsid w:val="00240F9B"/>
    <w:rsid w:val="002D0756"/>
    <w:rsid w:val="002E0B18"/>
    <w:rsid w:val="002E1892"/>
    <w:rsid w:val="00383A05"/>
    <w:rsid w:val="00441EBD"/>
    <w:rsid w:val="0044660A"/>
    <w:rsid w:val="00463906"/>
    <w:rsid w:val="004C523A"/>
    <w:rsid w:val="004D5162"/>
    <w:rsid w:val="004E21BD"/>
    <w:rsid w:val="0051550C"/>
    <w:rsid w:val="00587105"/>
    <w:rsid w:val="00673344"/>
    <w:rsid w:val="006E60B3"/>
    <w:rsid w:val="006F4EC4"/>
    <w:rsid w:val="00743DF1"/>
    <w:rsid w:val="008C4F09"/>
    <w:rsid w:val="008F561E"/>
    <w:rsid w:val="00962BE3"/>
    <w:rsid w:val="00973613"/>
    <w:rsid w:val="009A3C9E"/>
    <w:rsid w:val="009B0F92"/>
    <w:rsid w:val="00A138AF"/>
    <w:rsid w:val="00A1723A"/>
    <w:rsid w:val="00AD6270"/>
    <w:rsid w:val="00AE799B"/>
    <w:rsid w:val="00B32AB8"/>
    <w:rsid w:val="00B40290"/>
    <w:rsid w:val="00B73A7D"/>
    <w:rsid w:val="00B904D7"/>
    <w:rsid w:val="00BE0074"/>
    <w:rsid w:val="00BE7F36"/>
    <w:rsid w:val="00BF35F7"/>
    <w:rsid w:val="00C803CC"/>
    <w:rsid w:val="00C906F5"/>
    <w:rsid w:val="00D760E6"/>
    <w:rsid w:val="00D92D5D"/>
    <w:rsid w:val="00DA655E"/>
    <w:rsid w:val="00E019AE"/>
    <w:rsid w:val="00E25DCD"/>
    <w:rsid w:val="00E86E1A"/>
    <w:rsid w:val="00F11F6C"/>
    <w:rsid w:val="00F8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5CA98"/>
  <w15:chartTrackingRefBased/>
  <w15:docId w15:val="{4A12A469-D49A-4D24-9DD3-DD71989E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0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5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5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50C"/>
  </w:style>
  <w:style w:type="paragraph" w:styleId="Footer">
    <w:name w:val="footer"/>
    <w:basedOn w:val="Normal"/>
    <w:link w:val="FooterChar"/>
    <w:uiPriority w:val="99"/>
    <w:unhideWhenUsed/>
    <w:rsid w:val="00515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50C"/>
  </w:style>
  <w:style w:type="character" w:customStyle="1" w:styleId="Heading2Char">
    <w:name w:val="Heading 2 Char"/>
    <w:basedOn w:val="DefaultParagraphFont"/>
    <w:link w:val="Heading2"/>
    <w:uiPriority w:val="9"/>
    <w:rsid w:val="005155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55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76CEB-7CD4-4731-A336-88AAD0E6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4237</Words>
  <Characters>24454</Characters>
  <Application>Microsoft Office Word</Application>
  <DocSecurity>4</DocSecurity>
  <Lines>905</Lines>
  <Paragraphs>562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Maimer, Pamela</dc:creator>
  <cp:keywords/>
  <dc:description/>
  <cp:lastModifiedBy>Myers, Terri L.</cp:lastModifiedBy>
  <cp:revision>2</cp:revision>
  <dcterms:created xsi:type="dcterms:W3CDTF">2020-11-09T11:46:00Z</dcterms:created>
  <dcterms:modified xsi:type="dcterms:W3CDTF">2020-11-09T11:46:00Z</dcterms:modified>
</cp:coreProperties>
</file>