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C6E4C" w14:textId="73E09319" w:rsidR="00F4324F" w:rsidRDefault="00F4324F" w:rsidP="00F4324F">
      <w:pPr>
        <w:spacing w:after="200"/>
        <w:jc w:val="center"/>
        <w:rPr>
          <w:rFonts w:eastAsia="Calibri"/>
          <w:b/>
          <w:bCs/>
        </w:rPr>
      </w:pPr>
      <w:r w:rsidRPr="00F4324F">
        <w:rPr>
          <w:rFonts w:eastAsia="Calibri"/>
          <w:b/>
          <w:bCs/>
        </w:rPr>
        <w:t>FY 2020 Title III, Part A, TCCU Discretionary NCC Funding Slate</w:t>
      </w:r>
    </w:p>
    <w:p w14:paraId="09780ACA" w14:textId="77777777" w:rsidR="00F4324F" w:rsidRPr="00F4324F" w:rsidRDefault="00F4324F" w:rsidP="00F4324F">
      <w:pPr>
        <w:spacing w:after="200"/>
        <w:jc w:val="center"/>
        <w:rPr>
          <w:rFonts w:eastAsia="Calibri"/>
          <w:b/>
          <w:bCs/>
        </w:rPr>
      </w:pPr>
    </w:p>
    <w:tbl>
      <w:tblPr>
        <w:tblW w:w="7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TTACHMENT A – Table of Applications to be Funded"/>
        <w:tblDescription w:val="This table asks for information per PR/Award Number of the requested and recommended funding amounts for years 1 through 5.  If requesting continuation awards, this table will include information on &quot;grantees&quot; to be funded. There are multiple columns and rows. "/>
      </w:tblPr>
      <w:tblGrid>
        <w:gridCol w:w="795"/>
        <w:gridCol w:w="1710"/>
        <w:gridCol w:w="2160"/>
        <w:gridCol w:w="1173"/>
        <w:gridCol w:w="1797"/>
      </w:tblGrid>
      <w:tr w:rsidR="00F4324F" w:rsidRPr="00F4324F" w14:paraId="4D67CD3E" w14:textId="77777777" w:rsidTr="00F4324F">
        <w:trPr>
          <w:cantSplit/>
          <w:tblHeader/>
          <w:jc w:val="center"/>
        </w:trPr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4F06CFC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  <w:t>Rank Order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69203CC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PR/</w:t>
            </w:r>
          </w:p>
          <w:p w14:paraId="6AA87383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Award Number</w:t>
            </w:r>
            <w:r w:rsidRPr="00F4324F">
              <w:rPr>
                <w:rFonts w:ascii="Garamond" w:eastAsia="Calibri" w:hAnsi="Garamond" w:cs="Arial"/>
                <w:color w:val="FFFFFF"/>
                <w:spacing w:val="-4"/>
                <w:sz w:val="22"/>
                <w:szCs w:val="22"/>
              </w:rPr>
              <w:t xml:space="preserve"> </w:t>
            </w:r>
          </w:p>
          <w:p w14:paraId="5B645097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color w:val="FFFFFF"/>
                <w:spacing w:val="-4"/>
                <w:sz w:val="22"/>
                <w:szCs w:val="22"/>
              </w:rPr>
              <w:t>(Application #)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2748F31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Name</w:t>
            </w:r>
          </w:p>
        </w:tc>
        <w:tc>
          <w:tcPr>
            <w:tcW w:w="11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3CA61894" w14:textId="77777777" w:rsidR="00F4324F" w:rsidRPr="00F4324F" w:rsidRDefault="00F4324F" w:rsidP="00F4324F">
            <w:pPr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State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4B09AE12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color w:val="FFFFFF"/>
                <w:spacing w:val="-4"/>
                <w:sz w:val="22"/>
                <w:szCs w:val="22"/>
              </w:rPr>
              <w:t>Award Amount</w:t>
            </w:r>
          </w:p>
        </w:tc>
      </w:tr>
      <w:tr w:rsidR="00F4324F" w:rsidRPr="00F4324F" w14:paraId="0809AA1E" w14:textId="77777777" w:rsidTr="00F4324F">
        <w:trPr>
          <w:cantSplit/>
          <w:jc w:val="center"/>
        </w:trPr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2239A229" w14:textId="77777777" w:rsidR="00F4324F" w:rsidRPr="00F4324F" w:rsidRDefault="00F4324F" w:rsidP="00F4324F">
            <w:pPr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80EC22F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P031T160032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093C3CE6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Keweenaw Bay Ojibwa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66F90364" w14:textId="77777777" w:rsidR="00F4324F" w:rsidRPr="00F4324F" w:rsidRDefault="00F4324F" w:rsidP="00F4324F">
            <w:pPr>
              <w:spacing w:line="276" w:lineRule="auto"/>
              <w:jc w:val="center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MI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A040A3C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$509,012</w:t>
            </w:r>
          </w:p>
        </w:tc>
      </w:tr>
      <w:tr w:rsidR="00F4324F" w:rsidRPr="00F4324F" w14:paraId="661FE30E" w14:textId="77777777" w:rsidTr="00F4324F">
        <w:trPr>
          <w:cantSplit/>
          <w:jc w:val="center"/>
        </w:trPr>
        <w:tc>
          <w:tcPr>
            <w:tcW w:w="7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5D0005C" w14:textId="77777777" w:rsidR="00F4324F" w:rsidRPr="00F4324F" w:rsidRDefault="00F4324F" w:rsidP="00F4324F">
            <w:pPr>
              <w:spacing w:line="276" w:lineRule="auto"/>
              <w:jc w:val="center"/>
              <w:rPr>
                <w:rFonts w:ascii="Garamond" w:eastAsia="Calibri" w:hAnsi="Garamond" w:cs="Arial"/>
                <w:b/>
                <w:bCs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b/>
                <w:bCs/>
                <w:color w:val="FFFFFF"/>
                <w:spacing w:val="-4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47AAC3DB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P031T160033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7D287AE7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Saginaw Chippewa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14FFE1A9" w14:textId="77777777" w:rsidR="00F4324F" w:rsidRPr="00F4324F" w:rsidRDefault="00F4324F" w:rsidP="00F4324F">
            <w:pPr>
              <w:spacing w:line="276" w:lineRule="auto"/>
              <w:jc w:val="center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MI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14:paraId="3780E00B" w14:textId="77777777" w:rsidR="00F4324F" w:rsidRPr="00F4324F" w:rsidRDefault="00F4324F" w:rsidP="00F4324F">
            <w:pPr>
              <w:spacing w:line="276" w:lineRule="auto"/>
              <w:rPr>
                <w:rFonts w:ascii="Garamond" w:eastAsia="Calibri" w:hAnsi="Garamond" w:cs="Arial"/>
                <w:spacing w:val="-4"/>
                <w:sz w:val="22"/>
                <w:szCs w:val="22"/>
              </w:rPr>
            </w:pPr>
            <w:r w:rsidRPr="00F4324F">
              <w:rPr>
                <w:rFonts w:ascii="Garamond" w:eastAsia="Calibri" w:hAnsi="Garamond" w:cs="Arial"/>
                <w:spacing w:val="-4"/>
                <w:sz w:val="22"/>
                <w:szCs w:val="22"/>
              </w:rPr>
              <w:t>$547,436</w:t>
            </w:r>
          </w:p>
        </w:tc>
      </w:tr>
    </w:tbl>
    <w:p w14:paraId="214E0A34" w14:textId="77777777" w:rsidR="00C31A7B" w:rsidRDefault="00C31A7B"/>
    <w:sectPr w:rsidR="00C3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287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E2A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6A6C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ECD4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BA224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0AF6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6E7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EAAA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FEC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CE43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3CA3"/>
    <w:multiLevelType w:val="multilevel"/>
    <w:tmpl w:val="A50412F2"/>
    <w:lvl w:ilvl="0">
      <w:start w:val="1"/>
      <w:numFmt w:val="bullet"/>
      <w:pStyle w:val="bullet-ss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3366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4F64175"/>
    <w:multiLevelType w:val="singleLevel"/>
    <w:tmpl w:val="AD204BE2"/>
    <w:lvl w:ilvl="0">
      <w:start w:val="1"/>
      <w:numFmt w:val="lowerLetter"/>
      <w:pStyle w:val="Itemmarkedbyl"/>
      <w:lvlText w:val="(%1)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4D1728BD"/>
    <w:multiLevelType w:val="hybridMultilevel"/>
    <w:tmpl w:val="40AA49CC"/>
    <w:lvl w:ilvl="0" w:tplc="FFFFFFFF">
      <w:start w:val="1"/>
      <w:numFmt w:val="upperLetter"/>
      <w:pStyle w:val="Steps"/>
      <w:lvlText w:val="Section %1."/>
      <w:lvlJc w:val="left"/>
      <w:pPr>
        <w:tabs>
          <w:tab w:val="num" w:pos="1080"/>
        </w:tabs>
        <w:ind w:left="0" w:firstLine="0"/>
      </w:pPr>
      <w:rPr>
        <w:rFonts w:hint="default"/>
        <w:b/>
        <w:i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705B28"/>
    <w:multiLevelType w:val="singleLevel"/>
    <w:tmpl w:val="4B961918"/>
    <w:lvl w:ilvl="0">
      <w:start w:val="17"/>
      <w:numFmt w:val="upperLetter"/>
      <w:pStyle w:val="Heading4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4" w15:restartNumberingAfterBreak="0">
    <w:nsid w:val="6FF8585B"/>
    <w:multiLevelType w:val="singleLevel"/>
    <w:tmpl w:val="CF8A9860"/>
    <w:lvl w:ilvl="0">
      <w:start w:val="17"/>
      <w:numFmt w:val="upperLetter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9"/>
  </w:num>
  <w:num w:numId="7">
    <w:abstractNumId w:val="9"/>
  </w:num>
  <w:num w:numId="8">
    <w:abstractNumId w:val="8"/>
  </w:num>
  <w:num w:numId="9">
    <w:abstractNumId w:val="8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2"/>
  </w:num>
  <w:num w:numId="27">
    <w:abstractNumId w:val="11"/>
    <w:lvlOverride w:ilvl="0">
      <w:startOverride w:val="1"/>
    </w:lvlOverride>
  </w:num>
  <w:num w:numId="28">
    <w:abstractNumId w:val="10"/>
  </w:num>
  <w:num w:numId="29">
    <w:abstractNumId w:val="13"/>
  </w:num>
  <w:num w:numId="30">
    <w:abstractNumId w:val="14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1"/>
    <w:lvlOverride w:ilvl="0">
      <w:startOverride w:val="1"/>
    </w:lvlOverride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4F"/>
    <w:rsid w:val="000F75E7"/>
    <w:rsid w:val="00720EA7"/>
    <w:rsid w:val="00A72155"/>
    <w:rsid w:val="00C31A7B"/>
    <w:rsid w:val="00F4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7541"/>
  <w15:chartTrackingRefBased/>
  <w15:docId w15:val="{5E053E58-2D8B-4AE6-BCD1-A4F26C55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A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EA7"/>
    <w:pPr>
      <w:keepNext/>
      <w:outlineLvl w:val="0"/>
    </w:pPr>
    <w:rPr>
      <w:rFonts w:ascii="Arial" w:eastAsia="Times New Roman" w:hAnsi="Arial" w:cs="Arial"/>
      <w:sz w:val="96"/>
    </w:rPr>
  </w:style>
  <w:style w:type="paragraph" w:styleId="Heading2">
    <w:name w:val="heading 2"/>
    <w:basedOn w:val="Normal"/>
    <w:next w:val="Normal"/>
    <w:link w:val="Heading2Char"/>
    <w:qFormat/>
    <w:rsid w:val="00720EA7"/>
    <w:pPr>
      <w:keepNext/>
      <w:outlineLvl w:val="1"/>
    </w:pPr>
    <w:rPr>
      <w:rFonts w:ascii="Arial" w:eastAsiaTheme="maj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20EA7"/>
    <w:pPr>
      <w:keepNext/>
      <w:outlineLvl w:val="2"/>
    </w:pPr>
    <w:rPr>
      <w:rFonts w:ascii="Arial" w:eastAsia="Times New Roman" w:hAnsi="Arial" w:cs="Arial"/>
      <w:sz w:val="32"/>
    </w:rPr>
  </w:style>
  <w:style w:type="paragraph" w:styleId="Heading4">
    <w:name w:val="heading 4"/>
    <w:basedOn w:val="Normal"/>
    <w:next w:val="Normal"/>
    <w:link w:val="Heading4Char"/>
    <w:qFormat/>
    <w:rsid w:val="00720EA7"/>
    <w:pPr>
      <w:keepNext/>
      <w:numPr>
        <w:numId w:val="29"/>
      </w:numPr>
      <w:spacing w:after="240"/>
      <w:jc w:val="both"/>
      <w:outlineLvl w:val="3"/>
    </w:pPr>
    <w:rPr>
      <w:rFonts w:ascii="Arial" w:eastAsia="Times New Roman" w:hAnsi="Arial"/>
      <w:b/>
      <w:i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720EA7"/>
    <w:pPr>
      <w:keepNext/>
      <w:numPr>
        <w:numId w:val="30"/>
      </w:numPr>
      <w:jc w:val="both"/>
      <w:outlineLvl w:val="4"/>
    </w:pPr>
    <w:rPr>
      <w:rFonts w:ascii="Arial" w:eastAsia="Times New Roman" w:hAnsi="Arial"/>
      <w:b/>
      <w:i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20EA7"/>
    <w:pPr>
      <w:keepNext/>
      <w:ind w:left="-120"/>
      <w:outlineLvl w:val="5"/>
    </w:pPr>
    <w:rPr>
      <w:rFonts w:ascii="Arial" w:eastAsia="Times New Roman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20EA7"/>
    <w:pPr>
      <w:keepNext/>
      <w:spacing w:line="480" w:lineRule="auto"/>
      <w:outlineLvl w:val="6"/>
    </w:pPr>
    <w:rPr>
      <w:rFonts w:ascii="Arial" w:eastAsia="Times New Roman" w:hAnsi="Arial" w:cs="Arial"/>
      <w:b/>
      <w:bCs/>
      <w:color w:val="00000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20EA7"/>
    <w:pPr>
      <w:keepNext/>
      <w:shd w:val="clear" w:color="auto" w:fill="808080"/>
      <w:spacing w:before="100" w:beforeAutospacing="1" w:after="100" w:afterAutospacing="1"/>
      <w:jc w:val="center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720EA7"/>
    <w:pPr>
      <w:keepNext/>
      <w:suppressAutoHyphens/>
      <w:jc w:val="center"/>
      <w:outlineLvl w:val="8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">
    <w:name w:val="Steps"/>
    <w:basedOn w:val="Normal"/>
    <w:rsid w:val="00720EA7"/>
    <w:pPr>
      <w:numPr>
        <w:numId w:val="41"/>
      </w:numPr>
    </w:pPr>
    <w:rPr>
      <w:rFonts w:eastAsia="Times New Roman"/>
    </w:rPr>
  </w:style>
  <w:style w:type="paragraph" w:customStyle="1" w:styleId="Itemmarkedbyl">
    <w:name w:val="Item marked by (l)"/>
    <w:basedOn w:val="Normal"/>
    <w:rsid w:val="00720EA7"/>
    <w:pPr>
      <w:numPr>
        <w:numId w:val="42"/>
      </w:numPr>
    </w:pPr>
    <w:rPr>
      <w:rFonts w:eastAsia="Times New Roman"/>
      <w:szCs w:val="20"/>
    </w:rPr>
  </w:style>
  <w:style w:type="paragraph" w:customStyle="1" w:styleId="bullet-ss">
    <w:name w:val="bullet-ss"/>
    <w:basedOn w:val="Normal"/>
    <w:rsid w:val="00720EA7"/>
    <w:pPr>
      <w:numPr>
        <w:numId w:val="43"/>
      </w:numPr>
    </w:pPr>
    <w:rPr>
      <w:rFonts w:eastAsia="Times New Roman"/>
      <w:sz w:val="22"/>
      <w:szCs w:val="20"/>
    </w:rPr>
  </w:style>
  <w:style w:type="paragraph" w:customStyle="1" w:styleId="a">
    <w:name w:val="_"/>
    <w:basedOn w:val="Normal"/>
    <w:rsid w:val="00720EA7"/>
    <w:pPr>
      <w:widowControl w:val="0"/>
      <w:ind w:left="720" w:hanging="720"/>
    </w:pPr>
    <w:rPr>
      <w:rFonts w:eastAsia="Times New Roman"/>
      <w:snapToGrid w:val="0"/>
      <w:szCs w:val="20"/>
    </w:rPr>
  </w:style>
  <w:style w:type="character" w:customStyle="1" w:styleId="subhead1">
    <w:name w:val="subhead1"/>
    <w:rsid w:val="00720EA7"/>
    <w:rPr>
      <w:b/>
      <w:bCs/>
    </w:rPr>
  </w:style>
  <w:style w:type="paragraph" w:customStyle="1" w:styleId="NormalWeb1">
    <w:name w:val="Normal (Web)1"/>
    <w:basedOn w:val="Normal"/>
    <w:rsid w:val="00720EA7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character" w:customStyle="1" w:styleId="hometextdark1">
    <w:name w:val="hometextdark1"/>
    <w:rsid w:val="00720EA7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reformatted">
    <w:name w:val="Preformatted"/>
    <w:basedOn w:val="Normal"/>
    <w:rsid w:val="00720E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eastAsia="Times New Roman" w:hAnsi="Courier New"/>
      <w:sz w:val="20"/>
      <w:szCs w:val="20"/>
    </w:rPr>
  </w:style>
  <w:style w:type="paragraph" w:customStyle="1" w:styleId="DefinitionTerm">
    <w:name w:val="Definition Term"/>
    <w:basedOn w:val="Normal"/>
    <w:next w:val="Normal"/>
    <w:rsid w:val="00720EA7"/>
    <w:pPr>
      <w:widowControl w:val="0"/>
      <w:snapToGrid w:val="0"/>
    </w:pPr>
    <w:rPr>
      <w:rFonts w:eastAsia="Times New Roman"/>
      <w:szCs w:val="20"/>
    </w:rPr>
  </w:style>
  <w:style w:type="character" w:customStyle="1" w:styleId="EmailStyle53">
    <w:name w:val="EmailStyle53"/>
    <w:rsid w:val="00720EA7"/>
    <w:rPr>
      <w:rFonts w:ascii="Arial" w:hAnsi="Arial" w:cs="Arial"/>
      <w:color w:val="993366"/>
      <w:sz w:val="20"/>
    </w:rPr>
  </w:style>
  <w:style w:type="paragraph" w:customStyle="1" w:styleId="H4">
    <w:name w:val="H4"/>
    <w:basedOn w:val="Normal"/>
    <w:next w:val="Normal"/>
    <w:rsid w:val="00720EA7"/>
    <w:pPr>
      <w:keepNext/>
      <w:spacing w:before="100" w:after="100"/>
      <w:outlineLvl w:val="4"/>
    </w:pPr>
    <w:rPr>
      <w:rFonts w:eastAsia="Times New Roman"/>
      <w:b/>
      <w:snapToGrid w:val="0"/>
      <w:szCs w:val="20"/>
    </w:rPr>
  </w:style>
  <w:style w:type="paragraph" w:customStyle="1" w:styleId="ED">
    <w:name w:val="ED"/>
    <w:basedOn w:val="TOC1"/>
    <w:autoRedefine/>
    <w:rsid w:val="00720EA7"/>
    <w:pPr>
      <w:tabs>
        <w:tab w:val="clear" w:pos="9350"/>
      </w:tabs>
      <w:spacing w:before="0"/>
      <w:jc w:val="center"/>
    </w:pPr>
    <w:rPr>
      <w:rFonts w:ascii="Times New Roman" w:eastAsia="Times New Roman" w:hAnsi="Times New Roman"/>
      <w:bCs w:val="0"/>
      <w:caps/>
      <w:noProof w:val="0"/>
      <w:color w:val="FFFFFF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720EA7"/>
    <w:pPr>
      <w:tabs>
        <w:tab w:val="right" w:leader="dot" w:pos="9350"/>
      </w:tabs>
      <w:spacing w:before="240"/>
    </w:pPr>
    <w:rPr>
      <w:rFonts w:ascii="Arial" w:hAnsi="Arial" w:cs="Arial"/>
      <w:b/>
      <w:bCs/>
      <w:noProof/>
      <w:color w:val="000000"/>
      <w:sz w:val="22"/>
      <w:szCs w:val="28"/>
    </w:rPr>
  </w:style>
  <w:style w:type="paragraph" w:customStyle="1" w:styleId="h3">
    <w:name w:val="h3"/>
    <w:basedOn w:val="Normal"/>
    <w:rsid w:val="00720EA7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StyleHeading2LatinVerdana12ptBefore0ptLinespaci">
    <w:name w:val="Style Heading 2 + (Latin) Verdana 12 pt Before:  0 pt Line spaci..."/>
    <w:basedOn w:val="Heading2"/>
    <w:autoRedefine/>
    <w:rsid w:val="00720EA7"/>
    <w:pPr>
      <w:keepLines/>
      <w:spacing w:after="80"/>
      <w:ind w:left="720"/>
    </w:pPr>
    <w:rPr>
      <w:rFonts w:ascii="Times New Roman" w:eastAsia="Arial Unicode MS" w:hAnsi="Times New Roman" w:cs="Arial Unicode MS"/>
      <w:bCs w:val="0"/>
      <w:color w:val="1F497D"/>
    </w:rPr>
  </w:style>
  <w:style w:type="character" w:customStyle="1" w:styleId="Heading2Char">
    <w:name w:val="Heading 2 Char"/>
    <w:link w:val="Heading2"/>
    <w:rsid w:val="00720EA7"/>
    <w:rPr>
      <w:rFonts w:ascii="Arial" w:eastAsiaTheme="majorEastAsia" w:hAnsi="Arial" w:cs="Arial"/>
      <w:b/>
      <w:bCs/>
      <w:sz w:val="24"/>
      <w:szCs w:val="24"/>
    </w:rPr>
  </w:style>
  <w:style w:type="character" w:customStyle="1" w:styleId="EmailStyle73">
    <w:name w:val="EmailStyle73"/>
    <w:rsid w:val="00720EA7"/>
    <w:rPr>
      <w:rFonts w:ascii="Arial" w:hAnsi="Arial" w:cs="Arial"/>
      <w:color w:val="993366"/>
      <w:sz w:val="20"/>
    </w:rPr>
  </w:style>
  <w:style w:type="character" w:customStyle="1" w:styleId="Heading1Char">
    <w:name w:val="Heading 1 Char"/>
    <w:link w:val="Heading1"/>
    <w:rsid w:val="00720EA7"/>
    <w:rPr>
      <w:rFonts w:ascii="Arial" w:eastAsia="Times New Roman" w:hAnsi="Arial" w:cs="Arial"/>
      <w:sz w:val="96"/>
      <w:szCs w:val="24"/>
    </w:rPr>
  </w:style>
  <w:style w:type="character" w:customStyle="1" w:styleId="Heading3Char">
    <w:name w:val="Heading 3 Char"/>
    <w:link w:val="Heading3"/>
    <w:rsid w:val="00720EA7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link w:val="Heading4"/>
    <w:rsid w:val="00720EA7"/>
    <w:rPr>
      <w:rFonts w:ascii="Arial" w:eastAsia="Times New Roman" w:hAnsi="Arial"/>
      <w:b/>
      <w:i/>
      <w:sz w:val="22"/>
    </w:rPr>
  </w:style>
  <w:style w:type="character" w:customStyle="1" w:styleId="Heading5Char">
    <w:name w:val="Heading 5 Char"/>
    <w:link w:val="Heading5"/>
    <w:rsid w:val="00720EA7"/>
    <w:rPr>
      <w:rFonts w:ascii="Arial" w:eastAsia="Times New Roman" w:hAnsi="Arial"/>
      <w:b/>
      <w:i/>
      <w:sz w:val="22"/>
    </w:rPr>
  </w:style>
  <w:style w:type="character" w:customStyle="1" w:styleId="Heading6Char">
    <w:name w:val="Heading 6 Char"/>
    <w:link w:val="Heading6"/>
    <w:rsid w:val="00720EA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link w:val="Heading7"/>
    <w:rsid w:val="00720EA7"/>
    <w:rPr>
      <w:rFonts w:ascii="Arial" w:eastAsia="Times New Roman" w:hAnsi="Arial" w:cs="Arial"/>
      <w:b/>
      <w:bCs/>
      <w:color w:val="000000"/>
      <w:sz w:val="24"/>
      <w:u w:val="single"/>
    </w:rPr>
  </w:style>
  <w:style w:type="character" w:customStyle="1" w:styleId="Heading8Char">
    <w:name w:val="Heading 8 Char"/>
    <w:link w:val="Heading8"/>
    <w:rsid w:val="00720EA7"/>
    <w:rPr>
      <w:rFonts w:ascii="Arial" w:eastAsia="Times New Roman" w:hAnsi="Arial" w:cs="Arial"/>
      <w:b/>
      <w:bCs/>
      <w:sz w:val="24"/>
      <w:szCs w:val="24"/>
      <w:shd w:val="clear" w:color="auto" w:fill="808080"/>
    </w:rPr>
  </w:style>
  <w:style w:type="character" w:customStyle="1" w:styleId="Heading9Char">
    <w:name w:val="Heading 9 Char"/>
    <w:link w:val="Heading9"/>
    <w:rsid w:val="00720EA7"/>
    <w:rPr>
      <w:rFonts w:ascii="Times New Roman" w:eastAsia="Times New Roman" w:hAnsi="Times New Roman"/>
      <w:b/>
      <w:sz w:val="24"/>
    </w:rPr>
  </w:style>
  <w:style w:type="paragraph" w:styleId="Index1">
    <w:name w:val="index 1"/>
    <w:basedOn w:val="Normal"/>
    <w:next w:val="Normal"/>
    <w:autoRedefine/>
    <w:semiHidden/>
    <w:rsid w:val="00720EA7"/>
    <w:pPr>
      <w:ind w:left="240" w:hanging="240"/>
    </w:pPr>
    <w:rPr>
      <w:rFonts w:eastAsia="Times New Roman"/>
    </w:rPr>
  </w:style>
  <w:style w:type="paragraph" w:styleId="NormalIndent">
    <w:name w:val="Normal Indent"/>
    <w:basedOn w:val="Normal"/>
    <w:semiHidden/>
    <w:rsid w:val="00720EA7"/>
    <w:pPr>
      <w:ind w:left="720"/>
    </w:pPr>
    <w:rPr>
      <w:rFonts w:eastAsia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720EA7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720EA7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720EA7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0EA7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semiHidden/>
    <w:rsid w:val="00720EA7"/>
    <w:pPr>
      <w:widowControl w:val="0"/>
      <w:tabs>
        <w:tab w:val="center" w:pos="4320"/>
        <w:tab w:val="right" w:pos="8640"/>
      </w:tabs>
      <w:spacing w:before="100" w:after="100"/>
    </w:pPr>
    <w:rPr>
      <w:rFonts w:eastAsia="Times New Roman"/>
      <w:snapToGrid w:val="0"/>
      <w:szCs w:val="20"/>
    </w:rPr>
  </w:style>
  <w:style w:type="character" w:customStyle="1" w:styleId="HeaderChar">
    <w:name w:val="Header Char"/>
    <w:link w:val="Header"/>
    <w:semiHidden/>
    <w:rsid w:val="00720EA7"/>
    <w:rPr>
      <w:rFonts w:ascii="Times New Roman" w:eastAsia="Times New Roman" w:hAnsi="Times New Roman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720EA7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720EA7"/>
    <w:rPr>
      <w:rFonts w:ascii="Times New Roman" w:eastAsia="Times New Roman" w:hAnsi="Times New Roman"/>
    </w:rPr>
  </w:style>
  <w:style w:type="paragraph" w:styleId="Caption">
    <w:name w:val="caption"/>
    <w:basedOn w:val="Normal"/>
    <w:next w:val="Normal"/>
    <w:qFormat/>
    <w:rsid w:val="00720EA7"/>
    <w:pPr>
      <w:spacing w:after="120"/>
      <w:jc w:val="center"/>
    </w:pPr>
    <w:rPr>
      <w:rFonts w:ascii="Arial" w:eastAsia="Times New Roman" w:hAnsi="Arial" w:cs="Arial"/>
      <w:bCs/>
      <w:color w:val="000000"/>
      <w:sz w:val="40"/>
    </w:rPr>
  </w:style>
  <w:style w:type="character" w:styleId="CommentReference">
    <w:name w:val="annotation reference"/>
    <w:uiPriority w:val="99"/>
    <w:semiHidden/>
    <w:unhideWhenUsed/>
    <w:rsid w:val="00720EA7"/>
    <w:rPr>
      <w:sz w:val="16"/>
      <w:szCs w:val="16"/>
    </w:rPr>
  </w:style>
  <w:style w:type="paragraph" w:styleId="ListBullet">
    <w:name w:val="List Bullet"/>
    <w:basedOn w:val="Normal"/>
    <w:autoRedefine/>
    <w:semiHidden/>
    <w:rsid w:val="00720EA7"/>
    <w:pPr>
      <w:numPr>
        <w:numId w:val="31"/>
      </w:numPr>
    </w:pPr>
    <w:rPr>
      <w:rFonts w:eastAsia="Times New Roman"/>
      <w:sz w:val="20"/>
      <w:szCs w:val="20"/>
    </w:rPr>
  </w:style>
  <w:style w:type="paragraph" w:styleId="ListNumber">
    <w:name w:val="List Number"/>
    <w:basedOn w:val="Normal"/>
    <w:semiHidden/>
    <w:rsid w:val="00720EA7"/>
    <w:pPr>
      <w:numPr>
        <w:numId w:val="32"/>
      </w:numPr>
    </w:pPr>
    <w:rPr>
      <w:rFonts w:eastAsia="Times New Roman"/>
      <w:sz w:val="20"/>
      <w:szCs w:val="20"/>
    </w:rPr>
  </w:style>
  <w:style w:type="paragraph" w:styleId="ListBullet2">
    <w:name w:val="List Bullet 2"/>
    <w:basedOn w:val="Normal"/>
    <w:autoRedefine/>
    <w:semiHidden/>
    <w:rsid w:val="00720EA7"/>
    <w:pPr>
      <w:numPr>
        <w:numId w:val="33"/>
      </w:numPr>
    </w:pPr>
    <w:rPr>
      <w:rFonts w:eastAsia="Times New Roman"/>
      <w:sz w:val="20"/>
      <w:szCs w:val="20"/>
    </w:rPr>
  </w:style>
  <w:style w:type="paragraph" w:styleId="ListBullet3">
    <w:name w:val="List Bullet 3"/>
    <w:basedOn w:val="Normal"/>
    <w:autoRedefine/>
    <w:semiHidden/>
    <w:rsid w:val="00720EA7"/>
    <w:pPr>
      <w:numPr>
        <w:numId w:val="34"/>
      </w:numPr>
    </w:pPr>
    <w:rPr>
      <w:rFonts w:eastAsia="Times New Roman"/>
      <w:sz w:val="20"/>
      <w:szCs w:val="20"/>
    </w:rPr>
  </w:style>
  <w:style w:type="paragraph" w:styleId="ListBullet4">
    <w:name w:val="List Bullet 4"/>
    <w:basedOn w:val="Normal"/>
    <w:autoRedefine/>
    <w:semiHidden/>
    <w:rsid w:val="00720EA7"/>
    <w:pPr>
      <w:numPr>
        <w:numId w:val="35"/>
      </w:numPr>
    </w:pPr>
    <w:rPr>
      <w:rFonts w:eastAsia="Times New Roman"/>
      <w:sz w:val="20"/>
      <w:szCs w:val="20"/>
    </w:rPr>
  </w:style>
  <w:style w:type="paragraph" w:styleId="ListBullet5">
    <w:name w:val="List Bullet 5"/>
    <w:basedOn w:val="Normal"/>
    <w:autoRedefine/>
    <w:semiHidden/>
    <w:rsid w:val="00720EA7"/>
    <w:pPr>
      <w:numPr>
        <w:numId w:val="36"/>
      </w:numPr>
    </w:pPr>
    <w:rPr>
      <w:rFonts w:eastAsia="Times New Roman"/>
      <w:sz w:val="20"/>
      <w:szCs w:val="20"/>
    </w:rPr>
  </w:style>
  <w:style w:type="paragraph" w:styleId="ListNumber2">
    <w:name w:val="List Number 2"/>
    <w:basedOn w:val="Normal"/>
    <w:semiHidden/>
    <w:rsid w:val="00720EA7"/>
    <w:pPr>
      <w:numPr>
        <w:numId w:val="37"/>
      </w:numPr>
    </w:pPr>
    <w:rPr>
      <w:rFonts w:eastAsia="Times New Roman"/>
      <w:sz w:val="20"/>
      <w:szCs w:val="20"/>
    </w:rPr>
  </w:style>
  <w:style w:type="paragraph" w:styleId="ListNumber3">
    <w:name w:val="List Number 3"/>
    <w:basedOn w:val="Normal"/>
    <w:semiHidden/>
    <w:rsid w:val="00720EA7"/>
    <w:pPr>
      <w:numPr>
        <w:numId w:val="38"/>
      </w:numPr>
    </w:pPr>
    <w:rPr>
      <w:rFonts w:eastAsia="Times New Roman"/>
      <w:sz w:val="20"/>
      <w:szCs w:val="20"/>
    </w:rPr>
  </w:style>
  <w:style w:type="paragraph" w:styleId="ListNumber4">
    <w:name w:val="List Number 4"/>
    <w:basedOn w:val="Normal"/>
    <w:semiHidden/>
    <w:rsid w:val="00720EA7"/>
    <w:pPr>
      <w:numPr>
        <w:numId w:val="39"/>
      </w:numPr>
    </w:pPr>
    <w:rPr>
      <w:rFonts w:eastAsia="Times New Roman"/>
      <w:sz w:val="20"/>
      <w:szCs w:val="20"/>
    </w:rPr>
  </w:style>
  <w:style w:type="paragraph" w:styleId="ListNumber5">
    <w:name w:val="List Number 5"/>
    <w:basedOn w:val="Normal"/>
    <w:semiHidden/>
    <w:rsid w:val="00720EA7"/>
    <w:pPr>
      <w:numPr>
        <w:numId w:val="40"/>
      </w:numPr>
    </w:pPr>
    <w:rPr>
      <w:rFonts w:eastAsia="Times New Roman"/>
      <w:sz w:val="20"/>
      <w:szCs w:val="20"/>
    </w:rPr>
  </w:style>
  <w:style w:type="paragraph" w:styleId="Title">
    <w:name w:val="Title"/>
    <w:basedOn w:val="Normal"/>
    <w:link w:val="TitleChar"/>
    <w:qFormat/>
    <w:rsid w:val="00720EA7"/>
    <w:pPr>
      <w:jc w:val="center"/>
    </w:pPr>
    <w:rPr>
      <w:rFonts w:eastAsia="Times New Roman"/>
      <w:b/>
      <w:sz w:val="40"/>
    </w:rPr>
  </w:style>
  <w:style w:type="character" w:customStyle="1" w:styleId="TitleChar">
    <w:name w:val="Title Char"/>
    <w:link w:val="Title"/>
    <w:rsid w:val="00720EA7"/>
    <w:rPr>
      <w:rFonts w:ascii="Times New Roman" w:eastAsia="Times New Roman" w:hAnsi="Times New Roman"/>
      <w:b/>
      <w:sz w:val="40"/>
      <w:szCs w:val="24"/>
    </w:rPr>
  </w:style>
  <w:style w:type="paragraph" w:styleId="BodyText">
    <w:name w:val="Body Text"/>
    <w:basedOn w:val="Normal"/>
    <w:link w:val="BodyTextChar"/>
    <w:rsid w:val="00720EA7"/>
    <w:rPr>
      <w:rFonts w:eastAsia="Times New Roman"/>
      <w:szCs w:val="20"/>
    </w:rPr>
  </w:style>
  <w:style w:type="character" w:customStyle="1" w:styleId="BodyTextChar">
    <w:name w:val="Body Text Char"/>
    <w:link w:val="BodyText"/>
    <w:rsid w:val="00720EA7"/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720EA7"/>
    <w:pPr>
      <w:ind w:left="4320"/>
    </w:pPr>
    <w:rPr>
      <w:rFonts w:ascii="Arial" w:eastAsia="Times New Roman" w:hAnsi="Arial" w:cs="Arial"/>
      <w:sz w:val="52"/>
    </w:rPr>
  </w:style>
  <w:style w:type="character" w:customStyle="1" w:styleId="BodyTextIndentChar">
    <w:name w:val="Body Text Indent Char"/>
    <w:link w:val="BodyTextIndent"/>
    <w:semiHidden/>
    <w:rsid w:val="00720EA7"/>
    <w:rPr>
      <w:rFonts w:ascii="Arial" w:eastAsia="Times New Roman" w:hAnsi="Arial" w:cs="Arial"/>
      <w:sz w:val="52"/>
      <w:szCs w:val="24"/>
    </w:rPr>
  </w:style>
  <w:style w:type="paragraph" w:styleId="ListContinue">
    <w:name w:val="List Continue"/>
    <w:basedOn w:val="Normal"/>
    <w:semiHidden/>
    <w:rsid w:val="00720EA7"/>
    <w:pPr>
      <w:tabs>
        <w:tab w:val="left" w:pos="-720"/>
      </w:tabs>
      <w:suppressAutoHyphens/>
    </w:pPr>
    <w:rPr>
      <w:rFonts w:ascii="Courier" w:eastAsia="Times New Roman" w:hAnsi="Courier"/>
      <w:szCs w:val="20"/>
    </w:rPr>
  </w:style>
  <w:style w:type="paragraph" w:styleId="BodyText2">
    <w:name w:val="Body Text 2"/>
    <w:basedOn w:val="Normal"/>
    <w:link w:val="BodyText2Char"/>
    <w:semiHidden/>
    <w:rsid w:val="00720EA7"/>
    <w:rPr>
      <w:rFonts w:eastAsia="Times New Roman"/>
      <w:b/>
      <w:sz w:val="28"/>
      <w:szCs w:val="20"/>
    </w:rPr>
  </w:style>
  <w:style w:type="character" w:customStyle="1" w:styleId="BodyText2Char">
    <w:name w:val="Body Text 2 Char"/>
    <w:link w:val="BodyText2"/>
    <w:semiHidden/>
    <w:rsid w:val="00720EA7"/>
    <w:rPr>
      <w:rFonts w:ascii="Times New Roman" w:eastAsia="Times New Roman" w:hAnsi="Times New Roman"/>
      <w:b/>
      <w:sz w:val="28"/>
    </w:rPr>
  </w:style>
  <w:style w:type="paragraph" w:styleId="BodyText3">
    <w:name w:val="Body Text 3"/>
    <w:basedOn w:val="Normal"/>
    <w:link w:val="BodyText3Char"/>
    <w:semiHidden/>
    <w:rsid w:val="00720EA7"/>
    <w:rPr>
      <w:rFonts w:ascii="Arial" w:eastAsia="Times New Roman" w:hAnsi="Arial" w:cs="Arial"/>
      <w:b/>
      <w:bCs/>
    </w:rPr>
  </w:style>
  <w:style w:type="character" w:customStyle="1" w:styleId="BodyText3Char">
    <w:name w:val="Body Text 3 Char"/>
    <w:link w:val="BodyText3"/>
    <w:semiHidden/>
    <w:rsid w:val="00720EA7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20EA7"/>
    <w:pPr>
      <w:ind w:left="-120"/>
    </w:pPr>
    <w:rPr>
      <w:rFonts w:ascii="Arial" w:eastAsia="Times New Roman" w:hAnsi="Arial" w:cs="Arial"/>
    </w:rPr>
  </w:style>
  <w:style w:type="character" w:customStyle="1" w:styleId="BodyTextIndent2Char">
    <w:name w:val="Body Text Indent 2 Char"/>
    <w:link w:val="BodyTextIndent2"/>
    <w:semiHidden/>
    <w:rsid w:val="00720EA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720EA7"/>
    <w:pPr>
      <w:ind w:left="720"/>
    </w:pPr>
    <w:rPr>
      <w:rFonts w:eastAsia="Times New Roman"/>
      <w:b/>
      <w:szCs w:val="20"/>
    </w:rPr>
  </w:style>
  <w:style w:type="character" w:customStyle="1" w:styleId="BodyTextIndent3Char">
    <w:name w:val="Body Text Indent 3 Char"/>
    <w:link w:val="BodyTextIndent3"/>
    <w:rsid w:val="00720EA7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rsid w:val="00720EA7"/>
    <w:rPr>
      <w:color w:val="0000FF"/>
      <w:u w:val="single"/>
    </w:rPr>
  </w:style>
  <w:style w:type="character" w:styleId="FollowedHyperlink">
    <w:name w:val="FollowedHyperlink"/>
    <w:semiHidden/>
    <w:unhideWhenUsed/>
    <w:rsid w:val="00720EA7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720EA7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20EA7"/>
    <w:rPr>
      <w:rFonts w:ascii="Courier New" w:eastAsia="Times New Roman" w:hAnsi="Courier New" w:cs="Courier New"/>
    </w:rPr>
  </w:style>
  <w:style w:type="paragraph" w:styleId="NormalWeb">
    <w:name w:val="Normal (Web)"/>
    <w:basedOn w:val="Normal"/>
    <w:rsid w:val="00720EA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HTMLPreformatted">
    <w:name w:val="HTML Preformatted"/>
    <w:basedOn w:val="Normal"/>
    <w:link w:val="HTMLPreformattedChar"/>
    <w:rsid w:val="00720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720EA7"/>
    <w:rPr>
      <w:rFonts w:ascii="Arial Unicode MS" w:eastAsia="Arial Unicode MS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E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0EA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A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EA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20EA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20EA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Pearson</dc:creator>
  <cp:keywords/>
  <dc:description/>
  <cp:lastModifiedBy>Myers, Terri L.</cp:lastModifiedBy>
  <cp:revision>2</cp:revision>
  <dcterms:created xsi:type="dcterms:W3CDTF">2021-02-25T16:50:00Z</dcterms:created>
  <dcterms:modified xsi:type="dcterms:W3CDTF">2021-02-25T16:50:00Z</dcterms:modified>
</cp:coreProperties>
</file>