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AE6A" w14:textId="77777777" w:rsidR="007824D3" w:rsidRDefault="0096448E" w:rsidP="00BD136B">
      <w:pPr>
        <w:spacing w:after="1080"/>
        <w:jc w:val="center"/>
        <w:rPr>
          <w:b/>
          <w:sz w:val="40"/>
          <w:szCs w:val="40"/>
        </w:rPr>
      </w:pPr>
      <w:bookmarkStart w:id="0" w:name="_Toc54159578"/>
      <w:r>
        <w:rPr>
          <w:b/>
          <w:noProof/>
          <w:sz w:val="40"/>
          <w:szCs w:val="40"/>
        </w:rPr>
        <w:drawing>
          <wp:inline distT="0" distB="0" distL="0" distR="0" wp14:anchorId="45CADDE6" wp14:editId="45CADDE7">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A6AD413" w14:textId="77777777" w:rsidR="007824D3" w:rsidRDefault="007824D3">
      <w:pPr>
        <w:pStyle w:val="ReportTitle"/>
        <w:rPr>
          <w:sz w:val="40"/>
          <w:szCs w:val="40"/>
        </w:rPr>
      </w:pPr>
      <w:r>
        <w:rPr>
          <w:sz w:val="40"/>
          <w:szCs w:val="40"/>
        </w:rPr>
        <w:t>U.S. DEPARTMENT OF EDUCATION</w:t>
      </w:r>
    </w:p>
    <w:p w14:paraId="4F56C640" w14:textId="77777777" w:rsidR="007824D3" w:rsidRDefault="007824D3">
      <w:pPr>
        <w:pStyle w:val="ReportTitle"/>
        <w:rPr>
          <w:sz w:val="40"/>
          <w:szCs w:val="40"/>
        </w:rPr>
      </w:pPr>
    </w:p>
    <w:p w14:paraId="4F006DE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E85ED6B" w14:textId="77777777" w:rsidR="007824D3" w:rsidRDefault="007824D3" w:rsidP="008A445C">
      <w:pPr>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C53FA" w:rsidRPr="00746B7E" w14:paraId="2C741733" w14:textId="77777777" w:rsidTr="00400CE3">
        <w:tc>
          <w:tcPr>
            <w:tcW w:w="9576" w:type="dxa"/>
          </w:tcPr>
          <w:p w14:paraId="52F21748" w14:textId="77777777" w:rsidR="00CC53FA" w:rsidRPr="00746B7E" w:rsidRDefault="00CC53FA" w:rsidP="00400CE3">
            <w:pPr>
              <w:spacing w:after="1080"/>
              <w:jc w:val="center"/>
              <w:rPr>
                <w:b/>
                <w:sz w:val="56"/>
                <w:szCs w:val="56"/>
              </w:rPr>
            </w:pPr>
            <w:r>
              <w:rPr>
                <w:b/>
                <w:sz w:val="56"/>
                <w:szCs w:val="56"/>
              </w:rPr>
              <w:t>FS194 - Young Homeless Children Served (McKinney-Vento) File Specifications</w:t>
            </w:r>
          </w:p>
        </w:tc>
      </w:tr>
      <w:tr w:rsidR="00CC53FA" w:rsidRPr="00746B7E" w14:paraId="3E42A0C6" w14:textId="77777777" w:rsidTr="00400CE3">
        <w:tc>
          <w:tcPr>
            <w:tcW w:w="9576" w:type="dxa"/>
          </w:tcPr>
          <w:p w14:paraId="7CAAC488" w14:textId="7D72A3E5" w:rsidR="00CC53FA" w:rsidRPr="00746B7E" w:rsidRDefault="00CC53FA" w:rsidP="00400CE3">
            <w:pPr>
              <w:jc w:val="center"/>
              <w:rPr>
                <w:b/>
                <w:sz w:val="36"/>
                <w:szCs w:val="36"/>
              </w:rPr>
            </w:pPr>
            <w:r>
              <w:rPr>
                <w:b/>
                <w:sz w:val="36"/>
                <w:szCs w:val="36"/>
              </w:rPr>
              <w:t>SY 2020-21</w:t>
            </w:r>
          </w:p>
        </w:tc>
      </w:tr>
    </w:tbl>
    <w:p w14:paraId="1D1EA014"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AEFD211" w14:textId="77777777" w:rsidR="0054034D" w:rsidRPr="002A5CA6" w:rsidRDefault="0054034D" w:rsidP="00C87294">
      <w:pPr>
        <w:spacing w:after="480"/>
      </w:pPr>
      <w:bookmarkStart w:id="1" w:name="_Toc107028053"/>
      <w:bookmarkStart w:id="2" w:name="_Toc108948261"/>
      <w:bookmarkStart w:id="3" w:name="_Toc114537528"/>
      <w:r w:rsidRPr="002A5CA6">
        <w:lastRenderedPageBreak/>
        <w:t xml:space="preserve">This technical guide was produced under U.S. Department of Education Contract No.  </w:t>
      </w:r>
      <w:r w:rsidR="00526519" w:rsidRPr="00526519">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D5AB5DD" w14:textId="77777777" w:rsidR="0054034D" w:rsidRPr="002A5CA6" w:rsidRDefault="0054034D" w:rsidP="00C87294">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3BFF910A" w14:textId="77777777" w:rsidR="0054034D" w:rsidRPr="002A5CA6" w:rsidRDefault="0054034D" w:rsidP="00C87294">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566BF77C" w14:textId="77777777" w:rsidR="00124415" w:rsidRPr="00124415" w:rsidRDefault="00E04022" w:rsidP="00C87294">
      <w:pPr>
        <w:spacing w:after="480"/>
      </w:pPr>
      <w:r w:rsidRPr="00124415">
        <w:t xml:space="preserve"> </w:t>
      </w:r>
    </w:p>
    <w:p w14:paraId="07023B7F" w14:textId="77777777" w:rsidR="007824D3" w:rsidRDefault="007824D3">
      <w:pPr>
        <w:pStyle w:val="PropHead1"/>
      </w:pPr>
      <w:r w:rsidRPr="00124415">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8441"/>
      <w:bookmarkStart w:id="11" w:name="_Toc62575355"/>
      <w:bookmarkEnd w:id="1"/>
      <w:bookmarkEnd w:id="2"/>
      <w:bookmarkEnd w:id="3"/>
      <w:r>
        <w:lastRenderedPageBreak/>
        <w:t>DOCUMENT CONTROL</w:t>
      </w:r>
      <w:bookmarkEnd w:id="4"/>
      <w:bookmarkEnd w:id="5"/>
      <w:bookmarkEnd w:id="6"/>
      <w:bookmarkEnd w:id="7"/>
      <w:bookmarkEnd w:id="8"/>
      <w:bookmarkEnd w:id="9"/>
      <w:bookmarkEnd w:id="10"/>
      <w:bookmarkEnd w:id="11"/>
    </w:p>
    <w:p w14:paraId="7BB13CBE"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CC53FA" w:rsidRPr="006014AD" w14:paraId="437889BC"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9743B69" w14:textId="77777777" w:rsidR="00CC53FA" w:rsidRPr="006014AD" w:rsidRDefault="00CC53FA" w:rsidP="00400CE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B1804AF" w14:textId="77777777" w:rsidR="00CC53FA" w:rsidRPr="006014AD" w:rsidRDefault="00CC53FA" w:rsidP="00F36EC6">
            <w:pPr>
              <w:spacing w:before="20" w:after="20"/>
              <w:rPr>
                <w:sz w:val="22"/>
                <w:szCs w:val="22"/>
              </w:rPr>
            </w:pPr>
            <w:r>
              <w:rPr>
                <w:sz w:val="22"/>
                <w:szCs w:val="22"/>
              </w:rPr>
              <w:t>FS194 - Young Homeless Children Served (McKinney-Vento) File Specifications</w:t>
            </w:r>
          </w:p>
        </w:tc>
      </w:tr>
      <w:tr w:rsidR="00CC53FA" w:rsidRPr="006014AD" w14:paraId="4BEE66F5"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248DB2D" w14:textId="77777777" w:rsidR="00CC53FA" w:rsidRPr="006014AD" w:rsidRDefault="00CC53FA" w:rsidP="00400CE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00CF3B6" w14:textId="77777777" w:rsidR="00CC53FA" w:rsidRPr="006014AD" w:rsidRDefault="00CC53FA" w:rsidP="00F36EC6">
            <w:pPr>
              <w:spacing w:before="20" w:after="20"/>
              <w:rPr>
                <w:sz w:val="22"/>
                <w:szCs w:val="22"/>
              </w:rPr>
            </w:pPr>
            <w:r w:rsidRPr="006014AD">
              <w:rPr>
                <w:sz w:val="22"/>
                <w:szCs w:val="22"/>
              </w:rPr>
              <w:t>Unclassified – For Official Use Only</w:t>
            </w:r>
          </w:p>
        </w:tc>
      </w:tr>
    </w:tbl>
    <w:p w14:paraId="13F0ADAF" w14:textId="77777777" w:rsidR="00766681" w:rsidRDefault="00766681">
      <w:pPr>
        <w:pStyle w:val="Technical4"/>
        <w:tabs>
          <w:tab w:val="clear" w:pos="-720"/>
        </w:tabs>
        <w:suppressAutoHyphens w:val="0"/>
        <w:spacing w:after="80"/>
        <w:rPr>
          <w:rFonts w:ascii="Arial" w:hAnsi="Arial" w:cs="Arial"/>
          <w:sz w:val="22"/>
          <w:szCs w:val="22"/>
        </w:rPr>
      </w:pPr>
    </w:p>
    <w:p w14:paraId="1343BC8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55AD627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8A4A2D2"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F071DF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F15781A"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123A0A05" w14:textId="77777777" w:rsidTr="00AF5C1A">
        <w:tc>
          <w:tcPr>
            <w:tcW w:w="594" w:type="pct"/>
            <w:tcMar>
              <w:top w:w="43" w:type="dxa"/>
              <w:left w:w="43" w:type="dxa"/>
              <w:bottom w:w="43" w:type="dxa"/>
              <w:right w:w="43" w:type="dxa"/>
            </w:tcMar>
          </w:tcPr>
          <w:p w14:paraId="77A6A9EB" w14:textId="45B66F88" w:rsidR="00036C8A" w:rsidRDefault="00E517AD" w:rsidP="00012266">
            <w:pPr>
              <w:rPr>
                <w:sz w:val="22"/>
                <w:szCs w:val="22"/>
              </w:rPr>
            </w:pPr>
            <w:r>
              <w:rPr>
                <w:sz w:val="22"/>
                <w:szCs w:val="22"/>
              </w:rPr>
              <w:t>1.0 – 16.0</w:t>
            </w:r>
          </w:p>
        </w:tc>
        <w:tc>
          <w:tcPr>
            <w:tcW w:w="1048" w:type="pct"/>
            <w:tcMar>
              <w:top w:w="43" w:type="dxa"/>
              <w:left w:w="43" w:type="dxa"/>
              <w:bottom w:w="43" w:type="dxa"/>
              <w:right w:w="43" w:type="dxa"/>
            </w:tcMar>
          </w:tcPr>
          <w:p w14:paraId="4FD19BE6"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3756A664" w14:textId="1FB6941B" w:rsidR="004726A5" w:rsidRPr="00846ED4" w:rsidRDefault="00F55FB1" w:rsidP="00012266">
            <w:pPr>
              <w:rPr>
                <w:sz w:val="22"/>
                <w:szCs w:val="22"/>
              </w:rPr>
            </w:pPr>
            <w:r>
              <w:rPr>
                <w:sz w:val="22"/>
                <w:szCs w:val="22"/>
              </w:rPr>
              <w:t>Versions 1.0 through 16.0 are used to build files for school years prior to SY 2020-21.</w:t>
            </w:r>
          </w:p>
        </w:tc>
      </w:tr>
      <w:tr w:rsidR="00036C8A" w14:paraId="4A8F5F6C" w14:textId="77777777" w:rsidTr="00AF5C1A">
        <w:tc>
          <w:tcPr>
            <w:tcW w:w="594" w:type="pct"/>
            <w:tcMar>
              <w:top w:w="43" w:type="dxa"/>
              <w:left w:w="43" w:type="dxa"/>
              <w:bottom w:w="43" w:type="dxa"/>
              <w:right w:w="43" w:type="dxa"/>
            </w:tcMar>
          </w:tcPr>
          <w:p w14:paraId="579F246D" w14:textId="3A5CA4A1" w:rsidR="00036C8A" w:rsidRDefault="00E517AD" w:rsidP="00012266">
            <w:pPr>
              <w:rPr>
                <w:sz w:val="22"/>
                <w:szCs w:val="22"/>
              </w:rPr>
            </w:pPr>
            <w:r>
              <w:rPr>
                <w:sz w:val="22"/>
                <w:szCs w:val="22"/>
              </w:rPr>
              <w:t>17.0</w:t>
            </w:r>
          </w:p>
        </w:tc>
        <w:tc>
          <w:tcPr>
            <w:tcW w:w="1048" w:type="pct"/>
            <w:tcMar>
              <w:top w:w="43" w:type="dxa"/>
              <w:left w:w="43" w:type="dxa"/>
              <w:bottom w:w="43" w:type="dxa"/>
              <w:right w:w="43" w:type="dxa"/>
            </w:tcMar>
          </w:tcPr>
          <w:p w14:paraId="0F4555CC" w14:textId="2F35A564" w:rsidR="00036C8A" w:rsidRPr="00AF5C1A" w:rsidRDefault="000B1098" w:rsidP="001144BF">
            <w:pPr>
              <w:rPr>
                <w:sz w:val="22"/>
                <w:szCs w:val="22"/>
              </w:rPr>
            </w:pPr>
            <w:r>
              <w:rPr>
                <w:sz w:val="22"/>
                <w:szCs w:val="22"/>
              </w:rPr>
              <w:t>January 2021</w:t>
            </w:r>
          </w:p>
        </w:tc>
        <w:tc>
          <w:tcPr>
            <w:tcW w:w="3358" w:type="pct"/>
            <w:tcMar>
              <w:top w:w="43" w:type="dxa"/>
              <w:left w:w="43" w:type="dxa"/>
              <w:bottom w:w="43" w:type="dxa"/>
              <w:right w:w="43" w:type="dxa"/>
            </w:tcMar>
          </w:tcPr>
          <w:p w14:paraId="71F931AC" w14:textId="5E6869BF" w:rsidR="004726A5" w:rsidRPr="00846ED4" w:rsidRDefault="00F55FB1" w:rsidP="00012266">
            <w:pPr>
              <w:rPr>
                <w:sz w:val="22"/>
                <w:szCs w:val="22"/>
              </w:rPr>
            </w:pPr>
            <w:r>
              <w:rPr>
                <w:sz w:val="22"/>
                <w:szCs w:val="22"/>
              </w:rPr>
              <w:t>Updated for SY 2020-21:</w:t>
            </w:r>
          </w:p>
          <w:p w14:paraId="7FF38705" w14:textId="77777777" w:rsidR="00D52A36" w:rsidRDefault="001445BA" w:rsidP="00A96475">
            <w:pPr>
              <w:numPr>
                <w:ilvl w:val="0"/>
                <w:numId w:val="34"/>
              </w:numPr>
              <w:ind w:left="391" w:hanging="360"/>
              <w:rPr>
                <w:rFonts w:ascii="Symbol" w:hAnsi="Symbol"/>
              </w:rPr>
            </w:pPr>
            <w:r>
              <w:rPr>
                <w:sz w:val="22"/>
              </w:rPr>
              <w:t>Section 2.5</w:t>
            </w:r>
          </w:p>
          <w:p w14:paraId="3C8FCE9E" w14:textId="19AC7F99" w:rsidR="00D52A36" w:rsidRPr="00A52191" w:rsidRDefault="001445BA" w:rsidP="00A96475">
            <w:pPr>
              <w:numPr>
                <w:ilvl w:val="0"/>
                <w:numId w:val="37"/>
              </w:numPr>
              <w:ind w:left="751"/>
              <w:rPr>
                <w:rFonts w:ascii="Symbol" w:hAnsi="Symbol"/>
              </w:rPr>
            </w:pPr>
            <w:r>
              <w:rPr>
                <w:sz w:val="22"/>
              </w:rPr>
              <w:t>Renamed heading "Guidance" to "Data Reporting Guidelines"</w:t>
            </w:r>
          </w:p>
          <w:p w14:paraId="73F64A5A" w14:textId="00307674" w:rsidR="00D52A36" w:rsidRPr="00A52191" w:rsidRDefault="000B1098" w:rsidP="00A96475">
            <w:pPr>
              <w:numPr>
                <w:ilvl w:val="0"/>
                <w:numId w:val="37"/>
              </w:numPr>
              <w:ind w:left="751"/>
              <w:rPr>
                <w:rFonts w:ascii="Symbol" w:hAnsi="Symbol"/>
              </w:rPr>
            </w:pPr>
            <w:r w:rsidRPr="00A4270E">
              <w:rPr>
                <w:sz w:val="22"/>
              </w:rPr>
              <w:t>Streamlined questions and answers to ensure the file specification emphasizes technical guidance and includes references for any critical policy guidance</w:t>
            </w:r>
          </w:p>
        </w:tc>
      </w:tr>
    </w:tbl>
    <w:p w14:paraId="794C8E78" w14:textId="77777777" w:rsidR="007824D3" w:rsidRDefault="007824D3">
      <w:pPr>
        <w:rPr>
          <w:rFonts w:ascii="Arial Bold" w:hAnsi="Arial Bold"/>
          <w:b/>
          <w:caps/>
          <w:color w:val="145192"/>
          <w:sz w:val="32"/>
          <w:szCs w:val="32"/>
        </w:rPr>
      </w:pPr>
    </w:p>
    <w:p w14:paraId="09028270" w14:textId="77777777" w:rsidR="007824D3" w:rsidRDefault="007824D3">
      <w:pPr>
        <w:pStyle w:val="PropHead1"/>
      </w:pPr>
      <w:r>
        <w:br w:type="page"/>
      </w:r>
      <w:bookmarkStart w:id="12" w:name="_Toc116886577"/>
      <w:bookmarkStart w:id="13" w:name="_Toc128387408"/>
      <w:bookmarkStart w:id="14" w:name="_Toc522568442"/>
      <w:bookmarkStart w:id="15" w:name="_Toc62575356"/>
      <w:r>
        <w:lastRenderedPageBreak/>
        <w:t>PREFACE</w:t>
      </w:r>
      <w:bookmarkEnd w:id="12"/>
      <w:bookmarkEnd w:id="13"/>
      <w:bookmarkEnd w:id="14"/>
      <w:bookmarkEnd w:id="15"/>
    </w:p>
    <w:p w14:paraId="4052CB7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539634" w14:textId="77777777" w:rsidR="0098067D" w:rsidRPr="0098067D" w:rsidRDefault="0098067D" w:rsidP="0098067D"/>
    <w:p w14:paraId="78B60ECC" w14:textId="77777777" w:rsidR="004D398C" w:rsidRPr="00180F8B" w:rsidRDefault="0098067D" w:rsidP="0098067D">
      <w:r w:rsidRPr="00180F8B">
        <w:t>This document is to be used in coordination with other documentation</w:t>
      </w:r>
      <w:r w:rsidR="000F2416" w:rsidRPr="00180F8B">
        <w:t xml:space="preserve"> posted on</w:t>
      </w:r>
      <w:r w:rsidR="007321F1">
        <w:t xml:space="preserve"> the</w:t>
      </w:r>
      <w:r w:rsidR="000F2416" w:rsidRPr="00180F8B">
        <w:t xml:space="preserve"> </w:t>
      </w:r>
      <w:hyperlink r:id="rId19" w:history="1">
        <w:r w:rsidR="007155D5">
          <w:rPr>
            <w:rStyle w:val="Hyperlink"/>
          </w:rPr>
          <w:t>ED</w:t>
        </w:r>
        <w:r w:rsidR="007155D5">
          <w:rPr>
            <w:rStyle w:val="Hyperlink"/>
            <w:i/>
            <w:iCs/>
          </w:rPr>
          <w:t>Facts</w:t>
        </w:r>
        <w:r w:rsidR="007155D5">
          <w:rPr>
            <w:rStyle w:val="Hyperlink"/>
          </w:rPr>
          <w:t xml:space="preserve"> 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7B629401" w14:textId="77777777" w:rsidR="004D398C" w:rsidRPr="00180F8B" w:rsidRDefault="004D398C" w:rsidP="0098067D"/>
    <w:p w14:paraId="0FD4D9C9"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73B3AB64"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4EC2FE15" w14:textId="77777777" w:rsidR="003332F0" w:rsidRPr="00180F8B" w:rsidRDefault="003332F0" w:rsidP="00061536">
      <w:pPr>
        <w:ind w:left="783"/>
      </w:pPr>
    </w:p>
    <w:p w14:paraId="299A550E"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20BDC35E" w14:textId="77777777" w:rsidR="00057B64" w:rsidRPr="00180F8B" w:rsidRDefault="00057B64" w:rsidP="00061536">
      <w:pPr>
        <w:autoSpaceDE w:val="0"/>
        <w:autoSpaceDN w:val="0"/>
        <w:adjustRightInd w:val="0"/>
        <w:ind w:left="783"/>
      </w:pPr>
    </w:p>
    <w:p w14:paraId="2AFCB95A" w14:textId="77777777" w:rsidR="004D398C" w:rsidRPr="00180F8B" w:rsidRDefault="000F2416" w:rsidP="00061536">
      <w:pPr>
        <w:numPr>
          <w:ilvl w:val="0"/>
          <w:numId w:val="18"/>
        </w:numPr>
      </w:pPr>
      <w:r>
        <w:t>ED</w:t>
      </w:r>
      <w:r>
        <w:rPr>
          <w:i/>
        </w:rPr>
        <w:t>Facts</w:t>
      </w:r>
      <w:r>
        <w:t xml:space="preserve"> Business Rules Single Inventory </w:t>
      </w:r>
      <w:r w:rsidR="003C0D2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C5F811F" w14:textId="77777777" w:rsidR="00BF6C29" w:rsidRPr="0098067D" w:rsidRDefault="00BF6C29" w:rsidP="00E04022">
      <w:pPr>
        <w:spacing w:before="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7321F1">
        <w:t xml:space="preserve"> on the </w:t>
      </w:r>
      <w:hyperlink r:id="rId20" w:history="1">
        <w:r w:rsidR="007155D5">
          <w:rPr>
            <w:rStyle w:val="Hyperlink"/>
          </w:rPr>
          <w:t>ED</w:t>
        </w:r>
        <w:r w:rsidR="007155D5">
          <w:rPr>
            <w:rStyle w:val="Hyperlink"/>
            <w:i/>
            <w:iCs/>
          </w:rPr>
          <w:t>Facts</w:t>
        </w:r>
        <w:r w:rsidR="007155D5">
          <w:rPr>
            <w:rStyle w:val="Hyperlink"/>
          </w:rPr>
          <w:t xml:space="preserve"> Contact Page</w:t>
        </w:r>
      </w:hyperlink>
      <w:r w:rsidR="007321F1">
        <w:t>.</w:t>
      </w:r>
      <w:r>
        <w:t xml:space="preserve"> </w:t>
      </w:r>
    </w:p>
    <w:p w14:paraId="36E94A6B" w14:textId="77777777" w:rsidR="0098067D" w:rsidRPr="0098067D" w:rsidRDefault="0098067D" w:rsidP="0098067D"/>
    <w:p w14:paraId="2ED8C1A4"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46F35">
        <w:t>T</w:t>
      </w:r>
      <w:r w:rsidR="00C63494" w:rsidRPr="0098067D">
        <w:t>hrough</w:t>
      </w:r>
      <w:r w:rsidRPr="0098067D">
        <w:t xml:space="preserve"> </w:t>
      </w:r>
      <w:r w:rsidRPr="00A82B96">
        <w:t>ED</w:t>
      </w:r>
      <w:r w:rsidRPr="00A82B96">
        <w:rPr>
          <w:i/>
        </w:rPr>
        <w:t>Facts</w:t>
      </w:r>
      <w:r w:rsidRPr="00A82B96">
        <w:t xml:space="preserve"> (OMB </w:t>
      </w:r>
      <w:r w:rsidR="00A82B96" w:rsidRPr="008A445C">
        <w:t>1850-0925</w:t>
      </w:r>
      <w:r w:rsidRPr="00A82B96">
        <w:t xml:space="preserve">, expires </w:t>
      </w:r>
      <w:r w:rsidR="00EE0FDB">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273F03">
        <w:t>pre-</w:t>
      </w:r>
      <w:r w:rsidR="00861919">
        <w:t>k</w:t>
      </w:r>
      <w:r w:rsidRPr="0098067D">
        <w:t xml:space="preserve">indergarten through </w:t>
      </w:r>
      <w:r w:rsidR="00861919">
        <w:t>g</w:t>
      </w:r>
      <w:r w:rsidRPr="0098067D">
        <w:t>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897117" w14:textId="77777777" w:rsidR="007824D3" w:rsidRPr="002A5CA6" w:rsidRDefault="007824D3" w:rsidP="002A5CA6"/>
    <w:bookmarkEnd w:id="0"/>
    <w:p w14:paraId="4FC46841"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CE06AD8" w14:textId="77777777" w:rsidR="007824D3" w:rsidRDefault="007824D3">
      <w:pPr>
        <w:pStyle w:val="BodyText3"/>
        <w:jc w:val="center"/>
      </w:pPr>
      <w:r>
        <w:rPr>
          <w:b/>
          <w:caps/>
          <w:color w:val="145192"/>
          <w:sz w:val="32"/>
        </w:rPr>
        <w:lastRenderedPageBreak/>
        <w:t>Contents</w:t>
      </w:r>
    </w:p>
    <w:p w14:paraId="086FA329" w14:textId="77777777" w:rsidR="007824D3" w:rsidRDefault="007824D3"/>
    <w:p w14:paraId="0019CF50" w14:textId="114BFD5B" w:rsidR="00800E8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575355" w:history="1">
        <w:r w:rsidR="00800E8D" w:rsidRPr="00A816E1">
          <w:rPr>
            <w:rStyle w:val="Hyperlink"/>
          </w:rPr>
          <w:t>DOCUMENT CONTROL</w:t>
        </w:r>
        <w:r w:rsidR="00800E8D">
          <w:rPr>
            <w:webHidden/>
          </w:rPr>
          <w:tab/>
        </w:r>
        <w:r w:rsidR="00800E8D">
          <w:rPr>
            <w:webHidden/>
          </w:rPr>
          <w:fldChar w:fldCharType="begin"/>
        </w:r>
        <w:r w:rsidR="00800E8D">
          <w:rPr>
            <w:webHidden/>
          </w:rPr>
          <w:instrText xml:space="preserve"> PAGEREF _Toc62575355 \h </w:instrText>
        </w:r>
        <w:r w:rsidR="00800E8D">
          <w:rPr>
            <w:webHidden/>
          </w:rPr>
        </w:r>
        <w:r w:rsidR="00800E8D">
          <w:rPr>
            <w:webHidden/>
          </w:rPr>
          <w:fldChar w:fldCharType="separate"/>
        </w:r>
        <w:r w:rsidR="00800E8D">
          <w:rPr>
            <w:webHidden/>
          </w:rPr>
          <w:t>ii</w:t>
        </w:r>
        <w:r w:rsidR="00800E8D">
          <w:rPr>
            <w:webHidden/>
          </w:rPr>
          <w:fldChar w:fldCharType="end"/>
        </w:r>
      </w:hyperlink>
    </w:p>
    <w:p w14:paraId="7932DA9E" w14:textId="1C1DC6B0" w:rsidR="00800E8D" w:rsidRDefault="00800E8D">
      <w:pPr>
        <w:pStyle w:val="TOC1"/>
        <w:rPr>
          <w:rFonts w:asciiTheme="minorHAnsi" w:eastAsiaTheme="minorEastAsia" w:hAnsiTheme="minorHAnsi" w:cstheme="minorBidi"/>
          <w:b w:val="0"/>
          <w:color w:val="auto"/>
          <w:sz w:val="22"/>
          <w:szCs w:val="22"/>
        </w:rPr>
      </w:pPr>
      <w:hyperlink w:anchor="_Toc62575356" w:history="1">
        <w:r w:rsidRPr="00A816E1">
          <w:rPr>
            <w:rStyle w:val="Hyperlink"/>
          </w:rPr>
          <w:t>PREFACE</w:t>
        </w:r>
        <w:r>
          <w:rPr>
            <w:webHidden/>
          </w:rPr>
          <w:tab/>
        </w:r>
        <w:r>
          <w:rPr>
            <w:webHidden/>
          </w:rPr>
          <w:fldChar w:fldCharType="begin"/>
        </w:r>
        <w:r>
          <w:rPr>
            <w:webHidden/>
          </w:rPr>
          <w:instrText xml:space="preserve"> PAGEREF _Toc62575356 \h </w:instrText>
        </w:r>
        <w:r>
          <w:rPr>
            <w:webHidden/>
          </w:rPr>
        </w:r>
        <w:r>
          <w:rPr>
            <w:webHidden/>
          </w:rPr>
          <w:fldChar w:fldCharType="separate"/>
        </w:r>
        <w:r>
          <w:rPr>
            <w:webHidden/>
          </w:rPr>
          <w:t>iii</w:t>
        </w:r>
        <w:r>
          <w:rPr>
            <w:webHidden/>
          </w:rPr>
          <w:fldChar w:fldCharType="end"/>
        </w:r>
      </w:hyperlink>
    </w:p>
    <w:p w14:paraId="2EF9E632" w14:textId="05D49F2C" w:rsidR="00800E8D" w:rsidRDefault="00800E8D">
      <w:pPr>
        <w:pStyle w:val="TOC1"/>
        <w:rPr>
          <w:rFonts w:asciiTheme="minorHAnsi" w:eastAsiaTheme="minorEastAsia" w:hAnsiTheme="minorHAnsi" w:cstheme="minorBidi"/>
          <w:b w:val="0"/>
          <w:color w:val="auto"/>
          <w:sz w:val="22"/>
          <w:szCs w:val="22"/>
        </w:rPr>
      </w:pPr>
      <w:hyperlink w:anchor="_Toc62575357" w:history="1">
        <w:r w:rsidRPr="00A816E1">
          <w:rPr>
            <w:rStyle w:val="Hyperlink"/>
          </w:rPr>
          <w:t>1.0</w:t>
        </w:r>
        <w:r>
          <w:rPr>
            <w:rFonts w:asciiTheme="minorHAnsi" w:eastAsiaTheme="minorEastAsia" w:hAnsiTheme="minorHAnsi" w:cstheme="minorBidi"/>
            <w:b w:val="0"/>
            <w:color w:val="auto"/>
            <w:sz w:val="22"/>
            <w:szCs w:val="22"/>
          </w:rPr>
          <w:tab/>
        </w:r>
        <w:r w:rsidRPr="00A816E1">
          <w:rPr>
            <w:rStyle w:val="Hyperlink"/>
          </w:rPr>
          <w:t>PURPOSE</w:t>
        </w:r>
        <w:r>
          <w:rPr>
            <w:webHidden/>
          </w:rPr>
          <w:tab/>
        </w:r>
        <w:r>
          <w:rPr>
            <w:webHidden/>
          </w:rPr>
          <w:fldChar w:fldCharType="begin"/>
        </w:r>
        <w:r>
          <w:rPr>
            <w:webHidden/>
          </w:rPr>
          <w:instrText xml:space="preserve"> PAGEREF _Toc62575357 \h </w:instrText>
        </w:r>
        <w:r>
          <w:rPr>
            <w:webHidden/>
          </w:rPr>
        </w:r>
        <w:r>
          <w:rPr>
            <w:webHidden/>
          </w:rPr>
          <w:fldChar w:fldCharType="separate"/>
        </w:r>
        <w:r>
          <w:rPr>
            <w:webHidden/>
          </w:rPr>
          <w:t>1</w:t>
        </w:r>
        <w:r>
          <w:rPr>
            <w:webHidden/>
          </w:rPr>
          <w:fldChar w:fldCharType="end"/>
        </w:r>
      </w:hyperlink>
    </w:p>
    <w:p w14:paraId="4400EAF3" w14:textId="547FC0A7" w:rsidR="00800E8D" w:rsidRDefault="00800E8D">
      <w:pPr>
        <w:pStyle w:val="TOC1"/>
        <w:rPr>
          <w:rFonts w:asciiTheme="minorHAnsi" w:eastAsiaTheme="minorEastAsia" w:hAnsiTheme="minorHAnsi" w:cstheme="minorBidi"/>
          <w:b w:val="0"/>
          <w:color w:val="auto"/>
          <w:sz w:val="22"/>
          <w:szCs w:val="22"/>
        </w:rPr>
      </w:pPr>
      <w:hyperlink w:anchor="_Toc62575358" w:history="1">
        <w:r w:rsidRPr="00A816E1">
          <w:rPr>
            <w:rStyle w:val="Hyperlink"/>
          </w:rPr>
          <w:t>2.0</w:t>
        </w:r>
        <w:r>
          <w:rPr>
            <w:rFonts w:asciiTheme="minorHAnsi" w:eastAsiaTheme="minorEastAsia" w:hAnsiTheme="minorHAnsi" w:cstheme="minorBidi"/>
            <w:b w:val="0"/>
            <w:color w:val="auto"/>
            <w:sz w:val="22"/>
            <w:szCs w:val="22"/>
          </w:rPr>
          <w:tab/>
        </w:r>
        <w:r w:rsidRPr="00A816E1">
          <w:rPr>
            <w:rStyle w:val="Hyperlink"/>
          </w:rPr>
          <w:t>GUIDANCE FOR SUBMITTING THIS FILE</w:t>
        </w:r>
        <w:r>
          <w:rPr>
            <w:webHidden/>
          </w:rPr>
          <w:tab/>
        </w:r>
        <w:r>
          <w:rPr>
            <w:webHidden/>
          </w:rPr>
          <w:fldChar w:fldCharType="begin"/>
        </w:r>
        <w:r>
          <w:rPr>
            <w:webHidden/>
          </w:rPr>
          <w:instrText xml:space="preserve"> PAGEREF _Toc62575358 \h </w:instrText>
        </w:r>
        <w:r>
          <w:rPr>
            <w:webHidden/>
          </w:rPr>
        </w:r>
        <w:r>
          <w:rPr>
            <w:webHidden/>
          </w:rPr>
          <w:fldChar w:fldCharType="separate"/>
        </w:r>
        <w:r>
          <w:rPr>
            <w:webHidden/>
          </w:rPr>
          <w:t>1</w:t>
        </w:r>
        <w:r>
          <w:rPr>
            <w:webHidden/>
          </w:rPr>
          <w:fldChar w:fldCharType="end"/>
        </w:r>
      </w:hyperlink>
    </w:p>
    <w:p w14:paraId="72423D7F" w14:textId="3F90CF7E" w:rsidR="00800E8D" w:rsidRDefault="00800E8D">
      <w:pPr>
        <w:pStyle w:val="TOC2"/>
        <w:rPr>
          <w:rFonts w:asciiTheme="minorHAnsi" w:eastAsiaTheme="minorEastAsia" w:hAnsiTheme="minorHAnsi" w:cstheme="minorBidi"/>
          <w:sz w:val="22"/>
          <w:szCs w:val="22"/>
        </w:rPr>
      </w:pPr>
      <w:hyperlink w:anchor="_Toc62575359" w:history="1">
        <w:r w:rsidRPr="00A816E1">
          <w:rPr>
            <w:rStyle w:val="Hyperlink"/>
          </w:rPr>
          <w:t>2.1</w:t>
        </w:r>
        <w:r>
          <w:rPr>
            <w:rFonts w:asciiTheme="minorHAnsi" w:eastAsiaTheme="minorEastAsia" w:hAnsiTheme="minorHAnsi" w:cstheme="minorBidi"/>
            <w:sz w:val="22"/>
            <w:szCs w:val="22"/>
          </w:rPr>
          <w:tab/>
        </w:r>
        <w:r w:rsidRPr="00A816E1">
          <w:rPr>
            <w:rStyle w:val="Hyperlink"/>
          </w:rPr>
          <w:t>Changes from the SY 2019-20 File Specifications</w:t>
        </w:r>
        <w:r>
          <w:rPr>
            <w:webHidden/>
          </w:rPr>
          <w:tab/>
        </w:r>
        <w:r>
          <w:rPr>
            <w:webHidden/>
          </w:rPr>
          <w:fldChar w:fldCharType="begin"/>
        </w:r>
        <w:r>
          <w:rPr>
            <w:webHidden/>
          </w:rPr>
          <w:instrText xml:space="preserve"> PAGEREF _Toc62575359 \h </w:instrText>
        </w:r>
        <w:r>
          <w:rPr>
            <w:webHidden/>
          </w:rPr>
        </w:r>
        <w:r>
          <w:rPr>
            <w:webHidden/>
          </w:rPr>
          <w:fldChar w:fldCharType="separate"/>
        </w:r>
        <w:r>
          <w:rPr>
            <w:webHidden/>
          </w:rPr>
          <w:t>1</w:t>
        </w:r>
        <w:r>
          <w:rPr>
            <w:webHidden/>
          </w:rPr>
          <w:fldChar w:fldCharType="end"/>
        </w:r>
      </w:hyperlink>
    </w:p>
    <w:p w14:paraId="723E2D71" w14:textId="3177A164" w:rsidR="00800E8D" w:rsidRDefault="00800E8D">
      <w:pPr>
        <w:pStyle w:val="TOC2"/>
        <w:rPr>
          <w:rFonts w:asciiTheme="minorHAnsi" w:eastAsiaTheme="minorEastAsia" w:hAnsiTheme="minorHAnsi" w:cstheme="minorBidi"/>
          <w:sz w:val="22"/>
          <w:szCs w:val="22"/>
        </w:rPr>
      </w:pPr>
      <w:hyperlink w:anchor="_Toc62575360" w:history="1">
        <w:r w:rsidRPr="00A816E1">
          <w:rPr>
            <w:rStyle w:val="Hyperlink"/>
          </w:rPr>
          <w:t>2.2</w:t>
        </w:r>
        <w:r>
          <w:rPr>
            <w:rFonts w:asciiTheme="minorHAnsi" w:eastAsiaTheme="minorEastAsia" w:hAnsiTheme="minorHAnsi" w:cstheme="minorBidi"/>
            <w:sz w:val="22"/>
            <w:szCs w:val="22"/>
          </w:rPr>
          <w:tab/>
        </w:r>
        <w:r w:rsidRPr="00A816E1">
          <w:rPr>
            <w:rStyle w:val="Hyperlink"/>
          </w:rPr>
          <w:t>Core Requirements for Submitting this File</w:t>
        </w:r>
        <w:r>
          <w:rPr>
            <w:webHidden/>
          </w:rPr>
          <w:tab/>
        </w:r>
        <w:r>
          <w:rPr>
            <w:webHidden/>
          </w:rPr>
          <w:fldChar w:fldCharType="begin"/>
        </w:r>
        <w:r>
          <w:rPr>
            <w:webHidden/>
          </w:rPr>
          <w:instrText xml:space="preserve"> PAGEREF _Toc62575360 \h </w:instrText>
        </w:r>
        <w:r>
          <w:rPr>
            <w:webHidden/>
          </w:rPr>
        </w:r>
        <w:r>
          <w:rPr>
            <w:webHidden/>
          </w:rPr>
          <w:fldChar w:fldCharType="separate"/>
        </w:r>
        <w:r>
          <w:rPr>
            <w:webHidden/>
          </w:rPr>
          <w:t>1</w:t>
        </w:r>
        <w:r>
          <w:rPr>
            <w:webHidden/>
          </w:rPr>
          <w:fldChar w:fldCharType="end"/>
        </w:r>
      </w:hyperlink>
    </w:p>
    <w:p w14:paraId="56622F13" w14:textId="29CD181D" w:rsidR="00800E8D" w:rsidRDefault="00800E8D">
      <w:pPr>
        <w:pStyle w:val="TOC2"/>
        <w:rPr>
          <w:rFonts w:asciiTheme="minorHAnsi" w:eastAsiaTheme="minorEastAsia" w:hAnsiTheme="minorHAnsi" w:cstheme="minorBidi"/>
          <w:sz w:val="22"/>
          <w:szCs w:val="22"/>
        </w:rPr>
      </w:pPr>
      <w:hyperlink w:anchor="_Toc62575361" w:history="1">
        <w:r w:rsidRPr="00A816E1">
          <w:rPr>
            <w:rStyle w:val="Hyperlink"/>
          </w:rPr>
          <w:t>2.3</w:t>
        </w:r>
        <w:r>
          <w:rPr>
            <w:rFonts w:asciiTheme="minorHAnsi" w:eastAsiaTheme="minorEastAsia" w:hAnsiTheme="minorHAnsi" w:cstheme="minorBidi"/>
            <w:sz w:val="22"/>
            <w:szCs w:val="22"/>
          </w:rPr>
          <w:tab/>
        </w:r>
        <w:r w:rsidRPr="00A816E1">
          <w:rPr>
            <w:rStyle w:val="Hyperlink"/>
          </w:rPr>
          <w:t>Required Categories and Totals</w:t>
        </w:r>
        <w:r>
          <w:rPr>
            <w:webHidden/>
          </w:rPr>
          <w:tab/>
        </w:r>
        <w:r>
          <w:rPr>
            <w:webHidden/>
          </w:rPr>
          <w:fldChar w:fldCharType="begin"/>
        </w:r>
        <w:r>
          <w:rPr>
            <w:webHidden/>
          </w:rPr>
          <w:instrText xml:space="preserve"> PAGEREF _Toc62575361 \h </w:instrText>
        </w:r>
        <w:r>
          <w:rPr>
            <w:webHidden/>
          </w:rPr>
        </w:r>
        <w:r>
          <w:rPr>
            <w:webHidden/>
          </w:rPr>
          <w:fldChar w:fldCharType="separate"/>
        </w:r>
        <w:r>
          <w:rPr>
            <w:webHidden/>
          </w:rPr>
          <w:t>2</w:t>
        </w:r>
        <w:r>
          <w:rPr>
            <w:webHidden/>
          </w:rPr>
          <w:fldChar w:fldCharType="end"/>
        </w:r>
      </w:hyperlink>
    </w:p>
    <w:p w14:paraId="0FB4E2D1" w14:textId="62467BEB" w:rsidR="00800E8D" w:rsidRDefault="00800E8D">
      <w:pPr>
        <w:pStyle w:val="TOC2"/>
        <w:rPr>
          <w:rFonts w:asciiTheme="minorHAnsi" w:eastAsiaTheme="minorEastAsia" w:hAnsiTheme="minorHAnsi" w:cstheme="minorBidi"/>
          <w:sz w:val="22"/>
          <w:szCs w:val="22"/>
        </w:rPr>
      </w:pPr>
      <w:hyperlink w:anchor="_Toc62575362" w:history="1">
        <w:r w:rsidRPr="00A816E1">
          <w:rPr>
            <w:rStyle w:val="Hyperlink"/>
          </w:rPr>
          <w:t>2.4</w:t>
        </w:r>
        <w:r>
          <w:rPr>
            <w:rFonts w:asciiTheme="minorHAnsi" w:eastAsiaTheme="minorEastAsia" w:hAnsiTheme="minorHAnsi" w:cstheme="minorBidi"/>
            <w:sz w:val="22"/>
            <w:szCs w:val="22"/>
          </w:rPr>
          <w:tab/>
        </w:r>
        <w:r w:rsidRPr="00A816E1">
          <w:rPr>
            <w:rStyle w:val="Hyperlink"/>
          </w:rPr>
          <w:t>Categories and Permitted Values</w:t>
        </w:r>
        <w:r>
          <w:rPr>
            <w:webHidden/>
          </w:rPr>
          <w:tab/>
        </w:r>
        <w:r>
          <w:rPr>
            <w:webHidden/>
          </w:rPr>
          <w:fldChar w:fldCharType="begin"/>
        </w:r>
        <w:r>
          <w:rPr>
            <w:webHidden/>
          </w:rPr>
          <w:instrText xml:space="preserve"> PAGEREF _Toc62575362 \h </w:instrText>
        </w:r>
        <w:r>
          <w:rPr>
            <w:webHidden/>
          </w:rPr>
        </w:r>
        <w:r>
          <w:rPr>
            <w:webHidden/>
          </w:rPr>
          <w:fldChar w:fldCharType="separate"/>
        </w:r>
        <w:r>
          <w:rPr>
            <w:webHidden/>
          </w:rPr>
          <w:t>3</w:t>
        </w:r>
        <w:r>
          <w:rPr>
            <w:webHidden/>
          </w:rPr>
          <w:fldChar w:fldCharType="end"/>
        </w:r>
      </w:hyperlink>
    </w:p>
    <w:p w14:paraId="296E2985" w14:textId="33BEC3EE" w:rsidR="00800E8D" w:rsidRDefault="00800E8D">
      <w:pPr>
        <w:pStyle w:val="TOC2"/>
        <w:rPr>
          <w:rFonts w:asciiTheme="minorHAnsi" w:eastAsiaTheme="minorEastAsia" w:hAnsiTheme="minorHAnsi" w:cstheme="minorBidi"/>
          <w:sz w:val="22"/>
          <w:szCs w:val="22"/>
        </w:rPr>
      </w:pPr>
      <w:hyperlink w:anchor="_Toc62575363" w:history="1">
        <w:r w:rsidRPr="00A816E1">
          <w:rPr>
            <w:rStyle w:val="Hyperlink"/>
          </w:rPr>
          <w:t>2.5</w:t>
        </w:r>
        <w:r>
          <w:rPr>
            <w:rFonts w:asciiTheme="minorHAnsi" w:eastAsiaTheme="minorEastAsia" w:hAnsiTheme="minorHAnsi" w:cstheme="minorBidi"/>
            <w:sz w:val="22"/>
            <w:szCs w:val="22"/>
          </w:rPr>
          <w:tab/>
        </w:r>
        <w:r w:rsidRPr="00A816E1">
          <w:rPr>
            <w:rStyle w:val="Hyperlink"/>
            <w:i/>
            <w:iCs/>
          </w:rPr>
          <w:t>Revised!</w:t>
        </w:r>
        <w:r w:rsidRPr="00A816E1">
          <w:rPr>
            <w:rStyle w:val="Hyperlink"/>
          </w:rPr>
          <w:t xml:space="preserve"> Data Reporting Guidelines</w:t>
        </w:r>
        <w:r>
          <w:rPr>
            <w:webHidden/>
          </w:rPr>
          <w:tab/>
        </w:r>
        <w:r>
          <w:rPr>
            <w:webHidden/>
          </w:rPr>
          <w:fldChar w:fldCharType="begin"/>
        </w:r>
        <w:r>
          <w:rPr>
            <w:webHidden/>
          </w:rPr>
          <w:instrText xml:space="preserve"> PAGEREF _Toc62575363 \h </w:instrText>
        </w:r>
        <w:r>
          <w:rPr>
            <w:webHidden/>
          </w:rPr>
        </w:r>
        <w:r>
          <w:rPr>
            <w:webHidden/>
          </w:rPr>
          <w:fldChar w:fldCharType="separate"/>
        </w:r>
        <w:r>
          <w:rPr>
            <w:webHidden/>
          </w:rPr>
          <w:t>3</w:t>
        </w:r>
        <w:r>
          <w:rPr>
            <w:webHidden/>
          </w:rPr>
          <w:fldChar w:fldCharType="end"/>
        </w:r>
      </w:hyperlink>
    </w:p>
    <w:p w14:paraId="023B92A3" w14:textId="0BAF13A3" w:rsidR="00800E8D" w:rsidRDefault="00800E8D">
      <w:pPr>
        <w:pStyle w:val="TOC2"/>
        <w:rPr>
          <w:rFonts w:asciiTheme="minorHAnsi" w:eastAsiaTheme="minorEastAsia" w:hAnsiTheme="minorHAnsi" w:cstheme="minorBidi"/>
          <w:sz w:val="22"/>
          <w:szCs w:val="22"/>
        </w:rPr>
      </w:pPr>
      <w:hyperlink w:anchor="_Toc62575364" w:history="1">
        <w:r w:rsidRPr="00A816E1">
          <w:rPr>
            <w:rStyle w:val="Hyperlink"/>
          </w:rPr>
          <w:t>2.6</w:t>
        </w:r>
        <w:r>
          <w:rPr>
            <w:rFonts w:asciiTheme="minorHAnsi" w:eastAsiaTheme="minorEastAsia" w:hAnsiTheme="minorHAnsi" w:cstheme="minorBidi"/>
            <w:sz w:val="22"/>
            <w:szCs w:val="22"/>
          </w:rPr>
          <w:tab/>
        </w:r>
        <w:r w:rsidRPr="00A816E1">
          <w:rPr>
            <w:rStyle w:val="Hyperlink"/>
          </w:rPr>
          <w:t>Definitions</w:t>
        </w:r>
        <w:r>
          <w:rPr>
            <w:webHidden/>
          </w:rPr>
          <w:tab/>
        </w:r>
        <w:r>
          <w:rPr>
            <w:webHidden/>
          </w:rPr>
          <w:fldChar w:fldCharType="begin"/>
        </w:r>
        <w:r>
          <w:rPr>
            <w:webHidden/>
          </w:rPr>
          <w:instrText xml:space="preserve"> PAGEREF _Toc62575364 \h </w:instrText>
        </w:r>
        <w:r>
          <w:rPr>
            <w:webHidden/>
          </w:rPr>
        </w:r>
        <w:r>
          <w:rPr>
            <w:webHidden/>
          </w:rPr>
          <w:fldChar w:fldCharType="separate"/>
        </w:r>
        <w:r>
          <w:rPr>
            <w:webHidden/>
          </w:rPr>
          <w:t>4</w:t>
        </w:r>
        <w:r>
          <w:rPr>
            <w:webHidden/>
          </w:rPr>
          <w:fldChar w:fldCharType="end"/>
        </w:r>
      </w:hyperlink>
    </w:p>
    <w:p w14:paraId="427516FC" w14:textId="23D722B4" w:rsidR="00800E8D" w:rsidRDefault="00800E8D">
      <w:pPr>
        <w:pStyle w:val="TOC1"/>
        <w:rPr>
          <w:rFonts w:asciiTheme="minorHAnsi" w:eastAsiaTheme="minorEastAsia" w:hAnsiTheme="minorHAnsi" w:cstheme="minorBidi"/>
          <w:b w:val="0"/>
          <w:color w:val="auto"/>
          <w:sz w:val="22"/>
          <w:szCs w:val="22"/>
        </w:rPr>
      </w:pPr>
      <w:hyperlink w:anchor="_Toc62575365" w:history="1">
        <w:r w:rsidRPr="00A816E1">
          <w:rPr>
            <w:rStyle w:val="Hyperlink"/>
          </w:rPr>
          <w:t>3.0</w:t>
        </w:r>
        <w:r>
          <w:rPr>
            <w:rFonts w:asciiTheme="minorHAnsi" w:eastAsiaTheme="minorEastAsia" w:hAnsiTheme="minorHAnsi" w:cstheme="minorBidi"/>
            <w:b w:val="0"/>
            <w:color w:val="auto"/>
            <w:sz w:val="22"/>
            <w:szCs w:val="22"/>
          </w:rPr>
          <w:tab/>
        </w:r>
        <w:r w:rsidRPr="00A816E1">
          <w:rPr>
            <w:rStyle w:val="Hyperlink"/>
          </w:rPr>
          <w:t>FILE NAMING CONVENTION</w:t>
        </w:r>
        <w:r>
          <w:rPr>
            <w:webHidden/>
          </w:rPr>
          <w:tab/>
        </w:r>
        <w:r>
          <w:rPr>
            <w:webHidden/>
          </w:rPr>
          <w:fldChar w:fldCharType="begin"/>
        </w:r>
        <w:r>
          <w:rPr>
            <w:webHidden/>
          </w:rPr>
          <w:instrText xml:space="preserve"> PAGEREF _Toc62575365 \h </w:instrText>
        </w:r>
        <w:r>
          <w:rPr>
            <w:webHidden/>
          </w:rPr>
        </w:r>
        <w:r>
          <w:rPr>
            <w:webHidden/>
          </w:rPr>
          <w:fldChar w:fldCharType="separate"/>
        </w:r>
        <w:r>
          <w:rPr>
            <w:webHidden/>
          </w:rPr>
          <w:t>6</w:t>
        </w:r>
        <w:r>
          <w:rPr>
            <w:webHidden/>
          </w:rPr>
          <w:fldChar w:fldCharType="end"/>
        </w:r>
      </w:hyperlink>
    </w:p>
    <w:p w14:paraId="20FF9BFD" w14:textId="686EE851" w:rsidR="00800E8D" w:rsidRDefault="00800E8D">
      <w:pPr>
        <w:pStyle w:val="TOC1"/>
        <w:rPr>
          <w:rFonts w:asciiTheme="minorHAnsi" w:eastAsiaTheme="minorEastAsia" w:hAnsiTheme="minorHAnsi" w:cstheme="minorBidi"/>
          <w:b w:val="0"/>
          <w:color w:val="auto"/>
          <w:sz w:val="22"/>
          <w:szCs w:val="22"/>
        </w:rPr>
      </w:pPr>
      <w:hyperlink w:anchor="_Toc62575366" w:history="1">
        <w:r w:rsidRPr="00A816E1">
          <w:rPr>
            <w:rStyle w:val="Hyperlink"/>
          </w:rPr>
          <w:t>4.0</w:t>
        </w:r>
        <w:r>
          <w:rPr>
            <w:rFonts w:asciiTheme="minorHAnsi" w:eastAsiaTheme="minorEastAsia" w:hAnsiTheme="minorHAnsi" w:cstheme="minorBidi"/>
            <w:b w:val="0"/>
            <w:color w:val="auto"/>
            <w:sz w:val="22"/>
            <w:szCs w:val="22"/>
          </w:rPr>
          <w:tab/>
        </w:r>
        <w:r w:rsidRPr="00A816E1">
          <w:rPr>
            <w:rStyle w:val="Hyperlink"/>
          </w:rPr>
          <w:t>FIXED OR DELIMITED FILES</w:t>
        </w:r>
        <w:r>
          <w:rPr>
            <w:webHidden/>
          </w:rPr>
          <w:tab/>
        </w:r>
        <w:r>
          <w:rPr>
            <w:webHidden/>
          </w:rPr>
          <w:fldChar w:fldCharType="begin"/>
        </w:r>
        <w:r>
          <w:rPr>
            <w:webHidden/>
          </w:rPr>
          <w:instrText xml:space="preserve"> PAGEREF _Toc62575366 \h </w:instrText>
        </w:r>
        <w:r>
          <w:rPr>
            <w:webHidden/>
          </w:rPr>
        </w:r>
        <w:r>
          <w:rPr>
            <w:webHidden/>
          </w:rPr>
          <w:fldChar w:fldCharType="separate"/>
        </w:r>
        <w:r>
          <w:rPr>
            <w:webHidden/>
          </w:rPr>
          <w:t>7</w:t>
        </w:r>
        <w:r>
          <w:rPr>
            <w:webHidden/>
          </w:rPr>
          <w:fldChar w:fldCharType="end"/>
        </w:r>
      </w:hyperlink>
    </w:p>
    <w:p w14:paraId="09100C9C" w14:textId="12BC4ACD" w:rsidR="00800E8D" w:rsidRDefault="00800E8D">
      <w:pPr>
        <w:pStyle w:val="TOC2"/>
        <w:rPr>
          <w:rFonts w:asciiTheme="minorHAnsi" w:eastAsiaTheme="minorEastAsia" w:hAnsiTheme="minorHAnsi" w:cstheme="minorBidi"/>
          <w:sz w:val="22"/>
          <w:szCs w:val="22"/>
        </w:rPr>
      </w:pPr>
      <w:hyperlink w:anchor="_Toc62575367" w:history="1">
        <w:r w:rsidRPr="00A816E1">
          <w:rPr>
            <w:rStyle w:val="Hyperlink"/>
          </w:rPr>
          <w:t>4.1</w:t>
        </w:r>
        <w:r>
          <w:rPr>
            <w:rFonts w:asciiTheme="minorHAnsi" w:eastAsiaTheme="minorEastAsia" w:hAnsiTheme="minorHAnsi" w:cstheme="minorBidi"/>
            <w:sz w:val="22"/>
            <w:szCs w:val="22"/>
          </w:rPr>
          <w:tab/>
        </w:r>
        <w:r w:rsidRPr="00A816E1">
          <w:rPr>
            <w:rStyle w:val="Hyperlink"/>
          </w:rPr>
          <w:t>Header Record Definition</w:t>
        </w:r>
        <w:r>
          <w:rPr>
            <w:webHidden/>
          </w:rPr>
          <w:tab/>
        </w:r>
        <w:r>
          <w:rPr>
            <w:webHidden/>
          </w:rPr>
          <w:fldChar w:fldCharType="begin"/>
        </w:r>
        <w:r>
          <w:rPr>
            <w:webHidden/>
          </w:rPr>
          <w:instrText xml:space="preserve"> PAGEREF _Toc62575367 \h </w:instrText>
        </w:r>
        <w:r>
          <w:rPr>
            <w:webHidden/>
          </w:rPr>
        </w:r>
        <w:r>
          <w:rPr>
            <w:webHidden/>
          </w:rPr>
          <w:fldChar w:fldCharType="separate"/>
        </w:r>
        <w:r>
          <w:rPr>
            <w:webHidden/>
          </w:rPr>
          <w:t>7</w:t>
        </w:r>
        <w:r>
          <w:rPr>
            <w:webHidden/>
          </w:rPr>
          <w:fldChar w:fldCharType="end"/>
        </w:r>
      </w:hyperlink>
    </w:p>
    <w:p w14:paraId="47C06C07" w14:textId="6AAD1450" w:rsidR="00800E8D" w:rsidRDefault="00800E8D">
      <w:pPr>
        <w:pStyle w:val="TOC2"/>
        <w:rPr>
          <w:rFonts w:asciiTheme="minorHAnsi" w:eastAsiaTheme="minorEastAsia" w:hAnsiTheme="minorHAnsi" w:cstheme="minorBidi"/>
          <w:sz w:val="22"/>
          <w:szCs w:val="22"/>
        </w:rPr>
      </w:pPr>
      <w:hyperlink w:anchor="_Toc62575368" w:history="1">
        <w:r w:rsidRPr="00A816E1">
          <w:rPr>
            <w:rStyle w:val="Hyperlink"/>
          </w:rPr>
          <w:t>4.2</w:t>
        </w:r>
        <w:r>
          <w:rPr>
            <w:rFonts w:asciiTheme="minorHAnsi" w:eastAsiaTheme="minorEastAsia" w:hAnsiTheme="minorHAnsi" w:cstheme="minorBidi"/>
            <w:sz w:val="22"/>
            <w:szCs w:val="22"/>
          </w:rPr>
          <w:tab/>
        </w:r>
        <w:r w:rsidRPr="00A816E1">
          <w:rPr>
            <w:rStyle w:val="Hyperlink"/>
          </w:rPr>
          <w:t>Data Record Definition</w:t>
        </w:r>
        <w:r>
          <w:rPr>
            <w:webHidden/>
          </w:rPr>
          <w:tab/>
        </w:r>
        <w:r>
          <w:rPr>
            <w:webHidden/>
          </w:rPr>
          <w:fldChar w:fldCharType="begin"/>
        </w:r>
        <w:r>
          <w:rPr>
            <w:webHidden/>
          </w:rPr>
          <w:instrText xml:space="preserve"> PAGEREF _Toc62575368 \h </w:instrText>
        </w:r>
        <w:r>
          <w:rPr>
            <w:webHidden/>
          </w:rPr>
        </w:r>
        <w:r>
          <w:rPr>
            <w:webHidden/>
          </w:rPr>
          <w:fldChar w:fldCharType="separate"/>
        </w:r>
        <w:r>
          <w:rPr>
            <w:webHidden/>
          </w:rPr>
          <w:t>8</w:t>
        </w:r>
        <w:r>
          <w:rPr>
            <w:webHidden/>
          </w:rPr>
          <w:fldChar w:fldCharType="end"/>
        </w:r>
      </w:hyperlink>
    </w:p>
    <w:p w14:paraId="665178E8" w14:textId="3BFD1A97" w:rsidR="007824D3" w:rsidRDefault="007824D3">
      <w:pPr>
        <w:pStyle w:val="TOC1"/>
      </w:pPr>
      <w:r>
        <w:rPr>
          <w:noProof w:val="0"/>
        </w:rPr>
        <w:fldChar w:fldCharType="end"/>
      </w:r>
    </w:p>
    <w:p w14:paraId="5E985B82" w14:textId="77777777" w:rsidR="007824D3" w:rsidRDefault="007824D3"/>
    <w:p w14:paraId="15FB746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AAD55A7"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6BBD764" w14:textId="77777777" w:rsidR="007824D3" w:rsidRDefault="007824D3" w:rsidP="008473A2">
      <w:pPr>
        <w:pStyle w:val="Heading1"/>
        <w:numPr>
          <w:ilvl w:val="0"/>
          <w:numId w:val="14"/>
        </w:numPr>
      </w:pPr>
      <w:bookmarkStart w:id="17" w:name="_Toc522568443"/>
      <w:bookmarkStart w:id="18" w:name="_Toc62575357"/>
      <w:r>
        <w:lastRenderedPageBreak/>
        <w:t>PURPOSE</w:t>
      </w:r>
      <w:bookmarkEnd w:id="16"/>
      <w:bookmarkEnd w:id="17"/>
      <w:bookmarkEnd w:id="18"/>
    </w:p>
    <w:p w14:paraId="3F42C423" w14:textId="77777777" w:rsidR="006C6EEB" w:rsidRDefault="00CC3E3E">
      <w:r>
        <w:t>This document contains instructions for building files to submit ED</w:t>
      </w:r>
      <w:r>
        <w:rPr>
          <w:i/>
        </w:rPr>
        <w:t xml:space="preserve">Facts </w:t>
      </w:r>
      <w:r>
        <w:t xml:space="preserve">Data Group 818: Young homeless children served (McKinney-Vento) table. The definition for this data group is: </w:t>
      </w:r>
    </w:p>
    <w:p w14:paraId="7F6B3E04" w14:textId="77777777" w:rsidR="00505A19" w:rsidRDefault="00505A19"/>
    <w:p w14:paraId="50370E59" w14:textId="77777777" w:rsidR="00166E1F" w:rsidRPr="00166E1F" w:rsidRDefault="00166E1F" w:rsidP="007608A8">
      <w:pPr>
        <w:autoSpaceDE w:val="0"/>
        <w:autoSpaceDN w:val="0"/>
        <w:adjustRightInd w:val="0"/>
        <w:ind w:left="720"/>
      </w:pPr>
      <w:r>
        <w:t>The unduplicated number of homeless children who are birth through age 5 (not Kindergarten) and received services under program subgrants funded by Subtitle VII-B of the McKinney-Vento Homeless Assistance Act (2015).</w:t>
      </w:r>
    </w:p>
    <w:p w14:paraId="6B2E3F93" w14:textId="77777777" w:rsidR="006C6EEB" w:rsidRDefault="00CC3E3E">
      <w:r>
        <w:t xml:space="preserve"> </w:t>
      </w:r>
    </w:p>
    <w:p w14:paraId="6849E309" w14:textId="04220833" w:rsidR="00F647EC" w:rsidRPr="00E954E7" w:rsidRDefault="00F647EC" w:rsidP="00F647EC">
      <w:pPr>
        <w:pStyle w:val="CommentText"/>
        <w:rPr>
          <w:sz w:val="24"/>
          <w:szCs w:val="24"/>
        </w:rPr>
      </w:pPr>
      <w:bookmarkStart w:id="19" w:name="_Hlk62571877"/>
      <w:r w:rsidRPr="00E954E7">
        <w:rPr>
          <w:sz w:val="24"/>
          <w:szCs w:val="24"/>
        </w:rPr>
        <w:t xml:space="preserve">The data collected using this file specification are </w:t>
      </w:r>
      <w:r w:rsidR="00B61878">
        <w:rPr>
          <w:sz w:val="24"/>
          <w:szCs w:val="24"/>
        </w:rPr>
        <w:t>collected under the authority of the</w:t>
      </w:r>
      <w:r w:rsidRPr="00E954E7">
        <w:rPr>
          <w:sz w:val="24"/>
          <w:szCs w:val="24"/>
        </w:rPr>
        <w:t xml:space="preserve"> McKinney-Vento Homeless Assistance Act</w:t>
      </w:r>
      <w:r w:rsidR="00B61878">
        <w:rPr>
          <w:sz w:val="24"/>
          <w:szCs w:val="24"/>
        </w:rPr>
        <w:t xml:space="preserve">, as reauthorized by </w:t>
      </w:r>
      <w:proofErr w:type="gramStart"/>
      <w:r w:rsidR="00B61878">
        <w:rPr>
          <w:sz w:val="24"/>
          <w:szCs w:val="24"/>
        </w:rPr>
        <w:t>the Every</w:t>
      </w:r>
      <w:proofErr w:type="gramEnd"/>
      <w:r w:rsidR="00B61878">
        <w:rPr>
          <w:sz w:val="24"/>
          <w:szCs w:val="24"/>
        </w:rPr>
        <w:t xml:space="preserve"> Student Succeeds Act</w:t>
      </w:r>
      <w:r w:rsidRPr="00E954E7">
        <w:rPr>
          <w:sz w:val="24"/>
          <w:szCs w:val="24"/>
        </w:rPr>
        <w:t xml:space="preserve"> (2015). </w:t>
      </w:r>
    </w:p>
    <w:bookmarkEnd w:id="19"/>
    <w:p w14:paraId="7597BB30" w14:textId="77777777" w:rsidR="003C2157" w:rsidRDefault="003C2157"/>
    <w:p w14:paraId="58F5285B" w14:textId="77777777" w:rsidR="003C2157" w:rsidRDefault="003C2157">
      <w:r>
        <w:t xml:space="preserve">The ED data stewarding office/s for this file: </w:t>
      </w:r>
      <w:r w:rsidR="00166E1F">
        <w:t>OESE/OS</w:t>
      </w:r>
      <w:r w:rsidR="009F6FE8">
        <w:t>H</w:t>
      </w:r>
      <w:r w:rsidR="00166E1F">
        <w:t>S</w:t>
      </w:r>
      <w:r w:rsidR="009F6FE8">
        <w:t>/Homeless</w:t>
      </w:r>
    </w:p>
    <w:p w14:paraId="501A1814" w14:textId="77777777" w:rsidR="00C45F71" w:rsidRDefault="00C45F71"/>
    <w:p w14:paraId="141A9C1F" w14:textId="77777777" w:rsidR="00036C8A" w:rsidRDefault="00036C8A" w:rsidP="008473A2">
      <w:pPr>
        <w:pStyle w:val="Heading1"/>
        <w:numPr>
          <w:ilvl w:val="0"/>
          <w:numId w:val="14"/>
        </w:numPr>
      </w:pPr>
      <w:bookmarkStart w:id="20" w:name="_Toc522568444"/>
      <w:bookmarkStart w:id="21" w:name="_Toc62575358"/>
      <w:r>
        <w:t>GUIDANCE FOR SUBMITTING THIS FILE</w:t>
      </w:r>
      <w:bookmarkEnd w:id="20"/>
      <w:bookmarkEnd w:id="21"/>
    </w:p>
    <w:p w14:paraId="5BE41778" w14:textId="77777777" w:rsidR="00505A19" w:rsidRDefault="00505A19" w:rsidP="00036C8A">
      <w:r>
        <w:t>This section contains changes from the previous school year, core requirements for submitting this file, required categories and totals, and general guidance.</w:t>
      </w:r>
    </w:p>
    <w:p w14:paraId="58653800" w14:textId="77777777" w:rsidR="00CD678C" w:rsidRDefault="00CD678C" w:rsidP="00036C8A"/>
    <w:p w14:paraId="3E2236EF" w14:textId="5F745C0B" w:rsidR="007824D3" w:rsidRDefault="00543205" w:rsidP="00387622">
      <w:pPr>
        <w:pStyle w:val="Heading2"/>
      </w:pPr>
      <w:bookmarkStart w:id="22" w:name="_Toc131242415"/>
      <w:bookmarkStart w:id="23" w:name="_Toc522568445"/>
      <w:bookmarkStart w:id="24" w:name="_Toc62575359"/>
      <w:r>
        <w:t>Changes from the SY 2019-20 File Specifications</w:t>
      </w:r>
      <w:bookmarkEnd w:id="22"/>
      <w:bookmarkEnd w:id="23"/>
      <w:bookmarkEnd w:id="24"/>
    </w:p>
    <w:p w14:paraId="7AD8081F" w14:textId="77777777" w:rsidR="000B1098" w:rsidRDefault="000B1098" w:rsidP="000B1098">
      <w:bookmarkStart w:id="25" w:name="_Toc131242416"/>
      <w:bookmarkStart w:id="26" w:name="_Hlk62570356"/>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Pr="000A0AB0">
        <w:t>There have been no other changes to this file specification.</w:t>
      </w:r>
    </w:p>
    <w:bookmarkEnd w:id="26"/>
    <w:p w14:paraId="6FAB46CF" w14:textId="77777777" w:rsidR="00A96475" w:rsidRDefault="00A96475" w:rsidP="00CD678C"/>
    <w:p w14:paraId="0A968A40" w14:textId="77777777" w:rsidR="007824D3" w:rsidRDefault="002C72C5" w:rsidP="00387622">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45628659"/>
      <w:bookmarkStart w:id="48" w:name="_Toc522568446"/>
      <w:bookmarkStart w:id="49" w:name="_Toc6257536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4C427A96"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2D65B551" w14:textId="77777777" w:rsidR="00EA6BBB" w:rsidRDefault="00EA6BBB" w:rsidP="00371776"/>
    <w:p w14:paraId="31E9C2B0"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2"/>
        <w:gridCol w:w="2333"/>
        <w:gridCol w:w="2334"/>
        <w:gridCol w:w="2331"/>
      </w:tblGrid>
      <w:tr w:rsidR="00F36EC6" w:rsidRPr="00A3356E" w14:paraId="00447571" w14:textId="77777777" w:rsidTr="00635A83">
        <w:trPr>
          <w:tblHeader/>
        </w:trPr>
        <w:tc>
          <w:tcPr>
            <w:tcW w:w="2340" w:type="dxa"/>
            <w:tcBorders>
              <w:top w:val="double" w:sz="4" w:space="0" w:color="145192"/>
              <w:bottom w:val="double" w:sz="4" w:space="0" w:color="145192"/>
              <w:right w:val="double" w:sz="4" w:space="0" w:color="145192"/>
            </w:tcBorders>
            <w:shd w:val="clear" w:color="auto" w:fill="145192"/>
          </w:tcPr>
          <w:p w14:paraId="6FDEA0BE" w14:textId="77777777" w:rsidR="00BD788C" w:rsidRPr="00B916C3" w:rsidRDefault="00BD788C"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AC98BD0"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1058EE5"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D47A2FC"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School</w:t>
            </w:r>
          </w:p>
        </w:tc>
      </w:tr>
      <w:tr w:rsidR="00E04022" w:rsidRPr="00A3356E" w14:paraId="0721CF1A" w14:textId="77777777" w:rsidTr="00635A83">
        <w:tc>
          <w:tcPr>
            <w:tcW w:w="2340" w:type="dxa"/>
            <w:tcBorders>
              <w:top w:val="double" w:sz="4" w:space="0" w:color="145192"/>
              <w:bottom w:val="single" w:sz="4" w:space="0" w:color="145192"/>
              <w:right w:val="double" w:sz="4" w:space="0" w:color="145192"/>
            </w:tcBorders>
          </w:tcPr>
          <w:p w14:paraId="5D5A25FF" w14:textId="77777777" w:rsidR="00E04022" w:rsidRPr="00780A89" w:rsidRDefault="00E04022" w:rsidP="00371776">
            <w:pPr>
              <w:rPr>
                <w:rFonts w:ascii="Arial Narrow" w:hAnsi="Arial Narrow"/>
              </w:rPr>
            </w:pPr>
            <w:r w:rsidRPr="00780A89">
              <w:rPr>
                <w:rFonts w:ascii="Arial Narrow" w:hAnsi="Arial Narrow"/>
              </w:rPr>
              <w:t>Reporting Period</w:t>
            </w:r>
          </w:p>
        </w:tc>
        <w:tc>
          <w:tcPr>
            <w:tcW w:w="2340" w:type="dxa"/>
            <w:tcBorders>
              <w:top w:val="double" w:sz="4" w:space="0" w:color="145192"/>
              <w:left w:val="double" w:sz="4" w:space="0" w:color="145192"/>
              <w:bottom w:val="single" w:sz="4" w:space="0" w:color="145192"/>
            </w:tcBorders>
            <w:vAlign w:val="center"/>
          </w:tcPr>
          <w:p w14:paraId="66709F72" w14:textId="77777777" w:rsidR="00E04022" w:rsidRPr="00780A89" w:rsidRDefault="00E04022" w:rsidP="007C0CA4">
            <w:pPr>
              <w:rPr>
                <w:rFonts w:ascii="Arial Narrow" w:hAnsi="Arial Narrow"/>
                <w:color w:val="FF0000"/>
              </w:rPr>
            </w:pPr>
            <w:r>
              <w:rPr>
                <w:rFonts w:ascii="Arial Narrow" w:hAnsi="Arial Narrow"/>
              </w:rPr>
              <w:t xml:space="preserve">School Year (state) - Any 12-month period defined by the state.  </w:t>
            </w:r>
            <w:r>
              <w:rPr>
                <w:rFonts w:ascii="Arial Narrow" w:hAnsi="Arial Narrow"/>
              </w:rPr>
              <w:lastRenderedPageBreak/>
              <w:t>The state determines whether summer is included in the preceding or following school year</w:t>
            </w:r>
          </w:p>
        </w:tc>
        <w:tc>
          <w:tcPr>
            <w:tcW w:w="2340" w:type="dxa"/>
            <w:tcBorders>
              <w:top w:val="double" w:sz="4" w:space="0" w:color="145192"/>
              <w:bottom w:val="single" w:sz="4" w:space="0" w:color="145192"/>
            </w:tcBorders>
            <w:vAlign w:val="center"/>
          </w:tcPr>
          <w:p w14:paraId="09A1D1A7" w14:textId="77777777" w:rsidR="00E04022" w:rsidRPr="00780A89" w:rsidRDefault="00E04022" w:rsidP="007C0CA4">
            <w:pPr>
              <w:rPr>
                <w:rFonts w:ascii="Arial Narrow" w:hAnsi="Arial Narrow"/>
                <w:color w:val="FF0000"/>
              </w:rPr>
            </w:pPr>
            <w:r>
              <w:rPr>
                <w:rFonts w:ascii="Arial Narrow" w:hAnsi="Arial Narrow"/>
              </w:rPr>
              <w:lastRenderedPageBreak/>
              <w:t xml:space="preserve">School Year (state) - Any 12-month period defined by the state.  </w:t>
            </w:r>
            <w:r>
              <w:rPr>
                <w:rFonts w:ascii="Arial Narrow" w:hAnsi="Arial Narrow"/>
              </w:rPr>
              <w:lastRenderedPageBreak/>
              <w:t>The state determines whether summer is included in the preceding or following school year</w:t>
            </w:r>
          </w:p>
        </w:tc>
        <w:tc>
          <w:tcPr>
            <w:tcW w:w="2340" w:type="dxa"/>
            <w:tcBorders>
              <w:top w:val="double" w:sz="4" w:space="0" w:color="145192"/>
              <w:bottom w:val="single" w:sz="4" w:space="0" w:color="145192"/>
            </w:tcBorders>
            <w:shd w:val="clear" w:color="auto" w:fill="D9D9D9" w:themeFill="background1" w:themeFillShade="D9"/>
            <w:vAlign w:val="center"/>
          </w:tcPr>
          <w:p w14:paraId="1FF4A31A" w14:textId="77777777" w:rsidR="00E04022" w:rsidRPr="00780A89" w:rsidRDefault="00E04022" w:rsidP="007C0CA4">
            <w:pPr>
              <w:rPr>
                <w:rFonts w:ascii="Arial Narrow" w:hAnsi="Arial Narrow"/>
                <w:color w:val="FF0000"/>
              </w:rPr>
            </w:pPr>
          </w:p>
        </w:tc>
      </w:tr>
      <w:tr w:rsidR="00BD788C" w:rsidRPr="00A3356E" w14:paraId="22C7D498" w14:textId="77777777" w:rsidTr="00635A83">
        <w:tc>
          <w:tcPr>
            <w:tcW w:w="2340" w:type="dxa"/>
            <w:tcBorders>
              <w:top w:val="single" w:sz="4" w:space="0" w:color="145192"/>
              <w:bottom w:val="single" w:sz="4" w:space="0" w:color="145192"/>
              <w:right w:val="double" w:sz="4" w:space="0" w:color="145192"/>
            </w:tcBorders>
          </w:tcPr>
          <w:p w14:paraId="3712C3D4" w14:textId="77777777" w:rsidR="00BD788C" w:rsidRPr="00780A89" w:rsidRDefault="00BD788C" w:rsidP="00371776">
            <w:pPr>
              <w:rPr>
                <w:rFonts w:ascii="Arial Narrow" w:hAnsi="Arial Narrow"/>
              </w:rPr>
            </w:pPr>
            <w:r w:rsidRPr="00780A89">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tcPr>
          <w:p w14:paraId="65EF7C5F" w14:textId="77777777" w:rsidR="00BD788C" w:rsidRPr="00780A89" w:rsidRDefault="00BD788C" w:rsidP="007608A8">
            <w:pPr>
              <w:rPr>
                <w:rFonts w:ascii="Arial Narrow" w:hAnsi="Arial Narrow"/>
              </w:rPr>
            </w:pPr>
            <w:r w:rsidRPr="00780A89">
              <w:rPr>
                <w:rFonts w:ascii="Arial Narrow" w:hAnsi="Arial Narrow"/>
              </w:rPr>
              <w:t>Include SEA</w:t>
            </w:r>
          </w:p>
          <w:p w14:paraId="2F8338FB"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582DC14F" w14:textId="77777777" w:rsidR="00BD788C" w:rsidRPr="00780A89" w:rsidRDefault="00BD788C" w:rsidP="00D77FA3">
            <w:pPr>
              <w:rPr>
                <w:rFonts w:ascii="Arial Narrow" w:hAnsi="Arial Narrow"/>
              </w:rPr>
            </w:pPr>
            <w:r w:rsidRPr="00780A89">
              <w:rPr>
                <w:rFonts w:ascii="Arial Narrow" w:hAnsi="Arial Narrow"/>
              </w:rPr>
              <w:t>Operational LEAs that provide services with McKinney-Vento grant funds</w:t>
            </w:r>
          </w:p>
        </w:tc>
        <w:tc>
          <w:tcPr>
            <w:tcW w:w="2340" w:type="dxa"/>
            <w:tcBorders>
              <w:top w:val="single" w:sz="4" w:space="0" w:color="145192"/>
              <w:bottom w:val="single" w:sz="4" w:space="0" w:color="145192"/>
            </w:tcBorders>
            <w:shd w:val="clear" w:color="auto" w:fill="D9D9D9" w:themeFill="background1" w:themeFillShade="D9"/>
          </w:tcPr>
          <w:p w14:paraId="6E5DE284" w14:textId="77777777" w:rsidR="00BD788C" w:rsidRPr="00780A89" w:rsidRDefault="00BD788C" w:rsidP="00371776">
            <w:pPr>
              <w:rPr>
                <w:rFonts w:ascii="Arial Narrow" w:hAnsi="Arial Narrow"/>
              </w:rPr>
            </w:pPr>
          </w:p>
        </w:tc>
      </w:tr>
      <w:tr w:rsidR="00BD788C" w:rsidRPr="00A3356E" w14:paraId="16A214B6" w14:textId="77777777" w:rsidTr="00635A83">
        <w:tc>
          <w:tcPr>
            <w:tcW w:w="2340" w:type="dxa"/>
            <w:tcBorders>
              <w:top w:val="single" w:sz="4" w:space="0" w:color="145192"/>
              <w:bottom w:val="single" w:sz="4" w:space="0" w:color="145192"/>
              <w:right w:val="double" w:sz="4" w:space="0" w:color="145192"/>
            </w:tcBorders>
          </w:tcPr>
          <w:p w14:paraId="6733A1C2" w14:textId="77777777" w:rsidR="00BD788C" w:rsidRPr="00780A89" w:rsidRDefault="00BD788C" w:rsidP="00371776">
            <w:pPr>
              <w:rPr>
                <w:rFonts w:ascii="Arial Narrow" w:hAnsi="Arial Narrow"/>
              </w:rPr>
            </w:pPr>
            <w:r w:rsidRPr="00780A89">
              <w:rPr>
                <w:rFonts w:ascii="Arial Narrow" w:hAnsi="Arial Narrow"/>
              </w:rPr>
              <w:t xml:space="preserve">Education units </w:t>
            </w:r>
            <w:r w:rsidRPr="00780A89">
              <w:rPr>
                <w:rFonts w:ascii="Arial Narrow" w:hAnsi="Arial Narrow"/>
                <w:u w:val="single"/>
              </w:rPr>
              <w:t>not</w:t>
            </w:r>
            <w:r w:rsidRPr="00780A89">
              <w:rPr>
                <w:rFonts w:ascii="Arial Narrow" w:hAnsi="Arial Narrow"/>
              </w:rPr>
              <w:t xml:space="preserve"> reported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2D187D0"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7B540575" w14:textId="77777777" w:rsidR="00BD788C" w:rsidRPr="00780A89" w:rsidRDefault="00BD788C" w:rsidP="00371776">
            <w:pPr>
              <w:rPr>
                <w:rFonts w:ascii="Arial Narrow" w:hAnsi="Arial Narrow"/>
              </w:rPr>
            </w:pPr>
            <w:r w:rsidRPr="00780A89">
              <w:rPr>
                <w:rFonts w:ascii="Arial Narrow" w:hAnsi="Arial Narrow"/>
              </w:rPr>
              <w:t>Closed, inactive, or future LEAs</w:t>
            </w:r>
          </w:p>
        </w:tc>
        <w:tc>
          <w:tcPr>
            <w:tcW w:w="2340" w:type="dxa"/>
            <w:tcBorders>
              <w:top w:val="single" w:sz="4" w:space="0" w:color="145192"/>
              <w:bottom w:val="single" w:sz="4" w:space="0" w:color="145192"/>
            </w:tcBorders>
            <w:shd w:val="clear" w:color="auto" w:fill="D9D9D9" w:themeFill="background1" w:themeFillShade="D9"/>
          </w:tcPr>
          <w:p w14:paraId="616263F8" w14:textId="77777777" w:rsidR="00BD788C" w:rsidRPr="00780A89" w:rsidRDefault="00BD788C" w:rsidP="00371776">
            <w:pPr>
              <w:rPr>
                <w:rFonts w:ascii="Arial Narrow" w:hAnsi="Arial Narrow"/>
              </w:rPr>
            </w:pPr>
          </w:p>
        </w:tc>
      </w:tr>
      <w:tr w:rsidR="00BD788C" w:rsidRPr="00A3356E" w14:paraId="4C74B015" w14:textId="77777777" w:rsidTr="00635A83">
        <w:tc>
          <w:tcPr>
            <w:tcW w:w="2340" w:type="dxa"/>
            <w:tcBorders>
              <w:top w:val="single" w:sz="4" w:space="0" w:color="145192"/>
              <w:bottom w:val="single" w:sz="4" w:space="0" w:color="145192"/>
              <w:right w:val="double" w:sz="4" w:space="0" w:color="145192"/>
            </w:tcBorders>
          </w:tcPr>
          <w:p w14:paraId="63014802" w14:textId="77777777" w:rsidR="00BD788C" w:rsidRPr="00780A89" w:rsidRDefault="00BD788C" w:rsidP="00371776">
            <w:pPr>
              <w:rPr>
                <w:rFonts w:ascii="Arial Narrow" w:hAnsi="Arial Narrow"/>
              </w:rPr>
            </w:pPr>
            <w:r w:rsidRPr="00780A89">
              <w:rPr>
                <w:rFonts w:ascii="Arial Narrow" w:hAnsi="Arial Narrow"/>
              </w:rPr>
              <w:t>Type of count</w:t>
            </w:r>
          </w:p>
        </w:tc>
        <w:tc>
          <w:tcPr>
            <w:tcW w:w="2340" w:type="dxa"/>
            <w:tcBorders>
              <w:top w:val="single" w:sz="4" w:space="0" w:color="145192"/>
              <w:left w:val="double" w:sz="4" w:space="0" w:color="145192"/>
              <w:bottom w:val="single" w:sz="4" w:space="0" w:color="145192"/>
            </w:tcBorders>
          </w:tcPr>
          <w:p w14:paraId="43344FEA" w14:textId="77777777" w:rsidR="00BD788C" w:rsidRPr="00780A89" w:rsidRDefault="00BD788C" w:rsidP="00383FBA">
            <w:pPr>
              <w:rPr>
                <w:rFonts w:ascii="Arial Narrow" w:hAnsi="Arial Narrow" w:cs="Times New Roman"/>
                <w:color w:val="FABF8F"/>
              </w:rPr>
            </w:pPr>
            <w:r w:rsidRPr="00780A89">
              <w:rPr>
                <w:rFonts w:ascii="Arial Narrow" w:hAnsi="Arial Narrow"/>
              </w:rPr>
              <w:t>Children should be reported once for the SEA.</w:t>
            </w:r>
            <w:r w:rsidR="00383FBA" w:rsidRPr="00780A89">
              <w:rPr>
                <w:rFonts w:ascii="Arial Narrow" w:hAnsi="Arial Narrow" w:cs="Times New Roman"/>
                <w:color w:val="FABF8F"/>
              </w:rPr>
              <w:t xml:space="preserve"> </w:t>
            </w:r>
          </w:p>
        </w:tc>
        <w:tc>
          <w:tcPr>
            <w:tcW w:w="2340" w:type="dxa"/>
            <w:tcBorders>
              <w:top w:val="single" w:sz="4" w:space="0" w:color="145192"/>
              <w:bottom w:val="single" w:sz="4" w:space="0" w:color="145192"/>
            </w:tcBorders>
          </w:tcPr>
          <w:p w14:paraId="48EAA005" w14:textId="77777777" w:rsidR="00BD788C" w:rsidRPr="00780A89" w:rsidRDefault="00BD788C" w:rsidP="003907ED">
            <w:pPr>
              <w:rPr>
                <w:rFonts w:ascii="Arial Narrow" w:hAnsi="Arial Narrow"/>
              </w:rPr>
            </w:pPr>
            <w:r w:rsidRPr="00780A89">
              <w:rPr>
                <w:rFonts w:ascii="Arial Narrow" w:hAnsi="Arial Narrow"/>
              </w:rPr>
              <w:t>Children should be reported for any LEA where children received services under a subgrant funded by the McKinney-Vento Program</w:t>
            </w:r>
          </w:p>
        </w:tc>
        <w:tc>
          <w:tcPr>
            <w:tcW w:w="2340" w:type="dxa"/>
            <w:tcBorders>
              <w:top w:val="single" w:sz="4" w:space="0" w:color="145192"/>
              <w:bottom w:val="single" w:sz="4" w:space="0" w:color="145192"/>
            </w:tcBorders>
            <w:shd w:val="clear" w:color="auto" w:fill="D9D9D9" w:themeFill="background1" w:themeFillShade="D9"/>
          </w:tcPr>
          <w:p w14:paraId="6C09BBC0" w14:textId="77777777" w:rsidR="00BD788C" w:rsidRPr="00780A89" w:rsidRDefault="00BD788C" w:rsidP="00371776">
            <w:pPr>
              <w:rPr>
                <w:rFonts w:ascii="Arial Narrow" w:hAnsi="Arial Narrow"/>
              </w:rPr>
            </w:pPr>
          </w:p>
        </w:tc>
      </w:tr>
      <w:tr w:rsidR="00BD788C" w:rsidRPr="00A3356E" w14:paraId="776D5CB6" w14:textId="77777777" w:rsidTr="00635A83">
        <w:tc>
          <w:tcPr>
            <w:tcW w:w="2340" w:type="dxa"/>
            <w:tcBorders>
              <w:top w:val="single" w:sz="4" w:space="0" w:color="145192"/>
              <w:bottom w:val="single" w:sz="4" w:space="0" w:color="145192"/>
              <w:right w:val="double" w:sz="4" w:space="0" w:color="145192"/>
            </w:tcBorders>
          </w:tcPr>
          <w:p w14:paraId="3393EEDF" w14:textId="77777777" w:rsidR="00BD788C" w:rsidRPr="00780A89" w:rsidRDefault="00BD788C" w:rsidP="00371776">
            <w:pPr>
              <w:rPr>
                <w:rFonts w:ascii="Arial Narrow" w:hAnsi="Arial Narrow"/>
              </w:rPr>
            </w:pPr>
            <w:r w:rsidRPr="00780A89">
              <w:rPr>
                <w:rFonts w:ascii="Arial Narrow" w:hAnsi="Arial Narrow"/>
              </w:rPr>
              <w:t>Zero counts</w:t>
            </w:r>
          </w:p>
        </w:tc>
        <w:tc>
          <w:tcPr>
            <w:tcW w:w="2340" w:type="dxa"/>
            <w:tcBorders>
              <w:top w:val="single" w:sz="4" w:space="0" w:color="145192"/>
              <w:left w:val="double" w:sz="4" w:space="0" w:color="145192"/>
              <w:bottom w:val="single" w:sz="4" w:space="0" w:color="145192"/>
            </w:tcBorders>
          </w:tcPr>
          <w:p w14:paraId="4D3FA14D" w14:textId="77777777" w:rsidR="00BD788C" w:rsidRPr="00780A89" w:rsidRDefault="00BD788C" w:rsidP="00371776">
            <w:pPr>
              <w:rPr>
                <w:rFonts w:ascii="Arial Narrow" w:hAnsi="Arial Narrow" w:cs="Times New Roman"/>
              </w:rPr>
            </w:pPr>
            <w:r w:rsidRPr="00780A89">
              <w:rPr>
                <w:rFonts w:ascii="Arial Narrow" w:hAnsi="Arial Narrow" w:cs="Times New Roman"/>
              </w:rPr>
              <w:t>Required</w:t>
            </w:r>
          </w:p>
        </w:tc>
        <w:tc>
          <w:tcPr>
            <w:tcW w:w="2340" w:type="dxa"/>
            <w:tcBorders>
              <w:top w:val="single" w:sz="4" w:space="0" w:color="145192"/>
              <w:bottom w:val="single" w:sz="4" w:space="0" w:color="145192"/>
            </w:tcBorders>
          </w:tcPr>
          <w:p w14:paraId="1D1BDAF8" w14:textId="77777777" w:rsidR="00BD788C" w:rsidRPr="00780A89" w:rsidRDefault="00BD788C" w:rsidP="00371776">
            <w:pPr>
              <w:rPr>
                <w:rFonts w:ascii="Arial Narrow" w:hAnsi="Arial Narrow"/>
              </w:rPr>
            </w:pPr>
            <w:r w:rsidRPr="00780A89">
              <w:rPr>
                <w:rStyle w:val="CommentReference"/>
                <w:rFonts w:ascii="Arial Narrow" w:hAnsi="Arial Narrow"/>
                <w:sz w:val="24"/>
                <w:szCs w:val="24"/>
              </w:rPr>
              <w:t>Not required</w:t>
            </w:r>
          </w:p>
        </w:tc>
        <w:tc>
          <w:tcPr>
            <w:tcW w:w="2340" w:type="dxa"/>
            <w:tcBorders>
              <w:top w:val="single" w:sz="4" w:space="0" w:color="145192"/>
              <w:bottom w:val="single" w:sz="4" w:space="0" w:color="145192"/>
            </w:tcBorders>
            <w:shd w:val="clear" w:color="auto" w:fill="D9D9D9" w:themeFill="background1" w:themeFillShade="D9"/>
          </w:tcPr>
          <w:p w14:paraId="50AC2752" w14:textId="77777777" w:rsidR="00BD788C" w:rsidRPr="00780A89" w:rsidRDefault="00BD788C" w:rsidP="00371776">
            <w:pPr>
              <w:rPr>
                <w:rFonts w:ascii="Arial Narrow" w:hAnsi="Arial Narrow"/>
              </w:rPr>
            </w:pPr>
          </w:p>
        </w:tc>
      </w:tr>
      <w:tr w:rsidR="00BD788C" w:rsidRPr="00A3356E" w14:paraId="0361D484" w14:textId="77777777" w:rsidTr="00635A83">
        <w:tc>
          <w:tcPr>
            <w:tcW w:w="2340" w:type="dxa"/>
            <w:tcBorders>
              <w:top w:val="single" w:sz="4" w:space="0" w:color="145192"/>
              <w:bottom w:val="single" w:sz="4" w:space="0" w:color="145192"/>
              <w:right w:val="double" w:sz="4" w:space="0" w:color="145192"/>
            </w:tcBorders>
          </w:tcPr>
          <w:p w14:paraId="398AAFD9" w14:textId="77777777" w:rsidR="00BD788C" w:rsidRPr="00780A89" w:rsidRDefault="00BD788C" w:rsidP="00107B40">
            <w:pPr>
              <w:rPr>
                <w:rFonts w:ascii="Arial Narrow" w:hAnsi="Arial Narrow"/>
              </w:rPr>
            </w:pPr>
            <w:r w:rsidRPr="00780A89">
              <w:rPr>
                <w:rFonts w:ascii="Arial Narrow" w:hAnsi="Arial Narrow"/>
              </w:rPr>
              <w:t>Zero exceptions or not applicable</w:t>
            </w:r>
          </w:p>
        </w:tc>
        <w:tc>
          <w:tcPr>
            <w:tcW w:w="2340" w:type="dxa"/>
            <w:tcBorders>
              <w:top w:val="single" w:sz="4" w:space="0" w:color="145192"/>
              <w:left w:val="double" w:sz="4" w:space="0" w:color="145192"/>
              <w:bottom w:val="single" w:sz="4" w:space="0" w:color="145192"/>
            </w:tcBorders>
          </w:tcPr>
          <w:p w14:paraId="1888E9E2" w14:textId="77777777" w:rsidR="00BD788C" w:rsidRDefault="00BD788C" w:rsidP="00371776">
            <w:pPr>
              <w:rPr>
                <w:rFonts w:ascii="Arial Narrow" w:hAnsi="Arial Narrow"/>
              </w:rPr>
            </w:pPr>
            <w:r w:rsidRPr="00780A89">
              <w:rPr>
                <w:rFonts w:ascii="Arial Narrow" w:hAnsi="Arial Narrow"/>
              </w:rPr>
              <w:t>Required, except as explained below:</w:t>
            </w:r>
          </w:p>
          <w:p w14:paraId="5781329B" w14:textId="77777777" w:rsidR="00BD788C" w:rsidRDefault="00BD788C" w:rsidP="00371776">
            <w:pPr>
              <w:rPr>
                <w:rFonts w:ascii="Arial Narrow" w:hAnsi="Arial Narrow"/>
              </w:rPr>
            </w:pPr>
          </w:p>
          <w:p w14:paraId="127F444B" w14:textId="77777777" w:rsidR="00BD788C" w:rsidRPr="00780A89" w:rsidRDefault="00BD788C" w:rsidP="00371776">
            <w:pPr>
              <w:rPr>
                <w:rFonts w:ascii="Arial Narrow" w:hAnsi="Arial Narrow" w:cs="Times New Roman"/>
                <w:color w:val="FABF8F"/>
              </w:rPr>
            </w:pPr>
            <w:r>
              <w:rPr>
                <w:rFonts w:ascii="Arial Narrow" w:hAnsi="Arial Narrow"/>
              </w:rPr>
              <w:t>Zeros are not required for the age/grade permitted value of under 3 years old.</w:t>
            </w:r>
          </w:p>
        </w:tc>
        <w:tc>
          <w:tcPr>
            <w:tcW w:w="2340" w:type="dxa"/>
            <w:tcBorders>
              <w:top w:val="single" w:sz="4" w:space="0" w:color="145192"/>
              <w:bottom w:val="single" w:sz="4" w:space="0" w:color="145192"/>
            </w:tcBorders>
          </w:tcPr>
          <w:p w14:paraId="376BBEDF" w14:textId="77777777" w:rsidR="00BD788C" w:rsidRDefault="00BD788C" w:rsidP="003907ED">
            <w:pPr>
              <w:rPr>
                <w:rFonts w:ascii="Arial Narrow" w:hAnsi="Arial Narrow"/>
              </w:rPr>
            </w:pPr>
            <w:r w:rsidRPr="00780A89">
              <w:rPr>
                <w:rFonts w:ascii="Arial Narrow" w:hAnsi="Arial Narrow"/>
              </w:rPr>
              <w:t>Not required, valid combinations for the state not included will be assumed to be zeros</w:t>
            </w:r>
          </w:p>
          <w:p w14:paraId="3B8651BF" w14:textId="77777777" w:rsidR="00BD788C" w:rsidRDefault="00BD788C" w:rsidP="003907ED">
            <w:pPr>
              <w:rPr>
                <w:rFonts w:ascii="Arial Narrow" w:hAnsi="Arial Narrow"/>
              </w:rPr>
            </w:pPr>
          </w:p>
          <w:p w14:paraId="2AFAD2F9" w14:textId="77777777" w:rsidR="00BD788C" w:rsidRPr="00780A89" w:rsidRDefault="00BD788C" w:rsidP="00371776">
            <w:pPr>
              <w:rPr>
                <w:rFonts w:ascii="Arial Narrow" w:hAnsi="Arial Narrow"/>
              </w:rPr>
            </w:pPr>
            <w:r>
              <w:rPr>
                <w:rFonts w:ascii="Arial Narrow" w:hAnsi="Arial Narrow"/>
              </w:rPr>
              <w:t>If an LEA has no students in any of the age/grade levels, those permitted values should be left out of the file.</w:t>
            </w:r>
          </w:p>
        </w:tc>
        <w:tc>
          <w:tcPr>
            <w:tcW w:w="2340" w:type="dxa"/>
            <w:tcBorders>
              <w:top w:val="single" w:sz="4" w:space="0" w:color="145192"/>
              <w:bottom w:val="single" w:sz="4" w:space="0" w:color="145192"/>
            </w:tcBorders>
            <w:shd w:val="clear" w:color="auto" w:fill="D9D9D9" w:themeFill="background1" w:themeFillShade="D9"/>
          </w:tcPr>
          <w:p w14:paraId="737C51FA" w14:textId="77777777" w:rsidR="00BD788C" w:rsidRPr="00780A89" w:rsidRDefault="00BD788C" w:rsidP="00371776">
            <w:pPr>
              <w:rPr>
                <w:rFonts w:ascii="Arial Narrow" w:hAnsi="Arial Narrow"/>
              </w:rPr>
            </w:pPr>
          </w:p>
        </w:tc>
      </w:tr>
      <w:tr w:rsidR="00BD788C" w:rsidRPr="00A3356E" w14:paraId="1FA23567" w14:textId="77777777" w:rsidTr="00635A83">
        <w:tc>
          <w:tcPr>
            <w:tcW w:w="2340" w:type="dxa"/>
            <w:tcBorders>
              <w:top w:val="single" w:sz="4" w:space="0" w:color="145192"/>
              <w:bottom w:val="single" w:sz="4" w:space="0" w:color="145192"/>
              <w:right w:val="double" w:sz="4" w:space="0" w:color="145192"/>
            </w:tcBorders>
          </w:tcPr>
          <w:p w14:paraId="5B22869F" w14:textId="77777777" w:rsidR="00BD788C" w:rsidRPr="00780A89" w:rsidRDefault="00BD788C" w:rsidP="003907ED">
            <w:pPr>
              <w:rPr>
                <w:rFonts w:ascii="Arial Narrow" w:hAnsi="Arial Narrow"/>
              </w:rPr>
            </w:pPr>
            <w:r w:rsidRPr="00780A89">
              <w:rPr>
                <w:rFonts w:ascii="Arial Narrow" w:hAnsi="Arial Narrow"/>
              </w:rPr>
              <w:t xml:space="preserve">Missing </w:t>
            </w:r>
          </w:p>
        </w:tc>
        <w:tc>
          <w:tcPr>
            <w:tcW w:w="2340" w:type="dxa"/>
            <w:tcBorders>
              <w:top w:val="single" w:sz="4" w:space="0" w:color="145192"/>
              <w:left w:val="double" w:sz="4" w:space="0" w:color="145192"/>
              <w:bottom w:val="single" w:sz="4" w:space="0" w:color="145192"/>
            </w:tcBorders>
          </w:tcPr>
          <w:p w14:paraId="56936437" w14:textId="77777777" w:rsidR="00BD788C" w:rsidRPr="00780A89" w:rsidRDefault="00BD788C" w:rsidP="00846ED4">
            <w:pPr>
              <w:pStyle w:val="ListParagraph"/>
              <w:ind w:left="0"/>
              <w:rPr>
                <w:rFonts w:ascii="Arial Narrow" w:hAnsi="Arial Narrow" w:cs="Times New Roman"/>
              </w:rPr>
            </w:pPr>
            <w:r w:rsidRPr="00780A89">
              <w:rPr>
                <w:rFonts w:ascii="Arial Narrow" w:hAnsi="Arial Narrow" w:cs="Times New Roman"/>
              </w:rPr>
              <w:t>Use “-1” to report missing counts.</w:t>
            </w:r>
          </w:p>
          <w:p w14:paraId="6F7885BE" w14:textId="77777777" w:rsidR="00BD788C" w:rsidRPr="00780A89" w:rsidRDefault="00BD788C" w:rsidP="00846ED4">
            <w:pPr>
              <w:pStyle w:val="ListParagraph"/>
              <w:ind w:left="0"/>
              <w:rPr>
                <w:rFonts w:ascii="Arial Narrow" w:hAnsi="Arial Narrow" w:cs="Times New Roman"/>
              </w:rPr>
            </w:pPr>
          </w:p>
          <w:p w14:paraId="7DAFBC36" w14:textId="77777777" w:rsidR="00BD788C" w:rsidRPr="00780A89" w:rsidRDefault="00BD788C" w:rsidP="003907ED">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FFFFFF" w:themeFill="background1"/>
          </w:tcPr>
          <w:p w14:paraId="59D45CED" w14:textId="77777777" w:rsidR="007321F1" w:rsidRPr="00780A89" w:rsidRDefault="007321F1" w:rsidP="007321F1">
            <w:pPr>
              <w:pStyle w:val="ListParagraph"/>
              <w:ind w:left="0"/>
              <w:rPr>
                <w:rFonts w:ascii="Arial Narrow" w:hAnsi="Arial Narrow" w:cs="Times New Roman"/>
              </w:rPr>
            </w:pPr>
            <w:r w:rsidRPr="00780A89">
              <w:rPr>
                <w:rFonts w:ascii="Arial Narrow" w:hAnsi="Arial Narrow" w:cs="Times New Roman"/>
              </w:rPr>
              <w:t>Use “-1” to report missing counts.</w:t>
            </w:r>
          </w:p>
          <w:p w14:paraId="42FDCCEF" w14:textId="77777777" w:rsidR="007321F1" w:rsidRPr="00780A89" w:rsidRDefault="007321F1" w:rsidP="007321F1">
            <w:pPr>
              <w:pStyle w:val="ListParagraph"/>
              <w:ind w:left="0"/>
              <w:rPr>
                <w:rFonts w:ascii="Arial Narrow" w:hAnsi="Arial Narrow" w:cs="Times New Roman"/>
              </w:rPr>
            </w:pPr>
          </w:p>
          <w:p w14:paraId="1DABC8B0" w14:textId="77777777" w:rsidR="00BD788C" w:rsidRPr="00780A89" w:rsidRDefault="007321F1" w:rsidP="007321F1">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623ED5F0" w14:textId="77777777" w:rsidR="00BD788C" w:rsidRPr="00780A89" w:rsidRDefault="00BD788C" w:rsidP="00371776">
            <w:pPr>
              <w:rPr>
                <w:rFonts w:ascii="Arial Narrow" w:hAnsi="Arial Narrow"/>
              </w:rPr>
            </w:pPr>
          </w:p>
        </w:tc>
      </w:tr>
      <w:tr w:rsidR="00746F35" w:rsidRPr="00A3356E" w14:paraId="44FD2C46" w14:textId="77777777" w:rsidTr="00635A83">
        <w:tc>
          <w:tcPr>
            <w:tcW w:w="2340" w:type="dxa"/>
            <w:tcBorders>
              <w:top w:val="single" w:sz="4" w:space="0" w:color="145192"/>
              <w:bottom w:val="double" w:sz="4" w:space="0" w:color="145192"/>
              <w:right w:val="double" w:sz="4" w:space="0" w:color="145192"/>
            </w:tcBorders>
          </w:tcPr>
          <w:p w14:paraId="2CE76266" w14:textId="77777777" w:rsidR="00746F35" w:rsidRPr="00780A89" w:rsidRDefault="00746F35" w:rsidP="00846ED4">
            <w:pPr>
              <w:rPr>
                <w:rFonts w:ascii="Arial Narrow" w:hAnsi="Arial Narrow"/>
              </w:rPr>
            </w:pPr>
            <w:r w:rsidRPr="00780A89">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43B69C73"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4F9CC6DC"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4C85D304" w14:textId="77777777" w:rsidR="00746F35" w:rsidRPr="00780A89" w:rsidRDefault="00746F35" w:rsidP="006A422B">
            <w:pPr>
              <w:rPr>
                <w:rFonts w:ascii="Arial Narrow" w:hAnsi="Arial Narrow"/>
              </w:rPr>
            </w:pPr>
          </w:p>
        </w:tc>
      </w:tr>
    </w:tbl>
    <w:p w14:paraId="3F9861E1" w14:textId="77777777" w:rsidR="007B7D24" w:rsidRDefault="007B7D24"/>
    <w:p w14:paraId="53EFD685" w14:textId="77777777" w:rsidR="002C72C5" w:rsidRDefault="002C72C5" w:rsidP="00387622">
      <w:pPr>
        <w:pStyle w:val="Heading2"/>
      </w:pPr>
      <w:bookmarkStart w:id="50" w:name="_Toc522568447"/>
      <w:bookmarkStart w:id="51" w:name="_Toc62575361"/>
      <w:r>
        <w:t xml:space="preserve">Required </w:t>
      </w:r>
      <w:r w:rsidR="00C10CC3">
        <w:t>C</w:t>
      </w:r>
      <w:r>
        <w:t xml:space="preserve">ategories and </w:t>
      </w:r>
      <w:r w:rsidR="00C10CC3">
        <w:t>T</w:t>
      </w:r>
      <w:r>
        <w:t>otals</w:t>
      </w:r>
      <w:bookmarkEnd w:id="50"/>
      <w:bookmarkEnd w:id="51"/>
    </w:p>
    <w:p w14:paraId="330587BB" w14:textId="77777777" w:rsidR="00822AC4" w:rsidRDefault="00A5247C">
      <w:r w:rsidRPr="00180F8B">
        <w:t>The table below lists the combinations of the categories that are expected to be submitted for the state and each</w:t>
      </w:r>
      <w:r w:rsidR="00CC0395">
        <w:t xml:space="preserve"> </w:t>
      </w:r>
      <w:r w:rsidRPr="00180F8B">
        <w:t>LEA or school that should be included in the file.</w:t>
      </w:r>
    </w:p>
    <w:p w14:paraId="7634DB7C" w14:textId="77777777" w:rsidR="006A6C87" w:rsidRDefault="006A6C87"/>
    <w:p w14:paraId="64D519FB" w14:textId="77777777" w:rsidR="006A6C87" w:rsidRDefault="006A6C87" w:rsidP="006A6C87">
      <w:pPr>
        <w:numPr>
          <w:ilvl w:val="0"/>
          <w:numId w:val="29"/>
        </w:numPr>
      </w:pPr>
      <w:r w:rsidRPr="0028054C">
        <w:lastRenderedPageBreak/>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E52AECA" w14:textId="77777777" w:rsidR="00387622" w:rsidRDefault="00A5247C" w:rsidP="006A6C87">
      <w:pPr>
        <w:pStyle w:val="ListParagraph"/>
        <w:numPr>
          <w:ilvl w:val="0"/>
          <w:numId w:val="29"/>
        </w:numPr>
      </w:pPr>
      <w:r>
        <w:t>The to</w:t>
      </w:r>
      <w:r w:rsidR="00387622">
        <w:t>tal indicator must be “N” (No).</w:t>
      </w:r>
    </w:p>
    <w:p w14:paraId="250857D9" w14:textId="77777777" w:rsidR="006A6C87" w:rsidRDefault="006A6C87" w:rsidP="006A6C87">
      <w:pPr>
        <w:numPr>
          <w:ilvl w:val="0"/>
          <w:numId w:val="2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4C1ED8DA" w14:textId="77777777" w:rsidR="009E3752" w:rsidRPr="0038579D" w:rsidRDefault="009E3752" w:rsidP="009E3752">
      <w:pPr>
        <w:ind w:left="1080"/>
      </w:pPr>
    </w:p>
    <w:p w14:paraId="567205CD" w14:textId="77777777" w:rsidR="007824D3" w:rsidRDefault="007824D3" w:rsidP="00387622">
      <w:pPr>
        <w:rPr>
          <w:b/>
          <w:sz w:val="20"/>
          <w:szCs w:val="20"/>
        </w:rPr>
      </w:pPr>
      <w:r>
        <w:rPr>
          <w:b/>
          <w:sz w:val="20"/>
          <w:szCs w:val="20"/>
        </w:rPr>
        <w:t>Table 2.3–1: Required Categories and Totals</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 Required Categories and Totals"/>
        <w:tblDescription w:val="Aggregation, Table Name, Age (PK), Total Indicator , Comments"/>
      </w:tblPr>
      <w:tblGrid>
        <w:gridCol w:w="2232"/>
        <w:gridCol w:w="1615"/>
        <w:gridCol w:w="1080"/>
        <w:gridCol w:w="1621"/>
        <w:gridCol w:w="2766"/>
      </w:tblGrid>
      <w:tr w:rsidR="00166E1F" w14:paraId="234D809B" w14:textId="77777777" w:rsidTr="00E90717">
        <w:trPr>
          <w:cantSplit/>
          <w:tblHeader/>
        </w:trPr>
        <w:tc>
          <w:tcPr>
            <w:tcW w:w="2232" w:type="dxa"/>
            <w:tcBorders>
              <w:top w:val="double" w:sz="6" w:space="0" w:color="145192"/>
              <w:bottom w:val="double" w:sz="6" w:space="0" w:color="145192"/>
              <w:right w:val="double" w:sz="6" w:space="0" w:color="145192"/>
            </w:tcBorders>
            <w:shd w:val="clear" w:color="auto" w:fill="145192"/>
            <w:vAlign w:val="center"/>
          </w:tcPr>
          <w:p w14:paraId="6F5564CF" w14:textId="77777777" w:rsidR="00166E1F" w:rsidRDefault="00166E1F"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615" w:type="dxa"/>
            <w:tcBorders>
              <w:top w:val="double" w:sz="6" w:space="0" w:color="145192"/>
              <w:bottom w:val="double" w:sz="6" w:space="0" w:color="145192"/>
              <w:right w:val="double" w:sz="6" w:space="0" w:color="145192"/>
            </w:tcBorders>
            <w:shd w:val="clear" w:color="auto" w:fill="145192"/>
            <w:vAlign w:val="center"/>
          </w:tcPr>
          <w:p w14:paraId="3A094326"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061DCA7" w14:textId="77777777" w:rsidR="00166E1F" w:rsidRDefault="008E2186" w:rsidP="00857E5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 (PK)</w:t>
            </w:r>
          </w:p>
        </w:tc>
        <w:tc>
          <w:tcPr>
            <w:tcW w:w="162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5AAFF6"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6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31D3A2C"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66E1F" w14:paraId="143BB19E" w14:textId="77777777" w:rsidTr="00E90717">
        <w:trPr>
          <w:cantSplit/>
          <w:trHeight w:val="524"/>
        </w:trPr>
        <w:tc>
          <w:tcPr>
            <w:tcW w:w="2232" w:type="dxa"/>
            <w:tcBorders>
              <w:top w:val="double" w:sz="6" w:space="0" w:color="145192"/>
            </w:tcBorders>
            <w:vAlign w:val="center"/>
          </w:tcPr>
          <w:p w14:paraId="6F4B6CE2" w14:textId="77777777" w:rsidR="00166E1F" w:rsidRDefault="00166E1F" w:rsidP="0025382F">
            <w:pPr>
              <w:keepLines/>
              <w:rPr>
                <w:rFonts w:ascii="Arial Narrow" w:hAnsi="Arial Narrow"/>
                <w:b/>
                <w:bCs/>
                <w:sz w:val="20"/>
                <w:szCs w:val="20"/>
              </w:rPr>
            </w:pPr>
            <w:r>
              <w:rPr>
                <w:rFonts w:ascii="Arial Narrow" w:hAnsi="Arial Narrow"/>
                <w:b/>
                <w:bCs/>
                <w:sz w:val="20"/>
                <w:szCs w:val="20"/>
              </w:rPr>
              <w:t>Category Set A</w:t>
            </w:r>
          </w:p>
        </w:tc>
        <w:tc>
          <w:tcPr>
            <w:tcW w:w="1615" w:type="dxa"/>
            <w:tcBorders>
              <w:top w:val="double" w:sz="6" w:space="0" w:color="145192"/>
            </w:tcBorders>
            <w:vAlign w:val="center"/>
          </w:tcPr>
          <w:p w14:paraId="3B9D0B3E" w14:textId="77777777" w:rsidR="00166E1F" w:rsidRDefault="00D77FA3" w:rsidP="00387622">
            <w:pPr>
              <w:rPr>
                <w:rFonts w:ascii="Arial Narrow" w:eastAsia="Arial Unicode MS" w:hAnsi="Arial Narrow"/>
                <w:b/>
                <w:bCs/>
                <w:sz w:val="20"/>
                <w:szCs w:val="20"/>
              </w:rPr>
            </w:pPr>
            <w:r w:rsidRPr="00D77FA3">
              <w:rPr>
                <w:rFonts w:ascii="Arial Narrow" w:hAnsi="Arial Narrow" w:cs="Times New Roman"/>
                <w:sz w:val="20"/>
              </w:rPr>
              <w:t>HOMEMVENTOPKS</w:t>
            </w:r>
          </w:p>
        </w:tc>
        <w:tc>
          <w:tcPr>
            <w:tcW w:w="1080" w:type="dxa"/>
            <w:tcBorders>
              <w:top w:val="double" w:sz="6" w:space="0" w:color="145192"/>
            </w:tcBorders>
            <w:vAlign w:val="center"/>
          </w:tcPr>
          <w:p w14:paraId="12C52E28"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621" w:type="dxa"/>
            <w:tcBorders>
              <w:top w:val="double" w:sz="6" w:space="0" w:color="145192"/>
            </w:tcBorders>
            <w:tcMar>
              <w:top w:w="43" w:type="dxa"/>
              <w:left w:w="43" w:type="dxa"/>
              <w:bottom w:w="43" w:type="dxa"/>
              <w:right w:w="43" w:type="dxa"/>
            </w:tcMar>
            <w:vAlign w:val="center"/>
          </w:tcPr>
          <w:p w14:paraId="318865D6"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66" w:type="dxa"/>
            <w:tcBorders>
              <w:top w:val="double" w:sz="6" w:space="0" w:color="145192"/>
            </w:tcBorders>
            <w:tcMar>
              <w:top w:w="43" w:type="dxa"/>
              <w:left w:w="43" w:type="dxa"/>
              <w:bottom w:w="43" w:type="dxa"/>
              <w:right w:w="43" w:type="dxa"/>
            </w:tcMar>
            <w:vAlign w:val="center"/>
          </w:tcPr>
          <w:p w14:paraId="58B78A26" w14:textId="77777777" w:rsidR="00166E1F" w:rsidRDefault="008E2186" w:rsidP="00387622">
            <w:pPr>
              <w:jc w:val="center"/>
              <w:rPr>
                <w:rFonts w:ascii="Arial Narrow" w:eastAsia="Arial Unicode MS" w:hAnsi="Arial Narrow"/>
                <w:bCs/>
                <w:sz w:val="20"/>
                <w:szCs w:val="20"/>
              </w:rPr>
            </w:pPr>
            <w:r>
              <w:rPr>
                <w:rFonts w:ascii="Arial Narrow" w:eastAsia="Arial Unicode MS" w:hAnsi="Arial Narrow"/>
                <w:bCs/>
                <w:sz w:val="20"/>
                <w:szCs w:val="20"/>
              </w:rPr>
              <w:t>Student count by Age (PK)</w:t>
            </w:r>
          </w:p>
        </w:tc>
      </w:tr>
    </w:tbl>
    <w:p w14:paraId="5119BDC2" w14:textId="77777777" w:rsidR="006A6C87" w:rsidRDefault="006A6C87" w:rsidP="006A6C87">
      <w:bookmarkStart w:id="52" w:name="_Toc54159579"/>
    </w:p>
    <w:p w14:paraId="6391A0A1" w14:textId="17C01B64" w:rsidR="00EA7A63" w:rsidRDefault="00EA7A63" w:rsidP="00EA7A63">
      <w:pPr>
        <w:pStyle w:val="Heading2"/>
      </w:pPr>
      <w:bookmarkStart w:id="53" w:name="_Toc62575362"/>
      <w:r>
        <w:t>Categories and Permitted Values</w:t>
      </w:r>
      <w:bookmarkEnd w:id="53"/>
    </w:p>
    <w:p w14:paraId="64CC2291" w14:textId="77777777" w:rsidR="00EA7A63" w:rsidRDefault="00EA7A63" w:rsidP="00EA7A63">
      <w:r w:rsidRPr="00EA7A63">
        <w:t>This section contains the categories and permitted values used for submitting this file.</w:t>
      </w:r>
    </w:p>
    <w:p w14:paraId="06570BF7" w14:textId="77777777" w:rsidR="00D52A36" w:rsidRDefault="00D52A36"/>
    <w:p w14:paraId="5472BCCD" w14:textId="77777777" w:rsidR="00D52A36" w:rsidRDefault="001445BA">
      <w:r>
        <w:rPr>
          <w:b/>
        </w:rPr>
        <w:t>DG818 - Young homeless children served (McKinney-Vento) table:</w:t>
      </w:r>
    </w:p>
    <w:p w14:paraId="50C1D58B" w14:textId="77777777" w:rsidR="00D52A36" w:rsidRDefault="00D52A36"/>
    <w:p w14:paraId="372A23DE" w14:textId="77777777" w:rsidR="00D52A36" w:rsidRDefault="001445BA">
      <w:r>
        <w:rPr>
          <w:b/>
        </w:rPr>
        <w:t>Age (PK)</w:t>
      </w:r>
    </w:p>
    <w:p w14:paraId="66AEC47A" w14:textId="77777777" w:rsidR="00D52A36" w:rsidRDefault="00D52A36"/>
    <w:p w14:paraId="59B46B70" w14:textId="77777777" w:rsidR="00D52A36" w:rsidRDefault="001445BA">
      <w:r>
        <w:t>The age ranges of children birth through 5 (not Kindergarten).</w:t>
      </w:r>
    </w:p>
    <w:p w14:paraId="798A8FD6" w14:textId="77777777" w:rsidR="00D52A36" w:rsidRDefault="00D52A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D52A36" w14:paraId="112C7849" w14:textId="77777777">
        <w:tc>
          <w:tcPr>
            <w:tcW w:w="2500" w:type="dxa"/>
            <w:shd w:val="clear" w:color="auto" w:fill="145192"/>
          </w:tcPr>
          <w:p w14:paraId="53BCF103" w14:textId="77777777" w:rsidR="00D52A36" w:rsidRDefault="001445B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276EC11" w14:textId="77777777" w:rsidR="00D52A36" w:rsidRDefault="001445BA">
            <w:pPr>
              <w:jc w:val="center"/>
            </w:pPr>
            <w:r>
              <w:rPr>
                <w:rFonts w:ascii="Arial Narrow" w:hAnsi="Arial Narrow"/>
                <w:b/>
                <w:color w:val="FFFFFF"/>
                <w:sz w:val="20"/>
              </w:rPr>
              <w:t>Permitted Value Description</w:t>
            </w:r>
          </w:p>
        </w:tc>
        <w:tc>
          <w:tcPr>
            <w:tcW w:w="3500" w:type="dxa"/>
            <w:shd w:val="clear" w:color="auto" w:fill="145192"/>
          </w:tcPr>
          <w:p w14:paraId="774AF1D5" w14:textId="77777777" w:rsidR="00D52A36" w:rsidRDefault="001445BA">
            <w:pPr>
              <w:jc w:val="center"/>
            </w:pPr>
            <w:r>
              <w:rPr>
                <w:rFonts w:ascii="Arial Narrow" w:hAnsi="Arial Narrow"/>
                <w:b/>
                <w:color w:val="FFFFFF"/>
                <w:sz w:val="20"/>
              </w:rPr>
              <w:t>Comments</w:t>
            </w:r>
          </w:p>
        </w:tc>
      </w:tr>
      <w:tr w:rsidR="00D52A36" w14:paraId="481565CF" w14:textId="77777777">
        <w:tc>
          <w:tcPr>
            <w:tcW w:w="2500" w:type="dxa"/>
            <w:tcBorders>
              <w:top w:val="double" w:sz="5" w:space="0" w:color="145192"/>
              <w:bottom w:val="single" w:sz="5" w:space="0" w:color="145192"/>
            </w:tcBorders>
          </w:tcPr>
          <w:p w14:paraId="720F3E64" w14:textId="77777777" w:rsidR="00D52A36" w:rsidRDefault="001445BA">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4DD9732B" w14:textId="77777777" w:rsidR="00D52A36" w:rsidRDefault="001445BA">
            <w:r>
              <w:rPr>
                <w:rFonts w:ascii="Arial Narrow" w:hAnsi="Arial Narrow"/>
                <w:sz w:val="20"/>
              </w:rPr>
              <w:t>Age Birth through 2</w:t>
            </w:r>
          </w:p>
        </w:tc>
        <w:tc>
          <w:tcPr>
            <w:tcW w:w="3500" w:type="dxa"/>
            <w:tcBorders>
              <w:top w:val="double" w:sz="5" w:space="0" w:color="145192"/>
              <w:bottom w:val="single" w:sz="5" w:space="0" w:color="145192"/>
            </w:tcBorders>
          </w:tcPr>
          <w:p w14:paraId="2A2427BE" w14:textId="77777777" w:rsidR="00D52A36" w:rsidRDefault="00D52A36"/>
        </w:tc>
      </w:tr>
      <w:tr w:rsidR="00D52A36" w14:paraId="31F5EDAD" w14:textId="77777777">
        <w:tc>
          <w:tcPr>
            <w:tcW w:w="2500" w:type="dxa"/>
            <w:tcBorders>
              <w:bottom w:val="single" w:sz="5" w:space="0" w:color="145192"/>
            </w:tcBorders>
          </w:tcPr>
          <w:p w14:paraId="77EFA278" w14:textId="77777777" w:rsidR="00D52A36" w:rsidRDefault="001445BA">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3F38C17E" w14:textId="77777777" w:rsidR="00D52A36" w:rsidRDefault="001445BA">
            <w:r>
              <w:rPr>
                <w:rFonts w:ascii="Arial Narrow" w:hAnsi="Arial Narrow"/>
                <w:sz w:val="20"/>
              </w:rPr>
              <w:t>Age 3 through 5 (not Kindergarten)</w:t>
            </w:r>
          </w:p>
        </w:tc>
        <w:tc>
          <w:tcPr>
            <w:tcW w:w="3500" w:type="dxa"/>
            <w:tcBorders>
              <w:bottom w:val="single" w:sz="5" w:space="0" w:color="145192"/>
            </w:tcBorders>
          </w:tcPr>
          <w:p w14:paraId="7F63C7D3" w14:textId="77777777" w:rsidR="00D52A36" w:rsidRDefault="00D52A36"/>
        </w:tc>
      </w:tr>
      <w:tr w:rsidR="00D52A36" w14:paraId="64B2DFB7" w14:textId="77777777">
        <w:tc>
          <w:tcPr>
            <w:tcW w:w="2500" w:type="dxa"/>
          </w:tcPr>
          <w:p w14:paraId="42ABE1C9" w14:textId="77777777" w:rsidR="00D52A36" w:rsidRDefault="001445BA">
            <w:r>
              <w:rPr>
                <w:rFonts w:ascii="Arial Narrow" w:hAnsi="Arial Narrow"/>
                <w:sz w:val="20"/>
              </w:rPr>
              <w:t>MISSING</w:t>
            </w:r>
          </w:p>
        </w:tc>
        <w:tc>
          <w:tcPr>
            <w:tcW w:w="3500" w:type="dxa"/>
            <w:tcBorders>
              <w:left w:val="single" w:sz="5" w:space="0" w:color="145192"/>
              <w:right w:val="single" w:sz="5" w:space="0" w:color="145192"/>
            </w:tcBorders>
          </w:tcPr>
          <w:p w14:paraId="5701B0FD" w14:textId="77777777" w:rsidR="00D52A36" w:rsidRDefault="001445BA">
            <w:r>
              <w:rPr>
                <w:rFonts w:ascii="Arial Narrow" w:hAnsi="Arial Narrow"/>
                <w:sz w:val="20"/>
              </w:rPr>
              <w:t>Missing</w:t>
            </w:r>
          </w:p>
        </w:tc>
        <w:tc>
          <w:tcPr>
            <w:tcW w:w="3500" w:type="dxa"/>
          </w:tcPr>
          <w:p w14:paraId="76EFB2FF" w14:textId="77777777" w:rsidR="00D52A36" w:rsidRDefault="001445BA">
            <w:r>
              <w:rPr>
                <w:rFonts w:ascii="Arial Narrow" w:hAnsi="Arial Narrow"/>
                <w:sz w:val="20"/>
              </w:rPr>
              <w:t>Use when data are not available by this category.</w:t>
            </w:r>
          </w:p>
        </w:tc>
      </w:tr>
    </w:tbl>
    <w:p w14:paraId="3D3D4BB8" w14:textId="77777777" w:rsidR="00D52A36" w:rsidRDefault="00D52A36"/>
    <w:p w14:paraId="738E9C52" w14:textId="030EB82C" w:rsidR="002C72C5" w:rsidRDefault="00A52191" w:rsidP="00EA7A63">
      <w:pPr>
        <w:pStyle w:val="Heading2"/>
      </w:pPr>
      <w:bookmarkStart w:id="54" w:name="_TocDRG"/>
      <w:bookmarkStart w:id="55" w:name="_Toc45628663"/>
      <w:bookmarkStart w:id="56" w:name="_Toc62575363"/>
      <w:bookmarkEnd w:id="54"/>
      <w:bookmarkEnd w:id="55"/>
      <w:r>
        <w:rPr>
          <w:i/>
          <w:iCs/>
          <w:color w:val="FF0000"/>
        </w:rPr>
        <w:t>Revised!</w:t>
      </w:r>
      <w:r>
        <w:t xml:space="preserve"> D</w:t>
      </w:r>
      <w:r w:rsidR="002C72C5">
        <w:t>ata Reporting Guidelines</w:t>
      </w:r>
      <w:bookmarkEnd w:id="56"/>
    </w:p>
    <w:p w14:paraId="709FE03D" w14:textId="0067CCA1" w:rsidR="00620653" w:rsidRDefault="00620653" w:rsidP="000E5526">
      <w:r w:rsidRPr="00C10CC3">
        <w:rPr>
          <w:bCs/>
        </w:rPr>
        <w:t>This section contains guidance for submitting this file in the format of questions and answers</w:t>
      </w:r>
      <w:r>
        <w:rPr>
          <w:bCs/>
        </w:rPr>
        <w:t>.</w:t>
      </w:r>
      <w:r>
        <w:t xml:space="preserve"> </w:t>
      </w:r>
    </w:p>
    <w:p w14:paraId="1E73E883" w14:textId="77777777" w:rsidR="000B1098" w:rsidRDefault="000B1098" w:rsidP="000B1098"/>
    <w:p w14:paraId="66479AC0" w14:textId="55C6A612" w:rsidR="000E5526" w:rsidRDefault="00EE33E8" w:rsidP="000B1098">
      <w:r>
        <w:t>See citations in the responses below.</w:t>
      </w:r>
      <w:r w:rsidR="00256215">
        <w:t xml:space="preserve"> </w:t>
      </w:r>
      <w:r>
        <w:t xml:space="preserve">Responses without citation are technical reporting guidance. </w:t>
      </w:r>
    </w:p>
    <w:p w14:paraId="19C7C0C5" w14:textId="77777777" w:rsidR="00C10CC3" w:rsidRDefault="00C10CC3" w:rsidP="00505A19">
      <w:pPr>
        <w:pStyle w:val="Default"/>
        <w:rPr>
          <w:b/>
          <w:bCs/>
        </w:rPr>
      </w:pPr>
    </w:p>
    <w:p w14:paraId="1F3AF453" w14:textId="145DA4AC" w:rsidR="00505A19" w:rsidRDefault="009576D2" w:rsidP="00505A19">
      <w:pPr>
        <w:pStyle w:val="Default"/>
        <w:rPr>
          <w:b/>
          <w:bCs/>
        </w:rPr>
      </w:pPr>
      <w:r w:rsidRPr="008C25DA">
        <w:rPr>
          <w:b/>
          <w:bCs/>
          <w:i/>
          <w:iCs/>
          <w:color w:val="FF0000"/>
        </w:rPr>
        <w:t>Revised!</w:t>
      </w:r>
      <w:r>
        <w:rPr>
          <w:b/>
          <w:bCs/>
          <w:i/>
          <w:iCs/>
          <w:color w:val="FF0000"/>
        </w:rPr>
        <w:t xml:space="preserve"> </w:t>
      </w:r>
      <w:proofErr w:type="gramStart"/>
      <w:r w:rsidR="00D77FA3">
        <w:rPr>
          <w:b/>
          <w:bCs/>
        </w:rPr>
        <w:t>Which</w:t>
      </w:r>
      <w:proofErr w:type="gramEnd"/>
      <w:r w:rsidR="00D77FA3">
        <w:rPr>
          <w:b/>
          <w:bCs/>
        </w:rPr>
        <w:t xml:space="preserve"> children should be reported in this file?</w:t>
      </w:r>
      <w:bookmarkStart w:id="57" w:name="_Toc45628665"/>
      <w:bookmarkEnd w:id="57"/>
    </w:p>
    <w:p w14:paraId="33BBD4D1" w14:textId="3592D1F0" w:rsidR="00FB1AE7" w:rsidRDefault="00EE33E8" w:rsidP="00FB1AE7">
      <w:pPr>
        <w:rPr>
          <w:color w:val="000000"/>
        </w:rPr>
      </w:pPr>
      <w:r>
        <w:rPr>
          <w:color w:val="000000"/>
        </w:rPr>
        <w:t>See data group definition in section 1.0</w:t>
      </w:r>
      <w:r w:rsidR="009576D2">
        <w:rPr>
          <w:color w:val="000000"/>
        </w:rPr>
        <w:t xml:space="preserve"> Purpose</w:t>
      </w:r>
      <w:r>
        <w:rPr>
          <w:color w:val="000000"/>
        </w:rPr>
        <w:t>.</w:t>
      </w:r>
      <w:r w:rsidR="00FB1AE7" w:rsidRPr="00886F17">
        <w:rPr>
          <w:color w:val="000000"/>
        </w:rPr>
        <w:t>  Include children served in a preschool program regardless of whether that program is operated by an LEA, or where the LEA is a partner administratively or financially or has any accountability in serving the children.</w:t>
      </w:r>
      <w:bookmarkStart w:id="58" w:name="_Toc45628666"/>
      <w:bookmarkEnd w:id="58"/>
    </w:p>
    <w:p w14:paraId="030B2A10" w14:textId="77777777" w:rsidR="009576D2" w:rsidRDefault="009576D2">
      <w:pPr>
        <w:rPr>
          <w:b/>
          <w:bCs/>
          <w:i/>
          <w:iCs/>
          <w:color w:val="FF0000"/>
        </w:rPr>
      </w:pPr>
      <w:r>
        <w:rPr>
          <w:b/>
          <w:bCs/>
          <w:i/>
          <w:iCs/>
          <w:color w:val="FF0000"/>
        </w:rPr>
        <w:br w:type="page"/>
      </w:r>
    </w:p>
    <w:p w14:paraId="7D2DF40A" w14:textId="0F1A67C2" w:rsidR="002248E2" w:rsidRPr="00746F35" w:rsidRDefault="009576D2" w:rsidP="009576D2">
      <w:pPr>
        <w:rPr>
          <w:b/>
        </w:rPr>
      </w:pPr>
      <w:r w:rsidRPr="008C25DA">
        <w:rPr>
          <w:b/>
          <w:bCs/>
          <w:i/>
          <w:iCs/>
          <w:color w:val="FF0000"/>
        </w:rPr>
        <w:lastRenderedPageBreak/>
        <w:t>Revised!</w:t>
      </w:r>
      <w:r>
        <w:rPr>
          <w:b/>
          <w:bCs/>
          <w:i/>
          <w:iCs/>
          <w:color w:val="FF0000"/>
        </w:rPr>
        <w:t xml:space="preserve"> </w:t>
      </w:r>
      <w:r w:rsidR="002248E2" w:rsidRPr="00746F35">
        <w:rPr>
          <w:b/>
        </w:rPr>
        <w:t>What should a state do if they have a known data quality issue</w:t>
      </w:r>
      <w:r w:rsidR="002308D3">
        <w:rPr>
          <w:b/>
        </w:rPr>
        <w:t xml:space="preserve"> (e.g., unable to remove duplicate counts at the SEA level)</w:t>
      </w:r>
      <w:r w:rsidR="002248E2" w:rsidRPr="00746F35">
        <w:rPr>
          <w:b/>
        </w:rPr>
        <w:t>?</w:t>
      </w:r>
      <w:bookmarkStart w:id="59" w:name="_Toc45628668"/>
      <w:bookmarkEnd w:id="59"/>
    </w:p>
    <w:p w14:paraId="66F80D6E" w14:textId="5B8923EF" w:rsidR="002248E2" w:rsidRDefault="002248E2" w:rsidP="00FB1AE7">
      <w:r>
        <w:t>As with all files, if a state is able to submit data but the data include known quality issues:</w:t>
      </w:r>
      <w:bookmarkStart w:id="60" w:name="_Toc45628669"/>
      <w:bookmarkEnd w:id="60"/>
    </w:p>
    <w:p w14:paraId="55282115" w14:textId="5DF04C45" w:rsidR="002248E2" w:rsidRPr="00746F35" w:rsidRDefault="002248E2" w:rsidP="00746F35">
      <w:pPr>
        <w:numPr>
          <w:ilvl w:val="0"/>
          <w:numId w:val="26"/>
        </w:numPr>
        <w:rPr>
          <w:color w:val="000000"/>
        </w:rPr>
      </w:pPr>
      <w:r>
        <w:t xml:space="preserve">Send a ticket to PSC and </w:t>
      </w:r>
      <w:r w:rsidR="006A77C9">
        <w:t xml:space="preserve">it </w:t>
      </w:r>
      <w:r>
        <w:t>will escalate a ticket to notify the program office</w:t>
      </w:r>
      <w:bookmarkStart w:id="61" w:name="_Toc45628670"/>
      <w:bookmarkEnd w:id="61"/>
    </w:p>
    <w:p w14:paraId="7F8A0096" w14:textId="738F120C" w:rsidR="002248E2" w:rsidRPr="00746F35" w:rsidRDefault="002248E2" w:rsidP="00746F35">
      <w:pPr>
        <w:numPr>
          <w:ilvl w:val="0"/>
          <w:numId w:val="26"/>
        </w:numPr>
        <w:rPr>
          <w:color w:val="000000"/>
        </w:rPr>
      </w:pPr>
      <w:r>
        <w:t>Update the State Submission Plan</w:t>
      </w:r>
      <w:r w:rsidR="00BF7C39">
        <w:t xml:space="preserve"> (SSP)</w:t>
      </w:r>
      <w:r>
        <w:t xml:space="preserve"> so that all data users have access to the information in the database. </w:t>
      </w:r>
      <w:bookmarkStart w:id="62" w:name="_Toc45628671"/>
      <w:bookmarkEnd w:id="62"/>
    </w:p>
    <w:p w14:paraId="6C457226" w14:textId="52B4421C" w:rsidR="002248E2" w:rsidRPr="00746F35" w:rsidRDefault="002248E2" w:rsidP="00746F35">
      <w:pPr>
        <w:ind w:left="720"/>
        <w:rPr>
          <w:color w:val="000000"/>
        </w:rPr>
      </w:pPr>
      <w:bookmarkStart w:id="63" w:name="_Toc45628672"/>
      <w:bookmarkEnd w:id="63"/>
    </w:p>
    <w:p w14:paraId="3F391F28" w14:textId="7659B27E" w:rsidR="00B822AD" w:rsidRDefault="002248E2" w:rsidP="002248E2">
      <w:r>
        <w:t xml:space="preserve">Data quality issues may include </w:t>
      </w:r>
      <w:r w:rsidR="00FB29EE">
        <w:t>situations where</w:t>
      </w:r>
      <w:r w:rsidR="00B969A8">
        <w:t xml:space="preserve"> there are</w:t>
      </w:r>
      <w:r>
        <w:t xml:space="preserve"> duplicate counts where unduplicated counts are required</w:t>
      </w:r>
      <w:r w:rsidR="00B969A8">
        <w:t xml:space="preserve"> or where</w:t>
      </w:r>
      <w:r>
        <w:t xml:space="preserve"> data does not include children in specific LEAs.</w:t>
      </w:r>
      <w:bookmarkStart w:id="64" w:name="_Toc45628673"/>
      <w:bookmarkEnd w:id="64"/>
    </w:p>
    <w:p w14:paraId="0D6D050C" w14:textId="6A2184EE" w:rsidR="00B822AD" w:rsidRDefault="00B822AD" w:rsidP="002248E2">
      <w:bookmarkStart w:id="65" w:name="_Toc45628674"/>
      <w:bookmarkEnd w:id="65"/>
    </w:p>
    <w:p w14:paraId="2A6743B9" w14:textId="4AB4A8FC" w:rsidR="003C01FE" w:rsidRDefault="00B822AD" w:rsidP="002248E2">
      <w:r>
        <w:t xml:space="preserve">The state should be aware that data quality reports will be generated immediately after the file due date and the state </w:t>
      </w:r>
      <w:r w:rsidR="000D5849">
        <w:t>may</w:t>
      </w:r>
      <w:r>
        <w:t xml:space="preserve"> receive data quality comments from ED about the files. If th</w:t>
      </w:r>
      <w:r w:rsidR="000D5849">
        <w:t xml:space="preserve">e state includes comments at </w:t>
      </w:r>
      <w:r>
        <w:t xml:space="preserve">or before the due date, ED will use those </w:t>
      </w:r>
      <w:r>
        <w:t xml:space="preserve">comments when developing follow up questions. ED anticipates publishing the data submitted by states in these files. Known data quality issues that are reported by the state (or identified by ED) will be noted when data are made available in public use files. </w:t>
      </w:r>
      <w:bookmarkStart w:id="66" w:name="_Toc45628675"/>
      <w:bookmarkEnd w:id="66"/>
    </w:p>
    <w:p w14:paraId="7CCDC7CC" w14:textId="77777777" w:rsidR="009576D2" w:rsidRDefault="009576D2" w:rsidP="009576D2">
      <w:pPr>
        <w:rPr>
          <w:b/>
          <w:bCs/>
          <w:i/>
          <w:iCs/>
          <w:color w:val="FF0000"/>
        </w:rPr>
      </w:pPr>
      <w:bookmarkStart w:id="67" w:name="_Toc45628676"/>
      <w:bookmarkStart w:id="68" w:name="_Toc45628677"/>
      <w:bookmarkStart w:id="69" w:name="_Toc45628678"/>
      <w:bookmarkStart w:id="70" w:name="_Toc45628679"/>
      <w:bookmarkEnd w:id="67"/>
      <w:bookmarkEnd w:id="68"/>
      <w:bookmarkEnd w:id="69"/>
      <w:bookmarkEnd w:id="70"/>
    </w:p>
    <w:p w14:paraId="47EB4D7F" w14:textId="638B9486" w:rsidR="001302E9" w:rsidRPr="00746F35" w:rsidRDefault="009576D2" w:rsidP="009576D2">
      <w:pPr>
        <w:rPr>
          <w:b/>
          <w:color w:val="000000"/>
        </w:rPr>
      </w:pPr>
      <w:r w:rsidRPr="008C25DA">
        <w:rPr>
          <w:b/>
          <w:bCs/>
          <w:i/>
          <w:iCs/>
          <w:color w:val="FF0000"/>
        </w:rPr>
        <w:t>Revised!</w:t>
      </w:r>
      <w:r>
        <w:rPr>
          <w:b/>
          <w:bCs/>
          <w:i/>
          <w:iCs/>
          <w:color w:val="FF0000"/>
        </w:rPr>
        <w:t xml:space="preserve"> </w:t>
      </w:r>
      <w:r w:rsidR="001302E9" w:rsidRPr="00746F35">
        <w:rPr>
          <w:b/>
          <w:color w:val="000000"/>
        </w:rPr>
        <w:t xml:space="preserve">If a child is </w:t>
      </w:r>
      <w:r w:rsidR="005A7A3F">
        <w:rPr>
          <w:b/>
          <w:color w:val="000000"/>
        </w:rPr>
        <w:t>4</w:t>
      </w:r>
      <w:r w:rsidR="001302E9" w:rsidRPr="00746F35">
        <w:rPr>
          <w:b/>
          <w:color w:val="000000"/>
        </w:rPr>
        <w:t xml:space="preserve"> and in Kindergarten, should he or she be included in this file?</w:t>
      </w:r>
      <w:bookmarkStart w:id="71" w:name="_Toc45628680"/>
      <w:bookmarkEnd w:id="71"/>
    </w:p>
    <w:p w14:paraId="2908EA6A" w14:textId="28C30F7D" w:rsidR="001302E9" w:rsidRDefault="001302E9" w:rsidP="00FB1AE7">
      <w:pPr>
        <w:rPr>
          <w:color w:val="000000"/>
        </w:rPr>
      </w:pPr>
      <w:r>
        <w:rPr>
          <w:color w:val="000000"/>
        </w:rPr>
        <w:t xml:space="preserve">No. This file only collects data on children who are not yet enrolled in Kindergarten.  </w:t>
      </w:r>
      <w:bookmarkStart w:id="72" w:name="_Toc45628681"/>
      <w:bookmarkEnd w:id="72"/>
    </w:p>
    <w:p w14:paraId="56159FDA" w14:textId="110B9897" w:rsidR="003C0D26" w:rsidRDefault="003C0D26" w:rsidP="00FB1AE7">
      <w:pPr>
        <w:rPr>
          <w:color w:val="000000"/>
        </w:rPr>
      </w:pPr>
      <w:bookmarkStart w:id="73" w:name="_Toc45628682"/>
      <w:bookmarkEnd w:id="73"/>
    </w:p>
    <w:p w14:paraId="16A242A4" w14:textId="01F7599B" w:rsidR="00E040A2" w:rsidRPr="00E87F77" w:rsidRDefault="009576D2" w:rsidP="00E040A2">
      <w:pPr>
        <w:rPr>
          <w:b/>
        </w:rPr>
      </w:pPr>
      <w:r w:rsidRPr="008C25DA">
        <w:rPr>
          <w:b/>
          <w:bCs/>
          <w:i/>
          <w:iCs/>
          <w:color w:val="FF0000"/>
        </w:rPr>
        <w:t>Revised!</w:t>
      </w:r>
      <w:r>
        <w:rPr>
          <w:b/>
          <w:bCs/>
          <w:i/>
          <w:iCs/>
          <w:color w:val="FF0000"/>
        </w:rPr>
        <w:t xml:space="preserve"> </w:t>
      </w:r>
      <w:r w:rsidR="00E040A2" w:rsidRPr="00E87F77">
        <w:rPr>
          <w:b/>
        </w:rPr>
        <w:t>What does it mean to “receive services?”</w:t>
      </w:r>
      <w:bookmarkStart w:id="74" w:name="_Toc45628683"/>
      <w:bookmarkEnd w:id="74"/>
    </w:p>
    <w:p w14:paraId="69E35C40" w14:textId="5AA0B8CD" w:rsidR="00E040A2" w:rsidRDefault="00E040A2" w:rsidP="00E040A2">
      <w:r>
        <w:t>Services include both direct services as outlined in</w:t>
      </w:r>
      <w:r w:rsidR="009906AB">
        <w:t xml:space="preserve"> section 723</w:t>
      </w:r>
      <w:r w:rsidR="00EE33E8">
        <w:t>(d)</w:t>
      </w:r>
      <w:r w:rsidR="009906AB">
        <w:t xml:space="preserve"> of</w:t>
      </w:r>
      <w:r>
        <w:t xml:space="preserve"> the McKinney-Vento Act and indirect services such as those provided by a staff member whose position is supported through McKinney-Vento funds.</w:t>
      </w:r>
      <w:bookmarkStart w:id="75" w:name="_Toc45628684"/>
      <w:bookmarkEnd w:id="75"/>
    </w:p>
    <w:p w14:paraId="5256F8D0" w14:textId="75CCA9AD" w:rsidR="00B5295F" w:rsidRDefault="00B5295F" w:rsidP="00E040A2">
      <w:bookmarkStart w:id="76" w:name="_Toc45628685"/>
      <w:bookmarkEnd w:id="76"/>
    </w:p>
    <w:p w14:paraId="6D941D2D" w14:textId="093530BB" w:rsidR="00B5295F" w:rsidRPr="00152BCF" w:rsidRDefault="009576D2" w:rsidP="00E040A2">
      <w:pPr>
        <w:rPr>
          <w:b/>
        </w:rPr>
      </w:pPr>
      <w:r w:rsidRPr="008C25DA">
        <w:rPr>
          <w:b/>
          <w:bCs/>
          <w:i/>
          <w:iCs/>
          <w:color w:val="FF0000"/>
        </w:rPr>
        <w:t>Revised!</w:t>
      </w:r>
      <w:r>
        <w:rPr>
          <w:b/>
          <w:bCs/>
          <w:i/>
          <w:iCs/>
          <w:color w:val="FF0000"/>
        </w:rPr>
        <w:t xml:space="preserve"> </w:t>
      </w:r>
      <w:r w:rsidR="00B5295F" w:rsidRPr="00152BCF">
        <w:rPr>
          <w:b/>
        </w:rPr>
        <w:t>Should we include children who are not served by McKinney-Vento funds but are served by Title I, Part A funds?</w:t>
      </w:r>
      <w:bookmarkStart w:id="77" w:name="_Toc45628686"/>
      <w:bookmarkEnd w:id="77"/>
    </w:p>
    <w:p w14:paraId="66302A7A" w14:textId="750B12D7" w:rsidR="00B5295F" w:rsidRDefault="00B5295F" w:rsidP="00E040A2">
      <w:r>
        <w:t xml:space="preserve">No, only include children served by McKinney-Vento funds in FS194. Include homeless children served by </w:t>
      </w:r>
      <w:r w:rsidR="005A7A3F">
        <w:t xml:space="preserve">ESSA </w:t>
      </w:r>
      <w:r>
        <w:t>Title I, Part A funds in FS</w:t>
      </w:r>
      <w:r w:rsidR="00C81F25">
        <w:t>037.</w:t>
      </w:r>
      <w:bookmarkStart w:id="78" w:name="_Toc45628687"/>
      <w:bookmarkEnd w:id="78"/>
    </w:p>
    <w:p w14:paraId="5A4753D5" w14:textId="77777777" w:rsidR="009576D2" w:rsidRDefault="009576D2" w:rsidP="009576D2">
      <w:pPr>
        <w:rPr>
          <w:b/>
          <w:bCs/>
          <w:i/>
          <w:iCs/>
          <w:color w:val="FF0000"/>
        </w:rPr>
      </w:pPr>
      <w:bookmarkStart w:id="79" w:name="_Toc45628688"/>
      <w:bookmarkEnd w:id="79"/>
    </w:p>
    <w:p w14:paraId="370D35E0" w14:textId="26EFD83D" w:rsidR="008D47C4" w:rsidRDefault="009576D2" w:rsidP="009576D2">
      <w:pPr>
        <w:rPr>
          <w:b/>
        </w:rPr>
      </w:pPr>
      <w:r w:rsidRPr="008C25DA">
        <w:rPr>
          <w:b/>
          <w:bCs/>
          <w:i/>
          <w:iCs/>
          <w:color w:val="FF0000"/>
        </w:rPr>
        <w:t>Revised!</w:t>
      </w:r>
      <w:r>
        <w:rPr>
          <w:b/>
          <w:bCs/>
          <w:i/>
          <w:iCs/>
          <w:color w:val="FF0000"/>
        </w:rPr>
        <w:t xml:space="preserve"> </w:t>
      </w:r>
      <w:r w:rsidR="008D47C4" w:rsidRPr="00124415">
        <w:rPr>
          <w:b/>
        </w:rPr>
        <w:t>Who is responsible for identifying homeless students?</w:t>
      </w:r>
      <w:bookmarkStart w:id="80" w:name="_Toc45628689"/>
      <w:bookmarkEnd w:id="80"/>
    </w:p>
    <w:p w14:paraId="10D8A493" w14:textId="7D67EAA4" w:rsidR="008D47C4" w:rsidRDefault="008D47C4" w:rsidP="00192F19">
      <w:r>
        <w:t xml:space="preserve">Section </w:t>
      </w:r>
      <w:r w:rsidR="00EE33E8">
        <w:t xml:space="preserve">722(g)(1)(J)(ii) </w:t>
      </w:r>
      <w:r>
        <w:t xml:space="preserve">of the McKinney-Vento Act requires LEAs to appoint a liaison for the purpose of identifying and serving homeless children and youth.  The </w:t>
      </w:r>
      <w:r w:rsidR="00E62E83">
        <w:t xml:space="preserve">McKinney-Vento Act also </w:t>
      </w:r>
      <w:r w:rsidR="00F647EC">
        <w:t>require</w:t>
      </w:r>
      <w:r w:rsidR="00C93AAA">
        <w:t>s</w:t>
      </w:r>
      <w:r w:rsidR="00E62E83">
        <w:t xml:space="preserve"> liaisons to work with other school personnel, entities and agencies to identify homeless children and youth</w:t>
      </w:r>
      <w:r w:rsidR="00EE33E8">
        <w:t xml:space="preserve"> (section 722(g)(6)(</w:t>
      </w:r>
      <w:proofErr w:type="spellStart"/>
      <w:r w:rsidR="00EE33E8">
        <w:t>i</w:t>
      </w:r>
      <w:proofErr w:type="spellEnd"/>
      <w:r w:rsidR="00EE33E8">
        <w:t>))</w:t>
      </w:r>
      <w:r w:rsidR="00E62E83">
        <w:t>.</w:t>
      </w:r>
      <w:r>
        <w:t xml:space="preserve"> </w:t>
      </w:r>
      <w:bookmarkStart w:id="81" w:name="_Toc45628690"/>
      <w:bookmarkEnd w:id="81"/>
    </w:p>
    <w:p w14:paraId="16A194BC" w14:textId="77777777" w:rsidR="009576D2" w:rsidRPr="00343EA1" w:rsidRDefault="009576D2" w:rsidP="00192F19"/>
    <w:p w14:paraId="27132E36" w14:textId="77777777" w:rsidR="00CD1BBF" w:rsidRPr="008A4EF2" w:rsidRDefault="00CD1BBF" w:rsidP="00387622">
      <w:pPr>
        <w:pStyle w:val="Heading2"/>
      </w:pPr>
      <w:bookmarkStart w:id="82" w:name="_Toc45628691"/>
      <w:bookmarkStart w:id="83" w:name="_Toc233109529"/>
      <w:bookmarkStart w:id="84" w:name="_Toc233109530"/>
      <w:bookmarkStart w:id="85" w:name="_Toc233109532"/>
      <w:bookmarkStart w:id="86" w:name="_Toc233109533"/>
      <w:bookmarkStart w:id="87" w:name="_Toc233109534"/>
      <w:bookmarkStart w:id="88" w:name="_Toc233109536"/>
      <w:bookmarkStart w:id="89" w:name="_Toc233109537"/>
      <w:bookmarkStart w:id="90" w:name="_Toc233109538"/>
      <w:bookmarkStart w:id="91" w:name="_Toc233109539"/>
      <w:bookmarkStart w:id="92" w:name="_Toc233109541"/>
      <w:bookmarkStart w:id="93" w:name="_Toc233109542"/>
      <w:bookmarkStart w:id="94" w:name="_Toc233109544"/>
      <w:bookmarkStart w:id="95" w:name="_Toc233109545"/>
      <w:bookmarkStart w:id="96" w:name="_Toc233109546"/>
      <w:bookmarkStart w:id="97" w:name="_Toc233109547"/>
      <w:bookmarkStart w:id="98" w:name="_Toc233109549"/>
      <w:bookmarkStart w:id="99" w:name="_Toc233109551"/>
      <w:bookmarkStart w:id="100" w:name="_Toc233109552"/>
      <w:bookmarkStart w:id="101" w:name="_Toc233109556"/>
      <w:bookmarkStart w:id="102" w:name="_Toc233109560"/>
      <w:bookmarkStart w:id="103" w:name="_Toc233109561"/>
      <w:bookmarkStart w:id="104" w:name="_Toc233109563"/>
      <w:bookmarkStart w:id="105" w:name="_Toc233109566"/>
      <w:bookmarkStart w:id="106" w:name="_Toc233109567"/>
      <w:bookmarkStart w:id="107" w:name="_Toc233109568"/>
      <w:bookmarkStart w:id="108" w:name="_Toc233109569"/>
      <w:bookmarkStart w:id="109" w:name="_Toc233109570"/>
      <w:bookmarkStart w:id="110" w:name="_Toc233109571"/>
      <w:bookmarkStart w:id="111" w:name="_Toc233109572"/>
      <w:bookmarkStart w:id="112" w:name="_Toc233109573"/>
      <w:bookmarkStart w:id="113" w:name="_Toc233109574"/>
      <w:bookmarkStart w:id="114" w:name="_Toc233109575"/>
      <w:bookmarkStart w:id="115" w:name="_Toc233109576"/>
      <w:bookmarkStart w:id="116" w:name="_Toc233109578"/>
      <w:bookmarkStart w:id="117" w:name="_Toc233109579"/>
      <w:bookmarkStart w:id="118" w:name="_Toc187468081"/>
      <w:bookmarkStart w:id="119" w:name="_Toc187468083"/>
      <w:bookmarkStart w:id="120" w:name="_Toc187468085"/>
      <w:bookmarkStart w:id="121" w:name="_Toc187468087"/>
      <w:bookmarkStart w:id="122" w:name="_Toc187468088"/>
      <w:bookmarkStart w:id="123" w:name="_Toc187468089"/>
      <w:bookmarkStart w:id="124" w:name="_Toc187468090"/>
      <w:bookmarkStart w:id="125" w:name="_Toc187468091"/>
      <w:bookmarkStart w:id="126" w:name="_Toc187468093"/>
      <w:bookmarkStart w:id="127" w:name="_Toc195943551"/>
      <w:bookmarkStart w:id="128" w:name="_Toc196013926"/>
      <w:bookmarkStart w:id="129" w:name="_Toc522568449"/>
      <w:bookmarkStart w:id="130" w:name="_Toc6257536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A4EF2">
        <w:t>Definitions</w:t>
      </w:r>
      <w:bookmarkEnd w:id="127"/>
      <w:bookmarkEnd w:id="128"/>
      <w:bookmarkEnd w:id="129"/>
      <w:bookmarkEnd w:id="130"/>
    </w:p>
    <w:p w14:paraId="25E09BFE" w14:textId="7C389DB9" w:rsidR="0087343E" w:rsidRDefault="002D3BCA" w:rsidP="002D3BCA">
      <w:pPr>
        <w:spacing w:after="240"/>
      </w:pPr>
      <w:r>
        <w:t>The foll</w:t>
      </w:r>
      <w:r w:rsidR="00CD1BBF" w:rsidRPr="008A4EF2">
        <w:t>owing definitions support this file:</w:t>
      </w:r>
    </w:p>
    <w:p w14:paraId="34CD38F7" w14:textId="77777777" w:rsidR="002C7C93" w:rsidRDefault="00515710" w:rsidP="002C7C93">
      <w:pPr>
        <w:keepNext/>
        <w:rPr>
          <w:szCs w:val="20"/>
        </w:rPr>
      </w:pPr>
      <w:r w:rsidRPr="007C3194">
        <w:rPr>
          <w:b/>
        </w:rPr>
        <w:lastRenderedPageBreak/>
        <w:t xml:space="preserve">Homeless Students </w:t>
      </w:r>
    </w:p>
    <w:p w14:paraId="400F1F77" w14:textId="77777777" w:rsidR="002C7C93" w:rsidRPr="002F61B9" w:rsidRDefault="002C7C93" w:rsidP="002C7C93">
      <w:pPr>
        <w:keepNext/>
      </w:pPr>
      <w:r>
        <w:rPr>
          <w:szCs w:val="20"/>
        </w:rPr>
        <w:t xml:space="preserve">Homeless students are defined by Section 725 of the McKinney-Vento Act as children/youth who lack a fixed, regular, and </w:t>
      </w:r>
      <w:r w:rsidRPr="002F61B9">
        <w:t>adequate nighttime residence, and includes:</w:t>
      </w:r>
    </w:p>
    <w:p w14:paraId="1F36F9DD" w14:textId="77777777" w:rsidR="002C7C93" w:rsidRDefault="002C7C93" w:rsidP="002C7C93">
      <w:pPr>
        <w:numPr>
          <w:ilvl w:val="0"/>
          <w:numId w:val="28"/>
        </w:numPr>
        <w:tabs>
          <w:tab w:val="clear" w:pos="720"/>
          <w:tab w:val="num" w:pos="360"/>
        </w:tabs>
        <w:ind w:left="360"/>
        <w:rPr>
          <w:szCs w:val="20"/>
        </w:rPr>
      </w:pPr>
      <w:r>
        <w:rPr>
          <w:b/>
          <w:i/>
          <w:color w:val="FF0000"/>
        </w:rPr>
        <w:t xml:space="preserve"> </w:t>
      </w:r>
      <w:r>
        <w:t>children and youth</w:t>
      </w:r>
      <w:r w:rsidRPr="002F61B9">
        <w:t xml:space="preserve"> who are sharing the housing of other persons due to loss of housing, economic hardship, or a similar reason; are living in motels, hotels, trailer parks, or camping grounds due to the lack of alternative adequate accommodations; are living in emergency</w:t>
      </w:r>
      <w:r>
        <w:rPr>
          <w:szCs w:val="20"/>
        </w:rPr>
        <w:t xml:space="preserve"> or transitional shelters; are abandoned in hospitals; </w:t>
      </w:r>
    </w:p>
    <w:p w14:paraId="1B1C60C3" w14:textId="77777777" w:rsidR="002C7C93" w:rsidRDefault="002C7C93" w:rsidP="002C7C93">
      <w:pPr>
        <w:numPr>
          <w:ilvl w:val="0"/>
          <w:numId w:val="28"/>
        </w:numPr>
        <w:tabs>
          <w:tab w:val="clear" w:pos="720"/>
          <w:tab w:val="num" w:pos="360"/>
        </w:tabs>
        <w:ind w:left="360"/>
        <w:rPr>
          <w:szCs w:val="20"/>
        </w:rPr>
      </w:pPr>
      <w:r>
        <w:rPr>
          <w:szCs w:val="20"/>
        </w:rPr>
        <w:t xml:space="preserve">children and youth who have a primary nighttime residence that is a public or private place not designed for or ordinarily used as a regular sleeping accommodation for human beings (within the meaning of section 103(a)(2)(C)); </w:t>
      </w:r>
    </w:p>
    <w:p w14:paraId="2AB8EBA3" w14:textId="77777777" w:rsidR="002C7C93" w:rsidRDefault="002C7C93" w:rsidP="002C7C93">
      <w:pPr>
        <w:numPr>
          <w:ilvl w:val="0"/>
          <w:numId w:val="28"/>
        </w:numPr>
        <w:tabs>
          <w:tab w:val="clear" w:pos="720"/>
          <w:tab w:val="num" w:pos="360"/>
        </w:tabs>
        <w:ind w:left="360"/>
        <w:rPr>
          <w:szCs w:val="20"/>
        </w:rPr>
      </w:pPr>
      <w:r>
        <w:t xml:space="preserve">children and youth who are living in cars, parks, public spaces, abandoned buildings, </w:t>
      </w:r>
      <w:r>
        <w:t xml:space="preserve">substandard housing, bus or train stations, or similar settings; and </w:t>
      </w:r>
    </w:p>
    <w:p w14:paraId="13349B0B" w14:textId="2307BAFE" w:rsidR="002078B1" w:rsidRDefault="002C7C93" w:rsidP="002D3BCA">
      <w:pPr>
        <w:numPr>
          <w:ilvl w:val="0"/>
          <w:numId w:val="28"/>
        </w:numPr>
        <w:tabs>
          <w:tab w:val="clear" w:pos="720"/>
          <w:tab w:val="num" w:pos="360"/>
        </w:tabs>
        <w:ind w:left="360"/>
      </w:pPr>
      <w:r>
        <w:t>migratory children and youth who qualify as homeless for the purposes of this subtitle because they are living in circumstanc</w:t>
      </w:r>
      <w:r w:rsidR="002D3BCA">
        <w:t>es described in (1) through (3)</w:t>
      </w:r>
    </w:p>
    <w:p w14:paraId="21039805" w14:textId="77777777" w:rsidR="009576D2" w:rsidRDefault="009576D2" w:rsidP="009576D2"/>
    <w:p w14:paraId="7A9D749E" w14:textId="184B6F90" w:rsidR="001B6B07" w:rsidRPr="002D3BCA" w:rsidRDefault="001B6B07" w:rsidP="009576D2">
      <w:r w:rsidRPr="00C26242">
        <w:t xml:space="preserve">See the </w:t>
      </w:r>
      <w:hyperlink r:id="rId25"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642CABC4" w14:textId="77777777" w:rsidR="00AF5C1A" w:rsidRDefault="00192F19" w:rsidP="00152BCF">
      <w:pPr>
        <w:pStyle w:val="Heading1"/>
        <w:numPr>
          <w:ilvl w:val="0"/>
          <w:numId w:val="14"/>
        </w:numPr>
      </w:pPr>
      <w:bookmarkStart w:id="131" w:name="_Toc233109582"/>
      <w:bookmarkStart w:id="132" w:name="_Toc233109583"/>
      <w:bookmarkStart w:id="133" w:name="_Toc233109585"/>
      <w:bookmarkStart w:id="134" w:name="_Toc233109587"/>
      <w:bookmarkStart w:id="135" w:name="_Toc233109588"/>
      <w:bookmarkStart w:id="136" w:name="_Toc233109590"/>
      <w:bookmarkStart w:id="137" w:name="_Toc233109591"/>
      <w:bookmarkStart w:id="138" w:name="_Toc233109593"/>
      <w:bookmarkStart w:id="139" w:name="_Toc233109594"/>
      <w:bookmarkStart w:id="140" w:name="_Toc233109597"/>
      <w:bookmarkStart w:id="141" w:name="_Toc233109598"/>
      <w:bookmarkStart w:id="142" w:name="_Toc233109599"/>
      <w:bookmarkStart w:id="143" w:name="_Toc233109600"/>
      <w:bookmarkStart w:id="144" w:name="_Toc233109602"/>
      <w:bookmarkStart w:id="145" w:name="_Toc233109603"/>
      <w:bookmarkStart w:id="146" w:name="_Toc233109605"/>
      <w:bookmarkStart w:id="147" w:name="_Toc233109606"/>
      <w:bookmarkStart w:id="148" w:name="_Toc233109608"/>
      <w:bookmarkStart w:id="149" w:name="_Toc233109609"/>
      <w:bookmarkStart w:id="150" w:name="_Toc233109611"/>
      <w:bookmarkStart w:id="151" w:name="_Toc233109612"/>
      <w:bookmarkStart w:id="152" w:name="_Toc233109614"/>
      <w:bookmarkStart w:id="153" w:name="_Toc233109615"/>
      <w:bookmarkStart w:id="154" w:name="_Toc233109616"/>
      <w:bookmarkStart w:id="155" w:name="_Toc233109617"/>
      <w:bookmarkStart w:id="156" w:name="_Toc233109619"/>
      <w:bookmarkStart w:id="157" w:name="_Toc233109620"/>
      <w:bookmarkStart w:id="158" w:name="_Toc233109622"/>
      <w:bookmarkStart w:id="159" w:name="_Toc233109623"/>
      <w:bookmarkStart w:id="160" w:name="_Toc23310962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br w:type="page"/>
      </w:r>
      <w:bookmarkStart w:id="161" w:name="_Toc522568450"/>
      <w:bookmarkStart w:id="162" w:name="_Toc62575365"/>
      <w:r w:rsidR="00505A19">
        <w:lastRenderedPageBreak/>
        <w:t>FILE NAMING CONVENTION</w:t>
      </w:r>
      <w:bookmarkEnd w:id="161"/>
      <w:bookmarkEnd w:id="162"/>
    </w:p>
    <w:p w14:paraId="20C675F1" w14:textId="77777777" w:rsidR="00505A19" w:rsidRDefault="001D73E4" w:rsidP="00AF5C1A">
      <w:r>
        <w:t>The following file naming convention is to help identify files to provide technical assistance.</w:t>
      </w:r>
    </w:p>
    <w:p w14:paraId="78A75C10" w14:textId="77777777" w:rsidR="00505A19" w:rsidRDefault="00505A19" w:rsidP="00AF5C1A"/>
    <w:p w14:paraId="4783D6E3" w14:textId="77777777" w:rsidR="002C72C5" w:rsidRDefault="00AF5C1A" w:rsidP="00383FBA">
      <w:pPr>
        <w:spacing w:after="240"/>
      </w:pPr>
      <w:r>
        <w:t xml:space="preserve">A maximum of 25 characters (including the file extension) is allowed for the file name.  </w:t>
      </w:r>
    </w:p>
    <w:p w14:paraId="27D78CB8" w14:textId="77777777" w:rsidR="00AF5C1A" w:rsidRDefault="00AF5C1A" w:rsidP="00383FBA">
      <w:r>
        <w:t>The following is the naming convention for file submissions:</w:t>
      </w:r>
    </w:p>
    <w:p w14:paraId="133E48E9" w14:textId="77777777" w:rsidR="00AF5C1A" w:rsidRDefault="00AF5C1A" w:rsidP="00AF5C1A"/>
    <w:p w14:paraId="577FD2DB" w14:textId="77777777" w:rsidR="00AF5C1A" w:rsidRDefault="00E954E7" w:rsidP="00AA4B4B">
      <w:pPr>
        <w:ind w:left="720"/>
      </w:pPr>
      <w:proofErr w:type="spellStart"/>
      <w:r>
        <w:t>sslev</w:t>
      </w:r>
      <w:r>
        <w:rPr>
          <w:b/>
        </w:rPr>
        <w:t>filename</w:t>
      </w:r>
      <w:r>
        <w:t>vvvvvvv</w:t>
      </w:r>
      <w:r w:rsidR="00AF5C1A">
        <w:t>.ext</w:t>
      </w:r>
      <w:proofErr w:type="spellEnd"/>
    </w:p>
    <w:p w14:paraId="5DC90EF2" w14:textId="77777777" w:rsidR="00AF5C1A" w:rsidRDefault="00AF5C1A" w:rsidP="00AF5C1A"/>
    <w:p w14:paraId="054F4FA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6292B87" w14:textId="77777777" w:rsidTr="00D202A5">
        <w:tc>
          <w:tcPr>
            <w:tcW w:w="1458" w:type="dxa"/>
            <w:tcBorders>
              <w:bottom w:val="single" w:sz="4" w:space="0" w:color="auto"/>
            </w:tcBorders>
          </w:tcPr>
          <w:p w14:paraId="4EAE94AD" w14:textId="77777777" w:rsidR="00505A19" w:rsidRPr="00161CFD" w:rsidRDefault="00505A19" w:rsidP="00AF5C1A">
            <w:pPr>
              <w:rPr>
                <w:b/>
              </w:rPr>
            </w:pPr>
            <w:r w:rsidRPr="00161CFD">
              <w:rPr>
                <w:b/>
              </w:rPr>
              <w:t>Where</w:t>
            </w:r>
          </w:p>
        </w:tc>
        <w:tc>
          <w:tcPr>
            <w:tcW w:w="5670" w:type="dxa"/>
            <w:tcBorders>
              <w:bottom w:val="single" w:sz="4" w:space="0" w:color="auto"/>
            </w:tcBorders>
          </w:tcPr>
          <w:p w14:paraId="1A8A8BBD" w14:textId="77777777" w:rsidR="00505A19" w:rsidRPr="00161CFD" w:rsidRDefault="00505A19" w:rsidP="00AF5C1A">
            <w:pPr>
              <w:rPr>
                <w:b/>
              </w:rPr>
            </w:pPr>
            <w:r w:rsidRPr="00161CFD">
              <w:rPr>
                <w:b/>
              </w:rPr>
              <w:t>Means</w:t>
            </w:r>
          </w:p>
        </w:tc>
        <w:tc>
          <w:tcPr>
            <w:tcW w:w="2448" w:type="dxa"/>
            <w:tcBorders>
              <w:bottom w:val="single" w:sz="4" w:space="0" w:color="auto"/>
            </w:tcBorders>
          </w:tcPr>
          <w:p w14:paraId="501F91CC" w14:textId="77777777" w:rsidR="00505A19" w:rsidRPr="00161CFD" w:rsidRDefault="00505A19" w:rsidP="00AF5C1A">
            <w:pPr>
              <w:rPr>
                <w:b/>
              </w:rPr>
            </w:pPr>
            <w:r w:rsidRPr="00161CFD">
              <w:rPr>
                <w:b/>
              </w:rPr>
              <w:t>Limit in characters</w:t>
            </w:r>
          </w:p>
        </w:tc>
      </w:tr>
      <w:tr w:rsidR="00505A19" w14:paraId="5C9C1598" w14:textId="77777777" w:rsidTr="00D202A5">
        <w:tc>
          <w:tcPr>
            <w:tcW w:w="1458" w:type="dxa"/>
            <w:tcBorders>
              <w:bottom w:val="dotted" w:sz="4" w:space="0" w:color="auto"/>
              <w:right w:val="dotted" w:sz="4" w:space="0" w:color="auto"/>
            </w:tcBorders>
          </w:tcPr>
          <w:p w14:paraId="5477D3E0" w14:textId="77777777" w:rsidR="00505A19" w:rsidRPr="00780A89" w:rsidRDefault="00505A19" w:rsidP="00AF5C1A">
            <w:r w:rsidRPr="00780A89">
              <w:t>ss</w:t>
            </w:r>
          </w:p>
        </w:tc>
        <w:tc>
          <w:tcPr>
            <w:tcW w:w="5670" w:type="dxa"/>
            <w:tcBorders>
              <w:left w:val="dotted" w:sz="4" w:space="0" w:color="auto"/>
              <w:bottom w:val="dotted" w:sz="4" w:space="0" w:color="auto"/>
              <w:right w:val="dotted" w:sz="4" w:space="0" w:color="auto"/>
            </w:tcBorders>
          </w:tcPr>
          <w:p w14:paraId="14081F8E" w14:textId="77777777" w:rsidR="00505A19" w:rsidRPr="00780A89" w:rsidRDefault="00505A19" w:rsidP="00AF5C1A">
            <w:r w:rsidRPr="00780A89">
              <w:t>USPS State Abbreviation</w:t>
            </w:r>
          </w:p>
        </w:tc>
        <w:tc>
          <w:tcPr>
            <w:tcW w:w="2448" w:type="dxa"/>
            <w:tcBorders>
              <w:left w:val="dotted" w:sz="4" w:space="0" w:color="auto"/>
              <w:bottom w:val="dotted" w:sz="4" w:space="0" w:color="auto"/>
            </w:tcBorders>
          </w:tcPr>
          <w:p w14:paraId="16AF42A3" w14:textId="77777777" w:rsidR="00505A19" w:rsidRPr="00780A89" w:rsidRDefault="00505A19" w:rsidP="00D202A5">
            <w:pPr>
              <w:jc w:val="center"/>
            </w:pPr>
            <w:r w:rsidRPr="00780A89">
              <w:t>2</w:t>
            </w:r>
          </w:p>
        </w:tc>
      </w:tr>
      <w:tr w:rsidR="00505A19" w14:paraId="487FB93B" w14:textId="77777777" w:rsidTr="00D202A5">
        <w:tc>
          <w:tcPr>
            <w:tcW w:w="1458" w:type="dxa"/>
            <w:tcBorders>
              <w:top w:val="dotted" w:sz="4" w:space="0" w:color="auto"/>
              <w:bottom w:val="dotted" w:sz="4" w:space="0" w:color="auto"/>
              <w:right w:val="dotted" w:sz="4" w:space="0" w:color="auto"/>
            </w:tcBorders>
          </w:tcPr>
          <w:p w14:paraId="6AF552C4" w14:textId="77777777" w:rsidR="00505A19" w:rsidRPr="00780A89" w:rsidRDefault="00505A19" w:rsidP="00AF5C1A">
            <w:r w:rsidRPr="00780A89">
              <w:t>lev</w:t>
            </w:r>
          </w:p>
        </w:tc>
        <w:tc>
          <w:tcPr>
            <w:tcW w:w="5670" w:type="dxa"/>
            <w:tcBorders>
              <w:top w:val="dotted" w:sz="4" w:space="0" w:color="auto"/>
              <w:left w:val="dotted" w:sz="4" w:space="0" w:color="auto"/>
              <w:bottom w:val="dotted" w:sz="4" w:space="0" w:color="auto"/>
              <w:right w:val="dotted" w:sz="4" w:space="0" w:color="auto"/>
            </w:tcBorders>
          </w:tcPr>
          <w:p w14:paraId="60750E48" w14:textId="77777777" w:rsidR="00505A19" w:rsidRPr="00780A89" w:rsidRDefault="00505A19" w:rsidP="00AF5C1A">
            <w:r>
              <w:t>Abbreviation for level:</w:t>
            </w:r>
          </w:p>
          <w:p w14:paraId="05B1BB59" w14:textId="77777777" w:rsidR="00505A19" w:rsidRPr="00780A89" w:rsidRDefault="00505A19" w:rsidP="00B47949">
            <w:pPr>
              <w:numPr>
                <w:ilvl w:val="0"/>
                <w:numId w:val="4"/>
              </w:numPr>
            </w:pPr>
            <w:r>
              <w:t>SEA for a State Education Agency level</w:t>
            </w:r>
          </w:p>
          <w:p w14:paraId="0E6CFAFC" w14:textId="77777777" w:rsidR="00505A19" w:rsidRPr="00780A89" w:rsidRDefault="00505A19" w:rsidP="003749F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5E54B20" w14:textId="77777777" w:rsidR="00505A19" w:rsidRPr="00780A89" w:rsidRDefault="00505A19" w:rsidP="00D202A5">
            <w:pPr>
              <w:jc w:val="center"/>
            </w:pPr>
            <w:r w:rsidRPr="00780A89">
              <w:t>3</w:t>
            </w:r>
          </w:p>
        </w:tc>
      </w:tr>
      <w:tr w:rsidR="00505A19" w14:paraId="478448F1" w14:textId="77777777" w:rsidTr="00D202A5">
        <w:tc>
          <w:tcPr>
            <w:tcW w:w="1458" w:type="dxa"/>
            <w:tcBorders>
              <w:top w:val="dotted" w:sz="4" w:space="0" w:color="auto"/>
              <w:bottom w:val="dotted" w:sz="4" w:space="0" w:color="auto"/>
              <w:right w:val="dotted" w:sz="4" w:space="0" w:color="auto"/>
            </w:tcBorders>
          </w:tcPr>
          <w:p w14:paraId="66F1E585" w14:textId="77777777" w:rsidR="00505A19" w:rsidRPr="00780A89" w:rsidRDefault="00505A19" w:rsidP="00505A19">
            <w:r w:rsidRPr="00780A89">
              <w:t>filename</w:t>
            </w:r>
          </w:p>
        </w:tc>
        <w:tc>
          <w:tcPr>
            <w:tcW w:w="5670" w:type="dxa"/>
            <w:tcBorders>
              <w:top w:val="dotted" w:sz="4" w:space="0" w:color="auto"/>
              <w:left w:val="dotted" w:sz="4" w:space="0" w:color="auto"/>
              <w:bottom w:val="dotted" w:sz="4" w:space="0" w:color="auto"/>
              <w:right w:val="dotted" w:sz="4" w:space="0" w:color="auto"/>
            </w:tcBorders>
          </w:tcPr>
          <w:p w14:paraId="68FF1E65" w14:textId="77777777" w:rsidR="00505A19" w:rsidRPr="00090C21" w:rsidRDefault="00186DEF" w:rsidP="00404E73">
            <w:pPr>
              <w:rPr>
                <w:b/>
              </w:rPr>
            </w:pPr>
            <w:r w:rsidRPr="00090C21">
              <w:rPr>
                <w:b/>
              </w:rPr>
              <w:t>MVENTOPKS</w:t>
            </w:r>
          </w:p>
        </w:tc>
        <w:tc>
          <w:tcPr>
            <w:tcW w:w="2448" w:type="dxa"/>
            <w:tcBorders>
              <w:top w:val="dotted" w:sz="4" w:space="0" w:color="auto"/>
              <w:left w:val="dotted" w:sz="4" w:space="0" w:color="auto"/>
              <w:bottom w:val="dotted" w:sz="4" w:space="0" w:color="auto"/>
            </w:tcBorders>
          </w:tcPr>
          <w:p w14:paraId="1E3DE4EE" w14:textId="77777777" w:rsidR="00505A19" w:rsidRPr="00780A89" w:rsidRDefault="00505A19" w:rsidP="00D202A5">
            <w:pPr>
              <w:jc w:val="center"/>
            </w:pPr>
            <w:r w:rsidRPr="00780A89">
              <w:t>9</w:t>
            </w:r>
          </w:p>
        </w:tc>
      </w:tr>
      <w:tr w:rsidR="00505A19" w14:paraId="5C3AE9EA" w14:textId="77777777" w:rsidTr="00D202A5">
        <w:tc>
          <w:tcPr>
            <w:tcW w:w="1458" w:type="dxa"/>
            <w:tcBorders>
              <w:top w:val="dotted" w:sz="4" w:space="0" w:color="auto"/>
              <w:bottom w:val="dotted" w:sz="4" w:space="0" w:color="auto"/>
              <w:right w:val="dotted" w:sz="4" w:space="0" w:color="auto"/>
            </w:tcBorders>
          </w:tcPr>
          <w:p w14:paraId="38EF0E28" w14:textId="77777777" w:rsidR="00505A19" w:rsidRPr="00780A89" w:rsidRDefault="00505A19" w:rsidP="00AF5C1A">
            <w:proofErr w:type="spellStart"/>
            <w:r w:rsidRPr="00780A89">
              <w:t>vvvvv</w:t>
            </w:r>
            <w:r w:rsidR="00082F5F" w:rsidRPr="00780A8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5FEEEBF" w14:textId="77777777" w:rsidR="00505A19" w:rsidRPr="00780A89" w:rsidRDefault="00795395" w:rsidP="00795395">
            <w:r w:rsidRPr="00780A89">
              <w:t>A</w:t>
            </w:r>
            <w:r w:rsidR="00505A19" w:rsidRPr="00780A89">
              <w:t>lphanumeric string designated by the SEA to uniquely identify the individual submission (</w:t>
            </w:r>
            <w:r w:rsidR="00505A19" w:rsidRPr="00780A89">
              <w:rPr>
                <w:i/>
              </w:rPr>
              <w:t>e.g.,</w:t>
            </w:r>
            <w:r w:rsidR="00505A19" w:rsidRPr="00780A89">
              <w:t xml:space="preserve"> ver0001, v010803)</w:t>
            </w:r>
          </w:p>
        </w:tc>
        <w:tc>
          <w:tcPr>
            <w:tcW w:w="2448" w:type="dxa"/>
            <w:tcBorders>
              <w:top w:val="dotted" w:sz="4" w:space="0" w:color="auto"/>
              <w:left w:val="dotted" w:sz="4" w:space="0" w:color="auto"/>
              <w:bottom w:val="dotted" w:sz="4" w:space="0" w:color="auto"/>
            </w:tcBorders>
          </w:tcPr>
          <w:p w14:paraId="6019E389" w14:textId="77777777" w:rsidR="00505A19" w:rsidRPr="00780A89" w:rsidRDefault="00505A19" w:rsidP="00D202A5">
            <w:pPr>
              <w:jc w:val="center"/>
            </w:pPr>
            <w:r w:rsidRPr="00780A89">
              <w:t>7</w:t>
            </w:r>
          </w:p>
        </w:tc>
      </w:tr>
      <w:tr w:rsidR="00505A19" w14:paraId="754DF338" w14:textId="77777777" w:rsidTr="00D202A5">
        <w:tc>
          <w:tcPr>
            <w:tcW w:w="1458" w:type="dxa"/>
            <w:tcBorders>
              <w:top w:val="dotted" w:sz="4" w:space="0" w:color="auto"/>
              <w:right w:val="dotted" w:sz="4" w:space="0" w:color="auto"/>
            </w:tcBorders>
          </w:tcPr>
          <w:p w14:paraId="5B2CAC78" w14:textId="77777777" w:rsidR="00505A19" w:rsidRPr="00780A89" w:rsidRDefault="00505A19" w:rsidP="00AF5C1A">
            <w:r w:rsidRPr="00780A89">
              <w:t>.</w:t>
            </w:r>
            <w:proofErr w:type="spellStart"/>
            <w:r w:rsidRPr="00780A89">
              <w:t>ext</w:t>
            </w:r>
            <w:proofErr w:type="spellEnd"/>
          </w:p>
        </w:tc>
        <w:tc>
          <w:tcPr>
            <w:tcW w:w="5670" w:type="dxa"/>
            <w:tcBorders>
              <w:top w:val="dotted" w:sz="4" w:space="0" w:color="auto"/>
              <w:left w:val="dotted" w:sz="4" w:space="0" w:color="auto"/>
              <w:right w:val="dotted" w:sz="4" w:space="0" w:color="auto"/>
            </w:tcBorders>
          </w:tcPr>
          <w:p w14:paraId="5BE1581A" w14:textId="77777777" w:rsidR="00505A19" w:rsidRPr="00780A89" w:rsidRDefault="00505A19" w:rsidP="00AF5C1A">
            <w:r w:rsidRPr="00780A89">
              <w:t>Extension identifying the file format:</w:t>
            </w:r>
          </w:p>
          <w:p w14:paraId="6EFDB57C" w14:textId="77777777" w:rsidR="00505A19" w:rsidRPr="00780A89" w:rsidRDefault="00505A19" w:rsidP="00161CFD">
            <w:pPr>
              <w:ind w:left="720"/>
            </w:pPr>
            <w:r w:rsidRPr="00780A89">
              <w:t xml:space="preserve">.txt – fixed </w:t>
            </w:r>
          </w:p>
          <w:p w14:paraId="1628404C" w14:textId="77777777" w:rsidR="00505A19" w:rsidRPr="00780A89" w:rsidRDefault="00505A19" w:rsidP="00161CFD">
            <w:pPr>
              <w:ind w:left="720"/>
            </w:pPr>
            <w:r w:rsidRPr="00780A89">
              <w:t>.csv – comma delimited</w:t>
            </w:r>
          </w:p>
          <w:p w14:paraId="21376CF7" w14:textId="77777777" w:rsidR="00AA050F" w:rsidRPr="00780A89" w:rsidRDefault="00505A19" w:rsidP="007321F1">
            <w:pPr>
              <w:ind w:left="720"/>
            </w:pPr>
            <w:r w:rsidRPr="00780A89">
              <w:t>.tab – tab delimited</w:t>
            </w:r>
          </w:p>
        </w:tc>
        <w:tc>
          <w:tcPr>
            <w:tcW w:w="2448" w:type="dxa"/>
            <w:tcBorders>
              <w:top w:val="dotted" w:sz="4" w:space="0" w:color="auto"/>
              <w:left w:val="dotted" w:sz="4" w:space="0" w:color="auto"/>
            </w:tcBorders>
          </w:tcPr>
          <w:p w14:paraId="665C12E6" w14:textId="77777777" w:rsidR="00505A19" w:rsidRPr="00780A89" w:rsidRDefault="003C5F6A" w:rsidP="00D202A5">
            <w:pPr>
              <w:jc w:val="center"/>
            </w:pPr>
            <w:r w:rsidRPr="00780A89">
              <w:t>4</w:t>
            </w:r>
          </w:p>
        </w:tc>
      </w:tr>
    </w:tbl>
    <w:p w14:paraId="4A789A3D" w14:textId="77777777" w:rsidR="00505A19" w:rsidRDefault="00505A19" w:rsidP="00AF5C1A"/>
    <w:bookmarkEnd w:id="52"/>
    <w:p w14:paraId="0FC1E969" w14:textId="77777777" w:rsidR="00707D89" w:rsidRDefault="00707D89" w:rsidP="00707D89"/>
    <w:p w14:paraId="1D240D0E" w14:textId="77777777" w:rsidR="00707D89" w:rsidRDefault="00707D89" w:rsidP="00707D89"/>
    <w:p w14:paraId="0B159680" w14:textId="77777777" w:rsidR="007824D3" w:rsidRDefault="009256BA" w:rsidP="008473A2">
      <w:pPr>
        <w:pStyle w:val="Heading1"/>
        <w:numPr>
          <w:ilvl w:val="0"/>
          <w:numId w:val="14"/>
        </w:numPr>
      </w:pPr>
      <w:r>
        <w:br w:type="page"/>
      </w:r>
      <w:bookmarkStart w:id="163" w:name="_Toc522568451"/>
      <w:bookmarkStart w:id="164" w:name="_Toc62575366"/>
      <w:r w:rsidR="00663ECC">
        <w:lastRenderedPageBreak/>
        <w:t>FIXED OR DELIMITED FILES</w:t>
      </w:r>
      <w:bookmarkEnd w:id="163"/>
      <w:bookmarkEnd w:id="164"/>
      <w:r w:rsidR="007824D3">
        <w:t xml:space="preserve"> </w:t>
      </w:r>
    </w:p>
    <w:p w14:paraId="563B59C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DEF363A" w14:textId="77777777" w:rsidR="002C72C5" w:rsidRDefault="002C72C5" w:rsidP="002C72C5"/>
    <w:p w14:paraId="1D00253E" w14:textId="77777777" w:rsidR="002C72C5" w:rsidRDefault="002C72C5" w:rsidP="002C72C5">
      <w:r>
        <w:t>The “Pop” column in the header and data records is coded as follows:</w:t>
      </w:r>
    </w:p>
    <w:p w14:paraId="29A16AA8" w14:textId="77777777" w:rsidR="002C72C5" w:rsidRDefault="002C72C5" w:rsidP="002C72C5"/>
    <w:p w14:paraId="30856C2D" w14:textId="77777777" w:rsidR="002C72C5" w:rsidRDefault="002C72C5" w:rsidP="002C72C5">
      <w:pPr>
        <w:ind w:left="720"/>
      </w:pPr>
      <w:r>
        <w:t xml:space="preserve">M - Mandatory, this field must always be populated </w:t>
      </w:r>
    </w:p>
    <w:p w14:paraId="0993B63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2C23AD8" w14:textId="7A352B96" w:rsidR="002C72C5" w:rsidRDefault="002C72C5" w:rsidP="002C72C5">
      <w:pPr>
        <w:ind w:left="720"/>
      </w:pPr>
      <w:r>
        <w:t>O - Optional, data in this field</w:t>
      </w:r>
      <w:r w:rsidR="00180F8B">
        <w:t xml:space="preserve"> </w:t>
      </w:r>
      <w:r w:rsidR="00A2408D">
        <w:t>are optional</w:t>
      </w:r>
    </w:p>
    <w:p w14:paraId="7058224B" w14:textId="77777777" w:rsidR="00D22F29" w:rsidRPr="00D22F29" w:rsidRDefault="00D22F29" w:rsidP="00D22F29"/>
    <w:p w14:paraId="00288F70" w14:textId="77777777" w:rsidR="007824D3" w:rsidRDefault="007824D3" w:rsidP="00387622">
      <w:pPr>
        <w:pStyle w:val="Heading2"/>
      </w:pPr>
      <w:bookmarkStart w:id="165" w:name="_Toc130370053"/>
      <w:bookmarkStart w:id="166" w:name="_Toc131242429"/>
      <w:bookmarkStart w:id="167" w:name="_Toc522568452"/>
      <w:bookmarkStart w:id="168" w:name="_Toc62575367"/>
      <w:r>
        <w:t>Header Record Definition</w:t>
      </w:r>
      <w:bookmarkEnd w:id="165"/>
      <w:bookmarkEnd w:id="166"/>
      <w:bookmarkEnd w:id="167"/>
      <w:bookmarkEnd w:id="168"/>
    </w:p>
    <w:p w14:paraId="2F136D5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1757730A" w14:textId="77777777" w:rsidR="007824D3" w:rsidRDefault="007824D3"/>
    <w:p w14:paraId="10E4F7D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67"/>
        <w:gridCol w:w="835"/>
        <w:gridCol w:w="700"/>
        <w:gridCol w:w="756"/>
        <w:gridCol w:w="466"/>
        <w:gridCol w:w="3640"/>
        <w:gridCol w:w="1550"/>
      </w:tblGrid>
      <w:tr w:rsidR="007824D3" w14:paraId="3EDF1E16"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0599B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E7302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2E98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8C867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1039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83B0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411120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ECC219"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210CE407" w14:textId="77777777" w:rsidTr="00387622">
        <w:trPr>
          <w:cantSplit/>
          <w:trHeight w:val="1154"/>
          <w:jc w:val="center"/>
        </w:trPr>
        <w:tc>
          <w:tcPr>
            <w:tcW w:w="734" w:type="pct"/>
            <w:tcBorders>
              <w:top w:val="double" w:sz="6" w:space="0" w:color="145192"/>
            </w:tcBorders>
            <w:tcMar>
              <w:top w:w="43" w:type="dxa"/>
              <w:left w:w="43" w:type="dxa"/>
              <w:bottom w:w="43" w:type="dxa"/>
              <w:right w:w="43" w:type="dxa"/>
            </w:tcMar>
          </w:tcPr>
          <w:p w14:paraId="10920624" w14:textId="77777777" w:rsidR="008473A2" w:rsidRPr="002618F8" w:rsidRDefault="00404E73">
            <w:pPr>
              <w:rPr>
                <w:rFonts w:ascii="Arial Narrow" w:hAnsi="Arial Narrow"/>
                <w:sz w:val="20"/>
                <w:szCs w:val="20"/>
              </w:rPr>
            </w:pPr>
            <w:r w:rsidRPr="002618F8">
              <w:rPr>
                <w:rFonts w:ascii="Arial Narrow" w:hAnsi="Arial Narrow"/>
                <w:sz w:val="20"/>
                <w:szCs w:val="20"/>
              </w:rPr>
              <w:t>File Type</w:t>
            </w:r>
          </w:p>
          <w:p w14:paraId="4D0245E1" w14:textId="77777777" w:rsidR="00404E73" w:rsidRPr="002618F8"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6B3FA86B"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42D0F5B"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FB2BA8C"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6AB784F" w14:textId="77777777" w:rsidR="00404E73" w:rsidRPr="002618F8" w:rsidRDefault="00404E7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B33344F"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066A8ABA" w14:textId="77777777" w:rsidR="00404E73" w:rsidRPr="002618F8" w:rsidRDefault="002618F8">
            <w:pPr>
              <w:rPr>
                <w:rFonts w:ascii="Arial Narrow" w:hAnsi="Arial Narrow"/>
                <w:b/>
                <w:sz w:val="20"/>
                <w:szCs w:val="20"/>
              </w:rPr>
            </w:pPr>
            <w:r>
              <w:rPr>
                <w:rFonts w:ascii="Arial Narrow" w:hAnsi="Arial Narrow"/>
                <w:b/>
                <w:sz w:val="20"/>
                <w:szCs w:val="20"/>
              </w:rPr>
              <w:t>SEA HOME MCK VEN PK</w:t>
            </w:r>
          </w:p>
          <w:p w14:paraId="4058B4BF" w14:textId="77777777" w:rsidR="00404E73" w:rsidRPr="002618F8" w:rsidRDefault="00404E73">
            <w:pPr>
              <w:rPr>
                <w:rFonts w:ascii="Arial Narrow" w:hAnsi="Arial Narrow"/>
                <w:b/>
                <w:sz w:val="20"/>
                <w:szCs w:val="20"/>
              </w:rPr>
            </w:pPr>
          </w:p>
          <w:p w14:paraId="6FFEE7BB" w14:textId="171682BB" w:rsidR="00404E73" w:rsidRPr="002618F8" w:rsidRDefault="002618F8" w:rsidP="00A96475">
            <w:pPr>
              <w:rPr>
                <w:rFonts w:ascii="Arial Narrow" w:hAnsi="Arial Narrow"/>
                <w:b/>
                <w:sz w:val="20"/>
                <w:szCs w:val="20"/>
              </w:rPr>
            </w:pPr>
            <w:r>
              <w:rPr>
                <w:rFonts w:ascii="Arial Narrow" w:hAnsi="Arial Narrow"/>
                <w:b/>
                <w:sz w:val="20"/>
                <w:szCs w:val="20"/>
              </w:rPr>
              <w:t>LEA HOME MCK VEN PK</w:t>
            </w:r>
          </w:p>
        </w:tc>
      </w:tr>
      <w:tr w:rsidR="00F36EC6" w14:paraId="0D4DDCE5" w14:textId="77777777" w:rsidTr="00AA1026">
        <w:trPr>
          <w:cantSplit/>
          <w:jc w:val="center"/>
        </w:trPr>
        <w:tc>
          <w:tcPr>
            <w:tcW w:w="734" w:type="pct"/>
            <w:tcMar>
              <w:top w:w="43" w:type="dxa"/>
              <w:left w:w="43" w:type="dxa"/>
              <w:bottom w:w="43" w:type="dxa"/>
              <w:right w:w="43" w:type="dxa"/>
            </w:tcMar>
          </w:tcPr>
          <w:p w14:paraId="06949406"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Total Records in File</w:t>
            </w:r>
          </w:p>
        </w:tc>
        <w:tc>
          <w:tcPr>
            <w:tcW w:w="448" w:type="pct"/>
            <w:tcMar>
              <w:top w:w="43" w:type="dxa"/>
              <w:left w:w="43" w:type="dxa"/>
              <w:bottom w:w="43" w:type="dxa"/>
              <w:right w:w="43" w:type="dxa"/>
            </w:tcMar>
          </w:tcPr>
          <w:p w14:paraId="0CFF557E"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51</w:t>
            </w:r>
          </w:p>
        </w:tc>
        <w:tc>
          <w:tcPr>
            <w:tcW w:w="376" w:type="pct"/>
            <w:tcMar>
              <w:top w:w="43" w:type="dxa"/>
              <w:left w:w="43" w:type="dxa"/>
              <w:bottom w:w="43" w:type="dxa"/>
              <w:right w:w="43" w:type="dxa"/>
            </w:tcMar>
          </w:tcPr>
          <w:p w14:paraId="3A7F75CD"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10</w:t>
            </w:r>
          </w:p>
        </w:tc>
        <w:tc>
          <w:tcPr>
            <w:tcW w:w="406" w:type="pct"/>
            <w:tcMar>
              <w:top w:w="43" w:type="dxa"/>
              <w:left w:w="43" w:type="dxa"/>
              <w:bottom w:w="43" w:type="dxa"/>
              <w:right w:w="43" w:type="dxa"/>
            </w:tcMar>
          </w:tcPr>
          <w:p w14:paraId="46D707B3"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250" w:type="pct"/>
            <w:tcMar>
              <w:top w:w="43" w:type="dxa"/>
              <w:left w:w="43" w:type="dxa"/>
              <w:bottom w:w="43" w:type="dxa"/>
              <w:right w:w="43" w:type="dxa"/>
            </w:tcMar>
          </w:tcPr>
          <w:p w14:paraId="424F29C8"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Mar>
              <w:top w:w="43" w:type="dxa"/>
              <w:left w:w="43" w:type="dxa"/>
              <w:bottom w:w="43" w:type="dxa"/>
              <w:right w:w="43" w:type="dxa"/>
            </w:tcMar>
          </w:tcPr>
          <w:p w14:paraId="7202A9A1" w14:textId="77777777" w:rsidR="007824D3" w:rsidRPr="002618F8" w:rsidRDefault="007824D3" w:rsidP="004F21E7">
            <w:pPr>
              <w:rPr>
                <w:rFonts w:ascii="Arial Narrow" w:eastAsia="Arial Unicode MS" w:hAnsi="Arial Narrow"/>
                <w:sz w:val="20"/>
                <w:szCs w:val="20"/>
              </w:rPr>
            </w:pPr>
            <w:r w:rsidRPr="002618F8">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6B328CBB"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063FFBEC" w14:textId="77777777" w:rsidTr="00AA1026">
        <w:trPr>
          <w:cantSplit/>
          <w:jc w:val="center"/>
        </w:trPr>
        <w:tc>
          <w:tcPr>
            <w:tcW w:w="734" w:type="pct"/>
            <w:tcMar>
              <w:top w:w="43" w:type="dxa"/>
              <w:left w:w="43" w:type="dxa"/>
              <w:bottom w:w="43" w:type="dxa"/>
              <w:right w:w="43" w:type="dxa"/>
            </w:tcMar>
          </w:tcPr>
          <w:p w14:paraId="7F1FF38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7CDDCE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F9F79F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4176EA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FC8F7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119058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77F4D29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36EC6" w14:paraId="3D6F3972" w14:textId="77777777" w:rsidTr="00AA1026">
        <w:trPr>
          <w:cantSplit/>
          <w:jc w:val="center"/>
        </w:trPr>
        <w:tc>
          <w:tcPr>
            <w:tcW w:w="734" w:type="pct"/>
            <w:tcMar>
              <w:top w:w="43" w:type="dxa"/>
              <w:left w:w="43" w:type="dxa"/>
              <w:bottom w:w="43" w:type="dxa"/>
              <w:right w:w="43" w:type="dxa"/>
            </w:tcMar>
          </w:tcPr>
          <w:p w14:paraId="5FB03305"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5A2400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C80088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6D388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C3A63D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7150F7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7DFF125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887FDF7" w14:textId="77777777" w:rsidTr="00AA1026">
        <w:trPr>
          <w:cantSplit/>
          <w:jc w:val="center"/>
        </w:trPr>
        <w:tc>
          <w:tcPr>
            <w:tcW w:w="734" w:type="pct"/>
            <w:tcMar>
              <w:top w:w="43" w:type="dxa"/>
              <w:left w:w="43" w:type="dxa"/>
              <w:bottom w:w="43" w:type="dxa"/>
              <w:right w:w="43" w:type="dxa"/>
            </w:tcMar>
          </w:tcPr>
          <w:p w14:paraId="6EFB99E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54C7522"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1366C00"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FD9FC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8C775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700B01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40704D47" w14:textId="5E504DFF" w:rsidR="007824D3" w:rsidRDefault="00053175">
            <w:pPr>
              <w:rPr>
                <w:rFonts w:ascii="Arial Narrow" w:hAnsi="Arial Narrow"/>
                <w:b/>
                <w:sz w:val="20"/>
                <w:szCs w:val="20"/>
              </w:rPr>
            </w:pPr>
            <w:r>
              <w:rPr>
                <w:rFonts w:ascii="Arial Narrow" w:hAnsi="Arial Narrow"/>
                <w:b/>
                <w:sz w:val="20"/>
                <w:szCs w:val="20"/>
              </w:rPr>
              <w:t>2020-2021</w:t>
            </w:r>
          </w:p>
          <w:p w14:paraId="2F517E5A" w14:textId="77777777" w:rsidR="007824D3" w:rsidRDefault="007824D3">
            <w:pPr>
              <w:rPr>
                <w:rFonts w:ascii="Arial Narrow" w:hAnsi="Arial Narrow"/>
                <w:b/>
                <w:sz w:val="20"/>
                <w:szCs w:val="20"/>
              </w:rPr>
            </w:pPr>
          </w:p>
          <w:p w14:paraId="64690933" w14:textId="77777777" w:rsidR="007824D3" w:rsidRDefault="00053175">
            <w:pPr>
              <w:rPr>
                <w:rFonts w:ascii="Arial Narrow" w:hAnsi="Arial Narrow"/>
                <w:b/>
                <w:sz w:val="20"/>
                <w:szCs w:val="20"/>
              </w:rPr>
            </w:pPr>
            <w:r>
              <w:rPr>
                <w:rFonts w:ascii="Arial Narrow" w:hAnsi="Arial Narrow"/>
                <w:sz w:val="20"/>
                <w:szCs w:val="20"/>
              </w:rPr>
              <w:t>OR</w:t>
            </w:r>
          </w:p>
          <w:p w14:paraId="2C92E6CF" w14:textId="77777777" w:rsidR="007824D3" w:rsidRDefault="007824D3">
            <w:pPr>
              <w:rPr>
                <w:rFonts w:ascii="Arial Narrow" w:hAnsi="Arial Narrow"/>
                <w:b/>
                <w:sz w:val="20"/>
                <w:szCs w:val="20"/>
              </w:rPr>
            </w:pPr>
          </w:p>
          <w:p w14:paraId="1AAD61A7" w14:textId="5DB173CC" w:rsidR="007824D3" w:rsidRDefault="00053175">
            <w:pPr>
              <w:rPr>
                <w:rFonts w:ascii="Arial Narrow" w:hAnsi="Arial Narrow"/>
                <w:b/>
                <w:sz w:val="20"/>
                <w:szCs w:val="20"/>
              </w:rPr>
            </w:pPr>
            <w:r>
              <w:rPr>
                <w:rFonts w:ascii="Arial Narrow" w:hAnsi="Arial Narrow"/>
                <w:b/>
                <w:sz w:val="20"/>
                <w:szCs w:val="20"/>
              </w:rPr>
              <w:t>2020 2021</w:t>
            </w:r>
          </w:p>
        </w:tc>
      </w:tr>
      <w:tr w:rsidR="00F36EC6" w14:paraId="13F71A4D" w14:textId="77777777" w:rsidTr="00AA1026">
        <w:trPr>
          <w:cantSplit/>
          <w:jc w:val="center"/>
        </w:trPr>
        <w:tc>
          <w:tcPr>
            <w:tcW w:w="734" w:type="pct"/>
            <w:tcMar>
              <w:top w:w="43" w:type="dxa"/>
              <w:left w:w="43" w:type="dxa"/>
              <w:bottom w:w="43" w:type="dxa"/>
              <w:right w:w="43" w:type="dxa"/>
            </w:tcMar>
          </w:tcPr>
          <w:p w14:paraId="6426AC5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AAE8DFA"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58979C6"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61185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93AB6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C8188E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306E567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36EC6" w14:paraId="180F97DC" w14:textId="77777777" w:rsidTr="00AA1026">
        <w:trPr>
          <w:cantSplit/>
          <w:jc w:val="center"/>
        </w:trPr>
        <w:tc>
          <w:tcPr>
            <w:tcW w:w="734" w:type="pct"/>
            <w:tcMar>
              <w:top w:w="43" w:type="dxa"/>
              <w:left w:w="43" w:type="dxa"/>
              <w:bottom w:w="43" w:type="dxa"/>
              <w:right w:w="43" w:type="dxa"/>
            </w:tcMar>
          </w:tcPr>
          <w:p w14:paraId="09B8A90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C386B93"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6B83A29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4008F6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48A770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F041C4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7BBCE0F9"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9419FE0" w14:textId="77777777" w:rsidR="00180F8B" w:rsidRDefault="00180F8B" w:rsidP="00D34CC9">
      <w:bookmarkStart w:id="169" w:name="_Toc130370054"/>
      <w:bookmarkStart w:id="170" w:name="_Toc131242430"/>
    </w:p>
    <w:p w14:paraId="559F1CC1" w14:textId="77777777" w:rsidR="00D34CC9" w:rsidRPr="00834687" w:rsidRDefault="00834687" w:rsidP="00D34CC9">
      <w:r w:rsidRPr="00180F8B">
        <w:lastRenderedPageBreak/>
        <w:t>Below is an example of a header record.</w:t>
      </w:r>
    </w:p>
    <w:p w14:paraId="541F03C9" w14:textId="77777777" w:rsidR="00834687" w:rsidRPr="00834687" w:rsidRDefault="00834687" w:rsidP="00D34CC9"/>
    <w:p w14:paraId="44E1108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9"/>
        <w:gridCol w:w="8261"/>
      </w:tblGrid>
      <w:tr w:rsidR="00EF032B" w:rsidRPr="007727EF" w14:paraId="02F93CBA" w14:textId="77777777" w:rsidTr="009E7BC5">
        <w:tc>
          <w:tcPr>
            <w:tcW w:w="1098" w:type="dxa"/>
          </w:tcPr>
          <w:p w14:paraId="09441B6F" w14:textId="77777777"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Format</w:t>
            </w:r>
          </w:p>
        </w:tc>
        <w:tc>
          <w:tcPr>
            <w:tcW w:w="8478" w:type="dxa"/>
          </w:tcPr>
          <w:p w14:paraId="14DD25A1" w14:textId="77777777" w:rsidR="00EF032B" w:rsidRPr="007727EF" w:rsidRDefault="00EF032B" w:rsidP="00E954E7">
            <w:pPr>
              <w:rPr>
                <w:rFonts w:ascii="Arial Narrow" w:hAnsi="Arial Narrow" w:cs="Courier New"/>
                <w:noProof/>
                <w:sz w:val="22"/>
                <w:szCs w:val="22"/>
              </w:rPr>
            </w:pPr>
            <w:r w:rsidRPr="007727EF">
              <w:rPr>
                <w:rFonts w:ascii="Arial Narrow" w:hAnsi="Arial Narrow" w:cs="Courier New"/>
                <w:noProof/>
                <w:sz w:val="22"/>
                <w:szCs w:val="22"/>
              </w:rPr>
              <w:t>File Type,Total Records in File,File Name,File Identifier,File Reporting Period,Filler,Carriage Return / Line Feed (CRLF)</w:t>
            </w:r>
          </w:p>
        </w:tc>
      </w:tr>
      <w:tr w:rsidR="00EF032B" w:rsidRPr="007727EF" w14:paraId="23B72D20" w14:textId="77777777" w:rsidTr="009E7BC5">
        <w:tc>
          <w:tcPr>
            <w:tcW w:w="1098" w:type="dxa"/>
          </w:tcPr>
          <w:p w14:paraId="2E9B57A1" w14:textId="77777777"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Example</w:t>
            </w:r>
          </w:p>
        </w:tc>
        <w:tc>
          <w:tcPr>
            <w:tcW w:w="8478" w:type="dxa"/>
          </w:tcPr>
          <w:p w14:paraId="187D8DD7" w14:textId="7BB43724" w:rsidR="00EF032B" w:rsidRPr="007727EF" w:rsidRDefault="00EF032B">
            <w:pPr>
              <w:rPr>
                <w:rFonts w:ascii="Arial Narrow" w:hAnsi="Arial Narrow" w:cs="Courier New"/>
                <w:noProof/>
                <w:sz w:val="22"/>
                <w:szCs w:val="22"/>
              </w:rPr>
            </w:pPr>
            <w:r>
              <w:rPr>
                <w:rFonts w:ascii="Arial Narrow" w:hAnsi="Arial Narrow" w:cs="Courier New"/>
                <w:noProof/>
                <w:sz w:val="22"/>
                <w:szCs w:val="22"/>
              </w:rPr>
              <w:t>LEA HOME MCK VEN PK,15,euleaMVENTOPKSv000001.csv,characters to identify file,2020-2021,¶</w:t>
            </w:r>
          </w:p>
        </w:tc>
      </w:tr>
    </w:tbl>
    <w:p w14:paraId="454AEB0F" w14:textId="77777777" w:rsidR="00D22F29" w:rsidRDefault="00D22F29" w:rsidP="00D34CC9"/>
    <w:p w14:paraId="66286E65" w14:textId="77777777" w:rsidR="007824D3" w:rsidRDefault="007824D3" w:rsidP="00387622">
      <w:pPr>
        <w:pStyle w:val="Heading2"/>
      </w:pPr>
      <w:bookmarkStart w:id="171" w:name="_Toc522568453"/>
      <w:bookmarkStart w:id="172" w:name="_Toc62575368"/>
      <w:r>
        <w:t>Data Record Definition</w:t>
      </w:r>
      <w:bookmarkEnd w:id="169"/>
      <w:bookmarkEnd w:id="170"/>
      <w:bookmarkEnd w:id="171"/>
      <w:bookmarkEnd w:id="172"/>
    </w:p>
    <w:p w14:paraId="382011A0"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1510768" w14:textId="77777777" w:rsidR="00EA454C" w:rsidRDefault="00EA454C"/>
    <w:p w14:paraId="5C960A4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 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7824D3" w14:paraId="6AC24462" w14:textId="77777777" w:rsidTr="00766681">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153C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BB29D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41D3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4BCE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42D5F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168E7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653FA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046E4BE"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36EC6" w14:paraId="279D71B0" w14:textId="77777777" w:rsidTr="00766681">
        <w:trPr>
          <w:cantSplit/>
          <w:jc w:val="center"/>
        </w:trPr>
        <w:tc>
          <w:tcPr>
            <w:tcW w:w="895" w:type="pct"/>
            <w:tcBorders>
              <w:top w:val="double" w:sz="6" w:space="0" w:color="145192"/>
            </w:tcBorders>
            <w:tcMar>
              <w:top w:w="43" w:type="dxa"/>
              <w:left w:w="43" w:type="dxa"/>
              <w:bottom w:w="43" w:type="dxa"/>
              <w:right w:w="43" w:type="dxa"/>
            </w:tcMar>
          </w:tcPr>
          <w:p w14:paraId="39C64B14"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73B1230"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0357FB4"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F70BBB7"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2DE0C1C"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B8371FA"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CB85B8F"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6C59E240" w14:textId="77777777" w:rsidTr="00766681">
        <w:trPr>
          <w:cantSplit/>
          <w:trHeight w:val="757"/>
          <w:jc w:val="center"/>
        </w:trPr>
        <w:tc>
          <w:tcPr>
            <w:tcW w:w="895" w:type="pct"/>
            <w:tcMar>
              <w:top w:w="43" w:type="dxa"/>
              <w:left w:w="43" w:type="dxa"/>
              <w:bottom w:w="43" w:type="dxa"/>
              <w:right w:w="43" w:type="dxa"/>
            </w:tcMar>
          </w:tcPr>
          <w:p w14:paraId="5E1F46A0" w14:textId="77777777" w:rsidR="007824D3" w:rsidRPr="002618F8" w:rsidRDefault="007824D3" w:rsidP="00CE38AF">
            <w:pPr>
              <w:rPr>
                <w:rFonts w:ascii="Arial Narrow" w:eastAsia="Arial Unicode MS" w:hAnsi="Arial Narrow"/>
                <w:b/>
                <w:bCs/>
                <w:sz w:val="20"/>
                <w:szCs w:val="20"/>
              </w:rPr>
            </w:pPr>
            <w:r w:rsidRPr="002618F8">
              <w:rPr>
                <w:rFonts w:ascii="Arial Narrow" w:hAnsi="Arial Narrow"/>
                <w:b/>
                <w:bCs/>
                <w:sz w:val="20"/>
                <w:szCs w:val="20"/>
              </w:rPr>
              <w:t>DG559</w:t>
            </w:r>
            <w:r w:rsidRPr="002618F8">
              <w:rPr>
                <w:rFonts w:ascii="Arial Narrow" w:hAnsi="Arial Narrow"/>
                <w:b/>
                <w:bCs/>
                <w:sz w:val="20"/>
                <w:szCs w:val="20"/>
              </w:rPr>
              <w:br/>
            </w:r>
            <w:r w:rsidRPr="002618F8">
              <w:rPr>
                <w:rFonts w:ascii="Arial Narrow" w:hAnsi="Arial Narrow"/>
                <w:sz w:val="20"/>
                <w:szCs w:val="20"/>
              </w:rPr>
              <w:t>State Code</w:t>
            </w:r>
          </w:p>
        </w:tc>
        <w:tc>
          <w:tcPr>
            <w:tcW w:w="414" w:type="pct"/>
            <w:tcMar>
              <w:top w:w="43" w:type="dxa"/>
              <w:left w:w="43" w:type="dxa"/>
              <w:bottom w:w="43" w:type="dxa"/>
              <w:right w:w="43" w:type="dxa"/>
            </w:tcMar>
          </w:tcPr>
          <w:p w14:paraId="70E55239"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11</w:t>
            </w:r>
          </w:p>
        </w:tc>
        <w:tc>
          <w:tcPr>
            <w:tcW w:w="360" w:type="pct"/>
            <w:tcMar>
              <w:top w:w="43" w:type="dxa"/>
              <w:left w:w="43" w:type="dxa"/>
              <w:bottom w:w="43" w:type="dxa"/>
              <w:right w:w="43" w:type="dxa"/>
            </w:tcMar>
          </w:tcPr>
          <w:p w14:paraId="28903657"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3F817528"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6478594B"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7806834F" w14:textId="77777777" w:rsidR="007824D3" w:rsidRPr="002618F8" w:rsidRDefault="00320F42" w:rsidP="003816D1">
            <w:pPr>
              <w:rPr>
                <w:rFonts w:ascii="Arial Narrow" w:eastAsia="Arial Unicode MS" w:hAnsi="Arial Narrow"/>
                <w:sz w:val="20"/>
                <w:szCs w:val="20"/>
              </w:rPr>
            </w:pPr>
            <w:r w:rsidRPr="002618F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CE87193" w14:textId="77777777" w:rsidR="007824D3" w:rsidRPr="002618F8" w:rsidRDefault="007824D3" w:rsidP="00CE38AF">
            <w:pPr>
              <w:rPr>
                <w:rFonts w:ascii="Arial Narrow" w:eastAsia="Arial Unicode MS" w:hAnsi="Arial Narrow"/>
                <w:sz w:val="20"/>
                <w:szCs w:val="20"/>
              </w:rPr>
            </w:pPr>
            <w:r w:rsidRPr="002618F8">
              <w:rPr>
                <w:rFonts w:ascii="Arial Narrow" w:hAnsi="Arial Narrow"/>
                <w:sz w:val="20"/>
                <w:szCs w:val="20"/>
              </w:rPr>
              <w:t xml:space="preserve">For a list of valid State Codes, refer to the </w:t>
            </w:r>
            <w:r w:rsidRPr="002618F8">
              <w:rPr>
                <w:rFonts w:ascii="Arial Narrow" w:hAnsi="Arial Narrow"/>
                <w:iCs/>
                <w:sz w:val="20"/>
                <w:szCs w:val="20"/>
              </w:rPr>
              <w:t>ED</w:t>
            </w:r>
            <w:r w:rsidRPr="002618F8">
              <w:rPr>
                <w:rFonts w:ascii="Arial Narrow" w:hAnsi="Arial Narrow"/>
                <w:i/>
                <w:iCs/>
                <w:sz w:val="20"/>
                <w:szCs w:val="20"/>
              </w:rPr>
              <w:t xml:space="preserve">Facts </w:t>
            </w:r>
            <w:r w:rsidRPr="002618F8">
              <w:rPr>
                <w:rFonts w:ascii="Arial Narrow" w:hAnsi="Arial Narrow"/>
                <w:iCs/>
                <w:sz w:val="20"/>
                <w:szCs w:val="20"/>
              </w:rPr>
              <w:t>Workbook</w:t>
            </w:r>
            <w:r w:rsidRPr="002618F8">
              <w:rPr>
                <w:rFonts w:ascii="Arial Narrow" w:hAnsi="Arial Narrow"/>
                <w:sz w:val="20"/>
                <w:szCs w:val="20"/>
              </w:rPr>
              <w:t>.</w:t>
            </w:r>
          </w:p>
        </w:tc>
      </w:tr>
      <w:tr w:rsidR="00F36EC6" w14:paraId="08921A47" w14:textId="77777777" w:rsidTr="00766681">
        <w:trPr>
          <w:cantSplit/>
          <w:jc w:val="center"/>
        </w:trPr>
        <w:tc>
          <w:tcPr>
            <w:tcW w:w="895" w:type="pct"/>
            <w:tcMar>
              <w:top w:w="43" w:type="dxa"/>
              <w:left w:w="43" w:type="dxa"/>
              <w:bottom w:w="43" w:type="dxa"/>
              <w:right w:w="43" w:type="dxa"/>
            </w:tcMar>
          </w:tcPr>
          <w:p w14:paraId="4F49A6E3" w14:textId="77777777"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DG570</w:t>
            </w:r>
            <w:r w:rsidRPr="002618F8">
              <w:rPr>
                <w:rFonts w:ascii="Arial Narrow" w:hAnsi="Arial Narrow"/>
                <w:b/>
                <w:bCs/>
                <w:sz w:val="20"/>
                <w:szCs w:val="20"/>
              </w:rPr>
              <w:br/>
            </w:r>
            <w:r w:rsidRPr="002618F8">
              <w:rPr>
                <w:rFonts w:ascii="Arial Narrow" w:hAnsi="Arial Narrow"/>
                <w:sz w:val="20"/>
                <w:szCs w:val="20"/>
              </w:rPr>
              <w:t>State Agency Number</w:t>
            </w:r>
          </w:p>
        </w:tc>
        <w:tc>
          <w:tcPr>
            <w:tcW w:w="414" w:type="pct"/>
            <w:tcMar>
              <w:top w:w="43" w:type="dxa"/>
              <w:left w:w="43" w:type="dxa"/>
              <w:bottom w:w="43" w:type="dxa"/>
              <w:right w:w="43" w:type="dxa"/>
            </w:tcMar>
          </w:tcPr>
          <w:p w14:paraId="57943332"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13</w:t>
            </w:r>
          </w:p>
        </w:tc>
        <w:tc>
          <w:tcPr>
            <w:tcW w:w="360" w:type="pct"/>
            <w:tcMar>
              <w:top w:w="43" w:type="dxa"/>
              <w:left w:w="43" w:type="dxa"/>
              <w:bottom w:w="43" w:type="dxa"/>
              <w:right w:w="43" w:type="dxa"/>
            </w:tcMar>
          </w:tcPr>
          <w:p w14:paraId="6B7CF21C"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3360FA0F"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2A65DBDB"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20B02233"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01CB680" w14:textId="77777777" w:rsidR="007824D3" w:rsidRPr="002618F8" w:rsidRDefault="007824D3">
            <w:pPr>
              <w:rPr>
                <w:rFonts w:ascii="Arial Narrow" w:eastAsia="Arial Unicode MS" w:hAnsi="Arial Narrow"/>
                <w:b/>
                <w:bCs/>
                <w:sz w:val="20"/>
                <w:szCs w:val="20"/>
              </w:rPr>
            </w:pPr>
            <w:r w:rsidRPr="002618F8">
              <w:rPr>
                <w:rFonts w:ascii="Arial Narrow" w:hAnsi="Arial Narrow"/>
                <w:b/>
                <w:bCs/>
                <w:sz w:val="20"/>
                <w:szCs w:val="20"/>
              </w:rPr>
              <w:t>01</w:t>
            </w:r>
            <w:r w:rsidRPr="002618F8">
              <w:rPr>
                <w:rFonts w:ascii="Arial Narrow" w:hAnsi="Arial Narrow"/>
                <w:sz w:val="20"/>
                <w:szCs w:val="20"/>
              </w:rPr>
              <w:t xml:space="preserve"> – State Education Agency</w:t>
            </w:r>
          </w:p>
        </w:tc>
      </w:tr>
      <w:tr w:rsidR="00F36EC6" w14:paraId="68569F87" w14:textId="77777777" w:rsidTr="00766681">
        <w:trPr>
          <w:cantSplit/>
          <w:jc w:val="center"/>
        </w:trPr>
        <w:tc>
          <w:tcPr>
            <w:tcW w:w="895" w:type="pct"/>
            <w:tcMar>
              <w:top w:w="43" w:type="dxa"/>
              <w:left w:w="43" w:type="dxa"/>
              <w:bottom w:w="43" w:type="dxa"/>
              <w:right w:w="43" w:type="dxa"/>
            </w:tcMar>
          </w:tcPr>
          <w:p w14:paraId="6806DE19" w14:textId="77777777"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DG4</w:t>
            </w:r>
            <w:r w:rsidRPr="002618F8">
              <w:rPr>
                <w:rFonts w:ascii="Arial Narrow" w:hAnsi="Arial Narrow"/>
                <w:b/>
                <w:bCs/>
                <w:sz w:val="20"/>
                <w:szCs w:val="20"/>
              </w:rPr>
              <w:br/>
            </w:r>
            <w:r w:rsidRPr="002618F8">
              <w:rPr>
                <w:rFonts w:ascii="Arial Narrow" w:hAnsi="Arial Narrow"/>
                <w:sz w:val="20"/>
                <w:szCs w:val="20"/>
              </w:rPr>
              <w:t>LEA Identifier</w:t>
            </w:r>
            <w:r w:rsidR="00A645C4">
              <w:rPr>
                <w:rFonts w:ascii="Arial Narrow" w:hAnsi="Arial Narrow"/>
                <w:sz w:val="20"/>
                <w:szCs w:val="20"/>
              </w:rPr>
              <w:t xml:space="preserve"> (</w:t>
            </w:r>
            <w:r w:rsidR="00A645C4" w:rsidRPr="002618F8">
              <w:rPr>
                <w:rFonts w:ascii="Arial Narrow" w:hAnsi="Arial Narrow"/>
                <w:sz w:val="20"/>
                <w:szCs w:val="20"/>
              </w:rPr>
              <w:t>State</w:t>
            </w:r>
            <w:r w:rsidR="00A645C4">
              <w:rPr>
                <w:rFonts w:ascii="Arial Narrow" w:hAnsi="Arial Narrow"/>
                <w:sz w:val="20"/>
                <w:szCs w:val="20"/>
              </w:rPr>
              <w:t>)</w:t>
            </w:r>
          </w:p>
        </w:tc>
        <w:tc>
          <w:tcPr>
            <w:tcW w:w="414" w:type="pct"/>
            <w:tcMar>
              <w:top w:w="43" w:type="dxa"/>
              <w:left w:w="43" w:type="dxa"/>
              <w:bottom w:w="43" w:type="dxa"/>
              <w:right w:w="43" w:type="dxa"/>
            </w:tcMar>
          </w:tcPr>
          <w:p w14:paraId="6A8349C9"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15</w:t>
            </w:r>
          </w:p>
        </w:tc>
        <w:tc>
          <w:tcPr>
            <w:tcW w:w="360" w:type="pct"/>
            <w:tcMar>
              <w:top w:w="43" w:type="dxa"/>
              <w:left w:w="43" w:type="dxa"/>
              <w:bottom w:w="43" w:type="dxa"/>
              <w:right w:w="43" w:type="dxa"/>
            </w:tcMar>
          </w:tcPr>
          <w:p w14:paraId="49B282A7"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14</w:t>
            </w:r>
          </w:p>
        </w:tc>
        <w:tc>
          <w:tcPr>
            <w:tcW w:w="355" w:type="pct"/>
            <w:tcMar>
              <w:top w:w="43" w:type="dxa"/>
              <w:left w:w="43" w:type="dxa"/>
              <w:bottom w:w="43" w:type="dxa"/>
              <w:right w:w="43" w:type="dxa"/>
            </w:tcMar>
          </w:tcPr>
          <w:p w14:paraId="604B2A51"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3EA3439C"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18659DE0"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D666AED" w14:textId="77777777" w:rsidR="007824D3" w:rsidRPr="002618F8" w:rsidRDefault="007824D3">
            <w:pPr>
              <w:rPr>
                <w:rFonts w:ascii="Arial Narrow" w:hAnsi="Arial Narrow"/>
                <w:sz w:val="20"/>
                <w:szCs w:val="20"/>
              </w:rPr>
            </w:pPr>
            <w:r w:rsidRPr="002618F8">
              <w:rPr>
                <w:rFonts w:ascii="Arial Narrow" w:hAnsi="Arial Narrow"/>
                <w:sz w:val="20"/>
                <w:szCs w:val="20"/>
              </w:rPr>
              <w:t> SEA level – Blank</w:t>
            </w:r>
          </w:p>
          <w:p w14:paraId="2D20C3B1" w14:textId="77777777" w:rsidR="00036C8A" w:rsidRPr="002618F8" w:rsidRDefault="00036C8A">
            <w:pPr>
              <w:rPr>
                <w:rFonts w:ascii="Arial Narrow" w:hAnsi="Arial Narrow"/>
                <w:sz w:val="20"/>
                <w:szCs w:val="20"/>
              </w:rPr>
            </w:pPr>
          </w:p>
          <w:p w14:paraId="5D001C9D" w14:textId="77777777" w:rsidR="00036C8A" w:rsidRPr="002618F8" w:rsidRDefault="00036C8A">
            <w:pPr>
              <w:rPr>
                <w:rFonts w:ascii="Arial Narrow" w:eastAsia="Arial Unicode MS" w:hAnsi="Arial Narrow"/>
                <w:sz w:val="20"/>
                <w:szCs w:val="20"/>
              </w:rPr>
            </w:pPr>
          </w:p>
        </w:tc>
      </w:tr>
      <w:tr w:rsidR="00F36EC6" w:rsidRPr="0094392D" w14:paraId="5F91E0F5" w14:textId="77777777" w:rsidTr="00744E30">
        <w:trPr>
          <w:cantSplit/>
          <w:jc w:val="center"/>
        </w:trPr>
        <w:tc>
          <w:tcPr>
            <w:tcW w:w="895" w:type="pct"/>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tcPr>
          <w:p w14:paraId="5E32FED8"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65678786"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FC6FE77"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201CEC74"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10A7F416" w14:textId="77777777" w:rsidR="00744E30" w:rsidRPr="002618F8" w:rsidRDefault="00744E30" w:rsidP="00744E30">
            <w:pPr>
              <w:jc w:val="center"/>
              <w:rPr>
                <w:rFonts w:ascii="Arial Narrow" w:hAnsi="Arial Narrow"/>
                <w:sz w:val="20"/>
                <w:szCs w:val="20"/>
              </w:rPr>
            </w:pPr>
            <w:r w:rsidRPr="002618F8">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164BB095"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tcPr>
          <w:p w14:paraId="70C20DA2" w14:textId="77777777" w:rsidR="00744E30" w:rsidRPr="002618F8" w:rsidRDefault="00744E30" w:rsidP="00842A03">
            <w:pPr>
              <w:rPr>
                <w:rFonts w:ascii="Arial Narrow" w:eastAsia="Arial Unicode MS" w:hAnsi="Arial Narrow"/>
                <w:b/>
                <w:bCs/>
                <w:sz w:val="20"/>
                <w:szCs w:val="20"/>
              </w:rPr>
            </w:pPr>
          </w:p>
        </w:tc>
      </w:tr>
      <w:tr w:rsidR="00F36EC6" w14:paraId="09B002BB" w14:textId="77777777" w:rsidTr="00766681">
        <w:trPr>
          <w:cantSplit/>
          <w:jc w:val="center"/>
        </w:trPr>
        <w:tc>
          <w:tcPr>
            <w:tcW w:w="895" w:type="pct"/>
            <w:tcMar>
              <w:top w:w="43" w:type="dxa"/>
              <w:left w:w="43" w:type="dxa"/>
              <w:bottom w:w="43" w:type="dxa"/>
              <w:right w:w="43" w:type="dxa"/>
            </w:tcMar>
          </w:tcPr>
          <w:p w14:paraId="7A70006D"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Table Name</w:t>
            </w:r>
          </w:p>
        </w:tc>
        <w:tc>
          <w:tcPr>
            <w:tcW w:w="414" w:type="pct"/>
            <w:tcMar>
              <w:top w:w="43" w:type="dxa"/>
              <w:left w:w="43" w:type="dxa"/>
              <w:bottom w:w="43" w:type="dxa"/>
              <w:right w:w="43" w:type="dxa"/>
            </w:tcMar>
          </w:tcPr>
          <w:p w14:paraId="35CD453E"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49</w:t>
            </w:r>
          </w:p>
        </w:tc>
        <w:tc>
          <w:tcPr>
            <w:tcW w:w="360" w:type="pct"/>
            <w:tcMar>
              <w:top w:w="43" w:type="dxa"/>
              <w:left w:w="43" w:type="dxa"/>
              <w:bottom w:w="43" w:type="dxa"/>
              <w:right w:w="43" w:type="dxa"/>
            </w:tcMar>
          </w:tcPr>
          <w:p w14:paraId="1EE627E1"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20</w:t>
            </w:r>
          </w:p>
        </w:tc>
        <w:tc>
          <w:tcPr>
            <w:tcW w:w="355" w:type="pct"/>
            <w:tcMar>
              <w:top w:w="43" w:type="dxa"/>
              <w:left w:w="43" w:type="dxa"/>
              <w:bottom w:w="43" w:type="dxa"/>
              <w:right w:w="43" w:type="dxa"/>
            </w:tcMar>
          </w:tcPr>
          <w:p w14:paraId="7E9499BB"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25DAA793"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505B89FE" w14:textId="77777777" w:rsidR="007824D3" w:rsidRPr="002618F8" w:rsidRDefault="00663ECC">
            <w:pPr>
              <w:rPr>
                <w:rFonts w:ascii="Arial Narrow" w:eastAsia="Arial Unicode MS" w:hAnsi="Arial Narrow"/>
                <w:sz w:val="20"/>
                <w:szCs w:val="20"/>
              </w:rPr>
            </w:pPr>
            <w:r w:rsidRPr="002618F8">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62C9BC13" w14:textId="77777777" w:rsidR="00186DEF" w:rsidRPr="00E90717" w:rsidRDefault="00186DEF">
            <w:pPr>
              <w:rPr>
                <w:rFonts w:ascii="Arial Narrow" w:hAnsi="Arial Narrow" w:cs="Times New Roman"/>
                <w:b/>
                <w:sz w:val="20"/>
                <w:szCs w:val="20"/>
              </w:rPr>
            </w:pPr>
            <w:r w:rsidRPr="00E90717">
              <w:rPr>
                <w:rFonts w:ascii="Arial Narrow" w:hAnsi="Arial Narrow" w:cs="Times New Roman"/>
                <w:b/>
                <w:sz w:val="20"/>
                <w:szCs w:val="20"/>
              </w:rPr>
              <w:t>HOMEMVENTOPKS</w:t>
            </w:r>
          </w:p>
          <w:p w14:paraId="704106D5" w14:textId="77777777" w:rsidR="007824D3" w:rsidRPr="002618F8" w:rsidRDefault="007824D3">
            <w:pPr>
              <w:rPr>
                <w:rFonts w:ascii="Arial Narrow" w:eastAsia="Arial Unicode MS" w:hAnsi="Arial Narrow"/>
                <w:b/>
                <w:bCs/>
                <w:sz w:val="20"/>
                <w:szCs w:val="20"/>
              </w:rPr>
            </w:pPr>
          </w:p>
        </w:tc>
      </w:tr>
      <w:tr w:rsidR="00F36EC6" w14:paraId="4BC99D65" w14:textId="77777777" w:rsidTr="00766681">
        <w:trPr>
          <w:cantSplit/>
          <w:jc w:val="center"/>
        </w:trPr>
        <w:tc>
          <w:tcPr>
            <w:tcW w:w="895" w:type="pct"/>
            <w:tcMar>
              <w:top w:w="43" w:type="dxa"/>
              <w:left w:w="43" w:type="dxa"/>
              <w:bottom w:w="43" w:type="dxa"/>
              <w:right w:w="43" w:type="dxa"/>
            </w:tcMar>
          </w:tcPr>
          <w:p w14:paraId="40658265" w14:textId="77777777" w:rsidR="007824D3" w:rsidRPr="002618F8" w:rsidRDefault="00744E30">
            <w:pPr>
              <w:rPr>
                <w:rFonts w:ascii="Arial Narrow" w:eastAsia="Arial Unicode MS" w:hAnsi="Arial Narrow"/>
                <w:sz w:val="20"/>
                <w:szCs w:val="20"/>
              </w:rPr>
            </w:pPr>
            <w:r w:rsidRPr="002618F8">
              <w:rPr>
                <w:rFonts w:ascii="Arial Narrow" w:eastAsia="Arial Unicode MS" w:hAnsi="Arial Narrow"/>
                <w:sz w:val="20"/>
                <w:szCs w:val="20"/>
              </w:rPr>
              <w:t>Age (PK)</w:t>
            </w:r>
          </w:p>
        </w:tc>
        <w:tc>
          <w:tcPr>
            <w:tcW w:w="414" w:type="pct"/>
            <w:tcMar>
              <w:top w:w="43" w:type="dxa"/>
              <w:left w:w="43" w:type="dxa"/>
              <w:bottom w:w="43" w:type="dxa"/>
              <w:right w:w="43" w:type="dxa"/>
            </w:tcMar>
          </w:tcPr>
          <w:p w14:paraId="11483AF4"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69</w:t>
            </w:r>
          </w:p>
        </w:tc>
        <w:tc>
          <w:tcPr>
            <w:tcW w:w="360" w:type="pct"/>
            <w:tcMar>
              <w:top w:w="43" w:type="dxa"/>
              <w:left w:w="43" w:type="dxa"/>
              <w:bottom w:w="43" w:type="dxa"/>
              <w:right w:w="43" w:type="dxa"/>
            </w:tcMar>
          </w:tcPr>
          <w:p w14:paraId="1B0A6973"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15</w:t>
            </w:r>
          </w:p>
        </w:tc>
        <w:tc>
          <w:tcPr>
            <w:tcW w:w="355" w:type="pct"/>
            <w:tcMar>
              <w:top w:w="43" w:type="dxa"/>
              <w:left w:w="43" w:type="dxa"/>
              <w:bottom w:w="43" w:type="dxa"/>
              <w:right w:w="43" w:type="dxa"/>
            </w:tcMar>
          </w:tcPr>
          <w:p w14:paraId="797C2D33"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2BDF0839"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A</w:t>
            </w:r>
          </w:p>
        </w:tc>
        <w:tc>
          <w:tcPr>
            <w:tcW w:w="1459" w:type="pct"/>
            <w:tcMar>
              <w:top w:w="43" w:type="dxa"/>
              <w:left w:w="43" w:type="dxa"/>
              <w:bottom w:w="43" w:type="dxa"/>
              <w:right w:w="43" w:type="dxa"/>
            </w:tcMar>
          </w:tcPr>
          <w:p w14:paraId="264B2E94" w14:textId="77777777" w:rsidR="007824D3" w:rsidRPr="002618F8" w:rsidRDefault="00744E30" w:rsidP="001178C9">
            <w:pPr>
              <w:rPr>
                <w:rFonts w:ascii="Arial Narrow" w:eastAsia="Arial Unicode MS" w:hAnsi="Arial Narrow"/>
                <w:sz w:val="20"/>
                <w:szCs w:val="20"/>
              </w:rPr>
            </w:pPr>
            <w:r w:rsidRPr="002618F8">
              <w:rPr>
                <w:rFonts w:ascii="Arial Narrow" w:eastAsia="Arial Unicode MS" w:hAnsi="Arial Narrow"/>
                <w:sz w:val="20"/>
                <w:szCs w:val="20"/>
              </w:rPr>
              <w:t>The age ranges of children birth through 5 (not Kindergarten).</w:t>
            </w:r>
          </w:p>
        </w:tc>
        <w:tc>
          <w:tcPr>
            <w:tcW w:w="1167" w:type="pct"/>
            <w:tcMar>
              <w:top w:w="43" w:type="dxa"/>
              <w:left w:w="43" w:type="dxa"/>
              <w:bottom w:w="43" w:type="dxa"/>
              <w:right w:w="43" w:type="dxa"/>
            </w:tcMar>
          </w:tcPr>
          <w:p w14:paraId="2D469C43" w14:textId="77777777" w:rsidR="00744E30" w:rsidRPr="002618F8" w:rsidRDefault="00744E30" w:rsidP="00744E30">
            <w:pPr>
              <w:rPr>
                <w:rFonts w:ascii="Arial Narrow" w:eastAsia="Arial Unicode MS" w:hAnsi="Arial Narrow"/>
                <w:bCs/>
                <w:sz w:val="20"/>
                <w:szCs w:val="20"/>
              </w:rPr>
            </w:pPr>
            <w:r w:rsidRPr="002618F8">
              <w:rPr>
                <w:rFonts w:ascii="Arial Narrow" w:eastAsia="Arial Unicode MS" w:hAnsi="Arial Narrow"/>
                <w:b/>
                <w:bCs/>
                <w:sz w:val="20"/>
                <w:szCs w:val="20"/>
              </w:rPr>
              <w:t>UNDER3</w:t>
            </w:r>
            <w:r w:rsidRPr="002618F8">
              <w:rPr>
                <w:rFonts w:ascii="Arial Narrow" w:eastAsia="Arial Unicode MS" w:hAnsi="Arial Narrow"/>
                <w:bCs/>
                <w:sz w:val="20"/>
                <w:szCs w:val="20"/>
              </w:rPr>
              <w:t xml:space="preserve"> - Age Birth through 2</w:t>
            </w:r>
          </w:p>
          <w:p w14:paraId="08E58E89" w14:textId="77777777" w:rsidR="00FD4551" w:rsidRPr="002618F8" w:rsidRDefault="00744E30" w:rsidP="00B36AB2">
            <w:pPr>
              <w:rPr>
                <w:rFonts w:ascii="Arial Narrow" w:eastAsia="Arial Unicode MS" w:hAnsi="Arial Narrow"/>
                <w:bCs/>
                <w:sz w:val="20"/>
                <w:szCs w:val="20"/>
              </w:rPr>
            </w:pPr>
            <w:r w:rsidRPr="002618F8">
              <w:rPr>
                <w:rFonts w:ascii="Arial Narrow" w:eastAsia="Arial Unicode MS" w:hAnsi="Arial Narrow"/>
                <w:b/>
                <w:bCs/>
                <w:sz w:val="20"/>
                <w:szCs w:val="20"/>
              </w:rPr>
              <w:t>3TO5NOTK</w:t>
            </w:r>
            <w:r w:rsidRPr="002618F8">
              <w:rPr>
                <w:rFonts w:ascii="Arial Narrow" w:eastAsia="Arial Unicode MS" w:hAnsi="Arial Narrow"/>
                <w:bCs/>
                <w:sz w:val="20"/>
                <w:szCs w:val="20"/>
              </w:rPr>
              <w:t xml:space="preserve"> - Ages 3 through 5 (not Kindergarten)</w:t>
            </w:r>
          </w:p>
          <w:p w14:paraId="6999C93A" w14:textId="77777777" w:rsidR="00BB1A89" w:rsidRPr="002618F8" w:rsidRDefault="00FD4551" w:rsidP="00383FBA">
            <w:pPr>
              <w:rPr>
                <w:rFonts w:ascii="Arial Narrow" w:eastAsia="Arial Unicode MS" w:hAnsi="Arial Narrow"/>
                <w:b/>
                <w:bCs/>
                <w:color w:val="FF0000"/>
                <w:sz w:val="20"/>
                <w:szCs w:val="20"/>
              </w:rPr>
            </w:pPr>
            <w:r w:rsidRPr="002618F8">
              <w:rPr>
                <w:rFonts w:ascii="Arial Narrow" w:eastAsia="Arial Unicode MS" w:hAnsi="Arial Narrow"/>
                <w:b/>
                <w:bCs/>
                <w:sz w:val="20"/>
                <w:szCs w:val="20"/>
              </w:rPr>
              <w:t xml:space="preserve">MISSING </w:t>
            </w:r>
          </w:p>
        </w:tc>
      </w:tr>
      <w:tr w:rsidR="00F36EC6" w14:paraId="09905171" w14:textId="77777777" w:rsidTr="00766681">
        <w:trPr>
          <w:cantSplit/>
          <w:jc w:val="center"/>
        </w:trPr>
        <w:tc>
          <w:tcPr>
            <w:tcW w:w="895" w:type="pct"/>
            <w:tcMar>
              <w:top w:w="43" w:type="dxa"/>
              <w:left w:w="43" w:type="dxa"/>
              <w:bottom w:w="43" w:type="dxa"/>
              <w:right w:w="43" w:type="dxa"/>
            </w:tcMar>
          </w:tcPr>
          <w:p w14:paraId="10A8180A"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Filler</w:t>
            </w:r>
          </w:p>
        </w:tc>
        <w:tc>
          <w:tcPr>
            <w:tcW w:w="414" w:type="pct"/>
            <w:tcMar>
              <w:top w:w="43" w:type="dxa"/>
              <w:left w:w="43" w:type="dxa"/>
              <w:bottom w:w="43" w:type="dxa"/>
              <w:right w:w="43" w:type="dxa"/>
            </w:tcMar>
          </w:tcPr>
          <w:p w14:paraId="1BAF0423"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84</w:t>
            </w:r>
          </w:p>
        </w:tc>
        <w:tc>
          <w:tcPr>
            <w:tcW w:w="360" w:type="pct"/>
            <w:tcMar>
              <w:top w:w="43" w:type="dxa"/>
              <w:left w:w="43" w:type="dxa"/>
              <w:bottom w:w="43" w:type="dxa"/>
              <w:right w:w="43" w:type="dxa"/>
            </w:tcMar>
          </w:tcPr>
          <w:p w14:paraId="243E77A7"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165</w:t>
            </w:r>
          </w:p>
        </w:tc>
        <w:tc>
          <w:tcPr>
            <w:tcW w:w="355" w:type="pct"/>
            <w:tcMar>
              <w:top w:w="43" w:type="dxa"/>
              <w:left w:w="43" w:type="dxa"/>
              <w:bottom w:w="43" w:type="dxa"/>
              <w:right w:w="43" w:type="dxa"/>
            </w:tcMar>
          </w:tcPr>
          <w:p w14:paraId="0B80F958" w14:textId="77777777" w:rsidR="00A16D5A" w:rsidRPr="002618F8" w:rsidRDefault="00A16D5A">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6DEA56DE" w14:textId="77777777" w:rsidR="00A16D5A" w:rsidRPr="002618F8" w:rsidRDefault="00744E30">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521381CD"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Leave filler field blank.</w:t>
            </w:r>
          </w:p>
        </w:tc>
        <w:tc>
          <w:tcPr>
            <w:tcW w:w="1167" w:type="pct"/>
            <w:tcMar>
              <w:top w:w="43" w:type="dxa"/>
              <w:left w:w="43" w:type="dxa"/>
              <w:bottom w:w="43" w:type="dxa"/>
              <w:right w:w="43" w:type="dxa"/>
            </w:tcMar>
          </w:tcPr>
          <w:p w14:paraId="516778C0" w14:textId="77777777" w:rsidR="00A16D5A" w:rsidRPr="002618F8" w:rsidRDefault="00A16D5A" w:rsidP="00842A03">
            <w:pPr>
              <w:rPr>
                <w:rFonts w:ascii="Arial Narrow" w:eastAsia="Arial Unicode MS" w:hAnsi="Arial Narrow"/>
                <w:b/>
                <w:bCs/>
                <w:sz w:val="20"/>
                <w:szCs w:val="20"/>
              </w:rPr>
            </w:pPr>
          </w:p>
        </w:tc>
      </w:tr>
      <w:tr w:rsidR="00F36EC6" w14:paraId="469CAE1C" w14:textId="77777777" w:rsidTr="00766681">
        <w:trPr>
          <w:cantSplit/>
          <w:jc w:val="center"/>
        </w:trPr>
        <w:tc>
          <w:tcPr>
            <w:tcW w:w="895" w:type="pct"/>
            <w:tcMar>
              <w:top w:w="43" w:type="dxa"/>
              <w:left w:w="43" w:type="dxa"/>
              <w:bottom w:w="43" w:type="dxa"/>
              <w:right w:w="43" w:type="dxa"/>
            </w:tcMar>
          </w:tcPr>
          <w:p w14:paraId="009120EA"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Total Indicator</w:t>
            </w:r>
          </w:p>
        </w:tc>
        <w:tc>
          <w:tcPr>
            <w:tcW w:w="414" w:type="pct"/>
            <w:tcMar>
              <w:top w:w="43" w:type="dxa"/>
              <w:left w:w="43" w:type="dxa"/>
              <w:bottom w:w="43" w:type="dxa"/>
              <w:right w:w="43" w:type="dxa"/>
            </w:tcMar>
          </w:tcPr>
          <w:p w14:paraId="5AA861B6"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249</w:t>
            </w:r>
          </w:p>
        </w:tc>
        <w:tc>
          <w:tcPr>
            <w:tcW w:w="360" w:type="pct"/>
            <w:tcMar>
              <w:top w:w="43" w:type="dxa"/>
              <w:left w:w="43" w:type="dxa"/>
              <w:bottom w:w="43" w:type="dxa"/>
              <w:right w:w="43" w:type="dxa"/>
            </w:tcMar>
          </w:tcPr>
          <w:p w14:paraId="08B95F82"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4A91BBBE"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53DC46BB"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492648D" w14:textId="77777777" w:rsidR="00663ECC" w:rsidRPr="002618F8" w:rsidRDefault="00663ECC" w:rsidP="00D34CC9">
            <w:pPr>
              <w:rPr>
                <w:rFonts w:ascii="Arial Narrow" w:eastAsia="Arial Unicode MS" w:hAnsi="Arial Narrow"/>
                <w:sz w:val="20"/>
                <w:szCs w:val="20"/>
              </w:rPr>
            </w:pPr>
            <w:r w:rsidRPr="002618F8">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F284F49" w14:textId="77777777" w:rsidR="00663ECC" w:rsidRPr="002618F8" w:rsidRDefault="00663ECC">
            <w:pPr>
              <w:rPr>
                <w:rFonts w:ascii="Arial Narrow" w:hAnsi="Arial Narrow"/>
                <w:sz w:val="20"/>
                <w:szCs w:val="20"/>
              </w:rPr>
            </w:pPr>
            <w:r w:rsidRPr="002618F8">
              <w:rPr>
                <w:rFonts w:ascii="Arial Narrow" w:hAnsi="Arial Narrow"/>
                <w:b/>
                <w:sz w:val="20"/>
                <w:szCs w:val="20"/>
              </w:rPr>
              <w:t>N</w:t>
            </w:r>
            <w:r w:rsidRPr="002618F8">
              <w:rPr>
                <w:rFonts w:ascii="Arial Narrow" w:hAnsi="Arial Narrow"/>
                <w:sz w:val="20"/>
                <w:szCs w:val="20"/>
              </w:rPr>
              <w:t xml:space="preserve"> – Specifies </w:t>
            </w:r>
            <w:r w:rsidR="008853D5" w:rsidRPr="002618F8">
              <w:rPr>
                <w:rFonts w:ascii="Arial Narrow" w:hAnsi="Arial Narrow"/>
                <w:sz w:val="20"/>
                <w:szCs w:val="20"/>
              </w:rPr>
              <w:t>category set</w:t>
            </w:r>
          </w:p>
          <w:p w14:paraId="08768A1A" w14:textId="77777777" w:rsidR="00663ECC" w:rsidRPr="002618F8" w:rsidRDefault="00663ECC">
            <w:pPr>
              <w:rPr>
                <w:rFonts w:ascii="Arial Narrow" w:eastAsia="Arial Unicode MS" w:hAnsi="Arial Narrow"/>
                <w:b/>
                <w:bCs/>
                <w:color w:val="000000"/>
                <w:sz w:val="20"/>
                <w:szCs w:val="20"/>
              </w:rPr>
            </w:pPr>
            <w:r w:rsidRPr="002618F8">
              <w:rPr>
                <w:rFonts w:ascii="Arial Narrow" w:hAnsi="Arial Narrow"/>
                <w:b/>
                <w:sz w:val="20"/>
                <w:szCs w:val="20"/>
              </w:rPr>
              <w:t>Y</w:t>
            </w:r>
            <w:r w:rsidRPr="002618F8">
              <w:rPr>
                <w:rFonts w:ascii="Arial Narrow" w:hAnsi="Arial Narrow"/>
                <w:sz w:val="20"/>
                <w:szCs w:val="20"/>
              </w:rPr>
              <w:t xml:space="preserve"> – Specifies subtotal or total of the education unit</w:t>
            </w:r>
          </w:p>
        </w:tc>
      </w:tr>
      <w:tr w:rsidR="00F36EC6" w14:paraId="5E57B328" w14:textId="77777777" w:rsidTr="00766681">
        <w:trPr>
          <w:cantSplit/>
          <w:jc w:val="center"/>
        </w:trPr>
        <w:tc>
          <w:tcPr>
            <w:tcW w:w="895" w:type="pct"/>
            <w:tcMar>
              <w:top w:w="43" w:type="dxa"/>
              <w:left w:w="43" w:type="dxa"/>
              <w:bottom w:w="43" w:type="dxa"/>
              <w:right w:w="43" w:type="dxa"/>
            </w:tcMar>
          </w:tcPr>
          <w:p w14:paraId="03D03786" w14:textId="77777777" w:rsidR="00663ECC" w:rsidRPr="002618F8" w:rsidRDefault="00795395">
            <w:pPr>
              <w:rPr>
                <w:rFonts w:ascii="Arial Narrow" w:eastAsia="Arial Unicode MS" w:hAnsi="Arial Narrow"/>
                <w:sz w:val="20"/>
                <w:szCs w:val="20"/>
              </w:rPr>
            </w:pPr>
            <w:r w:rsidRPr="002618F8">
              <w:rPr>
                <w:rFonts w:ascii="Arial Narrow" w:hAnsi="Arial Narrow"/>
                <w:sz w:val="20"/>
                <w:szCs w:val="20"/>
              </w:rPr>
              <w:t>Explanation</w:t>
            </w:r>
          </w:p>
        </w:tc>
        <w:tc>
          <w:tcPr>
            <w:tcW w:w="414" w:type="pct"/>
            <w:tcMar>
              <w:top w:w="43" w:type="dxa"/>
              <w:left w:w="43" w:type="dxa"/>
              <w:bottom w:w="43" w:type="dxa"/>
              <w:right w:w="43" w:type="dxa"/>
            </w:tcMar>
          </w:tcPr>
          <w:p w14:paraId="65EED0DE"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250</w:t>
            </w:r>
          </w:p>
        </w:tc>
        <w:tc>
          <w:tcPr>
            <w:tcW w:w="360" w:type="pct"/>
            <w:tcMar>
              <w:top w:w="43" w:type="dxa"/>
              <w:left w:w="43" w:type="dxa"/>
              <w:bottom w:w="43" w:type="dxa"/>
              <w:right w:w="43" w:type="dxa"/>
            </w:tcMar>
          </w:tcPr>
          <w:p w14:paraId="15CFAF8A"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200</w:t>
            </w:r>
          </w:p>
        </w:tc>
        <w:tc>
          <w:tcPr>
            <w:tcW w:w="355" w:type="pct"/>
            <w:tcMar>
              <w:top w:w="43" w:type="dxa"/>
              <w:left w:w="43" w:type="dxa"/>
              <w:bottom w:w="43" w:type="dxa"/>
              <w:right w:w="43" w:type="dxa"/>
            </w:tcMar>
          </w:tcPr>
          <w:p w14:paraId="5B8E0145"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71D3A07C"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O</w:t>
            </w:r>
          </w:p>
        </w:tc>
        <w:tc>
          <w:tcPr>
            <w:tcW w:w="1459" w:type="pct"/>
            <w:tcMar>
              <w:top w:w="43" w:type="dxa"/>
              <w:left w:w="43" w:type="dxa"/>
              <w:bottom w:w="43" w:type="dxa"/>
              <w:right w:w="43" w:type="dxa"/>
            </w:tcMar>
          </w:tcPr>
          <w:p w14:paraId="5EC0AEE1"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Text field for state use.</w:t>
            </w:r>
          </w:p>
        </w:tc>
        <w:tc>
          <w:tcPr>
            <w:tcW w:w="1167" w:type="pct"/>
            <w:tcMar>
              <w:top w:w="43" w:type="dxa"/>
              <w:left w:w="43" w:type="dxa"/>
              <w:bottom w:w="43" w:type="dxa"/>
              <w:right w:w="43" w:type="dxa"/>
            </w:tcMar>
          </w:tcPr>
          <w:p w14:paraId="2101D511"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r w:rsidR="00F36EC6" w14:paraId="476478FB" w14:textId="77777777" w:rsidTr="00766681">
        <w:trPr>
          <w:cantSplit/>
          <w:trHeight w:val="217"/>
          <w:jc w:val="center"/>
        </w:trPr>
        <w:tc>
          <w:tcPr>
            <w:tcW w:w="895" w:type="pct"/>
            <w:tcMar>
              <w:top w:w="43" w:type="dxa"/>
              <w:left w:w="43" w:type="dxa"/>
              <w:bottom w:w="43" w:type="dxa"/>
              <w:right w:w="43" w:type="dxa"/>
            </w:tcMar>
          </w:tcPr>
          <w:p w14:paraId="6580F865" w14:textId="77777777" w:rsidR="00795395" w:rsidRPr="002618F8" w:rsidRDefault="006444FD" w:rsidP="006444FD">
            <w:pPr>
              <w:rPr>
                <w:rFonts w:ascii="Arial Narrow" w:eastAsia="Arial Unicode MS" w:hAnsi="Arial Narrow"/>
                <w:sz w:val="20"/>
                <w:szCs w:val="20"/>
              </w:rPr>
            </w:pPr>
            <w:r w:rsidRPr="002618F8">
              <w:rPr>
                <w:rFonts w:ascii="Arial Narrow" w:hAnsi="Arial Narrow"/>
                <w:sz w:val="20"/>
                <w:szCs w:val="20"/>
              </w:rPr>
              <w:lastRenderedPageBreak/>
              <w:t>Student Count</w:t>
            </w:r>
          </w:p>
        </w:tc>
        <w:tc>
          <w:tcPr>
            <w:tcW w:w="414" w:type="pct"/>
            <w:tcMar>
              <w:top w:w="43" w:type="dxa"/>
              <w:left w:w="43" w:type="dxa"/>
              <w:bottom w:w="43" w:type="dxa"/>
              <w:right w:w="43" w:type="dxa"/>
            </w:tcMar>
          </w:tcPr>
          <w:p w14:paraId="1FC625FE"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450</w:t>
            </w:r>
          </w:p>
        </w:tc>
        <w:tc>
          <w:tcPr>
            <w:tcW w:w="360" w:type="pct"/>
            <w:tcMar>
              <w:top w:w="43" w:type="dxa"/>
              <w:left w:w="43" w:type="dxa"/>
              <w:bottom w:w="43" w:type="dxa"/>
              <w:right w:w="43" w:type="dxa"/>
            </w:tcMar>
          </w:tcPr>
          <w:p w14:paraId="0FAC38F3"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Mar>
              <w:top w:w="43" w:type="dxa"/>
              <w:left w:w="43" w:type="dxa"/>
              <w:bottom w:w="43" w:type="dxa"/>
              <w:right w:w="43" w:type="dxa"/>
            </w:tcMar>
          </w:tcPr>
          <w:p w14:paraId="5D11742E" w14:textId="77777777" w:rsidR="007F63C6" w:rsidRPr="002618F8" w:rsidRDefault="00663ECC">
            <w:pPr>
              <w:rPr>
                <w:rFonts w:ascii="Arial Narrow" w:eastAsia="Arial Unicode MS" w:hAnsi="Arial Narrow"/>
                <w:sz w:val="20"/>
                <w:szCs w:val="20"/>
              </w:rPr>
            </w:pPr>
            <w:r w:rsidRPr="002618F8">
              <w:rPr>
                <w:rFonts w:ascii="Arial Narrow" w:hAnsi="Arial Narrow"/>
                <w:sz w:val="20"/>
                <w:szCs w:val="20"/>
              </w:rPr>
              <w:t>Number</w:t>
            </w:r>
          </w:p>
        </w:tc>
        <w:tc>
          <w:tcPr>
            <w:tcW w:w="350" w:type="pct"/>
            <w:tcMar>
              <w:top w:w="43" w:type="dxa"/>
              <w:left w:w="43" w:type="dxa"/>
              <w:bottom w:w="43" w:type="dxa"/>
              <w:right w:w="43" w:type="dxa"/>
            </w:tcMar>
          </w:tcPr>
          <w:p w14:paraId="01A2E181"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60B1CEB4" w14:textId="77777777" w:rsidR="008853D5" w:rsidRPr="002618F8"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053BC1D" w14:textId="77777777" w:rsidR="00663ECC" w:rsidRPr="002618F8" w:rsidRDefault="00663ECC" w:rsidP="009205AC">
            <w:pPr>
              <w:rPr>
                <w:rFonts w:ascii="Arial Narrow" w:eastAsia="Arial Unicode MS" w:hAnsi="Arial Narrow"/>
                <w:sz w:val="20"/>
                <w:szCs w:val="20"/>
              </w:rPr>
            </w:pPr>
            <w:r w:rsidRPr="002618F8">
              <w:rPr>
                <w:rFonts w:ascii="Arial Narrow" w:hAnsi="Arial Narrow"/>
                <w:sz w:val="20"/>
                <w:szCs w:val="20"/>
              </w:rPr>
              <w:t> </w:t>
            </w:r>
          </w:p>
        </w:tc>
      </w:tr>
      <w:tr w:rsidR="00F36EC6" w14:paraId="0ACB4A28" w14:textId="77777777" w:rsidTr="00766681">
        <w:trPr>
          <w:cantSplit/>
          <w:jc w:val="center"/>
        </w:trPr>
        <w:tc>
          <w:tcPr>
            <w:tcW w:w="895" w:type="pct"/>
            <w:tcMar>
              <w:top w:w="43" w:type="dxa"/>
              <w:left w:w="43" w:type="dxa"/>
              <w:bottom w:w="43" w:type="dxa"/>
              <w:right w:w="43" w:type="dxa"/>
            </w:tcMar>
          </w:tcPr>
          <w:p w14:paraId="748203DB"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Carriage Return / Line Feed (CRLF)</w:t>
            </w:r>
          </w:p>
        </w:tc>
        <w:tc>
          <w:tcPr>
            <w:tcW w:w="414" w:type="pct"/>
            <w:tcMar>
              <w:top w:w="43" w:type="dxa"/>
              <w:left w:w="43" w:type="dxa"/>
              <w:bottom w:w="43" w:type="dxa"/>
              <w:right w:w="43" w:type="dxa"/>
            </w:tcMar>
          </w:tcPr>
          <w:p w14:paraId="3ADADE1F"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460</w:t>
            </w:r>
          </w:p>
        </w:tc>
        <w:tc>
          <w:tcPr>
            <w:tcW w:w="360" w:type="pct"/>
            <w:tcMar>
              <w:top w:w="43" w:type="dxa"/>
              <w:left w:w="43" w:type="dxa"/>
              <w:bottom w:w="43" w:type="dxa"/>
              <w:right w:w="43" w:type="dxa"/>
            </w:tcMar>
          </w:tcPr>
          <w:p w14:paraId="798824F3"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76FE685F"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350" w:type="pct"/>
            <w:tcMar>
              <w:top w:w="43" w:type="dxa"/>
              <w:left w:w="43" w:type="dxa"/>
              <w:bottom w:w="43" w:type="dxa"/>
              <w:right w:w="43" w:type="dxa"/>
            </w:tcMar>
          </w:tcPr>
          <w:p w14:paraId="18F70C82"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58A7A4C7"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1167" w:type="pct"/>
            <w:tcMar>
              <w:top w:w="43" w:type="dxa"/>
              <w:left w:w="43" w:type="dxa"/>
              <w:bottom w:w="43" w:type="dxa"/>
              <w:right w:w="43" w:type="dxa"/>
            </w:tcMar>
          </w:tcPr>
          <w:p w14:paraId="3269400F"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bl>
    <w:p w14:paraId="33E897AE" w14:textId="77777777" w:rsidR="003E68C1" w:rsidRPr="00186DEF" w:rsidRDefault="003E68C1">
      <w:pPr>
        <w:rPr>
          <w:rFonts w:ascii="Times New Roman" w:hAnsi="Times New Roman" w:cs="Times New Roman"/>
          <w:b/>
        </w:rPr>
      </w:pPr>
    </w:p>
    <w:p w14:paraId="7D0FBC0F" w14:textId="77777777" w:rsidR="003E68C1" w:rsidRPr="00BD43F1" w:rsidRDefault="00BD43F1">
      <w:r w:rsidRPr="00180F8B">
        <w:t>Below is an example of a data record</w:t>
      </w:r>
      <w:r w:rsidR="008D0D27">
        <w:t>.  T</w:t>
      </w:r>
      <w:r w:rsidRPr="00180F8B">
        <w:t xml:space="preserve">his is the set of data that should be submitted for each education unit.  See </w:t>
      </w:r>
      <w:r w:rsidR="00635A83">
        <w:t>table</w:t>
      </w:r>
      <w:r w:rsidRPr="00180F8B">
        <w:t xml:space="preserve"> 2.3-1.</w:t>
      </w:r>
    </w:p>
    <w:p w14:paraId="5FAE8116" w14:textId="77777777" w:rsidR="003E68C1" w:rsidRPr="00F07CCD" w:rsidRDefault="003E68C1">
      <w:pPr>
        <w:rPr>
          <w:rFonts w:ascii="Times New Roman" w:hAnsi="Times New Roman" w:cs="Times New Roman"/>
          <w:b/>
          <w:i/>
        </w:rPr>
      </w:pPr>
    </w:p>
    <w:p w14:paraId="449B09BA" w14:textId="77777777" w:rsidR="004C716B" w:rsidRDefault="004C716B" w:rsidP="004C716B">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23"/>
        <w:gridCol w:w="6727"/>
      </w:tblGrid>
      <w:tr w:rsidR="004C716B" w:rsidRPr="007727EF" w14:paraId="4866846A" w14:textId="77777777" w:rsidTr="00D22F29">
        <w:tc>
          <w:tcPr>
            <w:tcW w:w="2718" w:type="dxa"/>
          </w:tcPr>
          <w:p w14:paraId="0AD0EB28" w14:textId="77777777" w:rsidR="004C716B" w:rsidRPr="007727EF" w:rsidRDefault="00386174" w:rsidP="009E7BC5">
            <w:pPr>
              <w:rPr>
                <w:rFonts w:ascii="Arial Narrow" w:hAnsi="Arial Narrow" w:cs="Courier New"/>
                <w:b/>
                <w:noProof/>
                <w:sz w:val="22"/>
                <w:szCs w:val="22"/>
              </w:rPr>
            </w:pPr>
            <w:r w:rsidRPr="007727EF">
              <w:rPr>
                <w:rFonts w:ascii="Arial Narrow" w:hAnsi="Arial Narrow" w:cs="Courier New"/>
                <w:b/>
                <w:noProof/>
                <w:sz w:val="22"/>
                <w:szCs w:val="22"/>
              </w:rPr>
              <w:t xml:space="preserve">Aggregation </w:t>
            </w:r>
          </w:p>
        </w:tc>
        <w:tc>
          <w:tcPr>
            <w:tcW w:w="6858" w:type="dxa"/>
          </w:tcPr>
          <w:p w14:paraId="0BDA150E" w14:textId="77777777" w:rsidR="004C716B" w:rsidRPr="007727EF" w:rsidRDefault="00386174" w:rsidP="004C716B">
            <w:pPr>
              <w:rPr>
                <w:rFonts w:ascii="Arial Narrow" w:hAnsi="Arial Narrow" w:cs="Courier New"/>
                <w:b/>
                <w:noProof/>
                <w:sz w:val="22"/>
                <w:szCs w:val="22"/>
              </w:rPr>
            </w:pPr>
            <w:r w:rsidRPr="007727EF">
              <w:rPr>
                <w:rFonts w:ascii="Arial Narrow" w:hAnsi="Arial Narrow" w:cs="Courier New"/>
                <w:b/>
                <w:noProof/>
                <w:sz w:val="22"/>
                <w:szCs w:val="22"/>
              </w:rPr>
              <w:t>Example</w:t>
            </w:r>
          </w:p>
        </w:tc>
      </w:tr>
      <w:tr w:rsidR="00D159FE" w:rsidRPr="007727EF" w14:paraId="41616D42" w14:textId="77777777" w:rsidTr="00D22F29">
        <w:tc>
          <w:tcPr>
            <w:tcW w:w="2718" w:type="dxa"/>
          </w:tcPr>
          <w:p w14:paraId="1FF2B78B" w14:textId="77777777" w:rsidR="00D159FE" w:rsidRPr="007727EF" w:rsidRDefault="00D159FE" w:rsidP="009E7BC5">
            <w:pPr>
              <w:rPr>
                <w:rFonts w:ascii="Arial Narrow" w:hAnsi="Arial Narrow" w:cs="Courier New"/>
                <w:noProof/>
                <w:sz w:val="22"/>
                <w:szCs w:val="22"/>
              </w:rPr>
            </w:pPr>
            <w:r w:rsidRPr="007727EF">
              <w:rPr>
                <w:rFonts w:ascii="Arial Narrow" w:hAnsi="Arial Narrow" w:cs="Courier New"/>
                <w:noProof/>
                <w:sz w:val="22"/>
                <w:szCs w:val="22"/>
              </w:rPr>
              <w:t>Format</w:t>
            </w:r>
          </w:p>
        </w:tc>
        <w:tc>
          <w:tcPr>
            <w:tcW w:w="6858" w:type="dxa"/>
          </w:tcPr>
          <w:p w14:paraId="3D780B97" w14:textId="77777777" w:rsidR="00D159FE" w:rsidRPr="007727EF" w:rsidRDefault="00FD4551" w:rsidP="003816D1">
            <w:pPr>
              <w:rPr>
                <w:rFonts w:ascii="Arial Narrow" w:hAnsi="Arial Narrow" w:cs="Courier New"/>
                <w:noProof/>
                <w:sz w:val="22"/>
                <w:szCs w:val="22"/>
              </w:rPr>
            </w:pPr>
            <w:r w:rsidRPr="007727EF">
              <w:rPr>
                <w:rFonts w:ascii="Arial Narrow" w:hAnsi="Arial Narrow" w:cs="Courier New"/>
                <w:sz w:val="22"/>
                <w:szCs w:val="22"/>
              </w:rPr>
              <w:t xml:space="preserve">File Record </w:t>
            </w:r>
            <w:proofErr w:type="spellStart"/>
            <w:r w:rsidR="002618F8" w:rsidRPr="007727EF">
              <w:rPr>
                <w:rFonts w:ascii="Arial Narrow" w:hAnsi="Arial Narrow" w:cs="Courier New"/>
                <w:sz w:val="22"/>
                <w:szCs w:val="22"/>
              </w:rPr>
              <w:t>Number,</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Code,</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Agency </w:t>
            </w:r>
            <w:proofErr w:type="spellStart"/>
            <w:r w:rsidR="002618F8" w:rsidRPr="007727EF">
              <w:rPr>
                <w:rFonts w:ascii="Arial Narrow" w:hAnsi="Arial Narrow" w:cs="Courier New"/>
                <w:sz w:val="22"/>
                <w:szCs w:val="22"/>
              </w:rPr>
              <w:t>Number,</w:t>
            </w:r>
            <w:r w:rsidRPr="007727EF">
              <w:rPr>
                <w:rFonts w:ascii="Arial Narrow" w:hAnsi="Arial Narrow" w:cs="Courier New"/>
                <w:sz w:val="22"/>
                <w:szCs w:val="22"/>
              </w:rPr>
              <w:t>LEA</w:t>
            </w:r>
            <w:proofErr w:type="spellEnd"/>
            <w:r w:rsidRPr="007727EF">
              <w:rPr>
                <w:rFonts w:ascii="Arial Narrow" w:hAnsi="Arial Narrow" w:cs="Courier New"/>
                <w:sz w:val="22"/>
                <w:szCs w:val="22"/>
              </w:rPr>
              <w:t xml:space="preserve"> Identifier</w:t>
            </w:r>
            <w:r w:rsidR="003816D1">
              <w:rPr>
                <w:rFonts w:ascii="Arial Narrow" w:hAnsi="Arial Narrow" w:cs="Courier New"/>
                <w:sz w:val="22"/>
                <w:szCs w:val="22"/>
              </w:rPr>
              <w:t xml:space="preserve"> (State)</w:t>
            </w:r>
            <w:r w:rsidRPr="007727EF">
              <w:rPr>
                <w:rFonts w:ascii="Arial Narrow" w:hAnsi="Arial Narrow" w:cs="Courier New"/>
                <w:sz w:val="22"/>
                <w:szCs w:val="22"/>
              </w:rPr>
              <w:t>,</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,Table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Name,</w:t>
            </w:r>
            <w:r w:rsidR="000441F5" w:rsidRPr="007727EF">
              <w:rPr>
                <w:rFonts w:ascii="Arial Narrow" w:hAnsi="Arial Narrow" w:cs="Courier New"/>
                <w:sz w:val="22"/>
                <w:szCs w:val="22"/>
              </w:rPr>
              <w:t>Age</w:t>
            </w:r>
            <w:proofErr w:type="spellEnd"/>
            <w:r w:rsidRPr="007727EF">
              <w:rPr>
                <w:rFonts w:ascii="Arial Narrow" w:hAnsi="Arial Narrow" w:cs="Courier New"/>
                <w:sz w:val="22"/>
                <w:szCs w:val="22"/>
              </w:rPr>
              <w:t xml:space="preserve"> (PK),</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,Total</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Indicator,Explanation,Student</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Count</w:t>
            </w:r>
            <w:r w:rsidR="002618F8" w:rsidRPr="007727EF">
              <w:rPr>
                <w:rFonts w:ascii="Arial Narrow" w:hAnsi="Arial Narrow" w:cs="Courier New"/>
                <w:sz w:val="22"/>
                <w:szCs w:val="22"/>
              </w:rPr>
              <w:t>,Carriage</w:t>
            </w:r>
            <w:proofErr w:type="spellEnd"/>
            <w:r w:rsidR="002618F8" w:rsidRPr="007727EF">
              <w:rPr>
                <w:rFonts w:ascii="Arial Narrow" w:hAnsi="Arial Narrow" w:cs="Courier New"/>
                <w:sz w:val="22"/>
                <w:szCs w:val="22"/>
              </w:rPr>
              <w:t xml:space="preserve"> Return / Line Feed (CRLF)</w:t>
            </w:r>
          </w:p>
        </w:tc>
      </w:tr>
      <w:tr w:rsidR="00386174" w:rsidRPr="007727EF" w14:paraId="4661AA6B" w14:textId="77777777" w:rsidTr="00D22F29">
        <w:tc>
          <w:tcPr>
            <w:tcW w:w="2718" w:type="dxa"/>
          </w:tcPr>
          <w:p w14:paraId="51A948CE" w14:textId="77777777" w:rsidR="00386174" w:rsidRPr="007727EF" w:rsidRDefault="00386174" w:rsidP="009E7BC5">
            <w:pPr>
              <w:rPr>
                <w:rFonts w:ascii="Arial Narrow" w:hAnsi="Arial Narrow" w:cs="Courier New"/>
                <w:noProof/>
                <w:sz w:val="22"/>
                <w:szCs w:val="22"/>
              </w:rPr>
            </w:pPr>
            <w:r w:rsidRPr="007727EF">
              <w:rPr>
                <w:rFonts w:ascii="Arial Narrow" w:hAnsi="Arial Narrow" w:cs="Courier New"/>
                <w:noProof/>
                <w:sz w:val="22"/>
                <w:szCs w:val="22"/>
              </w:rPr>
              <w:t>Category Set A</w:t>
            </w:r>
          </w:p>
        </w:tc>
        <w:tc>
          <w:tcPr>
            <w:tcW w:w="6858" w:type="dxa"/>
          </w:tcPr>
          <w:p w14:paraId="665AD9C8" w14:textId="77777777" w:rsidR="00386174" w:rsidRPr="007727EF" w:rsidRDefault="00842A03" w:rsidP="000441F5">
            <w:pPr>
              <w:rPr>
                <w:rFonts w:ascii="Arial Narrow" w:hAnsi="Arial Narrow" w:cs="Courier New"/>
                <w:noProof/>
                <w:sz w:val="22"/>
                <w:szCs w:val="22"/>
              </w:rPr>
            </w:pPr>
            <w:r w:rsidRPr="007727EF">
              <w:rPr>
                <w:rFonts w:ascii="Arial Narrow" w:hAnsi="Arial Narrow" w:cs="Courier New"/>
                <w:noProof/>
                <w:sz w:val="22"/>
                <w:szCs w:val="22"/>
              </w:rPr>
              <w:t>01,12,01,FL00001,,</w:t>
            </w:r>
            <w:r w:rsidR="00186DEF" w:rsidRPr="007727EF">
              <w:rPr>
                <w:rFonts w:ascii="Arial Narrow" w:hAnsi="Arial Narrow" w:cs="Times New Roman"/>
                <w:sz w:val="22"/>
                <w:szCs w:val="22"/>
              </w:rPr>
              <w:t>HOMEMVENTOPKS</w:t>
            </w:r>
            <w:r w:rsidR="00386174" w:rsidRPr="007727EF">
              <w:rPr>
                <w:rFonts w:ascii="Arial Narrow" w:hAnsi="Arial Narrow" w:cs="Courier New"/>
                <w:noProof/>
                <w:sz w:val="22"/>
                <w:szCs w:val="22"/>
              </w:rPr>
              <w:t>,</w:t>
            </w:r>
            <w:r w:rsidR="00FD4551" w:rsidRPr="007727EF">
              <w:rPr>
                <w:rFonts w:ascii="Arial Narrow" w:hAnsi="Arial Narrow" w:cs="Courier New"/>
                <w:noProof/>
                <w:sz w:val="22"/>
                <w:szCs w:val="22"/>
              </w:rPr>
              <w:t>UNDER3</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N</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25</w:t>
            </w:r>
            <w:r w:rsidR="00386174" w:rsidRPr="007727EF">
              <w:rPr>
                <w:rFonts w:ascii="Arial Narrow" w:hAnsi="Arial Narrow" w:cs="Simplified Arabic Fixed"/>
                <w:noProof/>
                <w:sz w:val="22"/>
                <w:szCs w:val="22"/>
              </w:rPr>
              <w:t>¶</w:t>
            </w:r>
          </w:p>
        </w:tc>
      </w:tr>
    </w:tbl>
    <w:p w14:paraId="2BD39FC4" w14:textId="77777777" w:rsidR="00E04022" w:rsidRDefault="00E04022">
      <w:pPr>
        <w:sectPr w:rsidR="00E04022"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73" w:name="_Toc184702711"/>
      <w:bookmarkEnd w:id="173"/>
    </w:p>
    <w:p w14:paraId="70A4F452" w14:textId="77777777" w:rsidR="007824D3" w:rsidRDefault="0096448E" w:rsidP="00E04022">
      <w:pPr>
        <w:jc w:val="center"/>
      </w:pPr>
      <w:r>
        <w:rPr>
          <w:noProof/>
        </w:rPr>
        <w:lastRenderedPageBreak/>
        <w:drawing>
          <wp:inline distT="0" distB="0" distL="0" distR="0" wp14:anchorId="45CADDE8" wp14:editId="45CADDE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33DF0FE" w14:textId="77777777" w:rsidR="007824D3" w:rsidRDefault="007824D3"/>
    <w:p w14:paraId="7A52F5D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BAE5ACD" w14:textId="77777777" w:rsidR="007824D3" w:rsidRDefault="007824D3">
      <w:pPr>
        <w:jc w:val="center"/>
      </w:pPr>
    </w:p>
    <w:p w14:paraId="4ADE5AA4" w14:textId="77777777" w:rsidR="007824D3" w:rsidRDefault="007824D3">
      <w:pPr>
        <w:jc w:val="center"/>
      </w:pPr>
    </w:p>
    <w:p w14:paraId="4F481C32" w14:textId="77777777" w:rsidR="007824D3" w:rsidRDefault="007824D3">
      <w:pPr>
        <w:jc w:val="center"/>
      </w:pPr>
      <w:r>
        <w:t>www.ed.gov</w:t>
      </w:r>
    </w:p>
    <w:p w14:paraId="1C6E831B" w14:textId="77777777" w:rsidR="007824D3" w:rsidRDefault="007824D3">
      <w:pPr>
        <w:keepNext/>
        <w:keepLines/>
      </w:pPr>
    </w:p>
    <w:sectPr w:rsidR="007824D3" w:rsidSect="007321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D90E" w14:textId="77777777" w:rsidR="000B1098" w:rsidRDefault="000B1098">
      <w:r>
        <w:separator/>
      </w:r>
    </w:p>
    <w:p w14:paraId="6DB9C3CD" w14:textId="77777777" w:rsidR="000B1098" w:rsidRDefault="000B1098"/>
    <w:p w14:paraId="0A9987E3" w14:textId="77777777" w:rsidR="000B1098" w:rsidRDefault="000B1098"/>
  </w:endnote>
  <w:endnote w:type="continuationSeparator" w:id="0">
    <w:p w14:paraId="4DF3EFF2" w14:textId="77777777" w:rsidR="000B1098" w:rsidRDefault="000B1098">
      <w:r>
        <w:continuationSeparator/>
      </w:r>
    </w:p>
    <w:p w14:paraId="224906C9" w14:textId="77777777" w:rsidR="000B1098" w:rsidRDefault="000B1098"/>
    <w:p w14:paraId="669607C3" w14:textId="77777777" w:rsidR="000B1098" w:rsidRDefault="000B1098"/>
  </w:endnote>
  <w:endnote w:type="continuationNotice" w:id="1">
    <w:p w14:paraId="4267D2FC" w14:textId="77777777" w:rsidR="000B1098" w:rsidRDefault="000B1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D52F" w14:textId="77777777" w:rsidR="000B1098" w:rsidRDefault="000B109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C320" w14:textId="77777777" w:rsidR="000B1098" w:rsidRDefault="000B1098">
    <w:r>
      <w:rPr>
        <w:noProof/>
      </w:rPr>
      <w:drawing>
        <wp:inline distT="0" distB="0" distL="0" distR="0" wp14:anchorId="45CADE0C" wp14:editId="45CADE0D">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B1098" w14:paraId="4920769C" w14:textId="77777777">
      <w:trPr>
        <w:trHeight w:val="303"/>
      </w:trPr>
      <w:tc>
        <w:tcPr>
          <w:tcW w:w="4248" w:type="dxa"/>
        </w:tcPr>
        <w:p w14:paraId="596D9A5C" w14:textId="77777777" w:rsidR="000B1098" w:rsidRDefault="000B1098">
          <w:pPr>
            <w:pStyle w:val="BalloonText"/>
          </w:pPr>
          <w:r>
            <w:t>Month 2011</w:t>
          </w:r>
        </w:p>
      </w:tc>
      <w:tc>
        <w:tcPr>
          <w:tcW w:w="1062" w:type="dxa"/>
        </w:tcPr>
        <w:p w14:paraId="5CC79F73" w14:textId="77777777" w:rsidR="000B1098" w:rsidRDefault="000B109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13CEB6C" w14:textId="77777777" w:rsidR="000B1098" w:rsidRDefault="000B1098">
          <w:pPr>
            <w:pStyle w:val="BalloonText"/>
            <w:jc w:val="right"/>
          </w:pPr>
          <w:r>
            <w:t>Final</w:t>
          </w:r>
        </w:p>
      </w:tc>
    </w:tr>
  </w:tbl>
  <w:p w14:paraId="7D73198E" w14:textId="77777777" w:rsidR="000B1098" w:rsidRDefault="000B109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9E09" w14:textId="77777777" w:rsidR="000B1098" w:rsidRDefault="000B1098">
    <w:pPr>
      <w:pStyle w:val="Footer"/>
      <w:tabs>
        <w:tab w:val="clear" w:pos="4320"/>
        <w:tab w:val="clear" w:pos="8640"/>
      </w:tabs>
      <w:rPr>
        <w:sz w:val="18"/>
        <w:szCs w:val="18"/>
      </w:rPr>
    </w:pPr>
    <w:r>
      <w:rPr>
        <w:noProof/>
        <w:sz w:val="18"/>
        <w:szCs w:val="18"/>
      </w:rPr>
      <w:drawing>
        <wp:inline distT="0" distB="0" distL="0" distR="0" wp14:anchorId="45CADE10" wp14:editId="45CADE11">
          <wp:extent cx="6019800" cy="4800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B1098" w14:paraId="3BF674D1" w14:textId="77777777" w:rsidTr="00400CE3">
      <w:trPr>
        <w:trHeight w:val="303"/>
      </w:trPr>
      <w:tc>
        <w:tcPr>
          <w:tcW w:w="4248" w:type="dxa"/>
        </w:tcPr>
        <w:p w14:paraId="4DC2C0E5" w14:textId="650D2E4F" w:rsidR="000B1098" w:rsidRDefault="000B1098" w:rsidP="00467FC0">
          <w:pPr>
            <w:spacing w:before="40"/>
            <w:ind w:left="-108"/>
            <w:rPr>
              <w:sz w:val="18"/>
              <w:szCs w:val="18"/>
            </w:rPr>
          </w:pPr>
          <w:r>
            <w:rPr>
              <w:sz w:val="18"/>
              <w:szCs w:val="18"/>
            </w:rPr>
            <w:t>January 2021</w:t>
          </w:r>
        </w:p>
      </w:tc>
      <w:tc>
        <w:tcPr>
          <w:tcW w:w="1062" w:type="dxa"/>
        </w:tcPr>
        <w:p w14:paraId="436EF42C" w14:textId="77777777" w:rsidR="000B1098" w:rsidRDefault="000B1098" w:rsidP="00467F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129A13CE" w14:textId="439A5F12" w:rsidR="000B1098" w:rsidRDefault="000B1098" w:rsidP="00467FC0">
          <w:pPr>
            <w:spacing w:before="40"/>
            <w:jc w:val="right"/>
            <w:rPr>
              <w:sz w:val="18"/>
              <w:szCs w:val="18"/>
            </w:rPr>
          </w:pPr>
          <w:r>
            <w:rPr>
              <w:sz w:val="18"/>
              <w:szCs w:val="18"/>
            </w:rPr>
            <w:t>SY 2020-21</w:t>
          </w:r>
        </w:p>
      </w:tc>
    </w:tr>
  </w:tbl>
  <w:p w14:paraId="78EC4B7E" w14:textId="77777777" w:rsidR="000B1098" w:rsidRDefault="000B10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B5A08" w14:textId="77777777" w:rsidR="000B1098" w:rsidRDefault="000B1098">
      <w:r>
        <w:separator/>
      </w:r>
    </w:p>
  </w:footnote>
  <w:footnote w:type="continuationSeparator" w:id="0">
    <w:p w14:paraId="2BD22F72" w14:textId="77777777" w:rsidR="000B1098" w:rsidRDefault="000B1098">
      <w:r>
        <w:continuationSeparator/>
      </w:r>
    </w:p>
  </w:footnote>
  <w:footnote w:type="continuationNotice" w:id="1">
    <w:p w14:paraId="0B27ABEE" w14:textId="77777777" w:rsidR="000B1098" w:rsidRDefault="000B1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6D96" w14:textId="77777777" w:rsidR="000B1098" w:rsidRDefault="000B109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4D33" w14:textId="77777777" w:rsidR="000B1098" w:rsidRDefault="000B1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B1098" w14:paraId="4B2C5F33" w14:textId="77777777" w:rsidTr="00E90717">
      <w:tc>
        <w:tcPr>
          <w:tcW w:w="3792" w:type="dxa"/>
        </w:tcPr>
        <w:p w14:paraId="50D3CDD0" w14:textId="77777777" w:rsidR="000B1098" w:rsidRDefault="000B1098" w:rsidP="00CC53FA">
          <w:pPr>
            <w:pStyle w:val="Caption"/>
            <w:tabs>
              <w:tab w:val="right" w:pos="9360"/>
            </w:tabs>
            <w:spacing w:before="0" w:after="0"/>
            <w:rPr>
              <w:bCs w:val="0"/>
            </w:rPr>
          </w:pPr>
          <w:r>
            <w:rPr>
              <w:bCs w:val="0"/>
            </w:rPr>
            <w:t>U.S. DEPARTMENT OF EDUCATION</w:t>
          </w:r>
        </w:p>
      </w:tc>
      <w:tc>
        <w:tcPr>
          <w:tcW w:w="5568" w:type="dxa"/>
        </w:tcPr>
        <w:p w14:paraId="688B82F8" w14:textId="2E297F4C" w:rsidR="000B1098" w:rsidRDefault="000B1098" w:rsidP="00CC53FA">
          <w:pPr>
            <w:pStyle w:val="Caption"/>
            <w:tabs>
              <w:tab w:val="right" w:pos="9360"/>
            </w:tabs>
            <w:spacing w:before="0" w:after="0"/>
            <w:jc w:val="right"/>
            <w:rPr>
              <w:bCs w:val="0"/>
            </w:rPr>
          </w:pPr>
          <w:r>
            <w:rPr>
              <w:bCs w:val="0"/>
            </w:rPr>
            <w:t>FS194 - Young Homeless Children Served (McKinney-Vento) File Specifications v17.0</w:t>
          </w:r>
        </w:p>
      </w:tc>
    </w:tr>
  </w:tbl>
  <w:p w14:paraId="004D1214" w14:textId="77777777" w:rsidR="000B1098" w:rsidRDefault="000B1098" w:rsidP="00AA4B4B">
    <w:pPr>
      <w:pStyle w:val="Caption"/>
      <w:tabs>
        <w:tab w:val="right" w:pos="9360"/>
      </w:tabs>
      <w:spacing w:before="0" w:after="0"/>
      <w:rPr>
        <w:bCs w:val="0"/>
      </w:rPr>
    </w:pPr>
    <w:r>
      <w:rPr>
        <w:bCs w:val="0"/>
        <w:noProof/>
      </w:rPr>
      <w:drawing>
        <wp:inline distT="0" distB="0" distL="0" distR="0" wp14:anchorId="45CADE0E" wp14:editId="45CADE0F">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7BB47FB" w14:textId="77777777" w:rsidR="000B1098" w:rsidRDefault="000B1098" w:rsidP="00AA4B4B">
    <w:pPr>
      <w:pStyle w:val="Caption"/>
      <w:tabs>
        <w:tab w:val="right" w:pos="9360"/>
      </w:tabs>
      <w:spacing w:before="0" w:after="0"/>
      <w:rPr>
        <w:bCs w:val="0"/>
      </w:rPr>
    </w:pP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4E13" w14:textId="77777777" w:rsidR="000B1098" w:rsidRDefault="000B10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BF93" w14:textId="77777777" w:rsidR="000B1098" w:rsidRDefault="000B1098"/>
  <w:p w14:paraId="3A7527FE" w14:textId="77777777" w:rsidR="000B1098" w:rsidRDefault="000B10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F6C7" w14:textId="77777777" w:rsidR="000B1098" w:rsidRDefault="000B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43119"/>
    <w:multiLevelType w:val="multilevel"/>
    <w:tmpl w:val="EA100B64"/>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E09BC"/>
    <w:multiLevelType w:val="hybridMultilevel"/>
    <w:tmpl w:val="66D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2511C"/>
    <w:multiLevelType w:val="multilevel"/>
    <w:tmpl w:val="AC524E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C82AF3"/>
    <w:multiLevelType w:val="hybridMultilevel"/>
    <w:tmpl w:val="B2E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7399E"/>
    <w:multiLevelType w:val="multilevel"/>
    <w:tmpl w:val="618A4A7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5316D"/>
    <w:multiLevelType w:val="multilevel"/>
    <w:tmpl w:val="9C2015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5303"/>
    <w:multiLevelType w:val="hybridMultilevel"/>
    <w:tmpl w:val="B8E8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F231F"/>
    <w:multiLevelType w:val="hybridMultilevel"/>
    <w:tmpl w:val="3196A39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21"/>
  </w:num>
  <w:num w:numId="2">
    <w:abstractNumId w:val="16"/>
  </w:num>
  <w:num w:numId="3">
    <w:abstractNumId w:val="20"/>
  </w:num>
  <w:num w:numId="4">
    <w:abstractNumId w:val="15"/>
  </w:num>
  <w:num w:numId="5">
    <w:abstractNumId w:val="17"/>
  </w:num>
  <w:num w:numId="6">
    <w:abstractNumId w:val="2"/>
  </w:num>
  <w:num w:numId="7">
    <w:abstractNumId w:val="26"/>
  </w:num>
  <w:num w:numId="8">
    <w:abstractNumId w:val="13"/>
  </w:num>
  <w:num w:numId="9">
    <w:abstractNumId w:val="8"/>
  </w:num>
  <w:num w:numId="10">
    <w:abstractNumId w:val="24"/>
  </w:num>
  <w:num w:numId="11">
    <w:abstractNumId w:val="32"/>
  </w:num>
  <w:num w:numId="12">
    <w:abstractNumId w:val="22"/>
  </w:num>
  <w:num w:numId="13">
    <w:abstractNumId w:val="23"/>
  </w:num>
  <w:num w:numId="14">
    <w:abstractNumId w:val="6"/>
  </w:num>
  <w:num w:numId="15">
    <w:abstractNumId w:val="10"/>
  </w:num>
  <w:num w:numId="16">
    <w:abstractNumId w:val="31"/>
  </w:num>
  <w:num w:numId="17">
    <w:abstractNumId w:val="18"/>
  </w:num>
  <w:num w:numId="18">
    <w:abstractNumId w:val="12"/>
  </w:num>
  <w:num w:numId="19">
    <w:abstractNumId w:val="0"/>
  </w:num>
  <w:num w:numId="20">
    <w:abstractNumId w:val="33"/>
  </w:num>
  <w:num w:numId="21">
    <w:abstractNumId w:val="11"/>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7"/>
  </w:num>
  <w:num w:numId="27">
    <w:abstractNumId w:val="25"/>
  </w:num>
  <w:num w:numId="28">
    <w:abstractNumId w:val="27"/>
  </w:num>
  <w:num w:numId="29">
    <w:abstractNumId w:val="4"/>
  </w:num>
  <w:num w:numId="30">
    <w:abstractNumId w:val="28"/>
  </w:num>
  <w:num w:numId="31">
    <w:abstractNumId w:val="19"/>
  </w:num>
  <w:num w:numId="32">
    <w:abstractNumId w:val="34"/>
  </w:num>
  <w:num w:numId="33">
    <w:abstractNumId w:val="1"/>
  </w:num>
  <w:num w:numId="34">
    <w:abstractNumId w:val="30"/>
  </w:num>
  <w:num w:numId="35">
    <w:abstractNumId w:val="14"/>
  </w:num>
  <w:num w:numId="36">
    <w:abstractNumId w:val="29"/>
  </w:num>
  <w:num w:numId="3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2266"/>
    <w:rsid w:val="00012A04"/>
    <w:rsid w:val="00013214"/>
    <w:rsid w:val="00015785"/>
    <w:rsid w:val="00021D7D"/>
    <w:rsid w:val="0002337B"/>
    <w:rsid w:val="00027C14"/>
    <w:rsid w:val="00030BCC"/>
    <w:rsid w:val="0003450D"/>
    <w:rsid w:val="00035A8A"/>
    <w:rsid w:val="00036C8A"/>
    <w:rsid w:val="00040455"/>
    <w:rsid w:val="000441F5"/>
    <w:rsid w:val="000442C7"/>
    <w:rsid w:val="000470CC"/>
    <w:rsid w:val="00047502"/>
    <w:rsid w:val="00047EF2"/>
    <w:rsid w:val="00052F77"/>
    <w:rsid w:val="00053175"/>
    <w:rsid w:val="000539E8"/>
    <w:rsid w:val="00057B64"/>
    <w:rsid w:val="00061536"/>
    <w:rsid w:val="000616C5"/>
    <w:rsid w:val="00061F2B"/>
    <w:rsid w:val="000702BF"/>
    <w:rsid w:val="00072477"/>
    <w:rsid w:val="00073490"/>
    <w:rsid w:val="00082F5F"/>
    <w:rsid w:val="00086031"/>
    <w:rsid w:val="00087433"/>
    <w:rsid w:val="000879DE"/>
    <w:rsid w:val="00087C65"/>
    <w:rsid w:val="00090C21"/>
    <w:rsid w:val="000915B5"/>
    <w:rsid w:val="000916F5"/>
    <w:rsid w:val="000942E1"/>
    <w:rsid w:val="00096484"/>
    <w:rsid w:val="000A6D7D"/>
    <w:rsid w:val="000A7647"/>
    <w:rsid w:val="000A7B42"/>
    <w:rsid w:val="000B1098"/>
    <w:rsid w:val="000B67AF"/>
    <w:rsid w:val="000D03DC"/>
    <w:rsid w:val="000D0FCA"/>
    <w:rsid w:val="000D1FB8"/>
    <w:rsid w:val="000D3447"/>
    <w:rsid w:val="000D37DA"/>
    <w:rsid w:val="000D5849"/>
    <w:rsid w:val="000D698F"/>
    <w:rsid w:val="000D7514"/>
    <w:rsid w:val="000E523D"/>
    <w:rsid w:val="000E5526"/>
    <w:rsid w:val="000F2416"/>
    <w:rsid w:val="000F4C5D"/>
    <w:rsid w:val="000F5A50"/>
    <w:rsid w:val="001022F6"/>
    <w:rsid w:val="00106AA1"/>
    <w:rsid w:val="00107B40"/>
    <w:rsid w:val="00110C27"/>
    <w:rsid w:val="001144BF"/>
    <w:rsid w:val="00116224"/>
    <w:rsid w:val="001178C9"/>
    <w:rsid w:val="00121E45"/>
    <w:rsid w:val="00123023"/>
    <w:rsid w:val="00124415"/>
    <w:rsid w:val="0012446F"/>
    <w:rsid w:val="001302E9"/>
    <w:rsid w:val="00131AE5"/>
    <w:rsid w:val="00140CCA"/>
    <w:rsid w:val="001435BA"/>
    <w:rsid w:val="00143DB4"/>
    <w:rsid w:val="001445BA"/>
    <w:rsid w:val="00152BCF"/>
    <w:rsid w:val="00153299"/>
    <w:rsid w:val="00161CFD"/>
    <w:rsid w:val="00166A67"/>
    <w:rsid w:val="00166C34"/>
    <w:rsid w:val="00166E1F"/>
    <w:rsid w:val="00167511"/>
    <w:rsid w:val="001675F6"/>
    <w:rsid w:val="00177955"/>
    <w:rsid w:val="00180F8B"/>
    <w:rsid w:val="001810F3"/>
    <w:rsid w:val="00186DEF"/>
    <w:rsid w:val="00190860"/>
    <w:rsid w:val="00192F19"/>
    <w:rsid w:val="00195A8D"/>
    <w:rsid w:val="001A049F"/>
    <w:rsid w:val="001A0EE7"/>
    <w:rsid w:val="001A1B1B"/>
    <w:rsid w:val="001A362F"/>
    <w:rsid w:val="001B0FAF"/>
    <w:rsid w:val="001B6B07"/>
    <w:rsid w:val="001B6B28"/>
    <w:rsid w:val="001C2280"/>
    <w:rsid w:val="001C425F"/>
    <w:rsid w:val="001C6673"/>
    <w:rsid w:val="001C70C9"/>
    <w:rsid w:val="001D03E0"/>
    <w:rsid w:val="001D3800"/>
    <w:rsid w:val="001D5556"/>
    <w:rsid w:val="001D73E4"/>
    <w:rsid w:val="001D765E"/>
    <w:rsid w:val="001D78B2"/>
    <w:rsid w:val="001E16CA"/>
    <w:rsid w:val="001E1B43"/>
    <w:rsid w:val="001E3876"/>
    <w:rsid w:val="001E4675"/>
    <w:rsid w:val="001E5F44"/>
    <w:rsid w:val="001E70BE"/>
    <w:rsid w:val="001F4F63"/>
    <w:rsid w:val="001F7AB8"/>
    <w:rsid w:val="00202365"/>
    <w:rsid w:val="002072F3"/>
    <w:rsid w:val="002077D6"/>
    <w:rsid w:val="002078B1"/>
    <w:rsid w:val="00210122"/>
    <w:rsid w:val="0021188B"/>
    <w:rsid w:val="0021305D"/>
    <w:rsid w:val="0022056C"/>
    <w:rsid w:val="00221FCD"/>
    <w:rsid w:val="002223CA"/>
    <w:rsid w:val="0022315B"/>
    <w:rsid w:val="002248E2"/>
    <w:rsid w:val="002261E8"/>
    <w:rsid w:val="002307B5"/>
    <w:rsid w:val="002308D3"/>
    <w:rsid w:val="00230DD3"/>
    <w:rsid w:val="00232282"/>
    <w:rsid w:val="0023415A"/>
    <w:rsid w:val="00235FBD"/>
    <w:rsid w:val="00237043"/>
    <w:rsid w:val="00237B0D"/>
    <w:rsid w:val="002456FC"/>
    <w:rsid w:val="0025382F"/>
    <w:rsid w:val="002544A4"/>
    <w:rsid w:val="00256215"/>
    <w:rsid w:val="002618F8"/>
    <w:rsid w:val="002642D6"/>
    <w:rsid w:val="00266054"/>
    <w:rsid w:val="00266501"/>
    <w:rsid w:val="00273E17"/>
    <w:rsid w:val="00273F03"/>
    <w:rsid w:val="00275EF8"/>
    <w:rsid w:val="0028014F"/>
    <w:rsid w:val="00282354"/>
    <w:rsid w:val="00282F7E"/>
    <w:rsid w:val="00286487"/>
    <w:rsid w:val="00295783"/>
    <w:rsid w:val="002969ED"/>
    <w:rsid w:val="002A1320"/>
    <w:rsid w:val="002A5CA6"/>
    <w:rsid w:val="002A5D76"/>
    <w:rsid w:val="002A5D93"/>
    <w:rsid w:val="002B0E30"/>
    <w:rsid w:val="002B22B5"/>
    <w:rsid w:val="002B22C1"/>
    <w:rsid w:val="002B2D6A"/>
    <w:rsid w:val="002C0711"/>
    <w:rsid w:val="002C26EB"/>
    <w:rsid w:val="002C6DE3"/>
    <w:rsid w:val="002C72C5"/>
    <w:rsid w:val="002C7A82"/>
    <w:rsid w:val="002C7C93"/>
    <w:rsid w:val="002D3BCA"/>
    <w:rsid w:val="002D5898"/>
    <w:rsid w:val="002D5B3E"/>
    <w:rsid w:val="002E031A"/>
    <w:rsid w:val="002E7789"/>
    <w:rsid w:val="002F0BFD"/>
    <w:rsid w:val="002F11C4"/>
    <w:rsid w:val="002F134A"/>
    <w:rsid w:val="002F26BD"/>
    <w:rsid w:val="00302C12"/>
    <w:rsid w:val="00305824"/>
    <w:rsid w:val="003058ED"/>
    <w:rsid w:val="00305A8C"/>
    <w:rsid w:val="00306C2E"/>
    <w:rsid w:val="0030766A"/>
    <w:rsid w:val="003101C8"/>
    <w:rsid w:val="003138FA"/>
    <w:rsid w:val="00315621"/>
    <w:rsid w:val="00320F42"/>
    <w:rsid w:val="003250C3"/>
    <w:rsid w:val="003311F8"/>
    <w:rsid w:val="003332F0"/>
    <w:rsid w:val="00333A74"/>
    <w:rsid w:val="003369A4"/>
    <w:rsid w:val="00341668"/>
    <w:rsid w:val="0034215C"/>
    <w:rsid w:val="00343EA1"/>
    <w:rsid w:val="00344254"/>
    <w:rsid w:val="00344A7F"/>
    <w:rsid w:val="00347B30"/>
    <w:rsid w:val="00352BA2"/>
    <w:rsid w:val="00357137"/>
    <w:rsid w:val="00367819"/>
    <w:rsid w:val="00371776"/>
    <w:rsid w:val="00372A0A"/>
    <w:rsid w:val="003749FC"/>
    <w:rsid w:val="00374BD2"/>
    <w:rsid w:val="00376870"/>
    <w:rsid w:val="00380546"/>
    <w:rsid w:val="003816D1"/>
    <w:rsid w:val="00381D0E"/>
    <w:rsid w:val="00381FEE"/>
    <w:rsid w:val="00383FBA"/>
    <w:rsid w:val="00384055"/>
    <w:rsid w:val="00386174"/>
    <w:rsid w:val="00387622"/>
    <w:rsid w:val="003907ED"/>
    <w:rsid w:val="003925E1"/>
    <w:rsid w:val="00393036"/>
    <w:rsid w:val="00393699"/>
    <w:rsid w:val="003A1B3F"/>
    <w:rsid w:val="003A1E24"/>
    <w:rsid w:val="003B2D56"/>
    <w:rsid w:val="003B4BA4"/>
    <w:rsid w:val="003B73BE"/>
    <w:rsid w:val="003C01FE"/>
    <w:rsid w:val="003C0D26"/>
    <w:rsid w:val="003C2157"/>
    <w:rsid w:val="003C25BF"/>
    <w:rsid w:val="003C31AE"/>
    <w:rsid w:val="003C5F6A"/>
    <w:rsid w:val="003C615B"/>
    <w:rsid w:val="003C631D"/>
    <w:rsid w:val="003C7327"/>
    <w:rsid w:val="003D139D"/>
    <w:rsid w:val="003D44AA"/>
    <w:rsid w:val="003D4F58"/>
    <w:rsid w:val="003D6E06"/>
    <w:rsid w:val="003E1CE8"/>
    <w:rsid w:val="003E333C"/>
    <w:rsid w:val="003E41C8"/>
    <w:rsid w:val="003E68C1"/>
    <w:rsid w:val="003E7381"/>
    <w:rsid w:val="003F12FA"/>
    <w:rsid w:val="003F42EB"/>
    <w:rsid w:val="003F5D39"/>
    <w:rsid w:val="0040016D"/>
    <w:rsid w:val="00400CE3"/>
    <w:rsid w:val="0040131A"/>
    <w:rsid w:val="00402A7D"/>
    <w:rsid w:val="00404E73"/>
    <w:rsid w:val="004054C2"/>
    <w:rsid w:val="00405CBF"/>
    <w:rsid w:val="00407360"/>
    <w:rsid w:val="00411CD4"/>
    <w:rsid w:val="004274B2"/>
    <w:rsid w:val="00427C38"/>
    <w:rsid w:val="004311D7"/>
    <w:rsid w:val="00432A86"/>
    <w:rsid w:val="0043642B"/>
    <w:rsid w:val="0044185C"/>
    <w:rsid w:val="004433C2"/>
    <w:rsid w:val="0044467F"/>
    <w:rsid w:val="00451390"/>
    <w:rsid w:val="00455BA8"/>
    <w:rsid w:val="0045673C"/>
    <w:rsid w:val="00457036"/>
    <w:rsid w:val="00457302"/>
    <w:rsid w:val="0046558E"/>
    <w:rsid w:val="00467FC0"/>
    <w:rsid w:val="0047161C"/>
    <w:rsid w:val="004726A5"/>
    <w:rsid w:val="0047409A"/>
    <w:rsid w:val="00474660"/>
    <w:rsid w:val="0048368F"/>
    <w:rsid w:val="00486D8A"/>
    <w:rsid w:val="0049060E"/>
    <w:rsid w:val="004906D5"/>
    <w:rsid w:val="004909C0"/>
    <w:rsid w:val="00491A22"/>
    <w:rsid w:val="00491AC1"/>
    <w:rsid w:val="00496A93"/>
    <w:rsid w:val="004A6254"/>
    <w:rsid w:val="004A63C4"/>
    <w:rsid w:val="004B29BE"/>
    <w:rsid w:val="004B3CD1"/>
    <w:rsid w:val="004B43E6"/>
    <w:rsid w:val="004B64BF"/>
    <w:rsid w:val="004C716B"/>
    <w:rsid w:val="004D211E"/>
    <w:rsid w:val="004D398C"/>
    <w:rsid w:val="004D526C"/>
    <w:rsid w:val="004E417C"/>
    <w:rsid w:val="004E5B42"/>
    <w:rsid w:val="004F21E7"/>
    <w:rsid w:val="00500EEA"/>
    <w:rsid w:val="0050582C"/>
    <w:rsid w:val="0050589D"/>
    <w:rsid w:val="00505A19"/>
    <w:rsid w:val="005072B3"/>
    <w:rsid w:val="00511A8B"/>
    <w:rsid w:val="00511FD9"/>
    <w:rsid w:val="00512AD1"/>
    <w:rsid w:val="0051309F"/>
    <w:rsid w:val="00513F4F"/>
    <w:rsid w:val="0051546D"/>
    <w:rsid w:val="00515710"/>
    <w:rsid w:val="0052251B"/>
    <w:rsid w:val="00524B20"/>
    <w:rsid w:val="00526519"/>
    <w:rsid w:val="005268D3"/>
    <w:rsid w:val="0053577E"/>
    <w:rsid w:val="0053678F"/>
    <w:rsid w:val="005375A6"/>
    <w:rsid w:val="00537E6E"/>
    <w:rsid w:val="0054034D"/>
    <w:rsid w:val="00540CF8"/>
    <w:rsid w:val="00541FF6"/>
    <w:rsid w:val="00543205"/>
    <w:rsid w:val="0054358C"/>
    <w:rsid w:val="005507CE"/>
    <w:rsid w:val="00554650"/>
    <w:rsid w:val="0055532E"/>
    <w:rsid w:val="00577FEA"/>
    <w:rsid w:val="00581C89"/>
    <w:rsid w:val="00581F24"/>
    <w:rsid w:val="005852CA"/>
    <w:rsid w:val="005A0731"/>
    <w:rsid w:val="005A6BC2"/>
    <w:rsid w:val="005A6E8E"/>
    <w:rsid w:val="005A72EE"/>
    <w:rsid w:val="005A7A3F"/>
    <w:rsid w:val="005B081D"/>
    <w:rsid w:val="005C3009"/>
    <w:rsid w:val="005D0562"/>
    <w:rsid w:val="005D27B4"/>
    <w:rsid w:val="005D3F46"/>
    <w:rsid w:val="005D6070"/>
    <w:rsid w:val="005E225A"/>
    <w:rsid w:val="005E6707"/>
    <w:rsid w:val="005F0FE7"/>
    <w:rsid w:val="005F2E44"/>
    <w:rsid w:val="005F3914"/>
    <w:rsid w:val="006014AD"/>
    <w:rsid w:val="00602B2F"/>
    <w:rsid w:val="006059AE"/>
    <w:rsid w:val="0061433D"/>
    <w:rsid w:val="00615397"/>
    <w:rsid w:val="00617152"/>
    <w:rsid w:val="0061797A"/>
    <w:rsid w:val="00620653"/>
    <w:rsid w:val="00630031"/>
    <w:rsid w:val="00632DD6"/>
    <w:rsid w:val="00632EC6"/>
    <w:rsid w:val="00635A83"/>
    <w:rsid w:val="00635B5E"/>
    <w:rsid w:val="00635C66"/>
    <w:rsid w:val="00643187"/>
    <w:rsid w:val="006444FD"/>
    <w:rsid w:val="006530AD"/>
    <w:rsid w:val="00653D22"/>
    <w:rsid w:val="006553EC"/>
    <w:rsid w:val="00661F8D"/>
    <w:rsid w:val="00663ECC"/>
    <w:rsid w:val="006802EB"/>
    <w:rsid w:val="00680B01"/>
    <w:rsid w:val="00682B8C"/>
    <w:rsid w:val="00683A1E"/>
    <w:rsid w:val="00684799"/>
    <w:rsid w:val="0068745C"/>
    <w:rsid w:val="00691A3E"/>
    <w:rsid w:val="00693068"/>
    <w:rsid w:val="006A422B"/>
    <w:rsid w:val="006A4C29"/>
    <w:rsid w:val="006A6081"/>
    <w:rsid w:val="006A6C87"/>
    <w:rsid w:val="006A77C9"/>
    <w:rsid w:val="006B02B1"/>
    <w:rsid w:val="006B2D7B"/>
    <w:rsid w:val="006B6AD3"/>
    <w:rsid w:val="006C1DA7"/>
    <w:rsid w:val="006C1E92"/>
    <w:rsid w:val="006C3DBA"/>
    <w:rsid w:val="006C5434"/>
    <w:rsid w:val="006C6EEB"/>
    <w:rsid w:val="006C7ED2"/>
    <w:rsid w:val="006D1B50"/>
    <w:rsid w:val="006D1D22"/>
    <w:rsid w:val="006D34EF"/>
    <w:rsid w:val="006D5261"/>
    <w:rsid w:val="006D5DCB"/>
    <w:rsid w:val="006E0914"/>
    <w:rsid w:val="006E098E"/>
    <w:rsid w:val="006E25BA"/>
    <w:rsid w:val="006F29A6"/>
    <w:rsid w:val="006F4E0E"/>
    <w:rsid w:val="00700C28"/>
    <w:rsid w:val="00701911"/>
    <w:rsid w:val="007029A5"/>
    <w:rsid w:val="00707338"/>
    <w:rsid w:val="00707CA8"/>
    <w:rsid w:val="00707D89"/>
    <w:rsid w:val="00707FD4"/>
    <w:rsid w:val="00713599"/>
    <w:rsid w:val="00713740"/>
    <w:rsid w:val="00713752"/>
    <w:rsid w:val="007155D5"/>
    <w:rsid w:val="00721B7A"/>
    <w:rsid w:val="0072476B"/>
    <w:rsid w:val="007321F1"/>
    <w:rsid w:val="00733250"/>
    <w:rsid w:val="00737959"/>
    <w:rsid w:val="00742AB7"/>
    <w:rsid w:val="00744E30"/>
    <w:rsid w:val="00744F61"/>
    <w:rsid w:val="00745ED5"/>
    <w:rsid w:val="00746F35"/>
    <w:rsid w:val="00750327"/>
    <w:rsid w:val="007524C3"/>
    <w:rsid w:val="007608A8"/>
    <w:rsid w:val="007648A0"/>
    <w:rsid w:val="00766681"/>
    <w:rsid w:val="007727EF"/>
    <w:rsid w:val="00780A89"/>
    <w:rsid w:val="007824D3"/>
    <w:rsid w:val="00782C12"/>
    <w:rsid w:val="00785274"/>
    <w:rsid w:val="00786F7E"/>
    <w:rsid w:val="00793B3E"/>
    <w:rsid w:val="00794E9D"/>
    <w:rsid w:val="00795395"/>
    <w:rsid w:val="007A0BCB"/>
    <w:rsid w:val="007A1893"/>
    <w:rsid w:val="007A50C8"/>
    <w:rsid w:val="007A61D3"/>
    <w:rsid w:val="007B0D72"/>
    <w:rsid w:val="007B2093"/>
    <w:rsid w:val="007B2870"/>
    <w:rsid w:val="007B72EF"/>
    <w:rsid w:val="007B7D24"/>
    <w:rsid w:val="007C0367"/>
    <w:rsid w:val="007C0CA4"/>
    <w:rsid w:val="007C1C5A"/>
    <w:rsid w:val="007C3194"/>
    <w:rsid w:val="007C438B"/>
    <w:rsid w:val="007C643E"/>
    <w:rsid w:val="007C6F39"/>
    <w:rsid w:val="007C722F"/>
    <w:rsid w:val="007D12EA"/>
    <w:rsid w:val="007D28AF"/>
    <w:rsid w:val="007D5572"/>
    <w:rsid w:val="007E1B44"/>
    <w:rsid w:val="007E5FBD"/>
    <w:rsid w:val="007E676A"/>
    <w:rsid w:val="007F21CC"/>
    <w:rsid w:val="007F63C6"/>
    <w:rsid w:val="00800BCF"/>
    <w:rsid w:val="00800C58"/>
    <w:rsid w:val="00800E8D"/>
    <w:rsid w:val="008042B6"/>
    <w:rsid w:val="008113CB"/>
    <w:rsid w:val="00811989"/>
    <w:rsid w:val="008151DA"/>
    <w:rsid w:val="0081555D"/>
    <w:rsid w:val="00816E80"/>
    <w:rsid w:val="00822AC4"/>
    <w:rsid w:val="00824B0A"/>
    <w:rsid w:val="00827E7D"/>
    <w:rsid w:val="0083175B"/>
    <w:rsid w:val="00834687"/>
    <w:rsid w:val="0083476E"/>
    <w:rsid w:val="00835764"/>
    <w:rsid w:val="008358C3"/>
    <w:rsid w:val="00840A17"/>
    <w:rsid w:val="00842A03"/>
    <w:rsid w:val="00846ED4"/>
    <w:rsid w:val="008473A2"/>
    <w:rsid w:val="00857D93"/>
    <w:rsid w:val="00857E5F"/>
    <w:rsid w:val="00860DE3"/>
    <w:rsid w:val="00861089"/>
    <w:rsid w:val="00861919"/>
    <w:rsid w:val="0087001E"/>
    <w:rsid w:val="0087245C"/>
    <w:rsid w:val="0087343E"/>
    <w:rsid w:val="00876559"/>
    <w:rsid w:val="008769BF"/>
    <w:rsid w:val="0088021F"/>
    <w:rsid w:val="00881723"/>
    <w:rsid w:val="00883517"/>
    <w:rsid w:val="00884B13"/>
    <w:rsid w:val="008853D5"/>
    <w:rsid w:val="0088763A"/>
    <w:rsid w:val="00894949"/>
    <w:rsid w:val="008A0B96"/>
    <w:rsid w:val="008A445C"/>
    <w:rsid w:val="008B329D"/>
    <w:rsid w:val="008B7216"/>
    <w:rsid w:val="008C1612"/>
    <w:rsid w:val="008C2FD2"/>
    <w:rsid w:val="008C70D7"/>
    <w:rsid w:val="008D0D27"/>
    <w:rsid w:val="008D262B"/>
    <w:rsid w:val="008D2C0B"/>
    <w:rsid w:val="008D3A66"/>
    <w:rsid w:val="008D47C4"/>
    <w:rsid w:val="008D7BE3"/>
    <w:rsid w:val="008E0322"/>
    <w:rsid w:val="008E06E4"/>
    <w:rsid w:val="008E1E28"/>
    <w:rsid w:val="008E2186"/>
    <w:rsid w:val="008E2B80"/>
    <w:rsid w:val="008E7345"/>
    <w:rsid w:val="008F185B"/>
    <w:rsid w:val="008F4B0E"/>
    <w:rsid w:val="009015BD"/>
    <w:rsid w:val="00901752"/>
    <w:rsid w:val="00906CEC"/>
    <w:rsid w:val="00912186"/>
    <w:rsid w:val="009169CE"/>
    <w:rsid w:val="009179BD"/>
    <w:rsid w:val="00917BC0"/>
    <w:rsid w:val="009205AC"/>
    <w:rsid w:val="009212F8"/>
    <w:rsid w:val="00924249"/>
    <w:rsid w:val="009256BA"/>
    <w:rsid w:val="00925F47"/>
    <w:rsid w:val="009317F1"/>
    <w:rsid w:val="00933CB2"/>
    <w:rsid w:val="00937599"/>
    <w:rsid w:val="00937B9E"/>
    <w:rsid w:val="0094475F"/>
    <w:rsid w:val="00946B11"/>
    <w:rsid w:val="00947E3A"/>
    <w:rsid w:val="00951640"/>
    <w:rsid w:val="00952B12"/>
    <w:rsid w:val="00956148"/>
    <w:rsid w:val="009576D2"/>
    <w:rsid w:val="0096428D"/>
    <w:rsid w:val="0096448E"/>
    <w:rsid w:val="00964691"/>
    <w:rsid w:val="00964ADC"/>
    <w:rsid w:val="00967C80"/>
    <w:rsid w:val="00967EE5"/>
    <w:rsid w:val="00971376"/>
    <w:rsid w:val="00972D42"/>
    <w:rsid w:val="0098067D"/>
    <w:rsid w:val="00981342"/>
    <w:rsid w:val="0098301B"/>
    <w:rsid w:val="0098631E"/>
    <w:rsid w:val="009906AB"/>
    <w:rsid w:val="009944BD"/>
    <w:rsid w:val="00994AE0"/>
    <w:rsid w:val="009A00D7"/>
    <w:rsid w:val="009A2FDD"/>
    <w:rsid w:val="009A67CD"/>
    <w:rsid w:val="009B1592"/>
    <w:rsid w:val="009B7D2E"/>
    <w:rsid w:val="009C35DD"/>
    <w:rsid w:val="009C42BB"/>
    <w:rsid w:val="009C5DF1"/>
    <w:rsid w:val="009D04FE"/>
    <w:rsid w:val="009D71F9"/>
    <w:rsid w:val="009E19BC"/>
    <w:rsid w:val="009E263C"/>
    <w:rsid w:val="009E3752"/>
    <w:rsid w:val="009E7BC5"/>
    <w:rsid w:val="009F1100"/>
    <w:rsid w:val="009F22C7"/>
    <w:rsid w:val="009F3E0F"/>
    <w:rsid w:val="009F4681"/>
    <w:rsid w:val="009F6109"/>
    <w:rsid w:val="009F6FE8"/>
    <w:rsid w:val="00A0336E"/>
    <w:rsid w:val="00A03830"/>
    <w:rsid w:val="00A049EF"/>
    <w:rsid w:val="00A065D0"/>
    <w:rsid w:val="00A06997"/>
    <w:rsid w:val="00A1674A"/>
    <w:rsid w:val="00A16D5A"/>
    <w:rsid w:val="00A172BD"/>
    <w:rsid w:val="00A218B3"/>
    <w:rsid w:val="00A2219E"/>
    <w:rsid w:val="00A23E70"/>
    <w:rsid w:val="00A2408D"/>
    <w:rsid w:val="00A259EF"/>
    <w:rsid w:val="00A303DB"/>
    <w:rsid w:val="00A306CC"/>
    <w:rsid w:val="00A45AE8"/>
    <w:rsid w:val="00A476A1"/>
    <w:rsid w:val="00A505DD"/>
    <w:rsid w:val="00A5123B"/>
    <w:rsid w:val="00A517EF"/>
    <w:rsid w:val="00A52191"/>
    <w:rsid w:val="00A5247C"/>
    <w:rsid w:val="00A54399"/>
    <w:rsid w:val="00A54D8C"/>
    <w:rsid w:val="00A55F96"/>
    <w:rsid w:val="00A5606F"/>
    <w:rsid w:val="00A645C4"/>
    <w:rsid w:val="00A6680D"/>
    <w:rsid w:val="00A67054"/>
    <w:rsid w:val="00A678F6"/>
    <w:rsid w:val="00A74128"/>
    <w:rsid w:val="00A74AA1"/>
    <w:rsid w:val="00A75C48"/>
    <w:rsid w:val="00A81491"/>
    <w:rsid w:val="00A82B96"/>
    <w:rsid w:val="00A84A4B"/>
    <w:rsid w:val="00A84A97"/>
    <w:rsid w:val="00A870E5"/>
    <w:rsid w:val="00A935BA"/>
    <w:rsid w:val="00A96475"/>
    <w:rsid w:val="00AA041E"/>
    <w:rsid w:val="00AA050F"/>
    <w:rsid w:val="00AA1026"/>
    <w:rsid w:val="00AA1747"/>
    <w:rsid w:val="00AA4B4B"/>
    <w:rsid w:val="00AA7A32"/>
    <w:rsid w:val="00AB119E"/>
    <w:rsid w:val="00AB33AD"/>
    <w:rsid w:val="00AB6D57"/>
    <w:rsid w:val="00AC3892"/>
    <w:rsid w:val="00AC3BE1"/>
    <w:rsid w:val="00AD118C"/>
    <w:rsid w:val="00AD12A1"/>
    <w:rsid w:val="00AD1999"/>
    <w:rsid w:val="00AD42A8"/>
    <w:rsid w:val="00AD65EC"/>
    <w:rsid w:val="00AE3E8E"/>
    <w:rsid w:val="00AF1C41"/>
    <w:rsid w:val="00AF2E83"/>
    <w:rsid w:val="00AF2E9A"/>
    <w:rsid w:val="00AF4098"/>
    <w:rsid w:val="00AF5C1A"/>
    <w:rsid w:val="00B0704A"/>
    <w:rsid w:val="00B107AD"/>
    <w:rsid w:val="00B11C7B"/>
    <w:rsid w:val="00B160E3"/>
    <w:rsid w:val="00B17F2E"/>
    <w:rsid w:val="00B34CE2"/>
    <w:rsid w:val="00B36AB2"/>
    <w:rsid w:val="00B4455D"/>
    <w:rsid w:val="00B47949"/>
    <w:rsid w:val="00B50ACC"/>
    <w:rsid w:val="00B5295F"/>
    <w:rsid w:val="00B53F5F"/>
    <w:rsid w:val="00B54774"/>
    <w:rsid w:val="00B54DD8"/>
    <w:rsid w:val="00B54E8F"/>
    <w:rsid w:val="00B60253"/>
    <w:rsid w:val="00B61878"/>
    <w:rsid w:val="00B63AF4"/>
    <w:rsid w:val="00B641DF"/>
    <w:rsid w:val="00B71AE0"/>
    <w:rsid w:val="00B73176"/>
    <w:rsid w:val="00B74FB7"/>
    <w:rsid w:val="00B7571A"/>
    <w:rsid w:val="00B7573B"/>
    <w:rsid w:val="00B77820"/>
    <w:rsid w:val="00B822AD"/>
    <w:rsid w:val="00B87130"/>
    <w:rsid w:val="00B916C3"/>
    <w:rsid w:val="00B93C42"/>
    <w:rsid w:val="00B967E4"/>
    <w:rsid w:val="00B969A8"/>
    <w:rsid w:val="00B97E48"/>
    <w:rsid w:val="00BA0D50"/>
    <w:rsid w:val="00BA146C"/>
    <w:rsid w:val="00BA2096"/>
    <w:rsid w:val="00BA523A"/>
    <w:rsid w:val="00BB150E"/>
    <w:rsid w:val="00BB1A89"/>
    <w:rsid w:val="00BB25A3"/>
    <w:rsid w:val="00BC1274"/>
    <w:rsid w:val="00BC1E60"/>
    <w:rsid w:val="00BC58AF"/>
    <w:rsid w:val="00BC75F3"/>
    <w:rsid w:val="00BD136B"/>
    <w:rsid w:val="00BD43F1"/>
    <w:rsid w:val="00BD47B3"/>
    <w:rsid w:val="00BD788C"/>
    <w:rsid w:val="00BE1160"/>
    <w:rsid w:val="00BF06AB"/>
    <w:rsid w:val="00BF1181"/>
    <w:rsid w:val="00BF3740"/>
    <w:rsid w:val="00BF6C29"/>
    <w:rsid w:val="00BF7C39"/>
    <w:rsid w:val="00C013B4"/>
    <w:rsid w:val="00C01497"/>
    <w:rsid w:val="00C03C23"/>
    <w:rsid w:val="00C04764"/>
    <w:rsid w:val="00C05577"/>
    <w:rsid w:val="00C10CC3"/>
    <w:rsid w:val="00C1145B"/>
    <w:rsid w:val="00C137C6"/>
    <w:rsid w:val="00C1451D"/>
    <w:rsid w:val="00C22C74"/>
    <w:rsid w:val="00C22EE1"/>
    <w:rsid w:val="00C23AA1"/>
    <w:rsid w:val="00C26A8F"/>
    <w:rsid w:val="00C26D1E"/>
    <w:rsid w:val="00C33740"/>
    <w:rsid w:val="00C45F71"/>
    <w:rsid w:val="00C4658E"/>
    <w:rsid w:val="00C519B7"/>
    <w:rsid w:val="00C51D11"/>
    <w:rsid w:val="00C52721"/>
    <w:rsid w:val="00C5734E"/>
    <w:rsid w:val="00C61E17"/>
    <w:rsid w:val="00C63494"/>
    <w:rsid w:val="00C64B69"/>
    <w:rsid w:val="00C66AAF"/>
    <w:rsid w:val="00C70CAA"/>
    <w:rsid w:val="00C81F25"/>
    <w:rsid w:val="00C8530B"/>
    <w:rsid w:val="00C87294"/>
    <w:rsid w:val="00C90A71"/>
    <w:rsid w:val="00C9115D"/>
    <w:rsid w:val="00C91207"/>
    <w:rsid w:val="00C93139"/>
    <w:rsid w:val="00C93AAA"/>
    <w:rsid w:val="00C95EC1"/>
    <w:rsid w:val="00CA13F9"/>
    <w:rsid w:val="00CA2DF1"/>
    <w:rsid w:val="00CA67A9"/>
    <w:rsid w:val="00CB1459"/>
    <w:rsid w:val="00CB36D8"/>
    <w:rsid w:val="00CB555C"/>
    <w:rsid w:val="00CB76AD"/>
    <w:rsid w:val="00CC0395"/>
    <w:rsid w:val="00CC19B0"/>
    <w:rsid w:val="00CC22F6"/>
    <w:rsid w:val="00CC3E3E"/>
    <w:rsid w:val="00CC53FA"/>
    <w:rsid w:val="00CC6B06"/>
    <w:rsid w:val="00CC6F22"/>
    <w:rsid w:val="00CD1ACE"/>
    <w:rsid w:val="00CD1BBF"/>
    <w:rsid w:val="00CD2BFD"/>
    <w:rsid w:val="00CD35AD"/>
    <w:rsid w:val="00CD44AC"/>
    <w:rsid w:val="00CD53B1"/>
    <w:rsid w:val="00CD678C"/>
    <w:rsid w:val="00CE0DEE"/>
    <w:rsid w:val="00CE187B"/>
    <w:rsid w:val="00CE3381"/>
    <w:rsid w:val="00CE38AF"/>
    <w:rsid w:val="00CE4E5E"/>
    <w:rsid w:val="00CE526C"/>
    <w:rsid w:val="00CF2A05"/>
    <w:rsid w:val="00CF3650"/>
    <w:rsid w:val="00CF4362"/>
    <w:rsid w:val="00CF5040"/>
    <w:rsid w:val="00CF5B3E"/>
    <w:rsid w:val="00D01687"/>
    <w:rsid w:val="00D04BF3"/>
    <w:rsid w:val="00D1061D"/>
    <w:rsid w:val="00D139C7"/>
    <w:rsid w:val="00D151F7"/>
    <w:rsid w:val="00D159FE"/>
    <w:rsid w:val="00D202A5"/>
    <w:rsid w:val="00D218A8"/>
    <w:rsid w:val="00D22F29"/>
    <w:rsid w:val="00D26CBB"/>
    <w:rsid w:val="00D32C33"/>
    <w:rsid w:val="00D33D7D"/>
    <w:rsid w:val="00D34070"/>
    <w:rsid w:val="00D349E0"/>
    <w:rsid w:val="00D34CC9"/>
    <w:rsid w:val="00D34FB1"/>
    <w:rsid w:val="00D35EC0"/>
    <w:rsid w:val="00D36AE4"/>
    <w:rsid w:val="00D415E5"/>
    <w:rsid w:val="00D43B77"/>
    <w:rsid w:val="00D45BD9"/>
    <w:rsid w:val="00D46E18"/>
    <w:rsid w:val="00D519C5"/>
    <w:rsid w:val="00D51B07"/>
    <w:rsid w:val="00D52A36"/>
    <w:rsid w:val="00D54332"/>
    <w:rsid w:val="00D563D2"/>
    <w:rsid w:val="00D64A3E"/>
    <w:rsid w:val="00D739C8"/>
    <w:rsid w:val="00D742C4"/>
    <w:rsid w:val="00D77FA3"/>
    <w:rsid w:val="00D804C9"/>
    <w:rsid w:val="00D80B70"/>
    <w:rsid w:val="00D846F4"/>
    <w:rsid w:val="00D9044B"/>
    <w:rsid w:val="00D90ACF"/>
    <w:rsid w:val="00D929EC"/>
    <w:rsid w:val="00D94067"/>
    <w:rsid w:val="00DA0D6B"/>
    <w:rsid w:val="00DA1A5D"/>
    <w:rsid w:val="00DA51B6"/>
    <w:rsid w:val="00DB20CC"/>
    <w:rsid w:val="00DB5BF9"/>
    <w:rsid w:val="00DC2892"/>
    <w:rsid w:val="00DC4231"/>
    <w:rsid w:val="00DC4A20"/>
    <w:rsid w:val="00DD66C9"/>
    <w:rsid w:val="00DE00D0"/>
    <w:rsid w:val="00DE1649"/>
    <w:rsid w:val="00DE2791"/>
    <w:rsid w:val="00DE56C1"/>
    <w:rsid w:val="00DE5BA5"/>
    <w:rsid w:val="00DE6626"/>
    <w:rsid w:val="00DE6BFE"/>
    <w:rsid w:val="00DF4BB7"/>
    <w:rsid w:val="00DF753F"/>
    <w:rsid w:val="00E0027D"/>
    <w:rsid w:val="00E0116B"/>
    <w:rsid w:val="00E01ACF"/>
    <w:rsid w:val="00E03919"/>
    <w:rsid w:val="00E04022"/>
    <w:rsid w:val="00E040A2"/>
    <w:rsid w:val="00E0591D"/>
    <w:rsid w:val="00E07D64"/>
    <w:rsid w:val="00E12681"/>
    <w:rsid w:val="00E12E7E"/>
    <w:rsid w:val="00E1473B"/>
    <w:rsid w:val="00E15190"/>
    <w:rsid w:val="00E163A1"/>
    <w:rsid w:val="00E17F33"/>
    <w:rsid w:val="00E24A5E"/>
    <w:rsid w:val="00E258E3"/>
    <w:rsid w:val="00E300DD"/>
    <w:rsid w:val="00E40648"/>
    <w:rsid w:val="00E45695"/>
    <w:rsid w:val="00E45A00"/>
    <w:rsid w:val="00E4625D"/>
    <w:rsid w:val="00E4662C"/>
    <w:rsid w:val="00E517AD"/>
    <w:rsid w:val="00E51914"/>
    <w:rsid w:val="00E55326"/>
    <w:rsid w:val="00E55FF2"/>
    <w:rsid w:val="00E561B6"/>
    <w:rsid w:val="00E568F7"/>
    <w:rsid w:val="00E60114"/>
    <w:rsid w:val="00E62E83"/>
    <w:rsid w:val="00E64D01"/>
    <w:rsid w:val="00E709A4"/>
    <w:rsid w:val="00E70D4C"/>
    <w:rsid w:val="00E70D92"/>
    <w:rsid w:val="00E70DE4"/>
    <w:rsid w:val="00E72F21"/>
    <w:rsid w:val="00E73A70"/>
    <w:rsid w:val="00E8409A"/>
    <w:rsid w:val="00E90717"/>
    <w:rsid w:val="00E92674"/>
    <w:rsid w:val="00E9489B"/>
    <w:rsid w:val="00E954E7"/>
    <w:rsid w:val="00E95A51"/>
    <w:rsid w:val="00EA12CF"/>
    <w:rsid w:val="00EA2839"/>
    <w:rsid w:val="00EA454C"/>
    <w:rsid w:val="00EA678B"/>
    <w:rsid w:val="00EA6BBB"/>
    <w:rsid w:val="00EA7A63"/>
    <w:rsid w:val="00EB35CB"/>
    <w:rsid w:val="00EC2846"/>
    <w:rsid w:val="00EC4EF6"/>
    <w:rsid w:val="00EC5D4B"/>
    <w:rsid w:val="00EC5F2C"/>
    <w:rsid w:val="00EC7B90"/>
    <w:rsid w:val="00ED1DD1"/>
    <w:rsid w:val="00ED410E"/>
    <w:rsid w:val="00ED49CC"/>
    <w:rsid w:val="00ED5E43"/>
    <w:rsid w:val="00EE0FDB"/>
    <w:rsid w:val="00EE246A"/>
    <w:rsid w:val="00EE33E8"/>
    <w:rsid w:val="00EE4B10"/>
    <w:rsid w:val="00EE4D30"/>
    <w:rsid w:val="00EE70C2"/>
    <w:rsid w:val="00EF032B"/>
    <w:rsid w:val="00EF0DEA"/>
    <w:rsid w:val="00EF1DCB"/>
    <w:rsid w:val="00EF3457"/>
    <w:rsid w:val="00EF7781"/>
    <w:rsid w:val="00F013BF"/>
    <w:rsid w:val="00F03F5E"/>
    <w:rsid w:val="00F067FC"/>
    <w:rsid w:val="00F07CCD"/>
    <w:rsid w:val="00F07F26"/>
    <w:rsid w:val="00F13ACB"/>
    <w:rsid w:val="00F269FB"/>
    <w:rsid w:val="00F3015C"/>
    <w:rsid w:val="00F35CD1"/>
    <w:rsid w:val="00F36BC0"/>
    <w:rsid w:val="00F36EC6"/>
    <w:rsid w:val="00F4009C"/>
    <w:rsid w:val="00F47FB0"/>
    <w:rsid w:val="00F50B2A"/>
    <w:rsid w:val="00F52A11"/>
    <w:rsid w:val="00F55FB1"/>
    <w:rsid w:val="00F57383"/>
    <w:rsid w:val="00F6088D"/>
    <w:rsid w:val="00F63804"/>
    <w:rsid w:val="00F647EC"/>
    <w:rsid w:val="00F667C5"/>
    <w:rsid w:val="00F75366"/>
    <w:rsid w:val="00F757AD"/>
    <w:rsid w:val="00F759E9"/>
    <w:rsid w:val="00F76BBB"/>
    <w:rsid w:val="00F835B7"/>
    <w:rsid w:val="00F87BB6"/>
    <w:rsid w:val="00F90B68"/>
    <w:rsid w:val="00F96A58"/>
    <w:rsid w:val="00F97BB8"/>
    <w:rsid w:val="00FA58D1"/>
    <w:rsid w:val="00FA6C5C"/>
    <w:rsid w:val="00FB0EC9"/>
    <w:rsid w:val="00FB1AE7"/>
    <w:rsid w:val="00FB26D9"/>
    <w:rsid w:val="00FB29EE"/>
    <w:rsid w:val="00FB2E83"/>
    <w:rsid w:val="00FB3E4B"/>
    <w:rsid w:val="00FB55F2"/>
    <w:rsid w:val="00FC0277"/>
    <w:rsid w:val="00FC271A"/>
    <w:rsid w:val="00FC573D"/>
    <w:rsid w:val="00FC7790"/>
    <w:rsid w:val="00FD42D2"/>
    <w:rsid w:val="00FD4551"/>
    <w:rsid w:val="00FD4916"/>
    <w:rsid w:val="00FE37A7"/>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1B981DDD"/>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87622"/>
    <w:pPr>
      <w:numPr>
        <w:ilvl w:val="1"/>
        <w:numId w:val="14"/>
      </w:numPr>
      <w:tabs>
        <w:tab w:val="clear" w:pos="756"/>
        <w:tab w:val="num" w:pos="630"/>
      </w:tabs>
      <w:ind w:left="54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515710"/>
    <w:rPr>
      <w:rFonts w:ascii="Arial" w:hAnsi="Arial" w:cs="Arial"/>
    </w:rPr>
  </w:style>
  <w:style w:type="character" w:customStyle="1" w:styleId="HeaderChar">
    <w:name w:val="Header Char"/>
    <w:aliases w:val="h1 Char"/>
    <w:link w:val="Header"/>
    <w:uiPriority w:val="99"/>
    <w:rsid w:val="00515710"/>
    <w:rPr>
      <w:rFonts w:ascii="Arial" w:hAnsi="Arial" w:cs="Arial"/>
      <w:sz w:val="24"/>
      <w:szCs w:val="24"/>
    </w:rPr>
  </w:style>
  <w:style w:type="character" w:customStyle="1" w:styleId="CommentTextChar">
    <w:name w:val="Comment Text Char"/>
    <w:basedOn w:val="DefaultParagraphFont"/>
    <w:link w:val="CommentText"/>
    <w:semiHidden/>
    <w:rsid w:val="007E67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2298484">
      <w:bodyDiv w:val="1"/>
      <w:marLeft w:val="0"/>
      <w:marRight w:val="0"/>
      <w:marTop w:val="0"/>
      <w:marBottom w:val="0"/>
      <w:divBdr>
        <w:top w:val="none" w:sz="0" w:space="0" w:color="auto"/>
        <w:left w:val="none" w:sz="0" w:space="0" w:color="auto"/>
        <w:bottom w:val="none" w:sz="0" w:space="0" w:color="auto"/>
        <w:right w:val="none" w:sz="0" w:space="0" w:color="auto"/>
      </w:divBdr>
    </w:div>
    <w:div w:id="94635055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26774486">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DNVT47QTA7NQ-161-252906</_dlc_DocId>
    <_dlc_DocIdPersistId xmlns="b7635ab0-52e7-4e33-aa76-893cd120ef45">false</_dlc_DocIdPersistId>
    <_dlc_DocIdUrl xmlns="b7635ab0-52e7-4e33-aa76-893cd120ef45">
      <Url>https://sharepoint.aemcorp.com/ed/etss/_layouts/15/DocIdRedir.aspx?ID=DNVT47QTA7NQ-161-252906</Url>
      <Description>DNVT47QTA7NQ-161-252906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8BD6F1E-CA75-4C4F-BA62-C2EB4AAF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6B65C-345B-4CC2-BAF5-5935E691A9E6}">
  <ds:schemaRefs>
    <ds:schemaRef ds:uri="http://schemas.openxmlformats.org/officeDocument/2006/bibliography"/>
  </ds:schemaRefs>
</ds:datastoreItem>
</file>

<file path=customXml/itemProps3.xml><?xml version="1.0" encoding="utf-8"?>
<ds:datastoreItem xmlns:ds="http://schemas.openxmlformats.org/officeDocument/2006/customXml" ds:itemID="{C20B1277-0473-4AF8-ADAC-44E14C1A473A}">
  <ds:schemaRefs>
    <ds:schemaRef ds:uri="http://schemas.openxmlformats.org/officeDocument/2006/bibliography"/>
  </ds:schemaRefs>
</ds:datastoreItem>
</file>

<file path=customXml/itemProps4.xml><?xml version="1.0" encoding="utf-8"?>
<ds:datastoreItem xmlns:ds="http://schemas.openxmlformats.org/officeDocument/2006/customXml" ds:itemID="{C74498A9-A9B2-4A84-A828-AB56D683B26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7635ab0-52e7-4e33-aa76-893cd120ef45"/>
    <ds:schemaRef ds:uri="http://schemas.microsoft.com/sharepoint/v3"/>
    <ds:schemaRef ds:uri="http://purl.org/dc/terms/"/>
    <ds:schemaRef ds:uri="http://schemas.microsoft.com/office/2006/documentManagement/types"/>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FF53E0BF-6EF6-44B0-83E5-AEEF2048CDBA}">
  <ds:schemaRefs>
    <ds:schemaRef ds:uri="http://schemas.microsoft.com/sharepoint/events"/>
  </ds:schemaRefs>
</ds:datastoreItem>
</file>

<file path=customXml/itemProps6.xml><?xml version="1.0" encoding="utf-8"?>
<ds:datastoreItem xmlns:ds="http://schemas.openxmlformats.org/officeDocument/2006/customXml" ds:itemID="{AD14BB4B-363A-44A7-B35B-DA0442C62991}">
  <ds:schemaRefs>
    <ds:schemaRef ds:uri="http://schemas.microsoft.com/sharepoint/v3/contenttype/forms"/>
  </ds:schemaRefs>
</ds:datastoreItem>
</file>

<file path=customXml/itemProps7.xml><?xml version="1.0" encoding="utf-8"?>
<ds:datastoreItem xmlns:ds="http://schemas.openxmlformats.org/officeDocument/2006/customXml" ds:itemID="{F9D7145C-9287-442E-91C2-6CDB8708DD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2752</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FS194 – Young Homeless Children Served (McKinney-Vento) File Specifications (MSWord)</vt:lpstr>
    </vt:vector>
  </TitlesOfParts>
  <Company>U.S. Department of Education</Company>
  <LinksUpToDate>false</LinksUpToDate>
  <CharactersWithSpaces>19003</CharactersWithSpaces>
  <SharedDoc>false</SharedDoc>
  <HLinks>
    <vt:vector size="126" baseType="variant">
      <vt:variant>
        <vt:i4>1310768</vt:i4>
      </vt:variant>
      <vt:variant>
        <vt:i4>113</vt:i4>
      </vt:variant>
      <vt:variant>
        <vt:i4>0</vt:i4>
      </vt:variant>
      <vt:variant>
        <vt:i4>5</vt:i4>
      </vt:variant>
      <vt:variant>
        <vt:lpwstr/>
      </vt:variant>
      <vt:variant>
        <vt:lpwstr>_Toc462604671</vt:lpwstr>
      </vt:variant>
      <vt:variant>
        <vt:i4>1310768</vt:i4>
      </vt:variant>
      <vt:variant>
        <vt:i4>107</vt:i4>
      </vt:variant>
      <vt:variant>
        <vt:i4>0</vt:i4>
      </vt:variant>
      <vt:variant>
        <vt:i4>5</vt:i4>
      </vt:variant>
      <vt:variant>
        <vt:lpwstr/>
      </vt:variant>
      <vt:variant>
        <vt:lpwstr>_Toc462604670</vt:lpwstr>
      </vt:variant>
      <vt:variant>
        <vt:i4>1376304</vt:i4>
      </vt:variant>
      <vt:variant>
        <vt:i4>101</vt:i4>
      </vt:variant>
      <vt:variant>
        <vt:i4>0</vt:i4>
      </vt:variant>
      <vt:variant>
        <vt:i4>5</vt:i4>
      </vt:variant>
      <vt:variant>
        <vt:lpwstr/>
      </vt:variant>
      <vt:variant>
        <vt:lpwstr>_Toc462604669</vt:lpwstr>
      </vt:variant>
      <vt:variant>
        <vt:i4>1376304</vt:i4>
      </vt:variant>
      <vt:variant>
        <vt:i4>95</vt:i4>
      </vt:variant>
      <vt:variant>
        <vt:i4>0</vt:i4>
      </vt:variant>
      <vt:variant>
        <vt:i4>5</vt:i4>
      </vt:variant>
      <vt:variant>
        <vt:lpwstr/>
      </vt:variant>
      <vt:variant>
        <vt:lpwstr>_Toc462604668</vt:lpwstr>
      </vt:variant>
      <vt:variant>
        <vt:i4>1376304</vt:i4>
      </vt:variant>
      <vt:variant>
        <vt:i4>89</vt:i4>
      </vt:variant>
      <vt:variant>
        <vt:i4>0</vt:i4>
      </vt:variant>
      <vt:variant>
        <vt:i4>5</vt:i4>
      </vt:variant>
      <vt:variant>
        <vt:lpwstr/>
      </vt:variant>
      <vt:variant>
        <vt:lpwstr>_Toc462604667</vt:lpwstr>
      </vt:variant>
      <vt:variant>
        <vt:i4>1376304</vt:i4>
      </vt:variant>
      <vt:variant>
        <vt:i4>83</vt:i4>
      </vt:variant>
      <vt:variant>
        <vt:i4>0</vt:i4>
      </vt:variant>
      <vt:variant>
        <vt:i4>5</vt:i4>
      </vt:variant>
      <vt:variant>
        <vt:lpwstr/>
      </vt:variant>
      <vt:variant>
        <vt:lpwstr>_Toc462604666</vt:lpwstr>
      </vt:variant>
      <vt:variant>
        <vt:i4>1376304</vt:i4>
      </vt:variant>
      <vt:variant>
        <vt:i4>77</vt:i4>
      </vt:variant>
      <vt:variant>
        <vt:i4>0</vt:i4>
      </vt:variant>
      <vt:variant>
        <vt:i4>5</vt:i4>
      </vt:variant>
      <vt:variant>
        <vt:lpwstr/>
      </vt:variant>
      <vt:variant>
        <vt:lpwstr>_Toc462604665</vt:lpwstr>
      </vt:variant>
      <vt:variant>
        <vt:i4>1376304</vt:i4>
      </vt:variant>
      <vt:variant>
        <vt:i4>71</vt:i4>
      </vt:variant>
      <vt:variant>
        <vt:i4>0</vt:i4>
      </vt:variant>
      <vt:variant>
        <vt:i4>5</vt:i4>
      </vt:variant>
      <vt:variant>
        <vt:lpwstr/>
      </vt:variant>
      <vt:variant>
        <vt:lpwstr>_Toc462604664</vt:lpwstr>
      </vt:variant>
      <vt:variant>
        <vt:i4>1376304</vt:i4>
      </vt:variant>
      <vt:variant>
        <vt:i4>65</vt:i4>
      </vt:variant>
      <vt:variant>
        <vt:i4>0</vt:i4>
      </vt:variant>
      <vt:variant>
        <vt:i4>5</vt:i4>
      </vt:variant>
      <vt:variant>
        <vt:lpwstr/>
      </vt:variant>
      <vt:variant>
        <vt:lpwstr>_Toc462604663</vt:lpwstr>
      </vt:variant>
      <vt:variant>
        <vt:i4>1376304</vt:i4>
      </vt:variant>
      <vt:variant>
        <vt:i4>59</vt:i4>
      </vt:variant>
      <vt:variant>
        <vt:i4>0</vt:i4>
      </vt:variant>
      <vt:variant>
        <vt:i4>5</vt:i4>
      </vt:variant>
      <vt:variant>
        <vt:lpwstr/>
      </vt:variant>
      <vt:variant>
        <vt:lpwstr>_Toc462604662</vt:lpwstr>
      </vt:variant>
      <vt:variant>
        <vt:i4>1376304</vt:i4>
      </vt:variant>
      <vt:variant>
        <vt:i4>53</vt:i4>
      </vt:variant>
      <vt:variant>
        <vt:i4>0</vt:i4>
      </vt:variant>
      <vt:variant>
        <vt:i4>5</vt:i4>
      </vt:variant>
      <vt:variant>
        <vt:lpwstr/>
      </vt:variant>
      <vt:variant>
        <vt:lpwstr>_Toc462604661</vt:lpwstr>
      </vt:variant>
      <vt:variant>
        <vt:i4>1376304</vt:i4>
      </vt:variant>
      <vt:variant>
        <vt:i4>47</vt:i4>
      </vt:variant>
      <vt:variant>
        <vt:i4>0</vt:i4>
      </vt:variant>
      <vt:variant>
        <vt:i4>5</vt:i4>
      </vt:variant>
      <vt:variant>
        <vt:lpwstr/>
      </vt:variant>
      <vt:variant>
        <vt:lpwstr>_Toc462604660</vt:lpwstr>
      </vt:variant>
      <vt:variant>
        <vt:i4>1441840</vt:i4>
      </vt:variant>
      <vt:variant>
        <vt:i4>41</vt:i4>
      </vt:variant>
      <vt:variant>
        <vt:i4>0</vt:i4>
      </vt:variant>
      <vt:variant>
        <vt:i4>5</vt:i4>
      </vt:variant>
      <vt:variant>
        <vt:lpwstr/>
      </vt:variant>
      <vt:variant>
        <vt:lpwstr>_Toc462604659</vt:lpwstr>
      </vt:variant>
      <vt:variant>
        <vt:i4>1441840</vt:i4>
      </vt:variant>
      <vt:variant>
        <vt:i4>35</vt:i4>
      </vt:variant>
      <vt:variant>
        <vt:i4>0</vt:i4>
      </vt:variant>
      <vt:variant>
        <vt:i4>5</vt:i4>
      </vt:variant>
      <vt:variant>
        <vt:lpwstr/>
      </vt:variant>
      <vt:variant>
        <vt:lpwstr>_Toc462604658</vt:lpwstr>
      </vt:variant>
      <vt:variant>
        <vt:i4>1441840</vt:i4>
      </vt:variant>
      <vt:variant>
        <vt:i4>29</vt:i4>
      </vt:variant>
      <vt:variant>
        <vt:i4>0</vt:i4>
      </vt:variant>
      <vt:variant>
        <vt:i4>5</vt:i4>
      </vt:variant>
      <vt:variant>
        <vt:lpwstr/>
      </vt:variant>
      <vt:variant>
        <vt:lpwstr>_Toc462604657</vt:lpwstr>
      </vt:variant>
      <vt:variant>
        <vt:i4>1441840</vt:i4>
      </vt:variant>
      <vt:variant>
        <vt:i4>23</vt:i4>
      </vt:variant>
      <vt:variant>
        <vt:i4>0</vt:i4>
      </vt:variant>
      <vt:variant>
        <vt:i4>5</vt:i4>
      </vt:variant>
      <vt:variant>
        <vt:lpwstr/>
      </vt:variant>
      <vt:variant>
        <vt:lpwstr>_Toc462604656</vt:lpwstr>
      </vt:variant>
      <vt:variant>
        <vt:i4>1441840</vt:i4>
      </vt:variant>
      <vt:variant>
        <vt:i4>17</vt:i4>
      </vt:variant>
      <vt:variant>
        <vt:i4>0</vt:i4>
      </vt:variant>
      <vt:variant>
        <vt:i4>5</vt:i4>
      </vt:variant>
      <vt:variant>
        <vt:lpwstr/>
      </vt:variant>
      <vt:variant>
        <vt:lpwstr>_Toc462604655</vt:lpwstr>
      </vt:variant>
      <vt:variant>
        <vt:i4>1441840</vt:i4>
      </vt:variant>
      <vt:variant>
        <vt:i4>11</vt:i4>
      </vt:variant>
      <vt:variant>
        <vt:i4>0</vt:i4>
      </vt:variant>
      <vt:variant>
        <vt:i4>5</vt:i4>
      </vt:variant>
      <vt:variant>
        <vt:lpwstr/>
      </vt:variant>
      <vt:variant>
        <vt:lpwstr>_Toc462604654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FS194 – Young Homeless Children Served (McKinney-Vento) File Specifications (MSWord)</dc:title>
  <dc:creator>lerettee</dc:creator>
  <cp:lastModifiedBy>Karen Madden</cp:lastModifiedBy>
  <cp:revision>14</cp:revision>
  <cp:lastPrinted>2015-03-16T15:34:00Z</cp:lastPrinted>
  <dcterms:created xsi:type="dcterms:W3CDTF">2020-11-19T21:42:00Z</dcterms:created>
  <dcterms:modified xsi:type="dcterms:W3CDTF">2021-01-26T22:42:00Z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DNVT47QTA7NQ-161-252906</vt:lpwstr>
  </property>
  <property fmtid="{D5CDD505-2E9C-101B-9397-08002B2CF9AE}" pid="25" name="_dlc_DocIdItemGuid">
    <vt:lpwstr>97514846-8cee-43ee-a532-e8c814461a0f</vt:lpwstr>
  </property>
  <property fmtid="{D5CDD505-2E9C-101B-9397-08002B2CF9AE}" pid="26" name="_dlc_DocIdUrl">
    <vt:lpwstr>https://sharepoint.aemcorp.com/ed/etss/_layouts/15/DocIdRedir.aspx?ID=DNVT47QTA7NQ-161-252906, DNVT47QTA7NQ-161-252906</vt:lpwstr>
  </property>
  <property fmtid="{D5CDD505-2E9C-101B-9397-08002B2CF9AE}" pid="27" name="ContentTypeId">
    <vt:lpwstr>0x0101002B3715E16EAB77488364DB5A7DF40B5A</vt:lpwstr>
  </property>
  <property fmtid="{D5CDD505-2E9C-101B-9397-08002B2CF9AE}" pid="28" name="xd_Signature">
    <vt:bool>false</vt:bool>
  </property>
</Properties>
</file>