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28C7" w14:textId="15D80978" w:rsidR="007824D3" w:rsidRDefault="009476BC" w:rsidP="002A7714">
      <w:pPr>
        <w:spacing w:after="1080"/>
        <w:jc w:val="center"/>
        <w:rPr>
          <w:b/>
          <w:sz w:val="40"/>
          <w:szCs w:val="40"/>
        </w:rPr>
      </w:pPr>
      <w:bookmarkStart w:id="0" w:name="_Toc54159578"/>
      <w:r>
        <w:rPr>
          <w:b/>
          <w:noProof/>
          <w:sz w:val="40"/>
          <w:szCs w:val="40"/>
        </w:rPr>
        <w:drawing>
          <wp:inline distT="0" distB="0" distL="0" distR="0" wp14:anchorId="67650A74" wp14:editId="2A4F035F">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9C58673" w14:textId="77777777" w:rsidR="007824D3" w:rsidRDefault="007824D3">
      <w:pPr>
        <w:pStyle w:val="ReportTitle"/>
        <w:rPr>
          <w:sz w:val="40"/>
          <w:szCs w:val="40"/>
        </w:rPr>
      </w:pPr>
      <w:r>
        <w:rPr>
          <w:sz w:val="40"/>
          <w:szCs w:val="40"/>
        </w:rPr>
        <w:t>U.S. DEPARTMENT OF EDUCATION</w:t>
      </w:r>
    </w:p>
    <w:p w14:paraId="39C3C710" w14:textId="77777777" w:rsidR="007824D3" w:rsidRDefault="007824D3">
      <w:pPr>
        <w:pStyle w:val="ReportTitle"/>
        <w:rPr>
          <w:sz w:val="40"/>
          <w:szCs w:val="40"/>
        </w:rPr>
      </w:pPr>
    </w:p>
    <w:p w14:paraId="26B8902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17DD0E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26621" w:rsidRPr="00746B7E" w14:paraId="58032E73" w14:textId="77777777" w:rsidTr="009F4E4D">
        <w:tc>
          <w:tcPr>
            <w:tcW w:w="9576" w:type="dxa"/>
          </w:tcPr>
          <w:p w14:paraId="67202A49" w14:textId="77777777" w:rsidR="00B26621" w:rsidRPr="00746B7E" w:rsidRDefault="00B26621" w:rsidP="009F4E4D">
            <w:pPr>
              <w:spacing w:after="1080"/>
              <w:jc w:val="center"/>
              <w:rPr>
                <w:b/>
                <w:sz w:val="56"/>
                <w:szCs w:val="56"/>
              </w:rPr>
            </w:pPr>
            <w:r>
              <w:rPr>
                <w:b/>
                <w:sz w:val="56"/>
                <w:szCs w:val="56"/>
              </w:rPr>
              <w:t>FS141 - EL Enrolled File Specifications</w:t>
            </w:r>
          </w:p>
        </w:tc>
      </w:tr>
      <w:tr w:rsidR="00B26621" w:rsidRPr="00746B7E" w14:paraId="3423615C" w14:textId="77777777" w:rsidTr="009F4E4D">
        <w:tc>
          <w:tcPr>
            <w:tcW w:w="9576" w:type="dxa"/>
          </w:tcPr>
          <w:p w14:paraId="0D19DC41" w14:textId="77777777" w:rsidR="00B26621" w:rsidRPr="00746B7E" w:rsidRDefault="00B26621" w:rsidP="009F4E4D">
            <w:pPr>
              <w:jc w:val="center"/>
              <w:rPr>
                <w:b/>
                <w:sz w:val="36"/>
                <w:szCs w:val="36"/>
              </w:rPr>
            </w:pPr>
            <w:r>
              <w:rPr>
                <w:b/>
                <w:sz w:val="36"/>
                <w:szCs w:val="36"/>
              </w:rPr>
              <w:t>SY 2018-19</w:t>
            </w:r>
          </w:p>
        </w:tc>
      </w:tr>
    </w:tbl>
    <w:p w14:paraId="1A2E0DD5" w14:textId="77777777" w:rsidR="007824D3" w:rsidRDefault="007824D3">
      <w:pPr>
        <w:jc w:val="center"/>
        <w:rPr>
          <w:b/>
          <w:sz w:val="36"/>
          <w:szCs w:val="36"/>
        </w:rPr>
      </w:pPr>
    </w:p>
    <w:p w14:paraId="73D5657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CA366B1" w14:textId="6F5A13D2" w:rsidR="007824D3" w:rsidRPr="002A5CA6" w:rsidRDefault="007824D3" w:rsidP="002A7714">
      <w:pPr>
        <w:spacing w:after="480"/>
      </w:pPr>
      <w:r w:rsidRPr="002A5CA6">
        <w:lastRenderedPageBreak/>
        <w:t xml:space="preserve">This technical guide was produced under U.S. Department of Education Contract No.  </w:t>
      </w:r>
      <w:r w:rsidR="00A016C1" w:rsidRPr="00A016C1">
        <w:t xml:space="preserve"> </w:t>
      </w:r>
      <w:r w:rsidR="00A016C1" w:rsidRPr="00DA4878">
        <w:t>ED-PEP-</w:t>
      </w:r>
      <w:r w:rsidR="00A016C1">
        <w:t>14</w:t>
      </w:r>
      <w:r w:rsidR="00A016C1" w:rsidRPr="00DA4878">
        <w:t>-O-</w:t>
      </w:r>
      <w:r w:rsidR="00A016C1">
        <w:t xml:space="preserve">5013 </w:t>
      </w:r>
      <w:r w:rsidR="00A016C1" w:rsidRPr="00DA4878">
        <w:t xml:space="preserve">with </w:t>
      </w:r>
      <w:r w:rsidR="00A016C1">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F1342A6" w14:textId="77777777" w:rsidR="007824D3" w:rsidRPr="002A5CA6" w:rsidRDefault="007824D3" w:rsidP="002A7714">
      <w:pPr>
        <w:spacing w:before="120"/>
        <w:rPr>
          <w:b/>
        </w:rPr>
      </w:pPr>
      <w:r w:rsidRPr="002A5CA6">
        <w:rPr>
          <w:b/>
        </w:rPr>
        <w:t>U.S. Department of Education</w:t>
      </w:r>
    </w:p>
    <w:p w14:paraId="08CEE1D6" w14:textId="30570CDA" w:rsidR="002A7714" w:rsidRPr="002A5CA6" w:rsidRDefault="002A7714" w:rsidP="002A7714">
      <w:pPr>
        <w:spacing w:before="120"/>
      </w:pPr>
      <w:r>
        <w:t>Betsy DeVos</w:t>
      </w:r>
    </w:p>
    <w:p w14:paraId="7C9228BD" w14:textId="77777777" w:rsidR="007824D3" w:rsidRPr="003476EF" w:rsidRDefault="007824D3" w:rsidP="002A7714">
      <w:pPr>
        <w:spacing w:before="120" w:after="720"/>
      </w:pPr>
      <w:r w:rsidRPr="003476EF">
        <w:t>Secretary</w:t>
      </w:r>
      <w:r w:rsidR="0013625A">
        <w:t xml:space="preserve"> of Education</w:t>
      </w:r>
    </w:p>
    <w:p w14:paraId="2B862C83" w14:textId="77777777" w:rsidR="007824D3" w:rsidRPr="00E82870" w:rsidRDefault="00E82870" w:rsidP="002A7714">
      <w:pPr>
        <w:spacing w:before="120"/>
        <w:rPr>
          <w:b/>
          <w:i/>
        </w:rPr>
      </w:pPr>
      <w:r>
        <w:rPr>
          <w:b/>
        </w:rPr>
        <w:t>ED</w:t>
      </w:r>
      <w:r>
        <w:rPr>
          <w:b/>
          <w:i/>
        </w:rPr>
        <w:t>Facts</w:t>
      </w:r>
    </w:p>
    <w:p w14:paraId="556660E0" w14:textId="77777777" w:rsidR="00FE679E" w:rsidRDefault="00E82870" w:rsidP="002A7714">
      <w:pPr>
        <w:spacing w:before="120"/>
      </w:pPr>
      <w:r>
        <w:t>Ross Santy</w:t>
      </w:r>
    </w:p>
    <w:p w14:paraId="409E237F" w14:textId="2C30D50B" w:rsidR="007824D3" w:rsidRPr="002A5CA6" w:rsidRDefault="00E82870" w:rsidP="002A7714">
      <w:pPr>
        <w:spacing w:before="120" w:after="720"/>
      </w:pPr>
      <w:r>
        <w:t>System Owner</w:t>
      </w:r>
    </w:p>
    <w:p w14:paraId="1AF80A1C" w14:textId="57428496" w:rsidR="007824D3" w:rsidRPr="002A5CA6" w:rsidRDefault="00E82870" w:rsidP="002A7714">
      <w:pPr>
        <w:spacing w:after="720"/>
      </w:pPr>
      <w:r w:rsidRPr="002A5CA6">
        <w:t xml:space="preserve">This technical guide is in the public domain.  Authorization to reproduce it in whole or in part is granted.  While permission to reprint this publication is not necessary, the citation should be:  </w:t>
      </w:r>
      <w:r w:rsidR="00910CD4">
        <w:rPr>
          <w:i/>
        </w:rPr>
        <w:t xml:space="preserve">FILE </w:t>
      </w:r>
      <w:r w:rsidR="0067687C">
        <w:rPr>
          <w:i/>
        </w:rPr>
        <w:t>000</w:t>
      </w:r>
      <w:r w:rsidR="0067687C" w:rsidRPr="002A5CA6">
        <w:rPr>
          <w:i/>
        </w:rPr>
        <w:t xml:space="preserve"> </w:t>
      </w:r>
      <w:r w:rsidRPr="002A5CA6">
        <w:rPr>
          <w:i/>
        </w:rPr>
        <w:t>–</w:t>
      </w:r>
      <w:r w:rsidRPr="008C0B36">
        <w:rPr>
          <w:i/>
        </w:rPr>
        <w:t xml:space="preserve"> </w:t>
      </w:r>
      <w:r w:rsidR="0067687C">
        <w:rPr>
          <w:i/>
        </w:rPr>
        <w:t>File Name</w:t>
      </w:r>
      <w:r>
        <w:rPr>
          <w:i/>
        </w:rPr>
        <w:t xml:space="preserve"> File Specifications –</w:t>
      </w:r>
      <w:r w:rsidR="007206DA">
        <w:rPr>
          <w:i/>
        </w:rPr>
        <w:t>V</w:t>
      </w:r>
      <w:r w:rsidR="0067687C">
        <w:rPr>
          <w:i/>
        </w:rPr>
        <w:t>XX.X</w:t>
      </w:r>
      <w:r w:rsidR="00347A0A">
        <w:rPr>
          <w:i/>
        </w:rPr>
        <w:t xml:space="preserve"> </w:t>
      </w:r>
      <w:r>
        <w:t xml:space="preserve">(SY </w:t>
      </w:r>
      <w:r w:rsidR="0067687C">
        <w:t>XXXX</w:t>
      </w:r>
      <w:r w:rsidR="00A016C1">
        <w:t>-</w:t>
      </w:r>
      <w:r w:rsidR="0067687C">
        <w:t>XX</w:t>
      </w:r>
      <w:r>
        <w:t xml:space="preserve">), </w:t>
      </w:r>
      <w:r w:rsidRPr="002A5CA6">
        <w:t>U.S. Department of Education</w:t>
      </w:r>
      <w:r>
        <w:t>, Washington, DC: ED</w:t>
      </w:r>
      <w:r>
        <w:rPr>
          <w:i/>
        </w:rPr>
        <w:t xml:space="preserve">Facts. </w:t>
      </w:r>
      <w:r w:rsidR="00291153">
        <w:rPr>
          <w:i/>
        </w:rPr>
        <w:t xml:space="preserve"> </w:t>
      </w:r>
      <w:r>
        <w:t xml:space="preserve">Retrieved [date] from </w:t>
      </w:r>
      <w:r w:rsidR="003528C8">
        <w:t xml:space="preserve">the </w:t>
      </w:r>
      <w:hyperlink r:id="rId17" w:history="1">
        <w:r w:rsidR="002A7714">
          <w:rPr>
            <w:rStyle w:val="Hyperlink"/>
          </w:rPr>
          <w:t>ED</w:t>
        </w:r>
        <w:r w:rsidR="002A7714" w:rsidRPr="002A7714">
          <w:rPr>
            <w:rStyle w:val="Hyperlink"/>
            <w:i/>
          </w:rPr>
          <w:t>Facts</w:t>
        </w:r>
        <w:r w:rsidR="002A7714">
          <w:rPr>
            <w:rStyle w:val="Hyperlink"/>
          </w:rPr>
          <w:t xml:space="preserve"> Initiative Home Page</w:t>
        </w:r>
      </w:hyperlink>
      <w:r>
        <w:t>.</w:t>
      </w:r>
      <w:r w:rsidR="00183E11" w:rsidRPr="002A5CA6">
        <w:t xml:space="preserve"> </w:t>
      </w:r>
    </w:p>
    <w:p w14:paraId="38A883C1" w14:textId="77777777" w:rsidR="007824D3" w:rsidRPr="002A5CA6" w:rsidRDefault="007824D3" w:rsidP="002A5CA6">
      <w:r w:rsidRPr="002A5CA6">
        <w:t xml:space="preserve">On request, this publication is available in alternate formats, such as Braille, large print, or </w:t>
      </w:r>
      <w:r w:rsidR="00E82870">
        <w:t>CD Rom</w:t>
      </w:r>
      <w:r w:rsidRPr="002A5CA6">
        <w:t>.  For more information, please contact the Department’s Alternate Format Center at (202) 260–0818.</w:t>
      </w:r>
    </w:p>
    <w:p w14:paraId="33D343B4"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9502053"/>
      <w:bookmarkEnd w:id="1"/>
      <w:bookmarkEnd w:id="2"/>
      <w:bookmarkEnd w:id="3"/>
      <w:r>
        <w:lastRenderedPageBreak/>
        <w:t>DOCUMENT CONTROL</w:t>
      </w:r>
      <w:bookmarkEnd w:id="4"/>
      <w:bookmarkEnd w:id="5"/>
      <w:bookmarkEnd w:id="6"/>
      <w:bookmarkEnd w:id="7"/>
      <w:bookmarkEnd w:id="8"/>
      <w:bookmarkEnd w:id="9"/>
      <w:bookmarkEnd w:id="10"/>
    </w:p>
    <w:p w14:paraId="4AD919E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B26621" w:rsidRPr="006014AD" w14:paraId="00282EC8" w14:textId="77777777" w:rsidTr="009F4E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4BCE34" w14:textId="77777777" w:rsidR="00B26621" w:rsidRPr="006014AD" w:rsidRDefault="00B26621" w:rsidP="009F4E4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93277BB" w14:textId="440E82D4" w:rsidR="00B26621" w:rsidRPr="006014AD" w:rsidRDefault="00B26621" w:rsidP="009F4E4D">
            <w:pPr>
              <w:spacing w:before="20" w:after="20"/>
              <w:rPr>
                <w:sz w:val="22"/>
                <w:szCs w:val="22"/>
              </w:rPr>
            </w:pPr>
            <w:r>
              <w:rPr>
                <w:sz w:val="22"/>
                <w:szCs w:val="22"/>
              </w:rPr>
              <w:t>FS141 - EL Enrolled File Specifications</w:t>
            </w:r>
          </w:p>
        </w:tc>
      </w:tr>
      <w:tr w:rsidR="00B26621" w:rsidRPr="006014AD" w14:paraId="75AA25FD" w14:textId="77777777" w:rsidTr="009F4E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0976D13" w14:textId="77777777" w:rsidR="00B26621" w:rsidRPr="006014AD" w:rsidRDefault="00B26621" w:rsidP="009F4E4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C403124" w14:textId="77777777" w:rsidR="00B26621" w:rsidRPr="006014AD" w:rsidRDefault="00B26621" w:rsidP="009F4E4D">
            <w:pPr>
              <w:spacing w:before="20" w:after="20"/>
              <w:rPr>
                <w:sz w:val="22"/>
                <w:szCs w:val="22"/>
              </w:rPr>
            </w:pPr>
            <w:r w:rsidRPr="006014AD">
              <w:rPr>
                <w:sz w:val="22"/>
                <w:szCs w:val="22"/>
              </w:rPr>
              <w:t>Unclassified – For Official Use Only</w:t>
            </w:r>
          </w:p>
        </w:tc>
      </w:tr>
    </w:tbl>
    <w:p w14:paraId="26EF9803" w14:textId="77777777" w:rsidR="007824D3" w:rsidRDefault="007824D3"/>
    <w:p w14:paraId="50A76B9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3F73C4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D7DBD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119D2B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6B4DFB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DA4C670" w14:textId="77777777" w:rsidTr="00AF5C1A">
        <w:tc>
          <w:tcPr>
            <w:tcW w:w="594" w:type="pct"/>
            <w:tcBorders>
              <w:top w:val="single" w:sz="4" w:space="0" w:color="145192"/>
            </w:tcBorders>
            <w:tcMar>
              <w:top w:w="43" w:type="dxa"/>
              <w:left w:w="43" w:type="dxa"/>
              <w:bottom w:w="43" w:type="dxa"/>
              <w:right w:w="43" w:type="dxa"/>
            </w:tcMar>
          </w:tcPr>
          <w:p w14:paraId="3ED076F7" w14:textId="7EE02E9D" w:rsidR="007824D3" w:rsidRPr="00AF5C1A" w:rsidRDefault="007824D3" w:rsidP="00366421">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E70AF4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40136EC" w14:textId="53C9D137" w:rsidR="007824D3" w:rsidRPr="00AF5C1A" w:rsidRDefault="007824D3" w:rsidP="00366421">
            <w:pPr>
              <w:rPr>
                <w:sz w:val="22"/>
                <w:szCs w:val="22"/>
              </w:rPr>
            </w:pPr>
            <w:r>
              <w:rPr>
                <w:sz w:val="22"/>
                <w:szCs w:val="22"/>
              </w:rPr>
              <w:t>Versions 1.0 through 14.0 are used to build files for school years prior to SY 2018-19.</w:t>
            </w:r>
          </w:p>
        </w:tc>
      </w:tr>
      <w:tr w:rsidR="007824D3" w14:paraId="3CDCBD41" w14:textId="77777777" w:rsidTr="00C501CA">
        <w:tc>
          <w:tcPr>
            <w:tcW w:w="594" w:type="pct"/>
            <w:tcBorders>
              <w:top w:val="single" w:sz="4" w:space="0" w:color="145192"/>
              <w:bottom w:val="single" w:sz="4" w:space="0" w:color="145192"/>
            </w:tcBorders>
            <w:tcMar>
              <w:top w:w="43" w:type="dxa"/>
              <w:left w:w="43" w:type="dxa"/>
              <w:bottom w:w="43" w:type="dxa"/>
              <w:right w:w="43" w:type="dxa"/>
            </w:tcMar>
          </w:tcPr>
          <w:p w14:paraId="2F391941" w14:textId="006C1801" w:rsidR="007824D3" w:rsidRPr="00AF5C1A" w:rsidRDefault="007824D3" w:rsidP="00366421">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3C8A985F" w14:textId="4B0C1B4C" w:rsidR="007824D3" w:rsidRPr="00AF5C1A" w:rsidRDefault="002A23A5" w:rsidP="00AB1A4B">
            <w:pPr>
              <w:rPr>
                <w:sz w:val="22"/>
                <w:szCs w:val="22"/>
              </w:rPr>
            </w:pPr>
            <w:r>
              <w:rPr>
                <w:sz w:val="22"/>
                <w:szCs w:val="22"/>
              </w:rPr>
              <w:t xml:space="preserve">September </w:t>
            </w:r>
            <w:r w:rsidR="007824D3">
              <w:rPr>
                <w:sz w:val="22"/>
                <w:szCs w:val="22"/>
              </w:rPr>
              <w:t>2018</w:t>
            </w:r>
          </w:p>
        </w:tc>
        <w:tc>
          <w:tcPr>
            <w:tcW w:w="3358" w:type="pct"/>
            <w:tcBorders>
              <w:top w:val="single" w:sz="4" w:space="0" w:color="145192"/>
              <w:bottom w:val="single" w:sz="4" w:space="0" w:color="145192"/>
            </w:tcBorders>
            <w:tcMar>
              <w:top w:w="43" w:type="dxa"/>
              <w:left w:w="43" w:type="dxa"/>
              <w:bottom w:w="43" w:type="dxa"/>
              <w:right w:w="43" w:type="dxa"/>
            </w:tcMar>
          </w:tcPr>
          <w:p w14:paraId="0BED37C6" w14:textId="77777777" w:rsidR="007824D3" w:rsidRDefault="007824D3" w:rsidP="009F4E4D">
            <w:pPr>
              <w:rPr>
                <w:sz w:val="22"/>
                <w:szCs w:val="22"/>
              </w:rPr>
            </w:pPr>
            <w:r>
              <w:rPr>
                <w:sz w:val="22"/>
                <w:szCs w:val="22"/>
              </w:rPr>
              <w:t>Updated for SY 2018-19</w:t>
            </w:r>
            <w:r w:rsidR="008776AA">
              <w:rPr>
                <w:sz w:val="22"/>
                <w:szCs w:val="22"/>
              </w:rPr>
              <w:t>:</w:t>
            </w:r>
          </w:p>
          <w:p w14:paraId="2C045279" w14:textId="78B72C40" w:rsidR="008776AA" w:rsidRPr="008776AA" w:rsidRDefault="008776AA" w:rsidP="008776AA">
            <w:pPr>
              <w:pStyle w:val="ListParagraph"/>
              <w:numPr>
                <w:ilvl w:val="0"/>
                <w:numId w:val="8"/>
              </w:numPr>
              <w:rPr>
                <w:sz w:val="22"/>
                <w:szCs w:val="22"/>
              </w:rPr>
            </w:pPr>
            <w:r>
              <w:rPr>
                <w:sz w:val="22"/>
                <w:szCs w:val="22"/>
              </w:rPr>
              <w:t xml:space="preserve">Section 2.4: Added note regarding use of </w:t>
            </w:r>
            <w:r>
              <w:t>ISO 639-2 standard</w:t>
            </w:r>
          </w:p>
        </w:tc>
      </w:tr>
      <w:tr w:rsidR="00EC6C21" w14:paraId="67833E81" w14:textId="77777777" w:rsidTr="009F4E4D">
        <w:tc>
          <w:tcPr>
            <w:tcW w:w="594" w:type="pct"/>
            <w:tcBorders>
              <w:top w:val="single" w:sz="4" w:space="0" w:color="145192"/>
            </w:tcBorders>
            <w:tcMar>
              <w:top w:w="43" w:type="dxa"/>
              <w:left w:w="43" w:type="dxa"/>
              <w:bottom w:w="43" w:type="dxa"/>
              <w:right w:w="43" w:type="dxa"/>
            </w:tcMar>
          </w:tcPr>
          <w:p w14:paraId="64AB7408" w14:textId="6AE8A183" w:rsidR="00EC6C21" w:rsidRDefault="00EC6C21" w:rsidP="00366421">
            <w:pPr>
              <w:rPr>
                <w:sz w:val="22"/>
                <w:szCs w:val="22"/>
              </w:rPr>
            </w:pPr>
            <w:r>
              <w:rPr>
                <w:sz w:val="22"/>
                <w:szCs w:val="22"/>
              </w:rPr>
              <w:t>15.1</w:t>
            </w:r>
          </w:p>
        </w:tc>
        <w:tc>
          <w:tcPr>
            <w:tcW w:w="1048" w:type="pct"/>
            <w:tcBorders>
              <w:top w:val="single" w:sz="4" w:space="0" w:color="145192"/>
            </w:tcBorders>
            <w:tcMar>
              <w:top w:w="43" w:type="dxa"/>
              <w:left w:w="43" w:type="dxa"/>
              <w:bottom w:w="43" w:type="dxa"/>
              <w:right w:w="43" w:type="dxa"/>
            </w:tcMar>
          </w:tcPr>
          <w:p w14:paraId="208F437B" w14:textId="46FE0AE0" w:rsidR="00EC6C21" w:rsidRDefault="00EC6C21" w:rsidP="00AB1A4B">
            <w:pPr>
              <w:rPr>
                <w:sz w:val="22"/>
                <w:szCs w:val="22"/>
              </w:rPr>
            </w:pPr>
            <w:r>
              <w:rPr>
                <w:sz w:val="22"/>
                <w:szCs w:val="22"/>
              </w:rPr>
              <w:t>May 2019</w:t>
            </w:r>
          </w:p>
        </w:tc>
        <w:tc>
          <w:tcPr>
            <w:tcW w:w="3358" w:type="pct"/>
            <w:tcBorders>
              <w:top w:val="single" w:sz="4" w:space="0" w:color="145192"/>
            </w:tcBorders>
            <w:tcMar>
              <w:top w:w="43" w:type="dxa"/>
              <w:left w:w="43" w:type="dxa"/>
              <w:bottom w:w="43" w:type="dxa"/>
              <w:right w:w="43" w:type="dxa"/>
            </w:tcMar>
          </w:tcPr>
          <w:p w14:paraId="331C80BA" w14:textId="74F7AB50" w:rsidR="00EC6C21" w:rsidRPr="00F30828" w:rsidRDefault="00EC6C21" w:rsidP="009F4E4D">
            <w:pPr>
              <w:rPr>
                <w:sz w:val="22"/>
                <w:szCs w:val="22"/>
              </w:rPr>
            </w:pPr>
            <w:r w:rsidRPr="00F30828">
              <w:rPr>
                <w:sz w:val="22"/>
                <w:szCs w:val="22"/>
              </w:rPr>
              <w:t>Section 2.4: Revised the response to the question “</w:t>
            </w:r>
            <w:r w:rsidRPr="00F30828">
              <w:rPr>
                <w:i/>
                <w:sz w:val="22"/>
                <w:szCs w:val="22"/>
              </w:rPr>
              <w:t xml:space="preserve">Where are the permitted values and codes for the category </w:t>
            </w:r>
            <w:r w:rsidR="00C501CA" w:rsidRPr="00F30828">
              <w:rPr>
                <w:i/>
                <w:sz w:val="22"/>
                <w:szCs w:val="22"/>
              </w:rPr>
              <w:t>L</w:t>
            </w:r>
            <w:r w:rsidRPr="00F30828">
              <w:rPr>
                <w:i/>
                <w:sz w:val="22"/>
                <w:szCs w:val="22"/>
              </w:rPr>
              <w:t>anguage (</w:t>
            </w:r>
            <w:r w:rsidR="00C501CA" w:rsidRPr="00F30828">
              <w:rPr>
                <w:i/>
                <w:sz w:val="22"/>
                <w:szCs w:val="22"/>
              </w:rPr>
              <w:t>N</w:t>
            </w:r>
            <w:r w:rsidRPr="00F30828">
              <w:rPr>
                <w:i/>
                <w:sz w:val="22"/>
                <w:szCs w:val="22"/>
              </w:rPr>
              <w:t>ative)?</w:t>
            </w:r>
            <w:r w:rsidRPr="00F30828">
              <w:rPr>
                <w:b/>
                <w:sz w:val="22"/>
                <w:szCs w:val="22"/>
              </w:rPr>
              <w:t>”</w:t>
            </w:r>
            <w:r w:rsidRPr="00F30828">
              <w:rPr>
                <w:sz w:val="22"/>
                <w:szCs w:val="22"/>
              </w:rPr>
              <w:t xml:space="preserve"> to </w:t>
            </w:r>
            <w:r w:rsidR="00F30828">
              <w:rPr>
                <w:sz w:val="22"/>
                <w:szCs w:val="22"/>
              </w:rPr>
              <w:t>remove most of the prior guidance, to add a note regarding codes not considered probable languages</w:t>
            </w:r>
            <w:r w:rsidRPr="00F30828">
              <w:rPr>
                <w:sz w:val="22"/>
                <w:szCs w:val="22"/>
              </w:rPr>
              <w:t xml:space="preserve"> and</w:t>
            </w:r>
            <w:r w:rsidR="00F30828">
              <w:rPr>
                <w:sz w:val="22"/>
                <w:szCs w:val="22"/>
              </w:rPr>
              <w:t xml:space="preserve"> to</w:t>
            </w:r>
            <w:r w:rsidRPr="00F30828">
              <w:rPr>
                <w:sz w:val="22"/>
                <w:szCs w:val="22"/>
              </w:rPr>
              <w:t xml:space="preserve"> provid</w:t>
            </w:r>
            <w:r w:rsidR="00F30828">
              <w:rPr>
                <w:sz w:val="22"/>
                <w:szCs w:val="22"/>
              </w:rPr>
              <w:t>e</w:t>
            </w:r>
            <w:r w:rsidRPr="00F30828">
              <w:rPr>
                <w:sz w:val="22"/>
                <w:szCs w:val="22"/>
              </w:rPr>
              <w:t xml:space="preserve"> a link to the Language Reporting Documents located on the </w:t>
            </w:r>
            <w:proofErr w:type="spellStart"/>
            <w:r w:rsidRPr="00F30828">
              <w:rPr>
                <w:sz w:val="22"/>
                <w:szCs w:val="22"/>
              </w:rPr>
              <w:t>ED</w:t>
            </w:r>
            <w:r w:rsidRPr="00F30828">
              <w:rPr>
                <w:i/>
                <w:sz w:val="22"/>
                <w:szCs w:val="22"/>
              </w:rPr>
              <w:t>Facts</w:t>
            </w:r>
            <w:proofErr w:type="spellEnd"/>
            <w:r w:rsidRPr="00F30828">
              <w:rPr>
                <w:sz w:val="22"/>
                <w:szCs w:val="22"/>
              </w:rPr>
              <w:t xml:space="preserve"> Community Website.</w:t>
            </w:r>
          </w:p>
        </w:tc>
      </w:tr>
    </w:tbl>
    <w:p w14:paraId="35098D8F" w14:textId="77777777" w:rsidR="007824D3" w:rsidRDefault="007824D3">
      <w:pPr>
        <w:rPr>
          <w:rFonts w:ascii="Arial Bold" w:hAnsi="Arial Bold"/>
          <w:b/>
          <w:caps/>
          <w:color w:val="145192"/>
          <w:sz w:val="32"/>
          <w:szCs w:val="32"/>
        </w:rPr>
      </w:pPr>
    </w:p>
    <w:p w14:paraId="4A88642A" w14:textId="77777777" w:rsidR="007824D3" w:rsidRDefault="007824D3">
      <w:pPr>
        <w:pStyle w:val="PropHead1"/>
      </w:pPr>
      <w:r>
        <w:br w:type="page"/>
      </w:r>
      <w:bookmarkStart w:id="11" w:name="_Toc116886577"/>
      <w:bookmarkStart w:id="12" w:name="_Toc128387408"/>
      <w:bookmarkStart w:id="13" w:name="_Toc9502054"/>
      <w:r>
        <w:lastRenderedPageBreak/>
        <w:t>PREFACE</w:t>
      </w:r>
      <w:bookmarkEnd w:id="11"/>
      <w:bookmarkEnd w:id="12"/>
      <w:bookmarkEnd w:id="13"/>
    </w:p>
    <w:p w14:paraId="6D778874" w14:textId="73F57A7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183E11">
        <w:t>.</w:t>
      </w:r>
    </w:p>
    <w:p w14:paraId="1DBACB3F" w14:textId="77777777" w:rsidR="0098067D" w:rsidRPr="0098067D" w:rsidRDefault="0098067D" w:rsidP="0098067D"/>
    <w:p w14:paraId="2213E22A" w14:textId="4AB25945" w:rsidR="00E541E7" w:rsidRPr="000517F1" w:rsidRDefault="00E541E7" w:rsidP="00E541E7">
      <w:r w:rsidRPr="000517F1">
        <w:t xml:space="preserve">This document is to be used in coordination with other documentation posted on </w:t>
      </w:r>
      <w:r w:rsidR="003528C8">
        <w:t xml:space="preserve">the </w:t>
      </w:r>
      <w:hyperlink r:id="rId18" w:history="1">
        <w:r w:rsidR="00B83215">
          <w:rPr>
            <w:rStyle w:val="Hyperlink"/>
          </w:rPr>
          <w:t>ED</w:t>
        </w:r>
        <w:r w:rsidR="00B83215" w:rsidRPr="00B83215">
          <w:rPr>
            <w:rStyle w:val="Hyperlink"/>
            <w:i/>
          </w:rPr>
          <w:t>Facts</w:t>
        </w:r>
        <w:r w:rsidR="00B8321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FD83A86" w14:textId="77777777" w:rsidR="00E541E7" w:rsidRPr="000517F1" w:rsidRDefault="00E541E7" w:rsidP="00E541E7"/>
    <w:p w14:paraId="554A1BA4" w14:textId="77777777" w:rsidR="00E541E7" w:rsidRPr="000517F1" w:rsidRDefault="00E541E7" w:rsidP="008776AA">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17135140" w14:textId="77777777" w:rsidR="00E541E7" w:rsidRPr="000517F1" w:rsidRDefault="00E541E7" w:rsidP="00E541E7">
      <w:pPr>
        <w:ind w:left="783"/>
      </w:pPr>
      <w:r w:rsidRPr="000517F1">
        <w:t xml:space="preserve">Submission System (ESS); particularly useful to new users; contains multiple appendices, including one that explains how to use the file specifications </w:t>
      </w:r>
    </w:p>
    <w:p w14:paraId="5B20C297" w14:textId="77777777" w:rsidR="00E541E7" w:rsidRPr="000517F1" w:rsidRDefault="00E541E7" w:rsidP="00E541E7">
      <w:pPr>
        <w:ind w:left="783"/>
      </w:pPr>
    </w:p>
    <w:p w14:paraId="12D5F97E" w14:textId="77777777" w:rsidR="00E541E7" w:rsidRPr="000517F1" w:rsidRDefault="00E541E7" w:rsidP="008776AA">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5D11A0F" w14:textId="77777777" w:rsidR="00E541E7" w:rsidRPr="000517F1" w:rsidRDefault="00E541E7" w:rsidP="00E541E7">
      <w:pPr>
        <w:autoSpaceDE w:val="0"/>
        <w:autoSpaceDN w:val="0"/>
        <w:adjustRightInd w:val="0"/>
        <w:ind w:left="783"/>
      </w:pPr>
    </w:p>
    <w:p w14:paraId="31E18FA3" w14:textId="2B66FFC4" w:rsidR="00E541E7" w:rsidRPr="000517F1" w:rsidRDefault="00E541E7" w:rsidP="008776AA">
      <w:pPr>
        <w:numPr>
          <w:ilvl w:val="0"/>
          <w:numId w:val="6"/>
        </w:numPr>
      </w:pPr>
      <w:r w:rsidRPr="000517F1">
        <w:t>ED</w:t>
      </w:r>
      <w:r w:rsidRPr="000517F1">
        <w:rPr>
          <w:i/>
        </w:rPr>
        <w:t>Facts</w:t>
      </w:r>
      <w:r w:rsidRPr="000517F1">
        <w:t xml:space="preserve"> Business Rules Guide – describes each business rule includ</w:t>
      </w:r>
      <w:r w:rsidR="005E639B">
        <w:t>ing</w:t>
      </w:r>
      <w:r w:rsidRPr="000517F1">
        <w:t xml:space="preserve"> the error number, type, message, definition, edit logic, and the file specifications where the business rules are applied</w:t>
      </w:r>
    </w:p>
    <w:p w14:paraId="3550200E" w14:textId="77777777" w:rsidR="00E541E7" w:rsidRPr="000517F1" w:rsidRDefault="00E541E7" w:rsidP="00E541E7"/>
    <w:p w14:paraId="5DEA89A2" w14:textId="1A84BD75" w:rsidR="00E541E7" w:rsidRDefault="00E541E7" w:rsidP="00E541E7">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528C8">
        <w:t>on the</w:t>
      </w:r>
      <w:r w:rsidR="00183E11">
        <w:t xml:space="preserve"> </w:t>
      </w:r>
      <w:hyperlink r:id="rId19" w:history="1">
        <w:r w:rsidR="003528C8">
          <w:rPr>
            <w:rStyle w:val="Hyperlink"/>
          </w:rPr>
          <w:t>ED</w:t>
        </w:r>
        <w:r w:rsidR="003528C8" w:rsidRPr="003528C8">
          <w:rPr>
            <w:rStyle w:val="Hyperlink"/>
            <w:i/>
          </w:rPr>
          <w:t xml:space="preserve">Facts </w:t>
        </w:r>
        <w:r w:rsidR="003528C8">
          <w:rPr>
            <w:rStyle w:val="Hyperlink"/>
          </w:rPr>
          <w:t>Contact Page</w:t>
        </w:r>
      </w:hyperlink>
      <w:r w:rsidR="003528C8" w:rsidRPr="007F10FF">
        <w:rPr>
          <w:rStyle w:val="Hyperlink"/>
          <w:u w:val="none"/>
        </w:rPr>
        <w:t>.</w:t>
      </w:r>
    </w:p>
    <w:p w14:paraId="09AEEFCF" w14:textId="77777777" w:rsidR="0098067D" w:rsidRPr="0098067D" w:rsidRDefault="0098067D" w:rsidP="0098067D"/>
    <w:p w14:paraId="17329784" w14:textId="4A9995DA" w:rsidR="0098067D" w:rsidRPr="0098067D" w:rsidRDefault="0098067D" w:rsidP="0098067D">
      <w:r w:rsidRPr="0098067D">
        <w:t xml:space="preserve">Data submitted through the ESS </w:t>
      </w:r>
      <w:r w:rsidR="004226ED">
        <w:t>are</w:t>
      </w:r>
      <w:r w:rsidR="004226ED" w:rsidRPr="0098067D">
        <w:t xml:space="preserve"> </w:t>
      </w:r>
      <w:r w:rsidRPr="0098067D">
        <w:t>authorized by an Annual Mandatory Collection of Elementar</w:t>
      </w:r>
      <w:r w:rsidR="00393C95">
        <w:t xml:space="preserve">y and Secondary Education Data </w:t>
      </w:r>
      <w:r w:rsidR="007F10FF">
        <w:t>T</w:t>
      </w:r>
      <w:r w:rsidRPr="0098067D">
        <w:t>hrough ED</w:t>
      </w:r>
      <w:r w:rsidRPr="0098067D">
        <w:rPr>
          <w:i/>
        </w:rPr>
        <w:t>Facts</w:t>
      </w:r>
      <w:r w:rsidRPr="0098067D">
        <w:t xml:space="preserve"> (OMB </w:t>
      </w:r>
      <w:r w:rsidR="0067687C">
        <w:t>1850-0925</w:t>
      </w:r>
      <w:r w:rsidRPr="0098067D">
        <w:t xml:space="preserve">, expires </w:t>
      </w:r>
      <w:r w:rsidR="007F10F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AEB6917" w14:textId="77777777" w:rsidR="007824D3" w:rsidRPr="002A5CA6" w:rsidRDefault="007824D3" w:rsidP="002A5CA6"/>
    <w:bookmarkEnd w:id="0"/>
    <w:p w14:paraId="042B4B6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BF99E05" w14:textId="77777777" w:rsidR="007824D3" w:rsidRDefault="007824D3">
      <w:pPr>
        <w:pStyle w:val="BodyText3"/>
        <w:jc w:val="center"/>
      </w:pPr>
      <w:r>
        <w:rPr>
          <w:b/>
          <w:caps/>
          <w:color w:val="145192"/>
          <w:sz w:val="32"/>
        </w:rPr>
        <w:lastRenderedPageBreak/>
        <w:t>Contents</w:t>
      </w:r>
    </w:p>
    <w:p w14:paraId="022FDE3E" w14:textId="77777777" w:rsidR="007824D3" w:rsidRDefault="007824D3"/>
    <w:bookmarkStart w:id="14" w:name="_GoBack"/>
    <w:bookmarkEnd w:id="14"/>
    <w:p w14:paraId="6AA88F9A" w14:textId="69EA9097" w:rsidR="00AC183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502053" w:history="1">
        <w:r w:rsidR="00AC1835" w:rsidRPr="00F23AB4">
          <w:rPr>
            <w:rStyle w:val="Hyperlink"/>
          </w:rPr>
          <w:t>DOCUMENT CONTROL</w:t>
        </w:r>
        <w:r w:rsidR="00AC1835">
          <w:rPr>
            <w:webHidden/>
          </w:rPr>
          <w:tab/>
        </w:r>
        <w:r w:rsidR="00AC1835">
          <w:rPr>
            <w:webHidden/>
          </w:rPr>
          <w:fldChar w:fldCharType="begin"/>
        </w:r>
        <w:r w:rsidR="00AC1835">
          <w:rPr>
            <w:webHidden/>
          </w:rPr>
          <w:instrText xml:space="preserve"> PAGEREF _Toc9502053 \h </w:instrText>
        </w:r>
        <w:r w:rsidR="00AC1835">
          <w:rPr>
            <w:webHidden/>
          </w:rPr>
        </w:r>
        <w:r w:rsidR="00AC1835">
          <w:rPr>
            <w:webHidden/>
          </w:rPr>
          <w:fldChar w:fldCharType="separate"/>
        </w:r>
        <w:r w:rsidR="00AC1835">
          <w:rPr>
            <w:webHidden/>
          </w:rPr>
          <w:t>ii</w:t>
        </w:r>
        <w:r w:rsidR="00AC1835">
          <w:rPr>
            <w:webHidden/>
          </w:rPr>
          <w:fldChar w:fldCharType="end"/>
        </w:r>
      </w:hyperlink>
    </w:p>
    <w:p w14:paraId="5F99FF6E" w14:textId="175385AC" w:rsidR="00AC1835" w:rsidRDefault="00AC1835">
      <w:pPr>
        <w:pStyle w:val="TOC1"/>
        <w:rPr>
          <w:rFonts w:asciiTheme="minorHAnsi" w:eastAsiaTheme="minorEastAsia" w:hAnsiTheme="minorHAnsi" w:cstheme="minorBidi"/>
          <w:b w:val="0"/>
          <w:color w:val="auto"/>
          <w:sz w:val="22"/>
          <w:szCs w:val="22"/>
        </w:rPr>
      </w:pPr>
      <w:hyperlink w:anchor="_Toc9502054" w:history="1">
        <w:r w:rsidRPr="00F23AB4">
          <w:rPr>
            <w:rStyle w:val="Hyperlink"/>
          </w:rPr>
          <w:t>PREFACE</w:t>
        </w:r>
        <w:r>
          <w:rPr>
            <w:webHidden/>
          </w:rPr>
          <w:tab/>
        </w:r>
        <w:r>
          <w:rPr>
            <w:webHidden/>
          </w:rPr>
          <w:fldChar w:fldCharType="begin"/>
        </w:r>
        <w:r>
          <w:rPr>
            <w:webHidden/>
          </w:rPr>
          <w:instrText xml:space="preserve"> PAGEREF _Toc9502054 \h </w:instrText>
        </w:r>
        <w:r>
          <w:rPr>
            <w:webHidden/>
          </w:rPr>
        </w:r>
        <w:r>
          <w:rPr>
            <w:webHidden/>
          </w:rPr>
          <w:fldChar w:fldCharType="separate"/>
        </w:r>
        <w:r>
          <w:rPr>
            <w:webHidden/>
          </w:rPr>
          <w:t>iii</w:t>
        </w:r>
        <w:r>
          <w:rPr>
            <w:webHidden/>
          </w:rPr>
          <w:fldChar w:fldCharType="end"/>
        </w:r>
      </w:hyperlink>
    </w:p>
    <w:p w14:paraId="31E8FBCC" w14:textId="170E69E9" w:rsidR="00AC1835" w:rsidRDefault="00AC1835">
      <w:pPr>
        <w:pStyle w:val="TOC1"/>
        <w:rPr>
          <w:rFonts w:asciiTheme="minorHAnsi" w:eastAsiaTheme="minorEastAsia" w:hAnsiTheme="minorHAnsi" w:cstheme="minorBidi"/>
          <w:b w:val="0"/>
          <w:color w:val="auto"/>
          <w:sz w:val="22"/>
          <w:szCs w:val="22"/>
        </w:rPr>
      </w:pPr>
      <w:hyperlink w:anchor="_Toc9502055" w:history="1">
        <w:r w:rsidRPr="00F23AB4">
          <w:rPr>
            <w:rStyle w:val="Hyperlink"/>
          </w:rPr>
          <w:t>1.0</w:t>
        </w:r>
        <w:r>
          <w:rPr>
            <w:rFonts w:asciiTheme="minorHAnsi" w:eastAsiaTheme="minorEastAsia" w:hAnsiTheme="minorHAnsi" w:cstheme="minorBidi"/>
            <w:b w:val="0"/>
            <w:color w:val="auto"/>
            <w:sz w:val="22"/>
            <w:szCs w:val="22"/>
          </w:rPr>
          <w:tab/>
        </w:r>
        <w:r w:rsidRPr="00F23AB4">
          <w:rPr>
            <w:rStyle w:val="Hyperlink"/>
          </w:rPr>
          <w:t>PURPOSE</w:t>
        </w:r>
        <w:r>
          <w:rPr>
            <w:webHidden/>
          </w:rPr>
          <w:tab/>
        </w:r>
        <w:r>
          <w:rPr>
            <w:webHidden/>
          </w:rPr>
          <w:fldChar w:fldCharType="begin"/>
        </w:r>
        <w:r>
          <w:rPr>
            <w:webHidden/>
          </w:rPr>
          <w:instrText xml:space="preserve"> PAGEREF _Toc9502055 \h </w:instrText>
        </w:r>
        <w:r>
          <w:rPr>
            <w:webHidden/>
          </w:rPr>
        </w:r>
        <w:r>
          <w:rPr>
            <w:webHidden/>
          </w:rPr>
          <w:fldChar w:fldCharType="separate"/>
        </w:r>
        <w:r>
          <w:rPr>
            <w:webHidden/>
          </w:rPr>
          <w:t>1</w:t>
        </w:r>
        <w:r>
          <w:rPr>
            <w:webHidden/>
          </w:rPr>
          <w:fldChar w:fldCharType="end"/>
        </w:r>
      </w:hyperlink>
    </w:p>
    <w:p w14:paraId="52109CF8" w14:textId="5CD2A295" w:rsidR="00AC1835" w:rsidRDefault="00AC1835">
      <w:pPr>
        <w:pStyle w:val="TOC1"/>
        <w:rPr>
          <w:rFonts w:asciiTheme="minorHAnsi" w:eastAsiaTheme="minorEastAsia" w:hAnsiTheme="minorHAnsi" w:cstheme="minorBidi"/>
          <w:b w:val="0"/>
          <w:color w:val="auto"/>
          <w:sz w:val="22"/>
          <w:szCs w:val="22"/>
        </w:rPr>
      </w:pPr>
      <w:hyperlink w:anchor="_Toc9502056" w:history="1">
        <w:r w:rsidRPr="00F23AB4">
          <w:rPr>
            <w:rStyle w:val="Hyperlink"/>
          </w:rPr>
          <w:t>2.0</w:t>
        </w:r>
        <w:r>
          <w:rPr>
            <w:rFonts w:asciiTheme="minorHAnsi" w:eastAsiaTheme="minorEastAsia" w:hAnsiTheme="minorHAnsi" w:cstheme="minorBidi"/>
            <w:b w:val="0"/>
            <w:color w:val="auto"/>
            <w:sz w:val="22"/>
            <w:szCs w:val="22"/>
          </w:rPr>
          <w:tab/>
        </w:r>
        <w:r w:rsidRPr="00F23AB4">
          <w:rPr>
            <w:rStyle w:val="Hyperlink"/>
          </w:rPr>
          <w:t>GUIDANCE FOR SUBMITTING THIS FILE</w:t>
        </w:r>
        <w:r>
          <w:rPr>
            <w:webHidden/>
          </w:rPr>
          <w:tab/>
        </w:r>
        <w:r>
          <w:rPr>
            <w:webHidden/>
          </w:rPr>
          <w:fldChar w:fldCharType="begin"/>
        </w:r>
        <w:r>
          <w:rPr>
            <w:webHidden/>
          </w:rPr>
          <w:instrText xml:space="preserve"> PAGEREF _Toc9502056 \h </w:instrText>
        </w:r>
        <w:r>
          <w:rPr>
            <w:webHidden/>
          </w:rPr>
        </w:r>
        <w:r>
          <w:rPr>
            <w:webHidden/>
          </w:rPr>
          <w:fldChar w:fldCharType="separate"/>
        </w:r>
        <w:r>
          <w:rPr>
            <w:webHidden/>
          </w:rPr>
          <w:t>1</w:t>
        </w:r>
        <w:r>
          <w:rPr>
            <w:webHidden/>
          </w:rPr>
          <w:fldChar w:fldCharType="end"/>
        </w:r>
      </w:hyperlink>
    </w:p>
    <w:p w14:paraId="6262CA75" w14:textId="3D8E91F2" w:rsidR="00AC1835" w:rsidRDefault="00AC1835">
      <w:pPr>
        <w:pStyle w:val="TOC2"/>
        <w:rPr>
          <w:rFonts w:asciiTheme="minorHAnsi" w:eastAsiaTheme="minorEastAsia" w:hAnsiTheme="minorHAnsi" w:cstheme="minorBidi"/>
          <w:sz w:val="22"/>
          <w:szCs w:val="22"/>
        </w:rPr>
      </w:pPr>
      <w:hyperlink w:anchor="_Toc9502057" w:history="1">
        <w:r w:rsidRPr="00F23AB4">
          <w:rPr>
            <w:rStyle w:val="Hyperlink"/>
          </w:rPr>
          <w:t>2.1</w:t>
        </w:r>
        <w:r>
          <w:rPr>
            <w:rFonts w:asciiTheme="minorHAnsi" w:eastAsiaTheme="minorEastAsia" w:hAnsiTheme="minorHAnsi" w:cstheme="minorBidi"/>
            <w:sz w:val="22"/>
            <w:szCs w:val="22"/>
          </w:rPr>
          <w:tab/>
        </w:r>
        <w:r w:rsidRPr="00F23AB4">
          <w:rPr>
            <w:rStyle w:val="Hyperlink"/>
          </w:rPr>
          <w:t>Changes from the SY 2017-18 File Specifications</w:t>
        </w:r>
        <w:r>
          <w:rPr>
            <w:webHidden/>
          </w:rPr>
          <w:tab/>
        </w:r>
        <w:r>
          <w:rPr>
            <w:webHidden/>
          </w:rPr>
          <w:fldChar w:fldCharType="begin"/>
        </w:r>
        <w:r>
          <w:rPr>
            <w:webHidden/>
          </w:rPr>
          <w:instrText xml:space="preserve"> PAGEREF _Toc9502057 \h </w:instrText>
        </w:r>
        <w:r>
          <w:rPr>
            <w:webHidden/>
          </w:rPr>
        </w:r>
        <w:r>
          <w:rPr>
            <w:webHidden/>
          </w:rPr>
          <w:fldChar w:fldCharType="separate"/>
        </w:r>
        <w:r>
          <w:rPr>
            <w:webHidden/>
          </w:rPr>
          <w:t>1</w:t>
        </w:r>
        <w:r>
          <w:rPr>
            <w:webHidden/>
          </w:rPr>
          <w:fldChar w:fldCharType="end"/>
        </w:r>
      </w:hyperlink>
    </w:p>
    <w:p w14:paraId="02FDC7B8" w14:textId="4B57BA7C" w:rsidR="00AC1835" w:rsidRDefault="00AC1835">
      <w:pPr>
        <w:pStyle w:val="TOC2"/>
        <w:rPr>
          <w:rFonts w:asciiTheme="minorHAnsi" w:eastAsiaTheme="minorEastAsia" w:hAnsiTheme="minorHAnsi" w:cstheme="minorBidi"/>
          <w:sz w:val="22"/>
          <w:szCs w:val="22"/>
        </w:rPr>
      </w:pPr>
      <w:hyperlink w:anchor="_Toc9502058" w:history="1">
        <w:r w:rsidRPr="00F23AB4">
          <w:rPr>
            <w:rStyle w:val="Hyperlink"/>
          </w:rPr>
          <w:t>2.2</w:t>
        </w:r>
        <w:r>
          <w:rPr>
            <w:rFonts w:asciiTheme="minorHAnsi" w:eastAsiaTheme="minorEastAsia" w:hAnsiTheme="minorHAnsi" w:cstheme="minorBidi"/>
            <w:sz w:val="22"/>
            <w:szCs w:val="22"/>
          </w:rPr>
          <w:tab/>
        </w:r>
        <w:r w:rsidRPr="00F23AB4">
          <w:rPr>
            <w:rStyle w:val="Hyperlink"/>
          </w:rPr>
          <w:t>Core Requirements for Submitting this File</w:t>
        </w:r>
        <w:r>
          <w:rPr>
            <w:webHidden/>
          </w:rPr>
          <w:tab/>
        </w:r>
        <w:r>
          <w:rPr>
            <w:webHidden/>
          </w:rPr>
          <w:fldChar w:fldCharType="begin"/>
        </w:r>
        <w:r>
          <w:rPr>
            <w:webHidden/>
          </w:rPr>
          <w:instrText xml:space="preserve"> PAGEREF _Toc9502058 \h </w:instrText>
        </w:r>
        <w:r>
          <w:rPr>
            <w:webHidden/>
          </w:rPr>
        </w:r>
        <w:r>
          <w:rPr>
            <w:webHidden/>
          </w:rPr>
          <w:fldChar w:fldCharType="separate"/>
        </w:r>
        <w:r>
          <w:rPr>
            <w:webHidden/>
          </w:rPr>
          <w:t>1</w:t>
        </w:r>
        <w:r>
          <w:rPr>
            <w:webHidden/>
          </w:rPr>
          <w:fldChar w:fldCharType="end"/>
        </w:r>
      </w:hyperlink>
    </w:p>
    <w:p w14:paraId="5CE38FD2" w14:textId="02A81425" w:rsidR="00AC1835" w:rsidRDefault="00AC1835">
      <w:pPr>
        <w:pStyle w:val="TOC2"/>
        <w:rPr>
          <w:rFonts w:asciiTheme="minorHAnsi" w:eastAsiaTheme="minorEastAsia" w:hAnsiTheme="minorHAnsi" w:cstheme="minorBidi"/>
          <w:sz w:val="22"/>
          <w:szCs w:val="22"/>
        </w:rPr>
      </w:pPr>
      <w:hyperlink w:anchor="_Toc9502059" w:history="1">
        <w:r w:rsidRPr="00F23AB4">
          <w:rPr>
            <w:rStyle w:val="Hyperlink"/>
          </w:rPr>
          <w:t>2.3</w:t>
        </w:r>
        <w:r>
          <w:rPr>
            <w:rFonts w:asciiTheme="minorHAnsi" w:eastAsiaTheme="minorEastAsia" w:hAnsiTheme="minorHAnsi" w:cstheme="minorBidi"/>
            <w:sz w:val="22"/>
            <w:szCs w:val="22"/>
          </w:rPr>
          <w:tab/>
        </w:r>
        <w:r w:rsidRPr="00F23AB4">
          <w:rPr>
            <w:rStyle w:val="Hyperlink"/>
          </w:rPr>
          <w:t>Required Categories and Totals</w:t>
        </w:r>
        <w:r>
          <w:rPr>
            <w:webHidden/>
          </w:rPr>
          <w:tab/>
        </w:r>
        <w:r>
          <w:rPr>
            <w:webHidden/>
          </w:rPr>
          <w:fldChar w:fldCharType="begin"/>
        </w:r>
        <w:r>
          <w:rPr>
            <w:webHidden/>
          </w:rPr>
          <w:instrText xml:space="preserve"> PAGEREF _Toc9502059 \h </w:instrText>
        </w:r>
        <w:r>
          <w:rPr>
            <w:webHidden/>
          </w:rPr>
        </w:r>
        <w:r>
          <w:rPr>
            <w:webHidden/>
          </w:rPr>
          <w:fldChar w:fldCharType="separate"/>
        </w:r>
        <w:r>
          <w:rPr>
            <w:webHidden/>
          </w:rPr>
          <w:t>3</w:t>
        </w:r>
        <w:r>
          <w:rPr>
            <w:webHidden/>
          </w:rPr>
          <w:fldChar w:fldCharType="end"/>
        </w:r>
      </w:hyperlink>
    </w:p>
    <w:p w14:paraId="21114B0D" w14:textId="1A8A45FD" w:rsidR="00AC1835" w:rsidRDefault="00AC1835">
      <w:pPr>
        <w:pStyle w:val="TOC2"/>
        <w:rPr>
          <w:rFonts w:asciiTheme="minorHAnsi" w:eastAsiaTheme="minorEastAsia" w:hAnsiTheme="minorHAnsi" w:cstheme="minorBidi"/>
          <w:sz w:val="22"/>
          <w:szCs w:val="22"/>
        </w:rPr>
      </w:pPr>
      <w:hyperlink w:anchor="_Toc9502060" w:history="1">
        <w:r w:rsidRPr="00F23AB4">
          <w:rPr>
            <w:rStyle w:val="Hyperlink"/>
          </w:rPr>
          <w:t>2.4</w:t>
        </w:r>
        <w:r>
          <w:rPr>
            <w:rFonts w:asciiTheme="minorHAnsi" w:eastAsiaTheme="minorEastAsia" w:hAnsiTheme="minorHAnsi" w:cstheme="minorBidi"/>
            <w:sz w:val="22"/>
            <w:szCs w:val="22"/>
          </w:rPr>
          <w:tab/>
        </w:r>
        <w:r w:rsidRPr="00F23AB4">
          <w:rPr>
            <w:rStyle w:val="Hyperlink"/>
          </w:rPr>
          <w:t>Guidance</w:t>
        </w:r>
        <w:r>
          <w:rPr>
            <w:webHidden/>
          </w:rPr>
          <w:tab/>
        </w:r>
        <w:r>
          <w:rPr>
            <w:webHidden/>
          </w:rPr>
          <w:fldChar w:fldCharType="begin"/>
        </w:r>
        <w:r>
          <w:rPr>
            <w:webHidden/>
          </w:rPr>
          <w:instrText xml:space="preserve"> PAGEREF _Toc9502060 \h </w:instrText>
        </w:r>
        <w:r>
          <w:rPr>
            <w:webHidden/>
          </w:rPr>
        </w:r>
        <w:r>
          <w:rPr>
            <w:webHidden/>
          </w:rPr>
          <w:fldChar w:fldCharType="separate"/>
        </w:r>
        <w:r>
          <w:rPr>
            <w:webHidden/>
          </w:rPr>
          <w:t>3</w:t>
        </w:r>
        <w:r>
          <w:rPr>
            <w:webHidden/>
          </w:rPr>
          <w:fldChar w:fldCharType="end"/>
        </w:r>
      </w:hyperlink>
    </w:p>
    <w:p w14:paraId="2F790173" w14:textId="280196F6" w:rsidR="00AC1835" w:rsidRDefault="00AC1835">
      <w:pPr>
        <w:pStyle w:val="TOC2"/>
        <w:rPr>
          <w:rFonts w:asciiTheme="minorHAnsi" w:eastAsiaTheme="minorEastAsia" w:hAnsiTheme="minorHAnsi" w:cstheme="minorBidi"/>
          <w:sz w:val="22"/>
          <w:szCs w:val="22"/>
        </w:rPr>
      </w:pPr>
      <w:hyperlink w:anchor="_Toc9502061" w:history="1">
        <w:r w:rsidRPr="00F23AB4">
          <w:rPr>
            <w:rStyle w:val="Hyperlink"/>
          </w:rPr>
          <w:t>2.5</w:t>
        </w:r>
        <w:r>
          <w:rPr>
            <w:rFonts w:asciiTheme="minorHAnsi" w:eastAsiaTheme="minorEastAsia" w:hAnsiTheme="minorHAnsi" w:cstheme="minorBidi"/>
            <w:sz w:val="22"/>
            <w:szCs w:val="22"/>
          </w:rPr>
          <w:tab/>
        </w:r>
        <w:r w:rsidRPr="00F23AB4">
          <w:rPr>
            <w:rStyle w:val="Hyperlink"/>
          </w:rPr>
          <w:t>Definitions</w:t>
        </w:r>
        <w:r>
          <w:rPr>
            <w:webHidden/>
          </w:rPr>
          <w:tab/>
        </w:r>
        <w:r>
          <w:rPr>
            <w:webHidden/>
          </w:rPr>
          <w:fldChar w:fldCharType="begin"/>
        </w:r>
        <w:r>
          <w:rPr>
            <w:webHidden/>
          </w:rPr>
          <w:instrText xml:space="preserve"> PAGEREF _Toc9502061 \h </w:instrText>
        </w:r>
        <w:r>
          <w:rPr>
            <w:webHidden/>
          </w:rPr>
        </w:r>
        <w:r>
          <w:rPr>
            <w:webHidden/>
          </w:rPr>
          <w:fldChar w:fldCharType="separate"/>
        </w:r>
        <w:r>
          <w:rPr>
            <w:webHidden/>
          </w:rPr>
          <w:t>7</w:t>
        </w:r>
        <w:r>
          <w:rPr>
            <w:webHidden/>
          </w:rPr>
          <w:fldChar w:fldCharType="end"/>
        </w:r>
      </w:hyperlink>
    </w:p>
    <w:p w14:paraId="50395671" w14:textId="4D9C05C1" w:rsidR="00AC1835" w:rsidRDefault="00AC1835">
      <w:pPr>
        <w:pStyle w:val="TOC1"/>
        <w:rPr>
          <w:rFonts w:asciiTheme="minorHAnsi" w:eastAsiaTheme="minorEastAsia" w:hAnsiTheme="minorHAnsi" w:cstheme="minorBidi"/>
          <w:b w:val="0"/>
          <w:color w:val="auto"/>
          <w:sz w:val="22"/>
          <w:szCs w:val="22"/>
        </w:rPr>
      </w:pPr>
      <w:hyperlink w:anchor="_Toc9502062" w:history="1">
        <w:r w:rsidRPr="00F23AB4">
          <w:rPr>
            <w:rStyle w:val="Hyperlink"/>
          </w:rPr>
          <w:t>3.0</w:t>
        </w:r>
        <w:r>
          <w:rPr>
            <w:rFonts w:asciiTheme="minorHAnsi" w:eastAsiaTheme="minorEastAsia" w:hAnsiTheme="minorHAnsi" w:cstheme="minorBidi"/>
            <w:b w:val="0"/>
            <w:color w:val="auto"/>
            <w:sz w:val="22"/>
            <w:szCs w:val="22"/>
          </w:rPr>
          <w:tab/>
        </w:r>
        <w:r w:rsidRPr="00F23AB4">
          <w:rPr>
            <w:rStyle w:val="Hyperlink"/>
          </w:rPr>
          <w:t>FILE NAMING CONVENTION</w:t>
        </w:r>
        <w:r>
          <w:rPr>
            <w:webHidden/>
          </w:rPr>
          <w:tab/>
        </w:r>
        <w:r>
          <w:rPr>
            <w:webHidden/>
          </w:rPr>
          <w:fldChar w:fldCharType="begin"/>
        </w:r>
        <w:r>
          <w:rPr>
            <w:webHidden/>
          </w:rPr>
          <w:instrText xml:space="preserve"> PAGEREF _Toc9502062 \h </w:instrText>
        </w:r>
        <w:r>
          <w:rPr>
            <w:webHidden/>
          </w:rPr>
        </w:r>
        <w:r>
          <w:rPr>
            <w:webHidden/>
          </w:rPr>
          <w:fldChar w:fldCharType="separate"/>
        </w:r>
        <w:r>
          <w:rPr>
            <w:webHidden/>
          </w:rPr>
          <w:t>8</w:t>
        </w:r>
        <w:r>
          <w:rPr>
            <w:webHidden/>
          </w:rPr>
          <w:fldChar w:fldCharType="end"/>
        </w:r>
      </w:hyperlink>
    </w:p>
    <w:p w14:paraId="42B619B2" w14:textId="1F5B6698" w:rsidR="00AC1835" w:rsidRDefault="00AC1835">
      <w:pPr>
        <w:pStyle w:val="TOC1"/>
        <w:rPr>
          <w:rFonts w:asciiTheme="minorHAnsi" w:eastAsiaTheme="minorEastAsia" w:hAnsiTheme="minorHAnsi" w:cstheme="minorBidi"/>
          <w:b w:val="0"/>
          <w:color w:val="auto"/>
          <w:sz w:val="22"/>
          <w:szCs w:val="22"/>
        </w:rPr>
      </w:pPr>
      <w:hyperlink w:anchor="_Toc9502063" w:history="1">
        <w:r w:rsidRPr="00F23AB4">
          <w:rPr>
            <w:rStyle w:val="Hyperlink"/>
          </w:rPr>
          <w:t>4.0</w:t>
        </w:r>
        <w:r>
          <w:rPr>
            <w:rFonts w:asciiTheme="minorHAnsi" w:eastAsiaTheme="minorEastAsia" w:hAnsiTheme="minorHAnsi" w:cstheme="minorBidi"/>
            <w:b w:val="0"/>
            <w:color w:val="auto"/>
            <w:sz w:val="22"/>
            <w:szCs w:val="22"/>
          </w:rPr>
          <w:tab/>
        </w:r>
        <w:r w:rsidRPr="00F23AB4">
          <w:rPr>
            <w:rStyle w:val="Hyperlink"/>
          </w:rPr>
          <w:t>FIXED OR DELIMITED FILES</w:t>
        </w:r>
        <w:r>
          <w:rPr>
            <w:webHidden/>
          </w:rPr>
          <w:tab/>
        </w:r>
        <w:r>
          <w:rPr>
            <w:webHidden/>
          </w:rPr>
          <w:fldChar w:fldCharType="begin"/>
        </w:r>
        <w:r>
          <w:rPr>
            <w:webHidden/>
          </w:rPr>
          <w:instrText xml:space="preserve"> PAGEREF _Toc9502063 \h </w:instrText>
        </w:r>
        <w:r>
          <w:rPr>
            <w:webHidden/>
          </w:rPr>
        </w:r>
        <w:r>
          <w:rPr>
            <w:webHidden/>
          </w:rPr>
          <w:fldChar w:fldCharType="separate"/>
        </w:r>
        <w:r>
          <w:rPr>
            <w:webHidden/>
          </w:rPr>
          <w:t>9</w:t>
        </w:r>
        <w:r>
          <w:rPr>
            <w:webHidden/>
          </w:rPr>
          <w:fldChar w:fldCharType="end"/>
        </w:r>
      </w:hyperlink>
    </w:p>
    <w:p w14:paraId="5F04AA0A" w14:textId="51039839" w:rsidR="00AC1835" w:rsidRDefault="00AC1835">
      <w:pPr>
        <w:pStyle w:val="TOC2"/>
        <w:rPr>
          <w:rFonts w:asciiTheme="minorHAnsi" w:eastAsiaTheme="minorEastAsia" w:hAnsiTheme="minorHAnsi" w:cstheme="minorBidi"/>
          <w:sz w:val="22"/>
          <w:szCs w:val="22"/>
        </w:rPr>
      </w:pPr>
      <w:hyperlink w:anchor="_Toc9502064" w:history="1">
        <w:r w:rsidRPr="00F23AB4">
          <w:rPr>
            <w:rStyle w:val="Hyperlink"/>
          </w:rPr>
          <w:t>4.1</w:t>
        </w:r>
        <w:r>
          <w:rPr>
            <w:rFonts w:asciiTheme="minorHAnsi" w:eastAsiaTheme="minorEastAsia" w:hAnsiTheme="minorHAnsi" w:cstheme="minorBidi"/>
            <w:sz w:val="22"/>
            <w:szCs w:val="22"/>
          </w:rPr>
          <w:tab/>
        </w:r>
        <w:r w:rsidRPr="00F23AB4">
          <w:rPr>
            <w:rStyle w:val="Hyperlink"/>
          </w:rPr>
          <w:t>Header Record Definition</w:t>
        </w:r>
        <w:r>
          <w:rPr>
            <w:webHidden/>
          </w:rPr>
          <w:tab/>
        </w:r>
        <w:r>
          <w:rPr>
            <w:webHidden/>
          </w:rPr>
          <w:fldChar w:fldCharType="begin"/>
        </w:r>
        <w:r>
          <w:rPr>
            <w:webHidden/>
          </w:rPr>
          <w:instrText xml:space="preserve"> PAGEREF _Toc9502064 \h </w:instrText>
        </w:r>
        <w:r>
          <w:rPr>
            <w:webHidden/>
          </w:rPr>
        </w:r>
        <w:r>
          <w:rPr>
            <w:webHidden/>
          </w:rPr>
          <w:fldChar w:fldCharType="separate"/>
        </w:r>
        <w:r>
          <w:rPr>
            <w:webHidden/>
          </w:rPr>
          <w:t>9</w:t>
        </w:r>
        <w:r>
          <w:rPr>
            <w:webHidden/>
          </w:rPr>
          <w:fldChar w:fldCharType="end"/>
        </w:r>
      </w:hyperlink>
    </w:p>
    <w:p w14:paraId="50FC1C72" w14:textId="64FB9ADB" w:rsidR="00AC1835" w:rsidRDefault="00AC1835">
      <w:pPr>
        <w:pStyle w:val="TOC2"/>
        <w:rPr>
          <w:rFonts w:asciiTheme="minorHAnsi" w:eastAsiaTheme="minorEastAsia" w:hAnsiTheme="minorHAnsi" w:cstheme="minorBidi"/>
          <w:sz w:val="22"/>
          <w:szCs w:val="22"/>
        </w:rPr>
      </w:pPr>
      <w:hyperlink w:anchor="_Toc9502065" w:history="1">
        <w:r w:rsidRPr="00F23AB4">
          <w:rPr>
            <w:rStyle w:val="Hyperlink"/>
          </w:rPr>
          <w:t>4.2</w:t>
        </w:r>
        <w:r>
          <w:rPr>
            <w:rFonts w:asciiTheme="minorHAnsi" w:eastAsiaTheme="minorEastAsia" w:hAnsiTheme="minorHAnsi" w:cstheme="minorBidi"/>
            <w:sz w:val="22"/>
            <w:szCs w:val="22"/>
          </w:rPr>
          <w:tab/>
        </w:r>
        <w:r w:rsidRPr="00F23AB4">
          <w:rPr>
            <w:rStyle w:val="Hyperlink"/>
          </w:rPr>
          <w:t>Data Record Definition</w:t>
        </w:r>
        <w:r>
          <w:rPr>
            <w:webHidden/>
          </w:rPr>
          <w:tab/>
        </w:r>
        <w:r>
          <w:rPr>
            <w:webHidden/>
          </w:rPr>
          <w:fldChar w:fldCharType="begin"/>
        </w:r>
        <w:r>
          <w:rPr>
            <w:webHidden/>
          </w:rPr>
          <w:instrText xml:space="preserve"> PAGEREF _Toc9502065 \h </w:instrText>
        </w:r>
        <w:r>
          <w:rPr>
            <w:webHidden/>
          </w:rPr>
        </w:r>
        <w:r>
          <w:rPr>
            <w:webHidden/>
          </w:rPr>
          <w:fldChar w:fldCharType="separate"/>
        </w:r>
        <w:r>
          <w:rPr>
            <w:webHidden/>
          </w:rPr>
          <w:t>10</w:t>
        </w:r>
        <w:r>
          <w:rPr>
            <w:webHidden/>
          </w:rPr>
          <w:fldChar w:fldCharType="end"/>
        </w:r>
      </w:hyperlink>
    </w:p>
    <w:p w14:paraId="429A9CCF" w14:textId="3C2ECE2E" w:rsidR="007824D3" w:rsidRDefault="007824D3">
      <w:pPr>
        <w:pStyle w:val="TOC1"/>
      </w:pPr>
      <w:r>
        <w:rPr>
          <w:noProof w:val="0"/>
        </w:rPr>
        <w:fldChar w:fldCharType="end"/>
      </w:r>
    </w:p>
    <w:p w14:paraId="407E8618" w14:textId="77777777" w:rsidR="007824D3" w:rsidRDefault="007824D3"/>
    <w:p w14:paraId="50EB18D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624CCF1"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CD7156A" w14:textId="77777777" w:rsidR="007824D3" w:rsidRDefault="007824D3">
      <w:pPr>
        <w:pStyle w:val="Heading1"/>
      </w:pPr>
      <w:bookmarkStart w:id="16" w:name="_Toc9502055"/>
      <w:r>
        <w:lastRenderedPageBreak/>
        <w:t>PURPOSE</w:t>
      </w:r>
      <w:bookmarkEnd w:id="15"/>
      <w:bookmarkEnd w:id="16"/>
    </w:p>
    <w:p w14:paraId="525D5182" w14:textId="737728BB" w:rsidR="006C6EEB" w:rsidRDefault="006E7F74">
      <w:r w:rsidRPr="008A6E74">
        <w:t>This document contains instructions for building files to submit ED</w:t>
      </w:r>
      <w:r w:rsidRPr="008A6E74">
        <w:rPr>
          <w:i/>
        </w:rPr>
        <w:t xml:space="preserve">Facts </w:t>
      </w:r>
      <w:r w:rsidRPr="008A6E74">
        <w:t xml:space="preserve">Data Group 678: EL enrolled table. The definition for this data group is: </w:t>
      </w:r>
    </w:p>
    <w:p w14:paraId="610CC570" w14:textId="77777777" w:rsidR="00505A19" w:rsidRDefault="00505A19"/>
    <w:p w14:paraId="41FF3207" w14:textId="0941430C" w:rsidR="00505A19" w:rsidRPr="008C0B36" w:rsidRDefault="006E7F74" w:rsidP="00E541E7">
      <w:pPr>
        <w:ind w:left="720"/>
      </w:pPr>
      <w:r w:rsidRPr="008A6E74">
        <w:t>The unduplicated number of English learner students enrolled in an elementary or secondary school.</w:t>
      </w:r>
    </w:p>
    <w:p w14:paraId="4465816C" w14:textId="77777777" w:rsidR="006C6EEB" w:rsidRPr="009F4E4D" w:rsidRDefault="006C6EEB"/>
    <w:p w14:paraId="0777670F" w14:textId="77777777" w:rsidR="007824D3" w:rsidRDefault="008E2253">
      <w:r w:rsidRPr="008A659A">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0AB97143" w14:textId="77777777" w:rsidR="0067687C" w:rsidRDefault="0067687C"/>
    <w:p w14:paraId="073ABD68" w14:textId="6EFE39E4" w:rsidR="0067687C" w:rsidRDefault="0067687C">
      <w:r>
        <w:t>The ED data stewarding offices for this file: OESE/OSS/Title III</w:t>
      </w:r>
    </w:p>
    <w:p w14:paraId="29FFDE3C" w14:textId="3CF8E100" w:rsidR="00E26216" w:rsidRDefault="00E26216"/>
    <w:p w14:paraId="7380FCBE" w14:textId="77777777" w:rsidR="00036C8A" w:rsidRDefault="00036C8A" w:rsidP="00036C8A">
      <w:pPr>
        <w:pStyle w:val="Heading1"/>
      </w:pPr>
      <w:bookmarkStart w:id="17" w:name="_Toc9502056"/>
      <w:r>
        <w:t>GUIDANCE FOR SUBMITTING THIS FILE</w:t>
      </w:r>
      <w:bookmarkEnd w:id="17"/>
    </w:p>
    <w:p w14:paraId="366D0D8B" w14:textId="77777777" w:rsidR="00036C8A" w:rsidRDefault="00505A19" w:rsidP="00036C8A">
      <w:r>
        <w:t>This section contains changes from the previous school year, core requirements for submitting this file, required categories and totals, and general guidance.</w:t>
      </w:r>
    </w:p>
    <w:p w14:paraId="10AD658A" w14:textId="32DC8515" w:rsidR="00505A19" w:rsidRDefault="00505A19" w:rsidP="00036C8A"/>
    <w:p w14:paraId="671D2304" w14:textId="0897A38B" w:rsidR="007824D3" w:rsidRDefault="00543205" w:rsidP="00A476A1">
      <w:pPr>
        <w:pStyle w:val="Heading2"/>
      </w:pPr>
      <w:bookmarkStart w:id="18" w:name="_Toc131242415"/>
      <w:bookmarkStart w:id="19" w:name="_Toc9502057"/>
      <w:r>
        <w:t>Changes from the SY 2017-18 File Specifications</w:t>
      </w:r>
      <w:bookmarkEnd w:id="18"/>
      <w:bookmarkEnd w:id="19"/>
    </w:p>
    <w:p w14:paraId="63D54005" w14:textId="2BC15DB6" w:rsidR="00F15F90" w:rsidRDefault="00A016C1" w:rsidP="00F15F90">
      <w:bookmarkStart w:id="20" w:name="_Toc131242416"/>
      <w:r>
        <w:t>Other than any editorial changes listed in the document history on page ii, there have been no changes to this file specification.</w:t>
      </w:r>
    </w:p>
    <w:p w14:paraId="3434EAE8" w14:textId="77777777" w:rsidR="008708E0" w:rsidRDefault="008708E0" w:rsidP="00F15F90"/>
    <w:p w14:paraId="0705EB6B"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950205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0925150E" w14:textId="079BF81B"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632C895" w14:textId="77777777" w:rsidR="000B642D" w:rsidRPr="000B642D" w:rsidRDefault="000B642D" w:rsidP="00371776">
      <w:pPr>
        <w:rPr>
          <w:b/>
        </w:rPr>
      </w:pPr>
    </w:p>
    <w:p w14:paraId="5E73FBEF"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1"/>
        <w:gridCol w:w="2333"/>
        <w:gridCol w:w="2333"/>
        <w:gridCol w:w="2333"/>
      </w:tblGrid>
      <w:tr w:rsidR="009F4E4D" w:rsidRPr="00D308E4" w14:paraId="6067FCAF" w14:textId="77777777" w:rsidTr="008708E0">
        <w:trPr>
          <w:tblHeader/>
        </w:trPr>
        <w:tc>
          <w:tcPr>
            <w:tcW w:w="2340" w:type="dxa"/>
            <w:tcBorders>
              <w:top w:val="double" w:sz="4" w:space="0" w:color="145192"/>
              <w:bottom w:val="double" w:sz="4" w:space="0" w:color="145192"/>
              <w:right w:val="double" w:sz="4" w:space="0" w:color="145192"/>
            </w:tcBorders>
            <w:shd w:val="clear" w:color="auto" w:fill="145192"/>
          </w:tcPr>
          <w:p w14:paraId="2294FB62" w14:textId="77777777" w:rsidR="008C0B36" w:rsidRPr="00D308E4" w:rsidRDefault="008C0B36" w:rsidP="00BC32BF">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87CA63C" w14:textId="77777777" w:rsidR="008C0B36" w:rsidRPr="00D308E4" w:rsidRDefault="008C0B36" w:rsidP="00BC32BF">
            <w:pPr>
              <w:jc w:val="center"/>
              <w:rPr>
                <w:rFonts w:ascii="Arial Narrow" w:hAnsi="Arial Narrow"/>
                <w:b/>
                <w:color w:val="FFFFFF"/>
              </w:rPr>
            </w:pPr>
            <w:r w:rsidRPr="00D308E4">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1021825" w14:textId="77777777" w:rsidR="008C0B36" w:rsidRPr="00D308E4" w:rsidRDefault="008C0B36" w:rsidP="00BC32BF">
            <w:pPr>
              <w:jc w:val="center"/>
              <w:rPr>
                <w:rFonts w:ascii="Arial Narrow" w:hAnsi="Arial Narrow"/>
                <w:b/>
                <w:color w:val="FFFFFF"/>
              </w:rPr>
            </w:pPr>
            <w:r w:rsidRPr="00D308E4">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865472A" w14:textId="77777777" w:rsidR="008C0B36" w:rsidRPr="00D308E4" w:rsidRDefault="008C0B36" w:rsidP="00E541E7">
            <w:pPr>
              <w:jc w:val="center"/>
              <w:rPr>
                <w:rFonts w:ascii="Arial Narrow" w:hAnsi="Arial Narrow"/>
                <w:b/>
                <w:color w:val="FFFFFF"/>
              </w:rPr>
            </w:pPr>
            <w:r w:rsidRPr="00D308E4">
              <w:rPr>
                <w:rFonts w:ascii="Arial Narrow" w:hAnsi="Arial Narrow"/>
                <w:b/>
                <w:color w:val="FFFFFF"/>
              </w:rPr>
              <w:t>School</w:t>
            </w:r>
          </w:p>
        </w:tc>
      </w:tr>
      <w:tr w:rsidR="003528C8" w:rsidRPr="00D308E4" w14:paraId="6B43084D" w14:textId="62B5094D" w:rsidTr="008708E0">
        <w:trPr>
          <w:trHeight w:val="20"/>
        </w:trPr>
        <w:tc>
          <w:tcPr>
            <w:tcW w:w="2340" w:type="dxa"/>
            <w:tcBorders>
              <w:top w:val="double" w:sz="4" w:space="0" w:color="145192"/>
              <w:bottom w:val="single" w:sz="4" w:space="0" w:color="145192"/>
              <w:right w:val="single" w:sz="4" w:space="0" w:color="145192"/>
            </w:tcBorders>
          </w:tcPr>
          <w:p w14:paraId="1055AB1B" w14:textId="363E0B67" w:rsidR="003528C8" w:rsidRPr="00D308E4" w:rsidRDefault="003528C8" w:rsidP="00B52341">
            <w:pPr>
              <w:rPr>
                <w:rFonts w:ascii="Arial Narrow" w:hAnsi="Arial Narrow"/>
              </w:rPr>
            </w:pPr>
            <w:r w:rsidRPr="00D308E4">
              <w:rPr>
                <w:rFonts w:ascii="Arial Narrow" w:hAnsi="Arial Narrow"/>
              </w:rPr>
              <w:t>Reporting Period</w:t>
            </w:r>
          </w:p>
          <w:p w14:paraId="4191E301" w14:textId="054842CB" w:rsidR="003528C8" w:rsidRPr="00D308E4" w:rsidRDefault="003528C8" w:rsidP="00B52341">
            <w:pPr>
              <w:rPr>
                <w:rFonts w:ascii="Arial Narrow" w:hAnsi="Arial Narrow"/>
                <w:b/>
                <w:i/>
                <w:color w:val="FF0000"/>
              </w:rPr>
            </w:pPr>
          </w:p>
        </w:tc>
        <w:tc>
          <w:tcPr>
            <w:tcW w:w="2340" w:type="dxa"/>
            <w:tcBorders>
              <w:top w:val="double" w:sz="4" w:space="0" w:color="145192"/>
              <w:left w:val="single" w:sz="4" w:space="0" w:color="145192"/>
              <w:bottom w:val="single" w:sz="4" w:space="0" w:color="145192"/>
            </w:tcBorders>
          </w:tcPr>
          <w:p w14:paraId="5EB94DA5" w14:textId="07076C70" w:rsidR="003528C8" w:rsidRPr="00D308E4" w:rsidRDefault="003528C8" w:rsidP="003528C8">
            <w:pPr>
              <w:rPr>
                <w:rFonts w:ascii="Arial Narrow" w:hAnsi="Arial Narrow"/>
              </w:rPr>
            </w:pPr>
            <w:r>
              <w:rPr>
                <w:rFonts w:ascii="Arial Narrow" w:hAnsi="Arial Narrow"/>
              </w:rPr>
              <w:t>October 1 or the closest school day to October 1</w:t>
            </w:r>
          </w:p>
        </w:tc>
        <w:tc>
          <w:tcPr>
            <w:tcW w:w="2340" w:type="dxa"/>
            <w:tcBorders>
              <w:top w:val="double" w:sz="4" w:space="0" w:color="145192"/>
              <w:left w:val="single" w:sz="4" w:space="0" w:color="145192"/>
              <w:bottom w:val="single" w:sz="4" w:space="0" w:color="145192"/>
            </w:tcBorders>
          </w:tcPr>
          <w:p w14:paraId="05E49A6C" w14:textId="05C19B27" w:rsidR="003528C8" w:rsidRPr="00D308E4" w:rsidRDefault="003528C8" w:rsidP="003528C8">
            <w:pPr>
              <w:rPr>
                <w:rFonts w:ascii="Arial Narrow" w:hAnsi="Arial Narrow"/>
              </w:rPr>
            </w:pPr>
            <w:r>
              <w:rPr>
                <w:rFonts w:ascii="Arial Narrow" w:hAnsi="Arial Narrow"/>
              </w:rPr>
              <w:t>October 1 or the closest school day to October 1</w:t>
            </w:r>
          </w:p>
        </w:tc>
        <w:tc>
          <w:tcPr>
            <w:tcW w:w="2340" w:type="dxa"/>
            <w:tcBorders>
              <w:top w:val="double" w:sz="4" w:space="0" w:color="145192"/>
              <w:left w:val="single" w:sz="4" w:space="0" w:color="145192"/>
              <w:bottom w:val="single" w:sz="4" w:space="0" w:color="145192"/>
            </w:tcBorders>
          </w:tcPr>
          <w:p w14:paraId="14BE800C" w14:textId="1F88204A" w:rsidR="003528C8" w:rsidRPr="00D308E4" w:rsidRDefault="003528C8" w:rsidP="003528C8">
            <w:pPr>
              <w:rPr>
                <w:rFonts w:ascii="Arial Narrow" w:hAnsi="Arial Narrow"/>
              </w:rPr>
            </w:pPr>
            <w:r>
              <w:rPr>
                <w:rFonts w:ascii="Arial Narrow" w:hAnsi="Arial Narrow"/>
              </w:rPr>
              <w:t>October 1 or the closest school day to October 1</w:t>
            </w:r>
          </w:p>
        </w:tc>
      </w:tr>
      <w:tr w:rsidR="004451EA" w:rsidRPr="00D308E4" w14:paraId="1027CEC1" w14:textId="77777777" w:rsidTr="008708E0">
        <w:trPr>
          <w:trHeight w:val="20"/>
        </w:trPr>
        <w:tc>
          <w:tcPr>
            <w:tcW w:w="2340" w:type="dxa"/>
            <w:tcBorders>
              <w:top w:val="single" w:sz="4" w:space="0" w:color="145192"/>
              <w:bottom w:val="single" w:sz="4" w:space="0" w:color="145192"/>
              <w:right w:val="single" w:sz="4" w:space="0" w:color="145192"/>
            </w:tcBorders>
          </w:tcPr>
          <w:p w14:paraId="05A257CE" w14:textId="77777777" w:rsidR="004451EA" w:rsidRPr="00D308E4" w:rsidRDefault="004451EA" w:rsidP="00BC32BF">
            <w:pPr>
              <w:rPr>
                <w:rFonts w:ascii="Arial Narrow" w:hAnsi="Arial Narrow"/>
              </w:rPr>
            </w:pPr>
            <w:r w:rsidRPr="00D308E4">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400F279E" w14:textId="77777777" w:rsidR="004451EA" w:rsidRPr="00D308E4" w:rsidRDefault="004451EA" w:rsidP="00BC32BF">
            <w:pPr>
              <w:rPr>
                <w:rFonts w:ascii="Arial Narrow" w:hAnsi="Arial Narrow"/>
              </w:rPr>
            </w:pPr>
            <w:r w:rsidRPr="00D308E4">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206FB191" w14:textId="2B960391" w:rsidR="004451EA" w:rsidRPr="00D308E4" w:rsidRDefault="004451EA" w:rsidP="00A007A1">
            <w:pPr>
              <w:rPr>
                <w:rFonts w:ascii="Arial Narrow" w:hAnsi="Arial Narrow"/>
              </w:rPr>
            </w:pPr>
            <w:r w:rsidRPr="00D308E4">
              <w:rPr>
                <w:rFonts w:ascii="Arial Narrow" w:hAnsi="Arial Narrow"/>
              </w:rPr>
              <w:t>Operational LEAs that have EL students enrolled.</w:t>
            </w:r>
          </w:p>
        </w:tc>
        <w:tc>
          <w:tcPr>
            <w:tcW w:w="2340" w:type="dxa"/>
            <w:tcBorders>
              <w:top w:val="single" w:sz="4" w:space="0" w:color="145192"/>
              <w:left w:val="single" w:sz="4" w:space="0" w:color="145192"/>
              <w:bottom w:val="single" w:sz="4" w:space="0" w:color="145192"/>
            </w:tcBorders>
          </w:tcPr>
          <w:p w14:paraId="77FBC0FE" w14:textId="3513AA8B" w:rsidR="004451EA" w:rsidRPr="00D308E4" w:rsidRDefault="004451EA" w:rsidP="00A007A1">
            <w:pPr>
              <w:rPr>
                <w:rFonts w:ascii="Arial Narrow" w:hAnsi="Arial Narrow"/>
              </w:rPr>
            </w:pPr>
            <w:r w:rsidRPr="00D308E4">
              <w:rPr>
                <w:rFonts w:ascii="Arial Narrow" w:hAnsi="Arial Narrow"/>
              </w:rPr>
              <w:t>Operational schools that have EL students enrolled.</w:t>
            </w:r>
          </w:p>
        </w:tc>
      </w:tr>
      <w:tr w:rsidR="004451EA" w:rsidRPr="00D308E4" w14:paraId="3792B26A" w14:textId="77777777" w:rsidTr="008708E0">
        <w:trPr>
          <w:trHeight w:val="20"/>
        </w:trPr>
        <w:tc>
          <w:tcPr>
            <w:tcW w:w="2340" w:type="dxa"/>
            <w:tcBorders>
              <w:top w:val="single" w:sz="4" w:space="0" w:color="145192"/>
              <w:bottom w:val="single" w:sz="4" w:space="0" w:color="145192"/>
              <w:right w:val="single" w:sz="4" w:space="0" w:color="145192"/>
            </w:tcBorders>
          </w:tcPr>
          <w:p w14:paraId="62338CF7" w14:textId="77777777" w:rsidR="004451EA" w:rsidRPr="00D308E4" w:rsidRDefault="004451EA" w:rsidP="00BC32BF">
            <w:pPr>
              <w:rPr>
                <w:rFonts w:ascii="Arial Narrow" w:hAnsi="Arial Narrow"/>
              </w:rPr>
            </w:pPr>
            <w:r w:rsidRPr="00D308E4">
              <w:rPr>
                <w:rFonts w:ascii="Arial Narrow" w:hAnsi="Arial Narrow"/>
              </w:rPr>
              <w:t xml:space="preserve">Education units </w:t>
            </w:r>
            <w:r w:rsidRPr="00D308E4">
              <w:rPr>
                <w:rFonts w:ascii="Arial Narrow" w:hAnsi="Arial Narrow"/>
                <w:u w:val="single"/>
              </w:rPr>
              <w:t>not</w:t>
            </w:r>
            <w:r w:rsidRPr="00D308E4">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0CECE"/>
          </w:tcPr>
          <w:p w14:paraId="6EB3CB2D" w14:textId="77777777" w:rsidR="004451EA" w:rsidRPr="00D308E4" w:rsidRDefault="004451EA" w:rsidP="00BC32B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2866953" w14:textId="77777777" w:rsidR="004451EA" w:rsidRPr="00D308E4" w:rsidRDefault="004451EA" w:rsidP="00BC32BF">
            <w:pPr>
              <w:rPr>
                <w:rFonts w:ascii="Arial Narrow" w:hAnsi="Arial Narrow"/>
              </w:rPr>
            </w:pPr>
            <w:r w:rsidRPr="00D308E4">
              <w:rPr>
                <w:rFonts w:ascii="Arial Narrow" w:hAnsi="Arial Narrow"/>
              </w:rPr>
              <w:t>Closed, inactive, or future LEAs.</w:t>
            </w:r>
          </w:p>
          <w:p w14:paraId="79833EE2" w14:textId="77777777" w:rsidR="00E23A61" w:rsidRPr="00D308E4" w:rsidRDefault="00E23A61" w:rsidP="00BC32BF">
            <w:pPr>
              <w:rPr>
                <w:rFonts w:ascii="Arial Narrow" w:hAnsi="Arial Narrow"/>
              </w:rPr>
            </w:pPr>
          </w:p>
          <w:p w14:paraId="3B106AFA" w14:textId="6AE4CC4F" w:rsidR="004451EA" w:rsidRPr="00D308E4" w:rsidRDefault="004451EA" w:rsidP="008708E0">
            <w:pPr>
              <w:rPr>
                <w:rFonts w:ascii="Arial Narrow" w:hAnsi="Arial Narrow"/>
              </w:rPr>
            </w:pPr>
            <w:r w:rsidRPr="00D308E4">
              <w:rPr>
                <w:rFonts w:ascii="Arial Narrow" w:hAnsi="Arial Narrow"/>
              </w:rPr>
              <w:t>LEAs that do not have EL students enrolled.</w:t>
            </w:r>
          </w:p>
        </w:tc>
        <w:tc>
          <w:tcPr>
            <w:tcW w:w="2340" w:type="dxa"/>
            <w:tcBorders>
              <w:top w:val="single" w:sz="4" w:space="0" w:color="145192"/>
              <w:left w:val="single" w:sz="4" w:space="0" w:color="145192"/>
              <w:bottom w:val="single" w:sz="4" w:space="0" w:color="145192"/>
            </w:tcBorders>
            <w:shd w:val="clear" w:color="auto" w:fill="auto"/>
          </w:tcPr>
          <w:p w14:paraId="7FE4C192" w14:textId="77777777" w:rsidR="004451EA" w:rsidRPr="00D308E4" w:rsidRDefault="004451EA" w:rsidP="004451EA">
            <w:pPr>
              <w:rPr>
                <w:rFonts w:ascii="Arial Narrow" w:hAnsi="Arial Narrow"/>
              </w:rPr>
            </w:pPr>
            <w:r w:rsidRPr="00D308E4">
              <w:rPr>
                <w:rFonts w:ascii="Arial Narrow" w:hAnsi="Arial Narrow"/>
              </w:rPr>
              <w:t>Closed, inactive, or future schools.</w:t>
            </w:r>
          </w:p>
          <w:p w14:paraId="05E30C8E" w14:textId="77777777" w:rsidR="00E23A61" w:rsidRPr="00D308E4" w:rsidRDefault="00E23A61" w:rsidP="004451EA">
            <w:pPr>
              <w:rPr>
                <w:rFonts w:ascii="Arial Narrow" w:hAnsi="Arial Narrow"/>
              </w:rPr>
            </w:pPr>
          </w:p>
          <w:p w14:paraId="726569A4" w14:textId="667EDA9F" w:rsidR="006A6CC0" w:rsidRPr="00D308E4" w:rsidRDefault="004451EA" w:rsidP="008708E0">
            <w:pPr>
              <w:rPr>
                <w:rFonts w:ascii="Arial Narrow" w:hAnsi="Arial Narrow"/>
              </w:rPr>
            </w:pPr>
            <w:r w:rsidRPr="00D308E4">
              <w:rPr>
                <w:rFonts w:ascii="Arial Narrow" w:hAnsi="Arial Narrow"/>
              </w:rPr>
              <w:lastRenderedPageBreak/>
              <w:t>Schools that do not have EL students enrolled.</w:t>
            </w:r>
          </w:p>
        </w:tc>
      </w:tr>
      <w:tr w:rsidR="004451EA" w:rsidRPr="00D308E4" w14:paraId="73243DCB" w14:textId="77777777" w:rsidTr="008708E0">
        <w:trPr>
          <w:trHeight w:val="20"/>
        </w:trPr>
        <w:tc>
          <w:tcPr>
            <w:tcW w:w="2340" w:type="dxa"/>
            <w:tcBorders>
              <w:top w:val="single" w:sz="4" w:space="0" w:color="145192"/>
              <w:bottom w:val="single" w:sz="4" w:space="0" w:color="145192"/>
              <w:right w:val="single" w:sz="4" w:space="0" w:color="145192"/>
            </w:tcBorders>
          </w:tcPr>
          <w:p w14:paraId="11D34D79" w14:textId="77777777" w:rsidR="004451EA" w:rsidRPr="00D308E4" w:rsidRDefault="004451EA" w:rsidP="00BC32BF">
            <w:pPr>
              <w:rPr>
                <w:rFonts w:ascii="Arial Narrow" w:hAnsi="Arial Narrow"/>
              </w:rPr>
            </w:pPr>
            <w:r w:rsidRPr="00D308E4">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724FE0F0" w14:textId="77777777" w:rsidR="004451EA" w:rsidRPr="00D308E4" w:rsidRDefault="004451EA" w:rsidP="00BC32BF">
            <w:pPr>
              <w:rPr>
                <w:rFonts w:ascii="Arial Narrow" w:hAnsi="Arial Narrow"/>
              </w:rPr>
            </w:pPr>
            <w:r w:rsidRPr="00D308E4">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tcPr>
          <w:p w14:paraId="7D754A0D" w14:textId="77777777" w:rsidR="004451EA" w:rsidRPr="00D308E4" w:rsidRDefault="004451EA" w:rsidP="00BC32BF">
            <w:pPr>
              <w:rPr>
                <w:rFonts w:ascii="Arial Narrow" w:hAnsi="Arial Narrow"/>
              </w:rPr>
            </w:pPr>
            <w:r w:rsidRPr="00D308E4">
              <w:rPr>
                <w:rFonts w:ascii="Arial Narrow" w:hAnsi="Arial Narrow"/>
              </w:rPr>
              <w:t>Once for any LEA where the students were enrolled.</w:t>
            </w:r>
          </w:p>
        </w:tc>
        <w:tc>
          <w:tcPr>
            <w:tcW w:w="2340" w:type="dxa"/>
            <w:tcBorders>
              <w:top w:val="single" w:sz="4" w:space="0" w:color="145192"/>
              <w:left w:val="single" w:sz="4" w:space="0" w:color="145192"/>
              <w:bottom w:val="single" w:sz="4" w:space="0" w:color="145192"/>
            </w:tcBorders>
            <w:shd w:val="clear" w:color="auto" w:fill="auto"/>
          </w:tcPr>
          <w:p w14:paraId="17A6C019" w14:textId="77777777" w:rsidR="004451EA" w:rsidRPr="00D308E4" w:rsidRDefault="004451EA" w:rsidP="00D802AF">
            <w:pPr>
              <w:rPr>
                <w:rFonts w:ascii="Arial Narrow" w:hAnsi="Arial Narrow"/>
              </w:rPr>
            </w:pPr>
            <w:r w:rsidRPr="00D308E4">
              <w:rPr>
                <w:rFonts w:ascii="Arial Narrow" w:hAnsi="Arial Narrow"/>
              </w:rPr>
              <w:t>Once for any school where the students were enrolled.</w:t>
            </w:r>
          </w:p>
        </w:tc>
      </w:tr>
      <w:tr w:rsidR="000B642D" w:rsidRPr="00D308E4" w14:paraId="29E3BF61" w14:textId="77777777" w:rsidTr="008708E0">
        <w:trPr>
          <w:trHeight w:val="20"/>
        </w:trPr>
        <w:tc>
          <w:tcPr>
            <w:tcW w:w="2340" w:type="dxa"/>
            <w:tcBorders>
              <w:top w:val="single" w:sz="4" w:space="0" w:color="145192"/>
              <w:bottom w:val="single" w:sz="4" w:space="0" w:color="145192"/>
              <w:right w:val="single" w:sz="4" w:space="0" w:color="145192"/>
            </w:tcBorders>
          </w:tcPr>
          <w:p w14:paraId="50639639" w14:textId="77777777" w:rsidR="000B642D" w:rsidRPr="00D308E4" w:rsidRDefault="000B642D" w:rsidP="00BC32BF">
            <w:pPr>
              <w:rPr>
                <w:rFonts w:ascii="Arial Narrow" w:hAnsi="Arial Narrow"/>
              </w:rPr>
            </w:pPr>
            <w:r w:rsidRPr="00D308E4">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786DDC1" w14:textId="77777777" w:rsidR="000B642D" w:rsidRPr="00D308E4" w:rsidRDefault="000B642D" w:rsidP="008E2253">
            <w:pPr>
              <w:rPr>
                <w:rFonts w:ascii="Arial Narrow" w:hAnsi="Arial Narrow"/>
              </w:rPr>
            </w:pPr>
            <w:r w:rsidRPr="00D308E4">
              <w:rPr>
                <w:rFonts w:ascii="Arial Narrow" w:hAnsi="Arial Narrow"/>
              </w:rPr>
              <w:t>Required for all valid combinations.</w:t>
            </w:r>
          </w:p>
          <w:p w14:paraId="2BF5EECF" w14:textId="77777777" w:rsidR="000B642D" w:rsidRPr="00D308E4" w:rsidRDefault="000B642D" w:rsidP="00793929">
            <w:pPr>
              <w:rPr>
                <w:rFonts w:ascii="Arial Narrow" w:hAnsi="Arial Narrow"/>
              </w:rPr>
            </w:pPr>
          </w:p>
        </w:tc>
        <w:tc>
          <w:tcPr>
            <w:tcW w:w="2340" w:type="dxa"/>
            <w:tcBorders>
              <w:top w:val="single" w:sz="4" w:space="0" w:color="145192"/>
              <w:left w:val="single" w:sz="4" w:space="0" w:color="145192"/>
              <w:bottom w:val="single" w:sz="4" w:space="0" w:color="145192"/>
            </w:tcBorders>
          </w:tcPr>
          <w:p w14:paraId="11A91641" w14:textId="77777777" w:rsidR="000B642D" w:rsidRPr="00D308E4" w:rsidRDefault="000B642D" w:rsidP="00BC32BF">
            <w:pPr>
              <w:rPr>
                <w:rFonts w:ascii="Arial Narrow" w:hAnsi="Arial Narrow"/>
              </w:rPr>
            </w:pPr>
            <w:r w:rsidRPr="00D308E4">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tcPr>
          <w:p w14:paraId="231CFB5C" w14:textId="6525ABF7" w:rsidR="000B642D" w:rsidRPr="00D308E4" w:rsidRDefault="000B642D" w:rsidP="00BC32BF">
            <w:pPr>
              <w:rPr>
                <w:rFonts w:ascii="Arial Narrow" w:hAnsi="Arial Narrow"/>
              </w:rPr>
            </w:pPr>
            <w:r w:rsidRPr="00D308E4">
              <w:rPr>
                <w:rFonts w:ascii="Arial Narrow" w:hAnsi="Arial Narrow"/>
              </w:rPr>
              <w:t>Not required, valid combinations for the state not included will be assumed to be zeros.</w:t>
            </w:r>
          </w:p>
        </w:tc>
      </w:tr>
      <w:tr w:rsidR="00266118" w:rsidRPr="00D308E4" w14:paraId="3A935382" w14:textId="77777777" w:rsidTr="008708E0">
        <w:trPr>
          <w:trHeight w:val="20"/>
        </w:trPr>
        <w:tc>
          <w:tcPr>
            <w:tcW w:w="2340" w:type="dxa"/>
            <w:tcBorders>
              <w:top w:val="single" w:sz="4" w:space="0" w:color="145192"/>
              <w:bottom w:val="single" w:sz="4" w:space="0" w:color="145192"/>
              <w:right w:val="single" w:sz="4" w:space="0" w:color="145192"/>
            </w:tcBorders>
          </w:tcPr>
          <w:p w14:paraId="2131C69B" w14:textId="77777777" w:rsidR="00266118" w:rsidRPr="00D308E4" w:rsidDel="00543205" w:rsidRDefault="00266118" w:rsidP="00BC32BF">
            <w:pPr>
              <w:rPr>
                <w:rFonts w:ascii="Arial Narrow" w:hAnsi="Arial Narrow"/>
              </w:rPr>
            </w:pPr>
            <w:r w:rsidRPr="00D308E4">
              <w:rPr>
                <w:rFonts w:ascii="Arial Narrow" w:hAnsi="Arial Narrow"/>
              </w:rPr>
              <w:t>Zero exceptions or</w:t>
            </w:r>
          </w:p>
          <w:p w14:paraId="0D9CDE09" w14:textId="77777777" w:rsidR="00266118" w:rsidRPr="00D308E4" w:rsidDel="00543205" w:rsidRDefault="00266118" w:rsidP="00EB0DDF">
            <w:pPr>
              <w:rPr>
                <w:rFonts w:ascii="Arial Narrow" w:hAnsi="Arial Narrow"/>
              </w:rPr>
            </w:pPr>
            <w:r w:rsidRPr="00D308E4">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55FEBBD0" w14:textId="77777777" w:rsidR="00266118" w:rsidRPr="00D308E4" w:rsidRDefault="00266118" w:rsidP="00BC32BF">
            <w:pPr>
              <w:rPr>
                <w:rFonts w:ascii="Arial Narrow" w:hAnsi="Arial Narrow" w:cs="Times New Roman"/>
              </w:rPr>
            </w:pPr>
            <w:r w:rsidRPr="00D308E4">
              <w:rPr>
                <w:rFonts w:ascii="Arial Narrow" w:hAnsi="Arial Narrow" w:cs="Times New Roman"/>
              </w:rPr>
              <w:t>Grade Level (Basic w/13) – If a state does not use the Grade 13 permitted value, the counts for Grade 13 should be left out of category set A.</w:t>
            </w:r>
          </w:p>
          <w:p w14:paraId="2877EB69" w14:textId="77777777" w:rsidR="00266118" w:rsidRPr="00D308E4" w:rsidRDefault="00266118" w:rsidP="00BC32BF">
            <w:pPr>
              <w:rPr>
                <w:rFonts w:ascii="Arial Narrow" w:hAnsi="Arial Narrow"/>
              </w:rPr>
            </w:pPr>
          </w:p>
          <w:p w14:paraId="7FD7B753" w14:textId="1906360C" w:rsidR="00266118" w:rsidRPr="00D308E4" w:rsidRDefault="00266118" w:rsidP="00424170">
            <w:pPr>
              <w:rPr>
                <w:rFonts w:ascii="Arial Narrow" w:hAnsi="Arial Narrow"/>
              </w:rPr>
            </w:pPr>
            <w:r w:rsidRPr="00D308E4">
              <w:rPr>
                <w:rFonts w:ascii="Arial Narrow" w:hAnsi="Arial Narrow"/>
              </w:rPr>
              <w:t xml:space="preserve">Zeros are not required for </w:t>
            </w:r>
            <w:r w:rsidR="00C501CA">
              <w:rPr>
                <w:rFonts w:ascii="Arial Narrow" w:hAnsi="Arial Narrow"/>
              </w:rPr>
              <w:t>C</w:t>
            </w:r>
            <w:r w:rsidRPr="00D308E4">
              <w:rPr>
                <w:rFonts w:ascii="Arial Narrow" w:hAnsi="Arial Narrow"/>
              </w:rPr>
              <w:t xml:space="preserve">ategory </w:t>
            </w:r>
            <w:r w:rsidR="00C501CA">
              <w:rPr>
                <w:rFonts w:ascii="Arial Narrow" w:hAnsi="Arial Narrow"/>
              </w:rPr>
              <w:t>S</w:t>
            </w:r>
            <w:r w:rsidRPr="00D308E4">
              <w:rPr>
                <w:rFonts w:ascii="Arial Narrow" w:hAnsi="Arial Narrow"/>
              </w:rPr>
              <w:t xml:space="preserve">et B </w:t>
            </w:r>
            <w:r w:rsidR="00C501CA">
              <w:rPr>
                <w:rFonts w:ascii="Arial Narrow" w:hAnsi="Arial Narrow"/>
              </w:rPr>
              <w:t>“S</w:t>
            </w:r>
            <w:r w:rsidRPr="00D308E4">
              <w:rPr>
                <w:rFonts w:ascii="Arial Narrow" w:hAnsi="Arial Narrow"/>
              </w:rPr>
              <w:t xml:space="preserve">tudent </w:t>
            </w:r>
            <w:r w:rsidR="00C501CA">
              <w:rPr>
                <w:rFonts w:ascii="Arial Narrow" w:hAnsi="Arial Narrow"/>
              </w:rPr>
              <w:t>C</w:t>
            </w:r>
            <w:r w:rsidRPr="00D308E4">
              <w:rPr>
                <w:rFonts w:ascii="Arial Narrow" w:hAnsi="Arial Narrow"/>
              </w:rPr>
              <w:t>ount by Language (Native).</w:t>
            </w:r>
            <w:r w:rsidR="00C501CA">
              <w:rPr>
                <w:rFonts w:ascii="Arial Narrow" w:hAnsi="Arial Narrow"/>
              </w:rPr>
              <w:t>”</w:t>
            </w:r>
          </w:p>
          <w:p w14:paraId="11A0E477" w14:textId="77777777" w:rsidR="00E021D3" w:rsidRPr="00D308E4" w:rsidRDefault="00E021D3" w:rsidP="00424170">
            <w:pPr>
              <w:rPr>
                <w:rFonts w:ascii="Arial Narrow" w:hAnsi="Arial Narrow"/>
              </w:rPr>
            </w:pPr>
          </w:p>
          <w:p w14:paraId="1B8EF49D" w14:textId="39895841" w:rsidR="00E021D3" w:rsidRPr="00D308E4" w:rsidRDefault="00E021D3" w:rsidP="00424170">
            <w:pPr>
              <w:rPr>
                <w:rFonts w:ascii="Arial Narrow" w:hAnsi="Arial Narrow"/>
              </w:rPr>
            </w:pPr>
            <w:r w:rsidRPr="00D308E4">
              <w:rPr>
                <w:rFonts w:ascii="Arial Narrow" w:hAnsi="Arial Narrow"/>
              </w:rPr>
              <w:t>Language (Native) – Do not include records for not applicable languages (i.e., languages that are not the native language for any immigrant students).</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64AD9DD" w14:textId="4095D482" w:rsidR="00266118" w:rsidRPr="00D308E4" w:rsidRDefault="00687624" w:rsidP="00E26216">
            <w:pPr>
              <w:spacing w:before="3280"/>
              <w:rPr>
                <w:rFonts w:ascii="Arial Narrow" w:hAnsi="Arial Narrow"/>
              </w:rPr>
            </w:pPr>
            <w:r w:rsidRPr="00D308E4">
              <w:rPr>
                <w:rFonts w:ascii="Arial Narrow" w:hAnsi="Arial Narrow"/>
              </w:rPr>
              <w:t>Language (Native) – Do not include records for not applicable languages (i.e., languages that are not the native language for any immigrant students).</w:t>
            </w:r>
          </w:p>
        </w:tc>
        <w:tc>
          <w:tcPr>
            <w:tcW w:w="2340" w:type="dxa"/>
            <w:tcBorders>
              <w:top w:val="single" w:sz="4" w:space="0" w:color="145192"/>
              <w:left w:val="single" w:sz="4" w:space="0" w:color="145192"/>
              <w:bottom w:val="single" w:sz="4" w:space="0" w:color="145192"/>
            </w:tcBorders>
            <w:shd w:val="clear" w:color="auto" w:fill="auto"/>
          </w:tcPr>
          <w:p w14:paraId="1094E148" w14:textId="67730AF2" w:rsidR="00266118" w:rsidRPr="00D308E4" w:rsidRDefault="00687624" w:rsidP="00E26216">
            <w:pPr>
              <w:spacing w:before="3280"/>
              <w:rPr>
                <w:rFonts w:ascii="Arial Narrow" w:hAnsi="Arial Narrow"/>
              </w:rPr>
            </w:pPr>
            <w:r w:rsidRPr="00D308E4">
              <w:rPr>
                <w:rFonts w:ascii="Arial Narrow" w:hAnsi="Arial Narrow"/>
              </w:rPr>
              <w:t>Language (Native) – Do not include records for not applicable languages (i.e., languages that are not the native language for any immigrant students).</w:t>
            </w:r>
          </w:p>
        </w:tc>
      </w:tr>
      <w:tr w:rsidR="00687624" w:rsidRPr="00D308E4" w14:paraId="18758B53" w14:textId="77777777" w:rsidTr="008708E0">
        <w:trPr>
          <w:trHeight w:val="20"/>
        </w:trPr>
        <w:tc>
          <w:tcPr>
            <w:tcW w:w="2340" w:type="dxa"/>
            <w:tcBorders>
              <w:top w:val="single" w:sz="4" w:space="0" w:color="145192"/>
              <w:right w:val="single" w:sz="4" w:space="0" w:color="145192"/>
            </w:tcBorders>
          </w:tcPr>
          <w:p w14:paraId="1CF5A977" w14:textId="77777777" w:rsidR="00687624" w:rsidRPr="00D308E4" w:rsidRDefault="00687624" w:rsidP="00BC32BF">
            <w:pPr>
              <w:rPr>
                <w:rFonts w:ascii="Arial Narrow" w:hAnsi="Arial Narrow"/>
              </w:rPr>
            </w:pPr>
            <w:r w:rsidRPr="00D308E4">
              <w:rPr>
                <w:rFonts w:ascii="Arial Narrow" w:hAnsi="Arial Narrow"/>
              </w:rPr>
              <w:t>Missing</w:t>
            </w:r>
          </w:p>
        </w:tc>
        <w:tc>
          <w:tcPr>
            <w:tcW w:w="2340" w:type="dxa"/>
            <w:tcBorders>
              <w:top w:val="single" w:sz="4" w:space="0" w:color="145192"/>
              <w:left w:val="single" w:sz="4" w:space="0" w:color="145192"/>
            </w:tcBorders>
          </w:tcPr>
          <w:p w14:paraId="1772F9EC" w14:textId="77777777" w:rsidR="00687624" w:rsidRPr="00D308E4" w:rsidRDefault="00687624" w:rsidP="00793929">
            <w:pPr>
              <w:rPr>
                <w:rFonts w:ascii="Arial Narrow" w:hAnsi="Arial Narrow"/>
              </w:rPr>
            </w:pPr>
            <w:r w:rsidRPr="00D308E4">
              <w:rPr>
                <w:rFonts w:ascii="Arial Narrow" w:hAnsi="Arial Narrow"/>
              </w:rPr>
              <w:t>Use “-1” to report missing counts.</w:t>
            </w:r>
          </w:p>
          <w:p w14:paraId="18097DB1" w14:textId="77777777" w:rsidR="00687624" w:rsidRPr="00D308E4" w:rsidRDefault="00687624" w:rsidP="00793929">
            <w:pPr>
              <w:rPr>
                <w:rFonts w:ascii="Arial Narrow" w:hAnsi="Arial Narrow"/>
              </w:rPr>
            </w:pPr>
          </w:p>
          <w:p w14:paraId="3F27A2A1" w14:textId="77777777" w:rsidR="00687624" w:rsidRPr="00D308E4" w:rsidRDefault="00687624" w:rsidP="00687624">
            <w:pPr>
              <w:rPr>
                <w:rFonts w:ascii="Arial Narrow" w:hAnsi="Arial Narrow"/>
              </w:rPr>
            </w:pPr>
            <w:r w:rsidRPr="00D308E4">
              <w:rPr>
                <w:rFonts w:ascii="Arial Narrow" w:hAnsi="Arial Narrow"/>
              </w:rPr>
              <w:t>Use “MISSING” when a category is not available.</w:t>
            </w:r>
          </w:p>
          <w:p w14:paraId="280C7257" w14:textId="77777777" w:rsidR="00687624" w:rsidRPr="00D308E4" w:rsidRDefault="00687624" w:rsidP="00793929">
            <w:pPr>
              <w:rPr>
                <w:rFonts w:ascii="Arial Narrow" w:hAnsi="Arial Narrow"/>
              </w:rPr>
            </w:pPr>
          </w:p>
          <w:p w14:paraId="6B69B72D" w14:textId="008B4129" w:rsidR="00687624" w:rsidRPr="00D308E4" w:rsidRDefault="00687624" w:rsidP="00793929">
            <w:pPr>
              <w:rPr>
                <w:rFonts w:ascii="Arial Narrow" w:hAnsi="Arial Narrow"/>
              </w:rPr>
            </w:pPr>
            <w:r w:rsidRPr="00D308E4">
              <w:rPr>
                <w:rFonts w:ascii="Arial Narrow" w:hAnsi="Arial Narrow"/>
              </w:rPr>
              <w:t xml:space="preserve">For Category Set B “Student Count by Language (Native)” ONLY, ‘und’ is a permitted value </w:t>
            </w:r>
            <w:r w:rsidRPr="00D308E4">
              <w:rPr>
                <w:rFonts w:ascii="Arial Narrow" w:hAnsi="Arial Narrow"/>
              </w:rPr>
              <w:lastRenderedPageBreak/>
              <w:t>representing Undetermined.</w:t>
            </w:r>
          </w:p>
        </w:tc>
        <w:tc>
          <w:tcPr>
            <w:tcW w:w="2340" w:type="dxa"/>
            <w:tcBorders>
              <w:top w:val="single" w:sz="4" w:space="0" w:color="145192"/>
              <w:left w:val="single" w:sz="4" w:space="0" w:color="145192"/>
            </w:tcBorders>
          </w:tcPr>
          <w:p w14:paraId="535FC810" w14:textId="77777777" w:rsidR="00687624" w:rsidRPr="00D308E4" w:rsidRDefault="00687624" w:rsidP="00687624">
            <w:pPr>
              <w:rPr>
                <w:rFonts w:ascii="Arial Narrow" w:hAnsi="Arial Narrow"/>
              </w:rPr>
            </w:pPr>
            <w:r w:rsidRPr="00D308E4">
              <w:rPr>
                <w:rFonts w:ascii="Arial Narrow" w:hAnsi="Arial Narrow"/>
              </w:rPr>
              <w:lastRenderedPageBreak/>
              <w:t>Use “-1” to report missing counts.</w:t>
            </w:r>
          </w:p>
          <w:p w14:paraId="1C8AE22F" w14:textId="77777777" w:rsidR="00687624" w:rsidRPr="00D308E4" w:rsidRDefault="00687624" w:rsidP="00793929">
            <w:pPr>
              <w:rPr>
                <w:rFonts w:ascii="Arial Narrow" w:hAnsi="Arial Narrow"/>
              </w:rPr>
            </w:pPr>
          </w:p>
          <w:p w14:paraId="32703D2B" w14:textId="782AFA47" w:rsidR="00687624" w:rsidRPr="00D308E4" w:rsidRDefault="00687624" w:rsidP="00793929">
            <w:pPr>
              <w:rPr>
                <w:rFonts w:ascii="Arial Narrow" w:hAnsi="Arial Narrow"/>
              </w:rPr>
            </w:pPr>
            <w:r w:rsidRPr="00D308E4">
              <w:rPr>
                <w:rFonts w:ascii="Arial Narrow" w:hAnsi="Arial Narrow"/>
              </w:rPr>
              <w:t>Use “MISSING” when a category is not available.</w:t>
            </w:r>
          </w:p>
          <w:p w14:paraId="794F754B" w14:textId="77777777" w:rsidR="00687624" w:rsidRPr="00D308E4" w:rsidRDefault="00687624" w:rsidP="00793929">
            <w:pPr>
              <w:rPr>
                <w:rFonts w:ascii="Arial Narrow" w:hAnsi="Arial Narrow"/>
              </w:rPr>
            </w:pPr>
          </w:p>
          <w:p w14:paraId="3EFC2D7C" w14:textId="7853AF50" w:rsidR="00687624" w:rsidRPr="00D308E4" w:rsidRDefault="00687624" w:rsidP="00793929">
            <w:pPr>
              <w:rPr>
                <w:rFonts w:ascii="Arial Narrow" w:hAnsi="Arial Narrow"/>
              </w:rPr>
            </w:pPr>
            <w:r w:rsidRPr="00D308E4">
              <w:rPr>
                <w:rFonts w:ascii="Arial Narrow" w:hAnsi="Arial Narrow"/>
              </w:rPr>
              <w:t xml:space="preserve">For Category Set B “Student Count by Language (Native)” ONLY, ‘und’ is a permitted value </w:t>
            </w:r>
            <w:r w:rsidRPr="00D308E4">
              <w:rPr>
                <w:rFonts w:ascii="Arial Narrow" w:hAnsi="Arial Narrow"/>
              </w:rPr>
              <w:lastRenderedPageBreak/>
              <w:t>representing Undetermined.</w:t>
            </w:r>
          </w:p>
        </w:tc>
        <w:tc>
          <w:tcPr>
            <w:tcW w:w="2340" w:type="dxa"/>
            <w:tcBorders>
              <w:top w:val="single" w:sz="4" w:space="0" w:color="145192"/>
              <w:left w:val="single" w:sz="4" w:space="0" w:color="145192"/>
            </w:tcBorders>
          </w:tcPr>
          <w:p w14:paraId="016EDA51" w14:textId="77777777" w:rsidR="00687624" w:rsidRPr="00D308E4" w:rsidRDefault="00687624" w:rsidP="00687624">
            <w:pPr>
              <w:rPr>
                <w:rFonts w:ascii="Arial Narrow" w:hAnsi="Arial Narrow"/>
              </w:rPr>
            </w:pPr>
            <w:r w:rsidRPr="00D308E4">
              <w:rPr>
                <w:rFonts w:ascii="Arial Narrow" w:hAnsi="Arial Narrow"/>
              </w:rPr>
              <w:lastRenderedPageBreak/>
              <w:t>Use “-1” to report missing counts.</w:t>
            </w:r>
          </w:p>
          <w:p w14:paraId="14B9F62C" w14:textId="77777777" w:rsidR="00687624" w:rsidRPr="00D308E4" w:rsidRDefault="00687624" w:rsidP="00687624">
            <w:pPr>
              <w:rPr>
                <w:rFonts w:ascii="Arial Narrow" w:hAnsi="Arial Narrow"/>
              </w:rPr>
            </w:pPr>
          </w:p>
          <w:p w14:paraId="3D25B7EC" w14:textId="77777777" w:rsidR="00687624" w:rsidRPr="00D308E4" w:rsidRDefault="00687624" w:rsidP="00687624">
            <w:pPr>
              <w:rPr>
                <w:rFonts w:ascii="Arial Narrow" w:hAnsi="Arial Narrow"/>
              </w:rPr>
            </w:pPr>
            <w:r w:rsidRPr="00D308E4">
              <w:rPr>
                <w:rFonts w:ascii="Arial Narrow" w:hAnsi="Arial Narrow"/>
              </w:rPr>
              <w:t>Use “MISSING” when a category is not available.</w:t>
            </w:r>
          </w:p>
          <w:p w14:paraId="5D72352D" w14:textId="77777777" w:rsidR="00687624" w:rsidRPr="00D308E4" w:rsidRDefault="00687624" w:rsidP="00A346B0">
            <w:pPr>
              <w:rPr>
                <w:rFonts w:ascii="Arial Narrow" w:hAnsi="Arial Narrow"/>
              </w:rPr>
            </w:pPr>
          </w:p>
          <w:p w14:paraId="4455539D" w14:textId="77777777" w:rsidR="00687624" w:rsidRPr="00D308E4" w:rsidRDefault="00687624" w:rsidP="00A346B0">
            <w:pPr>
              <w:rPr>
                <w:rFonts w:ascii="Arial Narrow" w:hAnsi="Arial Narrow"/>
              </w:rPr>
            </w:pPr>
            <w:r w:rsidRPr="00D308E4">
              <w:rPr>
                <w:rFonts w:ascii="Arial Narrow" w:hAnsi="Arial Narrow"/>
              </w:rPr>
              <w:t xml:space="preserve">For Category Set B “Student Count by Language (Native)” ONLY, ‘und’ is a permitted value </w:t>
            </w:r>
            <w:r w:rsidRPr="00D308E4">
              <w:rPr>
                <w:rFonts w:ascii="Arial Narrow" w:hAnsi="Arial Narrow"/>
              </w:rPr>
              <w:lastRenderedPageBreak/>
              <w:t>representing Undetermined.</w:t>
            </w:r>
          </w:p>
        </w:tc>
      </w:tr>
      <w:tr w:rsidR="007206DA" w:rsidRPr="00D308E4" w14:paraId="7CD9AEF7" w14:textId="77777777" w:rsidTr="008708E0">
        <w:trPr>
          <w:trHeight w:val="20"/>
        </w:trPr>
        <w:tc>
          <w:tcPr>
            <w:tcW w:w="2340" w:type="dxa"/>
            <w:tcBorders>
              <w:top w:val="single" w:sz="4" w:space="0" w:color="145192"/>
              <w:bottom w:val="double" w:sz="4" w:space="0" w:color="145192"/>
              <w:right w:val="single" w:sz="4" w:space="0" w:color="145192"/>
            </w:tcBorders>
          </w:tcPr>
          <w:p w14:paraId="706EA818" w14:textId="77777777" w:rsidR="007206DA" w:rsidRPr="00D308E4" w:rsidRDefault="007206DA" w:rsidP="00A016C1">
            <w:pPr>
              <w:rPr>
                <w:rFonts w:ascii="Arial Narrow" w:hAnsi="Arial Narrow"/>
              </w:rPr>
            </w:pPr>
            <w:r w:rsidRPr="00D308E4">
              <w:rPr>
                <w:rFonts w:ascii="Arial Narrow" w:hAnsi="Arial Narrow"/>
              </w:rPr>
              <w:lastRenderedPageBreak/>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033A2B8" w14:textId="77777777" w:rsidR="007206DA" w:rsidRPr="00D308E4" w:rsidRDefault="007206DA" w:rsidP="0079392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7F64C61" w14:textId="77777777" w:rsidR="007206DA" w:rsidRPr="00D308E4" w:rsidRDefault="007206DA" w:rsidP="0079392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EDCEF6A" w14:textId="77777777" w:rsidR="007206DA" w:rsidRPr="00D308E4" w:rsidRDefault="007206DA" w:rsidP="00793929">
            <w:pPr>
              <w:rPr>
                <w:rFonts w:ascii="Arial Narrow" w:hAnsi="Arial Narrow"/>
              </w:rPr>
            </w:pPr>
          </w:p>
        </w:tc>
      </w:tr>
    </w:tbl>
    <w:p w14:paraId="491CFF45" w14:textId="77777777" w:rsidR="008708E0" w:rsidRDefault="008708E0" w:rsidP="008708E0"/>
    <w:p w14:paraId="73F73C8E" w14:textId="071198BB" w:rsidR="002C72C5" w:rsidRDefault="002C72C5" w:rsidP="00A476A1">
      <w:pPr>
        <w:pStyle w:val="Heading2"/>
      </w:pPr>
      <w:bookmarkStart w:id="42" w:name="_Toc9502059"/>
      <w:r>
        <w:t xml:space="preserve">Required </w:t>
      </w:r>
      <w:r w:rsidR="00C10CC3">
        <w:t>C</w:t>
      </w:r>
      <w:r>
        <w:t xml:space="preserve">ategories and </w:t>
      </w:r>
      <w:r w:rsidR="00C10CC3">
        <w:t>T</w:t>
      </w:r>
      <w:r>
        <w:t>otals</w:t>
      </w:r>
      <w:bookmarkEnd w:id="42"/>
    </w:p>
    <w:p w14:paraId="6EDB0FAA" w14:textId="40CA3801" w:rsidR="00E72F21" w:rsidRDefault="00E541E7" w:rsidP="00505A19">
      <w:r>
        <w:t>The table below lists the combinations of the categories and totals that are expected to be submitted for the state and each LEA or school that should be included in the file.</w:t>
      </w:r>
    </w:p>
    <w:p w14:paraId="28D349AB" w14:textId="77777777" w:rsidR="00291153" w:rsidRDefault="00291153" w:rsidP="00505A19"/>
    <w:p w14:paraId="64F4E52A" w14:textId="77777777" w:rsidR="00E72F21" w:rsidRDefault="00505A19" w:rsidP="008776AA">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2087891" w14:textId="77777777" w:rsidR="00E72F21" w:rsidRDefault="00505A19" w:rsidP="008776AA">
      <w:pPr>
        <w:numPr>
          <w:ilvl w:val="0"/>
          <w:numId w:val="5"/>
        </w:numPr>
      </w:pPr>
      <w:r w:rsidRPr="0028054C">
        <w:t xml:space="preserve">The total indicator must be either “Y” (Yes) or “N” (No). </w:t>
      </w:r>
    </w:p>
    <w:p w14:paraId="3A061344" w14:textId="77777777" w:rsidR="00E72F21" w:rsidRDefault="00505A19" w:rsidP="008776AA">
      <w:pPr>
        <w:numPr>
          <w:ilvl w:val="1"/>
          <w:numId w:val="5"/>
        </w:numPr>
      </w:pPr>
      <w:r w:rsidRPr="0028054C">
        <w:t xml:space="preserve">If the record is for a </w:t>
      </w:r>
      <w:r w:rsidR="0025382F">
        <w:t>category set</w:t>
      </w:r>
      <w:r w:rsidRPr="0028054C">
        <w:t xml:space="preserve">, specify an “N” (No). </w:t>
      </w:r>
    </w:p>
    <w:p w14:paraId="161DE136" w14:textId="77777777" w:rsidR="00E72F21" w:rsidRDefault="00505A19" w:rsidP="008776AA">
      <w:pPr>
        <w:numPr>
          <w:ilvl w:val="1"/>
          <w:numId w:val="5"/>
        </w:numPr>
      </w:pPr>
      <w:r w:rsidRPr="0028054C">
        <w:t xml:space="preserve">If the record is for a subtotal or </w:t>
      </w:r>
      <w:r>
        <w:t>education unit total</w:t>
      </w:r>
      <w:r w:rsidRPr="0028054C">
        <w:t>, specify a “Y” (Yes).</w:t>
      </w:r>
      <w:r w:rsidR="001E3876">
        <w:t xml:space="preserve">  </w:t>
      </w:r>
    </w:p>
    <w:p w14:paraId="13558F5D" w14:textId="77777777" w:rsidR="00505A19" w:rsidRPr="0038579D" w:rsidRDefault="001E3876" w:rsidP="008776AA">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469A5D8" w14:textId="77777777" w:rsidR="00C10CC3" w:rsidRDefault="00C10CC3" w:rsidP="00505A19"/>
    <w:p w14:paraId="740C3F1C" w14:textId="77777777" w:rsidR="007824D3" w:rsidRDefault="007824D3" w:rsidP="007206DA">
      <w:pPr>
        <w:keepNext/>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237"/>
        <w:gridCol w:w="1440"/>
        <w:gridCol w:w="720"/>
        <w:gridCol w:w="720"/>
        <w:gridCol w:w="720"/>
        <w:gridCol w:w="720"/>
        <w:gridCol w:w="779"/>
        <w:gridCol w:w="2978"/>
      </w:tblGrid>
      <w:tr w:rsidR="009F4E4D" w14:paraId="7DBC23EB" w14:textId="77777777" w:rsidTr="00991426">
        <w:trPr>
          <w:cantSplit/>
          <w:trHeight w:val="1325"/>
          <w:tblHeader/>
        </w:trPr>
        <w:tc>
          <w:tcPr>
            <w:tcW w:w="1237" w:type="dxa"/>
            <w:tcBorders>
              <w:top w:val="double" w:sz="6" w:space="0" w:color="145192"/>
              <w:bottom w:val="double" w:sz="6" w:space="0" w:color="145192"/>
              <w:right w:val="double" w:sz="6" w:space="0" w:color="145192"/>
            </w:tcBorders>
            <w:shd w:val="clear" w:color="auto" w:fill="145192"/>
            <w:vAlign w:val="center"/>
          </w:tcPr>
          <w:p w14:paraId="14DE07BD" w14:textId="38643B5F" w:rsidR="00E8015D" w:rsidRDefault="005C24AF" w:rsidP="00991426">
            <w:pPr>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1440" w:type="dxa"/>
            <w:tcBorders>
              <w:top w:val="double" w:sz="6" w:space="0" w:color="145192"/>
              <w:bottom w:val="double" w:sz="6" w:space="0" w:color="145192"/>
              <w:right w:val="double" w:sz="6" w:space="0" w:color="145192"/>
            </w:tcBorders>
            <w:shd w:val="clear" w:color="auto" w:fill="145192"/>
            <w:vAlign w:val="center"/>
          </w:tcPr>
          <w:p w14:paraId="24DBAD29" w14:textId="77777777" w:rsidR="00E8015D" w:rsidRDefault="00E8015D" w:rsidP="00991426">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A8ECD05" w14:textId="39E51D41"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Grade Level (Basic w/13)</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5C0B76"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Language (Native)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D30951F"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7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BD5856D" w14:textId="77777777" w:rsidR="00E8015D" w:rsidRDefault="00E8015D" w:rsidP="00991426">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96C8529" w14:textId="77777777" w:rsidR="00E8015D" w:rsidRDefault="00E8015D" w:rsidP="00991426">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233D3237" w14:textId="77777777" w:rsidR="00E8015D" w:rsidRDefault="00E8015D"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8015D" w14:paraId="35212373" w14:textId="77777777" w:rsidTr="00991426">
        <w:tc>
          <w:tcPr>
            <w:tcW w:w="1237" w:type="dxa"/>
            <w:tcBorders>
              <w:top w:val="single" w:sz="6" w:space="0" w:color="145192"/>
            </w:tcBorders>
            <w:vAlign w:val="center"/>
          </w:tcPr>
          <w:p w14:paraId="35BAFA90"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A</w:t>
            </w:r>
          </w:p>
        </w:tc>
        <w:tc>
          <w:tcPr>
            <w:tcW w:w="1440" w:type="dxa"/>
            <w:tcBorders>
              <w:top w:val="single" w:sz="6" w:space="0" w:color="145192"/>
            </w:tcBorders>
            <w:vAlign w:val="center"/>
          </w:tcPr>
          <w:p w14:paraId="612B3A75"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526E73AB"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725846CD"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FA124F4"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24136F7F"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18A92039"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2B45F051" w14:textId="1CD659EE" w:rsidR="00E8015D" w:rsidRDefault="00E8015D" w:rsidP="00BC32BF">
            <w:pPr>
              <w:rPr>
                <w:rFonts w:ascii="Arial Narrow" w:eastAsia="Arial Unicode MS" w:hAnsi="Arial Narrow"/>
                <w:sz w:val="20"/>
                <w:szCs w:val="20"/>
              </w:rPr>
            </w:pPr>
            <w:r>
              <w:rPr>
                <w:rFonts w:ascii="Arial Narrow" w:hAnsi="Arial Narrow"/>
                <w:sz w:val="20"/>
                <w:szCs w:val="20"/>
              </w:rPr>
              <w:t>Student Count by Grade Level (Basic w/13)</w:t>
            </w:r>
          </w:p>
        </w:tc>
      </w:tr>
      <w:tr w:rsidR="00E8015D" w14:paraId="4FC5F0C9" w14:textId="77777777" w:rsidTr="00991426">
        <w:tc>
          <w:tcPr>
            <w:tcW w:w="1237" w:type="dxa"/>
            <w:tcBorders>
              <w:top w:val="single" w:sz="6" w:space="0" w:color="145192"/>
            </w:tcBorders>
            <w:vAlign w:val="center"/>
          </w:tcPr>
          <w:p w14:paraId="0522D7D7"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B</w:t>
            </w:r>
          </w:p>
        </w:tc>
        <w:tc>
          <w:tcPr>
            <w:tcW w:w="1440" w:type="dxa"/>
            <w:tcBorders>
              <w:top w:val="single" w:sz="6" w:space="0" w:color="145192"/>
            </w:tcBorders>
            <w:vAlign w:val="center"/>
          </w:tcPr>
          <w:p w14:paraId="24BF1126"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5101A191"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46A00B72"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04E3F11B"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7A5405F"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59A352C1"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69AA9293"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Language (Native)</w:t>
            </w:r>
          </w:p>
        </w:tc>
      </w:tr>
      <w:tr w:rsidR="00E8015D" w14:paraId="5639BD27" w14:textId="77777777" w:rsidTr="00991426">
        <w:tc>
          <w:tcPr>
            <w:tcW w:w="1237" w:type="dxa"/>
            <w:tcBorders>
              <w:top w:val="single" w:sz="6" w:space="0" w:color="145192"/>
            </w:tcBorders>
            <w:vAlign w:val="center"/>
          </w:tcPr>
          <w:p w14:paraId="77B3319F"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C</w:t>
            </w:r>
          </w:p>
        </w:tc>
        <w:tc>
          <w:tcPr>
            <w:tcW w:w="1440" w:type="dxa"/>
            <w:tcBorders>
              <w:top w:val="single" w:sz="6" w:space="0" w:color="145192"/>
            </w:tcBorders>
            <w:vAlign w:val="center"/>
          </w:tcPr>
          <w:p w14:paraId="3083A277"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44FC72E4"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23D06F7E"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0E520660"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7BCB3CEE"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EED6F2C"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35CEB670"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Racial Ethnic</w:t>
            </w:r>
          </w:p>
        </w:tc>
      </w:tr>
      <w:tr w:rsidR="00E8015D" w14:paraId="79A42A87" w14:textId="77777777" w:rsidTr="00991426">
        <w:tc>
          <w:tcPr>
            <w:tcW w:w="1237" w:type="dxa"/>
            <w:tcBorders>
              <w:top w:val="single" w:sz="6" w:space="0" w:color="145192"/>
            </w:tcBorders>
            <w:vAlign w:val="center"/>
          </w:tcPr>
          <w:p w14:paraId="001A728A" w14:textId="77777777" w:rsidR="00E8015D" w:rsidRDefault="00E8015D" w:rsidP="00991426">
            <w:pPr>
              <w:jc w:val="center"/>
              <w:rPr>
                <w:rFonts w:ascii="Arial Narrow" w:hAnsi="Arial Narrow"/>
                <w:b/>
                <w:bCs/>
                <w:sz w:val="20"/>
                <w:szCs w:val="20"/>
              </w:rPr>
            </w:pPr>
            <w:r>
              <w:rPr>
                <w:rFonts w:ascii="Arial Narrow" w:hAnsi="Arial Narrow"/>
                <w:b/>
                <w:bCs/>
                <w:sz w:val="20"/>
                <w:szCs w:val="20"/>
              </w:rPr>
              <w:t>Category Set D</w:t>
            </w:r>
          </w:p>
        </w:tc>
        <w:tc>
          <w:tcPr>
            <w:tcW w:w="1440" w:type="dxa"/>
            <w:tcBorders>
              <w:top w:val="single" w:sz="6" w:space="0" w:color="145192"/>
            </w:tcBorders>
            <w:vAlign w:val="center"/>
          </w:tcPr>
          <w:p w14:paraId="11A8C4CB"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12925D1E"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140B00AE"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0525C267"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149F8F04" w14:textId="77777777" w:rsidR="00E8015D" w:rsidRDefault="00E8015D" w:rsidP="00991426">
            <w:pPr>
              <w:jc w:val="center"/>
              <w:rPr>
                <w:rFonts w:ascii="Arial Narrow" w:hAnsi="Arial Narrow"/>
                <w:sz w:val="20"/>
                <w:szCs w:val="20"/>
              </w:rPr>
            </w:pPr>
            <w:r>
              <w:rPr>
                <w:rFonts w:ascii="Arial Narrow" w:hAnsi="Arial Narrow"/>
                <w:sz w:val="20"/>
                <w:szCs w:val="20"/>
              </w:rPr>
              <w:t>X</w:t>
            </w:r>
          </w:p>
        </w:tc>
        <w:tc>
          <w:tcPr>
            <w:tcW w:w="720" w:type="dxa"/>
            <w:tcBorders>
              <w:top w:val="single" w:sz="6" w:space="0" w:color="145192"/>
            </w:tcBorders>
            <w:vAlign w:val="center"/>
          </w:tcPr>
          <w:p w14:paraId="483E4ED2"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vAlign w:val="center"/>
          </w:tcPr>
          <w:p w14:paraId="1962AD6F" w14:textId="77777777" w:rsidR="00E8015D" w:rsidRDefault="00E8015D" w:rsidP="00BC32BF">
            <w:pPr>
              <w:rPr>
                <w:rFonts w:ascii="Arial Narrow" w:eastAsia="Arial Unicode MS" w:hAnsi="Arial Narrow"/>
                <w:sz w:val="20"/>
                <w:szCs w:val="20"/>
              </w:rPr>
            </w:pPr>
            <w:r>
              <w:rPr>
                <w:rFonts w:ascii="Arial Narrow" w:hAnsi="Arial Narrow"/>
                <w:sz w:val="20"/>
                <w:szCs w:val="20"/>
              </w:rPr>
              <w:t>Student Count by Disability Status (Only)</w:t>
            </w:r>
          </w:p>
        </w:tc>
      </w:tr>
      <w:tr w:rsidR="00E8015D" w14:paraId="29AE342C" w14:textId="77777777" w:rsidTr="00991426">
        <w:tc>
          <w:tcPr>
            <w:tcW w:w="1237" w:type="dxa"/>
            <w:tcBorders>
              <w:top w:val="single" w:sz="6" w:space="0" w:color="145192"/>
            </w:tcBorders>
            <w:vAlign w:val="center"/>
          </w:tcPr>
          <w:p w14:paraId="2A006785" w14:textId="10BBCF67" w:rsidR="00E8015D" w:rsidRDefault="00E8015D" w:rsidP="00991426">
            <w:pPr>
              <w:jc w:val="center"/>
              <w:rPr>
                <w:rFonts w:ascii="Arial Narrow" w:hAnsi="Arial Narrow"/>
                <w:b/>
                <w:bCs/>
                <w:sz w:val="20"/>
                <w:szCs w:val="20"/>
              </w:rPr>
            </w:pPr>
            <w:r>
              <w:rPr>
                <w:rFonts w:ascii="Arial Narrow" w:hAnsi="Arial Narrow"/>
                <w:b/>
                <w:bCs/>
                <w:sz w:val="20"/>
                <w:szCs w:val="20"/>
              </w:rPr>
              <w:t>Education Unit Total</w:t>
            </w:r>
          </w:p>
        </w:tc>
        <w:tc>
          <w:tcPr>
            <w:tcW w:w="1440" w:type="dxa"/>
            <w:tcBorders>
              <w:top w:val="single" w:sz="6" w:space="0" w:color="145192"/>
            </w:tcBorders>
            <w:vAlign w:val="center"/>
          </w:tcPr>
          <w:p w14:paraId="6C901123" w14:textId="77777777" w:rsidR="00E8015D" w:rsidRDefault="00E8015D" w:rsidP="00991426">
            <w:pPr>
              <w:jc w:val="center"/>
              <w:rPr>
                <w:rFonts w:ascii="Arial Narrow" w:eastAsia="Arial Unicode MS" w:hAnsi="Arial Narrow"/>
                <w:b/>
                <w:bCs/>
                <w:sz w:val="20"/>
                <w:szCs w:val="20"/>
              </w:rPr>
            </w:pPr>
            <w:r>
              <w:rPr>
                <w:rFonts w:ascii="Arial Narrow" w:hAnsi="Arial Narrow"/>
                <w:b/>
                <w:bCs/>
                <w:sz w:val="20"/>
                <w:szCs w:val="20"/>
              </w:rPr>
              <w:t>LEPENROLLED</w:t>
            </w:r>
          </w:p>
        </w:tc>
        <w:tc>
          <w:tcPr>
            <w:tcW w:w="720" w:type="dxa"/>
            <w:tcBorders>
              <w:top w:val="single" w:sz="6" w:space="0" w:color="145192"/>
            </w:tcBorders>
            <w:vAlign w:val="center"/>
          </w:tcPr>
          <w:p w14:paraId="6DEE51EA"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6AC974EB"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4D973F66"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E6818C7" w14:textId="77777777" w:rsidR="00E8015D" w:rsidRDefault="00E8015D" w:rsidP="00991426">
            <w:pPr>
              <w:jc w:val="center"/>
              <w:rPr>
                <w:rFonts w:ascii="Arial Narrow" w:hAnsi="Arial Narrow"/>
                <w:sz w:val="20"/>
                <w:szCs w:val="20"/>
              </w:rPr>
            </w:pPr>
          </w:p>
        </w:tc>
        <w:tc>
          <w:tcPr>
            <w:tcW w:w="720" w:type="dxa"/>
            <w:tcBorders>
              <w:top w:val="single" w:sz="6" w:space="0" w:color="145192"/>
            </w:tcBorders>
            <w:vAlign w:val="center"/>
          </w:tcPr>
          <w:p w14:paraId="3A8B5346" w14:textId="77777777" w:rsidR="00E8015D" w:rsidRDefault="00E8015D" w:rsidP="00991426">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tcBorders>
            <w:vAlign w:val="center"/>
          </w:tcPr>
          <w:p w14:paraId="0E067B20" w14:textId="3BB84678" w:rsidR="00E8015D" w:rsidRDefault="00E8015D" w:rsidP="00BC32BF">
            <w:pPr>
              <w:rPr>
                <w:rFonts w:ascii="Arial Narrow" w:eastAsia="Arial Unicode MS" w:hAnsi="Arial Narrow"/>
                <w:sz w:val="20"/>
                <w:szCs w:val="20"/>
              </w:rPr>
            </w:pPr>
            <w:r>
              <w:rPr>
                <w:rFonts w:ascii="Arial Narrow" w:hAnsi="Arial Narrow"/>
                <w:sz w:val="20"/>
                <w:szCs w:val="20"/>
              </w:rPr>
              <w:t>Education Unit Total of Student Count</w:t>
            </w:r>
          </w:p>
        </w:tc>
      </w:tr>
    </w:tbl>
    <w:p w14:paraId="26DE17BE" w14:textId="469CAE98" w:rsidR="0022315B" w:rsidRDefault="0022315B" w:rsidP="0022315B">
      <w:pPr>
        <w:pStyle w:val="ListParagraph"/>
      </w:pPr>
    </w:p>
    <w:p w14:paraId="3141A792" w14:textId="77777777" w:rsidR="002C72C5" w:rsidRDefault="002C72C5" w:rsidP="00A476A1">
      <w:pPr>
        <w:pStyle w:val="Heading2"/>
      </w:pPr>
      <w:bookmarkStart w:id="44" w:name="_Toc9502060"/>
      <w:r>
        <w:t>Guidance</w:t>
      </w:r>
      <w:bookmarkEnd w:id="44"/>
    </w:p>
    <w:p w14:paraId="3EC653D2"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98A7994" w14:textId="77777777" w:rsidR="00C10CC3" w:rsidRDefault="00C10CC3" w:rsidP="00505A19">
      <w:pPr>
        <w:pStyle w:val="Default"/>
        <w:rPr>
          <w:b/>
          <w:bCs/>
        </w:rPr>
      </w:pPr>
    </w:p>
    <w:p w14:paraId="5025C627" w14:textId="77777777" w:rsidR="003E0C1A" w:rsidRDefault="003E0C1A" w:rsidP="003E0C1A">
      <w:r w:rsidRPr="00A007A1">
        <w:rPr>
          <w:b/>
          <w:i/>
        </w:rPr>
        <w:t>Note:</w:t>
      </w:r>
      <w:r w:rsidRPr="00A007A1">
        <w:t xml:space="preserve">  </w:t>
      </w:r>
      <w:r>
        <w:t xml:space="preserve">Except where it was not technically feasible, references to “Limited English Proficient” and “Former Limited English Proficient” students have been updated to </w:t>
      </w:r>
      <w:r>
        <w:lastRenderedPageBreak/>
        <w:t xml:space="preserve">“English learners” and “Former English learners” to align with Title III of the Every Student Succeeds Acts (ESSA), as amended. </w:t>
      </w:r>
    </w:p>
    <w:p w14:paraId="62DDC856" w14:textId="77777777" w:rsidR="003E0C1A" w:rsidRDefault="003E0C1A" w:rsidP="008C0B36">
      <w:pPr>
        <w:rPr>
          <w:b/>
        </w:rPr>
      </w:pPr>
    </w:p>
    <w:p w14:paraId="3066F7E3" w14:textId="207AA28B" w:rsidR="008C0B36" w:rsidRPr="00722A4F" w:rsidRDefault="008C0B36" w:rsidP="008C0B36">
      <w:pPr>
        <w:rPr>
          <w:b/>
        </w:rPr>
      </w:pPr>
      <w:r w:rsidRPr="00722A4F">
        <w:rPr>
          <w:b/>
        </w:rPr>
        <w:t>Which students should be reported in this file?</w:t>
      </w:r>
    </w:p>
    <w:p w14:paraId="79408020" w14:textId="181C4702" w:rsidR="008C0B36" w:rsidRDefault="008C0B36" w:rsidP="008C0B36">
      <w:r>
        <w:t xml:space="preserve">Report </w:t>
      </w:r>
      <w:r w:rsidR="003E0C1A">
        <w:t>English learners</w:t>
      </w:r>
      <w:r>
        <w:t xml:space="preserve"> enrolled in elementary and secondary schools.  The definition of </w:t>
      </w:r>
      <w:r w:rsidR="003E0C1A">
        <w:t>English learners</w:t>
      </w:r>
      <w:r>
        <w:t xml:space="preserve"> is in the ED</w:t>
      </w:r>
      <w:r w:rsidRPr="00722A4F">
        <w:rPr>
          <w:i/>
        </w:rPr>
        <w:t xml:space="preserve">Facts </w:t>
      </w:r>
      <w:r>
        <w:t>Workbook.</w:t>
      </w:r>
    </w:p>
    <w:p w14:paraId="141A8D35" w14:textId="77777777" w:rsidR="008708E0" w:rsidRDefault="008708E0" w:rsidP="008C0B36">
      <w:pPr>
        <w:rPr>
          <w:b/>
        </w:rPr>
      </w:pPr>
    </w:p>
    <w:p w14:paraId="4C5BB5E8" w14:textId="77777777" w:rsidR="00A01C93" w:rsidRDefault="00A01C93">
      <w:pPr>
        <w:rPr>
          <w:b/>
        </w:rPr>
      </w:pPr>
      <w:r>
        <w:rPr>
          <w:b/>
        </w:rPr>
        <w:br w:type="page"/>
      </w:r>
    </w:p>
    <w:p w14:paraId="65828600" w14:textId="5C6C934C" w:rsidR="008C0B36" w:rsidRDefault="008C0B36" w:rsidP="008C0B36">
      <w:pPr>
        <w:rPr>
          <w:b/>
        </w:rPr>
      </w:pPr>
      <w:r>
        <w:rPr>
          <w:b/>
        </w:rPr>
        <w:lastRenderedPageBreak/>
        <w:t>What grade levels should be reported?</w:t>
      </w:r>
    </w:p>
    <w:p w14:paraId="5B5BA5BC" w14:textId="77777777" w:rsidR="008C0B36" w:rsidRPr="00360FB3" w:rsidRDefault="008C0B36" w:rsidP="008C0B36">
      <w:pPr>
        <w:autoSpaceDE w:val="0"/>
        <w:autoSpaceDN w:val="0"/>
        <w:adjustRightInd w:val="0"/>
      </w:pPr>
      <w:r w:rsidRPr="00360FB3">
        <w:t xml:space="preserve">Records for </w:t>
      </w:r>
      <w:r>
        <w:t>an</w:t>
      </w:r>
      <w:r w:rsidRPr="00360FB3">
        <w:t xml:space="preserve"> LEA</w:t>
      </w:r>
      <w:r w:rsidR="00D802AF">
        <w:t xml:space="preserve"> or school</w:t>
      </w:r>
      <w:r w:rsidRPr="00360FB3">
        <w:t xml:space="preserve"> need only include those </w:t>
      </w:r>
      <w:r>
        <w:t>grade levels offered at the LEA</w:t>
      </w:r>
      <w:r w:rsidR="00D802AF">
        <w:t xml:space="preserve"> or school</w:t>
      </w:r>
      <w:r w:rsidRPr="00360FB3">
        <w:t>.  For example, if the highest grade at a</w:t>
      </w:r>
      <w:r w:rsidR="007B6921">
        <w:t>n</w:t>
      </w:r>
      <w:r w:rsidRPr="00360FB3">
        <w:t xml:space="preserve"> </w:t>
      </w:r>
      <w:r>
        <w:t>LEA</w:t>
      </w:r>
      <w:r w:rsidRPr="00360FB3">
        <w:t xml:space="preserve"> is </w:t>
      </w:r>
      <w:r>
        <w:t>8</w:t>
      </w:r>
      <w:r w:rsidRPr="00360FB3">
        <w:rPr>
          <w:vertAlign w:val="superscript"/>
        </w:rPr>
        <w:t>th</w:t>
      </w:r>
      <w:r w:rsidRPr="00360FB3">
        <w:t xml:space="preserve">, the record for that </w:t>
      </w:r>
      <w:r>
        <w:t>LEA</w:t>
      </w:r>
      <w:r w:rsidRPr="00360FB3">
        <w:t xml:space="preserve"> does not need to include grades </w:t>
      </w:r>
      <w:r>
        <w:t>9</w:t>
      </w:r>
      <w:r w:rsidRPr="00360FB3">
        <w:rPr>
          <w:vertAlign w:val="superscript"/>
        </w:rPr>
        <w:t>th</w:t>
      </w:r>
      <w:r w:rsidRPr="00360FB3">
        <w:t xml:space="preserve"> through 12</w:t>
      </w:r>
      <w:r w:rsidRPr="00360FB3">
        <w:rPr>
          <w:vertAlign w:val="superscript"/>
        </w:rPr>
        <w:t>th</w:t>
      </w:r>
      <w:r w:rsidRPr="00360FB3">
        <w:t>.</w:t>
      </w:r>
    </w:p>
    <w:p w14:paraId="65F2012D" w14:textId="77777777" w:rsidR="00A05E28" w:rsidRDefault="00A05E28" w:rsidP="00A05E28"/>
    <w:p w14:paraId="1023FA0F" w14:textId="77777777" w:rsidR="00A05E28" w:rsidRDefault="00A05E28" w:rsidP="00A05E28">
      <w:r>
        <w:rPr>
          <w:b/>
        </w:rPr>
        <w:t>How does the “Language (Native)” category relate to the previously used “Language (Home)” category?</w:t>
      </w:r>
    </w:p>
    <w:p w14:paraId="4F3CDBB4" w14:textId="77777777" w:rsidR="00A05E28" w:rsidRDefault="00A05E28" w:rsidP="00A05E28">
      <w:r>
        <w:t xml:space="preserve">SEAs do not need to change their data definitions in response to the category change. The data previously reported under “Language (Home)” can continue to be reported under option B in the “Language (Native)” definition above. </w:t>
      </w:r>
    </w:p>
    <w:p w14:paraId="6CC56274" w14:textId="77777777" w:rsidR="00A05E28" w:rsidRDefault="00A05E28" w:rsidP="00A05E28"/>
    <w:p w14:paraId="0C99A484" w14:textId="7A7FB53E" w:rsidR="00A13333" w:rsidRPr="00CF1FDF" w:rsidRDefault="00A13333" w:rsidP="00A13333">
      <w:pPr>
        <w:rPr>
          <w:b/>
        </w:rPr>
      </w:pPr>
      <w:r w:rsidRPr="0074407C">
        <w:rPr>
          <w:b/>
          <w:i/>
          <w:color w:val="FF0000"/>
        </w:rPr>
        <w:t>Revised!</w:t>
      </w:r>
      <w:r>
        <w:rPr>
          <w:b/>
          <w:color w:val="FF0000"/>
        </w:rPr>
        <w:t xml:space="preserve"> </w:t>
      </w:r>
      <w:r w:rsidRPr="00CF1FDF">
        <w:rPr>
          <w:b/>
        </w:rPr>
        <w:t xml:space="preserve">Where are the permitted values and codes for the category </w:t>
      </w:r>
      <w:r>
        <w:rPr>
          <w:b/>
        </w:rPr>
        <w:t>L</w:t>
      </w:r>
      <w:r w:rsidRPr="00CF1FDF">
        <w:rPr>
          <w:b/>
        </w:rPr>
        <w:t>anguage (</w:t>
      </w:r>
      <w:r>
        <w:rPr>
          <w:b/>
        </w:rPr>
        <w:t>N</w:t>
      </w:r>
      <w:r w:rsidRPr="00CF1FDF">
        <w:rPr>
          <w:b/>
        </w:rPr>
        <w:t>ative)?</w:t>
      </w:r>
    </w:p>
    <w:p w14:paraId="7909A7CD" w14:textId="550D28D1" w:rsidR="00A13333" w:rsidRDefault="00A13333" w:rsidP="00A13333">
      <w:r>
        <w:t xml:space="preserve">This file uses most of the permitted values and codes for language (native) from ISO 639-2. Although the ISO 639-3 standard is now available, </w:t>
      </w:r>
      <w:r>
        <w:t>SEAs should continue using ISO 639-2.</w:t>
      </w:r>
      <w:r>
        <w:t xml:space="preserve">  The ISO 639-2 language codes can be found on the</w:t>
      </w:r>
      <w:r w:rsidRPr="00F7265E">
        <w:rPr>
          <w:color w:val="333333"/>
          <w:sz w:val="20"/>
          <w:szCs w:val="20"/>
        </w:rPr>
        <w:t xml:space="preserve"> </w:t>
      </w:r>
      <w:hyperlink r:id="rId24" w:history="1">
        <w:r w:rsidRPr="001B546B">
          <w:rPr>
            <w:rStyle w:val="Hyperlink"/>
          </w:rPr>
          <w:t>Codes for the Representation of Names of Languages</w:t>
        </w:r>
      </w:hyperlink>
      <w:r>
        <w:rPr>
          <w:color w:val="333333"/>
          <w:sz w:val="20"/>
          <w:szCs w:val="20"/>
        </w:rPr>
        <w:t xml:space="preserve"> </w:t>
      </w:r>
      <w:r>
        <w:t xml:space="preserve">web site. </w:t>
      </w:r>
    </w:p>
    <w:p w14:paraId="02774B67" w14:textId="77777777" w:rsidR="00A13333" w:rsidRDefault="00A13333" w:rsidP="00A13333"/>
    <w:p w14:paraId="34EEFDEB" w14:textId="3DFBF035" w:rsidR="004F3B73" w:rsidRPr="00AC1835" w:rsidRDefault="00A13333" w:rsidP="00AC1835">
      <w:pPr>
        <w:spacing w:after="120"/>
        <w:rPr>
          <w:rFonts w:ascii="Segoe UI" w:hAnsi="Segoe UI" w:cs="Segoe UI"/>
          <w:sz w:val="20"/>
          <w:szCs w:val="20"/>
        </w:rPr>
      </w:pPr>
      <w:r w:rsidRPr="00AC1835">
        <w:rPr>
          <w:b/>
          <w:i/>
          <w:color w:val="FF0000"/>
        </w:rPr>
        <w:t>Note</w:t>
      </w:r>
      <w:r w:rsidR="00D6695C" w:rsidRPr="00AC1835">
        <w:rPr>
          <w:b/>
          <w:i/>
          <w:color w:val="FF0000"/>
        </w:rPr>
        <w:t>!</w:t>
      </w:r>
      <w:r w:rsidRPr="00AC1835">
        <w:rPr>
          <w:b/>
          <w:i/>
          <w:color w:val="FF0000"/>
        </w:rPr>
        <w:t xml:space="preserve"> </w:t>
      </w:r>
      <w:r w:rsidRPr="00AC1835">
        <w:t xml:space="preserve">ED has identified a list of permitted values that it either does not consider probable languages or are codes indicating missing data. Use of these languages will be questioned during the Coordinated Data Quality Review (CDQR). The list can be accessed </w:t>
      </w:r>
      <w:r w:rsidRPr="00AC1835">
        <w:rPr>
          <w:shd w:val="clear" w:color="auto" w:fill="FFFFFF"/>
        </w:rPr>
        <w:t>on the</w:t>
      </w:r>
      <w:r w:rsidRPr="00A13333">
        <w:rPr>
          <w:color w:val="444444"/>
          <w:shd w:val="clear" w:color="auto" w:fill="FFFFFF"/>
        </w:rPr>
        <w:t xml:space="preserve"> </w:t>
      </w:r>
      <w:hyperlink r:id="rId25" w:anchor="communities/pdc/documents/17935" w:history="1">
        <w:proofErr w:type="spellStart"/>
        <w:r w:rsidRPr="00A13333">
          <w:rPr>
            <w:rStyle w:val="Hyperlink"/>
            <w:shd w:val="clear" w:color="auto" w:fill="FFFFFF"/>
          </w:rPr>
          <w:t>ED</w:t>
        </w:r>
        <w:r w:rsidRPr="00A13333">
          <w:rPr>
            <w:rStyle w:val="Hyperlink"/>
            <w:i/>
            <w:shd w:val="clear" w:color="auto" w:fill="FFFFFF"/>
          </w:rPr>
          <w:t>Facts</w:t>
        </w:r>
        <w:proofErr w:type="spellEnd"/>
        <w:r w:rsidRPr="00A13333">
          <w:rPr>
            <w:rStyle w:val="Hyperlink"/>
            <w:i/>
            <w:shd w:val="clear" w:color="auto" w:fill="FFFFFF"/>
          </w:rPr>
          <w:t xml:space="preserve"> </w:t>
        </w:r>
        <w:r w:rsidRPr="00A13333">
          <w:rPr>
            <w:rStyle w:val="Hyperlink"/>
            <w:shd w:val="clear" w:color="auto" w:fill="FFFFFF"/>
          </w:rPr>
          <w:t xml:space="preserve">Community </w:t>
        </w:r>
        <w:proofErr w:type="spellStart"/>
        <w:r w:rsidRPr="00A13333">
          <w:rPr>
            <w:rStyle w:val="Hyperlink"/>
            <w:shd w:val="clear" w:color="auto" w:fill="FFFFFF"/>
          </w:rPr>
          <w:t>Website</w:t>
        </w:r>
      </w:hyperlink>
      <w:r w:rsidRPr="00A13333">
        <w:rPr>
          <w:color w:val="444444"/>
        </w:rPr>
        <w:t>.</w:t>
      </w:r>
      <w:r w:rsidR="004F3B73" w:rsidRPr="00AC1835">
        <w:t>There</w:t>
      </w:r>
      <w:proofErr w:type="spellEnd"/>
      <w:r w:rsidR="004F3B73" w:rsidRPr="00AC1835">
        <w:t xml:space="preserve"> are several reasons why a language could be flagged as improbable:</w:t>
      </w:r>
    </w:p>
    <w:p w14:paraId="4F8FDD70" w14:textId="77777777" w:rsidR="004F3B73" w:rsidRPr="00AC1835" w:rsidRDefault="004F3B73" w:rsidP="00AC1835">
      <w:pPr>
        <w:numPr>
          <w:ilvl w:val="0"/>
          <w:numId w:val="9"/>
        </w:numPr>
        <w:rPr>
          <w:rFonts w:ascii="Segoe UI" w:hAnsi="Segoe UI" w:cs="Segoe UI"/>
          <w:sz w:val="20"/>
          <w:szCs w:val="20"/>
        </w:rPr>
      </w:pPr>
      <w:r w:rsidRPr="00AC1835">
        <w:t>Obsolete/archaic/'dead" - The language has fallen out of use and is no longer spoken as a native language</w:t>
      </w:r>
    </w:p>
    <w:p w14:paraId="5D2EECF3" w14:textId="77777777" w:rsidR="004F3B73" w:rsidRPr="00AC1835" w:rsidRDefault="004F3B73" w:rsidP="00AC1835">
      <w:pPr>
        <w:numPr>
          <w:ilvl w:val="0"/>
          <w:numId w:val="9"/>
        </w:numPr>
        <w:rPr>
          <w:rFonts w:ascii="Segoe UI" w:hAnsi="Segoe UI" w:cs="Segoe UI"/>
          <w:sz w:val="20"/>
          <w:szCs w:val="20"/>
        </w:rPr>
      </w:pPr>
      <w:r w:rsidRPr="00AC1835">
        <w:t>Constructed - The language may have speakers, but will not have native speakers, given that the language is either invented or fictional</w:t>
      </w:r>
    </w:p>
    <w:p w14:paraId="6C450941" w14:textId="77777777" w:rsidR="004F3B73" w:rsidRPr="00AC1835" w:rsidRDefault="004F3B73" w:rsidP="00AC1835">
      <w:pPr>
        <w:numPr>
          <w:ilvl w:val="0"/>
          <w:numId w:val="9"/>
        </w:numPr>
        <w:rPr>
          <w:rFonts w:ascii="Segoe UI" w:hAnsi="Segoe UI" w:cs="Segoe UI"/>
          <w:sz w:val="20"/>
          <w:szCs w:val="20"/>
        </w:rPr>
      </w:pPr>
      <w:r w:rsidRPr="00AC1835">
        <w:t>Liturgical - The language is used for religious purposes and does not have native speakers</w:t>
      </w:r>
    </w:p>
    <w:p w14:paraId="2F8100CB" w14:textId="77777777" w:rsidR="004F3B73" w:rsidRPr="00AC1835" w:rsidRDefault="004F3B73" w:rsidP="00AC1835">
      <w:pPr>
        <w:numPr>
          <w:ilvl w:val="0"/>
          <w:numId w:val="9"/>
        </w:numPr>
        <w:rPr>
          <w:rFonts w:ascii="Segoe UI" w:hAnsi="Segoe UI" w:cs="Segoe UI"/>
          <w:sz w:val="20"/>
          <w:szCs w:val="20"/>
        </w:rPr>
      </w:pPr>
      <w:r w:rsidRPr="00AC1835">
        <w:t>Nearly extinct - There are speakers of the language, but they are not native speakers</w:t>
      </w:r>
    </w:p>
    <w:p w14:paraId="03084118" w14:textId="77777777" w:rsidR="004F3B73" w:rsidRPr="00AC1835" w:rsidRDefault="004F3B73" w:rsidP="00AC1835">
      <w:pPr>
        <w:numPr>
          <w:ilvl w:val="0"/>
          <w:numId w:val="9"/>
        </w:numPr>
        <w:rPr>
          <w:rFonts w:ascii="Segoe UI" w:hAnsi="Segoe UI" w:cs="Segoe UI"/>
          <w:sz w:val="20"/>
          <w:szCs w:val="20"/>
        </w:rPr>
      </w:pPr>
      <w:r w:rsidRPr="00AC1835">
        <w:t>Native speakers &lt; 100 - The number of identified native speakers is so small that it is unlikely that there are native speakers of the language in the United States</w:t>
      </w:r>
    </w:p>
    <w:p w14:paraId="6EB5E4EC" w14:textId="77777777" w:rsidR="004F3B73" w:rsidRPr="00AC1835" w:rsidRDefault="004F3B73" w:rsidP="00AC1835">
      <w:pPr>
        <w:numPr>
          <w:ilvl w:val="0"/>
          <w:numId w:val="9"/>
        </w:numPr>
        <w:rPr>
          <w:rFonts w:ascii="Segoe UI" w:hAnsi="Segoe UI" w:cs="Segoe UI"/>
          <w:sz w:val="20"/>
          <w:szCs w:val="20"/>
        </w:rPr>
      </w:pPr>
      <w:r w:rsidRPr="00AC1835">
        <w:t>Scholarly - The language is used for scholarly/educational purposes only and there are no native speakers</w:t>
      </w:r>
    </w:p>
    <w:p w14:paraId="4777E36D" w14:textId="77777777" w:rsidR="004F3B73" w:rsidRPr="00A13333" w:rsidRDefault="004F3B73" w:rsidP="00A13333">
      <w:pPr>
        <w:rPr>
          <w:b/>
          <w:color w:val="FF0000"/>
        </w:rPr>
      </w:pPr>
    </w:p>
    <w:p w14:paraId="079964FA" w14:textId="77777777" w:rsidR="00A05E28" w:rsidRDefault="00A05E28" w:rsidP="00A05E28">
      <w:pPr>
        <w:rPr>
          <w:b/>
        </w:rPr>
      </w:pPr>
      <w:r>
        <w:rPr>
          <w:b/>
        </w:rPr>
        <w:t>What if a student has a language (native) that is not in the list?</w:t>
      </w:r>
    </w:p>
    <w:p w14:paraId="22C36CFD" w14:textId="77777777" w:rsidR="00A05E28" w:rsidRDefault="00A05E28" w:rsidP="00A05E28">
      <w:r>
        <w:t xml:space="preserve">The list of language codes is very extensive.  Check the language category AND the subcategories of each language. In the event that a student has a native language that is not included in the list, try to determine the language family for that language. Additional information on language families is contained on the </w:t>
      </w:r>
      <w:proofErr w:type="spellStart"/>
      <w:r>
        <w:t>Enthnologue</w:t>
      </w:r>
      <w:proofErr w:type="spellEnd"/>
      <w:r>
        <w:t xml:space="preserve"> website, which can be found at: http://www.ethnologue.com/.</w:t>
      </w:r>
    </w:p>
    <w:p w14:paraId="3E38F928" w14:textId="77777777" w:rsidR="00A05E28" w:rsidRDefault="00A05E28" w:rsidP="00A05E28"/>
    <w:p w14:paraId="2ABB45CE" w14:textId="148D8553" w:rsidR="00A05E28" w:rsidRDefault="00A05E28" w:rsidP="00A05E28">
      <w:r>
        <w:t xml:space="preserve">An example of this would be for students who speak the </w:t>
      </w:r>
      <w:proofErr w:type="spellStart"/>
      <w:r>
        <w:t>Maay</w:t>
      </w:r>
      <w:proofErr w:type="spellEnd"/>
      <w:r>
        <w:t xml:space="preserve"> language.  This language is not included in the language list.  According to the </w:t>
      </w:r>
      <w:proofErr w:type="spellStart"/>
      <w:r>
        <w:t>Ethnolgue</w:t>
      </w:r>
      <w:proofErr w:type="spellEnd"/>
      <w:r>
        <w:t xml:space="preserve"> Web site </w:t>
      </w:r>
      <w:proofErr w:type="spellStart"/>
      <w:r>
        <w:t>Maay</w:t>
      </w:r>
      <w:proofErr w:type="spellEnd"/>
      <w:r>
        <w:t xml:space="preserve"> is a </w:t>
      </w:r>
      <w:r>
        <w:lastRenderedPageBreak/>
        <w:t xml:space="preserve">Cushitic language.  The ISO 639-2 has a value for Cushitic (Other).  In this case you would report your </w:t>
      </w:r>
      <w:proofErr w:type="spellStart"/>
      <w:r>
        <w:t>Maay</w:t>
      </w:r>
      <w:proofErr w:type="spellEnd"/>
      <w:r>
        <w:t xml:space="preserve"> speaking students under “Cushitic (Other).”  In the explanation field include a comment that the students in this category speak the </w:t>
      </w:r>
      <w:proofErr w:type="spellStart"/>
      <w:r>
        <w:t>Maay</w:t>
      </w:r>
      <w:proofErr w:type="spellEnd"/>
      <w:r>
        <w:t xml:space="preserve"> language.</w:t>
      </w:r>
    </w:p>
    <w:p w14:paraId="6D71B43E" w14:textId="77777777" w:rsidR="00A05E28" w:rsidRDefault="00A05E28" w:rsidP="00A05E28"/>
    <w:p w14:paraId="3E1CA882" w14:textId="77777777" w:rsidR="00A05E28" w:rsidRDefault="00A05E28" w:rsidP="00A05E28">
      <w:r>
        <w:t>In cases where you have language codes that are not among those accepted by ESS and do not map to another code that is part of the ISO 639-2 you should leave those students out of the count in category set B but include them in the “Total of the Education Unit.”</w:t>
      </w:r>
    </w:p>
    <w:p w14:paraId="775E28D2" w14:textId="77777777" w:rsidR="00291153" w:rsidRDefault="00291153" w:rsidP="00291153">
      <w:pPr>
        <w:rPr>
          <w:b/>
        </w:rPr>
      </w:pPr>
    </w:p>
    <w:p w14:paraId="054AB9FE" w14:textId="43CBAAA4" w:rsidR="00437314" w:rsidRPr="00F15F90" w:rsidRDefault="00437314" w:rsidP="00291153">
      <w:pPr>
        <w:rPr>
          <w:b/>
        </w:rPr>
      </w:pPr>
      <w:r w:rsidRPr="00F15F90">
        <w:rPr>
          <w:b/>
        </w:rPr>
        <w:t xml:space="preserve">When should Grade 13 be used? </w:t>
      </w:r>
    </w:p>
    <w:p w14:paraId="1ECDF48E" w14:textId="77777777" w:rsidR="00437314" w:rsidRPr="00437314" w:rsidRDefault="00437314" w:rsidP="00437314">
      <w:r w:rsidRPr="00437314">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5E2BB6AA" w14:textId="77777777" w:rsidR="00557451" w:rsidRDefault="00557451" w:rsidP="008C0B36">
      <w:pPr>
        <w:rPr>
          <w:b/>
        </w:rPr>
      </w:pPr>
    </w:p>
    <w:p w14:paraId="4E0B71BF" w14:textId="120A0ADB" w:rsidR="00557451" w:rsidRDefault="00557451" w:rsidP="00557451">
      <w:r>
        <w:rPr>
          <w:b/>
          <w:bCs/>
        </w:rPr>
        <w:t>How are student counts reported by Racial Ethnic?</w:t>
      </w:r>
      <w:r>
        <w:rPr>
          <w:bCs/>
        </w:rPr>
        <w:br/>
      </w:r>
      <w:r>
        <w:t>SEAs must submit racial and ethnic data using 7 permitted values, which are:</w:t>
      </w:r>
    </w:p>
    <w:p w14:paraId="28178BFF" w14:textId="77777777" w:rsidR="00557451" w:rsidRDefault="00557451" w:rsidP="00557451">
      <w:pPr>
        <w:rPr>
          <w:sz w:val="23"/>
          <w:szCs w:val="23"/>
        </w:rPr>
      </w:pPr>
    </w:p>
    <w:p w14:paraId="2A6286C9" w14:textId="77777777" w:rsidR="00557451" w:rsidRDefault="00557451" w:rsidP="00557451">
      <w:pPr>
        <w:pStyle w:val="Default"/>
        <w:ind w:firstLine="720"/>
      </w:pPr>
      <w:r>
        <w:rPr>
          <w:b/>
          <w:bCs/>
        </w:rPr>
        <w:t xml:space="preserve">AM7 </w:t>
      </w:r>
      <w:r>
        <w:t>– American Indian or Alaska Native</w:t>
      </w:r>
    </w:p>
    <w:p w14:paraId="20D99BFF" w14:textId="77777777" w:rsidR="00557451" w:rsidRDefault="00557451" w:rsidP="00557451">
      <w:pPr>
        <w:pStyle w:val="Default"/>
        <w:ind w:firstLine="720"/>
      </w:pPr>
      <w:r>
        <w:rPr>
          <w:b/>
          <w:bCs/>
        </w:rPr>
        <w:t xml:space="preserve">AS7 </w:t>
      </w:r>
      <w:r>
        <w:t>– Asian</w:t>
      </w:r>
    </w:p>
    <w:p w14:paraId="57424A58" w14:textId="77777777" w:rsidR="00557451" w:rsidRDefault="00557451" w:rsidP="00557451">
      <w:pPr>
        <w:pStyle w:val="Default"/>
        <w:ind w:firstLine="720"/>
      </w:pPr>
      <w:r>
        <w:rPr>
          <w:b/>
          <w:bCs/>
        </w:rPr>
        <w:t xml:space="preserve">BL7 </w:t>
      </w:r>
      <w:r>
        <w:t>– Black or African American</w:t>
      </w:r>
    </w:p>
    <w:p w14:paraId="252B0177" w14:textId="77777777" w:rsidR="00557451" w:rsidRDefault="00557451" w:rsidP="00557451">
      <w:pPr>
        <w:pStyle w:val="Default"/>
        <w:ind w:firstLine="720"/>
      </w:pPr>
      <w:r>
        <w:rPr>
          <w:b/>
          <w:bCs/>
        </w:rPr>
        <w:t xml:space="preserve">HI7 </w:t>
      </w:r>
      <w:r>
        <w:t>– Hispanic/Latino</w:t>
      </w:r>
    </w:p>
    <w:p w14:paraId="7DE3F07E" w14:textId="77777777" w:rsidR="00557451" w:rsidRDefault="00557451" w:rsidP="00557451">
      <w:pPr>
        <w:pStyle w:val="Default"/>
        <w:ind w:firstLine="720"/>
      </w:pPr>
      <w:r>
        <w:rPr>
          <w:b/>
          <w:bCs/>
        </w:rPr>
        <w:t xml:space="preserve">PI7 </w:t>
      </w:r>
      <w:r>
        <w:t>– Native Hawaiian or Other Pacific Islander</w:t>
      </w:r>
    </w:p>
    <w:p w14:paraId="2C8E0FCE" w14:textId="77777777" w:rsidR="00557451" w:rsidRDefault="00557451" w:rsidP="00557451">
      <w:pPr>
        <w:pStyle w:val="Default"/>
        <w:ind w:firstLine="720"/>
      </w:pPr>
      <w:r>
        <w:rPr>
          <w:b/>
          <w:bCs/>
        </w:rPr>
        <w:t xml:space="preserve">WH7 </w:t>
      </w:r>
      <w:r>
        <w:t>– White</w:t>
      </w:r>
    </w:p>
    <w:p w14:paraId="61011964" w14:textId="77777777" w:rsidR="00557451" w:rsidRDefault="00557451" w:rsidP="00557451">
      <w:pPr>
        <w:pStyle w:val="Default"/>
        <w:ind w:firstLine="720"/>
      </w:pPr>
      <w:r>
        <w:rPr>
          <w:b/>
          <w:bCs/>
        </w:rPr>
        <w:t xml:space="preserve">MU7 </w:t>
      </w:r>
      <w:r>
        <w:t>– Two or more races</w:t>
      </w:r>
    </w:p>
    <w:p w14:paraId="0237FD14" w14:textId="77777777" w:rsidR="006D6F8C" w:rsidRDefault="006D6F8C" w:rsidP="00557451">
      <w:pPr>
        <w:rPr>
          <w:b/>
          <w:bCs/>
          <w:color w:val="FF0000"/>
        </w:rPr>
      </w:pPr>
    </w:p>
    <w:p w14:paraId="38F4A363" w14:textId="498E7A72" w:rsidR="00557451" w:rsidRDefault="00557451" w:rsidP="00557451">
      <w:r>
        <w:rPr>
          <w:b/>
        </w:rPr>
        <w:t>How are student counts reported by Disability Status (Only)?</w:t>
      </w:r>
    </w:p>
    <w:p w14:paraId="1C2CCC82" w14:textId="498CCECE" w:rsidR="00557451" w:rsidRDefault="00557451" w:rsidP="00557451">
      <w:r>
        <w:rPr>
          <w:szCs w:val="22"/>
        </w:rPr>
        <w:t>Report students who meet the definition of children with disabilities (IDEA) in the ED</w:t>
      </w:r>
      <w:r>
        <w:rPr>
          <w:i/>
          <w:szCs w:val="22"/>
        </w:rPr>
        <w:t>Facts</w:t>
      </w:r>
      <w:r>
        <w:rPr>
          <w:szCs w:val="22"/>
        </w:rPr>
        <w:t xml:space="preserve"> Workbook.</w:t>
      </w:r>
    </w:p>
    <w:p w14:paraId="7DAE62E7" w14:textId="77777777" w:rsidR="008C0B36" w:rsidRPr="00437314" w:rsidRDefault="00437314" w:rsidP="008C0B36">
      <w:pPr>
        <w:rPr>
          <w:b/>
        </w:rPr>
      </w:pPr>
      <w:r w:rsidRPr="00437314">
        <w:rPr>
          <w:b/>
        </w:rPr>
        <w:t xml:space="preserve"> </w:t>
      </w:r>
    </w:p>
    <w:p w14:paraId="5FCDFFDA" w14:textId="77777777" w:rsidR="008453A7" w:rsidRPr="00854D46" w:rsidRDefault="008453A7" w:rsidP="008453A7">
      <w:pPr>
        <w:rPr>
          <w:b/>
        </w:rPr>
      </w:pPr>
      <w:r w:rsidRPr="00854D46">
        <w:rPr>
          <w:b/>
        </w:rPr>
        <w:t xml:space="preserve">How do I report data for Title III consortia in this file? </w:t>
      </w:r>
    </w:p>
    <w:p w14:paraId="13F7B2F7" w14:textId="77777777" w:rsidR="008C0B36" w:rsidRDefault="008C0B36" w:rsidP="008C0B36">
      <w:r>
        <w:t>If your state has Title III consortia, report data by the individual LEAs for this file.</w:t>
      </w:r>
    </w:p>
    <w:p w14:paraId="2099627B" w14:textId="77777777" w:rsidR="008C0B36" w:rsidRDefault="008C0B36" w:rsidP="008C0B36"/>
    <w:p w14:paraId="3763DDBA" w14:textId="77777777" w:rsidR="008C0B36" w:rsidRPr="00E931F0" w:rsidRDefault="008C0B36" w:rsidP="008C0B36">
      <w:pPr>
        <w:rPr>
          <w:b/>
        </w:rPr>
      </w:pPr>
      <w:r w:rsidRPr="00E931F0">
        <w:rPr>
          <w:b/>
        </w:rPr>
        <w:t>Do other files collect related data?</w:t>
      </w:r>
    </w:p>
    <w:p w14:paraId="0D3E08A2" w14:textId="15C16074" w:rsidR="008C0B36" w:rsidRDefault="008C0B36" w:rsidP="008C0B36">
      <w:r>
        <w:t xml:space="preserve">Yes.  There are other files that collect data on </w:t>
      </w:r>
      <w:r w:rsidR="006A6CC0">
        <w:t>EL</w:t>
      </w:r>
      <w:r>
        <w:t xml:space="preserve"> students.  </w:t>
      </w:r>
      <w:r w:rsidR="005C24AF">
        <w:t>T</w:t>
      </w:r>
      <w:r>
        <w:t>he ED</w:t>
      </w:r>
      <w:r w:rsidRPr="00722A4F">
        <w:rPr>
          <w:i/>
        </w:rPr>
        <w:t>Facts</w:t>
      </w:r>
      <w:r>
        <w:t xml:space="preserve"> Workbook explains how these files relate to one another.</w:t>
      </w:r>
    </w:p>
    <w:p w14:paraId="1D774B3E" w14:textId="7F35D41B" w:rsidR="00E541E7" w:rsidRDefault="00E541E7" w:rsidP="00E541E7">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950206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lastRenderedPageBreak/>
        <w:t>Definitions</w:t>
      </w:r>
      <w:bookmarkEnd w:id="89"/>
    </w:p>
    <w:p w14:paraId="048E507C" w14:textId="77777777" w:rsidR="00E541E7" w:rsidRDefault="00E541E7" w:rsidP="00E541E7">
      <w:pPr>
        <w:rPr>
          <w:b/>
        </w:rPr>
      </w:pPr>
      <w:r>
        <w:rPr>
          <w:b/>
        </w:rPr>
        <w:t xml:space="preserve">Language (Native) </w:t>
      </w:r>
    </w:p>
    <w:p w14:paraId="62B2590C" w14:textId="19A058CC" w:rsidR="00E541E7" w:rsidRDefault="00E541E7" w:rsidP="007E0DBF">
      <w:pPr>
        <w:spacing w:before="120"/>
      </w:pPr>
      <w:r>
        <w:t xml:space="preserve">The language normally used by </w:t>
      </w:r>
      <w:r w:rsidR="00EF1F0D">
        <w:t>students or</w:t>
      </w:r>
      <w:r>
        <w:t xml:space="preserve"> normally used by the parents of the </w:t>
      </w:r>
      <w:r w:rsidR="00EF1F0D">
        <w:t>students</w:t>
      </w:r>
      <w:r>
        <w:t>.</w:t>
      </w:r>
    </w:p>
    <w:p w14:paraId="6F0EFD72" w14:textId="77777777" w:rsidR="00E541E7" w:rsidRDefault="00E541E7" w:rsidP="00CD1BBF"/>
    <w:p w14:paraId="6E59D7A2" w14:textId="18158FAB" w:rsidR="00B916C3" w:rsidRPr="008139B6" w:rsidRDefault="008139B6" w:rsidP="00CD1BBF">
      <w:r w:rsidRPr="00665B62">
        <w:t xml:space="preserve">See the </w:t>
      </w:r>
      <w:hyperlink r:id="rId26" w:history="1">
        <w:r w:rsidR="004C1F86">
          <w:rPr>
            <w:rStyle w:val="Hyperlink"/>
          </w:rPr>
          <w:t>ED</w:t>
        </w:r>
        <w:r w:rsidR="004C1F86" w:rsidRPr="004C1F86">
          <w:rPr>
            <w:rStyle w:val="Hyperlink"/>
            <w:i/>
          </w:rPr>
          <w:t xml:space="preserve">Facts </w:t>
        </w:r>
        <w:r w:rsidR="004C1F86">
          <w:rPr>
            <w:rStyle w:val="Hyperlink"/>
          </w:rPr>
          <w:t>Workbook</w:t>
        </w:r>
      </w:hyperlink>
      <w:r w:rsidR="005C24AF" w:rsidRPr="005C24AF">
        <w:rPr>
          <w:rStyle w:val="Hyperlink"/>
          <w:u w:val="none"/>
        </w:rPr>
        <w:t xml:space="preserve"> </w:t>
      </w:r>
      <w:r w:rsidRPr="00665B62">
        <w:t xml:space="preserve">for the standard definitions. </w:t>
      </w:r>
      <w:r w:rsidRPr="008139B6">
        <w:rPr>
          <w:color w:val="E36C0A"/>
        </w:rPr>
        <w:t xml:space="preserve"> </w:t>
      </w:r>
      <w:r w:rsidR="00910CD4">
        <w:rPr>
          <w:color w:val="E36C0A"/>
        </w:rPr>
        <w:br w:type="page"/>
      </w:r>
    </w:p>
    <w:p w14:paraId="07B261AF" w14:textId="77777777" w:rsidR="00AF5C1A" w:rsidRDefault="00505A19" w:rsidP="00AF5C1A">
      <w:pPr>
        <w:pStyle w:val="Heading1"/>
      </w:pPr>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Start w:id="120" w:name="_Toc950206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lastRenderedPageBreak/>
        <w:t>FILE NAMING CONVENTION</w:t>
      </w:r>
      <w:bookmarkEnd w:id="120"/>
    </w:p>
    <w:p w14:paraId="615A258D" w14:textId="0589C7EE" w:rsidR="00505A19" w:rsidRDefault="001D73E4" w:rsidP="00AF5C1A">
      <w:r>
        <w:t>The following file naming convention is to help identify files to provide technical assistance.</w:t>
      </w:r>
    </w:p>
    <w:p w14:paraId="5A5F8E27" w14:textId="77777777" w:rsidR="00505A19" w:rsidRDefault="00505A19" w:rsidP="00AF5C1A"/>
    <w:p w14:paraId="1EDD58A5" w14:textId="11C797B5" w:rsidR="002C72C5" w:rsidRDefault="00AF5C1A" w:rsidP="00AF5C1A">
      <w:r>
        <w:t>A maximum of 25 characters (including the file extension) is allowed for the file name.</w:t>
      </w:r>
    </w:p>
    <w:p w14:paraId="2C9E69B1" w14:textId="77777777" w:rsidR="002C72C5" w:rsidRDefault="002C72C5" w:rsidP="00AF5C1A"/>
    <w:p w14:paraId="5449642C" w14:textId="77777777" w:rsidR="00AF5C1A" w:rsidRDefault="00AF5C1A" w:rsidP="00AF5C1A">
      <w:r>
        <w:t>The following is the naming convention for file submissions:</w:t>
      </w:r>
    </w:p>
    <w:p w14:paraId="1E94C0A8" w14:textId="77777777" w:rsidR="00AF5C1A" w:rsidRDefault="00AF5C1A" w:rsidP="00AF5C1A"/>
    <w:p w14:paraId="4BAFAA3F" w14:textId="77777777" w:rsidR="00AF5C1A" w:rsidRDefault="00124E07" w:rsidP="00AA4B4B">
      <w:pPr>
        <w:ind w:left="720"/>
      </w:pPr>
      <w:proofErr w:type="spellStart"/>
      <w:r>
        <w:t>sslev</w:t>
      </w:r>
      <w:r w:rsidRPr="009016BF">
        <w:rPr>
          <w:b/>
        </w:rPr>
        <w:t>filename</w:t>
      </w:r>
      <w:r>
        <w:t>vvvvvvv</w:t>
      </w:r>
      <w:r w:rsidR="00AF5C1A">
        <w:t>.ext</w:t>
      </w:r>
      <w:proofErr w:type="spellEnd"/>
    </w:p>
    <w:p w14:paraId="2D231C16" w14:textId="77777777" w:rsidR="00AF5C1A" w:rsidRDefault="00AF5C1A" w:rsidP="00AF5C1A"/>
    <w:p w14:paraId="36F952B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3E76E905" w14:textId="77777777" w:rsidTr="00D202A5">
        <w:tc>
          <w:tcPr>
            <w:tcW w:w="1458" w:type="dxa"/>
            <w:tcBorders>
              <w:bottom w:val="single" w:sz="4" w:space="0" w:color="auto"/>
            </w:tcBorders>
          </w:tcPr>
          <w:p w14:paraId="15E7A88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33804CC" w14:textId="77777777" w:rsidR="00505A19" w:rsidRPr="00161CFD" w:rsidRDefault="00505A19" w:rsidP="00AF5C1A">
            <w:pPr>
              <w:rPr>
                <w:b/>
              </w:rPr>
            </w:pPr>
            <w:r w:rsidRPr="00161CFD">
              <w:rPr>
                <w:b/>
              </w:rPr>
              <w:t>Means</w:t>
            </w:r>
          </w:p>
        </w:tc>
        <w:tc>
          <w:tcPr>
            <w:tcW w:w="2448" w:type="dxa"/>
            <w:tcBorders>
              <w:bottom w:val="single" w:sz="4" w:space="0" w:color="auto"/>
            </w:tcBorders>
          </w:tcPr>
          <w:p w14:paraId="471CFF32" w14:textId="77777777" w:rsidR="00505A19" w:rsidRPr="00161CFD" w:rsidRDefault="00505A19" w:rsidP="00AF5C1A">
            <w:pPr>
              <w:rPr>
                <w:b/>
              </w:rPr>
            </w:pPr>
            <w:r w:rsidRPr="00161CFD">
              <w:rPr>
                <w:b/>
              </w:rPr>
              <w:t>Limit in characters</w:t>
            </w:r>
          </w:p>
        </w:tc>
      </w:tr>
      <w:tr w:rsidR="00505A19" w14:paraId="404D98D4" w14:textId="77777777" w:rsidTr="00D202A5">
        <w:tc>
          <w:tcPr>
            <w:tcW w:w="1458" w:type="dxa"/>
            <w:tcBorders>
              <w:bottom w:val="dotted" w:sz="4" w:space="0" w:color="auto"/>
              <w:right w:val="dotted" w:sz="4" w:space="0" w:color="auto"/>
            </w:tcBorders>
          </w:tcPr>
          <w:p w14:paraId="72D6461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14B17E7" w14:textId="77777777" w:rsidR="00505A19" w:rsidRDefault="00505A19" w:rsidP="00AF5C1A">
            <w:r>
              <w:t>USPS State Abbreviation</w:t>
            </w:r>
          </w:p>
        </w:tc>
        <w:tc>
          <w:tcPr>
            <w:tcW w:w="2448" w:type="dxa"/>
            <w:tcBorders>
              <w:left w:val="dotted" w:sz="4" w:space="0" w:color="auto"/>
              <w:bottom w:val="dotted" w:sz="4" w:space="0" w:color="auto"/>
            </w:tcBorders>
          </w:tcPr>
          <w:p w14:paraId="58E0BA08" w14:textId="77777777" w:rsidR="00505A19" w:rsidRDefault="00505A19" w:rsidP="00D202A5">
            <w:pPr>
              <w:jc w:val="center"/>
            </w:pPr>
            <w:r>
              <w:t>2</w:t>
            </w:r>
          </w:p>
        </w:tc>
      </w:tr>
      <w:tr w:rsidR="00505A19" w14:paraId="71A8EE2E" w14:textId="77777777" w:rsidTr="00D202A5">
        <w:tc>
          <w:tcPr>
            <w:tcW w:w="1458" w:type="dxa"/>
            <w:tcBorders>
              <w:top w:val="dotted" w:sz="4" w:space="0" w:color="auto"/>
              <w:bottom w:val="dotted" w:sz="4" w:space="0" w:color="auto"/>
              <w:right w:val="dotted" w:sz="4" w:space="0" w:color="auto"/>
            </w:tcBorders>
          </w:tcPr>
          <w:p w14:paraId="7BECC14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4BF867A" w14:textId="77777777" w:rsidR="00505A19" w:rsidRDefault="00505A19" w:rsidP="00AF5C1A">
            <w:r>
              <w:t>Abbreviation for level:</w:t>
            </w:r>
          </w:p>
          <w:p w14:paraId="0296CD77" w14:textId="388E0FE1" w:rsidR="00505A19" w:rsidRDefault="00505A19" w:rsidP="008776AA">
            <w:pPr>
              <w:numPr>
                <w:ilvl w:val="0"/>
                <w:numId w:val="4"/>
              </w:numPr>
            </w:pPr>
            <w:r>
              <w:t>SEA for a State Education Agency level</w:t>
            </w:r>
          </w:p>
          <w:p w14:paraId="6E550B38" w14:textId="576649B3" w:rsidR="00505A19" w:rsidRDefault="00505A19" w:rsidP="008776AA">
            <w:pPr>
              <w:numPr>
                <w:ilvl w:val="0"/>
                <w:numId w:val="4"/>
              </w:numPr>
            </w:pPr>
            <w:r>
              <w:t>LEA for a Local Education Agency level</w:t>
            </w:r>
          </w:p>
          <w:p w14:paraId="4F9C5E01" w14:textId="4A325FA1" w:rsidR="004451EA" w:rsidRDefault="004451EA" w:rsidP="008776A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CCF241B" w14:textId="77777777" w:rsidR="00505A19" w:rsidRDefault="00505A19" w:rsidP="00D202A5">
            <w:pPr>
              <w:jc w:val="center"/>
            </w:pPr>
            <w:r>
              <w:t>3</w:t>
            </w:r>
          </w:p>
        </w:tc>
      </w:tr>
      <w:tr w:rsidR="00505A19" w14:paraId="77A27B99" w14:textId="77777777" w:rsidTr="00D202A5">
        <w:tc>
          <w:tcPr>
            <w:tcW w:w="1458" w:type="dxa"/>
            <w:tcBorders>
              <w:top w:val="dotted" w:sz="4" w:space="0" w:color="auto"/>
              <w:bottom w:val="dotted" w:sz="4" w:space="0" w:color="auto"/>
              <w:right w:val="dotted" w:sz="4" w:space="0" w:color="auto"/>
            </w:tcBorders>
          </w:tcPr>
          <w:p w14:paraId="78C65AC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C94D503" w14:textId="77777777" w:rsidR="00505A19" w:rsidRDefault="008C0B36" w:rsidP="00404E73">
            <w:r>
              <w:rPr>
                <w:b/>
              </w:rPr>
              <w:t>LEPENROLL</w:t>
            </w:r>
          </w:p>
        </w:tc>
        <w:tc>
          <w:tcPr>
            <w:tcW w:w="2448" w:type="dxa"/>
            <w:tcBorders>
              <w:top w:val="dotted" w:sz="4" w:space="0" w:color="auto"/>
              <w:left w:val="dotted" w:sz="4" w:space="0" w:color="auto"/>
              <w:bottom w:val="dotted" w:sz="4" w:space="0" w:color="auto"/>
            </w:tcBorders>
          </w:tcPr>
          <w:p w14:paraId="24BCBCC4" w14:textId="77777777" w:rsidR="00505A19" w:rsidRDefault="00505A19" w:rsidP="00D202A5">
            <w:pPr>
              <w:jc w:val="center"/>
            </w:pPr>
            <w:r>
              <w:t>9</w:t>
            </w:r>
          </w:p>
        </w:tc>
      </w:tr>
      <w:tr w:rsidR="00505A19" w14:paraId="1B405956" w14:textId="77777777" w:rsidTr="00D202A5">
        <w:tc>
          <w:tcPr>
            <w:tcW w:w="1458" w:type="dxa"/>
            <w:tcBorders>
              <w:top w:val="dotted" w:sz="4" w:space="0" w:color="auto"/>
              <w:bottom w:val="dotted" w:sz="4" w:space="0" w:color="auto"/>
              <w:right w:val="dotted" w:sz="4" w:space="0" w:color="auto"/>
            </w:tcBorders>
          </w:tcPr>
          <w:p w14:paraId="2F6C98F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435034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0CBF345" w14:textId="77777777" w:rsidR="00505A19" w:rsidRDefault="00505A19" w:rsidP="00D202A5">
            <w:pPr>
              <w:jc w:val="center"/>
            </w:pPr>
            <w:r>
              <w:t>7</w:t>
            </w:r>
          </w:p>
        </w:tc>
      </w:tr>
      <w:tr w:rsidR="00505A19" w14:paraId="46EB6378" w14:textId="77777777" w:rsidTr="00D202A5">
        <w:tc>
          <w:tcPr>
            <w:tcW w:w="1458" w:type="dxa"/>
            <w:tcBorders>
              <w:top w:val="dotted" w:sz="4" w:space="0" w:color="auto"/>
              <w:right w:val="dotted" w:sz="4" w:space="0" w:color="auto"/>
            </w:tcBorders>
          </w:tcPr>
          <w:p w14:paraId="0EB005B9"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1D836A5" w14:textId="77777777" w:rsidR="00505A19" w:rsidRDefault="00505A19" w:rsidP="00AF5C1A">
            <w:r>
              <w:t>Extension identifying the file format:</w:t>
            </w:r>
          </w:p>
          <w:p w14:paraId="2EB50067" w14:textId="77777777" w:rsidR="00505A19" w:rsidRDefault="00505A19" w:rsidP="00161CFD">
            <w:pPr>
              <w:ind w:left="720"/>
            </w:pPr>
            <w:r>
              <w:t xml:space="preserve">.txt – fixed </w:t>
            </w:r>
          </w:p>
          <w:p w14:paraId="70DD4C8D" w14:textId="77777777" w:rsidR="00505A19" w:rsidRDefault="00505A19" w:rsidP="00161CFD">
            <w:pPr>
              <w:ind w:left="720"/>
            </w:pPr>
            <w:r>
              <w:t>.csv – comma delimited</w:t>
            </w:r>
          </w:p>
          <w:p w14:paraId="3900FF09" w14:textId="159241C5" w:rsidR="00AA050F" w:rsidRDefault="00505A19">
            <w:pPr>
              <w:ind w:left="720"/>
            </w:pPr>
            <w:r>
              <w:t>.tab – tab delimited</w:t>
            </w:r>
          </w:p>
        </w:tc>
        <w:tc>
          <w:tcPr>
            <w:tcW w:w="2448" w:type="dxa"/>
            <w:tcBorders>
              <w:top w:val="dotted" w:sz="4" w:space="0" w:color="auto"/>
              <w:left w:val="dotted" w:sz="4" w:space="0" w:color="auto"/>
            </w:tcBorders>
          </w:tcPr>
          <w:p w14:paraId="7644C2A0" w14:textId="77777777" w:rsidR="00505A19" w:rsidRDefault="003C5F6A" w:rsidP="00D202A5">
            <w:pPr>
              <w:jc w:val="center"/>
            </w:pPr>
            <w:r>
              <w:t>4</w:t>
            </w:r>
          </w:p>
        </w:tc>
      </w:tr>
    </w:tbl>
    <w:p w14:paraId="4F53C96F" w14:textId="77777777" w:rsidR="00505A19" w:rsidRDefault="00505A19" w:rsidP="00AF5C1A"/>
    <w:p w14:paraId="5C63952B" w14:textId="77777777" w:rsidR="009256BA" w:rsidRDefault="009256BA" w:rsidP="009256BA">
      <w:bookmarkStart w:id="121" w:name="_Toc63687809"/>
      <w:bookmarkStart w:id="122" w:name="_Toc130370044"/>
      <w:bookmarkStart w:id="123" w:name="_Toc131242421"/>
    </w:p>
    <w:bookmarkEnd w:id="43"/>
    <w:bookmarkEnd w:id="121"/>
    <w:bookmarkEnd w:id="122"/>
    <w:bookmarkEnd w:id="123"/>
    <w:p w14:paraId="735E7766" w14:textId="77777777" w:rsidR="007824D3" w:rsidRDefault="009256BA" w:rsidP="009256BA">
      <w:pPr>
        <w:pStyle w:val="Heading1"/>
      </w:pPr>
      <w:r>
        <w:br w:type="page"/>
      </w:r>
      <w:bookmarkStart w:id="124" w:name="_Toc9502063"/>
      <w:r w:rsidR="00663ECC">
        <w:lastRenderedPageBreak/>
        <w:t>FIXED OR DELIMITED FILES</w:t>
      </w:r>
      <w:bookmarkEnd w:id="124"/>
      <w:r w:rsidR="007824D3">
        <w:t xml:space="preserve"> </w:t>
      </w:r>
    </w:p>
    <w:p w14:paraId="0A1769A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F3D378F" w14:textId="77777777" w:rsidR="002C72C5" w:rsidRDefault="002C72C5" w:rsidP="002C72C5"/>
    <w:p w14:paraId="2A894783" w14:textId="77777777" w:rsidR="002C72C5" w:rsidRDefault="002C72C5" w:rsidP="002C72C5">
      <w:r>
        <w:t xml:space="preserve">The “Pop” column in the header and data records is coded as follows: </w:t>
      </w:r>
    </w:p>
    <w:p w14:paraId="6F8928E8" w14:textId="77777777" w:rsidR="002C72C5" w:rsidRDefault="002C72C5" w:rsidP="002C72C5"/>
    <w:p w14:paraId="7BF32E95" w14:textId="77777777" w:rsidR="002C72C5" w:rsidRDefault="002C72C5" w:rsidP="002C72C5">
      <w:pPr>
        <w:ind w:left="720"/>
      </w:pPr>
      <w:r>
        <w:t xml:space="preserve">M - Mandatory, this field must always be populated </w:t>
      </w:r>
    </w:p>
    <w:p w14:paraId="3B4F165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4181BEF" w14:textId="77777777" w:rsidR="002C72C5" w:rsidRDefault="002C72C5" w:rsidP="002C72C5">
      <w:pPr>
        <w:ind w:left="720"/>
      </w:pPr>
      <w:r>
        <w:t>O - Optional, data in this field are optional</w:t>
      </w:r>
    </w:p>
    <w:p w14:paraId="0BF478FE" w14:textId="08CF8D3A" w:rsidR="00D22F29" w:rsidRPr="00D22F29" w:rsidRDefault="00D22F29" w:rsidP="00D22F29"/>
    <w:p w14:paraId="3CD26198" w14:textId="77777777" w:rsidR="007824D3" w:rsidRDefault="007824D3" w:rsidP="00A476A1">
      <w:pPr>
        <w:pStyle w:val="Heading2"/>
      </w:pPr>
      <w:bookmarkStart w:id="125" w:name="_Toc130370053"/>
      <w:bookmarkStart w:id="126" w:name="_Toc131242429"/>
      <w:bookmarkStart w:id="127" w:name="_Toc9502064"/>
      <w:r>
        <w:t>Header Record Definition</w:t>
      </w:r>
      <w:bookmarkEnd w:id="125"/>
      <w:bookmarkEnd w:id="126"/>
      <w:bookmarkEnd w:id="127"/>
    </w:p>
    <w:p w14:paraId="6DF6DC5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26F9A19" w14:textId="77777777" w:rsidR="007824D3" w:rsidRDefault="007824D3"/>
    <w:p w14:paraId="7E77763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236"/>
        <w:gridCol w:w="733"/>
        <w:gridCol w:w="709"/>
        <w:gridCol w:w="719"/>
        <w:gridCol w:w="550"/>
        <w:gridCol w:w="3638"/>
        <w:gridCol w:w="1729"/>
      </w:tblGrid>
      <w:tr w:rsidR="009F4E4D" w14:paraId="667E02F4" w14:textId="77777777" w:rsidTr="00A37387">
        <w:trPr>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47FFF51A" w14:textId="77777777" w:rsidR="008C0B36" w:rsidRDefault="008C0B36" w:rsidP="00BC32BF">
            <w:pPr>
              <w:jc w:val="center"/>
              <w:rPr>
                <w:rFonts w:ascii="Arial Narrow" w:eastAsia="Arial Unicode MS" w:hAnsi="Arial Narrow"/>
                <w:b/>
                <w:bCs/>
                <w:color w:val="FFFFFF"/>
                <w:sz w:val="20"/>
                <w:szCs w:val="20"/>
              </w:rPr>
            </w:pPr>
            <w:bookmarkStart w:id="128" w:name="_Toc130370054"/>
            <w:bookmarkStart w:id="129" w:name="_Toc131242430"/>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16AB27F" w14:textId="04E156E8"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54E99FD"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3764F4F"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CCD5FB8"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DDDD67"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tcBorders>
            <w:shd w:val="clear" w:color="auto" w:fill="145192"/>
            <w:vAlign w:val="center"/>
          </w:tcPr>
          <w:p w14:paraId="03837DCE"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C0B36" w14:paraId="7391854C" w14:textId="77777777" w:rsidTr="00A37387">
        <w:trPr>
          <w:jc w:val="center"/>
        </w:trPr>
        <w:tc>
          <w:tcPr>
            <w:tcW w:w="664" w:type="pct"/>
            <w:tcBorders>
              <w:top w:val="double" w:sz="6" w:space="0" w:color="145192"/>
            </w:tcBorders>
          </w:tcPr>
          <w:p w14:paraId="0B44308C" w14:textId="77777777" w:rsidR="008C0B36" w:rsidRDefault="008C0B36" w:rsidP="00BC32BF">
            <w:pPr>
              <w:rPr>
                <w:rFonts w:ascii="Arial Narrow" w:eastAsia="Arial Unicode MS" w:hAnsi="Arial Narrow"/>
                <w:sz w:val="20"/>
                <w:szCs w:val="20"/>
              </w:rPr>
            </w:pPr>
            <w:r>
              <w:rPr>
                <w:rFonts w:ascii="Arial Narrow" w:hAnsi="Arial Narrow"/>
                <w:sz w:val="20"/>
                <w:szCs w:val="20"/>
              </w:rPr>
              <w:t>File Type</w:t>
            </w:r>
          </w:p>
        </w:tc>
        <w:tc>
          <w:tcPr>
            <w:tcW w:w="393" w:type="pct"/>
            <w:tcBorders>
              <w:top w:val="double" w:sz="6" w:space="0" w:color="145192"/>
            </w:tcBorders>
          </w:tcPr>
          <w:p w14:paraId="52071F88"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Pr>
          <w:p w14:paraId="765198D8"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33617AA6"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295" w:type="pct"/>
            <w:tcBorders>
              <w:top w:val="double" w:sz="6" w:space="0" w:color="145192"/>
            </w:tcBorders>
          </w:tcPr>
          <w:p w14:paraId="3DAB0699"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Pr>
          <w:p w14:paraId="652902AE"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28" w:type="pct"/>
            <w:tcBorders>
              <w:top w:val="double" w:sz="6" w:space="0" w:color="145192"/>
            </w:tcBorders>
          </w:tcPr>
          <w:p w14:paraId="7158CB03" w14:textId="77777777" w:rsidR="008C0B36" w:rsidRDefault="008C0B36" w:rsidP="00BC32BF">
            <w:pPr>
              <w:rPr>
                <w:rFonts w:ascii="Arial Narrow" w:hAnsi="Arial Narrow"/>
                <w:b/>
                <w:bCs/>
                <w:sz w:val="20"/>
                <w:szCs w:val="20"/>
              </w:rPr>
            </w:pPr>
            <w:r>
              <w:rPr>
                <w:rFonts w:ascii="Arial Narrow" w:hAnsi="Arial Narrow"/>
                <w:b/>
                <w:bCs/>
                <w:sz w:val="20"/>
                <w:szCs w:val="20"/>
              </w:rPr>
              <w:t>SEA LEP ENROLLED</w:t>
            </w:r>
          </w:p>
          <w:p w14:paraId="1B1442A5" w14:textId="77777777" w:rsidR="008C0B36" w:rsidRDefault="008C0B36" w:rsidP="00BC32BF">
            <w:pPr>
              <w:rPr>
                <w:rFonts w:ascii="Arial Narrow" w:hAnsi="Arial Narrow"/>
                <w:b/>
                <w:bCs/>
                <w:sz w:val="20"/>
                <w:szCs w:val="20"/>
              </w:rPr>
            </w:pPr>
          </w:p>
          <w:p w14:paraId="734D726E" w14:textId="77777777" w:rsidR="008C0B36" w:rsidRDefault="008C0B36" w:rsidP="00BC32BF">
            <w:pPr>
              <w:rPr>
                <w:rFonts w:ascii="Arial Narrow" w:hAnsi="Arial Narrow"/>
                <w:b/>
                <w:bCs/>
                <w:sz w:val="20"/>
                <w:szCs w:val="20"/>
              </w:rPr>
            </w:pPr>
            <w:r>
              <w:rPr>
                <w:rFonts w:ascii="Arial Narrow" w:hAnsi="Arial Narrow"/>
                <w:b/>
                <w:bCs/>
                <w:sz w:val="20"/>
                <w:szCs w:val="20"/>
              </w:rPr>
              <w:t>LEA LEP ENROLLED</w:t>
            </w:r>
          </w:p>
          <w:p w14:paraId="7D2BD287" w14:textId="77777777" w:rsidR="008C0B36" w:rsidRDefault="008C0B36" w:rsidP="00BC32BF">
            <w:pPr>
              <w:rPr>
                <w:rFonts w:ascii="Arial Narrow" w:hAnsi="Arial Narrow"/>
                <w:b/>
                <w:bCs/>
                <w:sz w:val="20"/>
                <w:szCs w:val="20"/>
              </w:rPr>
            </w:pPr>
          </w:p>
          <w:p w14:paraId="3581C671" w14:textId="7D549CE3" w:rsidR="008C0B36" w:rsidRDefault="008C0B36" w:rsidP="001A1250">
            <w:pPr>
              <w:rPr>
                <w:rFonts w:ascii="Arial Narrow" w:hAnsi="Arial Narrow"/>
                <w:b/>
                <w:bCs/>
                <w:sz w:val="20"/>
                <w:szCs w:val="20"/>
              </w:rPr>
            </w:pPr>
            <w:r>
              <w:rPr>
                <w:rFonts w:ascii="Arial Narrow" w:hAnsi="Arial Narrow"/>
                <w:b/>
                <w:bCs/>
                <w:sz w:val="20"/>
                <w:szCs w:val="20"/>
              </w:rPr>
              <w:t>SCHOOL LEP ENROLLED</w:t>
            </w:r>
          </w:p>
        </w:tc>
      </w:tr>
      <w:tr w:rsidR="009F4E4D" w14:paraId="65DF827C" w14:textId="77777777" w:rsidTr="009F4E4D">
        <w:trPr>
          <w:jc w:val="center"/>
        </w:trPr>
        <w:tc>
          <w:tcPr>
            <w:tcW w:w="664" w:type="pct"/>
          </w:tcPr>
          <w:p w14:paraId="30B39B7D" w14:textId="77777777" w:rsidR="008C0B36" w:rsidRDefault="008C0B36" w:rsidP="00BC32BF">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7560CD05"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51</w:t>
            </w:r>
          </w:p>
        </w:tc>
        <w:tc>
          <w:tcPr>
            <w:tcW w:w="381" w:type="pct"/>
          </w:tcPr>
          <w:p w14:paraId="1DA62504"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10</w:t>
            </w:r>
          </w:p>
        </w:tc>
        <w:tc>
          <w:tcPr>
            <w:tcW w:w="386" w:type="pct"/>
          </w:tcPr>
          <w:p w14:paraId="09E6C906" w14:textId="77777777" w:rsidR="008C0B36" w:rsidRDefault="008C0B36" w:rsidP="00BC32BF">
            <w:pPr>
              <w:rPr>
                <w:rFonts w:ascii="Arial Narrow" w:eastAsia="Arial Unicode MS" w:hAnsi="Arial Narrow"/>
                <w:sz w:val="20"/>
                <w:szCs w:val="20"/>
              </w:rPr>
            </w:pPr>
            <w:r>
              <w:rPr>
                <w:rFonts w:ascii="Arial Narrow" w:hAnsi="Arial Narrow"/>
                <w:sz w:val="20"/>
                <w:szCs w:val="20"/>
              </w:rPr>
              <w:t>Number</w:t>
            </w:r>
          </w:p>
        </w:tc>
        <w:tc>
          <w:tcPr>
            <w:tcW w:w="295" w:type="pct"/>
          </w:tcPr>
          <w:p w14:paraId="75BA91FD"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117F9A90" w14:textId="77777777" w:rsidR="008C0B36" w:rsidRDefault="008C0B36" w:rsidP="00BC32BF">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28" w:type="pct"/>
          </w:tcPr>
          <w:p w14:paraId="67593F55"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r>
      <w:tr w:rsidR="009F4E4D" w14:paraId="49B6977D" w14:textId="77777777" w:rsidTr="009F4E4D">
        <w:trPr>
          <w:jc w:val="center"/>
        </w:trPr>
        <w:tc>
          <w:tcPr>
            <w:tcW w:w="664" w:type="pct"/>
          </w:tcPr>
          <w:p w14:paraId="4A9DAA62" w14:textId="77777777" w:rsidR="002D6F2D" w:rsidRDefault="002D6F2D" w:rsidP="008A5D7C">
            <w:pPr>
              <w:rPr>
                <w:rFonts w:ascii="Arial Narrow" w:eastAsia="Arial Unicode MS" w:hAnsi="Arial Narrow"/>
                <w:sz w:val="20"/>
                <w:szCs w:val="20"/>
              </w:rPr>
            </w:pPr>
            <w:r>
              <w:rPr>
                <w:rFonts w:ascii="Arial Narrow" w:hAnsi="Arial Narrow"/>
                <w:sz w:val="20"/>
                <w:szCs w:val="20"/>
              </w:rPr>
              <w:t xml:space="preserve">File Name </w:t>
            </w:r>
          </w:p>
        </w:tc>
        <w:tc>
          <w:tcPr>
            <w:tcW w:w="393" w:type="pct"/>
          </w:tcPr>
          <w:p w14:paraId="1D9E5B8D"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61</w:t>
            </w:r>
          </w:p>
        </w:tc>
        <w:tc>
          <w:tcPr>
            <w:tcW w:w="381" w:type="pct"/>
          </w:tcPr>
          <w:p w14:paraId="5F2B03EA"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25</w:t>
            </w:r>
          </w:p>
        </w:tc>
        <w:tc>
          <w:tcPr>
            <w:tcW w:w="386" w:type="pct"/>
          </w:tcPr>
          <w:p w14:paraId="10422418" w14:textId="77777777" w:rsidR="002D6F2D" w:rsidRDefault="002D6F2D"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546F5867" w14:textId="77777777" w:rsidR="002D6F2D" w:rsidRDefault="002D6F2D"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4E9F3D49" w14:textId="77777777" w:rsidR="002D6F2D" w:rsidRDefault="002D6F2D" w:rsidP="00BC32B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Pr>
          <w:p w14:paraId="4DFEF981" w14:textId="77777777" w:rsidR="002D6F2D" w:rsidRDefault="002D6F2D" w:rsidP="00BC32BF">
            <w:pPr>
              <w:rPr>
                <w:rFonts w:ascii="Arial Narrow" w:eastAsia="Arial Unicode MS" w:hAnsi="Arial Narrow"/>
                <w:sz w:val="20"/>
                <w:szCs w:val="20"/>
              </w:rPr>
            </w:pPr>
            <w:r>
              <w:rPr>
                <w:rFonts w:ascii="Arial Narrow" w:hAnsi="Arial Narrow"/>
                <w:sz w:val="20"/>
                <w:szCs w:val="20"/>
              </w:rPr>
              <w:t> See section 3.0</w:t>
            </w:r>
          </w:p>
        </w:tc>
      </w:tr>
      <w:tr w:rsidR="009F4E4D" w14:paraId="2DE584A3" w14:textId="77777777" w:rsidTr="009F4E4D">
        <w:trPr>
          <w:jc w:val="center"/>
        </w:trPr>
        <w:tc>
          <w:tcPr>
            <w:tcW w:w="664" w:type="pct"/>
          </w:tcPr>
          <w:p w14:paraId="7CDE7724" w14:textId="77777777" w:rsidR="002D6F2D" w:rsidRDefault="002D6F2D" w:rsidP="00BC32BF">
            <w:pPr>
              <w:rPr>
                <w:rFonts w:ascii="Arial Narrow" w:eastAsia="Arial Unicode MS" w:hAnsi="Arial Narrow"/>
                <w:sz w:val="20"/>
                <w:szCs w:val="20"/>
              </w:rPr>
            </w:pPr>
            <w:r>
              <w:rPr>
                <w:rFonts w:ascii="Arial Narrow" w:hAnsi="Arial Narrow"/>
                <w:sz w:val="20"/>
                <w:szCs w:val="20"/>
              </w:rPr>
              <w:t>File Identifier</w:t>
            </w:r>
          </w:p>
        </w:tc>
        <w:tc>
          <w:tcPr>
            <w:tcW w:w="393" w:type="pct"/>
          </w:tcPr>
          <w:p w14:paraId="7D8D8D05"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86</w:t>
            </w:r>
          </w:p>
        </w:tc>
        <w:tc>
          <w:tcPr>
            <w:tcW w:w="381" w:type="pct"/>
          </w:tcPr>
          <w:p w14:paraId="3A67FD37"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32</w:t>
            </w:r>
          </w:p>
        </w:tc>
        <w:tc>
          <w:tcPr>
            <w:tcW w:w="386" w:type="pct"/>
          </w:tcPr>
          <w:p w14:paraId="4269FF52" w14:textId="77777777" w:rsidR="002D6F2D" w:rsidRDefault="002D6F2D"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7774CC8B" w14:textId="77777777" w:rsidR="002D6F2D" w:rsidRDefault="002D6F2D"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56D7F5F1" w14:textId="77777777" w:rsidR="002D6F2D" w:rsidRDefault="002D6F2D" w:rsidP="00BC32BF">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28" w:type="pct"/>
          </w:tcPr>
          <w:p w14:paraId="36030BB9" w14:textId="77777777" w:rsidR="002D6F2D" w:rsidRDefault="002D6F2D" w:rsidP="00BC32BF">
            <w:pPr>
              <w:rPr>
                <w:rFonts w:ascii="Arial Narrow" w:eastAsia="Arial Unicode MS" w:hAnsi="Arial Narrow"/>
                <w:sz w:val="20"/>
                <w:szCs w:val="20"/>
              </w:rPr>
            </w:pPr>
            <w:r>
              <w:rPr>
                <w:rFonts w:ascii="Arial Narrow" w:hAnsi="Arial Narrow"/>
                <w:sz w:val="20"/>
                <w:szCs w:val="20"/>
              </w:rPr>
              <w:t> </w:t>
            </w:r>
          </w:p>
        </w:tc>
      </w:tr>
      <w:tr w:rsidR="002D6F2D" w14:paraId="163A4117" w14:textId="77777777" w:rsidTr="00A37387">
        <w:trPr>
          <w:jc w:val="center"/>
        </w:trPr>
        <w:tc>
          <w:tcPr>
            <w:tcW w:w="664" w:type="pct"/>
          </w:tcPr>
          <w:p w14:paraId="591E1F2E" w14:textId="77777777" w:rsidR="002D6F2D" w:rsidRDefault="002D6F2D" w:rsidP="00BC32BF">
            <w:pPr>
              <w:rPr>
                <w:rFonts w:ascii="Arial Narrow" w:eastAsia="Arial Unicode MS" w:hAnsi="Arial Narrow"/>
                <w:sz w:val="20"/>
                <w:szCs w:val="20"/>
              </w:rPr>
            </w:pPr>
            <w:r>
              <w:rPr>
                <w:rFonts w:ascii="Arial Narrow" w:hAnsi="Arial Narrow"/>
                <w:sz w:val="20"/>
                <w:szCs w:val="20"/>
              </w:rPr>
              <w:t>File Reporting Period</w:t>
            </w:r>
          </w:p>
        </w:tc>
        <w:tc>
          <w:tcPr>
            <w:tcW w:w="393" w:type="pct"/>
          </w:tcPr>
          <w:p w14:paraId="739F09DD"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118</w:t>
            </w:r>
          </w:p>
        </w:tc>
        <w:tc>
          <w:tcPr>
            <w:tcW w:w="381" w:type="pct"/>
          </w:tcPr>
          <w:p w14:paraId="374A618A" w14:textId="77777777" w:rsidR="002D6F2D" w:rsidRDefault="002D6F2D" w:rsidP="00BC32BF">
            <w:pPr>
              <w:jc w:val="right"/>
              <w:rPr>
                <w:rFonts w:ascii="Arial Narrow" w:eastAsia="Arial Unicode MS" w:hAnsi="Arial Narrow"/>
                <w:sz w:val="20"/>
                <w:szCs w:val="20"/>
              </w:rPr>
            </w:pPr>
            <w:r>
              <w:rPr>
                <w:rFonts w:ascii="Arial Narrow" w:hAnsi="Arial Narrow"/>
                <w:sz w:val="20"/>
                <w:szCs w:val="20"/>
              </w:rPr>
              <w:t>9</w:t>
            </w:r>
          </w:p>
        </w:tc>
        <w:tc>
          <w:tcPr>
            <w:tcW w:w="386" w:type="pct"/>
          </w:tcPr>
          <w:p w14:paraId="3B8CC785" w14:textId="77777777" w:rsidR="002D6F2D" w:rsidRDefault="002D6F2D"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22CF11BC" w14:textId="77777777" w:rsidR="002D6F2D" w:rsidRDefault="002D6F2D"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7CE819A8" w14:textId="77777777" w:rsidR="002D6F2D" w:rsidRDefault="002D6F2D" w:rsidP="004226E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Pr>
          <w:p w14:paraId="6F2D435B" w14:textId="5D10284B" w:rsidR="002D6F2D" w:rsidRDefault="00A346B0" w:rsidP="00E57884">
            <w:pPr>
              <w:rPr>
                <w:rFonts w:ascii="Arial Narrow" w:hAnsi="Arial Narrow"/>
                <w:b/>
                <w:sz w:val="20"/>
                <w:szCs w:val="20"/>
              </w:rPr>
            </w:pPr>
            <w:r>
              <w:rPr>
                <w:rFonts w:ascii="Arial Narrow" w:hAnsi="Arial Narrow"/>
                <w:b/>
                <w:sz w:val="20"/>
                <w:szCs w:val="20"/>
              </w:rPr>
              <w:t>2018-2019</w:t>
            </w:r>
          </w:p>
          <w:p w14:paraId="4EA6BF0E" w14:textId="77777777" w:rsidR="002D6F2D" w:rsidRDefault="002D6F2D" w:rsidP="00E57884">
            <w:pPr>
              <w:rPr>
                <w:rFonts w:ascii="Arial Narrow" w:hAnsi="Arial Narrow"/>
                <w:b/>
                <w:sz w:val="20"/>
                <w:szCs w:val="20"/>
              </w:rPr>
            </w:pPr>
          </w:p>
          <w:p w14:paraId="6DFC6C67" w14:textId="77777777" w:rsidR="002D6F2D" w:rsidRPr="009F4E4D" w:rsidRDefault="00A346B0" w:rsidP="00E57884">
            <w:pPr>
              <w:rPr>
                <w:rFonts w:ascii="Arial Narrow" w:hAnsi="Arial Narrow"/>
                <w:b/>
                <w:sz w:val="20"/>
              </w:rPr>
            </w:pPr>
            <w:r>
              <w:rPr>
                <w:rFonts w:ascii="Arial Narrow" w:hAnsi="Arial Narrow"/>
                <w:sz w:val="20"/>
                <w:szCs w:val="20"/>
              </w:rPr>
              <w:t>OR</w:t>
            </w:r>
          </w:p>
          <w:p w14:paraId="07D78FFA" w14:textId="77777777" w:rsidR="002D6F2D" w:rsidRDefault="002D6F2D" w:rsidP="00E57884">
            <w:pPr>
              <w:rPr>
                <w:rFonts w:ascii="Arial Narrow" w:hAnsi="Arial Narrow"/>
                <w:b/>
                <w:sz w:val="20"/>
                <w:szCs w:val="20"/>
              </w:rPr>
            </w:pPr>
          </w:p>
          <w:p w14:paraId="73BB144D" w14:textId="5FFB836F" w:rsidR="002D6F2D" w:rsidRPr="009F4E4D" w:rsidRDefault="00A346B0" w:rsidP="00E57884">
            <w:pPr>
              <w:rPr>
                <w:rFonts w:ascii="Arial Narrow" w:hAnsi="Arial Narrow"/>
                <w:b/>
                <w:sz w:val="20"/>
              </w:rPr>
            </w:pPr>
            <w:r>
              <w:rPr>
                <w:rFonts w:ascii="Arial Narrow" w:hAnsi="Arial Narrow"/>
                <w:b/>
                <w:sz w:val="20"/>
                <w:szCs w:val="20"/>
              </w:rPr>
              <w:t>2018 2019</w:t>
            </w:r>
          </w:p>
        </w:tc>
      </w:tr>
      <w:tr w:rsidR="009F4E4D" w14:paraId="676E466C" w14:textId="77777777" w:rsidTr="009F4E4D">
        <w:trPr>
          <w:jc w:val="center"/>
        </w:trPr>
        <w:tc>
          <w:tcPr>
            <w:tcW w:w="664" w:type="pct"/>
          </w:tcPr>
          <w:p w14:paraId="53DFDF9A" w14:textId="77777777" w:rsidR="008C0B36" w:rsidRDefault="008C0B36" w:rsidP="00BC32BF">
            <w:pPr>
              <w:rPr>
                <w:rFonts w:ascii="Arial Narrow" w:eastAsia="Arial Unicode MS" w:hAnsi="Arial Narrow"/>
                <w:sz w:val="20"/>
                <w:szCs w:val="20"/>
              </w:rPr>
            </w:pPr>
            <w:r>
              <w:rPr>
                <w:rFonts w:ascii="Arial Narrow" w:hAnsi="Arial Narrow"/>
                <w:sz w:val="20"/>
                <w:szCs w:val="20"/>
              </w:rPr>
              <w:t>Filler</w:t>
            </w:r>
          </w:p>
        </w:tc>
        <w:tc>
          <w:tcPr>
            <w:tcW w:w="393" w:type="pct"/>
          </w:tcPr>
          <w:p w14:paraId="4E920564"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127</w:t>
            </w:r>
          </w:p>
        </w:tc>
        <w:tc>
          <w:tcPr>
            <w:tcW w:w="381" w:type="pct"/>
          </w:tcPr>
          <w:p w14:paraId="52E59D20"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213</w:t>
            </w:r>
          </w:p>
        </w:tc>
        <w:tc>
          <w:tcPr>
            <w:tcW w:w="386" w:type="pct"/>
          </w:tcPr>
          <w:p w14:paraId="4DC9BF9F"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295" w:type="pct"/>
          </w:tcPr>
          <w:p w14:paraId="4FC91F49"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71C21C44" w14:textId="77777777" w:rsidR="008C0B36" w:rsidRDefault="008C0B36" w:rsidP="00BC32BF">
            <w:pPr>
              <w:rPr>
                <w:rFonts w:ascii="Arial Narrow" w:eastAsia="Arial Unicode MS" w:hAnsi="Arial Narrow"/>
                <w:sz w:val="20"/>
                <w:szCs w:val="20"/>
              </w:rPr>
            </w:pPr>
            <w:r>
              <w:rPr>
                <w:rFonts w:ascii="Arial Narrow" w:hAnsi="Arial Narrow"/>
                <w:sz w:val="20"/>
                <w:szCs w:val="20"/>
              </w:rPr>
              <w:t>Leave filler field blank.</w:t>
            </w:r>
          </w:p>
        </w:tc>
        <w:tc>
          <w:tcPr>
            <w:tcW w:w="928" w:type="pct"/>
          </w:tcPr>
          <w:p w14:paraId="3EC35A5C"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r>
      <w:tr w:rsidR="009F4E4D" w14:paraId="7F1C7FCA" w14:textId="77777777" w:rsidTr="009F4E4D">
        <w:trPr>
          <w:jc w:val="center"/>
        </w:trPr>
        <w:tc>
          <w:tcPr>
            <w:tcW w:w="664" w:type="pct"/>
          </w:tcPr>
          <w:p w14:paraId="0C90969F" w14:textId="77777777" w:rsidR="008C0B36" w:rsidRDefault="008C0B36" w:rsidP="00BC32BF">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93" w:type="pct"/>
          </w:tcPr>
          <w:p w14:paraId="21EF0F21"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340</w:t>
            </w:r>
          </w:p>
        </w:tc>
        <w:tc>
          <w:tcPr>
            <w:tcW w:w="381" w:type="pct"/>
          </w:tcPr>
          <w:p w14:paraId="6B2435C2"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386" w:type="pct"/>
          </w:tcPr>
          <w:p w14:paraId="672F4C55"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c>
          <w:tcPr>
            <w:tcW w:w="295" w:type="pct"/>
          </w:tcPr>
          <w:p w14:paraId="1C9058A2"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1953" w:type="pct"/>
          </w:tcPr>
          <w:p w14:paraId="68A50D13" w14:textId="77777777"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c>
          <w:tcPr>
            <w:tcW w:w="928" w:type="pct"/>
          </w:tcPr>
          <w:p w14:paraId="1EF38405" w14:textId="79EE33D0" w:rsidR="008C0B36" w:rsidRDefault="008C0B36" w:rsidP="00BC32BF">
            <w:pPr>
              <w:rPr>
                <w:rFonts w:ascii="Arial Narrow" w:eastAsia="Arial Unicode MS" w:hAnsi="Arial Narrow"/>
                <w:sz w:val="20"/>
                <w:szCs w:val="20"/>
              </w:rPr>
            </w:pPr>
            <w:r>
              <w:rPr>
                <w:rFonts w:ascii="Arial Narrow" w:hAnsi="Arial Narrow"/>
                <w:sz w:val="20"/>
                <w:szCs w:val="20"/>
              </w:rPr>
              <w:t xml:space="preserve"> </w:t>
            </w:r>
          </w:p>
        </w:tc>
      </w:tr>
    </w:tbl>
    <w:p w14:paraId="7F4A4814" w14:textId="07465005" w:rsidR="00E541E7" w:rsidRPr="00252B8E" w:rsidRDefault="00E541E7" w:rsidP="00E541E7">
      <w:pPr>
        <w:rPr>
          <w:sz w:val="22"/>
          <w:szCs w:val="20"/>
        </w:rPr>
      </w:pPr>
      <w:r w:rsidRPr="00252B8E">
        <w:rPr>
          <w:sz w:val="22"/>
          <w:szCs w:val="20"/>
        </w:rPr>
        <w:t>Below is an example of a header record.</w:t>
      </w:r>
    </w:p>
    <w:p w14:paraId="5FBC2A3D" w14:textId="77777777" w:rsidR="00E541E7" w:rsidRDefault="00E541E7" w:rsidP="00E541E7">
      <w:pPr>
        <w:ind w:firstLine="720"/>
        <w:rPr>
          <w:b/>
          <w:sz w:val="20"/>
          <w:szCs w:val="20"/>
        </w:rPr>
      </w:pPr>
    </w:p>
    <w:p w14:paraId="50AD537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7"/>
        <w:gridCol w:w="8263"/>
      </w:tblGrid>
      <w:tr w:rsidR="00EF032B" w:rsidRPr="00E26867" w14:paraId="6DE04AA2" w14:textId="77777777" w:rsidTr="009E7BC5">
        <w:tc>
          <w:tcPr>
            <w:tcW w:w="1098" w:type="dxa"/>
          </w:tcPr>
          <w:p w14:paraId="2468700D" w14:textId="77777777" w:rsidR="00EF032B" w:rsidRPr="00E26867" w:rsidRDefault="00EF032B" w:rsidP="00EF032B">
            <w:pPr>
              <w:rPr>
                <w:rFonts w:ascii="Arial Narrow" w:hAnsi="Arial Narrow" w:cs="Courier New"/>
                <w:noProof/>
                <w:sz w:val="22"/>
                <w:szCs w:val="22"/>
              </w:rPr>
            </w:pPr>
            <w:r w:rsidRPr="00E26867">
              <w:rPr>
                <w:rFonts w:ascii="Arial Narrow" w:hAnsi="Arial Narrow" w:cs="Courier New"/>
                <w:noProof/>
                <w:sz w:val="22"/>
                <w:szCs w:val="22"/>
              </w:rPr>
              <w:t>Format</w:t>
            </w:r>
          </w:p>
          <w:p w14:paraId="559F5872" w14:textId="6F3DE4B5" w:rsidR="00B37593" w:rsidRPr="00E26867" w:rsidRDefault="00B37593" w:rsidP="00EF032B">
            <w:pPr>
              <w:rPr>
                <w:rFonts w:ascii="Arial Narrow" w:hAnsi="Arial Narrow" w:cs="Courier New"/>
                <w:noProof/>
                <w:sz w:val="22"/>
                <w:szCs w:val="22"/>
              </w:rPr>
            </w:pPr>
          </w:p>
        </w:tc>
        <w:tc>
          <w:tcPr>
            <w:tcW w:w="8478" w:type="dxa"/>
          </w:tcPr>
          <w:p w14:paraId="5D10F051" w14:textId="77777777" w:rsidR="00EF032B" w:rsidRPr="00E26867" w:rsidRDefault="0024007F" w:rsidP="00226057">
            <w:pPr>
              <w:rPr>
                <w:rFonts w:ascii="Arial Narrow" w:hAnsi="Arial Narrow"/>
                <w:noProof/>
                <w:sz w:val="22"/>
                <w:szCs w:val="22"/>
              </w:rPr>
            </w:pPr>
            <w:r w:rsidRPr="00E26867">
              <w:rPr>
                <w:rFonts w:ascii="Arial Narrow" w:hAnsi="Arial Narrow"/>
                <w:noProof/>
                <w:sz w:val="22"/>
                <w:szCs w:val="22"/>
              </w:rPr>
              <w:t>File Type,Total Records in File,File Name,File Identifier,File Reporting Period,F</w:t>
            </w:r>
            <w:proofErr w:type="spellStart"/>
            <w:r w:rsidR="00226057" w:rsidRPr="00E26867">
              <w:rPr>
                <w:rFonts w:ascii="Arial Narrow" w:hAnsi="Arial Narrow"/>
                <w:sz w:val="22"/>
                <w:szCs w:val="22"/>
              </w:rPr>
              <w:t>iller,Carriage</w:t>
            </w:r>
            <w:proofErr w:type="spellEnd"/>
            <w:r w:rsidR="00226057" w:rsidRPr="00E26867">
              <w:rPr>
                <w:rFonts w:ascii="Arial Narrow" w:hAnsi="Arial Narrow"/>
                <w:sz w:val="22"/>
                <w:szCs w:val="22"/>
              </w:rPr>
              <w:t xml:space="preserve"> Return / Line Feed (CRLF)</w:t>
            </w:r>
          </w:p>
        </w:tc>
      </w:tr>
      <w:tr w:rsidR="00EF032B" w:rsidRPr="00E26867" w14:paraId="2AD7CD28" w14:textId="77777777" w:rsidTr="003835FE">
        <w:trPr>
          <w:trHeight w:val="70"/>
        </w:trPr>
        <w:tc>
          <w:tcPr>
            <w:tcW w:w="1098" w:type="dxa"/>
          </w:tcPr>
          <w:p w14:paraId="509C28AE" w14:textId="77777777" w:rsidR="00EF032B" w:rsidRPr="00E26867" w:rsidRDefault="00EF032B" w:rsidP="00EF032B">
            <w:pPr>
              <w:rPr>
                <w:rFonts w:ascii="Arial Narrow" w:hAnsi="Arial Narrow" w:cs="Courier New"/>
                <w:noProof/>
                <w:sz w:val="22"/>
                <w:szCs w:val="22"/>
              </w:rPr>
            </w:pPr>
            <w:r w:rsidRPr="00E26867">
              <w:rPr>
                <w:rFonts w:ascii="Arial Narrow" w:hAnsi="Arial Narrow" w:cs="Courier New"/>
                <w:noProof/>
                <w:sz w:val="22"/>
                <w:szCs w:val="22"/>
              </w:rPr>
              <w:t>Example</w:t>
            </w:r>
          </w:p>
        </w:tc>
        <w:tc>
          <w:tcPr>
            <w:tcW w:w="8478" w:type="dxa"/>
          </w:tcPr>
          <w:p w14:paraId="11D1708F" w14:textId="315A144D" w:rsidR="00EF032B" w:rsidRPr="00E26867" w:rsidRDefault="008C0B36" w:rsidP="000B642D">
            <w:pPr>
              <w:rPr>
                <w:rFonts w:ascii="Arial Narrow" w:hAnsi="Arial Narrow"/>
                <w:noProof/>
                <w:sz w:val="22"/>
                <w:szCs w:val="22"/>
              </w:rPr>
            </w:pPr>
            <w:r>
              <w:rPr>
                <w:rFonts w:ascii="Arial Narrow" w:hAnsi="Arial Narrow"/>
                <w:sz w:val="22"/>
                <w:szCs w:val="22"/>
              </w:rPr>
              <w:t>SCHOOL LEP ENROLLED,</w:t>
            </w:r>
            <w:proofErr w:type="gramStart"/>
            <w:r>
              <w:rPr>
                <w:rFonts w:ascii="Arial Narrow" w:hAnsi="Arial Narrow"/>
                <w:sz w:val="22"/>
                <w:szCs w:val="22"/>
              </w:rPr>
              <w:t>15,euschLEPENROLLv000001.csv</w:t>
            </w:r>
            <w:proofErr w:type="gramEnd"/>
            <w:r>
              <w:rPr>
                <w:rFonts w:ascii="Arial Narrow" w:hAnsi="Arial Narrow"/>
                <w:sz w:val="22"/>
                <w:szCs w:val="22"/>
              </w:rPr>
              <w:t>,characters to identify file,2018-2019,¶</w:t>
            </w:r>
          </w:p>
        </w:tc>
      </w:tr>
    </w:tbl>
    <w:p w14:paraId="33E63BA4" w14:textId="1D698EA3" w:rsidR="00D22F29" w:rsidRDefault="00D22F29" w:rsidP="00D34CC9"/>
    <w:p w14:paraId="228AE0B1" w14:textId="77777777" w:rsidR="007824D3" w:rsidRDefault="007824D3" w:rsidP="00A476A1">
      <w:pPr>
        <w:pStyle w:val="Heading2"/>
      </w:pPr>
      <w:bookmarkStart w:id="130" w:name="_Toc9502065"/>
      <w:r>
        <w:t>Data Record Definition</w:t>
      </w:r>
      <w:bookmarkEnd w:id="128"/>
      <w:bookmarkEnd w:id="129"/>
      <w:bookmarkEnd w:id="130"/>
    </w:p>
    <w:p w14:paraId="12192FA8" w14:textId="1ACC4BC5" w:rsidR="00EA454C" w:rsidRDefault="007824D3" w:rsidP="00183E11">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rsidR="00183E11">
        <w:t>totals.</w:t>
      </w:r>
    </w:p>
    <w:p w14:paraId="324EF9A7" w14:textId="77777777" w:rsidR="00183E11" w:rsidRDefault="00183E11" w:rsidP="00183E11">
      <w:pPr>
        <w:keepNext/>
      </w:pPr>
    </w:p>
    <w:p w14:paraId="6B45FD3F" w14:textId="77777777" w:rsidR="007824D3" w:rsidRDefault="007824D3">
      <w:pPr>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596"/>
        <w:gridCol w:w="749"/>
        <w:gridCol w:w="736"/>
        <w:gridCol w:w="736"/>
        <w:gridCol w:w="736"/>
        <w:gridCol w:w="2698"/>
        <w:gridCol w:w="2065"/>
      </w:tblGrid>
      <w:tr w:rsidR="009F4E4D" w14:paraId="1B0A4418" w14:textId="77777777" w:rsidTr="00A37387">
        <w:trPr>
          <w:tblHeader/>
          <w:jc w:val="center"/>
        </w:trPr>
        <w:tc>
          <w:tcPr>
            <w:tcW w:w="1560" w:type="dxa"/>
            <w:tcBorders>
              <w:top w:val="double" w:sz="6" w:space="0" w:color="145192"/>
              <w:bottom w:val="double" w:sz="6" w:space="0" w:color="145192"/>
              <w:right w:val="double" w:sz="6" w:space="0" w:color="145192"/>
            </w:tcBorders>
            <w:shd w:val="clear" w:color="auto" w:fill="145192"/>
            <w:vAlign w:val="center"/>
          </w:tcPr>
          <w:p w14:paraId="77114315" w14:textId="77777777" w:rsidR="008C0B36" w:rsidRDefault="008C0B36" w:rsidP="00BC32BF">
            <w:pPr>
              <w:jc w:val="center"/>
              <w:rPr>
                <w:rFonts w:ascii="Arial Narrow" w:hAnsi="Arial Narrow"/>
                <w:b/>
                <w:bCs/>
                <w:color w:val="FFFFFF"/>
                <w:sz w:val="20"/>
                <w:szCs w:val="20"/>
              </w:rPr>
            </w:pPr>
            <w:r>
              <w:rPr>
                <w:rFonts w:ascii="Arial Narrow" w:hAnsi="Arial Narrow"/>
                <w:b/>
                <w:bCs/>
                <w:color w:val="FFFFFF"/>
                <w:sz w:val="20"/>
                <w:szCs w:val="20"/>
              </w:rPr>
              <w:t>Data Element</w:t>
            </w:r>
          </w:p>
          <w:p w14:paraId="6C477DBA"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DAF4794" w14:textId="0BFE3633"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859A7C0"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2851FF4"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827BE1E"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6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B53CA4"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020" w:type="dxa"/>
            <w:tcBorders>
              <w:top w:val="double" w:sz="6" w:space="0" w:color="145192"/>
              <w:left w:val="double" w:sz="6" w:space="0" w:color="145192"/>
              <w:bottom w:val="double" w:sz="6" w:space="0" w:color="145192"/>
            </w:tcBorders>
            <w:shd w:val="clear" w:color="auto" w:fill="145192"/>
            <w:vAlign w:val="center"/>
          </w:tcPr>
          <w:p w14:paraId="7EE4652C" w14:textId="77777777" w:rsidR="008C0B36" w:rsidRDefault="008C0B36" w:rsidP="00BC32BF">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F4E4D" w14:paraId="42227418" w14:textId="77777777" w:rsidTr="00A37387">
        <w:trPr>
          <w:jc w:val="center"/>
        </w:trPr>
        <w:tc>
          <w:tcPr>
            <w:tcW w:w="1560" w:type="dxa"/>
            <w:tcBorders>
              <w:top w:val="double" w:sz="6" w:space="0" w:color="145192"/>
            </w:tcBorders>
          </w:tcPr>
          <w:p w14:paraId="73E310FA" w14:textId="77777777" w:rsidR="008C0B36" w:rsidRDefault="008C0B36" w:rsidP="00BC32BF">
            <w:pPr>
              <w:rPr>
                <w:rFonts w:ascii="Arial Narrow" w:eastAsia="Arial Unicode MS" w:hAnsi="Arial Narrow"/>
                <w:sz w:val="20"/>
                <w:szCs w:val="20"/>
              </w:rPr>
            </w:pPr>
            <w:r>
              <w:rPr>
                <w:rFonts w:ascii="Arial Narrow" w:hAnsi="Arial Narrow"/>
                <w:sz w:val="20"/>
                <w:szCs w:val="20"/>
              </w:rPr>
              <w:t>File Record Number</w:t>
            </w:r>
          </w:p>
        </w:tc>
        <w:tc>
          <w:tcPr>
            <w:tcW w:w="720" w:type="dxa"/>
            <w:tcBorders>
              <w:top w:val="double" w:sz="6" w:space="0" w:color="145192"/>
            </w:tcBorders>
          </w:tcPr>
          <w:p w14:paraId="690F32DD"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Pr>
          <w:p w14:paraId="071F45CB"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10</w:t>
            </w:r>
          </w:p>
        </w:tc>
        <w:tc>
          <w:tcPr>
            <w:tcW w:w="720" w:type="dxa"/>
            <w:tcBorders>
              <w:top w:val="double" w:sz="6" w:space="0" w:color="145192"/>
            </w:tcBorders>
          </w:tcPr>
          <w:p w14:paraId="55C539BD" w14:textId="77777777" w:rsidR="008C0B36" w:rsidRDefault="008C0B36" w:rsidP="00BC32BF">
            <w:pPr>
              <w:rPr>
                <w:rFonts w:ascii="Arial Narrow" w:eastAsia="Arial Unicode MS" w:hAnsi="Arial Narrow"/>
                <w:sz w:val="20"/>
                <w:szCs w:val="20"/>
              </w:rPr>
            </w:pPr>
            <w:r>
              <w:rPr>
                <w:rFonts w:ascii="Arial Narrow" w:hAnsi="Arial Narrow"/>
                <w:sz w:val="20"/>
                <w:szCs w:val="20"/>
              </w:rPr>
              <w:t>Number</w:t>
            </w:r>
          </w:p>
        </w:tc>
        <w:tc>
          <w:tcPr>
            <w:tcW w:w="720" w:type="dxa"/>
            <w:tcBorders>
              <w:top w:val="double" w:sz="6" w:space="0" w:color="145192"/>
            </w:tcBorders>
          </w:tcPr>
          <w:p w14:paraId="0A44DBF5"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Borders>
              <w:top w:val="double" w:sz="6" w:space="0" w:color="145192"/>
            </w:tcBorders>
          </w:tcPr>
          <w:p w14:paraId="0EB706BF" w14:textId="77777777" w:rsidR="008C0B36" w:rsidRDefault="008C0B36" w:rsidP="00BC32BF">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020" w:type="dxa"/>
            <w:tcBorders>
              <w:top w:val="double" w:sz="6" w:space="0" w:color="145192"/>
            </w:tcBorders>
          </w:tcPr>
          <w:p w14:paraId="1E8A7E78"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r w:rsidR="008C0B36" w14:paraId="3EBFB596" w14:textId="77777777" w:rsidTr="009F4E4D">
        <w:trPr>
          <w:jc w:val="center"/>
        </w:trPr>
        <w:tc>
          <w:tcPr>
            <w:tcW w:w="1560" w:type="dxa"/>
          </w:tcPr>
          <w:p w14:paraId="3ECCA6E4" w14:textId="37972B40" w:rsidR="008C0B36" w:rsidRDefault="004F0829" w:rsidP="003835FE">
            <w:pPr>
              <w:rPr>
                <w:rFonts w:ascii="Arial Narrow" w:eastAsia="Arial Unicode MS" w:hAnsi="Arial Narrow"/>
                <w:b/>
                <w:bCs/>
                <w:sz w:val="20"/>
                <w:szCs w:val="20"/>
              </w:rPr>
            </w:pPr>
            <w:r>
              <w:rPr>
                <w:rFonts w:ascii="Arial Narrow" w:hAnsi="Arial Narrow"/>
                <w:b/>
                <w:bCs/>
                <w:sz w:val="20"/>
                <w:szCs w:val="20"/>
              </w:rPr>
              <w:t>DG559</w:t>
            </w:r>
            <w:r w:rsidR="008C0B36">
              <w:rPr>
                <w:rFonts w:ascii="Arial Narrow" w:hAnsi="Arial Narrow"/>
                <w:b/>
                <w:bCs/>
                <w:sz w:val="20"/>
                <w:szCs w:val="20"/>
              </w:rPr>
              <w:br/>
            </w:r>
            <w:r w:rsidR="003835FE">
              <w:rPr>
                <w:rFonts w:ascii="Arial Narrow" w:hAnsi="Arial Narrow"/>
                <w:sz w:val="20"/>
                <w:szCs w:val="20"/>
              </w:rPr>
              <w:t>S</w:t>
            </w:r>
            <w:r w:rsidR="008C0B36">
              <w:rPr>
                <w:rFonts w:ascii="Arial Narrow" w:hAnsi="Arial Narrow"/>
                <w:sz w:val="20"/>
                <w:szCs w:val="20"/>
              </w:rPr>
              <w:t>tate Code</w:t>
            </w:r>
          </w:p>
        </w:tc>
        <w:tc>
          <w:tcPr>
            <w:tcW w:w="720" w:type="dxa"/>
          </w:tcPr>
          <w:p w14:paraId="4C2B616D"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11</w:t>
            </w:r>
          </w:p>
        </w:tc>
        <w:tc>
          <w:tcPr>
            <w:tcW w:w="720" w:type="dxa"/>
          </w:tcPr>
          <w:p w14:paraId="37458251"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w:t>
            </w:r>
          </w:p>
        </w:tc>
        <w:tc>
          <w:tcPr>
            <w:tcW w:w="720" w:type="dxa"/>
          </w:tcPr>
          <w:p w14:paraId="00A5309A"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5C4628E2"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0A9B5500" w14:textId="4D121DC0" w:rsidR="008C0B36" w:rsidRDefault="008C0B36" w:rsidP="003835FE">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020" w:type="dxa"/>
          </w:tcPr>
          <w:p w14:paraId="0418995A" w14:textId="77777777" w:rsidR="008C0B36" w:rsidRDefault="008C0B36" w:rsidP="003835FE">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8C0B36" w14:paraId="246102EE" w14:textId="77777777" w:rsidTr="009F4E4D">
        <w:trPr>
          <w:jc w:val="center"/>
        </w:trPr>
        <w:tc>
          <w:tcPr>
            <w:tcW w:w="1560" w:type="dxa"/>
          </w:tcPr>
          <w:p w14:paraId="5BA6158E" w14:textId="27D71414" w:rsidR="00CC28BE" w:rsidRPr="0092363A" w:rsidRDefault="004F0829" w:rsidP="00BC32BF">
            <w:pPr>
              <w:rPr>
                <w:rFonts w:ascii="Arial Narrow" w:hAnsi="Arial Narrow"/>
                <w:sz w:val="20"/>
                <w:szCs w:val="20"/>
              </w:rPr>
            </w:pPr>
            <w:r>
              <w:rPr>
                <w:rFonts w:ascii="Arial Narrow" w:hAnsi="Arial Narrow"/>
                <w:b/>
                <w:bCs/>
                <w:sz w:val="20"/>
                <w:szCs w:val="20"/>
              </w:rPr>
              <w:t>DG570</w:t>
            </w:r>
            <w:r w:rsidR="008C0B36">
              <w:rPr>
                <w:rFonts w:ascii="Arial Narrow" w:hAnsi="Arial Narrow"/>
                <w:b/>
                <w:bCs/>
                <w:sz w:val="20"/>
                <w:szCs w:val="20"/>
              </w:rPr>
              <w:br/>
            </w:r>
            <w:r w:rsidR="008C0B36">
              <w:rPr>
                <w:rFonts w:ascii="Arial Narrow" w:hAnsi="Arial Narrow"/>
                <w:sz w:val="20"/>
                <w:szCs w:val="20"/>
              </w:rPr>
              <w:t>State Agency Number</w:t>
            </w:r>
          </w:p>
        </w:tc>
        <w:tc>
          <w:tcPr>
            <w:tcW w:w="720" w:type="dxa"/>
          </w:tcPr>
          <w:p w14:paraId="0D95CF2B"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13</w:t>
            </w:r>
          </w:p>
        </w:tc>
        <w:tc>
          <w:tcPr>
            <w:tcW w:w="720" w:type="dxa"/>
          </w:tcPr>
          <w:p w14:paraId="47394B49"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w:t>
            </w:r>
          </w:p>
        </w:tc>
        <w:tc>
          <w:tcPr>
            <w:tcW w:w="720" w:type="dxa"/>
          </w:tcPr>
          <w:p w14:paraId="7C09FEDE"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26837234"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1BC0E991" w14:textId="77777777" w:rsidR="008C0B36" w:rsidRDefault="008C0B36" w:rsidP="00BC32BF">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2020" w:type="dxa"/>
          </w:tcPr>
          <w:p w14:paraId="52CD2DC0" w14:textId="77777777" w:rsidR="008C0B36" w:rsidRDefault="008C0B36" w:rsidP="00BC32BF">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C0B36" w14:paraId="7859637D" w14:textId="77777777" w:rsidTr="009F4E4D">
        <w:trPr>
          <w:jc w:val="center"/>
        </w:trPr>
        <w:tc>
          <w:tcPr>
            <w:tcW w:w="1560" w:type="dxa"/>
          </w:tcPr>
          <w:p w14:paraId="38BA38AE" w14:textId="1EA4A483" w:rsidR="00CC28BE" w:rsidRPr="0092363A" w:rsidRDefault="004F0829" w:rsidP="00BC32BF">
            <w:pPr>
              <w:rPr>
                <w:rFonts w:ascii="Arial Narrow" w:hAnsi="Arial Narrow"/>
                <w:sz w:val="20"/>
                <w:szCs w:val="20"/>
              </w:rPr>
            </w:pPr>
            <w:r>
              <w:rPr>
                <w:rFonts w:ascii="Arial Narrow" w:hAnsi="Arial Narrow"/>
                <w:b/>
                <w:bCs/>
                <w:sz w:val="20"/>
                <w:szCs w:val="20"/>
              </w:rPr>
              <w:t>DG4</w:t>
            </w:r>
            <w:r w:rsidR="008C0B36">
              <w:rPr>
                <w:rFonts w:ascii="Arial Narrow" w:hAnsi="Arial Narrow"/>
                <w:b/>
                <w:bCs/>
                <w:sz w:val="20"/>
                <w:szCs w:val="20"/>
              </w:rPr>
              <w:br/>
            </w:r>
            <w:r w:rsidR="008C0B36">
              <w:rPr>
                <w:rFonts w:ascii="Arial Narrow" w:hAnsi="Arial Narrow"/>
                <w:sz w:val="20"/>
                <w:szCs w:val="20"/>
              </w:rPr>
              <w:t xml:space="preserve">LEA </w:t>
            </w:r>
            <w:r w:rsidR="0092363A">
              <w:rPr>
                <w:rFonts w:ascii="Arial Narrow" w:hAnsi="Arial Narrow"/>
                <w:sz w:val="20"/>
                <w:szCs w:val="20"/>
              </w:rPr>
              <w:t>I</w:t>
            </w:r>
            <w:r w:rsidR="008C0B36">
              <w:rPr>
                <w:rFonts w:ascii="Arial Narrow" w:hAnsi="Arial Narrow"/>
                <w:sz w:val="20"/>
                <w:szCs w:val="20"/>
              </w:rPr>
              <w:t>dentifier</w:t>
            </w:r>
            <w:r w:rsidR="00CC28BE">
              <w:rPr>
                <w:rFonts w:ascii="Arial Narrow" w:hAnsi="Arial Narrow"/>
                <w:sz w:val="20"/>
                <w:szCs w:val="20"/>
              </w:rPr>
              <w:t xml:space="preserve"> (</w:t>
            </w:r>
            <w:r w:rsidR="0092363A">
              <w:rPr>
                <w:rFonts w:ascii="Arial Narrow" w:hAnsi="Arial Narrow"/>
                <w:sz w:val="20"/>
                <w:szCs w:val="20"/>
              </w:rPr>
              <w:t>S</w:t>
            </w:r>
            <w:r w:rsidR="00CC28BE">
              <w:rPr>
                <w:rFonts w:ascii="Arial Narrow" w:hAnsi="Arial Narrow"/>
                <w:sz w:val="20"/>
                <w:szCs w:val="20"/>
              </w:rPr>
              <w:t>tate)</w:t>
            </w:r>
          </w:p>
        </w:tc>
        <w:tc>
          <w:tcPr>
            <w:tcW w:w="720" w:type="dxa"/>
          </w:tcPr>
          <w:p w14:paraId="5B1D4B58"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15</w:t>
            </w:r>
          </w:p>
        </w:tc>
        <w:tc>
          <w:tcPr>
            <w:tcW w:w="720" w:type="dxa"/>
          </w:tcPr>
          <w:p w14:paraId="0DE04A89"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14</w:t>
            </w:r>
          </w:p>
        </w:tc>
        <w:tc>
          <w:tcPr>
            <w:tcW w:w="720" w:type="dxa"/>
          </w:tcPr>
          <w:p w14:paraId="70981BE5"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16730DE4"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56E8944E" w14:textId="59AB63F1" w:rsidR="008C0B36" w:rsidRDefault="008C0B36" w:rsidP="00BC32BF">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020" w:type="dxa"/>
          </w:tcPr>
          <w:p w14:paraId="338E622F" w14:textId="77777777" w:rsidR="008C0B36" w:rsidRDefault="00DC6FB8" w:rsidP="00BC32BF">
            <w:pPr>
              <w:rPr>
                <w:rFonts w:ascii="Arial Narrow" w:eastAsia="Arial Unicode MS" w:hAnsi="Arial Narrow"/>
                <w:sz w:val="20"/>
                <w:szCs w:val="20"/>
              </w:rPr>
            </w:pPr>
            <w:r>
              <w:rPr>
                <w:rFonts w:ascii="Arial Narrow" w:hAnsi="Arial Narrow"/>
                <w:sz w:val="20"/>
                <w:szCs w:val="20"/>
              </w:rPr>
              <w:t>SEA level – Blank</w:t>
            </w:r>
          </w:p>
        </w:tc>
      </w:tr>
      <w:tr w:rsidR="004451EA" w14:paraId="1841B911" w14:textId="77777777" w:rsidTr="009F4E4D">
        <w:trPr>
          <w:jc w:val="center"/>
        </w:trPr>
        <w:tc>
          <w:tcPr>
            <w:tcW w:w="1560" w:type="dxa"/>
          </w:tcPr>
          <w:p w14:paraId="184A9804" w14:textId="77342575" w:rsidR="00CC28BE" w:rsidRPr="0092363A" w:rsidRDefault="004451EA" w:rsidP="00BC32BF">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92363A">
              <w:rPr>
                <w:rFonts w:ascii="Arial Narrow" w:hAnsi="Arial Narrow"/>
                <w:sz w:val="20"/>
                <w:szCs w:val="20"/>
              </w:rPr>
              <w:t>I</w:t>
            </w:r>
            <w:r>
              <w:rPr>
                <w:rFonts w:ascii="Arial Narrow" w:hAnsi="Arial Narrow"/>
                <w:sz w:val="20"/>
                <w:szCs w:val="20"/>
              </w:rPr>
              <w:t>dentifier</w:t>
            </w:r>
            <w:r w:rsidR="00CC28BE">
              <w:rPr>
                <w:rFonts w:ascii="Arial Narrow" w:hAnsi="Arial Narrow"/>
                <w:sz w:val="20"/>
                <w:szCs w:val="20"/>
              </w:rPr>
              <w:t xml:space="preserve"> (</w:t>
            </w:r>
            <w:r w:rsidR="0092363A">
              <w:rPr>
                <w:rFonts w:ascii="Arial Narrow" w:hAnsi="Arial Narrow"/>
                <w:sz w:val="20"/>
                <w:szCs w:val="20"/>
              </w:rPr>
              <w:t>S</w:t>
            </w:r>
            <w:r w:rsidR="00CC28BE">
              <w:rPr>
                <w:rFonts w:ascii="Arial Narrow" w:hAnsi="Arial Narrow"/>
                <w:sz w:val="20"/>
                <w:szCs w:val="20"/>
              </w:rPr>
              <w:t>tate)</w:t>
            </w:r>
          </w:p>
        </w:tc>
        <w:tc>
          <w:tcPr>
            <w:tcW w:w="720" w:type="dxa"/>
          </w:tcPr>
          <w:p w14:paraId="00B6909F" w14:textId="77777777" w:rsidR="004451EA" w:rsidRDefault="004451EA" w:rsidP="00BC32BF">
            <w:pPr>
              <w:jc w:val="right"/>
              <w:rPr>
                <w:rFonts w:ascii="Arial Narrow" w:eastAsia="Arial Unicode MS" w:hAnsi="Arial Narrow"/>
                <w:sz w:val="20"/>
                <w:szCs w:val="20"/>
              </w:rPr>
            </w:pPr>
            <w:r>
              <w:rPr>
                <w:rFonts w:ascii="Arial Narrow" w:hAnsi="Arial Narrow"/>
                <w:sz w:val="20"/>
                <w:szCs w:val="20"/>
              </w:rPr>
              <w:t>29</w:t>
            </w:r>
          </w:p>
        </w:tc>
        <w:tc>
          <w:tcPr>
            <w:tcW w:w="720" w:type="dxa"/>
          </w:tcPr>
          <w:p w14:paraId="76D6DBF4" w14:textId="77777777" w:rsidR="004451EA" w:rsidRDefault="004451EA" w:rsidP="00BC32BF">
            <w:pPr>
              <w:jc w:val="right"/>
              <w:rPr>
                <w:rFonts w:ascii="Arial Narrow" w:eastAsia="Arial Unicode MS" w:hAnsi="Arial Narrow"/>
                <w:sz w:val="20"/>
                <w:szCs w:val="20"/>
              </w:rPr>
            </w:pPr>
            <w:r>
              <w:rPr>
                <w:rFonts w:ascii="Arial Narrow" w:hAnsi="Arial Narrow"/>
                <w:sz w:val="20"/>
                <w:szCs w:val="20"/>
              </w:rPr>
              <w:t>20</w:t>
            </w:r>
          </w:p>
        </w:tc>
        <w:tc>
          <w:tcPr>
            <w:tcW w:w="720" w:type="dxa"/>
          </w:tcPr>
          <w:p w14:paraId="2BC128B0" w14:textId="77777777" w:rsidR="004451EA" w:rsidRDefault="004451EA"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2C42AF7F" w14:textId="77777777" w:rsidR="004451EA" w:rsidRDefault="004451EA"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15536086" w14:textId="01C27B3A" w:rsidR="004451EA" w:rsidRDefault="004451EA" w:rsidP="00BC32BF">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2020" w:type="dxa"/>
          </w:tcPr>
          <w:p w14:paraId="3AAAAFCC" w14:textId="77777777" w:rsidR="004451EA" w:rsidRDefault="004451EA" w:rsidP="004451EA">
            <w:pPr>
              <w:rPr>
                <w:rFonts w:ascii="Arial Narrow" w:hAnsi="Arial Narrow"/>
                <w:sz w:val="20"/>
                <w:szCs w:val="20"/>
              </w:rPr>
            </w:pPr>
            <w:r>
              <w:rPr>
                <w:rFonts w:ascii="Arial Narrow" w:hAnsi="Arial Narrow"/>
                <w:sz w:val="20"/>
                <w:szCs w:val="20"/>
              </w:rPr>
              <w:t>SEA level – Blank</w:t>
            </w:r>
          </w:p>
          <w:p w14:paraId="41270B03" w14:textId="77777777" w:rsidR="004451EA" w:rsidRDefault="004451EA" w:rsidP="004451EA">
            <w:pPr>
              <w:rPr>
                <w:rFonts w:ascii="Arial Narrow" w:hAnsi="Arial Narrow"/>
                <w:sz w:val="20"/>
                <w:szCs w:val="20"/>
              </w:rPr>
            </w:pPr>
            <w:r>
              <w:rPr>
                <w:rFonts w:ascii="Arial Narrow" w:hAnsi="Arial Narrow"/>
                <w:sz w:val="20"/>
                <w:szCs w:val="20"/>
              </w:rPr>
              <w:t>LEA level - Blank </w:t>
            </w:r>
          </w:p>
          <w:p w14:paraId="11DE4D22" w14:textId="77777777" w:rsidR="004451EA" w:rsidRDefault="004451EA" w:rsidP="00BC32BF">
            <w:pPr>
              <w:rPr>
                <w:rFonts w:ascii="Arial Narrow" w:eastAsia="Arial Unicode MS" w:hAnsi="Arial Narrow"/>
                <w:sz w:val="20"/>
                <w:szCs w:val="20"/>
              </w:rPr>
            </w:pPr>
          </w:p>
        </w:tc>
      </w:tr>
      <w:tr w:rsidR="008C0B36" w14:paraId="56357F7E" w14:textId="77777777" w:rsidTr="009F4E4D">
        <w:trPr>
          <w:jc w:val="center"/>
        </w:trPr>
        <w:tc>
          <w:tcPr>
            <w:tcW w:w="1560" w:type="dxa"/>
          </w:tcPr>
          <w:p w14:paraId="2C657EFE" w14:textId="77777777" w:rsidR="008C0B36" w:rsidRDefault="008C0B36" w:rsidP="00BC32BF">
            <w:pPr>
              <w:rPr>
                <w:rFonts w:ascii="Arial Narrow" w:eastAsia="Arial Unicode MS" w:hAnsi="Arial Narrow"/>
                <w:sz w:val="20"/>
                <w:szCs w:val="20"/>
              </w:rPr>
            </w:pPr>
            <w:r>
              <w:rPr>
                <w:rFonts w:ascii="Arial Narrow" w:hAnsi="Arial Narrow"/>
                <w:sz w:val="20"/>
                <w:szCs w:val="20"/>
              </w:rPr>
              <w:lastRenderedPageBreak/>
              <w:t>Table Name</w:t>
            </w:r>
          </w:p>
        </w:tc>
        <w:tc>
          <w:tcPr>
            <w:tcW w:w="720" w:type="dxa"/>
          </w:tcPr>
          <w:p w14:paraId="4CC5AA7E"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49</w:t>
            </w:r>
          </w:p>
        </w:tc>
        <w:tc>
          <w:tcPr>
            <w:tcW w:w="720" w:type="dxa"/>
          </w:tcPr>
          <w:p w14:paraId="562A83E8"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20</w:t>
            </w:r>
          </w:p>
        </w:tc>
        <w:tc>
          <w:tcPr>
            <w:tcW w:w="720" w:type="dxa"/>
          </w:tcPr>
          <w:p w14:paraId="381336D8"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542BD4F5"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3095A8B3" w14:textId="67C9ACD4" w:rsidR="008C0B36" w:rsidRDefault="008D6336" w:rsidP="00BC32BF">
            <w:pPr>
              <w:rPr>
                <w:rFonts w:ascii="Arial Narrow" w:eastAsia="Arial Unicode MS" w:hAnsi="Arial Narrow"/>
                <w:sz w:val="20"/>
                <w:szCs w:val="20"/>
              </w:rPr>
            </w:pPr>
            <w:r>
              <w:rPr>
                <w:rFonts w:ascii="Arial Narrow" w:hAnsi="Arial Narrow"/>
                <w:sz w:val="20"/>
                <w:szCs w:val="20"/>
              </w:rPr>
              <w:t xml:space="preserve">See </w:t>
            </w:r>
            <w:r w:rsidR="009F4E4D">
              <w:rPr>
                <w:rFonts w:ascii="Arial Narrow" w:hAnsi="Arial Narrow"/>
                <w:sz w:val="20"/>
                <w:szCs w:val="20"/>
              </w:rPr>
              <w:t>table 2.3-1 Required Categories and Totals</w:t>
            </w:r>
          </w:p>
        </w:tc>
        <w:tc>
          <w:tcPr>
            <w:tcW w:w="2020" w:type="dxa"/>
          </w:tcPr>
          <w:p w14:paraId="7875B1DE" w14:textId="77777777" w:rsidR="008C0B36" w:rsidRDefault="008C0B36" w:rsidP="00BC32BF">
            <w:pPr>
              <w:rPr>
                <w:rFonts w:ascii="Arial Narrow" w:eastAsia="Arial Unicode MS" w:hAnsi="Arial Narrow"/>
                <w:b/>
                <w:sz w:val="20"/>
                <w:szCs w:val="20"/>
              </w:rPr>
            </w:pPr>
            <w:r>
              <w:rPr>
                <w:rFonts w:ascii="Arial Narrow" w:hAnsi="Arial Narrow"/>
                <w:b/>
                <w:bCs/>
                <w:sz w:val="20"/>
                <w:szCs w:val="20"/>
              </w:rPr>
              <w:t>LEPENROLLED</w:t>
            </w:r>
          </w:p>
        </w:tc>
      </w:tr>
      <w:tr w:rsidR="008C0B36" w:rsidRPr="00722A4F" w14:paraId="1AA14591" w14:textId="77777777" w:rsidTr="00A37387">
        <w:trPr>
          <w:jc w:val="center"/>
        </w:trPr>
        <w:tc>
          <w:tcPr>
            <w:tcW w:w="1560" w:type="dxa"/>
          </w:tcPr>
          <w:p w14:paraId="5D68E9B3" w14:textId="77777777" w:rsidR="008C0B36" w:rsidRDefault="008C0B36" w:rsidP="00BC32BF">
            <w:pPr>
              <w:autoSpaceDE w:val="0"/>
              <w:autoSpaceDN w:val="0"/>
              <w:adjustRightInd w:val="0"/>
              <w:rPr>
                <w:rFonts w:ascii="Arial Narrow" w:hAnsi="Arial Narrow"/>
                <w:sz w:val="20"/>
                <w:szCs w:val="20"/>
              </w:rPr>
            </w:pPr>
            <w:r>
              <w:rPr>
                <w:rFonts w:ascii="Arial Narrow" w:hAnsi="Arial Narrow"/>
                <w:sz w:val="20"/>
                <w:szCs w:val="20"/>
                <w:lang w:bidi="hi-IN"/>
              </w:rPr>
              <w:t>Grade Level (Basic w/13)</w:t>
            </w:r>
          </w:p>
        </w:tc>
        <w:tc>
          <w:tcPr>
            <w:tcW w:w="720" w:type="dxa"/>
          </w:tcPr>
          <w:p w14:paraId="1CDA6B92" w14:textId="77777777" w:rsidR="008C0B36" w:rsidRDefault="008C0B36" w:rsidP="00BC32BF">
            <w:pPr>
              <w:jc w:val="right"/>
              <w:rPr>
                <w:rFonts w:ascii="Arial Narrow" w:hAnsi="Arial Narrow"/>
                <w:sz w:val="20"/>
                <w:szCs w:val="20"/>
              </w:rPr>
            </w:pPr>
            <w:r>
              <w:rPr>
                <w:rFonts w:ascii="Arial Narrow" w:hAnsi="Arial Narrow"/>
                <w:sz w:val="20"/>
                <w:szCs w:val="20"/>
              </w:rPr>
              <w:t>69</w:t>
            </w:r>
          </w:p>
        </w:tc>
        <w:tc>
          <w:tcPr>
            <w:tcW w:w="720" w:type="dxa"/>
          </w:tcPr>
          <w:p w14:paraId="025D76F7" w14:textId="77777777" w:rsidR="008C0B36" w:rsidRDefault="008C0B36" w:rsidP="00BC32BF">
            <w:pPr>
              <w:jc w:val="right"/>
              <w:rPr>
                <w:rFonts w:ascii="Arial Narrow" w:hAnsi="Arial Narrow"/>
                <w:sz w:val="20"/>
                <w:szCs w:val="20"/>
              </w:rPr>
            </w:pPr>
            <w:r>
              <w:rPr>
                <w:rFonts w:ascii="Arial Narrow" w:hAnsi="Arial Narrow"/>
                <w:sz w:val="20"/>
                <w:szCs w:val="20"/>
              </w:rPr>
              <w:t>15</w:t>
            </w:r>
          </w:p>
        </w:tc>
        <w:tc>
          <w:tcPr>
            <w:tcW w:w="720" w:type="dxa"/>
          </w:tcPr>
          <w:p w14:paraId="56A99AAD" w14:textId="77777777" w:rsidR="008C0B36" w:rsidRDefault="008C0B36" w:rsidP="00BC32BF">
            <w:pPr>
              <w:rPr>
                <w:rFonts w:ascii="Arial Narrow" w:hAnsi="Arial Narrow"/>
                <w:sz w:val="20"/>
                <w:szCs w:val="20"/>
              </w:rPr>
            </w:pPr>
            <w:r>
              <w:rPr>
                <w:rFonts w:ascii="Arial Narrow" w:hAnsi="Arial Narrow"/>
                <w:sz w:val="20"/>
                <w:szCs w:val="20"/>
              </w:rPr>
              <w:t>String</w:t>
            </w:r>
          </w:p>
        </w:tc>
        <w:tc>
          <w:tcPr>
            <w:tcW w:w="720" w:type="dxa"/>
          </w:tcPr>
          <w:p w14:paraId="439FBA7D" w14:textId="77777777" w:rsidR="008C0B36" w:rsidRDefault="008C0B36" w:rsidP="00BC32BF">
            <w:pPr>
              <w:jc w:val="center"/>
              <w:rPr>
                <w:rFonts w:ascii="Arial Narrow" w:hAnsi="Arial Narrow"/>
                <w:sz w:val="20"/>
                <w:szCs w:val="20"/>
              </w:rPr>
            </w:pPr>
            <w:r>
              <w:rPr>
                <w:rFonts w:ascii="Arial Narrow" w:hAnsi="Arial Narrow"/>
                <w:sz w:val="20"/>
                <w:szCs w:val="20"/>
              </w:rPr>
              <w:t>A</w:t>
            </w:r>
          </w:p>
        </w:tc>
        <w:tc>
          <w:tcPr>
            <w:tcW w:w="2639" w:type="dxa"/>
          </w:tcPr>
          <w:p w14:paraId="61C21D82" w14:textId="00BCC0EE" w:rsidR="008C0B36" w:rsidRDefault="008C0B36" w:rsidP="00BC32BF">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2020" w:type="dxa"/>
          </w:tcPr>
          <w:p w14:paraId="6EF2E4BB" w14:textId="7D36EE98"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KG</w:t>
            </w:r>
            <w:r w:rsidRPr="009F4E4D">
              <w:rPr>
                <w:rFonts w:ascii="Arial Narrow" w:hAnsi="Arial Narrow"/>
                <w:b/>
                <w:sz w:val="20"/>
                <w:lang w:val="pt-BR"/>
              </w:rPr>
              <w:t xml:space="preserve"> </w:t>
            </w:r>
            <w:r>
              <w:rPr>
                <w:rFonts w:ascii="Arial Narrow" w:hAnsi="Arial Narrow"/>
                <w:bCs/>
                <w:sz w:val="20"/>
                <w:szCs w:val="20"/>
                <w:lang w:val="pt-BR"/>
              </w:rPr>
              <w:t>– Kindergarten</w:t>
            </w:r>
          </w:p>
          <w:p w14:paraId="6B06CDCC" w14:textId="164FFC7A"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01</w:t>
            </w:r>
            <w:r w:rsidRPr="009F4E4D">
              <w:rPr>
                <w:rFonts w:ascii="Arial Narrow" w:hAnsi="Arial Narrow"/>
                <w:b/>
                <w:sz w:val="20"/>
                <w:lang w:val="pt-BR"/>
              </w:rPr>
              <w:t xml:space="preserve"> </w:t>
            </w:r>
            <w:r>
              <w:rPr>
                <w:rFonts w:ascii="Arial Narrow" w:hAnsi="Arial Narrow"/>
                <w:bCs/>
                <w:sz w:val="20"/>
                <w:szCs w:val="20"/>
                <w:lang w:val="pt-BR"/>
              </w:rPr>
              <w:t>– Grade 1</w:t>
            </w:r>
          </w:p>
          <w:p w14:paraId="7F1206D0" w14:textId="0B4DF939"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02</w:t>
            </w:r>
            <w:r w:rsidRPr="009F4E4D">
              <w:rPr>
                <w:rFonts w:ascii="Arial Narrow" w:hAnsi="Arial Narrow"/>
                <w:b/>
                <w:sz w:val="20"/>
                <w:lang w:val="pt-BR"/>
              </w:rPr>
              <w:t xml:space="preserve"> </w:t>
            </w:r>
            <w:r>
              <w:rPr>
                <w:rFonts w:ascii="Arial Narrow" w:hAnsi="Arial Narrow"/>
                <w:bCs/>
                <w:sz w:val="20"/>
                <w:szCs w:val="20"/>
                <w:lang w:val="pt-BR"/>
              </w:rPr>
              <w:t>– Grade 2</w:t>
            </w:r>
          </w:p>
          <w:p w14:paraId="719C5591" w14:textId="5D2F7663"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03</w:t>
            </w:r>
            <w:r w:rsidRPr="009F4E4D">
              <w:rPr>
                <w:rFonts w:ascii="Arial Narrow" w:hAnsi="Arial Narrow"/>
                <w:b/>
                <w:sz w:val="20"/>
                <w:lang w:val="pt-BR"/>
              </w:rPr>
              <w:t xml:space="preserve"> </w:t>
            </w:r>
            <w:r>
              <w:rPr>
                <w:rFonts w:ascii="Arial Narrow" w:hAnsi="Arial Narrow"/>
                <w:bCs/>
                <w:sz w:val="20"/>
                <w:szCs w:val="20"/>
                <w:lang w:val="pt-BR"/>
              </w:rPr>
              <w:t>– Grade 3</w:t>
            </w:r>
          </w:p>
          <w:p w14:paraId="158B8D32" w14:textId="376AA970"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04</w:t>
            </w:r>
            <w:r w:rsidRPr="009F4E4D">
              <w:rPr>
                <w:rFonts w:ascii="Arial Narrow" w:hAnsi="Arial Narrow"/>
                <w:b/>
                <w:sz w:val="20"/>
                <w:lang w:val="pt-BR"/>
              </w:rPr>
              <w:t xml:space="preserve"> </w:t>
            </w:r>
            <w:r>
              <w:rPr>
                <w:rFonts w:ascii="Arial Narrow" w:hAnsi="Arial Narrow"/>
                <w:bCs/>
                <w:sz w:val="20"/>
                <w:szCs w:val="20"/>
                <w:lang w:val="pt-BR"/>
              </w:rPr>
              <w:t>– Grade 4</w:t>
            </w:r>
          </w:p>
          <w:p w14:paraId="25B471D6" w14:textId="5B344BD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167FDAD6" w14:textId="583644AC"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06</w:t>
            </w:r>
            <w:r w:rsidRPr="009F4E4D">
              <w:rPr>
                <w:rFonts w:ascii="Arial Narrow" w:hAnsi="Arial Narrow"/>
                <w:b/>
                <w:sz w:val="20"/>
                <w:lang w:val="pt-BR"/>
              </w:rPr>
              <w:t xml:space="preserve"> </w:t>
            </w:r>
            <w:r>
              <w:rPr>
                <w:rFonts w:ascii="Arial Narrow" w:hAnsi="Arial Narrow"/>
                <w:bCs/>
                <w:sz w:val="20"/>
                <w:szCs w:val="20"/>
                <w:lang w:val="pt-BR"/>
              </w:rPr>
              <w:t>– Grade 6</w:t>
            </w:r>
          </w:p>
          <w:p w14:paraId="41FB1125" w14:textId="48131F06"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07 </w:t>
            </w:r>
            <w:r>
              <w:rPr>
                <w:rFonts w:ascii="Arial Narrow" w:hAnsi="Arial Narrow"/>
                <w:bCs/>
                <w:sz w:val="20"/>
                <w:szCs w:val="20"/>
                <w:lang w:val="pt-BR"/>
              </w:rPr>
              <w:t>– Grade 7</w:t>
            </w:r>
          </w:p>
          <w:p w14:paraId="57CD8445" w14:textId="5F435919"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08</w:t>
            </w:r>
            <w:r w:rsidRPr="009F4E4D">
              <w:rPr>
                <w:rFonts w:ascii="Arial Narrow" w:hAnsi="Arial Narrow"/>
                <w:b/>
                <w:sz w:val="20"/>
                <w:lang w:val="pt-BR"/>
              </w:rPr>
              <w:t xml:space="preserve"> </w:t>
            </w:r>
            <w:r>
              <w:rPr>
                <w:rFonts w:ascii="Arial Narrow" w:hAnsi="Arial Narrow"/>
                <w:bCs/>
                <w:sz w:val="20"/>
                <w:szCs w:val="20"/>
                <w:lang w:val="pt-BR"/>
              </w:rPr>
              <w:t>– Grade 8</w:t>
            </w:r>
          </w:p>
          <w:p w14:paraId="02581E04" w14:textId="67B9D19C"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098435DB" w14:textId="516EB439"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10 </w:t>
            </w:r>
            <w:r>
              <w:rPr>
                <w:rFonts w:ascii="Arial Narrow" w:hAnsi="Arial Narrow"/>
                <w:bCs/>
                <w:sz w:val="20"/>
                <w:szCs w:val="20"/>
                <w:lang w:val="pt-BR"/>
              </w:rPr>
              <w:t>– Grade 10</w:t>
            </w:r>
          </w:p>
          <w:p w14:paraId="3012C118" w14:textId="1335B6D3"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5A867878"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73C87E7A" w14:textId="77777777"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13</w:t>
            </w:r>
            <w:r w:rsidRPr="009F4E4D">
              <w:rPr>
                <w:rFonts w:ascii="Arial Narrow" w:hAnsi="Arial Narrow"/>
                <w:b/>
                <w:sz w:val="20"/>
                <w:lang w:val="pt-BR"/>
              </w:rPr>
              <w:t xml:space="preserve"> </w:t>
            </w:r>
            <w:r>
              <w:rPr>
                <w:rFonts w:ascii="Arial Narrow" w:hAnsi="Arial Narrow"/>
                <w:bCs/>
                <w:sz w:val="20"/>
                <w:szCs w:val="20"/>
                <w:lang w:val="pt-BR"/>
              </w:rPr>
              <w:t>– Grade 13</w:t>
            </w:r>
          </w:p>
          <w:p w14:paraId="6DA8FF9C" w14:textId="19840E4A" w:rsidR="00701E71" w:rsidRDefault="008C0B36" w:rsidP="00BC32BF">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0762F617" w14:textId="77777777" w:rsidR="00701E71" w:rsidRPr="009F4E4D" w:rsidRDefault="008C0B36" w:rsidP="00BC32BF">
            <w:pPr>
              <w:autoSpaceDE w:val="0"/>
              <w:autoSpaceDN w:val="0"/>
              <w:adjustRightInd w:val="0"/>
              <w:rPr>
                <w:rFonts w:ascii="Arial Narrow" w:hAnsi="Arial Narrow"/>
                <w:sz w:val="20"/>
                <w:lang w:val="pt-BR"/>
              </w:rPr>
            </w:pPr>
            <w:r>
              <w:rPr>
                <w:rFonts w:ascii="Arial Narrow" w:hAnsi="Arial Narrow"/>
                <w:b/>
                <w:bCs/>
                <w:sz w:val="20"/>
                <w:szCs w:val="20"/>
                <w:lang w:val="pt-BR"/>
              </w:rPr>
              <w:t xml:space="preserve">MISSING </w:t>
            </w:r>
          </w:p>
        </w:tc>
      </w:tr>
      <w:tr w:rsidR="008C0B36" w14:paraId="05E71676" w14:textId="77777777" w:rsidTr="00A37387">
        <w:trPr>
          <w:jc w:val="center"/>
        </w:trPr>
        <w:tc>
          <w:tcPr>
            <w:tcW w:w="1560" w:type="dxa"/>
          </w:tcPr>
          <w:p w14:paraId="37F69BED" w14:textId="77777777" w:rsidR="008C0B36" w:rsidRDefault="008C0B36" w:rsidP="008B3BAC">
            <w:pPr>
              <w:autoSpaceDE w:val="0"/>
              <w:autoSpaceDN w:val="0"/>
              <w:adjustRightInd w:val="0"/>
              <w:rPr>
                <w:rFonts w:ascii="Arial Narrow" w:hAnsi="Arial Narrow"/>
                <w:sz w:val="20"/>
                <w:szCs w:val="20"/>
              </w:rPr>
            </w:pPr>
            <w:r>
              <w:rPr>
                <w:rFonts w:ascii="Arial Narrow" w:hAnsi="Arial Narrow"/>
                <w:sz w:val="20"/>
                <w:szCs w:val="20"/>
              </w:rPr>
              <w:t>Language (Native)</w:t>
            </w:r>
          </w:p>
        </w:tc>
        <w:tc>
          <w:tcPr>
            <w:tcW w:w="720" w:type="dxa"/>
          </w:tcPr>
          <w:p w14:paraId="0AC89B2F" w14:textId="77777777" w:rsidR="008C0B36" w:rsidRDefault="008C0B36" w:rsidP="00BC32BF">
            <w:pPr>
              <w:jc w:val="right"/>
              <w:rPr>
                <w:rFonts w:ascii="Arial Narrow" w:hAnsi="Arial Narrow"/>
                <w:sz w:val="20"/>
                <w:szCs w:val="20"/>
              </w:rPr>
            </w:pPr>
            <w:r>
              <w:rPr>
                <w:rFonts w:ascii="Arial Narrow" w:hAnsi="Arial Narrow"/>
                <w:sz w:val="20"/>
                <w:szCs w:val="20"/>
              </w:rPr>
              <w:t>84</w:t>
            </w:r>
          </w:p>
        </w:tc>
        <w:tc>
          <w:tcPr>
            <w:tcW w:w="720" w:type="dxa"/>
          </w:tcPr>
          <w:p w14:paraId="4CF60382" w14:textId="77777777" w:rsidR="008C0B36" w:rsidRDefault="008C0B36" w:rsidP="00BC32BF">
            <w:pPr>
              <w:jc w:val="right"/>
              <w:rPr>
                <w:rFonts w:ascii="Arial Narrow" w:hAnsi="Arial Narrow"/>
                <w:sz w:val="20"/>
                <w:szCs w:val="20"/>
              </w:rPr>
            </w:pPr>
            <w:r>
              <w:rPr>
                <w:rFonts w:ascii="Arial Narrow" w:hAnsi="Arial Narrow"/>
                <w:sz w:val="20"/>
                <w:szCs w:val="20"/>
              </w:rPr>
              <w:t>15</w:t>
            </w:r>
          </w:p>
        </w:tc>
        <w:tc>
          <w:tcPr>
            <w:tcW w:w="720" w:type="dxa"/>
          </w:tcPr>
          <w:p w14:paraId="14F17D3A" w14:textId="77777777" w:rsidR="008C0B36" w:rsidRDefault="008C0B36" w:rsidP="00BC32BF">
            <w:pPr>
              <w:rPr>
                <w:rFonts w:ascii="Arial Narrow" w:hAnsi="Arial Narrow"/>
                <w:sz w:val="20"/>
                <w:szCs w:val="20"/>
              </w:rPr>
            </w:pPr>
            <w:r>
              <w:rPr>
                <w:rFonts w:ascii="Arial Narrow" w:hAnsi="Arial Narrow"/>
                <w:sz w:val="20"/>
                <w:szCs w:val="20"/>
              </w:rPr>
              <w:t>String</w:t>
            </w:r>
          </w:p>
        </w:tc>
        <w:tc>
          <w:tcPr>
            <w:tcW w:w="720" w:type="dxa"/>
          </w:tcPr>
          <w:p w14:paraId="0F5DDC3C" w14:textId="77777777" w:rsidR="008C0B36" w:rsidRDefault="008C0B36" w:rsidP="00BC32BF">
            <w:pPr>
              <w:jc w:val="center"/>
              <w:rPr>
                <w:rFonts w:ascii="Arial Narrow" w:hAnsi="Arial Narrow"/>
                <w:sz w:val="20"/>
                <w:szCs w:val="20"/>
              </w:rPr>
            </w:pPr>
            <w:r>
              <w:rPr>
                <w:rFonts w:ascii="Arial Narrow" w:hAnsi="Arial Narrow"/>
                <w:sz w:val="20"/>
                <w:szCs w:val="20"/>
              </w:rPr>
              <w:t>A</w:t>
            </w:r>
          </w:p>
        </w:tc>
        <w:tc>
          <w:tcPr>
            <w:tcW w:w="2639" w:type="dxa"/>
          </w:tcPr>
          <w:p w14:paraId="1ED6AC30" w14:textId="1BC1F258" w:rsidR="00A05E28" w:rsidRDefault="00A05E28" w:rsidP="00A05E28">
            <w:pPr>
              <w:autoSpaceDE w:val="0"/>
              <w:autoSpaceDN w:val="0"/>
              <w:adjustRightInd w:val="0"/>
              <w:rPr>
                <w:rFonts w:ascii="Arial Narrow" w:hAnsi="Arial Narrow"/>
                <w:sz w:val="20"/>
                <w:szCs w:val="20"/>
              </w:rPr>
            </w:pPr>
            <w:r>
              <w:rPr>
                <w:rFonts w:ascii="Arial Narrow" w:hAnsi="Arial Narrow"/>
                <w:sz w:val="20"/>
                <w:szCs w:val="20"/>
              </w:rPr>
              <w:t>The language normally used by students or normally used by the parents of the students.</w:t>
            </w:r>
          </w:p>
        </w:tc>
        <w:tc>
          <w:tcPr>
            <w:tcW w:w="2020" w:type="dxa"/>
          </w:tcPr>
          <w:p w14:paraId="4583620C" w14:textId="77777777" w:rsidR="00B7229F" w:rsidRPr="00954E34" w:rsidRDefault="008C0B36" w:rsidP="00BC32BF">
            <w:pPr>
              <w:rPr>
                <w:rFonts w:ascii="Arial Narrow" w:hAnsi="Arial Narrow"/>
                <w:bCs/>
                <w:color w:val="000000"/>
                <w:sz w:val="20"/>
                <w:szCs w:val="20"/>
              </w:rPr>
            </w:pPr>
            <w:r w:rsidRPr="00954E34">
              <w:rPr>
                <w:rFonts w:ascii="Arial Narrow" w:hAnsi="Arial Narrow"/>
                <w:bCs/>
                <w:color w:val="000000"/>
                <w:sz w:val="20"/>
                <w:szCs w:val="20"/>
              </w:rPr>
              <w:t xml:space="preserve">See </w:t>
            </w:r>
            <w:r w:rsidR="001D2CBD">
              <w:rPr>
                <w:rFonts w:ascii="Arial Narrow" w:hAnsi="Arial Narrow"/>
                <w:bCs/>
                <w:color w:val="000000"/>
                <w:sz w:val="20"/>
                <w:szCs w:val="20"/>
              </w:rPr>
              <w:t>Section 2.4</w:t>
            </w:r>
            <w:r w:rsidR="001D2CBD" w:rsidRPr="00954E34">
              <w:rPr>
                <w:rFonts w:ascii="Arial Narrow" w:hAnsi="Arial Narrow"/>
                <w:bCs/>
                <w:color w:val="000000"/>
                <w:sz w:val="20"/>
                <w:szCs w:val="20"/>
              </w:rPr>
              <w:t xml:space="preserve"> </w:t>
            </w:r>
            <w:r w:rsidRPr="00954E34">
              <w:rPr>
                <w:rFonts w:ascii="Arial Narrow" w:hAnsi="Arial Narrow"/>
                <w:bCs/>
                <w:color w:val="000000"/>
                <w:sz w:val="20"/>
                <w:szCs w:val="20"/>
              </w:rPr>
              <w:t xml:space="preserve">for </w:t>
            </w:r>
            <w:r w:rsidR="001D2CBD">
              <w:rPr>
                <w:rFonts w:ascii="Arial Narrow" w:hAnsi="Arial Narrow"/>
                <w:bCs/>
                <w:color w:val="000000"/>
                <w:sz w:val="20"/>
                <w:szCs w:val="20"/>
              </w:rPr>
              <w:t>w</w:t>
            </w:r>
            <w:r w:rsidRPr="00954E34">
              <w:rPr>
                <w:rFonts w:ascii="Arial Narrow" w:hAnsi="Arial Narrow"/>
                <w:bCs/>
                <w:color w:val="000000"/>
                <w:sz w:val="20"/>
                <w:szCs w:val="20"/>
              </w:rPr>
              <w:t>eb site with list of language codes.</w:t>
            </w:r>
          </w:p>
          <w:p w14:paraId="5B00AEFA" w14:textId="1DD03F1A" w:rsidR="00B7229F" w:rsidRPr="009F4E4D" w:rsidRDefault="008C0B36" w:rsidP="009F4E4D">
            <w:pPr>
              <w:rPr>
                <w:rFonts w:ascii="Arial Narrow" w:hAnsi="Arial Narrow"/>
                <w:color w:val="000000"/>
                <w:sz w:val="20"/>
              </w:rPr>
            </w:pPr>
            <w:r w:rsidRPr="009F4E4D">
              <w:rPr>
                <w:rFonts w:ascii="Arial Narrow" w:hAnsi="Arial Narrow"/>
                <w:b/>
                <w:color w:val="000000"/>
                <w:sz w:val="20"/>
              </w:rPr>
              <w:t>MISSING</w:t>
            </w:r>
          </w:p>
        </w:tc>
      </w:tr>
      <w:tr w:rsidR="008C0B36" w14:paraId="14CC46C5" w14:textId="77777777" w:rsidTr="00A37387">
        <w:trPr>
          <w:jc w:val="center"/>
        </w:trPr>
        <w:tc>
          <w:tcPr>
            <w:tcW w:w="1560" w:type="dxa"/>
          </w:tcPr>
          <w:p w14:paraId="0D554F43" w14:textId="77777777" w:rsidR="008C0B36" w:rsidRDefault="00E8015D" w:rsidP="00BC32BF">
            <w:pPr>
              <w:autoSpaceDE w:val="0"/>
              <w:autoSpaceDN w:val="0"/>
              <w:adjustRightInd w:val="0"/>
              <w:rPr>
                <w:rFonts w:ascii="Arial Narrow" w:hAnsi="Arial Narrow"/>
                <w:sz w:val="20"/>
                <w:szCs w:val="20"/>
              </w:rPr>
            </w:pPr>
            <w:r>
              <w:rPr>
                <w:rFonts w:ascii="Arial Narrow" w:hAnsi="Arial Narrow"/>
                <w:sz w:val="20"/>
                <w:szCs w:val="20"/>
              </w:rPr>
              <w:t>Racial Ethnic</w:t>
            </w:r>
          </w:p>
        </w:tc>
        <w:tc>
          <w:tcPr>
            <w:tcW w:w="720" w:type="dxa"/>
          </w:tcPr>
          <w:p w14:paraId="1CCE7F21" w14:textId="77777777" w:rsidR="008C0B36" w:rsidRDefault="008C0B36" w:rsidP="00BC32BF">
            <w:pPr>
              <w:jc w:val="right"/>
              <w:rPr>
                <w:rFonts w:ascii="Arial Narrow" w:hAnsi="Arial Narrow"/>
                <w:sz w:val="20"/>
                <w:szCs w:val="20"/>
              </w:rPr>
            </w:pPr>
            <w:r>
              <w:rPr>
                <w:rFonts w:ascii="Arial Narrow" w:hAnsi="Arial Narrow"/>
                <w:sz w:val="20"/>
                <w:szCs w:val="20"/>
              </w:rPr>
              <w:t>99</w:t>
            </w:r>
          </w:p>
        </w:tc>
        <w:tc>
          <w:tcPr>
            <w:tcW w:w="720" w:type="dxa"/>
          </w:tcPr>
          <w:p w14:paraId="38EFDAE6" w14:textId="77777777" w:rsidR="008C0B36" w:rsidRDefault="008C0B36" w:rsidP="00BC32BF">
            <w:pPr>
              <w:jc w:val="right"/>
              <w:rPr>
                <w:rFonts w:ascii="Arial Narrow" w:hAnsi="Arial Narrow"/>
                <w:sz w:val="20"/>
                <w:szCs w:val="20"/>
              </w:rPr>
            </w:pPr>
            <w:r>
              <w:rPr>
                <w:rFonts w:ascii="Arial Narrow" w:hAnsi="Arial Narrow"/>
                <w:sz w:val="20"/>
                <w:szCs w:val="20"/>
              </w:rPr>
              <w:t>15</w:t>
            </w:r>
          </w:p>
        </w:tc>
        <w:tc>
          <w:tcPr>
            <w:tcW w:w="720" w:type="dxa"/>
          </w:tcPr>
          <w:p w14:paraId="64AD6F16" w14:textId="77777777" w:rsidR="008C0B36" w:rsidRDefault="008C0B36" w:rsidP="00BC32BF">
            <w:pPr>
              <w:rPr>
                <w:rFonts w:ascii="Arial Narrow" w:hAnsi="Arial Narrow"/>
                <w:sz w:val="20"/>
                <w:szCs w:val="20"/>
              </w:rPr>
            </w:pPr>
            <w:r>
              <w:rPr>
                <w:rFonts w:ascii="Arial Narrow" w:hAnsi="Arial Narrow"/>
                <w:sz w:val="20"/>
                <w:szCs w:val="20"/>
              </w:rPr>
              <w:t>String</w:t>
            </w:r>
          </w:p>
        </w:tc>
        <w:tc>
          <w:tcPr>
            <w:tcW w:w="720" w:type="dxa"/>
          </w:tcPr>
          <w:p w14:paraId="6C8B8E68" w14:textId="77777777" w:rsidR="008C0B36" w:rsidRDefault="00AF7026" w:rsidP="00BC32BF">
            <w:pPr>
              <w:jc w:val="center"/>
              <w:rPr>
                <w:rFonts w:ascii="Arial Narrow" w:hAnsi="Arial Narrow"/>
                <w:sz w:val="20"/>
                <w:szCs w:val="20"/>
              </w:rPr>
            </w:pPr>
            <w:r>
              <w:rPr>
                <w:rFonts w:ascii="Arial Narrow" w:hAnsi="Arial Narrow"/>
                <w:sz w:val="20"/>
                <w:szCs w:val="20"/>
              </w:rPr>
              <w:t>A</w:t>
            </w:r>
          </w:p>
        </w:tc>
        <w:tc>
          <w:tcPr>
            <w:tcW w:w="2639" w:type="dxa"/>
          </w:tcPr>
          <w:p w14:paraId="40E32FCE" w14:textId="51D67D29" w:rsidR="008C0B36" w:rsidRDefault="00103FC6" w:rsidP="00BC32BF">
            <w:pPr>
              <w:autoSpaceDE w:val="0"/>
              <w:autoSpaceDN w:val="0"/>
              <w:adjustRightInd w:val="0"/>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2020" w:type="dxa"/>
          </w:tcPr>
          <w:p w14:paraId="66ADCDC5" w14:textId="362CE7D5"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AM7 </w:t>
            </w:r>
            <w:r>
              <w:rPr>
                <w:rFonts w:ascii="Arial Narrow" w:hAnsi="Arial Narrow"/>
                <w:bCs/>
                <w:sz w:val="20"/>
                <w:szCs w:val="20"/>
              </w:rPr>
              <w:t>–</w:t>
            </w:r>
            <w:r w:rsidRPr="009F4E4D">
              <w:rPr>
                <w:rFonts w:ascii="Arial Narrow" w:hAnsi="Arial Narrow"/>
                <w:sz w:val="20"/>
              </w:rPr>
              <w:t xml:space="preserve"> </w:t>
            </w:r>
            <w:r>
              <w:rPr>
                <w:rFonts w:ascii="Arial Narrow" w:hAnsi="Arial Narrow"/>
                <w:bCs/>
                <w:sz w:val="20"/>
                <w:szCs w:val="20"/>
              </w:rPr>
              <w:t>American Indian or Alaska Native</w:t>
            </w:r>
          </w:p>
          <w:p w14:paraId="444594D2" w14:textId="73C695B1"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AS7 </w:t>
            </w:r>
            <w:r>
              <w:rPr>
                <w:rFonts w:ascii="Arial Narrow" w:hAnsi="Arial Narrow"/>
                <w:bCs/>
                <w:sz w:val="20"/>
                <w:szCs w:val="20"/>
              </w:rPr>
              <w:t>–</w:t>
            </w:r>
            <w:r w:rsidRPr="009F4E4D">
              <w:rPr>
                <w:rFonts w:ascii="Arial Narrow" w:hAnsi="Arial Narrow"/>
                <w:sz w:val="20"/>
              </w:rPr>
              <w:t xml:space="preserve"> </w:t>
            </w:r>
            <w:r>
              <w:rPr>
                <w:rFonts w:ascii="Arial Narrow" w:hAnsi="Arial Narrow"/>
                <w:bCs/>
                <w:sz w:val="20"/>
                <w:szCs w:val="20"/>
              </w:rPr>
              <w:t>Asian</w:t>
            </w:r>
          </w:p>
          <w:p w14:paraId="3C6B1AA0" w14:textId="246993CD"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BL7 </w:t>
            </w:r>
            <w:r>
              <w:rPr>
                <w:rFonts w:ascii="Arial Narrow" w:hAnsi="Arial Narrow"/>
                <w:bCs/>
                <w:sz w:val="20"/>
                <w:szCs w:val="20"/>
              </w:rPr>
              <w:t>–</w:t>
            </w:r>
            <w:r w:rsidRPr="009F4E4D">
              <w:rPr>
                <w:rFonts w:ascii="Arial Narrow" w:hAnsi="Arial Narrow"/>
                <w:sz w:val="20"/>
              </w:rPr>
              <w:t xml:space="preserve"> </w:t>
            </w:r>
            <w:r>
              <w:rPr>
                <w:rFonts w:ascii="Arial Narrow" w:hAnsi="Arial Narrow"/>
                <w:bCs/>
                <w:sz w:val="20"/>
                <w:szCs w:val="20"/>
              </w:rPr>
              <w:t>Black or African American</w:t>
            </w:r>
          </w:p>
          <w:p w14:paraId="73E939E6" w14:textId="0157D38D" w:rsidR="00E8015D" w:rsidRPr="009F4E4D" w:rsidRDefault="00E8015D" w:rsidP="00E8015D">
            <w:pPr>
              <w:autoSpaceDE w:val="0"/>
              <w:autoSpaceDN w:val="0"/>
              <w:adjustRightInd w:val="0"/>
              <w:rPr>
                <w:rFonts w:ascii="Arial Narrow" w:hAnsi="Arial Narrow"/>
                <w:b/>
                <w:sz w:val="20"/>
              </w:rPr>
            </w:pPr>
            <w:r>
              <w:rPr>
                <w:rFonts w:ascii="Arial Narrow" w:hAnsi="Arial Narrow"/>
                <w:b/>
                <w:bCs/>
                <w:sz w:val="20"/>
                <w:szCs w:val="20"/>
              </w:rPr>
              <w:t xml:space="preserve">HI7 </w:t>
            </w:r>
            <w:r>
              <w:rPr>
                <w:rFonts w:ascii="Arial Narrow" w:hAnsi="Arial Narrow"/>
                <w:bCs/>
                <w:sz w:val="20"/>
                <w:szCs w:val="20"/>
              </w:rPr>
              <w:t>–</w:t>
            </w:r>
            <w:r w:rsidRPr="009F4E4D">
              <w:rPr>
                <w:rFonts w:ascii="Arial Narrow" w:hAnsi="Arial Narrow"/>
                <w:sz w:val="20"/>
              </w:rPr>
              <w:t xml:space="preserve"> </w:t>
            </w:r>
            <w:r>
              <w:rPr>
                <w:rFonts w:ascii="Arial Narrow" w:hAnsi="Arial Narrow"/>
                <w:bCs/>
                <w:sz w:val="20"/>
                <w:szCs w:val="20"/>
              </w:rPr>
              <w:t>Hispanic/Latino</w:t>
            </w:r>
          </w:p>
          <w:p w14:paraId="555F1B39" w14:textId="215B84EB"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PI7 </w:t>
            </w:r>
            <w:r>
              <w:rPr>
                <w:rFonts w:ascii="Arial Narrow" w:hAnsi="Arial Narrow"/>
                <w:bCs/>
                <w:sz w:val="20"/>
                <w:szCs w:val="20"/>
              </w:rPr>
              <w:t>–</w:t>
            </w:r>
            <w:r w:rsidRPr="009F4E4D">
              <w:rPr>
                <w:rFonts w:ascii="Arial Narrow" w:hAnsi="Arial Narrow"/>
                <w:sz w:val="20"/>
              </w:rPr>
              <w:t xml:space="preserve"> </w:t>
            </w:r>
            <w:r>
              <w:rPr>
                <w:rFonts w:ascii="Arial Narrow" w:hAnsi="Arial Narrow"/>
                <w:bCs/>
                <w:sz w:val="20"/>
                <w:szCs w:val="20"/>
              </w:rPr>
              <w:t>Native Hawaiian or Other Pacific Islander</w:t>
            </w:r>
          </w:p>
          <w:p w14:paraId="3CA43E7C" w14:textId="65874325" w:rsidR="00E8015D" w:rsidRPr="009F4E4D" w:rsidRDefault="00E8015D" w:rsidP="00E8015D">
            <w:pPr>
              <w:autoSpaceDE w:val="0"/>
              <w:autoSpaceDN w:val="0"/>
              <w:adjustRightInd w:val="0"/>
              <w:rPr>
                <w:rFonts w:ascii="Arial Narrow" w:hAnsi="Arial Narrow"/>
                <w:b/>
                <w:sz w:val="20"/>
              </w:rPr>
            </w:pPr>
            <w:r>
              <w:rPr>
                <w:rFonts w:ascii="Arial Narrow" w:hAnsi="Arial Narrow"/>
                <w:b/>
                <w:bCs/>
                <w:sz w:val="20"/>
                <w:szCs w:val="20"/>
              </w:rPr>
              <w:t xml:space="preserve">MU7 </w:t>
            </w:r>
            <w:r>
              <w:rPr>
                <w:rFonts w:ascii="Arial Narrow" w:hAnsi="Arial Narrow"/>
                <w:bCs/>
                <w:sz w:val="20"/>
                <w:szCs w:val="20"/>
              </w:rPr>
              <w:t>– Two or more races</w:t>
            </w:r>
          </w:p>
          <w:p w14:paraId="03FE00A7"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WH7 </w:t>
            </w:r>
            <w:r>
              <w:rPr>
                <w:rFonts w:ascii="Arial Narrow" w:hAnsi="Arial Narrow"/>
                <w:bCs/>
                <w:sz w:val="20"/>
                <w:szCs w:val="20"/>
              </w:rPr>
              <w:t>– White</w:t>
            </w:r>
          </w:p>
          <w:p w14:paraId="426BC5D5" w14:textId="77777777" w:rsidR="00E8015D" w:rsidRPr="00E8015D" w:rsidRDefault="00E8015D" w:rsidP="00E8015D">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AF7026" w14:paraId="2E1A15F9" w14:textId="77777777" w:rsidTr="00A37387">
        <w:trPr>
          <w:jc w:val="center"/>
        </w:trPr>
        <w:tc>
          <w:tcPr>
            <w:tcW w:w="1560" w:type="dxa"/>
          </w:tcPr>
          <w:p w14:paraId="7BC3B4D3" w14:textId="77777777" w:rsidR="00AF7026" w:rsidRDefault="00AF7026" w:rsidP="00BC32BF">
            <w:pPr>
              <w:autoSpaceDE w:val="0"/>
              <w:autoSpaceDN w:val="0"/>
              <w:adjustRightInd w:val="0"/>
              <w:rPr>
                <w:rFonts w:ascii="Arial Narrow" w:hAnsi="Arial Narrow"/>
                <w:sz w:val="20"/>
                <w:szCs w:val="20"/>
                <w:lang w:bidi="hi-IN"/>
              </w:rPr>
            </w:pPr>
            <w:r>
              <w:rPr>
                <w:rFonts w:ascii="Arial Narrow" w:hAnsi="Arial Narrow"/>
                <w:sz w:val="20"/>
                <w:szCs w:val="20"/>
              </w:rPr>
              <w:t>Disability Status (Only)</w:t>
            </w:r>
          </w:p>
        </w:tc>
        <w:tc>
          <w:tcPr>
            <w:tcW w:w="720" w:type="dxa"/>
          </w:tcPr>
          <w:p w14:paraId="1DFD0AE0" w14:textId="77777777" w:rsidR="00AF7026" w:rsidRDefault="00AF7026" w:rsidP="00BC32BF">
            <w:pPr>
              <w:jc w:val="right"/>
              <w:rPr>
                <w:rFonts w:ascii="Arial Narrow" w:hAnsi="Arial Narrow"/>
                <w:sz w:val="20"/>
                <w:szCs w:val="20"/>
              </w:rPr>
            </w:pPr>
            <w:r>
              <w:rPr>
                <w:rFonts w:ascii="Arial Narrow" w:hAnsi="Arial Narrow"/>
                <w:sz w:val="20"/>
                <w:szCs w:val="20"/>
              </w:rPr>
              <w:t>114</w:t>
            </w:r>
          </w:p>
        </w:tc>
        <w:tc>
          <w:tcPr>
            <w:tcW w:w="720" w:type="dxa"/>
          </w:tcPr>
          <w:p w14:paraId="0F96EF8C" w14:textId="77777777" w:rsidR="00AF7026" w:rsidRDefault="00AF7026" w:rsidP="00BC32BF">
            <w:pPr>
              <w:jc w:val="right"/>
              <w:rPr>
                <w:rFonts w:ascii="Arial Narrow" w:hAnsi="Arial Narrow"/>
                <w:sz w:val="20"/>
                <w:szCs w:val="20"/>
              </w:rPr>
            </w:pPr>
            <w:r>
              <w:rPr>
                <w:rFonts w:ascii="Arial Narrow" w:hAnsi="Arial Narrow"/>
                <w:sz w:val="20"/>
                <w:szCs w:val="20"/>
              </w:rPr>
              <w:t>15</w:t>
            </w:r>
          </w:p>
        </w:tc>
        <w:tc>
          <w:tcPr>
            <w:tcW w:w="720" w:type="dxa"/>
          </w:tcPr>
          <w:p w14:paraId="2C707BDE" w14:textId="77777777" w:rsidR="00AF7026" w:rsidRDefault="00AF7026" w:rsidP="00BC32BF">
            <w:pPr>
              <w:rPr>
                <w:rFonts w:ascii="Arial Narrow" w:hAnsi="Arial Narrow"/>
                <w:sz w:val="20"/>
                <w:szCs w:val="20"/>
              </w:rPr>
            </w:pPr>
            <w:r>
              <w:rPr>
                <w:rFonts w:ascii="Arial Narrow" w:hAnsi="Arial Narrow"/>
                <w:sz w:val="20"/>
                <w:szCs w:val="20"/>
              </w:rPr>
              <w:t>String</w:t>
            </w:r>
          </w:p>
        </w:tc>
        <w:tc>
          <w:tcPr>
            <w:tcW w:w="720" w:type="dxa"/>
          </w:tcPr>
          <w:p w14:paraId="724CBB5A" w14:textId="77777777" w:rsidR="00AF7026" w:rsidRDefault="00AF7026" w:rsidP="00BC32BF">
            <w:pPr>
              <w:jc w:val="center"/>
              <w:rPr>
                <w:rFonts w:ascii="Arial Narrow" w:hAnsi="Arial Narrow"/>
                <w:sz w:val="20"/>
                <w:szCs w:val="20"/>
              </w:rPr>
            </w:pPr>
            <w:r>
              <w:rPr>
                <w:rFonts w:ascii="Arial Narrow" w:hAnsi="Arial Narrow"/>
                <w:sz w:val="20"/>
                <w:szCs w:val="20"/>
              </w:rPr>
              <w:t>A</w:t>
            </w:r>
          </w:p>
        </w:tc>
        <w:tc>
          <w:tcPr>
            <w:tcW w:w="2639" w:type="dxa"/>
          </w:tcPr>
          <w:p w14:paraId="04BC6562" w14:textId="77777777" w:rsidR="00AF7026" w:rsidRDefault="00AF7026" w:rsidP="00BC32BF">
            <w:pPr>
              <w:rPr>
                <w:rFonts w:ascii="Arial Narrow" w:hAnsi="Arial Narrow"/>
                <w:sz w:val="20"/>
                <w:szCs w:val="20"/>
              </w:rPr>
            </w:pPr>
            <w:r>
              <w:rPr>
                <w:rFonts w:ascii="Arial Narrow" w:hAnsi="Arial Narrow"/>
                <w:sz w:val="20"/>
                <w:szCs w:val="20"/>
              </w:rPr>
              <w:t>An indication that children (students) are children with disabilities (IDEA).</w:t>
            </w:r>
          </w:p>
        </w:tc>
        <w:tc>
          <w:tcPr>
            <w:tcW w:w="2020" w:type="dxa"/>
          </w:tcPr>
          <w:p w14:paraId="4A8A137A" w14:textId="2DE82CBA" w:rsidR="00AF7026" w:rsidRDefault="00AF7026" w:rsidP="00BC32BF">
            <w:pPr>
              <w:autoSpaceDE w:val="0"/>
              <w:autoSpaceDN w:val="0"/>
              <w:adjustRightInd w:val="0"/>
              <w:rPr>
                <w:rFonts w:ascii="Arial Narrow" w:hAnsi="Arial Narrow"/>
                <w:b/>
                <w:bCs/>
                <w:sz w:val="20"/>
                <w:szCs w:val="20"/>
              </w:rPr>
            </w:pPr>
            <w:r>
              <w:rPr>
                <w:rFonts w:ascii="Arial Narrow" w:hAnsi="Arial Narrow"/>
                <w:b/>
                <w:bCs/>
                <w:sz w:val="20"/>
                <w:szCs w:val="20"/>
              </w:rPr>
              <w:t>WDIS</w:t>
            </w:r>
            <w:r w:rsidRPr="009F4E4D">
              <w:rPr>
                <w:rFonts w:ascii="Arial Narrow" w:hAnsi="Arial Narrow"/>
                <w:b/>
                <w:sz w:val="20"/>
              </w:rPr>
              <w:t xml:space="preserve"> </w:t>
            </w:r>
            <w:r>
              <w:rPr>
                <w:rFonts w:ascii="Arial Narrow" w:hAnsi="Arial Narrow"/>
                <w:bCs/>
                <w:sz w:val="20"/>
                <w:szCs w:val="20"/>
              </w:rPr>
              <w:t>– Children with one or more disabilities (IDEA)</w:t>
            </w:r>
          </w:p>
          <w:p w14:paraId="3B915AF0" w14:textId="77777777" w:rsidR="00AF7026" w:rsidRDefault="00AF7026" w:rsidP="00BC32BF">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A4699A" w14:paraId="7E9C9AEF" w14:textId="77777777" w:rsidTr="009F4E4D">
        <w:trPr>
          <w:jc w:val="center"/>
        </w:trPr>
        <w:tc>
          <w:tcPr>
            <w:tcW w:w="1560" w:type="dxa"/>
          </w:tcPr>
          <w:p w14:paraId="39C9C574" w14:textId="77777777" w:rsidR="00A4699A" w:rsidRDefault="00A4699A" w:rsidP="00BC32BF">
            <w:pPr>
              <w:rPr>
                <w:rFonts w:ascii="Arial Narrow" w:eastAsia="Arial Unicode MS" w:hAnsi="Arial Narrow"/>
                <w:sz w:val="20"/>
                <w:szCs w:val="20"/>
              </w:rPr>
            </w:pPr>
            <w:r>
              <w:rPr>
                <w:rFonts w:ascii="Arial Narrow" w:hAnsi="Arial Narrow"/>
                <w:sz w:val="20"/>
                <w:szCs w:val="20"/>
              </w:rPr>
              <w:t>Total Indicator</w:t>
            </w:r>
          </w:p>
        </w:tc>
        <w:tc>
          <w:tcPr>
            <w:tcW w:w="720" w:type="dxa"/>
          </w:tcPr>
          <w:p w14:paraId="0CA8BE5F" w14:textId="77777777" w:rsidR="00A4699A" w:rsidRDefault="00A4699A" w:rsidP="00BC32BF">
            <w:pPr>
              <w:jc w:val="right"/>
              <w:rPr>
                <w:rFonts w:ascii="Arial Narrow" w:eastAsia="Arial Unicode MS" w:hAnsi="Arial Narrow"/>
                <w:sz w:val="20"/>
                <w:szCs w:val="20"/>
              </w:rPr>
            </w:pPr>
            <w:r>
              <w:rPr>
                <w:rFonts w:ascii="Arial Narrow" w:hAnsi="Arial Narrow"/>
                <w:sz w:val="20"/>
                <w:szCs w:val="20"/>
              </w:rPr>
              <w:t>129</w:t>
            </w:r>
          </w:p>
        </w:tc>
        <w:tc>
          <w:tcPr>
            <w:tcW w:w="720" w:type="dxa"/>
          </w:tcPr>
          <w:p w14:paraId="409C0413" w14:textId="77777777" w:rsidR="00A4699A" w:rsidRDefault="00A4699A" w:rsidP="00BC32BF">
            <w:pPr>
              <w:jc w:val="right"/>
              <w:rPr>
                <w:rFonts w:ascii="Arial Narrow" w:eastAsia="Arial Unicode MS" w:hAnsi="Arial Narrow"/>
                <w:sz w:val="20"/>
                <w:szCs w:val="20"/>
              </w:rPr>
            </w:pPr>
            <w:r>
              <w:rPr>
                <w:rFonts w:ascii="Arial Narrow" w:hAnsi="Arial Narrow"/>
                <w:sz w:val="20"/>
                <w:szCs w:val="20"/>
              </w:rPr>
              <w:t>1</w:t>
            </w:r>
          </w:p>
        </w:tc>
        <w:tc>
          <w:tcPr>
            <w:tcW w:w="720" w:type="dxa"/>
          </w:tcPr>
          <w:p w14:paraId="3C552445" w14:textId="77777777" w:rsidR="00A4699A" w:rsidRDefault="00A4699A"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295D3CF7" w14:textId="77777777" w:rsidR="00A4699A" w:rsidRDefault="00A4699A"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78F897A9" w14:textId="3567D2A8" w:rsidR="00A4699A" w:rsidRDefault="00A4699A" w:rsidP="00BC32BF">
            <w:pPr>
              <w:rPr>
                <w:rFonts w:ascii="Arial Narrow" w:eastAsia="Arial Unicode MS" w:hAnsi="Arial Narrow"/>
                <w:sz w:val="20"/>
                <w:szCs w:val="20"/>
              </w:rPr>
            </w:pPr>
            <w:r>
              <w:rPr>
                <w:rFonts w:ascii="Arial Narrow" w:hAnsi="Arial Narrow"/>
                <w:sz w:val="20"/>
                <w:szCs w:val="20"/>
              </w:rPr>
              <w:t>An indicator that defines the count level – see t</w:t>
            </w:r>
            <w:r w:rsidR="00457B1D">
              <w:rPr>
                <w:rFonts w:ascii="Arial Narrow" w:hAnsi="Arial Narrow"/>
                <w:sz w:val="20"/>
                <w:szCs w:val="20"/>
              </w:rPr>
              <w:t xml:space="preserve">able 2.3-1 </w:t>
            </w:r>
            <w:r>
              <w:rPr>
                <w:rFonts w:ascii="Arial Narrow" w:hAnsi="Arial Narrow"/>
                <w:sz w:val="20"/>
                <w:szCs w:val="20"/>
              </w:rPr>
              <w:t>Required Categories and Totals</w:t>
            </w:r>
          </w:p>
        </w:tc>
        <w:tc>
          <w:tcPr>
            <w:tcW w:w="2020" w:type="dxa"/>
          </w:tcPr>
          <w:p w14:paraId="73DF169E" w14:textId="77777777" w:rsidR="004F0829" w:rsidRDefault="004F0829" w:rsidP="004F082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0739EB6" w14:textId="77777777" w:rsidR="00A4699A" w:rsidRDefault="004F0829" w:rsidP="004F0829">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C0B36" w14:paraId="78767313" w14:textId="77777777" w:rsidTr="009F4E4D">
        <w:trPr>
          <w:jc w:val="center"/>
        </w:trPr>
        <w:tc>
          <w:tcPr>
            <w:tcW w:w="1560" w:type="dxa"/>
          </w:tcPr>
          <w:p w14:paraId="58F0B577" w14:textId="77777777" w:rsidR="008C0B36" w:rsidRDefault="008C0B36" w:rsidP="00BC32BF">
            <w:pPr>
              <w:rPr>
                <w:rFonts w:ascii="Arial Narrow" w:eastAsia="Arial Unicode MS" w:hAnsi="Arial Narrow"/>
                <w:sz w:val="20"/>
                <w:szCs w:val="20"/>
              </w:rPr>
            </w:pPr>
            <w:r>
              <w:rPr>
                <w:rFonts w:ascii="Arial Narrow" w:hAnsi="Arial Narrow"/>
                <w:sz w:val="20"/>
                <w:szCs w:val="20"/>
              </w:rPr>
              <w:t>Explanation</w:t>
            </w:r>
          </w:p>
        </w:tc>
        <w:tc>
          <w:tcPr>
            <w:tcW w:w="720" w:type="dxa"/>
          </w:tcPr>
          <w:p w14:paraId="256E6CC6"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130</w:t>
            </w:r>
          </w:p>
        </w:tc>
        <w:tc>
          <w:tcPr>
            <w:tcW w:w="720" w:type="dxa"/>
          </w:tcPr>
          <w:p w14:paraId="184FB9E7"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200</w:t>
            </w:r>
          </w:p>
        </w:tc>
        <w:tc>
          <w:tcPr>
            <w:tcW w:w="720" w:type="dxa"/>
          </w:tcPr>
          <w:p w14:paraId="459BA1D1" w14:textId="77777777" w:rsidR="008C0B36" w:rsidRDefault="008C0B36" w:rsidP="00BC32BF">
            <w:pPr>
              <w:rPr>
                <w:rFonts w:ascii="Arial Narrow" w:eastAsia="Arial Unicode MS" w:hAnsi="Arial Narrow"/>
                <w:sz w:val="20"/>
                <w:szCs w:val="20"/>
              </w:rPr>
            </w:pPr>
            <w:r>
              <w:rPr>
                <w:rFonts w:ascii="Arial Narrow" w:hAnsi="Arial Narrow"/>
                <w:sz w:val="20"/>
                <w:szCs w:val="20"/>
              </w:rPr>
              <w:t>String</w:t>
            </w:r>
          </w:p>
        </w:tc>
        <w:tc>
          <w:tcPr>
            <w:tcW w:w="720" w:type="dxa"/>
          </w:tcPr>
          <w:p w14:paraId="7E9BB307"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O</w:t>
            </w:r>
          </w:p>
        </w:tc>
        <w:tc>
          <w:tcPr>
            <w:tcW w:w="2639" w:type="dxa"/>
          </w:tcPr>
          <w:p w14:paraId="36300729" w14:textId="77777777" w:rsidR="008C0B36" w:rsidRDefault="008C0B36" w:rsidP="00BC32BF">
            <w:pPr>
              <w:rPr>
                <w:rFonts w:ascii="Arial Narrow" w:eastAsia="Arial Unicode MS" w:hAnsi="Arial Narrow"/>
                <w:sz w:val="20"/>
                <w:szCs w:val="20"/>
              </w:rPr>
            </w:pPr>
            <w:r>
              <w:rPr>
                <w:rFonts w:ascii="Arial Narrow" w:hAnsi="Arial Narrow"/>
                <w:sz w:val="20"/>
                <w:szCs w:val="20"/>
              </w:rPr>
              <w:t>Text field for state use.</w:t>
            </w:r>
          </w:p>
        </w:tc>
        <w:tc>
          <w:tcPr>
            <w:tcW w:w="2020" w:type="dxa"/>
          </w:tcPr>
          <w:p w14:paraId="6B8F6DDC"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r w:rsidR="008C0B36" w14:paraId="2D8BDB6B" w14:textId="77777777" w:rsidTr="009F4E4D">
        <w:trPr>
          <w:jc w:val="center"/>
        </w:trPr>
        <w:tc>
          <w:tcPr>
            <w:tcW w:w="1560" w:type="dxa"/>
          </w:tcPr>
          <w:p w14:paraId="73299E4E" w14:textId="77777777" w:rsidR="008C0B36" w:rsidRDefault="008C0B36" w:rsidP="00BC32BF">
            <w:pPr>
              <w:rPr>
                <w:rFonts w:ascii="Arial Narrow" w:eastAsia="Arial Unicode MS" w:hAnsi="Arial Narrow"/>
                <w:sz w:val="20"/>
                <w:szCs w:val="20"/>
              </w:rPr>
            </w:pPr>
            <w:r>
              <w:rPr>
                <w:rFonts w:ascii="Arial Narrow" w:hAnsi="Arial Narrow"/>
                <w:sz w:val="20"/>
                <w:szCs w:val="20"/>
              </w:rPr>
              <w:t>Student Count</w:t>
            </w:r>
          </w:p>
        </w:tc>
        <w:tc>
          <w:tcPr>
            <w:tcW w:w="720" w:type="dxa"/>
          </w:tcPr>
          <w:p w14:paraId="1EAB00A9"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330</w:t>
            </w:r>
          </w:p>
        </w:tc>
        <w:tc>
          <w:tcPr>
            <w:tcW w:w="720" w:type="dxa"/>
          </w:tcPr>
          <w:p w14:paraId="214523A5"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10</w:t>
            </w:r>
          </w:p>
        </w:tc>
        <w:tc>
          <w:tcPr>
            <w:tcW w:w="720" w:type="dxa"/>
          </w:tcPr>
          <w:p w14:paraId="74753905" w14:textId="77777777" w:rsidR="008C0B36" w:rsidRDefault="008C0B36" w:rsidP="00BC32BF">
            <w:pPr>
              <w:rPr>
                <w:rFonts w:ascii="Arial Narrow" w:eastAsia="Arial Unicode MS" w:hAnsi="Arial Narrow"/>
                <w:sz w:val="20"/>
                <w:szCs w:val="20"/>
              </w:rPr>
            </w:pPr>
            <w:r>
              <w:rPr>
                <w:rFonts w:ascii="Arial Narrow" w:hAnsi="Arial Narrow"/>
                <w:sz w:val="20"/>
                <w:szCs w:val="20"/>
              </w:rPr>
              <w:t>Number</w:t>
            </w:r>
          </w:p>
        </w:tc>
        <w:tc>
          <w:tcPr>
            <w:tcW w:w="720" w:type="dxa"/>
          </w:tcPr>
          <w:p w14:paraId="50196AFA"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7A29E3E4" w14:textId="77777777" w:rsidR="008C0B36" w:rsidRDefault="008C0B36" w:rsidP="00BC32BF">
            <w:pPr>
              <w:rPr>
                <w:rFonts w:ascii="Arial Narrow" w:eastAsia="Arial Unicode MS" w:hAnsi="Arial Narrow"/>
                <w:sz w:val="20"/>
                <w:szCs w:val="20"/>
              </w:rPr>
            </w:pPr>
          </w:p>
        </w:tc>
        <w:tc>
          <w:tcPr>
            <w:tcW w:w="2020" w:type="dxa"/>
          </w:tcPr>
          <w:p w14:paraId="34189153"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r w:rsidR="008C0B36" w14:paraId="463B1491" w14:textId="77777777" w:rsidTr="009F4E4D">
        <w:trPr>
          <w:jc w:val="center"/>
        </w:trPr>
        <w:tc>
          <w:tcPr>
            <w:tcW w:w="1560" w:type="dxa"/>
          </w:tcPr>
          <w:p w14:paraId="696D6F89" w14:textId="77777777" w:rsidR="008C0B36" w:rsidRDefault="008C0B36" w:rsidP="00BC32BF">
            <w:pPr>
              <w:rPr>
                <w:rFonts w:ascii="Arial Narrow" w:eastAsia="Arial Unicode MS" w:hAnsi="Arial Narrow"/>
                <w:sz w:val="20"/>
                <w:szCs w:val="20"/>
              </w:rPr>
            </w:pPr>
            <w:r>
              <w:rPr>
                <w:rFonts w:ascii="Arial Narrow" w:hAnsi="Arial Narrow"/>
                <w:sz w:val="20"/>
                <w:szCs w:val="20"/>
              </w:rPr>
              <w:t>Carriage Return / Line Feed (CRLF)</w:t>
            </w:r>
          </w:p>
        </w:tc>
        <w:tc>
          <w:tcPr>
            <w:tcW w:w="720" w:type="dxa"/>
          </w:tcPr>
          <w:p w14:paraId="265CC88B" w14:textId="77777777" w:rsidR="008C0B36" w:rsidRDefault="008C0B36" w:rsidP="00BC32BF">
            <w:pPr>
              <w:jc w:val="right"/>
              <w:rPr>
                <w:rFonts w:ascii="Arial Narrow" w:eastAsia="Arial Unicode MS" w:hAnsi="Arial Narrow"/>
                <w:sz w:val="20"/>
                <w:szCs w:val="20"/>
              </w:rPr>
            </w:pPr>
            <w:r>
              <w:rPr>
                <w:rFonts w:ascii="Arial Narrow" w:eastAsia="Arial Unicode MS" w:hAnsi="Arial Narrow"/>
                <w:sz w:val="20"/>
                <w:szCs w:val="20"/>
              </w:rPr>
              <w:t>340</w:t>
            </w:r>
          </w:p>
        </w:tc>
        <w:tc>
          <w:tcPr>
            <w:tcW w:w="720" w:type="dxa"/>
          </w:tcPr>
          <w:p w14:paraId="508633F1" w14:textId="77777777" w:rsidR="008C0B36" w:rsidRDefault="008C0B36" w:rsidP="00BC32BF">
            <w:pPr>
              <w:jc w:val="right"/>
              <w:rPr>
                <w:rFonts w:ascii="Arial Narrow" w:eastAsia="Arial Unicode MS" w:hAnsi="Arial Narrow"/>
                <w:sz w:val="20"/>
                <w:szCs w:val="20"/>
              </w:rPr>
            </w:pPr>
            <w:r>
              <w:rPr>
                <w:rFonts w:ascii="Arial Narrow" w:hAnsi="Arial Narrow"/>
                <w:sz w:val="20"/>
                <w:szCs w:val="20"/>
              </w:rPr>
              <w:t>1</w:t>
            </w:r>
          </w:p>
        </w:tc>
        <w:tc>
          <w:tcPr>
            <w:tcW w:w="720" w:type="dxa"/>
          </w:tcPr>
          <w:p w14:paraId="47838E46"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c>
          <w:tcPr>
            <w:tcW w:w="720" w:type="dxa"/>
          </w:tcPr>
          <w:p w14:paraId="1CF5F896" w14:textId="77777777" w:rsidR="008C0B36" w:rsidRDefault="008C0B36" w:rsidP="00BC32BF">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234E4E36"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c>
          <w:tcPr>
            <w:tcW w:w="2020" w:type="dxa"/>
          </w:tcPr>
          <w:p w14:paraId="0E1B3E8B" w14:textId="77777777" w:rsidR="008C0B36" w:rsidRDefault="008C0B36" w:rsidP="00BC32BF">
            <w:pPr>
              <w:rPr>
                <w:rFonts w:ascii="Arial Narrow" w:eastAsia="Arial Unicode MS" w:hAnsi="Arial Narrow"/>
                <w:sz w:val="20"/>
                <w:szCs w:val="20"/>
              </w:rPr>
            </w:pPr>
            <w:r>
              <w:rPr>
                <w:rFonts w:ascii="Arial Narrow" w:hAnsi="Arial Narrow"/>
                <w:sz w:val="20"/>
                <w:szCs w:val="20"/>
              </w:rPr>
              <w:t> </w:t>
            </w:r>
          </w:p>
        </w:tc>
      </w:tr>
    </w:tbl>
    <w:p w14:paraId="6390CFBF" w14:textId="77777777" w:rsidR="00F07CCD" w:rsidRDefault="00F07CCD">
      <w:pPr>
        <w:rPr>
          <w:rFonts w:ascii="Times New Roman" w:hAnsi="Times New Roman" w:cs="Times New Roman"/>
          <w:b/>
          <w:i/>
        </w:rPr>
      </w:pPr>
    </w:p>
    <w:p w14:paraId="457EC0C2" w14:textId="0B2569BA" w:rsidR="00AF7026" w:rsidRPr="00CC46C0" w:rsidRDefault="00AF7026" w:rsidP="00AF7026">
      <w:pPr>
        <w:rPr>
          <w:sz w:val="22"/>
          <w:szCs w:val="22"/>
        </w:rPr>
      </w:pPr>
      <w:r w:rsidRPr="00B27CDD">
        <w:rPr>
          <w:sz w:val="22"/>
        </w:rPr>
        <w:t xml:space="preserve">Below is an example of a data record, this is the set of data that should be submitted for each education unit. See </w:t>
      </w:r>
      <w:r w:rsidR="00457B1D">
        <w:rPr>
          <w:sz w:val="22"/>
        </w:rPr>
        <w:t>table</w:t>
      </w:r>
      <w:r w:rsidRPr="00B27CDD">
        <w:rPr>
          <w:sz w:val="22"/>
        </w:rPr>
        <w:t xml:space="preserve"> 2.3-1.</w:t>
      </w:r>
    </w:p>
    <w:p w14:paraId="47D6EB15" w14:textId="77777777" w:rsidR="008708E0" w:rsidRDefault="008708E0" w:rsidP="004C716B">
      <w:pPr>
        <w:rPr>
          <w:b/>
          <w:sz w:val="20"/>
          <w:szCs w:val="20"/>
        </w:rPr>
      </w:pPr>
    </w:p>
    <w:p w14:paraId="1413EE75" w14:textId="74BB130E"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2065"/>
        <w:gridCol w:w="7285"/>
      </w:tblGrid>
      <w:tr w:rsidR="004C716B" w:rsidRPr="009E7BC5" w14:paraId="00FB9B12" w14:textId="77777777" w:rsidTr="008C3469">
        <w:tc>
          <w:tcPr>
            <w:tcW w:w="2065" w:type="dxa"/>
          </w:tcPr>
          <w:p w14:paraId="5BAFC04A" w14:textId="77777777" w:rsidR="004C716B" w:rsidRPr="00491DAE" w:rsidRDefault="00386174" w:rsidP="009E7BC5">
            <w:pPr>
              <w:rPr>
                <w:rFonts w:ascii="Arial Narrow" w:hAnsi="Arial Narrow" w:cs="Courier New"/>
                <w:b/>
                <w:noProof/>
                <w:sz w:val="22"/>
                <w:szCs w:val="22"/>
              </w:rPr>
            </w:pPr>
            <w:r w:rsidRPr="00491DAE">
              <w:rPr>
                <w:rFonts w:ascii="Arial Narrow" w:hAnsi="Arial Narrow" w:cs="Courier New"/>
                <w:b/>
                <w:noProof/>
                <w:sz w:val="22"/>
                <w:szCs w:val="22"/>
              </w:rPr>
              <w:lastRenderedPageBreak/>
              <w:t xml:space="preserve">Aggregation </w:t>
            </w:r>
          </w:p>
        </w:tc>
        <w:tc>
          <w:tcPr>
            <w:tcW w:w="7285" w:type="dxa"/>
          </w:tcPr>
          <w:p w14:paraId="0070C329" w14:textId="77777777" w:rsidR="004C716B" w:rsidRPr="00491DAE" w:rsidRDefault="00386174" w:rsidP="004C716B">
            <w:pPr>
              <w:rPr>
                <w:rFonts w:ascii="Arial Narrow" w:hAnsi="Arial Narrow" w:cs="Courier New"/>
                <w:b/>
                <w:noProof/>
                <w:sz w:val="22"/>
                <w:szCs w:val="22"/>
              </w:rPr>
            </w:pPr>
            <w:r w:rsidRPr="00491DAE">
              <w:rPr>
                <w:rFonts w:ascii="Arial Narrow" w:hAnsi="Arial Narrow" w:cs="Courier New"/>
                <w:b/>
                <w:noProof/>
                <w:sz w:val="22"/>
                <w:szCs w:val="22"/>
              </w:rPr>
              <w:t>Example</w:t>
            </w:r>
          </w:p>
        </w:tc>
      </w:tr>
      <w:tr w:rsidR="00D159FE" w:rsidRPr="009E7BC5" w14:paraId="4C412D1D" w14:textId="77777777" w:rsidTr="008C3469">
        <w:tc>
          <w:tcPr>
            <w:tcW w:w="2065" w:type="dxa"/>
          </w:tcPr>
          <w:p w14:paraId="62415497" w14:textId="5F64A08C" w:rsidR="00B37593" w:rsidRPr="0092363A" w:rsidRDefault="00D159FE" w:rsidP="009E7BC5">
            <w:pPr>
              <w:rPr>
                <w:rFonts w:ascii="Arial Narrow" w:hAnsi="Arial Narrow" w:cs="Courier New"/>
                <w:noProof/>
                <w:sz w:val="22"/>
                <w:szCs w:val="22"/>
              </w:rPr>
            </w:pPr>
            <w:r w:rsidRPr="00491DAE">
              <w:rPr>
                <w:rFonts w:ascii="Arial Narrow" w:hAnsi="Arial Narrow" w:cs="Courier New"/>
                <w:noProof/>
                <w:sz w:val="22"/>
                <w:szCs w:val="22"/>
              </w:rPr>
              <w:t>Format</w:t>
            </w:r>
          </w:p>
        </w:tc>
        <w:tc>
          <w:tcPr>
            <w:tcW w:w="7285" w:type="dxa"/>
          </w:tcPr>
          <w:p w14:paraId="7F571EAF" w14:textId="43BC7207" w:rsidR="00D159FE" w:rsidRPr="00491DAE" w:rsidRDefault="00A4699A" w:rsidP="00AE669E">
            <w:pPr>
              <w:rPr>
                <w:rFonts w:ascii="Arial Narrow" w:hAnsi="Arial Narrow"/>
                <w:noProof/>
                <w:sz w:val="22"/>
                <w:szCs w:val="22"/>
              </w:rPr>
            </w:pPr>
            <w:r w:rsidRPr="00491DAE">
              <w:rPr>
                <w:rFonts w:ascii="Arial Narrow" w:hAnsi="Arial Narrow"/>
                <w:sz w:val="22"/>
                <w:szCs w:val="22"/>
              </w:rPr>
              <w:t xml:space="preserve">File Record </w:t>
            </w:r>
            <w:proofErr w:type="spellStart"/>
            <w:r w:rsidRPr="00491DAE">
              <w:rPr>
                <w:rFonts w:ascii="Arial Narrow" w:hAnsi="Arial Narrow"/>
                <w:sz w:val="22"/>
                <w:szCs w:val="22"/>
              </w:rPr>
              <w:t>Number,State</w:t>
            </w:r>
            <w:proofErr w:type="spellEnd"/>
            <w:r w:rsidRPr="00491DAE">
              <w:rPr>
                <w:rFonts w:ascii="Arial Narrow" w:hAnsi="Arial Narrow"/>
                <w:sz w:val="22"/>
                <w:szCs w:val="22"/>
              </w:rPr>
              <w:t xml:space="preserve"> </w:t>
            </w:r>
            <w:proofErr w:type="spellStart"/>
            <w:r w:rsidRPr="00491DAE">
              <w:rPr>
                <w:rFonts w:ascii="Arial Narrow" w:hAnsi="Arial Narrow"/>
                <w:sz w:val="22"/>
                <w:szCs w:val="22"/>
              </w:rPr>
              <w:t>Code,State</w:t>
            </w:r>
            <w:proofErr w:type="spellEnd"/>
            <w:r w:rsidRPr="00491DAE">
              <w:rPr>
                <w:rFonts w:ascii="Arial Narrow" w:hAnsi="Arial Narrow"/>
                <w:sz w:val="22"/>
                <w:szCs w:val="22"/>
              </w:rPr>
              <w:t xml:space="preserve"> Agency </w:t>
            </w:r>
            <w:proofErr w:type="spellStart"/>
            <w:r w:rsidRPr="00491DAE">
              <w:rPr>
                <w:rFonts w:ascii="Arial Narrow" w:hAnsi="Arial Narrow"/>
                <w:sz w:val="22"/>
                <w:szCs w:val="22"/>
              </w:rPr>
              <w:t>Number,LEA</w:t>
            </w:r>
            <w:proofErr w:type="spellEnd"/>
            <w:r w:rsidRPr="00491DAE">
              <w:rPr>
                <w:rFonts w:ascii="Arial Narrow" w:hAnsi="Arial Narrow"/>
                <w:sz w:val="22"/>
                <w:szCs w:val="22"/>
              </w:rPr>
              <w:t xml:space="preserve"> </w:t>
            </w:r>
            <w:r w:rsidR="0092363A">
              <w:rPr>
                <w:rFonts w:ascii="Arial Narrow" w:hAnsi="Arial Narrow"/>
                <w:sz w:val="22"/>
                <w:szCs w:val="22"/>
              </w:rPr>
              <w:t>I</w:t>
            </w:r>
            <w:r w:rsidRPr="00491DAE">
              <w:rPr>
                <w:rFonts w:ascii="Arial Narrow" w:hAnsi="Arial Narrow"/>
                <w:sz w:val="22"/>
                <w:szCs w:val="22"/>
              </w:rPr>
              <w:t>dentifier</w:t>
            </w:r>
            <w:r w:rsidR="00CC28BE">
              <w:rPr>
                <w:rFonts w:ascii="Arial Narrow" w:hAnsi="Arial Narrow"/>
                <w:sz w:val="22"/>
                <w:szCs w:val="22"/>
              </w:rPr>
              <w:t xml:space="preserve"> (</w:t>
            </w:r>
            <w:r w:rsidR="0092363A">
              <w:rPr>
                <w:rFonts w:ascii="Arial Narrow" w:hAnsi="Arial Narrow"/>
                <w:sz w:val="22"/>
                <w:szCs w:val="22"/>
              </w:rPr>
              <w:t>S</w:t>
            </w:r>
            <w:r w:rsidR="00CC28BE">
              <w:rPr>
                <w:rFonts w:ascii="Arial Narrow" w:hAnsi="Arial Narrow"/>
                <w:sz w:val="22"/>
                <w:szCs w:val="22"/>
              </w:rPr>
              <w:t>tate)</w:t>
            </w:r>
            <w:r w:rsidRPr="00491DAE">
              <w:rPr>
                <w:rFonts w:ascii="Arial Narrow" w:hAnsi="Arial Narrow"/>
                <w:sz w:val="22"/>
                <w:szCs w:val="22"/>
              </w:rPr>
              <w:t>,</w:t>
            </w:r>
            <w:r w:rsidR="00AF7026" w:rsidRPr="00491DAE">
              <w:rPr>
                <w:rFonts w:ascii="Arial Narrow" w:hAnsi="Arial Narrow"/>
                <w:sz w:val="22"/>
                <w:szCs w:val="22"/>
              </w:rPr>
              <w:t xml:space="preserve">School </w:t>
            </w:r>
            <w:r w:rsidR="0092363A">
              <w:rPr>
                <w:rFonts w:ascii="Arial Narrow" w:hAnsi="Arial Narrow"/>
                <w:sz w:val="22"/>
                <w:szCs w:val="22"/>
              </w:rPr>
              <w:t>I</w:t>
            </w:r>
            <w:r w:rsidR="00AF7026" w:rsidRPr="00491DAE">
              <w:rPr>
                <w:rFonts w:ascii="Arial Narrow" w:hAnsi="Arial Narrow"/>
                <w:sz w:val="22"/>
                <w:szCs w:val="22"/>
              </w:rPr>
              <w:t>dentifier</w:t>
            </w:r>
            <w:r w:rsidR="00CC28BE">
              <w:rPr>
                <w:rFonts w:ascii="Arial Narrow" w:hAnsi="Arial Narrow"/>
                <w:sz w:val="22"/>
                <w:szCs w:val="22"/>
              </w:rPr>
              <w:t xml:space="preserve"> (</w:t>
            </w:r>
            <w:r w:rsidR="0092363A">
              <w:rPr>
                <w:rFonts w:ascii="Arial Narrow" w:hAnsi="Arial Narrow"/>
                <w:sz w:val="22"/>
                <w:szCs w:val="22"/>
              </w:rPr>
              <w:t>S</w:t>
            </w:r>
            <w:r w:rsidR="00CC28BE">
              <w:rPr>
                <w:rFonts w:ascii="Arial Narrow" w:hAnsi="Arial Narrow"/>
                <w:sz w:val="22"/>
                <w:szCs w:val="22"/>
              </w:rPr>
              <w:t>tate)</w:t>
            </w:r>
            <w:r w:rsidRPr="00491DAE">
              <w:rPr>
                <w:rFonts w:ascii="Arial Narrow" w:hAnsi="Arial Narrow"/>
                <w:sz w:val="22"/>
                <w:szCs w:val="22"/>
              </w:rPr>
              <w:t xml:space="preserve">,Table </w:t>
            </w:r>
            <w:proofErr w:type="spellStart"/>
            <w:r w:rsidRPr="00491DAE">
              <w:rPr>
                <w:rFonts w:ascii="Arial Narrow" w:hAnsi="Arial Narrow"/>
                <w:sz w:val="22"/>
                <w:szCs w:val="22"/>
              </w:rPr>
              <w:t>Name,Grade</w:t>
            </w:r>
            <w:proofErr w:type="spellEnd"/>
            <w:r w:rsidRPr="00491DAE">
              <w:rPr>
                <w:rFonts w:ascii="Arial Narrow" w:hAnsi="Arial Narrow"/>
                <w:sz w:val="22"/>
                <w:szCs w:val="22"/>
              </w:rPr>
              <w:t xml:space="preserve"> Level (Basic</w:t>
            </w:r>
            <w:r w:rsidR="005143D0" w:rsidRPr="00491DAE">
              <w:rPr>
                <w:rFonts w:ascii="Arial Narrow" w:hAnsi="Arial Narrow"/>
                <w:sz w:val="22"/>
                <w:szCs w:val="22"/>
              </w:rPr>
              <w:t xml:space="preserve"> w/13</w:t>
            </w:r>
            <w:r w:rsidRPr="00491DAE">
              <w:rPr>
                <w:rFonts w:ascii="Arial Narrow" w:hAnsi="Arial Narrow"/>
                <w:sz w:val="22"/>
                <w:szCs w:val="22"/>
              </w:rPr>
              <w:t>),Language (</w:t>
            </w:r>
            <w:r w:rsidR="008B3BAC" w:rsidRPr="00491DAE">
              <w:rPr>
                <w:rFonts w:ascii="Arial Narrow" w:hAnsi="Arial Narrow"/>
                <w:sz w:val="22"/>
                <w:szCs w:val="22"/>
              </w:rPr>
              <w:t>Native</w:t>
            </w:r>
            <w:r w:rsidRPr="00491DAE">
              <w:rPr>
                <w:rFonts w:ascii="Arial Narrow" w:hAnsi="Arial Narrow"/>
                <w:sz w:val="22"/>
                <w:szCs w:val="22"/>
              </w:rPr>
              <w:t>),</w:t>
            </w:r>
            <w:r w:rsidR="00AF7026" w:rsidRPr="00491DAE">
              <w:rPr>
                <w:rFonts w:ascii="Arial Narrow" w:hAnsi="Arial Narrow"/>
                <w:sz w:val="22"/>
                <w:szCs w:val="22"/>
              </w:rPr>
              <w:t xml:space="preserve">Racial </w:t>
            </w:r>
            <w:proofErr w:type="spellStart"/>
            <w:r w:rsidR="00AF7026" w:rsidRPr="00491DAE">
              <w:rPr>
                <w:rFonts w:ascii="Arial Narrow" w:hAnsi="Arial Narrow"/>
                <w:sz w:val="22"/>
                <w:szCs w:val="22"/>
              </w:rPr>
              <w:t>Ethnic</w:t>
            </w:r>
            <w:r w:rsidRPr="00491DAE">
              <w:rPr>
                <w:rFonts w:ascii="Arial Narrow" w:hAnsi="Arial Narrow"/>
                <w:sz w:val="22"/>
                <w:szCs w:val="22"/>
              </w:rPr>
              <w:t>,</w:t>
            </w:r>
            <w:r w:rsidR="00AF7026" w:rsidRPr="00491DAE">
              <w:rPr>
                <w:rFonts w:ascii="Arial Narrow" w:hAnsi="Arial Narrow"/>
                <w:sz w:val="22"/>
                <w:szCs w:val="22"/>
              </w:rPr>
              <w:t>Disability</w:t>
            </w:r>
            <w:proofErr w:type="spellEnd"/>
            <w:r w:rsidR="00AF7026" w:rsidRPr="00491DAE">
              <w:rPr>
                <w:rFonts w:ascii="Arial Narrow" w:hAnsi="Arial Narrow"/>
                <w:sz w:val="22"/>
                <w:szCs w:val="22"/>
              </w:rPr>
              <w:t xml:space="preserve"> Status (Only)</w:t>
            </w:r>
            <w:r w:rsidRPr="00491DAE">
              <w:rPr>
                <w:rFonts w:ascii="Arial Narrow" w:hAnsi="Arial Narrow"/>
                <w:sz w:val="22"/>
                <w:szCs w:val="22"/>
              </w:rPr>
              <w:t xml:space="preserve">,Total </w:t>
            </w:r>
            <w:proofErr w:type="spellStart"/>
            <w:r w:rsidRPr="00491DAE">
              <w:rPr>
                <w:rFonts w:ascii="Arial Narrow" w:hAnsi="Arial Narrow"/>
                <w:sz w:val="22"/>
                <w:szCs w:val="22"/>
              </w:rPr>
              <w:t>Indicator,Explanation,Student</w:t>
            </w:r>
            <w:proofErr w:type="spellEnd"/>
            <w:r w:rsidRPr="00491DAE">
              <w:rPr>
                <w:rFonts w:ascii="Arial Narrow" w:hAnsi="Arial Narrow"/>
                <w:sz w:val="22"/>
                <w:szCs w:val="22"/>
              </w:rPr>
              <w:t xml:space="preserve"> Count</w:t>
            </w:r>
            <w:r w:rsidR="00AE669E" w:rsidRPr="00491DAE">
              <w:rPr>
                <w:rFonts w:ascii="Arial Narrow" w:hAnsi="Arial Narrow"/>
                <w:sz w:val="22"/>
                <w:szCs w:val="22"/>
              </w:rPr>
              <w:t>, Carriage Return / Line Feed (CRLF)</w:t>
            </w:r>
          </w:p>
        </w:tc>
      </w:tr>
      <w:tr w:rsidR="00386174" w:rsidRPr="009E7BC5" w14:paraId="72A18078" w14:textId="77777777" w:rsidTr="008C3469">
        <w:tc>
          <w:tcPr>
            <w:tcW w:w="2065" w:type="dxa"/>
          </w:tcPr>
          <w:p w14:paraId="7B6C9004" w14:textId="77777777" w:rsidR="00386174" w:rsidRPr="00491DAE" w:rsidRDefault="00386174" w:rsidP="009E7BC5">
            <w:pPr>
              <w:rPr>
                <w:rFonts w:ascii="Arial Narrow" w:hAnsi="Arial Narrow" w:cs="Courier New"/>
                <w:noProof/>
                <w:sz w:val="22"/>
                <w:szCs w:val="22"/>
              </w:rPr>
            </w:pPr>
            <w:r w:rsidRPr="00491DAE">
              <w:rPr>
                <w:rFonts w:ascii="Arial Narrow" w:hAnsi="Arial Narrow" w:cs="Courier New"/>
                <w:noProof/>
                <w:sz w:val="22"/>
                <w:szCs w:val="22"/>
              </w:rPr>
              <w:t>Category Set A</w:t>
            </w:r>
          </w:p>
        </w:tc>
        <w:tc>
          <w:tcPr>
            <w:tcW w:w="7285" w:type="dxa"/>
          </w:tcPr>
          <w:p w14:paraId="0EDDEB88" w14:textId="77777777" w:rsidR="00386174" w:rsidRPr="00491DAE" w:rsidRDefault="008C0B36" w:rsidP="003E68C1">
            <w:pPr>
              <w:rPr>
                <w:rFonts w:ascii="Arial Narrow" w:hAnsi="Arial Narrow"/>
                <w:noProof/>
                <w:sz w:val="22"/>
                <w:szCs w:val="22"/>
              </w:rPr>
            </w:pPr>
            <w:r w:rsidRPr="00491DAE">
              <w:rPr>
                <w:rFonts w:ascii="Arial Narrow" w:hAnsi="Arial Narrow"/>
                <w:sz w:val="22"/>
                <w:szCs w:val="22"/>
                <w:lang w:val="pt-BR"/>
              </w:rPr>
              <w:t>14,80,01,00613EUPHORIA,SCH1234,LEPENROLLED,12,,,,N,,10¶</w:t>
            </w:r>
          </w:p>
        </w:tc>
      </w:tr>
      <w:tr w:rsidR="00386174" w:rsidRPr="009E7BC5" w14:paraId="7B3D70D1" w14:textId="77777777" w:rsidTr="008C3469">
        <w:tc>
          <w:tcPr>
            <w:tcW w:w="2065" w:type="dxa"/>
          </w:tcPr>
          <w:p w14:paraId="38CA610C" w14:textId="77777777" w:rsidR="00386174" w:rsidRPr="00491DAE" w:rsidRDefault="00386174" w:rsidP="009E7BC5">
            <w:pPr>
              <w:rPr>
                <w:rFonts w:ascii="Arial Narrow" w:hAnsi="Arial Narrow" w:cs="Courier New"/>
                <w:noProof/>
                <w:sz w:val="22"/>
                <w:szCs w:val="22"/>
              </w:rPr>
            </w:pPr>
            <w:r w:rsidRPr="00491DAE">
              <w:rPr>
                <w:rFonts w:ascii="Arial Narrow" w:hAnsi="Arial Narrow" w:cs="Courier New"/>
                <w:noProof/>
                <w:sz w:val="22"/>
                <w:szCs w:val="22"/>
              </w:rPr>
              <w:t>Category Set B</w:t>
            </w:r>
          </w:p>
        </w:tc>
        <w:tc>
          <w:tcPr>
            <w:tcW w:w="7285" w:type="dxa"/>
          </w:tcPr>
          <w:p w14:paraId="46F9E11A" w14:textId="77777777" w:rsidR="00386174" w:rsidRPr="00491DAE" w:rsidRDefault="008C0B36" w:rsidP="00AF7026">
            <w:pPr>
              <w:rPr>
                <w:rFonts w:ascii="Arial Narrow" w:hAnsi="Arial Narrow"/>
                <w:noProof/>
                <w:sz w:val="22"/>
                <w:szCs w:val="22"/>
              </w:rPr>
            </w:pPr>
            <w:r w:rsidRPr="00491DAE">
              <w:rPr>
                <w:rFonts w:ascii="Arial Narrow" w:hAnsi="Arial Narrow"/>
                <w:sz w:val="22"/>
                <w:szCs w:val="22"/>
                <w:lang w:val="pt-BR"/>
              </w:rPr>
              <w:t>15,80,01,00613EUPHORIA,SCH1234,LEPENROLLED,,spa,,,N,,10¶</w:t>
            </w:r>
          </w:p>
        </w:tc>
      </w:tr>
      <w:tr w:rsidR="00AF7026" w:rsidRPr="009E7BC5" w14:paraId="2B0BA1F3" w14:textId="77777777" w:rsidTr="008C3469">
        <w:tc>
          <w:tcPr>
            <w:tcW w:w="2065" w:type="dxa"/>
          </w:tcPr>
          <w:p w14:paraId="7F1E01FA" w14:textId="77777777" w:rsidR="00AF7026" w:rsidRPr="00491DAE" w:rsidRDefault="00AF7026" w:rsidP="009E7BC5">
            <w:pPr>
              <w:rPr>
                <w:rFonts w:ascii="Arial Narrow" w:hAnsi="Arial Narrow" w:cs="Courier New"/>
                <w:noProof/>
                <w:sz w:val="22"/>
                <w:szCs w:val="22"/>
              </w:rPr>
            </w:pPr>
            <w:r w:rsidRPr="00491DAE">
              <w:rPr>
                <w:rFonts w:ascii="Arial Narrow" w:hAnsi="Arial Narrow" w:cs="Courier New"/>
                <w:noProof/>
                <w:sz w:val="22"/>
                <w:szCs w:val="22"/>
              </w:rPr>
              <w:t>Category Set C</w:t>
            </w:r>
          </w:p>
        </w:tc>
        <w:tc>
          <w:tcPr>
            <w:tcW w:w="7285" w:type="dxa"/>
          </w:tcPr>
          <w:p w14:paraId="3D3EBDFF" w14:textId="77777777" w:rsidR="00AF7026" w:rsidRPr="00491DAE" w:rsidRDefault="00AF7026" w:rsidP="00AF7026">
            <w:pPr>
              <w:rPr>
                <w:rFonts w:ascii="Arial Narrow" w:hAnsi="Arial Narrow"/>
                <w:sz w:val="22"/>
                <w:szCs w:val="22"/>
                <w:lang w:val="pt-BR"/>
              </w:rPr>
            </w:pPr>
            <w:r w:rsidRPr="00491DAE">
              <w:rPr>
                <w:rFonts w:ascii="Arial Narrow" w:hAnsi="Arial Narrow"/>
                <w:sz w:val="22"/>
                <w:szCs w:val="22"/>
                <w:lang w:val="pt-BR"/>
              </w:rPr>
              <w:t>16,80,01,00613EUPHORIA,SCH1234,LEPENROLLED,,,MU7,,N,,10¶</w:t>
            </w:r>
          </w:p>
        </w:tc>
      </w:tr>
      <w:tr w:rsidR="00AF7026" w:rsidRPr="009E7BC5" w14:paraId="6242CB63" w14:textId="77777777" w:rsidTr="008C3469">
        <w:tc>
          <w:tcPr>
            <w:tcW w:w="2065" w:type="dxa"/>
          </w:tcPr>
          <w:p w14:paraId="7850B799" w14:textId="77777777" w:rsidR="00AF7026" w:rsidRPr="00491DAE" w:rsidRDefault="00AF7026" w:rsidP="009E7BC5">
            <w:pPr>
              <w:rPr>
                <w:rFonts w:ascii="Arial Narrow" w:hAnsi="Arial Narrow" w:cs="Courier New"/>
                <w:noProof/>
                <w:sz w:val="22"/>
                <w:szCs w:val="22"/>
              </w:rPr>
            </w:pPr>
            <w:r w:rsidRPr="00491DAE">
              <w:rPr>
                <w:rFonts w:ascii="Arial Narrow" w:hAnsi="Arial Narrow" w:cs="Courier New"/>
                <w:noProof/>
                <w:sz w:val="22"/>
                <w:szCs w:val="22"/>
              </w:rPr>
              <w:t>Category Set D</w:t>
            </w:r>
          </w:p>
        </w:tc>
        <w:tc>
          <w:tcPr>
            <w:tcW w:w="7285" w:type="dxa"/>
          </w:tcPr>
          <w:p w14:paraId="4BA05DFF" w14:textId="77777777" w:rsidR="00AF7026" w:rsidRPr="00491DAE" w:rsidRDefault="00AF7026" w:rsidP="00AF7026">
            <w:pPr>
              <w:rPr>
                <w:rFonts w:ascii="Arial Narrow" w:hAnsi="Arial Narrow"/>
                <w:sz w:val="22"/>
                <w:szCs w:val="22"/>
                <w:lang w:val="pt-BR"/>
              </w:rPr>
            </w:pPr>
            <w:r w:rsidRPr="00491DAE">
              <w:rPr>
                <w:rFonts w:ascii="Arial Narrow" w:hAnsi="Arial Narrow"/>
                <w:sz w:val="22"/>
                <w:szCs w:val="22"/>
                <w:lang w:val="pt-BR"/>
              </w:rPr>
              <w:t>17,80,01,00613EUPHORIA,SCH1234,LEPENROLLED,,,,WDIS,N,,11¶</w:t>
            </w:r>
          </w:p>
        </w:tc>
      </w:tr>
      <w:tr w:rsidR="00386174" w:rsidRPr="009E7BC5" w14:paraId="06E5E4DE" w14:textId="77777777" w:rsidTr="008C3469">
        <w:tc>
          <w:tcPr>
            <w:tcW w:w="2065" w:type="dxa"/>
          </w:tcPr>
          <w:p w14:paraId="3781874E" w14:textId="77777777" w:rsidR="00386174" w:rsidRPr="00491DAE" w:rsidRDefault="00386174" w:rsidP="009E7BC5">
            <w:pPr>
              <w:rPr>
                <w:rFonts w:ascii="Arial Narrow" w:hAnsi="Arial Narrow" w:cs="Courier New"/>
                <w:noProof/>
                <w:sz w:val="22"/>
                <w:szCs w:val="22"/>
              </w:rPr>
            </w:pPr>
            <w:r w:rsidRPr="00491DAE">
              <w:rPr>
                <w:rFonts w:ascii="Arial Narrow" w:hAnsi="Arial Narrow" w:cs="Courier New"/>
                <w:noProof/>
                <w:sz w:val="22"/>
                <w:szCs w:val="22"/>
              </w:rPr>
              <w:t>Total of education unit</w:t>
            </w:r>
          </w:p>
        </w:tc>
        <w:tc>
          <w:tcPr>
            <w:tcW w:w="7285" w:type="dxa"/>
          </w:tcPr>
          <w:p w14:paraId="7F309C37" w14:textId="77777777" w:rsidR="00386174" w:rsidRPr="00491DAE" w:rsidRDefault="008C0B36" w:rsidP="00AF7026">
            <w:pPr>
              <w:rPr>
                <w:rFonts w:ascii="Arial Narrow" w:hAnsi="Arial Narrow"/>
                <w:noProof/>
                <w:sz w:val="22"/>
                <w:szCs w:val="22"/>
              </w:rPr>
            </w:pPr>
            <w:r w:rsidRPr="00491DAE">
              <w:rPr>
                <w:rFonts w:ascii="Arial Narrow" w:hAnsi="Arial Narrow"/>
                <w:sz w:val="22"/>
                <w:szCs w:val="22"/>
              </w:rPr>
              <w:t>19,80,01,00613EUPHORIA,</w:t>
            </w:r>
            <w:r w:rsidR="00AF7026" w:rsidRPr="00491DAE">
              <w:rPr>
                <w:rFonts w:ascii="Arial Narrow" w:hAnsi="Arial Narrow"/>
                <w:sz w:val="22"/>
                <w:szCs w:val="22"/>
                <w:lang w:val="pt-BR"/>
              </w:rPr>
              <w:t>SCH1234</w:t>
            </w:r>
            <w:r w:rsidRPr="00491DAE">
              <w:rPr>
                <w:rFonts w:ascii="Arial Narrow" w:hAnsi="Arial Narrow"/>
                <w:sz w:val="22"/>
                <w:szCs w:val="22"/>
              </w:rPr>
              <w:t>,LEPENROLLED,,,,,Y,,140¶</w:t>
            </w:r>
          </w:p>
        </w:tc>
      </w:tr>
    </w:tbl>
    <w:p w14:paraId="3C89C7EE" w14:textId="77777777" w:rsidR="003E68C1" w:rsidRDefault="003E68C1"/>
    <w:p w14:paraId="0CE6647E" w14:textId="77777777" w:rsidR="00853647" w:rsidRDefault="00A218B3">
      <w:pPr>
        <w:pStyle w:val="Heading1"/>
        <w:numPr>
          <w:ilvl w:val="0"/>
          <w:numId w:val="0"/>
        </w:numPr>
        <w:ind w:left="720" w:hanging="720"/>
        <w:sectPr w:rsidR="00853647" w:rsidSect="003835FE">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r>
        <w:br w:type="page"/>
      </w:r>
      <w:bookmarkStart w:id="131" w:name="_Toc480380380"/>
      <w:bookmarkStart w:id="132" w:name="_Toc480380388"/>
      <w:bookmarkStart w:id="133" w:name="_Toc184702711"/>
      <w:bookmarkStart w:id="134" w:name="_Toc480380405"/>
      <w:bookmarkStart w:id="135" w:name="_Toc480380407"/>
      <w:bookmarkStart w:id="136" w:name="_Toc480380408"/>
      <w:bookmarkStart w:id="137" w:name="_Toc480380409"/>
      <w:bookmarkStart w:id="138" w:name="_Toc480380411"/>
      <w:bookmarkStart w:id="139" w:name="_Toc480380421"/>
      <w:bookmarkStart w:id="140" w:name="_Toc480380422"/>
      <w:bookmarkStart w:id="141" w:name="_Toc480380423"/>
      <w:bookmarkStart w:id="142" w:name="_Toc480380424"/>
      <w:bookmarkStart w:id="143" w:name="_Toc480380425"/>
      <w:bookmarkStart w:id="144" w:name="_Toc480380426"/>
      <w:bookmarkStart w:id="145" w:name="_Toc480380427"/>
      <w:bookmarkStart w:id="146" w:name="_Toc480380429"/>
      <w:bookmarkStart w:id="147" w:name="_Toc480380430"/>
      <w:bookmarkStart w:id="148" w:name="_Toc480380433"/>
      <w:bookmarkStart w:id="149" w:name="_Toc480380434"/>
      <w:bookmarkStart w:id="150" w:name="_Toc480380435"/>
      <w:bookmarkStart w:id="151" w:name="_Toc480380438"/>
      <w:bookmarkStart w:id="152" w:name="_Toc480380439"/>
      <w:bookmarkStart w:id="153" w:name="_Toc480380440"/>
      <w:bookmarkStart w:id="154" w:name="_Toc480380442"/>
      <w:bookmarkStart w:id="155" w:name="_Toc480380443"/>
      <w:bookmarkStart w:id="156" w:name="_Toc480380445"/>
      <w:bookmarkStart w:id="157" w:name="_Toc480380446"/>
      <w:bookmarkStart w:id="158" w:name="_Toc480380447"/>
      <w:bookmarkStart w:id="159" w:name="_Toc480380449"/>
      <w:bookmarkStart w:id="160" w:name="_Toc480380450"/>
      <w:bookmarkStart w:id="161" w:name="_Toc480380452"/>
      <w:bookmarkStart w:id="162" w:name="_Toc480380453"/>
      <w:bookmarkStart w:id="163" w:name="_Toc480380454"/>
      <w:bookmarkStart w:id="164" w:name="_Toc480380456"/>
      <w:bookmarkStart w:id="165" w:name="_Toc480380457"/>
      <w:bookmarkStart w:id="166" w:name="_Toc480380459"/>
      <w:bookmarkStart w:id="167" w:name="_Toc480380460"/>
      <w:bookmarkStart w:id="168" w:name="_Toc480380461"/>
      <w:bookmarkStart w:id="169" w:name="_Toc480380463"/>
      <w:bookmarkStart w:id="170" w:name="_Toc480380465"/>
      <w:bookmarkStart w:id="171" w:name="_Toc480380466"/>
      <w:bookmarkStart w:id="172" w:name="_Toc480380469"/>
      <w:bookmarkStart w:id="173" w:name="_Toc480380470"/>
      <w:bookmarkStart w:id="174" w:name="_Toc480380471"/>
      <w:bookmarkStart w:id="175" w:name="_Toc480380472"/>
      <w:bookmarkStart w:id="176" w:name="_Toc480380474"/>
      <w:bookmarkStart w:id="177" w:name="_Toc480380478"/>
      <w:bookmarkStart w:id="178" w:name="_Toc480380479"/>
      <w:bookmarkStart w:id="179" w:name="_Toc480380480"/>
      <w:bookmarkStart w:id="180" w:name="_Toc480380482"/>
      <w:bookmarkStart w:id="181" w:name="_Toc480380485"/>
      <w:bookmarkStart w:id="182" w:name="_Toc480380487"/>
      <w:bookmarkStart w:id="183" w:name="_Toc480380489"/>
      <w:bookmarkStart w:id="184" w:name="_Toc480380491"/>
      <w:bookmarkStart w:id="185" w:name="_Toc480380492"/>
      <w:bookmarkStart w:id="186" w:name="_Toc480380493"/>
      <w:bookmarkStart w:id="187" w:name="_Toc480380495"/>
      <w:bookmarkStart w:id="188" w:name="_Toc480380504"/>
      <w:bookmarkStart w:id="189" w:name="_Toc480380505"/>
      <w:bookmarkStart w:id="190" w:name="_Toc480380506"/>
      <w:bookmarkStart w:id="191" w:name="_Toc480380508"/>
      <w:bookmarkStart w:id="192" w:name="_Toc480380511"/>
      <w:bookmarkStart w:id="193" w:name="_Toc480380512"/>
      <w:bookmarkStart w:id="194" w:name="_Toc480380518"/>
      <w:bookmarkStart w:id="195" w:name="_Toc480380519"/>
      <w:bookmarkStart w:id="196" w:name="_Toc480380521"/>
      <w:bookmarkStart w:id="197" w:name="_Toc480380530"/>
      <w:bookmarkStart w:id="198" w:name="_Toc480380531"/>
      <w:bookmarkStart w:id="199" w:name="_Toc480380532"/>
      <w:bookmarkStart w:id="200" w:name="_Toc480380533"/>
      <w:bookmarkStart w:id="201" w:name="_Toc480380534"/>
      <w:bookmarkStart w:id="202" w:name="_Toc480380535"/>
      <w:bookmarkStart w:id="203" w:name="_Toc480380541"/>
      <w:bookmarkStart w:id="204" w:name="_Toc480380549"/>
      <w:bookmarkStart w:id="205" w:name="_Toc480380550"/>
      <w:bookmarkStart w:id="206" w:name="_Toc480380553"/>
      <w:bookmarkStart w:id="207" w:name="_Toc480380556"/>
      <w:bookmarkStart w:id="208" w:name="_Toc480380558"/>
      <w:bookmarkStart w:id="209" w:name="_Toc480380559"/>
      <w:bookmarkStart w:id="210" w:name="_Toc480380562"/>
      <w:bookmarkStart w:id="211" w:name="_Toc480380565"/>
      <w:bookmarkStart w:id="212" w:name="_Toc480380566"/>
      <w:bookmarkStart w:id="213" w:name="_Toc480380581"/>
      <w:bookmarkStart w:id="214" w:name="_Toc480380583"/>
      <w:bookmarkStart w:id="215" w:name="_Toc480380592"/>
      <w:bookmarkStart w:id="216" w:name="_Toc480380593"/>
      <w:bookmarkStart w:id="217" w:name="_Toc480380594"/>
      <w:bookmarkStart w:id="218" w:name="_Toc480380595"/>
      <w:bookmarkStart w:id="219" w:name="_Toc480380596"/>
      <w:bookmarkStart w:id="220" w:name="_Toc480380597"/>
      <w:bookmarkStart w:id="221" w:name="_Toc480380603"/>
      <w:bookmarkStart w:id="222" w:name="_Toc480380609"/>
      <w:bookmarkStart w:id="223" w:name="_Toc480380615"/>
      <w:bookmarkStart w:id="224" w:name="_Toc480380621"/>
      <w:bookmarkStart w:id="225" w:name="_Toc480380624"/>
      <w:bookmarkStart w:id="226" w:name="_Toc480380625"/>
      <w:bookmarkStart w:id="227" w:name="_Toc480380628"/>
      <w:bookmarkStart w:id="228" w:name="_Toc480380629"/>
      <w:bookmarkStart w:id="229" w:name="_Toc480380654"/>
      <w:bookmarkStart w:id="230" w:name="_Toc480380656"/>
      <w:bookmarkStart w:id="231" w:name="_Toc480380665"/>
      <w:bookmarkStart w:id="232" w:name="_Toc480380666"/>
      <w:bookmarkStart w:id="233" w:name="_Toc480380668"/>
      <w:bookmarkStart w:id="234" w:name="_Toc480380669"/>
      <w:bookmarkStart w:id="235" w:name="_Toc480380670"/>
      <w:bookmarkStart w:id="236" w:name="_Toc480380676"/>
      <w:bookmarkStart w:id="237" w:name="_Toc480380678"/>
      <w:bookmarkStart w:id="238" w:name="_Toc480380680"/>
      <w:bookmarkStart w:id="239" w:name="_Toc480380685"/>
      <w:bookmarkStart w:id="240" w:name="_Toc480380686"/>
      <w:bookmarkStart w:id="241" w:name="_Toc480380692"/>
      <w:bookmarkStart w:id="242" w:name="_Toc480380694"/>
      <w:bookmarkStart w:id="243" w:name="_Toc480380697"/>
      <w:bookmarkStart w:id="244" w:name="_Toc480380698"/>
      <w:bookmarkStart w:id="245" w:name="_Toc480380701"/>
      <w:bookmarkStart w:id="246" w:name="_Toc48038070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DA44F2E" w14:textId="037E75C0" w:rsidR="00853647" w:rsidRDefault="009476BC" w:rsidP="00853647">
      <w:pPr>
        <w:spacing w:after="240"/>
        <w:jc w:val="center"/>
      </w:pPr>
      <w:r>
        <w:rPr>
          <w:noProof/>
        </w:rPr>
        <w:lastRenderedPageBreak/>
        <w:drawing>
          <wp:inline distT="0" distB="0" distL="0" distR="0" wp14:anchorId="304C5752" wp14:editId="2DE0C9AE">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0A68F0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0CAA6AF" w14:textId="77777777" w:rsidR="007824D3" w:rsidRDefault="007824D3">
      <w:pPr>
        <w:jc w:val="center"/>
      </w:pPr>
    </w:p>
    <w:p w14:paraId="3D90F13D" w14:textId="77777777" w:rsidR="007824D3" w:rsidRDefault="007824D3" w:rsidP="000632BC">
      <w:pPr>
        <w:jc w:val="center"/>
      </w:pPr>
      <w:r>
        <w:t>www.ed.gov</w:t>
      </w:r>
    </w:p>
    <w:sectPr w:rsidR="007824D3" w:rsidSect="00E021D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F6B4" w14:textId="77777777" w:rsidR="00C501CA" w:rsidRDefault="00C501CA">
      <w:r>
        <w:separator/>
      </w:r>
    </w:p>
    <w:p w14:paraId="24A94D7B" w14:textId="77777777" w:rsidR="00C501CA" w:rsidRDefault="00C501CA"/>
    <w:p w14:paraId="0E0E255A" w14:textId="77777777" w:rsidR="00C501CA" w:rsidRDefault="00C501CA"/>
  </w:endnote>
  <w:endnote w:type="continuationSeparator" w:id="0">
    <w:p w14:paraId="6EF46631" w14:textId="77777777" w:rsidR="00C501CA" w:rsidRDefault="00C501CA">
      <w:r>
        <w:continuationSeparator/>
      </w:r>
    </w:p>
    <w:p w14:paraId="310166FA" w14:textId="77777777" w:rsidR="00C501CA" w:rsidRDefault="00C501CA"/>
    <w:p w14:paraId="1DD8645B" w14:textId="77777777" w:rsidR="00C501CA" w:rsidRDefault="00C501CA"/>
  </w:endnote>
  <w:endnote w:type="continuationNotice" w:id="1">
    <w:p w14:paraId="2C981442" w14:textId="77777777" w:rsidR="00C501CA" w:rsidRDefault="00C5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B497" w14:textId="77777777" w:rsidR="00C501CA" w:rsidRDefault="00C501C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9672" w14:textId="6B7A9AE9" w:rsidR="00C501CA" w:rsidRDefault="00C501CA">
    <w:r>
      <w:rPr>
        <w:noProof/>
      </w:rPr>
      <w:drawing>
        <wp:inline distT="0" distB="0" distL="0" distR="0" wp14:anchorId="36CD1EDE" wp14:editId="6C2F3E6C">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501CA" w14:paraId="055B675E" w14:textId="77777777">
      <w:trPr>
        <w:trHeight w:val="303"/>
      </w:trPr>
      <w:tc>
        <w:tcPr>
          <w:tcW w:w="4248" w:type="dxa"/>
        </w:tcPr>
        <w:p w14:paraId="32F1446B" w14:textId="77777777" w:rsidR="00C501CA" w:rsidRDefault="00C501CA">
          <w:pPr>
            <w:pStyle w:val="BalloonText"/>
          </w:pPr>
          <w:r>
            <w:t>Month 2011</w:t>
          </w:r>
        </w:p>
      </w:tc>
      <w:tc>
        <w:tcPr>
          <w:tcW w:w="1062" w:type="dxa"/>
        </w:tcPr>
        <w:p w14:paraId="6CDA8EC4" w14:textId="77777777" w:rsidR="00C501CA" w:rsidRDefault="00C501C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A3E380" w14:textId="77777777" w:rsidR="00C501CA" w:rsidRDefault="00C501CA">
          <w:pPr>
            <w:pStyle w:val="BalloonText"/>
            <w:jc w:val="right"/>
          </w:pPr>
          <w:r>
            <w:t>Final</w:t>
          </w:r>
        </w:p>
      </w:tc>
    </w:tr>
  </w:tbl>
  <w:p w14:paraId="1E9927AA" w14:textId="77777777" w:rsidR="00C501CA" w:rsidRDefault="00C501C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02D5" w14:textId="287E2576" w:rsidR="00C501CA" w:rsidRDefault="00C501CA">
    <w:pPr>
      <w:pStyle w:val="Footer"/>
      <w:tabs>
        <w:tab w:val="clear" w:pos="4320"/>
        <w:tab w:val="clear" w:pos="8640"/>
      </w:tabs>
      <w:rPr>
        <w:sz w:val="18"/>
        <w:szCs w:val="18"/>
      </w:rPr>
    </w:pPr>
    <w:r>
      <w:rPr>
        <w:noProof/>
        <w:sz w:val="18"/>
        <w:szCs w:val="18"/>
      </w:rPr>
      <w:drawing>
        <wp:inline distT="0" distB="0" distL="0" distR="0" wp14:anchorId="7625EB3C" wp14:editId="1FE78C31">
          <wp:extent cx="5974080" cy="47640"/>
          <wp:effectExtent l="0" t="0" r="762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501CA" w14:paraId="2F88D5E6" w14:textId="77777777" w:rsidTr="009F4E4D">
      <w:trPr>
        <w:trHeight w:val="303"/>
      </w:trPr>
      <w:tc>
        <w:tcPr>
          <w:tcW w:w="4248" w:type="dxa"/>
        </w:tcPr>
        <w:p w14:paraId="582A48AD" w14:textId="2BD6BA26" w:rsidR="00C501CA" w:rsidRDefault="00C501CA" w:rsidP="00AB1A4B">
          <w:pPr>
            <w:spacing w:before="40"/>
            <w:ind w:left="-108"/>
            <w:rPr>
              <w:sz w:val="18"/>
              <w:szCs w:val="18"/>
            </w:rPr>
          </w:pPr>
          <w:r>
            <w:rPr>
              <w:sz w:val="18"/>
              <w:szCs w:val="18"/>
            </w:rPr>
            <w:t>May 2019</w:t>
          </w:r>
        </w:p>
      </w:tc>
      <w:tc>
        <w:tcPr>
          <w:tcW w:w="1062" w:type="dxa"/>
        </w:tcPr>
        <w:p w14:paraId="6932FA73" w14:textId="34D3EE67" w:rsidR="00C501CA" w:rsidRDefault="00C501CA" w:rsidP="007D1E7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63BEF34E" w14:textId="6F3F2822" w:rsidR="00C501CA" w:rsidRDefault="00C501CA" w:rsidP="007D1E7C">
          <w:pPr>
            <w:spacing w:before="40"/>
            <w:jc w:val="right"/>
            <w:rPr>
              <w:sz w:val="18"/>
              <w:szCs w:val="18"/>
            </w:rPr>
          </w:pPr>
          <w:r>
            <w:rPr>
              <w:sz w:val="18"/>
              <w:szCs w:val="18"/>
            </w:rPr>
            <w:t>SY 2018-19</w:t>
          </w:r>
        </w:p>
      </w:tc>
    </w:tr>
  </w:tbl>
  <w:p w14:paraId="4D82DD1C" w14:textId="77777777" w:rsidR="00C501CA" w:rsidRDefault="00C501C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5D57" w14:textId="77777777" w:rsidR="00C501CA" w:rsidRDefault="00C501CA">
      <w:r>
        <w:separator/>
      </w:r>
    </w:p>
  </w:footnote>
  <w:footnote w:type="continuationSeparator" w:id="0">
    <w:p w14:paraId="04ECA022" w14:textId="77777777" w:rsidR="00C501CA" w:rsidRDefault="00C501CA">
      <w:r>
        <w:continuationSeparator/>
      </w:r>
    </w:p>
  </w:footnote>
  <w:footnote w:type="continuationNotice" w:id="1">
    <w:p w14:paraId="02E8CA20" w14:textId="77777777" w:rsidR="00C501CA" w:rsidRDefault="00C50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EB83" w14:textId="77777777" w:rsidR="00C501CA" w:rsidRDefault="00C501C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6F6A" w14:textId="77777777" w:rsidR="00C501CA" w:rsidRDefault="00C50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501CA" w14:paraId="65913B73" w14:textId="77777777" w:rsidTr="009F4E4D">
      <w:tc>
        <w:tcPr>
          <w:tcW w:w="3798" w:type="dxa"/>
        </w:tcPr>
        <w:p w14:paraId="1D0A1AC5" w14:textId="77777777" w:rsidR="00C501CA" w:rsidRDefault="00C501CA" w:rsidP="00B26621">
          <w:pPr>
            <w:pStyle w:val="Caption"/>
            <w:tabs>
              <w:tab w:val="right" w:pos="9360"/>
            </w:tabs>
            <w:spacing w:before="0" w:after="0"/>
            <w:rPr>
              <w:bCs w:val="0"/>
            </w:rPr>
          </w:pPr>
          <w:r>
            <w:rPr>
              <w:bCs w:val="0"/>
            </w:rPr>
            <w:t>U.S. DEPARTMENT OF EDUCATION</w:t>
          </w:r>
        </w:p>
      </w:tc>
      <w:tc>
        <w:tcPr>
          <w:tcW w:w="5580" w:type="dxa"/>
        </w:tcPr>
        <w:p w14:paraId="27B1A846" w14:textId="77777777" w:rsidR="00C501CA" w:rsidRDefault="00C501CA" w:rsidP="00B26621">
          <w:pPr>
            <w:pStyle w:val="Caption"/>
            <w:tabs>
              <w:tab w:val="right" w:pos="9360"/>
            </w:tabs>
            <w:spacing w:before="0" w:after="0"/>
            <w:jc w:val="right"/>
            <w:rPr>
              <w:bCs w:val="0"/>
            </w:rPr>
          </w:pPr>
          <w:r>
            <w:rPr>
              <w:bCs w:val="0"/>
            </w:rPr>
            <w:t>FS141 - EL Enrolled</w:t>
          </w:r>
        </w:p>
      </w:tc>
    </w:tr>
    <w:tr w:rsidR="00C501CA" w14:paraId="7DD33F06" w14:textId="77777777" w:rsidTr="009F4E4D">
      <w:tc>
        <w:tcPr>
          <w:tcW w:w="3798" w:type="dxa"/>
        </w:tcPr>
        <w:p w14:paraId="0FA2A98F" w14:textId="77777777" w:rsidR="00C501CA" w:rsidRDefault="00C501CA" w:rsidP="00B26621">
          <w:pPr>
            <w:pStyle w:val="Caption"/>
            <w:tabs>
              <w:tab w:val="right" w:pos="9360"/>
            </w:tabs>
            <w:spacing w:before="0" w:after="0"/>
            <w:rPr>
              <w:bCs w:val="0"/>
            </w:rPr>
          </w:pPr>
        </w:p>
      </w:tc>
      <w:tc>
        <w:tcPr>
          <w:tcW w:w="5580" w:type="dxa"/>
        </w:tcPr>
        <w:p w14:paraId="6E4F934F" w14:textId="56102FF3" w:rsidR="00C501CA" w:rsidRDefault="00C501CA" w:rsidP="00B26621">
          <w:pPr>
            <w:pStyle w:val="Caption"/>
            <w:tabs>
              <w:tab w:val="right" w:pos="9360"/>
            </w:tabs>
            <w:spacing w:before="0" w:after="0"/>
            <w:jc w:val="right"/>
            <w:rPr>
              <w:bCs w:val="0"/>
            </w:rPr>
          </w:pPr>
          <w:r>
            <w:rPr>
              <w:bCs w:val="0"/>
            </w:rPr>
            <w:t>File Specifications v15.1</w:t>
          </w:r>
        </w:p>
      </w:tc>
    </w:tr>
  </w:tbl>
  <w:p w14:paraId="28E31A7D" w14:textId="694C680E" w:rsidR="00C501CA" w:rsidRDefault="00C501CA" w:rsidP="00183E11">
    <w:pPr>
      <w:pStyle w:val="Caption"/>
      <w:tabs>
        <w:tab w:val="right" w:pos="9360"/>
      </w:tabs>
      <w:spacing w:before="0" w:after="0"/>
      <w:jc w:val="right"/>
      <w:rPr>
        <w:bCs w:val="0"/>
      </w:rPr>
    </w:pPr>
    <w:r>
      <w:rPr>
        <w:bCs w:val="0"/>
        <w:noProof/>
      </w:rPr>
      <w:drawing>
        <wp:inline distT="0" distB="0" distL="0" distR="0" wp14:anchorId="7B58D07F" wp14:editId="194380D0">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7BF651" w14:textId="77777777" w:rsidR="00C501CA" w:rsidRDefault="00C501C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C55F" w14:textId="77777777" w:rsidR="00C501CA" w:rsidRDefault="00C501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2D44" w14:textId="77777777" w:rsidR="00C501CA" w:rsidRDefault="00C501CA"/>
  <w:p w14:paraId="05497142" w14:textId="77777777" w:rsidR="00C501CA" w:rsidRDefault="00C501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0600" w14:textId="77777777" w:rsidR="00C501CA" w:rsidRDefault="00C50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4"/>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1D2C"/>
    <w:rsid w:val="00011EC4"/>
    <w:rsid w:val="00013214"/>
    <w:rsid w:val="00030BCC"/>
    <w:rsid w:val="00035A8A"/>
    <w:rsid w:val="00036C8A"/>
    <w:rsid w:val="00047502"/>
    <w:rsid w:val="00047ED8"/>
    <w:rsid w:val="00051C0F"/>
    <w:rsid w:val="00052F77"/>
    <w:rsid w:val="000616C5"/>
    <w:rsid w:val="000632BC"/>
    <w:rsid w:val="000702BF"/>
    <w:rsid w:val="000710F2"/>
    <w:rsid w:val="00073490"/>
    <w:rsid w:val="000743F6"/>
    <w:rsid w:val="00082F5F"/>
    <w:rsid w:val="00085B7C"/>
    <w:rsid w:val="000879DE"/>
    <w:rsid w:val="000916F5"/>
    <w:rsid w:val="000942E1"/>
    <w:rsid w:val="000A2DF0"/>
    <w:rsid w:val="000B642D"/>
    <w:rsid w:val="000C3A2B"/>
    <w:rsid w:val="000C56B6"/>
    <w:rsid w:val="000C58DA"/>
    <w:rsid w:val="000C77C1"/>
    <w:rsid w:val="000C7A35"/>
    <w:rsid w:val="000D0FCA"/>
    <w:rsid w:val="000D37DA"/>
    <w:rsid w:val="000D698F"/>
    <w:rsid w:val="000D7514"/>
    <w:rsid w:val="000E2148"/>
    <w:rsid w:val="0010126C"/>
    <w:rsid w:val="001013A3"/>
    <w:rsid w:val="00103FC6"/>
    <w:rsid w:val="00106AA1"/>
    <w:rsid w:val="00110C27"/>
    <w:rsid w:val="001144BF"/>
    <w:rsid w:val="00114639"/>
    <w:rsid w:val="00121E45"/>
    <w:rsid w:val="00123023"/>
    <w:rsid w:val="0012446F"/>
    <w:rsid w:val="00124E07"/>
    <w:rsid w:val="0013625A"/>
    <w:rsid w:val="00136E3F"/>
    <w:rsid w:val="00153A21"/>
    <w:rsid w:val="00161CFD"/>
    <w:rsid w:val="0017028B"/>
    <w:rsid w:val="001729A4"/>
    <w:rsid w:val="00177955"/>
    <w:rsid w:val="00183E11"/>
    <w:rsid w:val="00185174"/>
    <w:rsid w:val="0019326F"/>
    <w:rsid w:val="001A049F"/>
    <w:rsid w:val="001A1250"/>
    <w:rsid w:val="001A2B12"/>
    <w:rsid w:val="001A362F"/>
    <w:rsid w:val="001B0FAF"/>
    <w:rsid w:val="001C2280"/>
    <w:rsid w:val="001D03E0"/>
    <w:rsid w:val="001D2CBD"/>
    <w:rsid w:val="001D5556"/>
    <w:rsid w:val="001D73E4"/>
    <w:rsid w:val="001E16CA"/>
    <w:rsid w:val="001E1B43"/>
    <w:rsid w:val="001E2AB6"/>
    <w:rsid w:val="001E3876"/>
    <w:rsid w:val="001E5F44"/>
    <w:rsid w:val="001E62A6"/>
    <w:rsid w:val="001F0482"/>
    <w:rsid w:val="001F3C47"/>
    <w:rsid w:val="00202365"/>
    <w:rsid w:val="0021188B"/>
    <w:rsid w:val="0021305D"/>
    <w:rsid w:val="00221FCD"/>
    <w:rsid w:val="002223CA"/>
    <w:rsid w:val="0022315B"/>
    <w:rsid w:val="00226057"/>
    <w:rsid w:val="002261E8"/>
    <w:rsid w:val="00230DD3"/>
    <w:rsid w:val="0023415A"/>
    <w:rsid w:val="002371A2"/>
    <w:rsid w:val="00237B0D"/>
    <w:rsid w:val="0024007F"/>
    <w:rsid w:val="00243389"/>
    <w:rsid w:val="00244E4B"/>
    <w:rsid w:val="0024565C"/>
    <w:rsid w:val="002456FC"/>
    <w:rsid w:val="00246E8D"/>
    <w:rsid w:val="00250501"/>
    <w:rsid w:val="0025382F"/>
    <w:rsid w:val="002544A4"/>
    <w:rsid w:val="00266054"/>
    <w:rsid w:val="00266118"/>
    <w:rsid w:val="00273E17"/>
    <w:rsid w:val="00275EF8"/>
    <w:rsid w:val="00277234"/>
    <w:rsid w:val="00277FF1"/>
    <w:rsid w:val="0028014F"/>
    <w:rsid w:val="00291153"/>
    <w:rsid w:val="00295783"/>
    <w:rsid w:val="002A1320"/>
    <w:rsid w:val="002A23A5"/>
    <w:rsid w:val="002A5CA6"/>
    <w:rsid w:val="002A5D93"/>
    <w:rsid w:val="002A7714"/>
    <w:rsid w:val="002B22C1"/>
    <w:rsid w:val="002B2D5B"/>
    <w:rsid w:val="002B2D6A"/>
    <w:rsid w:val="002B3543"/>
    <w:rsid w:val="002C26EB"/>
    <w:rsid w:val="002C592A"/>
    <w:rsid w:val="002C72C5"/>
    <w:rsid w:val="002C7A82"/>
    <w:rsid w:val="002D3C10"/>
    <w:rsid w:val="002D5B3E"/>
    <w:rsid w:val="002D6F2D"/>
    <w:rsid w:val="002F0BFD"/>
    <w:rsid w:val="002F134A"/>
    <w:rsid w:val="00302C12"/>
    <w:rsid w:val="003058ED"/>
    <w:rsid w:val="00307345"/>
    <w:rsid w:val="0030766A"/>
    <w:rsid w:val="003101C8"/>
    <w:rsid w:val="003138C7"/>
    <w:rsid w:val="00315621"/>
    <w:rsid w:val="00320F42"/>
    <w:rsid w:val="003250C3"/>
    <w:rsid w:val="00327A53"/>
    <w:rsid w:val="003311F8"/>
    <w:rsid w:val="00344254"/>
    <w:rsid w:val="00344A7F"/>
    <w:rsid w:val="003476EF"/>
    <w:rsid w:val="00347A0A"/>
    <w:rsid w:val="003528C8"/>
    <w:rsid w:val="00352BA2"/>
    <w:rsid w:val="003573FC"/>
    <w:rsid w:val="00366421"/>
    <w:rsid w:val="00367819"/>
    <w:rsid w:val="00371776"/>
    <w:rsid w:val="00381D0E"/>
    <w:rsid w:val="003835FE"/>
    <w:rsid w:val="00386174"/>
    <w:rsid w:val="003925E1"/>
    <w:rsid w:val="00393036"/>
    <w:rsid w:val="00393C95"/>
    <w:rsid w:val="003A1B3F"/>
    <w:rsid w:val="003A1E24"/>
    <w:rsid w:val="003B2D56"/>
    <w:rsid w:val="003B2E1A"/>
    <w:rsid w:val="003B4D82"/>
    <w:rsid w:val="003C25BF"/>
    <w:rsid w:val="003C31AE"/>
    <w:rsid w:val="003C5F6A"/>
    <w:rsid w:val="003C631D"/>
    <w:rsid w:val="003D4F58"/>
    <w:rsid w:val="003E0C1A"/>
    <w:rsid w:val="003E333C"/>
    <w:rsid w:val="003E68C1"/>
    <w:rsid w:val="003F12FA"/>
    <w:rsid w:val="003F42EB"/>
    <w:rsid w:val="003F6A37"/>
    <w:rsid w:val="003F7FB9"/>
    <w:rsid w:val="0040016D"/>
    <w:rsid w:val="0040131A"/>
    <w:rsid w:val="00402A7D"/>
    <w:rsid w:val="00404E73"/>
    <w:rsid w:val="004054C2"/>
    <w:rsid w:val="00407360"/>
    <w:rsid w:val="00412625"/>
    <w:rsid w:val="00413833"/>
    <w:rsid w:val="004159E2"/>
    <w:rsid w:val="004226ED"/>
    <w:rsid w:val="00424170"/>
    <w:rsid w:val="00427C38"/>
    <w:rsid w:val="00437314"/>
    <w:rsid w:val="004433C2"/>
    <w:rsid w:val="004451EA"/>
    <w:rsid w:val="004471D6"/>
    <w:rsid w:val="00453EA5"/>
    <w:rsid w:val="00455BA8"/>
    <w:rsid w:val="00457302"/>
    <w:rsid w:val="00457B1D"/>
    <w:rsid w:val="00474660"/>
    <w:rsid w:val="00477339"/>
    <w:rsid w:val="0048368F"/>
    <w:rsid w:val="004906D5"/>
    <w:rsid w:val="00491A22"/>
    <w:rsid w:val="00491AC1"/>
    <w:rsid w:val="00491DAE"/>
    <w:rsid w:val="004967D2"/>
    <w:rsid w:val="00496A93"/>
    <w:rsid w:val="004B29BE"/>
    <w:rsid w:val="004B6BBD"/>
    <w:rsid w:val="004C1F86"/>
    <w:rsid w:val="004C716B"/>
    <w:rsid w:val="004D211E"/>
    <w:rsid w:val="004E5B42"/>
    <w:rsid w:val="004F0829"/>
    <w:rsid w:val="004F21E7"/>
    <w:rsid w:val="004F3B73"/>
    <w:rsid w:val="004F753A"/>
    <w:rsid w:val="00505A19"/>
    <w:rsid w:val="005126B0"/>
    <w:rsid w:val="00512AD1"/>
    <w:rsid w:val="0051309F"/>
    <w:rsid w:val="005143D0"/>
    <w:rsid w:val="0052251B"/>
    <w:rsid w:val="005268D3"/>
    <w:rsid w:val="00536A80"/>
    <w:rsid w:val="00537E6E"/>
    <w:rsid w:val="00542C00"/>
    <w:rsid w:val="00543205"/>
    <w:rsid w:val="005507CE"/>
    <w:rsid w:val="00554650"/>
    <w:rsid w:val="0055532E"/>
    <w:rsid w:val="00557451"/>
    <w:rsid w:val="00560056"/>
    <w:rsid w:val="00571B1F"/>
    <w:rsid w:val="00575915"/>
    <w:rsid w:val="00577FEA"/>
    <w:rsid w:val="00591AE4"/>
    <w:rsid w:val="005A178D"/>
    <w:rsid w:val="005A3FEB"/>
    <w:rsid w:val="005A6BC2"/>
    <w:rsid w:val="005A6E8E"/>
    <w:rsid w:val="005B1CC6"/>
    <w:rsid w:val="005C163A"/>
    <w:rsid w:val="005C24AF"/>
    <w:rsid w:val="005D0562"/>
    <w:rsid w:val="005D3F46"/>
    <w:rsid w:val="005D6070"/>
    <w:rsid w:val="005E3A51"/>
    <w:rsid w:val="005E639B"/>
    <w:rsid w:val="005E6707"/>
    <w:rsid w:val="00602B2F"/>
    <w:rsid w:val="006059AE"/>
    <w:rsid w:val="00606955"/>
    <w:rsid w:val="00615397"/>
    <w:rsid w:val="00620285"/>
    <w:rsid w:val="00630031"/>
    <w:rsid w:val="00632EC6"/>
    <w:rsid w:val="00632FF2"/>
    <w:rsid w:val="00635B5E"/>
    <w:rsid w:val="00637C10"/>
    <w:rsid w:val="006444FD"/>
    <w:rsid w:val="00651985"/>
    <w:rsid w:val="00651CEC"/>
    <w:rsid w:val="006530AD"/>
    <w:rsid w:val="00653D22"/>
    <w:rsid w:val="00661F8D"/>
    <w:rsid w:val="00662B01"/>
    <w:rsid w:val="00663ECC"/>
    <w:rsid w:val="00665B62"/>
    <w:rsid w:val="0066666D"/>
    <w:rsid w:val="0067687C"/>
    <w:rsid w:val="00682B8C"/>
    <w:rsid w:val="00683A1E"/>
    <w:rsid w:val="00687624"/>
    <w:rsid w:val="00691A3E"/>
    <w:rsid w:val="00693068"/>
    <w:rsid w:val="006A1D3B"/>
    <w:rsid w:val="006A6CC0"/>
    <w:rsid w:val="006B02B1"/>
    <w:rsid w:val="006C2C24"/>
    <w:rsid w:val="006C5434"/>
    <w:rsid w:val="006C6EEB"/>
    <w:rsid w:val="006D5DCB"/>
    <w:rsid w:val="006D6F8C"/>
    <w:rsid w:val="006E0914"/>
    <w:rsid w:val="006E098E"/>
    <w:rsid w:val="006E7F74"/>
    <w:rsid w:val="00701911"/>
    <w:rsid w:val="00701E71"/>
    <w:rsid w:val="00707338"/>
    <w:rsid w:val="00713599"/>
    <w:rsid w:val="00713752"/>
    <w:rsid w:val="007206DA"/>
    <w:rsid w:val="00721B7A"/>
    <w:rsid w:val="007275C9"/>
    <w:rsid w:val="007347E5"/>
    <w:rsid w:val="00737959"/>
    <w:rsid w:val="00744F61"/>
    <w:rsid w:val="00750327"/>
    <w:rsid w:val="007524C3"/>
    <w:rsid w:val="007648A0"/>
    <w:rsid w:val="00777443"/>
    <w:rsid w:val="0078050B"/>
    <w:rsid w:val="007824D3"/>
    <w:rsid w:val="00782C12"/>
    <w:rsid w:val="00786F7E"/>
    <w:rsid w:val="00793929"/>
    <w:rsid w:val="00793B3E"/>
    <w:rsid w:val="00794E9D"/>
    <w:rsid w:val="00795395"/>
    <w:rsid w:val="007B0D72"/>
    <w:rsid w:val="007B2093"/>
    <w:rsid w:val="007B5D95"/>
    <w:rsid w:val="007B6921"/>
    <w:rsid w:val="007B6F72"/>
    <w:rsid w:val="007B72EF"/>
    <w:rsid w:val="007C1C5A"/>
    <w:rsid w:val="007C49C7"/>
    <w:rsid w:val="007D12EA"/>
    <w:rsid w:val="007D1E7C"/>
    <w:rsid w:val="007E0B59"/>
    <w:rsid w:val="007E0DBF"/>
    <w:rsid w:val="007E1B44"/>
    <w:rsid w:val="007E5FBD"/>
    <w:rsid w:val="007F10FF"/>
    <w:rsid w:val="007F21CC"/>
    <w:rsid w:val="007F22C0"/>
    <w:rsid w:val="007F4540"/>
    <w:rsid w:val="00800BCF"/>
    <w:rsid w:val="00806DA2"/>
    <w:rsid w:val="00811989"/>
    <w:rsid w:val="008139B6"/>
    <w:rsid w:val="00813F33"/>
    <w:rsid w:val="008151DA"/>
    <w:rsid w:val="0081555D"/>
    <w:rsid w:val="00816E80"/>
    <w:rsid w:val="0083175B"/>
    <w:rsid w:val="00840A17"/>
    <w:rsid w:val="008453A7"/>
    <w:rsid w:val="00846EE9"/>
    <w:rsid w:val="00853647"/>
    <w:rsid w:val="00857D93"/>
    <w:rsid w:val="00857E5F"/>
    <w:rsid w:val="00861089"/>
    <w:rsid w:val="0087001E"/>
    <w:rsid w:val="008708E0"/>
    <w:rsid w:val="00870CEC"/>
    <w:rsid w:val="008776AA"/>
    <w:rsid w:val="00881723"/>
    <w:rsid w:val="00883517"/>
    <w:rsid w:val="008853D5"/>
    <w:rsid w:val="0088763A"/>
    <w:rsid w:val="00894949"/>
    <w:rsid w:val="008A5D7C"/>
    <w:rsid w:val="008A6E74"/>
    <w:rsid w:val="008B3BAC"/>
    <w:rsid w:val="008C0B36"/>
    <w:rsid w:val="008C3469"/>
    <w:rsid w:val="008C5817"/>
    <w:rsid w:val="008C5F7B"/>
    <w:rsid w:val="008C650F"/>
    <w:rsid w:val="008C70D7"/>
    <w:rsid w:val="008C71D5"/>
    <w:rsid w:val="008D1CB0"/>
    <w:rsid w:val="008D262B"/>
    <w:rsid w:val="008D2C0B"/>
    <w:rsid w:val="008D6336"/>
    <w:rsid w:val="008D7A7B"/>
    <w:rsid w:val="008E0322"/>
    <w:rsid w:val="008E1E28"/>
    <w:rsid w:val="008E2253"/>
    <w:rsid w:val="008E2893"/>
    <w:rsid w:val="008E2B80"/>
    <w:rsid w:val="008F189A"/>
    <w:rsid w:val="008F4B0E"/>
    <w:rsid w:val="009016BF"/>
    <w:rsid w:val="00906CEC"/>
    <w:rsid w:val="00910CD4"/>
    <w:rsid w:val="009212F8"/>
    <w:rsid w:val="0092363A"/>
    <w:rsid w:val="0092544D"/>
    <w:rsid w:val="009256BA"/>
    <w:rsid w:val="00932053"/>
    <w:rsid w:val="00937599"/>
    <w:rsid w:val="00942936"/>
    <w:rsid w:val="0094475F"/>
    <w:rsid w:val="00946B11"/>
    <w:rsid w:val="009476BC"/>
    <w:rsid w:val="0095139D"/>
    <w:rsid w:val="009514EF"/>
    <w:rsid w:val="009515EE"/>
    <w:rsid w:val="00953593"/>
    <w:rsid w:val="00953863"/>
    <w:rsid w:val="0096428D"/>
    <w:rsid w:val="009657E6"/>
    <w:rsid w:val="00967EE5"/>
    <w:rsid w:val="00971376"/>
    <w:rsid w:val="0098067D"/>
    <w:rsid w:val="00981342"/>
    <w:rsid w:val="00991426"/>
    <w:rsid w:val="00997139"/>
    <w:rsid w:val="009A0AB9"/>
    <w:rsid w:val="009A528E"/>
    <w:rsid w:val="009A67CD"/>
    <w:rsid w:val="009B7B64"/>
    <w:rsid w:val="009C35DD"/>
    <w:rsid w:val="009C754D"/>
    <w:rsid w:val="009D04FE"/>
    <w:rsid w:val="009D71F9"/>
    <w:rsid w:val="009E2574"/>
    <w:rsid w:val="009E263C"/>
    <w:rsid w:val="009E6AC3"/>
    <w:rsid w:val="009E7BC5"/>
    <w:rsid w:val="009F3E0F"/>
    <w:rsid w:val="009F4E4D"/>
    <w:rsid w:val="00A007A1"/>
    <w:rsid w:val="00A016C1"/>
    <w:rsid w:val="00A01C93"/>
    <w:rsid w:val="00A05E28"/>
    <w:rsid w:val="00A065D0"/>
    <w:rsid w:val="00A068CE"/>
    <w:rsid w:val="00A115DD"/>
    <w:rsid w:val="00A13333"/>
    <w:rsid w:val="00A16D5A"/>
    <w:rsid w:val="00A218B3"/>
    <w:rsid w:val="00A22B34"/>
    <w:rsid w:val="00A23E70"/>
    <w:rsid w:val="00A303DB"/>
    <w:rsid w:val="00A30A04"/>
    <w:rsid w:val="00A346B0"/>
    <w:rsid w:val="00A37387"/>
    <w:rsid w:val="00A44198"/>
    <w:rsid w:val="00A45AE8"/>
    <w:rsid w:val="00A4699A"/>
    <w:rsid w:val="00A476A1"/>
    <w:rsid w:val="00A5123B"/>
    <w:rsid w:val="00A53D67"/>
    <w:rsid w:val="00A54D8C"/>
    <w:rsid w:val="00A56D5B"/>
    <w:rsid w:val="00A74AA1"/>
    <w:rsid w:val="00A81491"/>
    <w:rsid w:val="00A82AC6"/>
    <w:rsid w:val="00A84A4B"/>
    <w:rsid w:val="00A870E5"/>
    <w:rsid w:val="00A935BA"/>
    <w:rsid w:val="00AA050F"/>
    <w:rsid w:val="00AA4B4B"/>
    <w:rsid w:val="00AA7A32"/>
    <w:rsid w:val="00AB1A4B"/>
    <w:rsid w:val="00AB33AD"/>
    <w:rsid w:val="00AC1835"/>
    <w:rsid w:val="00AC2282"/>
    <w:rsid w:val="00AC3BE1"/>
    <w:rsid w:val="00AC67C8"/>
    <w:rsid w:val="00AD1299"/>
    <w:rsid w:val="00AD1999"/>
    <w:rsid w:val="00AD42A8"/>
    <w:rsid w:val="00AD65EC"/>
    <w:rsid w:val="00AD7065"/>
    <w:rsid w:val="00AE029C"/>
    <w:rsid w:val="00AE669E"/>
    <w:rsid w:val="00AE6E98"/>
    <w:rsid w:val="00AF4098"/>
    <w:rsid w:val="00AF5609"/>
    <w:rsid w:val="00AF5C1A"/>
    <w:rsid w:val="00AF7026"/>
    <w:rsid w:val="00B05069"/>
    <w:rsid w:val="00B06EF1"/>
    <w:rsid w:val="00B107AD"/>
    <w:rsid w:val="00B11C7B"/>
    <w:rsid w:val="00B160E3"/>
    <w:rsid w:val="00B2192B"/>
    <w:rsid w:val="00B26621"/>
    <w:rsid w:val="00B27AE9"/>
    <w:rsid w:val="00B34EF3"/>
    <w:rsid w:val="00B350A6"/>
    <w:rsid w:val="00B35A03"/>
    <w:rsid w:val="00B37593"/>
    <w:rsid w:val="00B43100"/>
    <w:rsid w:val="00B50ACC"/>
    <w:rsid w:val="00B51B1C"/>
    <w:rsid w:val="00B52341"/>
    <w:rsid w:val="00B54DD8"/>
    <w:rsid w:val="00B65F21"/>
    <w:rsid w:val="00B7229F"/>
    <w:rsid w:val="00B7541E"/>
    <w:rsid w:val="00B7571A"/>
    <w:rsid w:val="00B7573B"/>
    <w:rsid w:val="00B77820"/>
    <w:rsid w:val="00B83215"/>
    <w:rsid w:val="00B916C3"/>
    <w:rsid w:val="00BA0D50"/>
    <w:rsid w:val="00BA146C"/>
    <w:rsid w:val="00BA1A36"/>
    <w:rsid w:val="00BA2096"/>
    <w:rsid w:val="00BB150E"/>
    <w:rsid w:val="00BC1274"/>
    <w:rsid w:val="00BC32BF"/>
    <w:rsid w:val="00BC58AF"/>
    <w:rsid w:val="00BD417E"/>
    <w:rsid w:val="00BE1160"/>
    <w:rsid w:val="00BF0A63"/>
    <w:rsid w:val="00BF1206"/>
    <w:rsid w:val="00BF17C0"/>
    <w:rsid w:val="00BF35C7"/>
    <w:rsid w:val="00BF3BF9"/>
    <w:rsid w:val="00C013B4"/>
    <w:rsid w:val="00C03217"/>
    <w:rsid w:val="00C03C23"/>
    <w:rsid w:val="00C04764"/>
    <w:rsid w:val="00C05577"/>
    <w:rsid w:val="00C1057A"/>
    <w:rsid w:val="00C10CC3"/>
    <w:rsid w:val="00C1145B"/>
    <w:rsid w:val="00C24469"/>
    <w:rsid w:val="00C50058"/>
    <w:rsid w:val="00C501CA"/>
    <w:rsid w:val="00C519B7"/>
    <w:rsid w:val="00C60923"/>
    <w:rsid w:val="00C61E17"/>
    <w:rsid w:val="00C64B69"/>
    <w:rsid w:val="00C65331"/>
    <w:rsid w:val="00C80B5D"/>
    <w:rsid w:val="00C8530B"/>
    <w:rsid w:val="00C85C5F"/>
    <w:rsid w:val="00C87697"/>
    <w:rsid w:val="00C90A71"/>
    <w:rsid w:val="00C9115D"/>
    <w:rsid w:val="00C91207"/>
    <w:rsid w:val="00C93139"/>
    <w:rsid w:val="00C9449D"/>
    <w:rsid w:val="00C95AD4"/>
    <w:rsid w:val="00C95EC1"/>
    <w:rsid w:val="00CA02AB"/>
    <w:rsid w:val="00CB1459"/>
    <w:rsid w:val="00CB555C"/>
    <w:rsid w:val="00CC22F6"/>
    <w:rsid w:val="00CC28BE"/>
    <w:rsid w:val="00CC6B06"/>
    <w:rsid w:val="00CD1ACE"/>
    <w:rsid w:val="00CD1BBF"/>
    <w:rsid w:val="00CD44AC"/>
    <w:rsid w:val="00CE0DEE"/>
    <w:rsid w:val="00CE187B"/>
    <w:rsid w:val="00CE3452"/>
    <w:rsid w:val="00CE4E5E"/>
    <w:rsid w:val="00CE593E"/>
    <w:rsid w:val="00CF5B3E"/>
    <w:rsid w:val="00CF5BEC"/>
    <w:rsid w:val="00D04BF3"/>
    <w:rsid w:val="00D139C7"/>
    <w:rsid w:val="00D151F7"/>
    <w:rsid w:val="00D159FE"/>
    <w:rsid w:val="00D202A5"/>
    <w:rsid w:val="00D218A8"/>
    <w:rsid w:val="00D22F29"/>
    <w:rsid w:val="00D308E4"/>
    <w:rsid w:val="00D32C33"/>
    <w:rsid w:val="00D33D7D"/>
    <w:rsid w:val="00D34CC9"/>
    <w:rsid w:val="00D34FB1"/>
    <w:rsid w:val="00D379F1"/>
    <w:rsid w:val="00D43B77"/>
    <w:rsid w:val="00D44B04"/>
    <w:rsid w:val="00D45C58"/>
    <w:rsid w:val="00D46E18"/>
    <w:rsid w:val="00D516C1"/>
    <w:rsid w:val="00D51B07"/>
    <w:rsid w:val="00D54E47"/>
    <w:rsid w:val="00D64A3E"/>
    <w:rsid w:val="00D6695C"/>
    <w:rsid w:val="00D67B10"/>
    <w:rsid w:val="00D739C8"/>
    <w:rsid w:val="00D802AF"/>
    <w:rsid w:val="00D80B70"/>
    <w:rsid w:val="00D94067"/>
    <w:rsid w:val="00D95929"/>
    <w:rsid w:val="00DA3B97"/>
    <w:rsid w:val="00DA67BE"/>
    <w:rsid w:val="00DB20CC"/>
    <w:rsid w:val="00DB5BF9"/>
    <w:rsid w:val="00DB5D1C"/>
    <w:rsid w:val="00DC2892"/>
    <w:rsid w:val="00DC4231"/>
    <w:rsid w:val="00DC47C0"/>
    <w:rsid w:val="00DC4A20"/>
    <w:rsid w:val="00DC6FB8"/>
    <w:rsid w:val="00DD28E5"/>
    <w:rsid w:val="00DD66C9"/>
    <w:rsid w:val="00DE3F42"/>
    <w:rsid w:val="00DE56C1"/>
    <w:rsid w:val="00DE5BA5"/>
    <w:rsid w:val="00DE6890"/>
    <w:rsid w:val="00DE6BFE"/>
    <w:rsid w:val="00DF753F"/>
    <w:rsid w:val="00E0116B"/>
    <w:rsid w:val="00E01ACF"/>
    <w:rsid w:val="00E021D3"/>
    <w:rsid w:val="00E052C0"/>
    <w:rsid w:val="00E0591D"/>
    <w:rsid w:val="00E11CA4"/>
    <w:rsid w:val="00E12E7E"/>
    <w:rsid w:val="00E1473B"/>
    <w:rsid w:val="00E17F33"/>
    <w:rsid w:val="00E22064"/>
    <w:rsid w:val="00E23A61"/>
    <w:rsid w:val="00E24A5E"/>
    <w:rsid w:val="00E26216"/>
    <w:rsid w:val="00E26867"/>
    <w:rsid w:val="00E271CF"/>
    <w:rsid w:val="00E34BEB"/>
    <w:rsid w:val="00E45A00"/>
    <w:rsid w:val="00E4625D"/>
    <w:rsid w:val="00E4662C"/>
    <w:rsid w:val="00E54142"/>
    <w:rsid w:val="00E541E7"/>
    <w:rsid w:val="00E55326"/>
    <w:rsid w:val="00E558DE"/>
    <w:rsid w:val="00E568F7"/>
    <w:rsid w:val="00E57884"/>
    <w:rsid w:val="00E64D01"/>
    <w:rsid w:val="00E70D92"/>
    <w:rsid w:val="00E72F21"/>
    <w:rsid w:val="00E77B8B"/>
    <w:rsid w:val="00E8015D"/>
    <w:rsid w:val="00E82870"/>
    <w:rsid w:val="00E92728"/>
    <w:rsid w:val="00E9489B"/>
    <w:rsid w:val="00E95923"/>
    <w:rsid w:val="00E95EAA"/>
    <w:rsid w:val="00EA454C"/>
    <w:rsid w:val="00EA678B"/>
    <w:rsid w:val="00EB0DDF"/>
    <w:rsid w:val="00EC2846"/>
    <w:rsid w:val="00EC4EF6"/>
    <w:rsid w:val="00EC6C21"/>
    <w:rsid w:val="00EC7B90"/>
    <w:rsid w:val="00ED1DD1"/>
    <w:rsid w:val="00ED410E"/>
    <w:rsid w:val="00EE4B10"/>
    <w:rsid w:val="00EF032B"/>
    <w:rsid w:val="00EF0DEA"/>
    <w:rsid w:val="00EF1F0D"/>
    <w:rsid w:val="00EF3457"/>
    <w:rsid w:val="00EF7781"/>
    <w:rsid w:val="00F07711"/>
    <w:rsid w:val="00F07CCD"/>
    <w:rsid w:val="00F13ACB"/>
    <w:rsid w:val="00F15F90"/>
    <w:rsid w:val="00F269FB"/>
    <w:rsid w:val="00F3015C"/>
    <w:rsid w:val="00F30828"/>
    <w:rsid w:val="00F33F3E"/>
    <w:rsid w:val="00F35CD1"/>
    <w:rsid w:val="00F557DB"/>
    <w:rsid w:val="00F57383"/>
    <w:rsid w:val="00F667C5"/>
    <w:rsid w:val="00F71424"/>
    <w:rsid w:val="00F76BBB"/>
    <w:rsid w:val="00F77D65"/>
    <w:rsid w:val="00F835B7"/>
    <w:rsid w:val="00F90B68"/>
    <w:rsid w:val="00F90D6C"/>
    <w:rsid w:val="00F9567C"/>
    <w:rsid w:val="00F96346"/>
    <w:rsid w:val="00F96A58"/>
    <w:rsid w:val="00F97BB8"/>
    <w:rsid w:val="00FA62C7"/>
    <w:rsid w:val="00FA6C5C"/>
    <w:rsid w:val="00FB26D9"/>
    <w:rsid w:val="00FB5C31"/>
    <w:rsid w:val="00FD35A1"/>
    <w:rsid w:val="00FD42D2"/>
    <w:rsid w:val="00FD4916"/>
    <w:rsid w:val="00FE679E"/>
    <w:rsid w:val="00FE6824"/>
    <w:rsid w:val="00FF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B3E9AF"/>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basedOn w:val="DefaultParagraphFont"/>
    <w:uiPriority w:val="20"/>
    <w:qFormat/>
    <w:rsid w:val="004B6BBD"/>
    <w:rPr>
      <w:i/>
      <w:iCs/>
    </w:rPr>
  </w:style>
  <w:style w:type="character" w:styleId="UnresolvedMention">
    <w:name w:val="Unresolved Mention"/>
    <w:basedOn w:val="DefaultParagraphFont"/>
    <w:uiPriority w:val="99"/>
    <w:semiHidden/>
    <w:unhideWhenUsed/>
    <w:rsid w:val="0077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9517">
      <w:bodyDiv w:val="1"/>
      <w:marLeft w:val="0"/>
      <w:marRight w:val="0"/>
      <w:marTop w:val="0"/>
      <w:marBottom w:val="0"/>
      <w:divBdr>
        <w:top w:val="none" w:sz="0" w:space="0" w:color="auto"/>
        <w:left w:val="none" w:sz="0" w:space="0" w:color="auto"/>
        <w:bottom w:val="none" w:sz="0" w:space="0" w:color="auto"/>
        <w:right w:val="none" w:sz="0" w:space="0" w:color="auto"/>
      </w:divBdr>
    </w:div>
    <w:div w:id="138957051">
      <w:bodyDiv w:val="1"/>
      <w:marLeft w:val="0"/>
      <w:marRight w:val="0"/>
      <w:marTop w:val="0"/>
      <w:marBottom w:val="0"/>
      <w:divBdr>
        <w:top w:val="none" w:sz="0" w:space="0" w:color="auto"/>
        <w:left w:val="none" w:sz="0" w:space="0" w:color="auto"/>
        <w:bottom w:val="none" w:sz="0" w:space="0" w:color="auto"/>
        <w:right w:val="none" w:sz="0" w:space="0" w:color="auto"/>
      </w:divBdr>
    </w:div>
    <w:div w:id="374542705">
      <w:bodyDiv w:val="1"/>
      <w:marLeft w:val="0"/>
      <w:marRight w:val="0"/>
      <w:marTop w:val="0"/>
      <w:marBottom w:val="0"/>
      <w:divBdr>
        <w:top w:val="none" w:sz="0" w:space="0" w:color="auto"/>
        <w:left w:val="none" w:sz="0" w:space="0" w:color="auto"/>
        <w:bottom w:val="none" w:sz="0" w:space="0" w:color="auto"/>
        <w:right w:val="none" w:sz="0" w:space="0" w:color="auto"/>
      </w:divBdr>
    </w:div>
    <w:div w:id="407579431">
      <w:bodyDiv w:val="1"/>
      <w:marLeft w:val="0"/>
      <w:marRight w:val="0"/>
      <w:marTop w:val="0"/>
      <w:marBottom w:val="0"/>
      <w:divBdr>
        <w:top w:val="none" w:sz="0" w:space="0" w:color="auto"/>
        <w:left w:val="none" w:sz="0" w:space="0" w:color="auto"/>
        <w:bottom w:val="none" w:sz="0" w:space="0" w:color="auto"/>
        <w:right w:val="none" w:sz="0" w:space="0" w:color="auto"/>
      </w:divBdr>
    </w:div>
    <w:div w:id="568464602">
      <w:bodyDiv w:val="1"/>
      <w:marLeft w:val="0"/>
      <w:marRight w:val="0"/>
      <w:marTop w:val="0"/>
      <w:marBottom w:val="0"/>
      <w:divBdr>
        <w:top w:val="none" w:sz="0" w:space="0" w:color="auto"/>
        <w:left w:val="none" w:sz="0" w:space="0" w:color="auto"/>
        <w:bottom w:val="none" w:sz="0" w:space="0" w:color="auto"/>
        <w:right w:val="none" w:sz="0" w:space="0" w:color="auto"/>
      </w:divBdr>
    </w:div>
    <w:div w:id="741177355">
      <w:bodyDiv w:val="1"/>
      <w:marLeft w:val="0"/>
      <w:marRight w:val="0"/>
      <w:marTop w:val="0"/>
      <w:marBottom w:val="0"/>
      <w:divBdr>
        <w:top w:val="none" w:sz="0" w:space="0" w:color="auto"/>
        <w:left w:val="none" w:sz="0" w:space="0" w:color="auto"/>
        <w:bottom w:val="none" w:sz="0" w:space="0" w:color="auto"/>
        <w:right w:val="none" w:sz="0" w:space="0" w:color="auto"/>
      </w:divBdr>
    </w:div>
    <w:div w:id="799611072">
      <w:bodyDiv w:val="1"/>
      <w:marLeft w:val="0"/>
      <w:marRight w:val="0"/>
      <w:marTop w:val="0"/>
      <w:marBottom w:val="0"/>
      <w:divBdr>
        <w:top w:val="none" w:sz="0" w:space="0" w:color="auto"/>
        <w:left w:val="none" w:sz="0" w:space="0" w:color="auto"/>
        <w:bottom w:val="none" w:sz="0" w:space="0" w:color="auto"/>
        <w:right w:val="none" w:sz="0" w:space="0" w:color="auto"/>
      </w:divBdr>
    </w:div>
    <w:div w:id="86082700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3829626">
      <w:bodyDiv w:val="1"/>
      <w:marLeft w:val="0"/>
      <w:marRight w:val="0"/>
      <w:marTop w:val="0"/>
      <w:marBottom w:val="0"/>
      <w:divBdr>
        <w:top w:val="none" w:sz="0" w:space="0" w:color="auto"/>
        <w:left w:val="none" w:sz="0" w:space="0" w:color="auto"/>
        <w:bottom w:val="none" w:sz="0" w:space="0" w:color="auto"/>
        <w:right w:val="none" w:sz="0" w:space="0" w:color="auto"/>
      </w:divBdr>
    </w:div>
    <w:div w:id="1289123962">
      <w:bodyDiv w:val="1"/>
      <w:marLeft w:val="0"/>
      <w:marRight w:val="0"/>
      <w:marTop w:val="0"/>
      <w:marBottom w:val="0"/>
      <w:divBdr>
        <w:top w:val="none" w:sz="0" w:space="0" w:color="auto"/>
        <w:left w:val="none" w:sz="0" w:space="0" w:color="auto"/>
        <w:bottom w:val="none" w:sz="0" w:space="0" w:color="auto"/>
        <w:right w:val="none" w:sz="0" w:space="0" w:color="auto"/>
      </w:divBdr>
    </w:div>
    <w:div w:id="1301115309">
      <w:bodyDiv w:val="1"/>
      <w:marLeft w:val="0"/>
      <w:marRight w:val="0"/>
      <w:marTop w:val="0"/>
      <w:marBottom w:val="0"/>
      <w:divBdr>
        <w:top w:val="none" w:sz="0" w:space="0" w:color="auto"/>
        <w:left w:val="none" w:sz="0" w:space="0" w:color="auto"/>
        <w:bottom w:val="none" w:sz="0" w:space="0" w:color="auto"/>
        <w:right w:val="none" w:sz="0" w:space="0" w:color="auto"/>
      </w:divBdr>
    </w:div>
    <w:div w:id="1358199084">
      <w:bodyDiv w:val="1"/>
      <w:marLeft w:val="0"/>
      <w:marRight w:val="0"/>
      <w:marTop w:val="0"/>
      <w:marBottom w:val="0"/>
      <w:divBdr>
        <w:top w:val="none" w:sz="0" w:space="0" w:color="auto"/>
        <w:left w:val="none" w:sz="0" w:space="0" w:color="auto"/>
        <w:bottom w:val="none" w:sz="0" w:space="0" w:color="auto"/>
        <w:right w:val="none" w:sz="0" w:space="0" w:color="auto"/>
      </w:divBdr>
    </w:div>
    <w:div w:id="1526871612">
      <w:bodyDiv w:val="1"/>
      <w:marLeft w:val="0"/>
      <w:marRight w:val="0"/>
      <w:marTop w:val="0"/>
      <w:marBottom w:val="0"/>
      <w:divBdr>
        <w:top w:val="none" w:sz="0" w:space="0" w:color="auto"/>
        <w:left w:val="none" w:sz="0" w:space="0" w:color="auto"/>
        <w:bottom w:val="none" w:sz="0" w:space="0" w:color="auto"/>
        <w:right w:val="none" w:sz="0" w:space="0" w:color="auto"/>
      </w:divBdr>
    </w:div>
    <w:div w:id="1687706156">
      <w:bodyDiv w:val="1"/>
      <w:marLeft w:val="0"/>
      <w:marRight w:val="0"/>
      <w:marTop w:val="0"/>
      <w:marBottom w:val="0"/>
      <w:divBdr>
        <w:top w:val="none" w:sz="0" w:space="0" w:color="auto"/>
        <w:left w:val="none" w:sz="0" w:space="0" w:color="auto"/>
        <w:bottom w:val="none" w:sz="0" w:space="0" w:color="auto"/>
        <w:right w:val="none" w:sz="0" w:space="0" w:color="auto"/>
      </w:divBdr>
    </w:div>
    <w:div w:id="1719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www2.ed.gov/about/inits/ed/edfacts/index.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edfacts.grads360.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oc.gov/standards/iso639-2/php/code_list.ph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ticket 936</Document_x0020_Purpose>
    <_dlc_DocId xmlns="b7635ab0-52e7-4e33-aa76-893cd120ef45">DNVT47QTA7NQ-161-303708</_dlc_DocId>
    <_dlc_DocIdUrl xmlns="b7635ab0-52e7-4e33-aa76-893cd120ef45">
      <Url>https://sharepoint.aemcorp.com/ed/etss/_layouts/15/DocIdRedir.aspx?ID=DNVT47QTA7NQ-161-303708</Url>
      <Description>DNVT47QTA7NQ-161-303708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347E-D4EA-4655-BE6C-04DFC427DFCD}">
  <ds:schemaRefs>
    <ds:schemaRef ds:uri="http://schemas.microsoft.com/office/2006/metadata/longProperties"/>
  </ds:schemaRefs>
</ds:datastoreItem>
</file>

<file path=customXml/itemProps2.xml><?xml version="1.0" encoding="utf-8"?>
<ds:datastoreItem xmlns:ds="http://schemas.openxmlformats.org/officeDocument/2006/customXml" ds:itemID="{169FA7E8-BB81-4447-9744-7D116ADA97FB}">
  <ds:schemaRefs>
    <ds:schemaRef ds:uri="http://schemas.microsoft.com/sharepoint/events"/>
  </ds:schemaRefs>
</ds:datastoreItem>
</file>

<file path=customXml/itemProps3.xml><?xml version="1.0" encoding="utf-8"?>
<ds:datastoreItem xmlns:ds="http://schemas.openxmlformats.org/officeDocument/2006/customXml" ds:itemID="{39214D6B-9FB0-4894-80CD-2BE932590C4E}">
  <ds:schemaRefs>
    <ds:schemaRef ds:uri="http://schemas.microsoft.com/sharepoint/v3/contenttype/forms"/>
  </ds:schemaRefs>
</ds:datastoreItem>
</file>

<file path=customXml/itemProps4.xml><?xml version="1.0" encoding="utf-8"?>
<ds:datastoreItem xmlns:ds="http://schemas.openxmlformats.org/officeDocument/2006/customXml" ds:itemID="{592E829A-B0E3-4722-A3BF-7D332BD3E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96C137-3A65-40C4-8848-721A8C690F84}">
  <ds:schemaRefs>
    <ds:schemaRef ds:uri="http://schemas.microsoft.com/office/infopath/2007/PartnerControls"/>
    <ds:schemaRef ds:uri="http://schemas.microsoft.com/office/2006/documentManagement/types"/>
    <ds:schemaRef ds:uri="http://purl.org/dc/elements/1.1/"/>
    <ds:schemaRef ds:uri="b7635ab0-52e7-4e33-aa76-893cd120ef45"/>
    <ds:schemaRef ds:uri="http://www.w3.org/XML/1998/namespace"/>
    <ds:schemaRef ds:uri="http://purl.org/dc/dcmitype/"/>
    <ds:schemaRef ds:uri="http://schemas.microsoft.com/sharepoint/v3"/>
    <ds:schemaRef ds:uri="http://schemas.microsoft.com/office/2006/metadata/properties"/>
    <ds:schemaRef ds:uri="http://schemas.openxmlformats.org/package/2006/metadata/core-properties"/>
    <ds:schemaRef ds:uri="75b8f200-01bb-4893-a3c4-f3a17e332d98"/>
    <ds:schemaRef ds:uri="http://purl.org/dc/terms/"/>
  </ds:schemaRefs>
</ds:datastoreItem>
</file>

<file path=customXml/itemProps6.xml><?xml version="1.0" encoding="utf-8"?>
<ds:datastoreItem xmlns:ds="http://schemas.openxmlformats.org/officeDocument/2006/customXml" ds:itemID="{1F424EF0-E476-4D4A-9A34-D46E589D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3401</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FS141 – EL Enrolled File Specifications (MSWord)</vt:lpstr>
    </vt:vector>
  </TitlesOfParts>
  <Company>U.S. Department of Education</Company>
  <LinksUpToDate>false</LinksUpToDate>
  <CharactersWithSpaces>22904</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6357018</vt:i4>
      </vt:variant>
      <vt:variant>
        <vt:i4>120</vt:i4>
      </vt:variant>
      <vt:variant>
        <vt:i4>0</vt:i4>
      </vt:variant>
      <vt:variant>
        <vt:i4>5</vt:i4>
      </vt:variant>
      <vt:variant>
        <vt:lpwstr>http://www.loc.gov/standards/iso639-2/php/code_list.php</vt:lpwstr>
      </vt:variant>
      <vt:variant>
        <vt:lpwstr/>
      </vt:variant>
      <vt:variant>
        <vt:i4>1048627</vt:i4>
      </vt:variant>
      <vt:variant>
        <vt:i4>113</vt:i4>
      </vt:variant>
      <vt:variant>
        <vt:i4>0</vt:i4>
      </vt:variant>
      <vt:variant>
        <vt:i4>5</vt:i4>
      </vt:variant>
      <vt:variant>
        <vt:lpwstr/>
      </vt:variant>
      <vt:variant>
        <vt:lpwstr>_Toc460221525</vt:lpwstr>
      </vt:variant>
      <vt:variant>
        <vt:i4>1048627</vt:i4>
      </vt:variant>
      <vt:variant>
        <vt:i4>107</vt:i4>
      </vt:variant>
      <vt:variant>
        <vt:i4>0</vt:i4>
      </vt:variant>
      <vt:variant>
        <vt:i4>5</vt:i4>
      </vt:variant>
      <vt:variant>
        <vt:lpwstr/>
      </vt:variant>
      <vt:variant>
        <vt:lpwstr>_Toc460221524</vt:lpwstr>
      </vt:variant>
      <vt:variant>
        <vt:i4>1048627</vt:i4>
      </vt:variant>
      <vt:variant>
        <vt:i4>101</vt:i4>
      </vt:variant>
      <vt:variant>
        <vt:i4>0</vt:i4>
      </vt:variant>
      <vt:variant>
        <vt:i4>5</vt:i4>
      </vt:variant>
      <vt:variant>
        <vt:lpwstr/>
      </vt:variant>
      <vt:variant>
        <vt:lpwstr>_Toc460221523</vt:lpwstr>
      </vt:variant>
      <vt:variant>
        <vt:i4>1048627</vt:i4>
      </vt:variant>
      <vt:variant>
        <vt:i4>95</vt:i4>
      </vt:variant>
      <vt:variant>
        <vt:i4>0</vt:i4>
      </vt:variant>
      <vt:variant>
        <vt:i4>5</vt:i4>
      </vt:variant>
      <vt:variant>
        <vt:lpwstr/>
      </vt:variant>
      <vt:variant>
        <vt:lpwstr>_Toc460221522</vt:lpwstr>
      </vt:variant>
      <vt:variant>
        <vt:i4>1048627</vt:i4>
      </vt:variant>
      <vt:variant>
        <vt:i4>89</vt:i4>
      </vt:variant>
      <vt:variant>
        <vt:i4>0</vt:i4>
      </vt:variant>
      <vt:variant>
        <vt:i4>5</vt:i4>
      </vt:variant>
      <vt:variant>
        <vt:lpwstr/>
      </vt:variant>
      <vt:variant>
        <vt:lpwstr>_Toc460221521</vt:lpwstr>
      </vt:variant>
      <vt:variant>
        <vt:i4>1048627</vt:i4>
      </vt:variant>
      <vt:variant>
        <vt:i4>83</vt:i4>
      </vt:variant>
      <vt:variant>
        <vt:i4>0</vt:i4>
      </vt:variant>
      <vt:variant>
        <vt:i4>5</vt:i4>
      </vt:variant>
      <vt:variant>
        <vt:lpwstr/>
      </vt:variant>
      <vt:variant>
        <vt:lpwstr>_Toc460221520</vt:lpwstr>
      </vt:variant>
      <vt:variant>
        <vt:i4>1245235</vt:i4>
      </vt:variant>
      <vt:variant>
        <vt:i4>77</vt:i4>
      </vt:variant>
      <vt:variant>
        <vt:i4>0</vt:i4>
      </vt:variant>
      <vt:variant>
        <vt:i4>5</vt:i4>
      </vt:variant>
      <vt:variant>
        <vt:lpwstr/>
      </vt:variant>
      <vt:variant>
        <vt:lpwstr>_Toc460221519</vt:lpwstr>
      </vt:variant>
      <vt:variant>
        <vt:i4>1245235</vt:i4>
      </vt:variant>
      <vt:variant>
        <vt:i4>71</vt:i4>
      </vt:variant>
      <vt:variant>
        <vt:i4>0</vt:i4>
      </vt:variant>
      <vt:variant>
        <vt:i4>5</vt:i4>
      </vt:variant>
      <vt:variant>
        <vt:lpwstr/>
      </vt:variant>
      <vt:variant>
        <vt:lpwstr>_Toc460221518</vt:lpwstr>
      </vt:variant>
      <vt:variant>
        <vt:i4>1245235</vt:i4>
      </vt:variant>
      <vt:variant>
        <vt:i4>65</vt:i4>
      </vt:variant>
      <vt:variant>
        <vt:i4>0</vt:i4>
      </vt:variant>
      <vt:variant>
        <vt:i4>5</vt:i4>
      </vt:variant>
      <vt:variant>
        <vt:lpwstr/>
      </vt:variant>
      <vt:variant>
        <vt:lpwstr>_Toc460221517</vt:lpwstr>
      </vt:variant>
      <vt:variant>
        <vt:i4>1245235</vt:i4>
      </vt:variant>
      <vt:variant>
        <vt:i4>59</vt:i4>
      </vt:variant>
      <vt:variant>
        <vt:i4>0</vt:i4>
      </vt:variant>
      <vt:variant>
        <vt:i4>5</vt:i4>
      </vt:variant>
      <vt:variant>
        <vt:lpwstr/>
      </vt:variant>
      <vt:variant>
        <vt:lpwstr>_Toc460221516</vt:lpwstr>
      </vt:variant>
      <vt:variant>
        <vt:i4>1245235</vt:i4>
      </vt:variant>
      <vt:variant>
        <vt:i4>53</vt:i4>
      </vt:variant>
      <vt:variant>
        <vt:i4>0</vt:i4>
      </vt:variant>
      <vt:variant>
        <vt:i4>5</vt:i4>
      </vt:variant>
      <vt:variant>
        <vt:lpwstr/>
      </vt:variant>
      <vt:variant>
        <vt:lpwstr>_Toc460221515</vt:lpwstr>
      </vt:variant>
      <vt:variant>
        <vt:i4>1245235</vt:i4>
      </vt:variant>
      <vt:variant>
        <vt:i4>47</vt:i4>
      </vt:variant>
      <vt:variant>
        <vt:i4>0</vt:i4>
      </vt:variant>
      <vt:variant>
        <vt:i4>5</vt:i4>
      </vt:variant>
      <vt:variant>
        <vt:lpwstr/>
      </vt:variant>
      <vt:variant>
        <vt:lpwstr>_Toc460221514</vt:lpwstr>
      </vt:variant>
      <vt:variant>
        <vt:i4>1245235</vt:i4>
      </vt:variant>
      <vt:variant>
        <vt:i4>41</vt:i4>
      </vt:variant>
      <vt:variant>
        <vt:i4>0</vt:i4>
      </vt:variant>
      <vt:variant>
        <vt:i4>5</vt:i4>
      </vt:variant>
      <vt:variant>
        <vt:lpwstr/>
      </vt:variant>
      <vt:variant>
        <vt:lpwstr>_Toc460221513</vt:lpwstr>
      </vt:variant>
      <vt:variant>
        <vt:i4>1245235</vt:i4>
      </vt:variant>
      <vt:variant>
        <vt:i4>35</vt:i4>
      </vt:variant>
      <vt:variant>
        <vt:i4>0</vt:i4>
      </vt:variant>
      <vt:variant>
        <vt:i4>5</vt:i4>
      </vt:variant>
      <vt:variant>
        <vt:lpwstr/>
      </vt:variant>
      <vt:variant>
        <vt:lpwstr>_Toc460221512</vt:lpwstr>
      </vt:variant>
      <vt:variant>
        <vt:i4>1245235</vt:i4>
      </vt:variant>
      <vt:variant>
        <vt:i4>29</vt:i4>
      </vt:variant>
      <vt:variant>
        <vt:i4>0</vt:i4>
      </vt:variant>
      <vt:variant>
        <vt:i4>5</vt:i4>
      </vt:variant>
      <vt:variant>
        <vt:lpwstr/>
      </vt:variant>
      <vt:variant>
        <vt:lpwstr>_Toc460221511</vt:lpwstr>
      </vt:variant>
      <vt:variant>
        <vt:i4>1245235</vt:i4>
      </vt:variant>
      <vt:variant>
        <vt:i4>23</vt:i4>
      </vt:variant>
      <vt:variant>
        <vt:i4>0</vt:i4>
      </vt:variant>
      <vt:variant>
        <vt:i4>5</vt:i4>
      </vt:variant>
      <vt:variant>
        <vt:lpwstr/>
      </vt:variant>
      <vt:variant>
        <vt:lpwstr>_Toc460221510</vt:lpwstr>
      </vt:variant>
      <vt:variant>
        <vt:i4>1179699</vt:i4>
      </vt:variant>
      <vt:variant>
        <vt:i4>17</vt:i4>
      </vt:variant>
      <vt:variant>
        <vt:i4>0</vt:i4>
      </vt:variant>
      <vt:variant>
        <vt:i4>5</vt:i4>
      </vt:variant>
      <vt:variant>
        <vt:lpwstr/>
      </vt:variant>
      <vt:variant>
        <vt:lpwstr>_Toc460221509</vt:lpwstr>
      </vt:variant>
      <vt:variant>
        <vt:i4>1179699</vt:i4>
      </vt:variant>
      <vt:variant>
        <vt:i4>11</vt:i4>
      </vt:variant>
      <vt:variant>
        <vt:i4>0</vt:i4>
      </vt:variant>
      <vt:variant>
        <vt:i4>5</vt:i4>
      </vt:variant>
      <vt:variant>
        <vt:lpwstr/>
      </vt:variant>
      <vt:variant>
        <vt:lpwstr>_Toc460221508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FS141 – EL Enrolled File Specifications (MSWord)</dc:title>
  <dc:creator>lerettee</dc:creator>
  <cp:lastModifiedBy>Jessica Greene</cp:lastModifiedBy>
  <cp:revision>9</cp:revision>
  <cp:lastPrinted>2011-06-10T13:32:00Z</cp:lastPrinted>
  <dcterms:created xsi:type="dcterms:W3CDTF">2019-05-10T16:27:00Z</dcterms:created>
  <dcterms:modified xsi:type="dcterms:W3CDTF">2019-05-23T15:07:00Z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10" name="_NewReviewCycle">
    <vt:lpwstr/>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DNVT47QTA7NQ-161-252871</vt:lpwstr>
  </property>
  <property fmtid="{D5CDD505-2E9C-101B-9397-08002B2CF9AE}" pid="29" name="_dlc_DocIdItemGuid">
    <vt:lpwstr>4f6f87c7-9e54-4ea0-91cc-624f2f49f7ba</vt:lpwstr>
  </property>
  <property fmtid="{D5CDD505-2E9C-101B-9397-08002B2CF9AE}" pid="30" name="_dlc_DocIdUrl">
    <vt:lpwstr>https://sharepoint.aemcorp.com/ed/etss/_layouts/15/DocIdRedir.aspx?ID=DNVT47QTA7NQ-161-252871, DNVT47QTA7NQ-161-252871</vt:lpwstr>
  </property>
  <property fmtid="{D5CDD505-2E9C-101B-9397-08002B2CF9AE}" pid="31" name="ContentTypeId">
    <vt:lpwstr>0x01010036B683403698AA4D9D0BCF79F4D02A46</vt:lpwstr>
  </property>
</Properties>
</file>