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454EB" w14:textId="233EB7DD" w:rsidR="007824D3" w:rsidRDefault="009B0BA9" w:rsidP="008D70F7">
      <w:pPr>
        <w:spacing w:after="1080"/>
        <w:jc w:val="center"/>
        <w:rPr>
          <w:b/>
          <w:sz w:val="40"/>
          <w:szCs w:val="40"/>
        </w:rPr>
      </w:pPr>
      <w:bookmarkStart w:id="0" w:name="_Toc54159578"/>
      <w:bookmarkStart w:id="1" w:name="_GoBack"/>
      <w:bookmarkEnd w:id="1"/>
      <w:r>
        <w:rPr>
          <w:b/>
          <w:noProof/>
          <w:sz w:val="40"/>
          <w:szCs w:val="40"/>
        </w:rPr>
        <w:drawing>
          <wp:inline distT="0" distB="0" distL="0" distR="0" wp14:anchorId="3CA780A1" wp14:editId="5D3B9052">
            <wp:extent cx="3200400" cy="3200400"/>
            <wp:effectExtent l="0" t="0" r="0" b="0"/>
            <wp:docPr id="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5EDD5E1" w14:textId="77777777" w:rsidR="007824D3" w:rsidRDefault="007824D3">
      <w:pPr>
        <w:pStyle w:val="ReportTitle"/>
        <w:rPr>
          <w:sz w:val="40"/>
          <w:szCs w:val="40"/>
        </w:rPr>
      </w:pPr>
      <w:r>
        <w:rPr>
          <w:sz w:val="40"/>
          <w:szCs w:val="40"/>
        </w:rPr>
        <w:t>U.S. DEPARTMENT OF EDUCATION</w:t>
      </w:r>
    </w:p>
    <w:p w14:paraId="1032DD60" w14:textId="77777777" w:rsidR="007824D3" w:rsidRDefault="007824D3">
      <w:pPr>
        <w:pStyle w:val="ReportTitle"/>
        <w:rPr>
          <w:sz w:val="40"/>
          <w:szCs w:val="40"/>
        </w:rPr>
      </w:pPr>
    </w:p>
    <w:p w14:paraId="0A636E0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3813805"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B6D49" w:rsidRPr="00746B7E" w14:paraId="72FE0278" w14:textId="77777777" w:rsidTr="00D33707">
        <w:tc>
          <w:tcPr>
            <w:tcW w:w="9576" w:type="dxa"/>
          </w:tcPr>
          <w:p w14:paraId="4FD6801F" w14:textId="77777777" w:rsidR="007B6D49" w:rsidRPr="00746B7E" w:rsidRDefault="007B6D49" w:rsidP="00D33707">
            <w:pPr>
              <w:spacing w:after="1080"/>
              <w:jc w:val="center"/>
              <w:rPr>
                <w:b/>
                <w:sz w:val="56"/>
                <w:szCs w:val="56"/>
              </w:rPr>
            </w:pPr>
            <w:r>
              <w:rPr>
                <w:b/>
                <w:sz w:val="56"/>
                <w:szCs w:val="56"/>
              </w:rPr>
              <w:t>FS132 - Section 1003 Funds File Specifications</w:t>
            </w:r>
          </w:p>
        </w:tc>
      </w:tr>
      <w:tr w:rsidR="007B6D49" w:rsidRPr="00746B7E" w14:paraId="5D5EA771" w14:textId="77777777" w:rsidTr="00D33707">
        <w:tc>
          <w:tcPr>
            <w:tcW w:w="9576" w:type="dxa"/>
          </w:tcPr>
          <w:p w14:paraId="15B1B44D" w14:textId="1A129DB2" w:rsidR="007B6D49" w:rsidRPr="00746B7E" w:rsidRDefault="007B6D49" w:rsidP="00D33707">
            <w:pPr>
              <w:jc w:val="center"/>
              <w:rPr>
                <w:b/>
                <w:sz w:val="36"/>
                <w:szCs w:val="36"/>
              </w:rPr>
            </w:pPr>
            <w:r>
              <w:rPr>
                <w:b/>
                <w:sz w:val="36"/>
                <w:szCs w:val="36"/>
              </w:rPr>
              <w:t>SY 2019-20</w:t>
            </w:r>
          </w:p>
        </w:tc>
      </w:tr>
    </w:tbl>
    <w:p w14:paraId="6AA5AD4F" w14:textId="77777777" w:rsidR="007824D3" w:rsidRDefault="007824D3">
      <w:pPr>
        <w:jc w:val="center"/>
        <w:rPr>
          <w:b/>
          <w:sz w:val="36"/>
          <w:szCs w:val="36"/>
        </w:rPr>
      </w:pPr>
    </w:p>
    <w:p w14:paraId="70F6A303"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227445D" w14:textId="222C7EFA" w:rsidR="00EB53DB" w:rsidRDefault="00EB53DB" w:rsidP="00D807A7">
      <w:pPr>
        <w:spacing w:after="480"/>
      </w:pPr>
      <w:bookmarkStart w:id="2" w:name="_Toc107028053"/>
      <w:bookmarkStart w:id="3" w:name="_Toc108948261"/>
      <w:bookmarkStart w:id="4" w:name="_Toc114537528"/>
      <w:r>
        <w:lastRenderedPageBreak/>
        <w:t xml:space="preserve">This technical guide was produced under U.S. Department of Education Contract No.  </w:t>
      </w:r>
      <w:r w:rsidR="002A2C1E" w:rsidRPr="002A2C1E">
        <w:t>91990019A0008</w:t>
      </w:r>
      <w:r w:rsidR="002A2C1E">
        <w:rPr>
          <w:rFonts w:ascii="Calibri" w:hAnsi="Calibri" w:cs="Calibri"/>
        </w:rPr>
        <w:t xml:space="preserve"> </w:t>
      </w:r>
      <w:r w:rsidRPr="00102D99">
        <w:t>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6C006B5A" w14:textId="77777777" w:rsidR="00EB53DB" w:rsidRDefault="00EB53DB" w:rsidP="00D807A7">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8" w:history="1">
        <w:proofErr w:type="spellStart"/>
        <w:r>
          <w:rPr>
            <w:rStyle w:val="Hyperlink"/>
          </w:rPr>
          <w:t>ED</w:t>
        </w:r>
        <w:r w:rsidRPr="008E5B06">
          <w:rPr>
            <w:rStyle w:val="Hyperlink"/>
            <w:i/>
          </w:rPr>
          <w:t>Facts</w:t>
        </w:r>
        <w:proofErr w:type="spellEnd"/>
        <w:r>
          <w:rPr>
            <w:rStyle w:val="Hyperlink"/>
          </w:rPr>
          <w:t xml:space="preserve"> Initiative Home Page</w:t>
        </w:r>
      </w:hyperlink>
      <w:r w:rsidRPr="006E7E7E">
        <w:t>.</w:t>
      </w:r>
    </w:p>
    <w:p w14:paraId="67234737" w14:textId="77777777" w:rsidR="00EB53DB" w:rsidRPr="002A5CA6" w:rsidRDefault="00EB53DB" w:rsidP="00D807A7">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5C4F103A"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2565559"/>
      <w:bookmarkStart w:id="12" w:name="_Toc23584221"/>
      <w:bookmarkEnd w:id="2"/>
      <w:bookmarkEnd w:id="3"/>
      <w:bookmarkEnd w:id="4"/>
      <w:r>
        <w:lastRenderedPageBreak/>
        <w:t>DOCUMENT CONTROL</w:t>
      </w:r>
      <w:bookmarkEnd w:id="5"/>
      <w:bookmarkEnd w:id="6"/>
      <w:bookmarkEnd w:id="7"/>
      <w:bookmarkEnd w:id="8"/>
      <w:bookmarkEnd w:id="9"/>
      <w:bookmarkEnd w:id="10"/>
      <w:bookmarkEnd w:id="11"/>
      <w:bookmarkEnd w:id="12"/>
    </w:p>
    <w:p w14:paraId="602E76E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7B6D49" w:rsidRPr="006014AD" w14:paraId="5A0CBACC" w14:textId="77777777" w:rsidTr="00D3370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1F667C4" w14:textId="77777777" w:rsidR="007B6D49" w:rsidRPr="006014AD" w:rsidRDefault="007B6D49" w:rsidP="00D33707">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4F79B46" w14:textId="06F1B81D" w:rsidR="007B6D49" w:rsidRPr="006014AD" w:rsidRDefault="007B6D49" w:rsidP="00D33707">
            <w:pPr>
              <w:spacing w:before="20" w:after="20"/>
              <w:rPr>
                <w:sz w:val="22"/>
                <w:szCs w:val="22"/>
              </w:rPr>
            </w:pPr>
            <w:r>
              <w:rPr>
                <w:sz w:val="22"/>
                <w:szCs w:val="22"/>
              </w:rPr>
              <w:t>FS132 - Section 1003 Funds File Specifications</w:t>
            </w:r>
          </w:p>
        </w:tc>
      </w:tr>
      <w:tr w:rsidR="007B6D49" w:rsidRPr="006014AD" w14:paraId="3725A466" w14:textId="77777777" w:rsidTr="00D3370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5671361" w14:textId="77777777" w:rsidR="007B6D49" w:rsidRPr="006014AD" w:rsidRDefault="007B6D49" w:rsidP="00D33707">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E5F3FF6" w14:textId="77777777" w:rsidR="007B6D49" w:rsidRPr="006014AD" w:rsidRDefault="007B6D49" w:rsidP="00D33707">
            <w:pPr>
              <w:spacing w:before="20" w:after="20"/>
              <w:rPr>
                <w:sz w:val="22"/>
                <w:szCs w:val="22"/>
              </w:rPr>
            </w:pPr>
            <w:r w:rsidRPr="006014AD">
              <w:rPr>
                <w:sz w:val="22"/>
                <w:szCs w:val="22"/>
              </w:rPr>
              <w:t>Unclassified – For Official Use Only</w:t>
            </w:r>
          </w:p>
        </w:tc>
      </w:tr>
    </w:tbl>
    <w:p w14:paraId="00D30222" w14:textId="77777777" w:rsidR="007824D3" w:rsidRDefault="007824D3"/>
    <w:p w14:paraId="3A05845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a, Summary of Change"/>
      </w:tblPr>
      <w:tblGrid>
        <w:gridCol w:w="1111"/>
        <w:gridCol w:w="1960"/>
        <w:gridCol w:w="6279"/>
      </w:tblGrid>
      <w:tr w:rsidR="007824D3" w14:paraId="1FB35E22"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0B26A48" w14:textId="77777777" w:rsidR="007824D3" w:rsidRDefault="007824D3" w:rsidP="000238DE">
            <w:pPr>
              <w:spacing w:before="20" w:after="20"/>
              <w:jc w:val="center"/>
              <w:rPr>
                <w:b/>
                <w:color w:val="FFFFFF"/>
                <w:sz w:val="22"/>
                <w:szCs w:val="22"/>
              </w:rPr>
            </w:pPr>
            <w:r w:rsidRPr="000238DE">
              <w:rPr>
                <w:b/>
                <w:bCs/>
                <w:color w:val="FFFFFF"/>
                <w:sz w:val="22"/>
                <w:szCs w:val="22"/>
              </w:rPr>
              <w:t>Version</w:t>
            </w:r>
            <w:r>
              <w:rPr>
                <w:b/>
                <w:color w:val="FFFFFF"/>
                <w:sz w:val="22"/>
                <w:szCs w:val="22"/>
              </w:rPr>
              <w:t xml:space="preserve">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7A3E9FA"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65400E6"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656869E2" w14:textId="77777777" w:rsidTr="00AF5C1A">
        <w:tc>
          <w:tcPr>
            <w:tcW w:w="594" w:type="pct"/>
            <w:tcBorders>
              <w:top w:val="single" w:sz="4" w:space="0" w:color="145192"/>
            </w:tcBorders>
            <w:tcMar>
              <w:top w:w="43" w:type="dxa"/>
              <w:left w:w="43" w:type="dxa"/>
              <w:bottom w:w="43" w:type="dxa"/>
              <w:right w:w="43" w:type="dxa"/>
            </w:tcMar>
          </w:tcPr>
          <w:p w14:paraId="3F2F0B61" w14:textId="725ED1AB" w:rsidR="007824D3" w:rsidRPr="00AF5C1A" w:rsidRDefault="007824D3" w:rsidP="00343FF8">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0AD45797"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F30FD0C" w14:textId="6FC8B916" w:rsidR="007824D3" w:rsidRPr="00AF5C1A" w:rsidRDefault="007824D3" w:rsidP="00850FDA">
            <w:pPr>
              <w:rPr>
                <w:sz w:val="22"/>
                <w:szCs w:val="22"/>
              </w:rPr>
            </w:pPr>
            <w:r>
              <w:rPr>
                <w:sz w:val="22"/>
                <w:szCs w:val="22"/>
              </w:rPr>
              <w:t>Versions 1.0 through 15.0 are used to build files for school years prior to SY 2019-20.</w:t>
            </w:r>
          </w:p>
        </w:tc>
      </w:tr>
      <w:tr w:rsidR="007824D3" w14:paraId="3E16863E" w14:textId="77777777" w:rsidTr="00AF5C1A">
        <w:tc>
          <w:tcPr>
            <w:tcW w:w="594" w:type="pct"/>
            <w:tcBorders>
              <w:top w:val="single" w:sz="4" w:space="0" w:color="145192"/>
            </w:tcBorders>
            <w:tcMar>
              <w:top w:w="43" w:type="dxa"/>
              <w:left w:w="43" w:type="dxa"/>
              <w:bottom w:w="43" w:type="dxa"/>
              <w:right w:w="43" w:type="dxa"/>
            </w:tcMar>
          </w:tcPr>
          <w:p w14:paraId="24132564" w14:textId="02717463" w:rsidR="007824D3" w:rsidRPr="00AF5C1A" w:rsidRDefault="007824D3" w:rsidP="00343FF8">
            <w:pPr>
              <w:rPr>
                <w:sz w:val="22"/>
                <w:szCs w:val="22"/>
              </w:rPr>
            </w:pPr>
            <w:r>
              <w:rPr>
                <w:sz w:val="22"/>
                <w:szCs w:val="22"/>
              </w:rPr>
              <w:t>16.0</w:t>
            </w:r>
          </w:p>
        </w:tc>
        <w:tc>
          <w:tcPr>
            <w:tcW w:w="1048" w:type="pct"/>
            <w:tcBorders>
              <w:top w:val="single" w:sz="4" w:space="0" w:color="145192"/>
            </w:tcBorders>
            <w:tcMar>
              <w:top w:w="43" w:type="dxa"/>
              <w:left w:w="43" w:type="dxa"/>
              <w:bottom w:w="43" w:type="dxa"/>
              <w:right w:w="43" w:type="dxa"/>
            </w:tcMar>
          </w:tcPr>
          <w:p w14:paraId="0D8E44B3" w14:textId="41A9D108" w:rsidR="007824D3" w:rsidRPr="00AF5C1A" w:rsidRDefault="00D807A7" w:rsidP="00AF5C1A">
            <w:pPr>
              <w:rPr>
                <w:sz w:val="22"/>
                <w:szCs w:val="22"/>
              </w:rPr>
            </w:pPr>
            <w:r>
              <w:rPr>
                <w:sz w:val="22"/>
                <w:szCs w:val="22"/>
              </w:rPr>
              <w:t>November</w:t>
            </w:r>
            <w:r w:rsidR="007824D3">
              <w:rPr>
                <w:sz w:val="22"/>
                <w:szCs w:val="22"/>
              </w:rPr>
              <w:t xml:space="preserve"> 2019</w:t>
            </w:r>
          </w:p>
        </w:tc>
        <w:tc>
          <w:tcPr>
            <w:tcW w:w="3358" w:type="pct"/>
            <w:tcBorders>
              <w:top w:val="single" w:sz="4" w:space="0" w:color="145192"/>
            </w:tcBorders>
            <w:tcMar>
              <w:top w:w="43" w:type="dxa"/>
              <w:left w:w="43" w:type="dxa"/>
              <w:bottom w:w="43" w:type="dxa"/>
              <w:right w:w="43" w:type="dxa"/>
            </w:tcMar>
          </w:tcPr>
          <w:p w14:paraId="7FC7DBBA" w14:textId="15256F29" w:rsidR="0004225B" w:rsidRPr="00E81C60" w:rsidRDefault="0004225B" w:rsidP="0004225B">
            <w:pPr>
              <w:rPr>
                <w:sz w:val="22"/>
                <w:szCs w:val="22"/>
              </w:rPr>
            </w:pPr>
            <w:r w:rsidRPr="00E81C60">
              <w:rPr>
                <w:sz w:val="22"/>
                <w:szCs w:val="22"/>
              </w:rPr>
              <w:t xml:space="preserve"> Updated for SY 2019-20:</w:t>
            </w:r>
          </w:p>
          <w:p w14:paraId="31455838" w14:textId="77777777" w:rsidR="0004225B" w:rsidRPr="00E81C60" w:rsidRDefault="0004225B" w:rsidP="0004225B">
            <w:pPr>
              <w:pStyle w:val="ListParagraph"/>
              <w:numPr>
                <w:ilvl w:val="0"/>
                <w:numId w:val="60"/>
              </w:numPr>
              <w:rPr>
                <w:sz w:val="22"/>
                <w:szCs w:val="22"/>
              </w:rPr>
            </w:pPr>
            <w:r w:rsidRPr="00E81C60">
              <w:rPr>
                <w:sz w:val="22"/>
                <w:szCs w:val="22"/>
              </w:rPr>
              <w:t xml:space="preserve">Added new section 2.4, “Categories and Permitted Values”, listing categories and permitted values used in this file </w:t>
            </w:r>
          </w:p>
          <w:p w14:paraId="4C563AAE" w14:textId="77777777" w:rsidR="0004225B" w:rsidRPr="00E81C60" w:rsidRDefault="0004225B" w:rsidP="0004225B">
            <w:pPr>
              <w:pStyle w:val="ListParagraph"/>
              <w:numPr>
                <w:ilvl w:val="0"/>
                <w:numId w:val="60"/>
              </w:numPr>
              <w:rPr>
                <w:sz w:val="22"/>
                <w:szCs w:val="22"/>
              </w:rPr>
            </w:pPr>
            <w:r w:rsidRPr="00E81C60">
              <w:rPr>
                <w:sz w:val="22"/>
                <w:szCs w:val="22"/>
              </w:rPr>
              <w:t>Guidance section renumbered to 2.5</w:t>
            </w:r>
          </w:p>
          <w:p w14:paraId="2315F2FD" w14:textId="77777777" w:rsidR="0004225B" w:rsidRDefault="0004225B" w:rsidP="0004225B">
            <w:pPr>
              <w:pStyle w:val="ListParagraph"/>
              <w:numPr>
                <w:ilvl w:val="1"/>
                <w:numId w:val="60"/>
              </w:numPr>
              <w:rPr>
                <w:sz w:val="22"/>
                <w:szCs w:val="22"/>
              </w:rPr>
            </w:pPr>
            <w:r w:rsidRPr="00E81C60">
              <w:rPr>
                <w:sz w:val="22"/>
                <w:szCs w:val="22"/>
              </w:rPr>
              <w:t>Deleted duplicate information on categories and permitted values from Q &amp; A section</w:t>
            </w:r>
          </w:p>
          <w:p w14:paraId="25EE3290" w14:textId="61629B37" w:rsidR="007824D3" w:rsidRPr="0004225B" w:rsidRDefault="0004225B" w:rsidP="0004225B">
            <w:pPr>
              <w:pStyle w:val="ListParagraph"/>
              <w:numPr>
                <w:ilvl w:val="0"/>
                <w:numId w:val="60"/>
              </w:numPr>
              <w:rPr>
                <w:sz w:val="22"/>
                <w:szCs w:val="22"/>
              </w:rPr>
            </w:pPr>
            <w:r>
              <w:rPr>
                <w:sz w:val="22"/>
                <w:szCs w:val="22"/>
              </w:rPr>
              <w:t>Definitions section renumbered to 2.6</w:t>
            </w:r>
          </w:p>
        </w:tc>
      </w:tr>
    </w:tbl>
    <w:p w14:paraId="26DEFE0F" w14:textId="77777777" w:rsidR="007824D3" w:rsidRDefault="007824D3">
      <w:pPr>
        <w:rPr>
          <w:rFonts w:ascii="Arial Bold" w:hAnsi="Arial Bold"/>
          <w:b/>
          <w:caps/>
          <w:color w:val="145192"/>
          <w:sz w:val="32"/>
          <w:szCs w:val="32"/>
        </w:rPr>
      </w:pPr>
    </w:p>
    <w:p w14:paraId="53C53DB8" w14:textId="77777777" w:rsidR="007824D3" w:rsidRDefault="007824D3">
      <w:pPr>
        <w:pStyle w:val="PropHead1"/>
      </w:pPr>
      <w:r>
        <w:br w:type="page"/>
      </w:r>
      <w:bookmarkStart w:id="13" w:name="_Toc116886577"/>
      <w:bookmarkStart w:id="14" w:name="_Toc128387408"/>
      <w:bookmarkStart w:id="15" w:name="_Toc522565560"/>
      <w:bookmarkStart w:id="16" w:name="_Toc23584222"/>
      <w:r>
        <w:lastRenderedPageBreak/>
        <w:t>PREFACE</w:t>
      </w:r>
      <w:bookmarkEnd w:id="13"/>
      <w:bookmarkEnd w:id="14"/>
      <w:bookmarkEnd w:id="15"/>
      <w:bookmarkEnd w:id="16"/>
    </w:p>
    <w:p w14:paraId="50DDA57E" w14:textId="46239673"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222B0F5" w14:textId="77777777" w:rsidR="0098067D" w:rsidRPr="0098067D" w:rsidRDefault="0098067D" w:rsidP="0098067D"/>
    <w:p w14:paraId="67EB8D34" w14:textId="183456FF" w:rsidR="001302EB" w:rsidRPr="000517F1" w:rsidRDefault="001302EB" w:rsidP="001302EB">
      <w:r w:rsidRPr="000517F1">
        <w:t xml:space="preserve">This document is to be used in coordination with other documentation posted on </w:t>
      </w:r>
      <w:r w:rsidR="00176312">
        <w:t xml:space="preserve">the </w:t>
      </w:r>
      <w:hyperlink r:id="rId19" w:history="1">
        <w:r w:rsidR="00850FDA">
          <w:rPr>
            <w:rStyle w:val="Hyperlink"/>
          </w:rPr>
          <w:t>ED</w:t>
        </w:r>
        <w:r w:rsidR="00850FDA" w:rsidRPr="00176312">
          <w:rPr>
            <w:rStyle w:val="Hyperlink"/>
            <w:i/>
          </w:rPr>
          <w:t>Facts</w:t>
        </w:r>
        <w:r w:rsidR="00850FDA">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5294FACD" w14:textId="77777777" w:rsidR="001302EB" w:rsidRPr="000517F1" w:rsidRDefault="001302EB" w:rsidP="001302EB"/>
    <w:p w14:paraId="38666E6E" w14:textId="77777777" w:rsidR="001302EB" w:rsidRPr="000517F1" w:rsidRDefault="001302EB" w:rsidP="001302EB">
      <w:pPr>
        <w:numPr>
          <w:ilvl w:val="0"/>
          <w:numId w:val="53"/>
        </w:numPr>
      </w:pPr>
      <w:r w:rsidRPr="000517F1">
        <w:t>ED</w:t>
      </w:r>
      <w:r w:rsidRPr="000517F1">
        <w:rPr>
          <w:i/>
        </w:rPr>
        <w:t xml:space="preserve">Facts </w:t>
      </w:r>
      <w:r w:rsidRPr="000517F1">
        <w:t>Workbook – a reference guide to using the ED</w:t>
      </w:r>
      <w:r w:rsidRPr="000517F1">
        <w:rPr>
          <w:i/>
          <w:iCs/>
        </w:rPr>
        <w:t>Facts</w:t>
      </w:r>
    </w:p>
    <w:p w14:paraId="4CA73146" w14:textId="77777777" w:rsidR="001302EB" w:rsidRPr="000517F1" w:rsidRDefault="001302EB" w:rsidP="001302EB">
      <w:pPr>
        <w:ind w:left="783"/>
      </w:pPr>
      <w:r w:rsidRPr="000517F1">
        <w:t xml:space="preserve">Submission System (ESS); particularly useful to new users; contains multiple appendices, including one that explains how to use the file specifications </w:t>
      </w:r>
    </w:p>
    <w:p w14:paraId="451A36ED" w14:textId="77777777" w:rsidR="001302EB" w:rsidRPr="000517F1" w:rsidRDefault="001302EB" w:rsidP="001302EB">
      <w:pPr>
        <w:ind w:left="783"/>
      </w:pPr>
    </w:p>
    <w:p w14:paraId="19B9FC8A" w14:textId="77777777" w:rsidR="001302EB" w:rsidRPr="000517F1" w:rsidRDefault="001302EB" w:rsidP="001302EB">
      <w:pPr>
        <w:numPr>
          <w:ilvl w:val="0"/>
          <w:numId w:val="5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0F19F6D4" w14:textId="77777777" w:rsidR="001302EB" w:rsidRPr="000517F1" w:rsidRDefault="001302EB" w:rsidP="001302EB">
      <w:pPr>
        <w:autoSpaceDE w:val="0"/>
        <w:autoSpaceDN w:val="0"/>
        <w:adjustRightInd w:val="0"/>
        <w:ind w:left="783"/>
      </w:pPr>
    </w:p>
    <w:p w14:paraId="721EDB6F" w14:textId="2AC5000A" w:rsidR="001302EB" w:rsidRPr="000517F1" w:rsidRDefault="001302EB" w:rsidP="001302EB">
      <w:pPr>
        <w:numPr>
          <w:ilvl w:val="0"/>
          <w:numId w:val="53"/>
        </w:numPr>
      </w:pPr>
      <w:proofErr w:type="spellStart"/>
      <w:r>
        <w:t>ED</w:t>
      </w:r>
      <w:r>
        <w:rPr>
          <w:i/>
        </w:rPr>
        <w:t>Facts</w:t>
      </w:r>
      <w:proofErr w:type="spellEnd"/>
      <w:r>
        <w:t xml:space="preserve"> Business Rules Single Inventory </w:t>
      </w:r>
      <w:r w:rsidR="008E79A0">
        <w:t xml:space="preserve">(BRSI) </w:t>
      </w:r>
      <w:r>
        <w:t xml:space="preserve">- a single inventory containing business rules applied to </w:t>
      </w:r>
      <w:proofErr w:type="spellStart"/>
      <w:r>
        <w:t>ED</w:t>
      </w:r>
      <w:r>
        <w:rPr>
          <w:i/>
        </w:rPr>
        <w:t>Facts</w:t>
      </w:r>
      <w:proofErr w:type="spellEnd"/>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24D528E9" w14:textId="77777777" w:rsidR="001302EB" w:rsidRPr="000517F1" w:rsidRDefault="001302EB" w:rsidP="001302EB"/>
    <w:p w14:paraId="208F4897" w14:textId="5954D88B" w:rsidR="001302EB" w:rsidRDefault="001302EB" w:rsidP="001302EB">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176312">
        <w:t>on the</w:t>
      </w:r>
      <w:r w:rsidR="005236A4">
        <w:t xml:space="preserve"> </w:t>
      </w:r>
      <w:hyperlink r:id="rId20" w:history="1">
        <w:r w:rsidR="00850FDA">
          <w:rPr>
            <w:rStyle w:val="Hyperlink"/>
          </w:rPr>
          <w:t>ED</w:t>
        </w:r>
        <w:r w:rsidR="00850FDA" w:rsidRPr="00176312">
          <w:rPr>
            <w:rStyle w:val="Hyperlink"/>
            <w:i/>
          </w:rPr>
          <w:t>Facts</w:t>
        </w:r>
        <w:r w:rsidR="00850FDA">
          <w:rPr>
            <w:rStyle w:val="Hyperlink"/>
          </w:rPr>
          <w:t xml:space="preserve"> Contact Page</w:t>
        </w:r>
      </w:hyperlink>
      <w:r w:rsidR="005236A4" w:rsidRPr="00EB53DB">
        <w:rPr>
          <w:rStyle w:val="Hyperlink"/>
          <w:u w:val="none"/>
        </w:rPr>
        <w:t>.</w:t>
      </w:r>
    </w:p>
    <w:p w14:paraId="33E08972" w14:textId="77777777" w:rsidR="0098067D" w:rsidRPr="0098067D" w:rsidRDefault="0098067D" w:rsidP="0098067D"/>
    <w:p w14:paraId="4805A3EB" w14:textId="629F5B32" w:rsidR="0098067D" w:rsidRPr="0098067D" w:rsidRDefault="0098067D" w:rsidP="0098067D">
      <w:r w:rsidRPr="0098067D">
        <w:t xml:space="preserve">Data submitted through the ESS </w:t>
      </w:r>
      <w:r w:rsidR="00C67CDC">
        <w:t>are</w:t>
      </w:r>
      <w:r w:rsidRPr="0098067D">
        <w:t xml:space="preserve"> authorized by an Annual Mandatory Collection of Elementary and Secondary Education Data Through ED</w:t>
      </w:r>
      <w:r w:rsidRPr="0098067D">
        <w:rPr>
          <w:i/>
        </w:rPr>
        <w:t>Facts</w:t>
      </w:r>
      <w:r w:rsidRPr="0098067D">
        <w:t xml:space="preserve"> (OMB </w:t>
      </w:r>
      <w:r w:rsidR="00343FF8">
        <w:t>1850-0925</w:t>
      </w:r>
      <w:r w:rsidRPr="0098067D">
        <w:t xml:space="preserve">, expires </w:t>
      </w:r>
      <w:r w:rsidR="005746C4">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B6E4F7B" w14:textId="77777777" w:rsidR="007824D3" w:rsidRPr="002A5CA6" w:rsidRDefault="007824D3" w:rsidP="002A5CA6"/>
    <w:bookmarkEnd w:id="0"/>
    <w:p w14:paraId="71EBE4BE"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1B33CAC" w14:textId="77777777" w:rsidR="007824D3" w:rsidRDefault="007824D3">
      <w:pPr>
        <w:pStyle w:val="BodyText3"/>
        <w:jc w:val="center"/>
      </w:pPr>
      <w:r>
        <w:rPr>
          <w:b/>
          <w:caps/>
          <w:color w:val="145192"/>
          <w:sz w:val="32"/>
        </w:rPr>
        <w:lastRenderedPageBreak/>
        <w:t>Contents</w:t>
      </w:r>
    </w:p>
    <w:p w14:paraId="542B3879" w14:textId="77777777" w:rsidR="007824D3" w:rsidRDefault="007824D3"/>
    <w:p w14:paraId="6A07FC54" w14:textId="4B4EB004" w:rsidR="00D02CCC"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3584221" w:history="1">
        <w:r w:rsidR="00D02CCC" w:rsidRPr="00183C09">
          <w:rPr>
            <w:rStyle w:val="Hyperlink"/>
          </w:rPr>
          <w:t>DOCUMENT CONTROL</w:t>
        </w:r>
        <w:r w:rsidR="00D02CCC">
          <w:rPr>
            <w:webHidden/>
          </w:rPr>
          <w:tab/>
        </w:r>
        <w:r w:rsidR="00D02CCC">
          <w:rPr>
            <w:webHidden/>
          </w:rPr>
          <w:fldChar w:fldCharType="begin"/>
        </w:r>
        <w:r w:rsidR="00D02CCC">
          <w:rPr>
            <w:webHidden/>
          </w:rPr>
          <w:instrText xml:space="preserve"> PAGEREF _Toc23584221 \h </w:instrText>
        </w:r>
        <w:r w:rsidR="00D02CCC">
          <w:rPr>
            <w:webHidden/>
          </w:rPr>
        </w:r>
        <w:r w:rsidR="00D02CCC">
          <w:rPr>
            <w:webHidden/>
          </w:rPr>
          <w:fldChar w:fldCharType="separate"/>
        </w:r>
        <w:r w:rsidR="00D02CCC">
          <w:rPr>
            <w:webHidden/>
          </w:rPr>
          <w:t>ii</w:t>
        </w:r>
        <w:r w:rsidR="00D02CCC">
          <w:rPr>
            <w:webHidden/>
          </w:rPr>
          <w:fldChar w:fldCharType="end"/>
        </w:r>
      </w:hyperlink>
    </w:p>
    <w:p w14:paraId="4F67FF93" w14:textId="1FB33630" w:rsidR="00D02CCC" w:rsidRDefault="00D02CCC">
      <w:pPr>
        <w:pStyle w:val="TOC1"/>
        <w:rPr>
          <w:rFonts w:asciiTheme="minorHAnsi" w:eastAsiaTheme="minorEastAsia" w:hAnsiTheme="minorHAnsi" w:cstheme="minorBidi"/>
          <w:b w:val="0"/>
          <w:color w:val="auto"/>
          <w:sz w:val="22"/>
          <w:szCs w:val="22"/>
        </w:rPr>
      </w:pPr>
      <w:hyperlink w:anchor="_Toc23584222" w:history="1">
        <w:r w:rsidRPr="00183C09">
          <w:rPr>
            <w:rStyle w:val="Hyperlink"/>
          </w:rPr>
          <w:t>PREFACE</w:t>
        </w:r>
        <w:r>
          <w:rPr>
            <w:webHidden/>
          </w:rPr>
          <w:tab/>
        </w:r>
        <w:r>
          <w:rPr>
            <w:webHidden/>
          </w:rPr>
          <w:fldChar w:fldCharType="begin"/>
        </w:r>
        <w:r>
          <w:rPr>
            <w:webHidden/>
          </w:rPr>
          <w:instrText xml:space="preserve"> PAGEREF _Toc23584222 \h </w:instrText>
        </w:r>
        <w:r>
          <w:rPr>
            <w:webHidden/>
          </w:rPr>
        </w:r>
        <w:r>
          <w:rPr>
            <w:webHidden/>
          </w:rPr>
          <w:fldChar w:fldCharType="separate"/>
        </w:r>
        <w:r>
          <w:rPr>
            <w:webHidden/>
          </w:rPr>
          <w:t>iii</w:t>
        </w:r>
        <w:r>
          <w:rPr>
            <w:webHidden/>
          </w:rPr>
          <w:fldChar w:fldCharType="end"/>
        </w:r>
      </w:hyperlink>
    </w:p>
    <w:p w14:paraId="63C49B2B" w14:textId="5ECC7A61" w:rsidR="00D02CCC" w:rsidRDefault="00D02CCC">
      <w:pPr>
        <w:pStyle w:val="TOC1"/>
        <w:rPr>
          <w:rFonts w:asciiTheme="minorHAnsi" w:eastAsiaTheme="minorEastAsia" w:hAnsiTheme="minorHAnsi" w:cstheme="minorBidi"/>
          <w:b w:val="0"/>
          <w:color w:val="auto"/>
          <w:sz w:val="22"/>
          <w:szCs w:val="22"/>
        </w:rPr>
      </w:pPr>
      <w:hyperlink w:anchor="_Toc23584223" w:history="1">
        <w:r w:rsidRPr="00183C09">
          <w:rPr>
            <w:rStyle w:val="Hyperlink"/>
          </w:rPr>
          <w:t>1.0</w:t>
        </w:r>
        <w:r>
          <w:rPr>
            <w:rFonts w:asciiTheme="minorHAnsi" w:eastAsiaTheme="minorEastAsia" w:hAnsiTheme="minorHAnsi" w:cstheme="minorBidi"/>
            <w:b w:val="0"/>
            <w:color w:val="auto"/>
            <w:sz w:val="22"/>
            <w:szCs w:val="22"/>
          </w:rPr>
          <w:tab/>
        </w:r>
        <w:r w:rsidRPr="00183C09">
          <w:rPr>
            <w:rStyle w:val="Hyperlink"/>
          </w:rPr>
          <w:t>PURPOSE</w:t>
        </w:r>
        <w:r>
          <w:rPr>
            <w:webHidden/>
          </w:rPr>
          <w:tab/>
        </w:r>
        <w:r>
          <w:rPr>
            <w:webHidden/>
          </w:rPr>
          <w:fldChar w:fldCharType="begin"/>
        </w:r>
        <w:r>
          <w:rPr>
            <w:webHidden/>
          </w:rPr>
          <w:instrText xml:space="preserve"> PAGEREF _Toc23584223 \h </w:instrText>
        </w:r>
        <w:r>
          <w:rPr>
            <w:webHidden/>
          </w:rPr>
        </w:r>
        <w:r>
          <w:rPr>
            <w:webHidden/>
          </w:rPr>
          <w:fldChar w:fldCharType="separate"/>
        </w:r>
        <w:r>
          <w:rPr>
            <w:webHidden/>
          </w:rPr>
          <w:t>1</w:t>
        </w:r>
        <w:r>
          <w:rPr>
            <w:webHidden/>
          </w:rPr>
          <w:fldChar w:fldCharType="end"/>
        </w:r>
      </w:hyperlink>
    </w:p>
    <w:p w14:paraId="0881A8A0" w14:textId="088B513C" w:rsidR="00D02CCC" w:rsidRDefault="00D02CCC">
      <w:pPr>
        <w:pStyle w:val="TOC1"/>
        <w:rPr>
          <w:rFonts w:asciiTheme="minorHAnsi" w:eastAsiaTheme="minorEastAsia" w:hAnsiTheme="minorHAnsi" w:cstheme="minorBidi"/>
          <w:b w:val="0"/>
          <w:color w:val="auto"/>
          <w:sz w:val="22"/>
          <w:szCs w:val="22"/>
        </w:rPr>
      </w:pPr>
      <w:hyperlink w:anchor="_Toc23584224" w:history="1">
        <w:r w:rsidRPr="00183C09">
          <w:rPr>
            <w:rStyle w:val="Hyperlink"/>
          </w:rPr>
          <w:t>2.0</w:t>
        </w:r>
        <w:r>
          <w:rPr>
            <w:rFonts w:asciiTheme="minorHAnsi" w:eastAsiaTheme="minorEastAsia" w:hAnsiTheme="minorHAnsi" w:cstheme="minorBidi"/>
            <w:b w:val="0"/>
            <w:color w:val="auto"/>
            <w:sz w:val="22"/>
            <w:szCs w:val="22"/>
          </w:rPr>
          <w:tab/>
        </w:r>
        <w:r w:rsidRPr="00183C09">
          <w:rPr>
            <w:rStyle w:val="Hyperlink"/>
          </w:rPr>
          <w:t>GUIDANCE FOR SUBMITTING THIS FILE</w:t>
        </w:r>
        <w:r>
          <w:rPr>
            <w:webHidden/>
          </w:rPr>
          <w:tab/>
        </w:r>
        <w:r>
          <w:rPr>
            <w:webHidden/>
          </w:rPr>
          <w:fldChar w:fldCharType="begin"/>
        </w:r>
        <w:r>
          <w:rPr>
            <w:webHidden/>
          </w:rPr>
          <w:instrText xml:space="preserve"> PAGEREF _Toc23584224 \h </w:instrText>
        </w:r>
        <w:r>
          <w:rPr>
            <w:webHidden/>
          </w:rPr>
        </w:r>
        <w:r>
          <w:rPr>
            <w:webHidden/>
          </w:rPr>
          <w:fldChar w:fldCharType="separate"/>
        </w:r>
        <w:r>
          <w:rPr>
            <w:webHidden/>
          </w:rPr>
          <w:t>1</w:t>
        </w:r>
        <w:r>
          <w:rPr>
            <w:webHidden/>
          </w:rPr>
          <w:fldChar w:fldCharType="end"/>
        </w:r>
      </w:hyperlink>
    </w:p>
    <w:p w14:paraId="712EBA18" w14:textId="782224C4" w:rsidR="00D02CCC" w:rsidRDefault="00D02CCC">
      <w:pPr>
        <w:pStyle w:val="TOC2"/>
        <w:rPr>
          <w:rFonts w:asciiTheme="minorHAnsi" w:eastAsiaTheme="minorEastAsia" w:hAnsiTheme="minorHAnsi" w:cstheme="minorBidi"/>
          <w:sz w:val="22"/>
          <w:szCs w:val="22"/>
        </w:rPr>
      </w:pPr>
      <w:hyperlink w:anchor="_Toc23584225" w:history="1">
        <w:r w:rsidRPr="00183C09">
          <w:rPr>
            <w:rStyle w:val="Hyperlink"/>
          </w:rPr>
          <w:t>2.1</w:t>
        </w:r>
        <w:r>
          <w:rPr>
            <w:rFonts w:asciiTheme="minorHAnsi" w:eastAsiaTheme="minorEastAsia" w:hAnsiTheme="minorHAnsi" w:cstheme="minorBidi"/>
            <w:sz w:val="22"/>
            <w:szCs w:val="22"/>
          </w:rPr>
          <w:tab/>
        </w:r>
        <w:r w:rsidRPr="00183C09">
          <w:rPr>
            <w:rStyle w:val="Hyperlink"/>
          </w:rPr>
          <w:t>Changes from the SY 2018-19 File Specifications</w:t>
        </w:r>
        <w:r>
          <w:rPr>
            <w:webHidden/>
          </w:rPr>
          <w:tab/>
        </w:r>
        <w:r>
          <w:rPr>
            <w:webHidden/>
          </w:rPr>
          <w:fldChar w:fldCharType="begin"/>
        </w:r>
        <w:r>
          <w:rPr>
            <w:webHidden/>
          </w:rPr>
          <w:instrText xml:space="preserve"> PAGEREF _Toc23584225 \h </w:instrText>
        </w:r>
        <w:r>
          <w:rPr>
            <w:webHidden/>
          </w:rPr>
        </w:r>
        <w:r>
          <w:rPr>
            <w:webHidden/>
          </w:rPr>
          <w:fldChar w:fldCharType="separate"/>
        </w:r>
        <w:r>
          <w:rPr>
            <w:webHidden/>
          </w:rPr>
          <w:t>1</w:t>
        </w:r>
        <w:r>
          <w:rPr>
            <w:webHidden/>
          </w:rPr>
          <w:fldChar w:fldCharType="end"/>
        </w:r>
      </w:hyperlink>
    </w:p>
    <w:p w14:paraId="28A61EDC" w14:textId="551C5006" w:rsidR="00D02CCC" w:rsidRDefault="00D02CCC">
      <w:pPr>
        <w:pStyle w:val="TOC2"/>
        <w:rPr>
          <w:rFonts w:asciiTheme="minorHAnsi" w:eastAsiaTheme="minorEastAsia" w:hAnsiTheme="minorHAnsi" w:cstheme="minorBidi"/>
          <w:sz w:val="22"/>
          <w:szCs w:val="22"/>
        </w:rPr>
      </w:pPr>
      <w:hyperlink w:anchor="_Toc23584226" w:history="1">
        <w:r w:rsidRPr="00183C09">
          <w:rPr>
            <w:rStyle w:val="Hyperlink"/>
          </w:rPr>
          <w:t>2.2</w:t>
        </w:r>
        <w:r>
          <w:rPr>
            <w:rFonts w:asciiTheme="minorHAnsi" w:eastAsiaTheme="minorEastAsia" w:hAnsiTheme="minorHAnsi" w:cstheme="minorBidi"/>
            <w:sz w:val="22"/>
            <w:szCs w:val="22"/>
          </w:rPr>
          <w:tab/>
        </w:r>
        <w:r w:rsidRPr="00183C09">
          <w:rPr>
            <w:rStyle w:val="Hyperlink"/>
          </w:rPr>
          <w:t>Core Requirements for Submitting this File</w:t>
        </w:r>
        <w:r>
          <w:rPr>
            <w:webHidden/>
          </w:rPr>
          <w:tab/>
        </w:r>
        <w:r>
          <w:rPr>
            <w:webHidden/>
          </w:rPr>
          <w:fldChar w:fldCharType="begin"/>
        </w:r>
        <w:r>
          <w:rPr>
            <w:webHidden/>
          </w:rPr>
          <w:instrText xml:space="preserve"> PAGEREF _Toc23584226 \h </w:instrText>
        </w:r>
        <w:r>
          <w:rPr>
            <w:webHidden/>
          </w:rPr>
        </w:r>
        <w:r>
          <w:rPr>
            <w:webHidden/>
          </w:rPr>
          <w:fldChar w:fldCharType="separate"/>
        </w:r>
        <w:r>
          <w:rPr>
            <w:webHidden/>
          </w:rPr>
          <w:t>1</w:t>
        </w:r>
        <w:r>
          <w:rPr>
            <w:webHidden/>
          </w:rPr>
          <w:fldChar w:fldCharType="end"/>
        </w:r>
      </w:hyperlink>
    </w:p>
    <w:p w14:paraId="07FAA662" w14:textId="0E044F28" w:rsidR="00D02CCC" w:rsidRDefault="00D02CCC">
      <w:pPr>
        <w:pStyle w:val="TOC2"/>
        <w:rPr>
          <w:rFonts w:asciiTheme="minorHAnsi" w:eastAsiaTheme="minorEastAsia" w:hAnsiTheme="minorHAnsi" w:cstheme="minorBidi"/>
          <w:sz w:val="22"/>
          <w:szCs w:val="22"/>
        </w:rPr>
      </w:pPr>
      <w:hyperlink w:anchor="_Toc23584227" w:history="1">
        <w:r w:rsidRPr="00183C09">
          <w:rPr>
            <w:rStyle w:val="Hyperlink"/>
          </w:rPr>
          <w:t>2.3</w:t>
        </w:r>
        <w:r>
          <w:rPr>
            <w:rFonts w:asciiTheme="minorHAnsi" w:eastAsiaTheme="minorEastAsia" w:hAnsiTheme="minorHAnsi" w:cstheme="minorBidi"/>
            <w:sz w:val="22"/>
            <w:szCs w:val="22"/>
          </w:rPr>
          <w:tab/>
        </w:r>
        <w:r w:rsidRPr="00183C09">
          <w:rPr>
            <w:rStyle w:val="Hyperlink"/>
          </w:rPr>
          <w:t>Required Categories and Totals</w:t>
        </w:r>
        <w:r>
          <w:rPr>
            <w:webHidden/>
          </w:rPr>
          <w:tab/>
        </w:r>
        <w:r>
          <w:rPr>
            <w:webHidden/>
          </w:rPr>
          <w:fldChar w:fldCharType="begin"/>
        </w:r>
        <w:r>
          <w:rPr>
            <w:webHidden/>
          </w:rPr>
          <w:instrText xml:space="preserve"> PAGEREF _Toc23584227 \h </w:instrText>
        </w:r>
        <w:r>
          <w:rPr>
            <w:webHidden/>
          </w:rPr>
        </w:r>
        <w:r>
          <w:rPr>
            <w:webHidden/>
          </w:rPr>
          <w:fldChar w:fldCharType="separate"/>
        </w:r>
        <w:r>
          <w:rPr>
            <w:webHidden/>
          </w:rPr>
          <w:t>2</w:t>
        </w:r>
        <w:r>
          <w:rPr>
            <w:webHidden/>
          </w:rPr>
          <w:fldChar w:fldCharType="end"/>
        </w:r>
      </w:hyperlink>
    </w:p>
    <w:p w14:paraId="35CDA384" w14:textId="0CC60893" w:rsidR="00D02CCC" w:rsidRDefault="00D02CCC">
      <w:pPr>
        <w:pStyle w:val="TOC2"/>
        <w:rPr>
          <w:rFonts w:asciiTheme="minorHAnsi" w:eastAsiaTheme="minorEastAsia" w:hAnsiTheme="minorHAnsi" w:cstheme="minorBidi"/>
          <w:sz w:val="22"/>
          <w:szCs w:val="22"/>
        </w:rPr>
      </w:pPr>
      <w:hyperlink w:anchor="_Toc23584228" w:history="1">
        <w:r w:rsidRPr="00183C09">
          <w:rPr>
            <w:rStyle w:val="Hyperlink"/>
          </w:rPr>
          <w:t>2.4</w:t>
        </w:r>
        <w:r>
          <w:rPr>
            <w:rFonts w:asciiTheme="minorHAnsi" w:eastAsiaTheme="minorEastAsia" w:hAnsiTheme="minorHAnsi" w:cstheme="minorBidi"/>
            <w:sz w:val="22"/>
            <w:szCs w:val="22"/>
          </w:rPr>
          <w:tab/>
        </w:r>
        <w:r w:rsidRPr="00183C09">
          <w:rPr>
            <w:rStyle w:val="Hyperlink"/>
            <w:rFonts w:cs="Calibri"/>
            <w:i/>
          </w:rPr>
          <w:t>New!</w:t>
        </w:r>
        <w:r w:rsidRPr="00183C09">
          <w:rPr>
            <w:rStyle w:val="Hyperlink"/>
            <w:rFonts w:cs="Calibri"/>
          </w:rPr>
          <w:t xml:space="preserve">  </w:t>
        </w:r>
        <w:r w:rsidRPr="00183C09">
          <w:rPr>
            <w:rStyle w:val="Hyperlink"/>
          </w:rPr>
          <w:t>Categories and Permitted Values</w:t>
        </w:r>
        <w:r>
          <w:rPr>
            <w:webHidden/>
          </w:rPr>
          <w:tab/>
        </w:r>
        <w:r>
          <w:rPr>
            <w:webHidden/>
          </w:rPr>
          <w:fldChar w:fldCharType="begin"/>
        </w:r>
        <w:r>
          <w:rPr>
            <w:webHidden/>
          </w:rPr>
          <w:instrText xml:space="preserve"> PAGEREF _Toc23584228 \h </w:instrText>
        </w:r>
        <w:r>
          <w:rPr>
            <w:webHidden/>
          </w:rPr>
        </w:r>
        <w:r>
          <w:rPr>
            <w:webHidden/>
          </w:rPr>
          <w:fldChar w:fldCharType="separate"/>
        </w:r>
        <w:r>
          <w:rPr>
            <w:webHidden/>
          </w:rPr>
          <w:t>2</w:t>
        </w:r>
        <w:r>
          <w:rPr>
            <w:webHidden/>
          </w:rPr>
          <w:fldChar w:fldCharType="end"/>
        </w:r>
      </w:hyperlink>
    </w:p>
    <w:p w14:paraId="2D06D559" w14:textId="6524EB50" w:rsidR="00D02CCC" w:rsidRDefault="00D02CCC">
      <w:pPr>
        <w:pStyle w:val="TOC2"/>
        <w:rPr>
          <w:rFonts w:asciiTheme="minorHAnsi" w:eastAsiaTheme="minorEastAsia" w:hAnsiTheme="minorHAnsi" w:cstheme="minorBidi"/>
          <w:sz w:val="22"/>
          <w:szCs w:val="22"/>
        </w:rPr>
      </w:pPr>
      <w:hyperlink w:anchor="_Toc23584229" w:history="1">
        <w:r w:rsidRPr="00183C09">
          <w:rPr>
            <w:rStyle w:val="Hyperlink"/>
          </w:rPr>
          <w:t>2.5</w:t>
        </w:r>
        <w:r>
          <w:rPr>
            <w:rFonts w:asciiTheme="minorHAnsi" w:eastAsiaTheme="minorEastAsia" w:hAnsiTheme="minorHAnsi" w:cstheme="minorBidi"/>
            <w:sz w:val="22"/>
            <w:szCs w:val="22"/>
          </w:rPr>
          <w:tab/>
        </w:r>
        <w:r w:rsidRPr="00183C09">
          <w:rPr>
            <w:rStyle w:val="Hyperlink"/>
          </w:rPr>
          <w:t>Guidance</w:t>
        </w:r>
        <w:r>
          <w:rPr>
            <w:webHidden/>
          </w:rPr>
          <w:tab/>
        </w:r>
        <w:r>
          <w:rPr>
            <w:webHidden/>
          </w:rPr>
          <w:fldChar w:fldCharType="begin"/>
        </w:r>
        <w:r>
          <w:rPr>
            <w:webHidden/>
          </w:rPr>
          <w:instrText xml:space="preserve"> PAGEREF _Toc23584229 \h </w:instrText>
        </w:r>
        <w:r>
          <w:rPr>
            <w:webHidden/>
          </w:rPr>
        </w:r>
        <w:r>
          <w:rPr>
            <w:webHidden/>
          </w:rPr>
          <w:fldChar w:fldCharType="separate"/>
        </w:r>
        <w:r>
          <w:rPr>
            <w:webHidden/>
          </w:rPr>
          <w:t>3</w:t>
        </w:r>
        <w:r>
          <w:rPr>
            <w:webHidden/>
          </w:rPr>
          <w:fldChar w:fldCharType="end"/>
        </w:r>
      </w:hyperlink>
    </w:p>
    <w:p w14:paraId="7A337B5D" w14:textId="3955E80C" w:rsidR="00D02CCC" w:rsidRDefault="00D02CCC">
      <w:pPr>
        <w:pStyle w:val="TOC3"/>
        <w:rPr>
          <w:rFonts w:asciiTheme="minorHAnsi" w:eastAsiaTheme="minorEastAsia" w:hAnsiTheme="minorHAnsi" w:cstheme="minorBidi"/>
          <w:sz w:val="22"/>
          <w:szCs w:val="22"/>
        </w:rPr>
      </w:pPr>
      <w:hyperlink w:anchor="_Toc23584230" w:history="1">
        <w:r w:rsidRPr="00183C09">
          <w:rPr>
            <w:rStyle w:val="Hyperlink"/>
          </w:rPr>
          <w:t>2.5.1</w:t>
        </w:r>
        <w:r>
          <w:rPr>
            <w:rFonts w:asciiTheme="minorHAnsi" w:eastAsiaTheme="minorEastAsia" w:hAnsiTheme="minorHAnsi" w:cstheme="minorBidi"/>
            <w:sz w:val="22"/>
            <w:szCs w:val="22"/>
          </w:rPr>
          <w:tab/>
        </w:r>
        <w:r w:rsidRPr="00183C09">
          <w:rPr>
            <w:rStyle w:val="Hyperlink"/>
          </w:rPr>
          <w:t>Economically Disadvantaged Students (DG56)</w:t>
        </w:r>
        <w:r>
          <w:rPr>
            <w:webHidden/>
          </w:rPr>
          <w:tab/>
        </w:r>
        <w:r>
          <w:rPr>
            <w:webHidden/>
          </w:rPr>
          <w:fldChar w:fldCharType="begin"/>
        </w:r>
        <w:r>
          <w:rPr>
            <w:webHidden/>
          </w:rPr>
          <w:instrText xml:space="preserve"> PAGEREF _Toc23584230 \h </w:instrText>
        </w:r>
        <w:r>
          <w:rPr>
            <w:webHidden/>
          </w:rPr>
        </w:r>
        <w:r>
          <w:rPr>
            <w:webHidden/>
          </w:rPr>
          <w:fldChar w:fldCharType="separate"/>
        </w:r>
        <w:r>
          <w:rPr>
            <w:webHidden/>
          </w:rPr>
          <w:t>3</w:t>
        </w:r>
        <w:r>
          <w:rPr>
            <w:webHidden/>
          </w:rPr>
          <w:fldChar w:fldCharType="end"/>
        </w:r>
      </w:hyperlink>
    </w:p>
    <w:p w14:paraId="24109C4B" w14:textId="2A92C17D" w:rsidR="00D02CCC" w:rsidRDefault="00D02CCC">
      <w:pPr>
        <w:pStyle w:val="TOC3"/>
        <w:rPr>
          <w:rFonts w:asciiTheme="minorHAnsi" w:eastAsiaTheme="minorEastAsia" w:hAnsiTheme="minorHAnsi" w:cstheme="minorBidi"/>
          <w:sz w:val="22"/>
          <w:szCs w:val="22"/>
        </w:rPr>
      </w:pPr>
      <w:hyperlink w:anchor="_Toc23584231" w:history="1">
        <w:r w:rsidRPr="00183C09">
          <w:rPr>
            <w:rStyle w:val="Hyperlink"/>
          </w:rPr>
          <w:t>2.5.2</w:t>
        </w:r>
        <w:r>
          <w:rPr>
            <w:rFonts w:asciiTheme="minorHAnsi" w:eastAsiaTheme="minorEastAsia" w:hAnsiTheme="minorHAnsi" w:cstheme="minorBidi"/>
            <w:sz w:val="22"/>
            <w:szCs w:val="22"/>
          </w:rPr>
          <w:tab/>
        </w:r>
        <w:r w:rsidRPr="00183C09">
          <w:rPr>
            <w:rStyle w:val="Hyperlink"/>
          </w:rPr>
          <w:t>School Improvement Funds 1003(a) (DG794)</w:t>
        </w:r>
        <w:r>
          <w:rPr>
            <w:webHidden/>
          </w:rPr>
          <w:tab/>
        </w:r>
        <w:r>
          <w:rPr>
            <w:webHidden/>
          </w:rPr>
          <w:fldChar w:fldCharType="begin"/>
        </w:r>
        <w:r>
          <w:rPr>
            <w:webHidden/>
          </w:rPr>
          <w:instrText xml:space="preserve"> PAGEREF _Toc23584231 \h </w:instrText>
        </w:r>
        <w:r>
          <w:rPr>
            <w:webHidden/>
          </w:rPr>
        </w:r>
        <w:r>
          <w:rPr>
            <w:webHidden/>
          </w:rPr>
          <w:fldChar w:fldCharType="separate"/>
        </w:r>
        <w:r>
          <w:rPr>
            <w:webHidden/>
          </w:rPr>
          <w:t>3</w:t>
        </w:r>
        <w:r>
          <w:rPr>
            <w:webHidden/>
          </w:rPr>
          <w:fldChar w:fldCharType="end"/>
        </w:r>
      </w:hyperlink>
    </w:p>
    <w:p w14:paraId="2C48A650" w14:textId="1CAD0523" w:rsidR="00D02CCC" w:rsidRDefault="00D02CCC">
      <w:pPr>
        <w:pStyle w:val="TOC2"/>
        <w:rPr>
          <w:rFonts w:asciiTheme="minorHAnsi" w:eastAsiaTheme="minorEastAsia" w:hAnsiTheme="minorHAnsi" w:cstheme="minorBidi"/>
          <w:sz w:val="22"/>
          <w:szCs w:val="22"/>
        </w:rPr>
      </w:pPr>
      <w:hyperlink w:anchor="_Toc23584232" w:history="1">
        <w:r w:rsidRPr="00183C09">
          <w:rPr>
            <w:rStyle w:val="Hyperlink"/>
          </w:rPr>
          <w:t>2.6</w:t>
        </w:r>
        <w:r>
          <w:rPr>
            <w:rFonts w:asciiTheme="minorHAnsi" w:eastAsiaTheme="minorEastAsia" w:hAnsiTheme="minorHAnsi" w:cstheme="minorBidi"/>
            <w:sz w:val="22"/>
            <w:szCs w:val="22"/>
          </w:rPr>
          <w:tab/>
        </w:r>
        <w:r w:rsidRPr="00183C09">
          <w:rPr>
            <w:rStyle w:val="Hyperlink"/>
          </w:rPr>
          <w:t>Definitions</w:t>
        </w:r>
        <w:r>
          <w:rPr>
            <w:webHidden/>
          </w:rPr>
          <w:tab/>
        </w:r>
        <w:r>
          <w:rPr>
            <w:webHidden/>
          </w:rPr>
          <w:fldChar w:fldCharType="begin"/>
        </w:r>
        <w:r>
          <w:rPr>
            <w:webHidden/>
          </w:rPr>
          <w:instrText xml:space="preserve"> PAGEREF _Toc23584232 \h </w:instrText>
        </w:r>
        <w:r>
          <w:rPr>
            <w:webHidden/>
          </w:rPr>
        </w:r>
        <w:r>
          <w:rPr>
            <w:webHidden/>
          </w:rPr>
          <w:fldChar w:fldCharType="separate"/>
        </w:r>
        <w:r>
          <w:rPr>
            <w:webHidden/>
          </w:rPr>
          <w:t>4</w:t>
        </w:r>
        <w:r>
          <w:rPr>
            <w:webHidden/>
          </w:rPr>
          <w:fldChar w:fldCharType="end"/>
        </w:r>
      </w:hyperlink>
    </w:p>
    <w:p w14:paraId="7A212652" w14:textId="43B614E9" w:rsidR="00D02CCC" w:rsidRDefault="00D02CCC">
      <w:pPr>
        <w:pStyle w:val="TOC1"/>
        <w:rPr>
          <w:rFonts w:asciiTheme="minorHAnsi" w:eastAsiaTheme="minorEastAsia" w:hAnsiTheme="minorHAnsi" w:cstheme="minorBidi"/>
          <w:b w:val="0"/>
          <w:color w:val="auto"/>
          <w:sz w:val="22"/>
          <w:szCs w:val="22"/>
        </w:rPr>
      </w:pPr>
      <w:hyperlink w:anchor="_Toc23584233" w:history="1">
        <w:r w:rsidRPr="00183C09">
          <w:rPr>
            <w:rStyle w:val="Hyperlink"/>
          </w:rPr>
          <w:t>3.0</w:t>
        </w:r>
        <w:r>
          <w:rPr>
            <w:rFonts w:asciiTheme="minorHAnsi" w:eastAsiaTheme="minorEastAsia" w:hAnsiTheme="minorHAnsi" w:cstheme="minorBidi"/>
            <w:b w:val="0"/>
            <w:color w:val="auto"/>
            <w:sz w:val="22"/>
            <w:szCs w:val="22"/>
          </w:rPr>
          <w:tab/>
        </w:r>
        <w:r w:rsidRPr="00183C09">
          <w:rPr>
            <w:rStyle w:val="Hyperlink"/>
          </w:rPr>
          <w:t>FILE NAMING CONVENTION</w:t>
        </w:r>
        <w:r>
          <w:rPr>
            <w:webHidden/>
          </w:rPr>
          <w:tab/>
        </w:r>
        <w:r>
          <w:rPr>
            <w:webHidden/>
          </w:rPr>
          <w:fldChar w:fldCharType="begin"/>
        </w:r>
        <w:r>
          <w:rPr>
            <w:webHidden/>
          </w:rPr>
          <w:instrText xml:space="preserve"> PAGEREF _Toc23584233 \h </w:instrText>
        </w:r>
        <w:r>
          <w:rPr>
            <w:webHidden/>
          </w:rPr>
        </w:r>
        <w:r>
          <w:rPr>
            <w:webHidden/>
          </w:rPr>
          <w:fldChar w:fldCharType="separate"/>
        </w:r>
        <w:r>
          <w:rPr>
            <w:webHidden/>
          </w:rPr>
          <w:t>5</w:t>
        </w:r>
        <w:r>
          <w:rPr>
            <w:webHidden/>
          </w:rPr>
          <w:fldChar w:fldCharType="end"/>
        </w:r>
      </w:hyperlink>
    </w:p>
    <w:p w14:paraId="64C82121" w14:textId="0B33133A" w:rsidR="00D02CCC" w:rsidRDefault="00D02CCC">
      <w:pPr>
        <w:pStyle w:val="TOC1"/>
        <w:rPr>
          <w:rFonts w:asciiTheme="minorHAnsi" w:eastAsiaTheme="minorEastAsia" w:hAnsiTheme="minorHAnsi" w:cstheme="minorBidi"/>
          <w:b w:val="0"/>
          <w:color w:val="auto"/>
          <w:sz w:val="22"/>
          <w:szCs w:val="22"/>
        </w:rPr>
      </w:pPr>
      <w:hyperlink w:anchor="_Toc23584234" w:history="1">
        <w:r w:rsidRPr="00183C09">
          <w:rPr>
            <w:rStyle w:val="Hyperlink"/>
          </w:rPr>
          <w:t>4.0</w:t>
        </w:r>
        <w:r>
          <w:rPr>
            <w:rFonts w:asciiTheme="minorHAnsi" w:eastAsiaTheme="minorEastAsia" w:hAnsiTheme="minorHAnsi" w:cstheme="minorBidi"/>
            <w:b w:val="0"/>
            <w:color w:val="auto"/>
            <w:sz w:val="22"/>
            <w:szCs w:val="22"/>
          </w:rPr>
          <w:tab/>
        </w:r>
        <w:r w:rsidRPr="00183C09">
          <w:rPr>
            <w:rStyle w:val="Hyperlink"/>
          </w:rPr>
          <w:t>FIXED OR DELIMITED FILES</w:t>
        </w:r>
        <w:r>
          <w:rPr>
            <w:webHidden/>
          </w:rPr>
          <w:tab/>
        </w:r>
        <w:r>
          <w:rPr>
            <w:webHidden/>
          </w:rPr>
          <w:fldChar w:fldCharType="begin"/>
        </w:r>
        <w:r>
          <w:rPr>
            <w:webHidden/>
          </w:rPr>
          <w:instrText xml:space="preserve"> PAGEREF _Toc23584234 \h </w:instrText>
        </w:r>
        <w:r>
          <w:rPr>
            <w:webHidden/>
          </w:rPr>
        </w:r>
        <w:r>
          <w:rPr>
            <w:webHidden/>
          </w:rPr>
          <w:fldChar w:fldCharType="separate"/>
        </w:r>
        <w:r>
          <w:rPr>
            <w:webHidden/>
          </w:rPr>
          <w:t>6</w:t>
        </w:r>
        <w:r>
          <w:rPr>
            <w:webHidden/>
          </w:rPr>
          <w:fldChar w:fldCharType="end"/>
        </w:r>
      </w:hyperlink>
    </w:p>
    <w:p w14:paraId="6CABED3D" w14:textId="38C3AA78" w:rsidR="00D02CCC" w:rsidRDefault="00D02CCC">
      <w:pPr>
        <w:pStyle w:val="TOC2"/>
        <w:rPr>
          <w:rFonts w:asciiTheme="minorHAnsi" w:eastAsiaTheme="minorEastAsia" w:hAnsiTheme="minorHAnsi" w:cstheme="minorBidi"/>
          <w:sz w:val="22"/>
          <w:szCs w:val="22"/>
        </w:rPr>
      </w:pPr>
      <w:hyperlink w:anchor="_Toc23584235" w:history="1">
        <w:r w:rsidRPr="00183C09">
          <w:rPr>
            <w:rStyle w:val="Hyperlink"/>
          </w:rPr>
          <w:t>4.1</w:t>
        </w:r>
        <w:r>
          <w:rPr>
            <w:rFonts w:asciiTheme="minorHAnsi" w:eastAsiaTheme="minorEastAsia" w:hAnsiTheme="minorHAnsi" w:cstheme="minorBidi"/>
            <w:sz w:val="22"/>
            <w:szCs w:val="22"/>
          </w:rPr>
          <w:tab/>
        </w:r>
        <w:r w:rsidRPr="00183C09">
          <w:rPr>
            <w:rStyle w:val="Hyperlink"/>
          </w:rPr>
          <w:t>Header Record Definition</w:t>
        </w:r>
        <w:r>
          <w:rPr>
            <w:webHidden/>
          </w:rPr>
          <w:tab/>
        </w:r>
        <w:r>
          <w:rPr>
            <w:webHidden/>
          </w:rPr>
          <w:fldChar w:fldCharType="begin"/>
        </w:r>
        <w:r>
          <w:rPr>
            <w:webHidden/>
          </w:rPr>
          <w:instrText xml:space="preserve"> PAGEREF _Toc23584235 \h </w:instrText>
        </w:r>
        <w:r>
          <w:rPr>
            <w:webHidden/>
          </w:rPr>
        </w:r>
        <w:r>
          <w:rPr>
            <w:webHidden/>
          </w:rPr>
          <w:fldChar w:fldCharType="separate"/>
        </w:r>
        <w:r>
          <w:rPr>
            <w:webHidden/>
          </w:rPr>
          <w:t>6</w:t>
        </w:r>
        <w:r>
          <w:rPr>
            <w:webHidden/>
          </w:rPr>
          <w:fldChar w:fldCharType="end"/>
        </w:r>
      </w:hyperlink>
    </w:p>
    <w:p w14:paraId="1AB93FD6" w14:textId="625FFEC5" w:rsidR="00D02CCC" w:rsidRDefault="00D02CCC">
      <w:pPr>
        <w:pStyle w:val="TOC2"/>
        <w:rPr>
          <w:rFonts w:asciiTheme="minorHAnsi" w:eastAsiaTheme="minorEastAsia" w:hAnsiTheme="minorHAnsi" w:cstheme="minorBidi"/>
          <w:sz w:val="22"/>
          <w:szCs w:val="22"/>
        </w:rPr>
      </w:pPr>
      <w:hyperlink w:anchor="_Toc23584236" w:history="1">
        <w:r w:rsidRPr="00183C09">
          <w:rPr>
            <w:rStyle w:val="Hyperlink"/>
          </w:rPr>
          <w:t>4.2</w:t>
        </w:r>
        <w:r>
          <w:rPr>
            <w:rFonts w:asciiTheme="minorHAnsi" w:eastAsiaTheme="minorEastAsia" w:hAnsiTheme="minorHAnsi" w:cstheme="minorBidi"/>
            <w:sz w:val="22"/>
            <w:szCs w:val="22"/>
          </w:rPr>
          <w:tab/>
        </w:r>
        <w:r w:rsidRPr="00183C09">
          <w:rPr>
            <w:rStyle w:val="Hyperlink"/>
          </w:rPr>
          <w:t>Data Record Definition</w:t>
        </w:r>
        <w:r>
          <w:rPr>
            <w:webHidden/>
          </w:rPr>
          <w:tab/>
        </w:r>
        <w:r>
          <w:rPr>
            <w:webHidden/>
          </w:rPr>
          <w:fldChar w:fldCharType="begin"/>
        </w:r>
        <w:r>
          <w:rPr>
            <w:webHidden/>
          </w:rPr>
          <w:instrText xml:space="preserve"> PAGEREF _Toc23584236 \h </w:instrText>
        </w:r>
        <w:r>
          <w:rPr>
            <w:webHidden/>
          </w:rPr>
        </w:r>
        <w:r>
          <w:rPr>
            <w:webHidden/>
          </w:rPr>
          <w:fldChar w:fldCharType="separate"/>
        </w:r>
        <w:r>
          <w:rPr>
            <w:webHidden/>
          </w:rPr>
          <w:t>7</w:t>
        </w:r>
        <w:r>
          <w:rPr>
            <w:webHidden/>
          </w:rPr>
          <w:fldChar w:fldCharType="end"/>
        </w:r>
      </w:hyperlink>
    </w:p>
    <w:p w14:paraId="1286FA7E" w14:textId="1AE1F886" w:rsidR="007824D3" w:rsidRDefault="007824D3">
      <w:pPr>
        <w:pStyle w:val="TOC1"/>
      </w:pPr>
      <w:r>
        <w:rPr>
          <w:noProof w:val="0"/>
        </w:rPr>
        <w:fldChar w:fldCharType="end"/>
      </w:r>
    </w:p>
    <w:p w14:paraId="5F446A8B" w14:textId="77777777" w:rsidR="007824D3" w:rsidRDefault="007824D3"/>
    <w:p w14:paraId="5EB84E3B"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5F9E1150"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4E0B08C5" w14:textId="77777777" w:rsidR="007824D3" w:rsidRDefault="007824D3">
      <w:pPr>
        <w:pStyle w:val="Heading1"/>
      </w:pPr>
      <w:bookmarkStart w:id="18" w:name="_Toc522565561"/>
      <w:bookmarkStart w:id="19" w:name="_Toc23584223"/>
      <w:r>
        <w:lastRenderedPageBreak/>
        <w:t>PURPOSE</w:t>
      </w:r>
      <w:bookmarkEnd w:id="17"/>
      <w:bookmarkEnd w:id="18"/>
      <w:bookmarkEnd w:id="19"/>
    </w:p>
    <w:p w14:paraId="185C5E30" w14:textId="2FC10623" w:rsidR="004E7B6C" w:rsidRDefault="004E7B6C" w:rsidP="004E7B6C">
      <w:r>
        <w:t>This document contains instructions for building files to submit the following ED</w:t>
      </w:r>
      <w:r w:rsidRPr="00946B11">
        <w:rPr>
          <w:i/>
        </w:rPr>
        <w:t xml:space="preserve">Facts </w:t>
      </w:r>
      <w:r w:rsidRPr="00106AA1">
        <w:t>dat</w:t>
      </w:r>
      <w:r>
        <w:t>a groups:</w:t>
      </w:r>
    </w:p>
    <w:p w14:paraId="2A960B24" w14:textId="77777777" w:rsidR="004E7B6C" w:rsidRDefault="004E7B6C" w:rsidP="004E7B6C"/>
    <w:p w14:paraId="5936244A" w14:textId="22F33E39" w:rsidR="004E7B6C" w:rsidRPr="00B916C3" w:rsidRDefault="004E7B6C" w:rsidP="004E7B6C">
      <w:pPr>
        <w:rPr>
          <w:b/>
          <w:bCs/>
          <w:sz w:val="20"/>
        </w:rPr>
      </w:pPr>
      <w:r w:rsidRPr="00B916C3">
        <w:rPr>
          <w:b/>
          <w:bCs/>
          <w:sz w:val="20"/>
        </w:rPr>
        <w:t>Table 1.0-1: ED</w:t>
      </w:r>
      <w:r w:rsidRPr="00106AA1">
        <w:rPr>
          <w:b/>
          <w:bCs/>
          <w:i/>
          <w:sz w:val="20"/>
        </w:rPr>
        <w:t>Facts</w:t>
      </w:r>
      <w:r w:rsidR="00C04CBA">
        <w:rPr>
          <w:b/>
          <w:bCs/>
          <w:sz w:val="20"/>
        </w:rPr>
        <w:t xml:space="preserve"> D</w:t>
      </w:r>
      <w:r>
        <w:rPr>
          <w:b/>
          <w:bCs/>
          <w:sz w:val="20"/>
        </w:rPr>
        <w:t xml:space="preserve">ata </w:t>
      </w:r>
      <w:r w:rsidR="00C04CBA">
        <w:rPr>
          <w:b/>
          <w:bCs/>
          <w:sz w:val="20"/>
        </w:rPr>
        <w:t>G</w:t>
      </w:r>
      <w:r>
        <w:rPr>
          <w:b/>
          <w:bCs/>
          <w:sz w:val="20"/>
        </w:rPr>
        <w:t>roups</w:t>
      </w:r>
      <w:r w:rsidR="00C04CBA">
        <w:rPr>
          <w:b/>
          <w:bCs/>
          <w:sz w:val="20"/>
        </w:rPr>
        <w:t xml:space="preserve"> in 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G, Definition"/>
      </w:tblPr>
      <w:tblGrid>
        <w:gridCol w:w="2314"/>
        <w:gridCol w:w="964"/>
        <w:gridCol w:w="6072"/>
      </w:tblGrid>
      <w:tr w:rsidR="004E7B6C" w14:paraId="2886B05C" w14:textId="77777777" w:rsidTr="00C715C9">
        <w:tc>
          <w:tcPr>
            <w:tcW w:w="2335" w:type="dxa"/>
          </w:tcPr>
          <w:p w14:paraId="0D1B1E47" w14:textId="77777777" w:rsidR="004E7B6C" w:rsidRPr="00C04CBA" w:rsidRDefault="004E7B6C" w:rsidP="00765E4F">
            <w:pPr>
              <w:rPr>
                <w:b/>
              </w:rPr>
            </w:pPr>
            <w:r w:rsidRPr="00C04CBA">
              <w:rPr>
                <w:b/>
              </w:rPr>
              <w:t>Data Group Name</w:t>
            </w:r>
          </w:p>
        </w:tc>
        <w:tc>
          <w:tcPr>
            <w:tcW w:w="977" w:type="dxa"/>
          </w:tcPr>
          <w:p w14:paraId="646532C7" w14:textId="77777777" w:rsidR="004E7B6C" w:rsidRPr="00C04CBA" w:rsidRDefault="004E7B6C" w:rsidP="00765E4F">
            <w:pPr>
              <w:rPr>
                <w:b/>
              </w:rPr>
            </w:pPr>
            <w:r w:rsidRPr="00C04CBA">
              <w:rPr>
                <w:b/>
              </w:rPr>
              <w:t>DG</w:t>
            </w:r>
          </w:p>
        </w:tc>
        <w:tc>
          <w:tcPr>
            <w:tcW w:w="6237" w:type="dxa"/>
          </w:tcPr>
          <w:p w14:paraId="1959E3D9" w14:textId="77777777" w:rsidR="004E7B6C" w:rsidRPr="00C04CBA" w:rsidRDefault="004E7B6C" w:rsidP="00765E4F">
            <w:pPr>
              <w:rPr>
                <w:b/>
              </w:rPr>
            </w:pPr>
            <w:r w:rsidRPr="00C04CBA">
              <w:rPr>
                <w:b/>
              </w:rPr>
              <w:t>Definition</w:t>
            </w:r>
          </w:p>
        </w:tc>
      </w:tr>
      <w:tr w:rsidR="004E7B6C" w14:paraId="3CFDFE83" w14:textId="77777777" w:rsidTr="00C715C9">
        <w:tc>
          <w:tcPr>
            <w:tcW w:w="2335" w:type="dxa"/>
          </w:tcPr>
          <w:p w14:paraId="5228798F" w14:textId="77777777" w:rsidR="004E7B6C" w:rsidRDefault="004E7B6C" w:rsidP="00765E4F">
            <w:r w:rsidRPr="005C524A">
              <w:t>Economically disadvantaged students</w:t>
            </w:r>
          </w:p>
        </w:tc>
        <w:tc>
          <w:tcPr>
            <w:tcW w:w="977" w:type="dxa"/>
          </w:tcPr>
          <w:p w14:paraId="75CC4F5E" w14:textId="77777777" w:rsidR="004E7B6C" w:rsidRDefault="004E7B6C" w:rsidP="00765E4F">
            <w:r>
              <w:t>56</w:t>
            </w:r>
          </w:p>
        </w:tc>
        <w:tc>
          <w:tcPr>
            <w:tcW w:w="6237" w:type="dxa"/>
          </w:tcPr>
          <w:p w14:paraId="3A0DC2FC" w14:textId="77777777" w:rsidR="004E7B6C" w:rsidRPr="004E7B6C" w:rsidRDefault="004E7B6C" w:rsidP="00765E4F">
            <w:r w:rsidRPr="004E7B6C">
              <w:t>The unduplicated number of students who met the state criteria for classification as economically disadvantaged according to the state definition.</w:t>
            </w:r>
          </w:p>
        </w:tc>
      </w:tr>
      <w:tr w:rsidR="00C715C9" w14:paraId="6A33897A" w14:textId="77777777" w:rsidTr="00C715C9">
        <w:tc>
          <w:tcPr>
            <w:tcW w:w="2335" w:type="dxa"/>
          </w:tcPr>
          <w:p w14:paraId="7FB5F49B" w14:textId="77777777" w:rsidR="00C715C9" w:rsidRPr="00E43102" w:rsidRDefault="00C715C9" w:rsidP="00236E2F">
            <w:r w:rsidRPr="00E43102">
              <w:t>School Improvement Funds 1003(a)</w:t>
            </w:r>
          </w:p>
        </w:tc>
        <w:tc>
          <w:tcPr>
            <w:tcW w:w="977" w:type="dxa"/>
          </w:tcPr>
          <w:p w14:paraId="0275DDEA" w14:textId="77777777" w:rsidR="00C715C9" w:rsidRDefault="00DF14A2" w:rsidP="00765E4F">
            <w:r>
              <w:t>794</w:t>
            </w:r>
          </w:p>
        </w:tc>
        <w:tc>
          <w:tcPr>
            <w:tcW w:w="6237" w:type="dxa"/>
          </w:tcPr>
          <w:p w14:paraId="7ECF1A5E" w14:textId="77777777" w:rsidR="00C715C9" w:rsidRPr="004E7B6C" w:rsidRDefault="00C715C9" w:rsidP="00693C2D">
            <w:r w:rsidRPr="00C715C9">
              <w:rPr>
                <w:bCs/>
              </w:rPr>
              <w:t>The dollar amount that the school received for school improvement under Section 1003(a) of ESEA, as amended</w:t>
            </w:r>
            <w:r w:rsidRPr="00C715C9">
              <w:rPr>
                <w:b/>
                <w:bCs/>
              </w:rPr>
              <w:t>.</w:t>
            </w:r>
          </w:p>
        </w:tc>
      </w:tr>
    </w:tbl>
    <w:p w14:paraId="45E05192" w14:textId="77777777" w:rsidR="004E7B6C" w:rsidRPr="004E7B6C" w:rsidRDefault="004E7B6C" w:rsidP="004E7B6C"/>
    <w:p w14:paraId="49A63A89" w14:textId="4F1A31D7" w:rsidR="004E7B6C" w:rsidRDefault="004E7B6C" w:rsidP="004E7B6C">
      <w:pPr>
        <w:rPr>
          <w:iCs/>
        </w:rPr>
      </w:pPr>
      <w:r>
        <w:t xml:space="preserve">The data collected using this file specification are used to monitor and report performance on programs and activities supported by </w:t>
      </w:r>
      <w:r>
        <w:rPr>
          <w:iCs/>
        </w:rPr>
        <w:t xml:space="preserve">the Elementary and Secondary Education Act (ESEA), as amended.  </w:t>
      </w:r>
      <w:r w:rsidR="0015358D">
        <w:rPr>
          <w:iCs/>
        </w:rPr>
        <w:t>Data group 794</w:t>
      </w:r>
      <w:r>
        <w:rPr>
          <w:iCs/>
        </w:rPr>
        <w:t xml:space="preserve"> will be used </w:t>
      </w:r>
      <w:r w:rsidR="0015358D">
        <w:rPr>
          <w:iCs/>
        </w:rPr>
        <w:t>to populate the</w:t>
      </w:r>
      <w:r>
        <w:rPr>
          <w:iCs/>
        </w:rPr>
        <w:t xml:space="preserve"> Consolidated State Performance Report (CSPR).</w:t>
      </w:r>
    </w:p>
    <w:p w14:paraId="09207436" w14:textId="77777777" w:rsidR="00366808" w:rsidRDefault="00366808" w:rsidP="004E7B6C">
      <w:pPr>
        <w:rPr>
          <w:iCs/>
        </w:rPr>
      </w:pPr>
    </w:p>
    <w:p w14:paraId="3D16F84F" w14:textId="5BA32CFC" w:rsidR="00366808" w:rsidRDefault="00366808" w:rsidP="004E7B6C">
      <w:pPr>
        <w:rPr>
          <w:iCs/>
        </w:rPr>
      </w:pPr>
      <w:r>
        <w:rPr>
          <w:iCs/>
        </w:rPr>
        <w:t>The ED data stewarding office/s for this file: OESE/OSS</w:t>
      </w:r>
    </w:p>
    <w:p w14:paraId="1E019B09" w14:textId="77777777" w:rsidR="00EB53DB" w:rsidRDefault="00EB53DB" w:rsidP="004E7B6C">
      <w:pPr>
        <w:rPr>
          <w:iCs/>
        </w:rPr>
      </w:pPr>
    </w:p>
    <w:p w14:paraId="3540CD7C" w14:textId="77777777" w:rsidR="00036C8A" w:rsidRDefault="00036C8A" w:rsidP="00036C8A">
      <w:pPr>
        <w:pStyle w:val="Heading1"/>
      </w:pPr>
      <w:bookmarkStart w:id="20" w:name="_Toc522565562"/>
      <w:bookmarkStart w:id="21" w:name="_Toc23584224"/>
      <w:r>
        <w:t>GUIDANCE FOR SUBMITTING THIS FILE</w:t>
      </w:r>
      <w:bookmarkEnd w:id="20"/>
      <w:bookmarkEnd w:id="21"/>
    </w:p>
    <w:p w14:paraId="1217DF46" w14:textId="77777777" w:rsidR="00CD5A10" w:rsidRDefault="00CD5A10" w:rsidP="00CD5A10">
      <w:r>
        <w:t>This section contains changes from the previous school year, core requirements for submitting this file, required categories and totals, and general guidance.</w:t>
      </w:r>
    </w:p>
    <w:p w14:paraId="38DD3003" w14:textId="77777777" w:rsidR="00505A19" w:rsidRDefault="00505A19" w:rsidP="00036C8A"/>
    <w:p w14:paraId="1887A3AE" w14:textId="797E99A7" w:rsidR="007824D3" w:rsidRDefault="00543205" w:rsidP="00A476A1">
      <w:pPr>
        <w:pStyle w:val="Heading2"/>
      </w:pPr>
      <w:bookmarkStart w:id="22" w:name="_Toc131242415"/>
      <w:bookmarkStart w:id="23" w:name="_Toc522565563"/>
      <w:bookmarkStart w:id="24" w:name="_Toc23584225"/>
      <w:r>
        <w:t>Changes from the SY 2018-19 File Specifications</w:t>
      </w:r>
      <w:bookmarkEnd w:id="22"/>
      <w:bookmarkEnd w:id="23"/>
      <w:bookmarkEnd w:id="24"/>
    </w:p>
    <w:p w14:paraId="269F13B8" w14:textId="4C4B9065" w:rsidR="00B735C2" w:rsidRDefault="00B735C2" w:rsidP="00B735C2">
      <w:bookmarkStart w:id="25" w:name="_Toc131242416"/>
      <w:r>
        <w:t>Other than any editorial changes listed in the document history on page ii, there have been no changes to this file specification.</w:t>
      </w:r>
    </w:p>
    <w:p w14:paraId="5FD6F9F8" w14:textId="77777777" w:rsidR="008F5E75" w:rsidRDefault="008F5E75" w:rsidP="00B735C2"/>
    <w:p w14:paraId="6F2DCBA6" w14:textId="77777777" w:rsidR="007824D3" w:rsidRDefault="002C72C5" w:rsidP="00A476A1">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522478063"/>
      <w:bookmarkStart w:id="47" w:name="_Toc522478064"/>
      <w:bookmarkStart w:id="48" w:name="_Toc522565564"/>
      <w:bookmarkStart w:id="49" w:name="_Toc2358422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5"/>
      <w:r w:rsidR="00036C8A">
        <w:t>File</w:t>
      </w:r>
      <w:bookmarkEnd w:id="48"/>
      <w:bookmarkEnd w:id="49"/>
    </w:p>
    <w:p w14:paraId="4AEA91DF" w14:textId="729E8608"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4688CBD4" w14:textId="77777777" w:rsidR="00EB53DB" w:rsidRDefault="00EB53DB" w:rsidP="00371776"/>
    <w:p w14:paraId="3F8B4E20" w14:textId="77777777" w:rsidR="00371776" w:rsidRPr="00B916C3" w:rsidRDefault="00371776" w:rsidP="00371776">
      <w:pPr>
        <w:rPr>
          <w:b/>
          <w:bCs/>
          <w:sz w:val="20"/>
        </w:rPr>
      </w:pPr>
      <w:r w:rsidRPr="00B916C3">
        <w:rPr>
          <w:b/>
          <w:bCs/>
          <w:sz w:val="20"/>
        </w:rPr>
        <w:t>Table 2.2-1: Core Reporting Requirements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Category, SEA, LEA, School "/>
      </w:tblPr>
      <w:tblGrid>
        <w:gridCol w:w="2340"/>
        <w:gridCol w:w="2340"/>
        <w:gridCol w:w="2340"/>
        <w:gridCol w:w="2340"/>
      </w:tblGrid>
      <w:tr w:rsidR="00D33707" w:rsidRPr="005A7BC1" w14:paraId="2D6512E7" w14:textId="77777777" w:rsidTr="00C354D7">
        <w:trPr>
          <w:trHeight w:val="114"/>
          <w:tblHeader/>
        </w:trPr>
        <w:tc>
          <w:tcPr>
            <w:tcW w:w="2340" w:type="dxa"/>
            <w:tcBorders>
              <w:top w:val="double" w:sz="4" w:space="0" w:color="145192"/>
              <w:bottom w:val="double" w:sz="4" w:space="0" w:color="145192"/>
              <w:right w:val="double" w:sz="4" w:space="0" w:color="145192"/>
            </w:tcBorders>
            <w:shd w:val="clear" w:color="auto" w:fill="145192"/>
          </w:tcPr>
          <w:p w14:paraId="5E4108E0" w14:textId="77777777" w:rsidR="002A096E" w:rsidRPr="00D15F3F" w:rsidRDefault="002A096E" w:rsidP="00765E4F">
            <w:pPr>
              <w:jc w:val="center"/>
              <w:rPr>
                <w:rFonts w:ascii="Arial Narrow" w:hAnsi="Arial Narrow"/>
                <w:b/>
                <w:color w:val="FFFFFF"/>
              </w:rPr>
            </w:pPr>
          </w:p>
        </w:tc>
        <w:tc>
          <w:tcPr>
            <w:tcW w:w="2340" w:type="dxa"/>
            <w:tcBorders>
              <w:top w:val="double" w:sz="4" w:space="0" w:color="145192"/>
              <w:left w:val="double" w:sz="4" w:space="0" w:color="145192"/>
              <w:bottom w:val="single" w:sz="4" w:space="0" w:color="145192"/>
              <w:right w:val="double" w:sz="4" w:space="0" w:color="145192"/>
            </w:tcBorders>
            <w:shd w:val="clear" w:color="auto" w:fill="145192"/>
          </w:tcPr>
          <w:p w14:paraId="7FFE5EC0" w14:textId="77777777" w:rsidR="002A096E" w:rsidRPr="00D15F3F" w:rsidRDefault="002A096E" w:rsidP="00765E4F">
            <w:pPr>
              <w:jc w:val="center"/>
              <w:rPr>
                <w:rFonts w:ascii="Arial Narrow" w:hAnsi="Arial Narrow"/>
                <w:b/>
                <w:color w:val="FFFFFF"/>
              </w:rPr>
            </w:pPr>
            <w:r w:rsidRPr="00D15F3F">
              <w:rPr>
                <w:rFonts w:ascii="Arial Narrow" w:hAnsi="Arial Narrow"/>
                <w:b/>
                <w:color w:val="FFFFFF"/>
              </w:rPr>
              <w:t>SEA</w:t>
            </w:r>
          </w:p>
        </w:tc>
        <w:tc>
          <w:tcPr>
            <w:tcW w:w="2340" w:type="dxa"/>
            <w:tcBorders>
              <w:top w:val="double" w:sz="4" w:space="0" w:color="145192"/>
              <w:left w:val="double" w:sz="4" w:space="0" w:color="145192"/>
              <w:bottom w:val="single" w:sz="4" w:space="0" w:color="145192"/>
              <w:right w:val="double" w:sz="4" w:space="0" w:color="145192"/>
            </w:tcBorders>
            <w:shd w:val="clear" w:color="auto" w:fill="145192"/>
          </w:tcPr>
          <w:p w14:paraId="5C85E2BC" w14:textId="77777777" w:rsidR="002A096E" w:rsidRPr="00D15F3F" w:rsidRDefault="002A096E" w:rsidP="00765E4F">
            <w:pPr>
              <w:jc w:val="center"/>
              <w:rPr>
                <w:rFonts w:ascii="Arial Narrow" w:hAnsi="Arial Narrow"/>
                <w:b/>
                <w:color w:val="FFFFFF"/>
              </w:rPr>
            </w:pPr>
            <w:r w:rsidRPr="00D15F3F">
              <w:rPr>
                <w:rFonts w:ascii="Arial Narrow" w:hAnsi="Arial Narrow"/>
                <w:b/>
                <w:color w:val="FFFFFF"/>
              </w:rPr>
              <w:t>LEA</w:t>
            </w:r>
          </w:p>
        </w:tc>
        <w:tc>
          <w:tcPr>
            <w:tcW w:w="2340" w:type="dxa"/>
            <w:tcBorders>
              <w:top w:val="double" w:sz="4" w:space="0" w:color="145192"/>
              <w:left w:val="double" w:sz="4" w:space="0" w:color="145192"/>
              <w:bottom w:val="single" w:sz="4" w:space="0" w:color="145192"/>
            </w:tcBorders>
            <w:shd w:val="clear" w:color="auto" w:fill="145192"/>
          </w:tcPr>
          <w:p w14:paraId="17583139" w14:textId="77777777" w:rsidR="002A096E" w:rsidRPr="00D15F3F" w:rsidRDefault="002A096E" w:rsidP="00765E4F">
            <w:pPr>
              <w:jc w:val="center"/>
              <w:rPr>
                <w:rFonts w:ascii="Arial Narrow" w:hAnsi="Arial Narrow"/>
                <w:b/>
                <w:color w:val="FFFFFF"/>
              </w:rPr>
            </w:pPr>
            <w:r w:rsidRPr="00D15F3F">
              <w:rPr>
                <w:rFonts w:ascii="Arial Narrow" w:hAnsi="Arial Narrow"/>
                <w:b/>
                <w:color w:val="FFFFFF"/>
              </w:rPr>
              <w:t>School</w:t>
            </w:r>
          </w:p>
        </w:tc>
      </w:tr>
      <w:tr w:rsidR="007C6E4F" w:rsidRPr="005A7BC1" w14:paraId="69547067" w14:textId="77777777" w:rsidTr="00C354D7">
        <w:tc>
          <w:tcPr>
            <w:tcW w:w="2340" w:type="dxa"/>
            <w:tcBorders>
              <w:top w:val="double" w:sz="4" w:space="0" w:color="145192"/>
              <w:bottom w:val="double" w:sz="4" w:space="0" w:color="145192"/>
              <w:right w:val="double" w:sz="4" w:space="0" w:color="145192"/>
            </w:tcBorders>
            <w:shd w:val="clear" w:color="auto" w:fill="145192"/>
          </w:tcPr>
          <w:p w14:paraId="1992EE6E" w14:textId="77777777" w:rsidR="002B127A" w:rsidRPr="00D15F3F" w:rsidRDefault="002B127A" w:rsidP="00765E4F">
            <w:pPr>
              <w:rPr>
                <w:rFonts w:ascii="Arial Narrow" w:hAnsi="Arial Narrow"/>
                <w:b/>
                <w:color w:val="FFFFFF"/>
              </w:rPr>
            </w:pPr>
            <w:r w:rsidRPr="00D15F3F">
              <w:rPr>
                <w:rFonts w:ascii="Arial Narrow" w:hAnsi="Arial Narrow"/>
                <w:b/>
                <w:color w:val="FFFFFF"/>
              </w:rPr>
              <w:t>Reporting Period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7284F3AE" w14:textId="545598B3" w:rsidR="002B127A" w:rsidRPr="007A2790" w:rsidRDefault="002B127A" w:rsidP="002B127A">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1854701" w14:textId="72CFE5EA" w:rsidR="002B127A" w:rsidRPr="007A2790" w:rsidRDefault="002B127A" w:rsidP="002B127A">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4D1A284" w14:textId="081C91DF" w:rsidR="00EB53DB" w:rsidRPr="007A2790" w:rsidRDefault="002B127A" w:rsidP="002E0842">
            <w:pPr>
              <w:rPr>
                <w:rFonts w:ascii="Arial Narrow" w:hAnsi="Arial Narrow"/>
              </w:rPr>
            </w:pPr>
            <w:r w:rsidRPr="007A2790">
              <w:rPr>
                <w:rFonts w:ascii="Arial Narrow" w:hAnsi="Arial Narrow"/>
                <w:bCs/>
                <w:iCs/>
              </w:rPr>
              <w:t>See instructions for each data group in section 2.</w:t>
            </w:r>
            <w:r w:rsidR="002722C5">
              <w:rPr>
                <w:rFonts w:ascii="Arial Narrow" w:hAnsi="Arial Narrow"/>
                <w:bCs/>
                <w:iCs/>
              </w:rPr>
              <w:t>5</w:t>
            </w:r>
            <w:r>
              <w:rPr>
                <w:rFonts w:ascii="Arial Narrow" w:hAnsi="Arial Narrow"/>
                <w:bCs/>
                <w:iCs/>
              </w:rPr>
              <w:t>.</w:t>
            </w:r>
          </w:p>
        </w:tc>
      </w:tr>
      <w:tr w:rsidR="007C6E4F" w:rsidRPr="005A7BC1" w14:paraId="1DBDEA3D" w14:textId="77777777" w:rsidTr="00C354D7">
        <w:tc>
          <w:tcPr>
            <w:tcW w:w="2340" w:type="dxa"/>
            <w:tcBorders>
              <w:top w:val="double" w:sz="4" w:space="0" w:color="145192"/>
              <w:bottom w:val="double" w:sz="4" w:space="0" w:color="145192"/>
              <w:right w:val="double" w:sz="4" w:space="0" w:color="145192"/>
            </w:tcBorders>
            <w:shd w:val="clear" w:color="auto" w:fill="145192"/>
          </w:tcPr>
          <w:p w14:paraId="67690013" w14:textId="77777777" w:rsidR="002A096E" w:rsidRPr="00D15F3F" w:rsidRDefault="002A096E" w:rsidP="00765E4F">
            <w:pPr>
              <w:rPr>
                <w:rFonts w:ascii="Arial Narrow" w:hAnsi="Arial Narrow"/>
                <w:b/>
                <w:color w:val="FFFFFF"/>
              </w:rPr>
            </w:pPr>
            <w:r w:rsidRPr="00D15F3F">
              <w:rPr>
                <w:rFonts w:ascii="Arial Narrow" w:hAnsi="Arial Narrow"/>
                <w:b/>
                <w:color w:val="FFFFFF"/>
              </w:rPr>
              <w:lastRenderedPageBreak/>
              <w:t>Education units reported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4234BEE1" w14:textId="5C436D17"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C8B9FBE" w14:textId="21BCEC17"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37C2C58" w14:textId="77777777" w:rsidR="002A096E" w:rsidRPr="007A2790" w:rsidRDefault="002A096E" w:rsidP="00765E4F">
            <w:pPr>
              <w:rPr>
                <w:rFonts w:ascii="Arial Narrow" w:hAnsi="Arial Narrow"/>
              </w:rPr>
            </w:pPr>
            <w:r w:rsidRPr="007A2790">
              <w:rPr>
                <w:rFonts w:ascii="Arial Narrow" w:hAnsi="Arial Narrow"/>
              </w:rPr>
              <w:t>Schools that were operational at any time during the school year.</w:t>
            </w:r>
          </w:p>
        </w:tc>
      </w:tr>
      <w:tr w:rsidR="002A096E" w:rsidRPr="005A7BC1" w14:paraId="1648F4B0" w14:textId="77777777" w:rsidTr="00C354D7">
        <w:tc>
          <w:tcPr>
            <w:tcW w:w="2340" w:type="dxa"/>
            <w:tcBorders>
              <w:top w:val="double" w:sz="4" w:space="0" w:color="145192"/>
              <w:bottom w:val="double" w:sz="4" w:space="0" w:color="145192"/>
              <w:right w:val="double" w:sz="4" w:space="0" w:color="145192"/>
            </w:tcBorders>
            <w:shd w:val="clear" w:color="auto" w:fill="145192"/>
          </w:tcPr>
          <w:p w14:paraId="19CFD777" w14:textId="77777777" w:rsidR="002A096E" w:rsidRPr="00D15F3F" w:rsidRDefault="002A096E" w:rsidP="00765E4F">
            <w:pPr>
              <w:rPr>
                <w:rFonts w:ascii="Arial Narrow" w:hAnsi="Arial Narrow"/>
                <w:b/>
                <w:color w:val="FFFFFF"/>
              </w:rPr>
            </w:pPr>
            <w:r w:rsidRPr="00D15F3F">
              <w:rPr>
                <w:rFonts w:ascii="Arial Narrow" w:hAnsi="Arial Narrow"/>
                <w:b/>
                <w:color w:val="FFFFFF"/>
              </w:rPr>
              <w:t>Education units not reported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5589B7A3" w14:textId="2CB42883"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F56C607" w14:textId="1682EFA7"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5EF7BDE7" w14:textId="77777777" w:rsidR="002A096E" w:rsidRPr="007A2790" w:rsidRDefault="002A096E" w:rsidP="00765E4F">
            <w:pPr>
              <w:rPr>
                <w:rFonts w:ascii="Arial Narrow" w:hAnsi="Arial Narrow"/>
              </w:rPr>
            </w:pPr>
            <w:r w:rsidRPr="007A2790">
              <w:rPr>
                <w:rFonts w:ascii="Arial Narrow" w:hAnsi="Arial Narrow"/>
              </w:rPr>
              <w:t xml:space="preserve">Schools that were closed, inactive, or future for the entire school year.   Also exclude operational schools, if the school meets </w:t>
            </w:r>
            <w:r w:rsidRPr="007A2790">
              <w:rPr>
                <w:rFonts w:ascii="Arial Narrow" w:hAnsi="Arial Narrow"/>
                <w:u w:val="single"/>
              </w:rPr>
              <w:t>all</w:t>
            </w:r>
            <w:r w:rsidRPr="007A2790">
              <w:rPr>
                <w:rFonts w:ascii="Arial Narrow" w:hAnsi="Arial Narrow"/>
              </w:rPr>
              <w:t xml:space="preserve"> of the following criteria: </w:t>
            </w:r>
          </w:p>
          <w:p w14:paraId="613D2C12" w14:textId="77777777" w:rsidR="002A096E" w:rsidRPr="007A2790" w:rsidRDefault="002A096E" w:rsidP="002A096E">
            <w:pPr>
              <w:numPr>
                <w:ilvl w:val="0"/>
                <w:numId w:val="49"/>
              </w:numPr>
              <w:rPr>
                <w:rFonts w:ascii="Arial Narrow" w:hAnsi="Arial Narrow"/>
              </w:rPr>
            </w:pPr>
            <w:r w:rsidRPr="007A2790">
              <w:rPr>
                <w:rFonts w:ascii="Arial Narrow" w:hAnsi="Arial Narrow"/>
              </w:rPr>
              <w:t>Never had students during the school year and</w:t>
            </w:r>
          </w:p>
          <w:p w14:paraId="02D090A0" w14:textId="77777777" w:rsidR="002A096E" w:rsidRPr="007A2790" w:rsidRDefault="002A096E" w:rsidP="002A096E">
            <w:pPr>
              <w:numPr>
                <w:ilvl w:val="0"/>
                <w:numId w:val="49"/>
              </w:numPr>
              <w:rPr>
                <w:rFonts w:ascii="Arial Narrow" w:hAnsi="Arial Narrow"/>
              </w:rPr>
            </w:pPr>
            <w:r w:rsidRPr="007A2790">
              <w:rPr>
                <w:rFonts w:ascii="Arial Narrow" w:hAnsi="Arial Narrow"/>
              </w:rPr>
              <w:t>Did not receive school improvement funds under Section 1003 of the ESEA for the school year</w:t>
            </w:r>
          </w:p>
        </w:tc>
      </w:tr>
      <w:tr w:rsidR="002A096E" w:rsidRPr="005A7BC1" w14:paraId="5ED2E8F5" w14:textId="77777777" w:rsidTr="00C354D7">
        <w:tc>
          <w:tcPr>
            <w:tcW w:w="2340" w:type="dxa"/>
            <w:tcBorders>
              <w:top w:val="double" w:sz="4" w:space="0" w:color="145192"/>
              <w:bottom w:val="double" w:sz="4" w:space="0" w:color="145192"/>
              <w:right w:val="double" w:sz="4" w:space="0" w:color="145192"/>
            </w:tcBorders>
            <w:shd w:val="clear" w:color="auto" w:fill="145192"/>
          </w:tcPr>
          <w:p w14:paraId="07DFBE03" w14:textId="77777777" w:rsidR="002A096E" w:rsidRPr="00D15F3F" w:rsidRDefault="002A096E" w:rsidP="00765E4F">
            <w:pPr>
              <w:rPr>
                <w:rFonts w:ascii="Arial Narrow" w:hAnsi="Arial Narrow"/>
                <w:b/>
                <w:color w:val="FFFFFF"/>
              </w:rPr>
            </w:pPr>
            <w:r w:rsidRPr="00D15F3F">
              <w:rPr>
                <w:rFonts w:ascii="Arial Narrow" w:hAnsi="Arial Narrow"/>
                <w:b/>
                <w:color w:val="FFFFFF"/>
              </w:rPr>
              <w:t>Type of count</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2D893ACE" w14:textId="383086C7"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4A1AFC8" w14:textId="38AF411B"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9E12EF2" w14:textId="4B14D7DA" w:rsidR="002A096E" w:rsidRPr="007A2790" w:rsidRDefault="002A096E" w:rsidP="00765E4F">
            <w:pPr>
              <w:rPr>
                <w:rFonts w:ascii="Arial Narrow" w:hAnsi="Arial Narrow"/>
              </w:rPr>
            </w:pPr>
            <w:r w:rsidRPr="007A2790">
              <w:rPr>
                <w:rFonts w:ascii="Arial Narrow" w:hAnsi="Arial Narrow"/>
                <w:bCs/>
                <w:iCs/>
              </w:rPr>
              <w:t>See instructions for each data group in section 2.</w:t>
            </w:r>
            <w:r w:rsidR="008E79A0">
              <w:rPr>
                <w:rFonts w:ascii="Arial Narrow" w:hAnsi="Arial Narrow"/>
                <w:bCs/>
                <w:iCs/>
              </w:rPr>
              <w:t>5</w:t>
            </w:r>
          </w:p>
        </w:tc>
      </w:tr>
      <w:tr w:rsidR="002A096E" w:rsidRPr="005A7BC1" w14:paraId="7145B133" w14:textId="77777777" w:rsidTr="00C354D7">
        <w:tc>
          <w:tcPr>
            <w:tcW w:w="2340" w:type="dxa"/>
            <w:tcBorders>
              <w:top w:val="double" w:sz="4" w:space="0" w:color="145192"/>
              <w:bottom w:val="double" w:sz="4" w:space="0" w:color="145192"/>
              <w:right w:val="double" w:sz="4" w:space="0" w:color="145192"/>
            </w:tcBorders>
            <w:shd w:val="clear" w:color="auto" w:fill="145192"/>
          </w:tcPr>
          <w:p w14:paraId="5C3FE02F" w14:textId="77777777" w:rsidR="002A096E" w:rsidRPr="00D15F3F" w:rsidRDefault="002A096E" w:rsidP="00765E4F">
            <w:pPr>
              <w:rPr>
                <w:rFonts w:ascii="Arial Narrow" w:hAnsi="Arial Narrow"/>
                <w:b/>
                <w:color w:val="FFFFFF"/>
              </w:rPr>
            </w:pPr>
            <w:r w:rsidRPr="00D15F3F">
              <w:rPr>
                <w:rFonts w:ascii="Arial Narrow" w:hAnsi="Arial Narrow"/>
                <w:b/>
                <w:color w:val="FFFFFF"/>
              </w:rPr>
              <w:t>Zero counts</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19885B78" w14:textId="36618738"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F29CFC1" w14:textId="0479EA8B"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2213EBB1" w14:textId="79A996BD" w:rsidR="002A096E" w:rsidRPr="007A2790" w:rsidRDefault="002A096E" w:rsidP="00765E4F">
            <w:pPr>
              <w:rPr>
                <w:rFonts w:ascii="Arial Narrow" w:hAnsi="Arial Narrow"/>
              </w:rPr>
            </w:pPr>
            <w:r w:rsidRPr="007A2790">
              <w:rPr>
                <w:rFonts w:ascii="Arial Narrow" w:hAnsi="Arial Narrow"/>
                <w:bCs/>
                <w:iCs/>
              </w:rPr>
              <w:t>See instructions for each data group in section 2.</w:t>
            </w:r>
            <w:r w:rsidR="008E79A0">
              <w:rPr>
                <w:rFonts w:ascii="Arial Narrow" w:hAnsi="Arial Narrow"/>
                <w:bCs/>
                <w:iCs/>
              </w:rPr>
              <w:t>5</w:t>
            </w:r>
          </w:p>
        </w:tc>
      </w:tr>
      <w:tr w:rsidR="00A0189F" w:rsidRPr="005A7BC1" w14:paraId="7DD9F410" w14:textId="77777777" w:rsidTr="00C354D7">
        <w:trPr>
          <w:trHeight w:val="841"/>
        </w:trPr>
        <w:tc>
          <w:tcPr>
            <w:tcW w:w="2340" w:type="dxa"/>
            <w:tcBorders>
              <w:top w:val="double" w:sz="4" w:space="0" w:color="145192"/>
              <w:bottom w:val="double" w:sz="4" w:space="0" w:color="145192"/>
              <w:right w:val="double" w:sz="4" w:space="0" w:color="145192"/>
            </w:tcBorders>
            <w:shd w:val="clear" w:color="auto" w:fill="145192"/>
          </w:tcPr>
          <w:p w14:paraId="19ABF1CF" w14:textId="77777777" w:rsidR="00A0189F" w:rsidRPr="00D15F3F" w:rsidRDefault="00A0189F" w:rsidP="00765E4F">
            <w:pPr>
              <w:rPr>
                <w:rFonts w:ascii="Arial Narrow" w:hAnsi="Arial Narrow"/>
                <w:b/>
                <w:color w:val="FFFFFF"/>
              </w:rPr>
            </w:pPr>
            <w:r>
              <w:rPr>
                <w:rFonts w:ascii="Arial Narrow" w:hAnsi="Arial Narrow"/>
                <w:b/>
                <w:color w:val="FFFFFF"/>
              </w:rPr>
              <w:t>Zero exceptions or</w:t>
            </w:r>
          </w:p>
          <w:p w14:paraId="74684479" w14:textId="77777777" w:rsidR="00A0189F" w:rsidRPr="00D15F3F" w:rsidRDefault="00A0189F" w:rsidP="007A7F09">
            <w:pPr>
              <w:rPr>
                <w:rFonts w:ascii="Arial Narrow" w:hAnsi="Arial Narrow"/>
                <w:b/>
                <w:color w:val="FFFFFF"/>
              </w:rPr>
            </w:pPr>
            <w:r>
              <w:rPr>
                <w:rFonts w:ascii="Arial Narrow" w:hAnsi="Arial Narrow"/>
                <w:b/>
                <w:color w:val="FFFFFF"/>
              </w:rPr>
              <w:t>Not applicable</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5F17D196" w14:textId="54279536" w:rsidR="00A0189F" w:rsidRPr="005A7BC1" w:rsidRDefault="00A0189F"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FD05C9B" w14:textId="0D9413BC" w:rsidR="00A0189F" w:rsidRPr="005A7BC1" w:rsidRDefault="00A0189F"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541D29D0" w14:textId="7A08DAF9" w:rsidR="00A0189F" w:rsidRPr="007A2790" w:rsidRDefault="00A0189F" w:rsidP="008F5E75">
            <w:pPr>
              <w:rPr>
                <w:rFonts w:ascii="Arial Narrow" w:hAnsi="Arial Narrow"/>
                <w:bCs/>
                <w:iCs/>
              </w:rPr>
            </w:pPr>
            <w:r w:rsidRPr="007A2790">
              <w:rPr>
                <w:rFonts w:ascii="Arial Narrow" w:hAnsi="Arial Narrow"/>
                <w:bCs/>
                <w:iCs/>
              </w:rPr>
              <w:t>See instructions for each data group in section 2.</w:t>
            </w:r>
            <w:r w:rsidR="008E79A0">
              <w:rPr>
                <w:rFonts w:ascii="Arial Narrow" w:hAnsi="Arial Narrow"/>
                <w:bCs/>
                <w:iCs/>
              </w:rPr>
              <w:t>5</w:t>
            </w:r>
          </w:p>
        </w:tc>
      </w:tr>
      <w:tr w:rsidR="0084136C" w:rsidRPr="005A7BC1" w14:paraId="6019613C" w14:textId="77777777" w:rsidTr="00C354D7">
        <w:tc>
          <w:tcPr>
            <w:tcW w:w="2340" w:type="dxa"/>
            <w:tcBorders>
              <w:top w:val="double" w:sz="4" w:space="0" w:color="145192"/>
              <w:bottom w:val="double" w:sz="4" w:space="0" w:color="145192"/>
              <w:right w:val="double" w:sz="4" w:space="0" w:color="145192"/>
            </w:tcBorders>
            <w:shd w:val="clear" w:color="auto" w:fill="145192"/>
          </w:tcPr>
          <w:p w14:paraId="2D751269" w14:textId="77777777" w:rsidR="0084136C" w:rsidRDefault="0084136C" w:rsidP="00765E4F">
            <w:pPr>
              <w:rPr>
                <w:rFonts w:ascii="Arial Narrow" w:hAnsi="Arial Narrow"/>
                <w:b/>
                <w:color w:val="FFFFFF"/>
              </w:rPr>
            </w:pPr>
            <w:r>
              <w:rPr>
                <w:rFonts w:ascii="Arial Narrow" w:hAnsi="Arial Narrow"/>
                <w:b/>
                <w:color w:val="FFFFFF"/>
              </w:rPr>
              <w:t>Missing</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7F4FFEB6" w14:textId="31AF73E1" w:rsidR="0084136C" w:rsidRPr="005A7BC1" w:rsidRDefault="0084136C"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AEB91A4" w14:textId="32FD5355" w:rsidR="0084136C" w:rsidRPr="005A7BC1" w:rsidRDefault="0084136C"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A3F0E6D" w14:textId="40C58EA6" w:rsidR="0084136C" w:rsidRPr="007A2790" w:rsidRDefault="0084136C" w:rsidP="00765E4F">
            <w:pPr>
              <w:rPr>
                <w:rFonts w:ascii="Arial Narrow" w:hAnsi="Arial Narrow"/>
                <w:bCs/>
                <w:iCs/>
              </w:rPr>
            </w:pPr>
            <w:r w:rsidRPr="007A2790">
              <w:rPr>
                <w:rFonts w:ascii="Arial Narrow" w:hAnsi="Arial Narrow"/>
                <w:bCs/>
                <w:iCs/>
              </w:rPr>
              <w:t>See instructions for each data group in section 2.</w:t>
            </w:r>
            <w:r w:rsidR="008E79A0">
              <w:rPr>
                <w:rFonts w:ascii="Arial Narrow" w:hAnsi="Arial Narrow"/>
                <w:bCs/>
                <w:iCs/>
              </w:rPr>
              <w:t>5</w:t>
            </w:r>
          </w:p>
        </w:tc>
      </w:tr>
      <w:tr w:rsidR="00CD5A10" w:rsidRPr="005A7BC1" w14:paraId="7F5422B7" w14:textId="77777777" w:rsidTr="00C354D7">
        <w:tc>
          <w:tcPr>
            <w:tcW w:w="2340" w:type="dxa"/>
            <w:tcBorders>
              <w:top w:val="double" w:sz="4" w:space="0" w:color="145192"/>
              <w:bottom w:val="double" w:sz="4" w:space="0" w:color="145192"/>
              <w:right w:val="double" w:sz="4" w:space="0" w:color="145192"/>
            </w:tcBorders>
            <w:shd w:val="clear" w:color="auto" w:fill="145192"/>
          </w:tcPr>
          <w:p w14:paraId="48B41B87" w14:textId="77777777" w:rsidR="00CD5A10" w:rsidRDefault="00CD5A10" w:rsidP="00765E4F">
            <w:pPr>
              <w:rPr>
                <w:rFonts w:ascii="Arial Narrow" w:hAnsi="Arial Narrow"/>
                <w:b/>
                <w:color w:val="FFFFFF"/>
              </w:rPr>
            </w:pPr>
            <w:r>
              <w:rPr>
                <w:rFonts w:ascii="Arial Narrow" w:hAnsi="Arial Narrow"/>
                <w:b/>
                <w:color w:val="FFFFFF"/>
              </w:rPr>
              <w:t>Related metadata survey</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4090F6FD" w14:textId="3B72C07E" w:rsidR="00CD5A10" w:rsidRPr="007A2790" w:rsidRDefault="00CD5A10" w:rsidP="00765E4F">
            <w:pPr>
              <w:rPr>
                <w:rFonts w:ascii="Arial Narrow" w:hAnsi="Arial Narrow"/>
                <w:bCs/>
                <w:iCs/>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46025CC" w14:textId="3C4F68BB" w:rsidR="00CD5A10" w:rsidRPr="007A2790" w:rsidRDefault="00CD5A10" w:rsidP="00765E4F">
            <w:pPr>
              <w:rPr>
                <w:rFonts w:ascii="Arial Narrow" w:hAnsi="Arial Narrow"/>
                <w:bCs/>
                <w:iCs/>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796CD70" w14:textId="77777777" w:rsidR="00CD5A10" w:rsidRPr="007A2790" w:rsidRDefault="00CD5A10" w:rsidP="00765E4F">
            <w:pPr>
              <w:rPr>
                <w:rFonts w:ascii="Arial Narrow" w:hAnsi="Arial Narrow"/>
                <w:bCs/>
                <w:iCs/>
              </w:rPr>
            </w:pPr>
          </w:p>
        </w:tc>
      </w:tr>
    </w:tbl>
    <w:p w14:paraId="7F5E163A" w14:textId="77777777" w:rsidR="00EB53DB" w:rsidRDefault="00EB53DB" w:rsidP="00EB53DB"/>
    <w:p w14:paraId="59C4CF4C" w14:textId="11F50218" w:rsidR="002C72C5" w:rsidRDefault="002C72C5" w:rsidP="00A476A1">
      <w:pPr>
        <w:pStyle w:val="Heading2"/>
      </w:pPr>
      <w:bookmarkStart w:id="50" w:name="_Toc522565565"/>
      <w:bookmarkStart w:id="51" w:name="_Toc23584227"/>
      <w:r>
        <w:t xml:space="preserve">Required </w:t>
      </w:r>
      <w:r w:rsidR="00C10CC3">
        <w:t>C</w:t>
      </w:r>
      <w:r>
        <w:t xml:space="preserve">ategories and </w:t>
      </w:r>
      <w:r w:rsidR="00C10CC3">
        <w:t>T</w:t>
      </w:r>
      <w:r>
        <w:t>otals</w:t>
      </w:r>
      <w:bookmarkEnd w:id="50"/>
      <w:bookmarkEnd w:id="51"/>
    </w:p>
    <w:p w14:paraId="6E518A85" w14:textId="77777777" w:rsidR="00E75495" w:rsidRDefault="00E75495" w:rsidP="00E75495">
      <w:r>
        <w:t>This section is not used for this file specification.</w:t>
      </w:r>
    </w:p>
    <w:p w14:paraId="493C1072" w14:textId="77777777" w:rsidR="002A096E" w:rsidRPr="002A096E" w:rsidRDefault="002A096E" w:rsidP="002A096E"/>
    <w:p w14:paraId="4DF1B64F" w14:textId="41FD1A50" w:rsidR="003D46A3" w:rsidRDefault="008E79A0" w:rsidP="003D46A3">
      <w:pPr>
        <w:pStyle w:val="Heading2"/>
      </w:pPr>
      <w:bookmarkStart w:id="52" w:name="_Toc54159579"/>
      <w:bookmarkStart w:id="53" w:name="_Toc23584228"/>
      <w:r>
        <w:rPr>
          <w:rFonts w:cs="Calibri"/>
          <w:b w:val="0"/>
          <w:i/>
          <w:color w:val="FF0000"/>
        </w:rPr>
        <w:t>New!</w:t>
      </w:r>
      <w:r>
        <w:rPr>
          <w:rFonts w:cs="Calibri"/>
        </w:rPr>
        <w:t xml:space="preserve">  </w:t>
      </w:r>
      <w:r w:rsidR="003D46A3">
        <w:t>Categories and Permitted Values</w:t>
      </w:r>
      <w:bookmarkEnd w:id="53"/>
    </w:p>
    <w:p w14:paraId="2723DC1C" w14:textId="51B4D480" w:rsidR="003D46A3" w:rsidRDefault="00D807A7" w:rsidP="003D46A3">
      <w:bookmarkStart w:id="54" w:name="_Hlk11649204"/>
      <w:r w:rsidRPr="00D807A7">
        <w:t>This file specification does not use any categories and permitted values.</w:t>
      </w:r>
    </w:p>
    <w:p w14:paraId="204FB045" w14:textId="649444E4" w:rsidR="002C72C5" w:rsidRDefault="002C72C5" w:rsidP="003D46A3">
      <w:pPr>
        <w:pStyle w:val="Heading2"/>
      </w:pPr>
      <w:bookmarkStart w:id="55" w:name="_Toc522565566"/>
      <w:bookmarkStart w:id="56" w:name="_Toc23584229"/>
      <w:bookmarkEnd w:id="54"/>
      <w:r>
        <w:lastRenderedPageBreak/>
        <w:t>Guidance</w:t>
      </w:r>
      <w:bookmarkEnd w:id="55"/>
      <w:bookmarkEnd w:id="56"/>
    </w:p>
    <w:p w14:paraId="2C2A0C27"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6420F9C6" w14:textId="77777777" w:rsidR="00C10CC3" w:rsidRDefault="00C10CC3" w:rsidP="00505A19">
      <w:pPr>
        <w:pStyle w:val="Default"/>
        <w:rPr>
          <w:b/>
          <w:bCs/>
        </w:rPr>
      </w:pPr>
    </w:p>
    <w:p w14:paraId="601B1751" w14:textId="77777777" w:rsidR="002A096E" w:rsidRPr="002A096E" w:rsidRDefault="002A096E" w:rsidP="002A096E">
      <w:pPr>
        <w:pStyle w:val="Heading3"/>
      </w:pPr>
      <w:bookmarkStart w:id="57" w:name="_Toc271009933"/>
      <w:bookmarkStart w:id="58" w:name="_Toc291778775"/>
      <w:bookmarkStart w:id="59" w:name="_Toc522565567"/>
      <w:bookmarkStart w:id="60" w:name="_Toc23584230"/>
      <w:r w:rsidRPr="002A096E">
        <w:t>Economically Disadvantaged Students (DG56)</w:t>
      </w:r>
      <w:bookmarkEnd w:id="57"/>
      <w:bookmarkEnd w:id="58"/>
      <w:bookmarkEnd w:id="59"/>
      <w:bookmarkEnd w:id="60"/>
      <w:r w:rsidRPr="002A096E">
        <w:t xml:space="preserve"> </w:t>
      </w:r>
    </w:p>
    <w:p w14:paraId="0A5A57F8" w14:textId="77777777" w:rsidR="002A096E" w:rsidRPr="002A096E" w:rsidRDefault="002A096E" w:rsidP="002A096E">
      <w:pPr>
        <w:rPr>
          <w:b/>
        </w:rPr>
      </w:pPr>
      <w:r w:rsidRPr="002A096E">
        <w:rPr>
          <w:b/>
        </w:rPr>
        <w:t>What is this?</w:t>
      </w:r>
    </w:p>
    <w:p w14:paraId="46ED7AE4" w14:textId="77777777" w:rsidR="002A096E" w:rsidRPr="002A096E" w:rsidRDefault="002A096E" w:rsidP="002A096E">
      <w:r w:rsidRPr="002A096E">
        <w:t>This data group is the unduplicated number of students who met the state criteria for classification as economically disadvantaged according to the state definition.</w:t>
      </w:r>
    </w:p>
    <w:p w14:paraId="1F9066B4" w14:textId="77777777" w:rsidR="002A096E" w:rsidRPr="002A096E" w:rsidRDefault="002A096E" w:rsidP="002A096E"/>
    <w:p w14:paraId="01C0D41F" w14:textId="56AE5C55" w:rsidR="002A096E" w:rsidRPr="002A096E" w:rsidRDefault="002A096E" w:rsidP="002A096E">
      <w:pPr>
        <w:rPr>
          <w:b/>
        </w:rPr>
      </w:pPr>
      <w:r w:rsidRPr="002A096E">
        <w:rPr>
          <w:b/>
        </w:rPr>
        <w:t>What is the reporting period?</w:t>
      </w:r>
    </w:p>
    <w:p w14:paraId="5D965CBC" w14:textId="0068E5D3" w:rsidR="00371623" w:rsidRDefault="002A096E" w:rsidP="002A096E">
      <w:r w:rsidRPr="002A096E">
        <w:t xml:space="preserve">The reporting period is </w:t>
      </w:r>
      <w:r w:rsidR="003C6B1A">
        <w:t xml:space="preserve">October 1 (or closest school day) - </w:t>
      </w:r>
      <w:r w:rsidRPr="002A096E">
        <w:t>October 1</w:t>
      </w:r>
      <w:r w:rsidR="00C071B8">
        <w:t xml:space="preserve"> </w:t>
      </w:r>
      <w:r w:rsidR="00C071B8" w:rsidRPr="00C071B8">
        <w:t>or the closest school day to October 1</w:t>
      </w:r>
      <w:r w:rsidRPr="002A096E">
        <w:t>.  In other words, how many students enrolled in the school on October 1 met the state criteria for clas</w:t>
      </w:r>
      <w:r w:rsidRPr="002A096E">
        <w:t>sification as economically disadvantaged?</w:t>
      </w:r>
    </w:p>
    <w:p w14:paraId="355DFD46" w14:textId="77777777" w:rsidR="00CD5A10" w:rsidRDefault="00CD5A10" w:rsidP="002A096E">
      <w:pPr>
        <w:rPr>
          <w:b/>
        </w:rPr>
      </w:pPr>
    </w:p>
    <w:p w14:paraId="71CA2B96" w14:textId="77777777" w:rsidR="00581FD8" w:rsidRPr="00581FD8" w:rsidRDefault="00581FD8" w:rsidP="002A096E">
      <w:pPr>
        <w:rPr>
          <w:b/>
        </w:rPr>
      </w:pPr>
      <w:r w:rsidRPr="00581FD8">
        <w:rPr>
          <w:b/>
        </w:rPr>
        <w:t>What students are included?</w:t>
      </w:r>
    </w:p>
    <w:p w14:paraId="73F70C6E" w14:textId="77777777" w:rsidR="00581FD8" w:rsidRPr="002A096E" w:rsidRDefault="00581FD8" w:rsidP="002A096E">
      <w:r>
        <w:t>Include all students that the SEA regards as enrolled in elementary or secondary students.  In most cases, this would include students who are ungraded and would exclude Pre-K students.</w:t>
      </w:r>
    </w:p>
    <w:p w14:paraId="67A4CA60" w14:textId="77777777" w:rsidR="002A096E" w:rsidRPr="002A096E" w:rsidRDefault="002A096E" w:rsidP="002A096E"/>
    <w:p w14:paraId="37F4ACCD" w14:textId="77777777" w:rsidR="002A096E" w:rsidRPr="002A096E" w:rsidRDefault="002A096E" w:rsidP="002A096E">
      <w:pPr>
        <w:rPr>
          <w:b/>
        </w:rPr>
      </w:pPr>
      <w:r w:rsidRPr="002A096E">
        <w:rPr>
          <w:b/>
        </w:rPr>
        <w:t>What if the school has no economically disadvantages students?</w:t>
      </w:r>
    </w:p>
    <w:p w14:paraId="40960BD7" w14:textId="0DFF8053" w:rsidR="002A096E" w:rsidRPr="002A096E" w:rsidRDefault="002A096E" w:rsidP="002A096E">
      <w:r w:rsidRPr="002A096E">
        <w:t>Report zero.  This field is mandatory and cannot be left blank.</w:t>
      </w:r>
    </w:p>
    <w:p w14:paraId="57510900" w14:textId="77777777" w:rsidR="002A096E" w:rsidRPr="002A096E" w:rsidRDefault="002A096E" w:rsidP="002A096E"/>
    <w:p w14:paraId="5AD3334B" w14:textId="77777777" w:rsidR="002A096E" w:rsidRPr="002A096E" w:rsidRDefault="002A096E" w:rsidP="002A096E">
      <w:pPr>
        <w:rPr>
          <w:b/>
        </w:rPr>
      </w:pPr>
      <w:r w:rsidRPr="002A096E">
        <w:rPr>
          <w:b/>
        </w:rPr>
        <w:t>What if the count is missing?</w:t>
      </w:r>
    </w:p>
    <w:p w14:paraId="7363AC78" w14:textId="77777777" w:rsidR="002A096E" w:rsidRDefault="002A096E" w:rsidP="002A096E">
      <w:r w:rsidRPr="002A096E">
        <w:t xml:space="preserve">Use “-1” to represent missing.  This is a mandatory field that must be populated. </w:t>
      </w:r>
    </w:p>
    <w:p w14:paraId="51DC6AD5" w14:textId="77777777" w:rsidR="0028414F" w:rsidRDefault="0028414F" w:rsidP="002A096E"/>
    <w:p w14:paraId="46F09C6B" w14:textId="77777777" w:rsidR="002A096E" w:rsidRPr="002A096E" w:rsidRDefault="002A096E" w:rsidP="002A096E">
      <w:pPr>
        <w:pStyle w:val="Heading3"/>
      </w:pPr>
      <w:bookmarkStart w:id="61" w:name="_Toc228785043"/>
      <w:bookmarkStart w:id="62" w:name="_Toc228853126"/>
      <w:bookmarkStart w:id="63" w:name="_Toc228785044"/>
      <w:bookmarkStart w:id="64" w:name="_Toc228853127"/>
      <w:bookmarkStart w:id="65" w:name="_Toc228785045"/>
      <w:bookmarkStart w:id="66" w:name="_Toc228853128"/>
      <w:bookmarkStart w:id="67" w:name="_Toc228785046"/>
      <w:bookmarkStart w:id="68" w:name="_Toc228853129"/>
      <w:bookmarkStart w:id="69" w:name="_Toc228785047"/>
      <w:bookmarkStart w:id="70" w:name="_Toc228853130"/>
      <w:bookmarkStart w:id="71" w:name="_Toc228785048"/>
      <w:bookmarkStart w:id="72" w:name="_Toc228853131"/>
      <w:bookmarkStart w:id="73" w:name="_Toc228785049"/>
      <w:bookmarkStart w:id="74" w:name="_Toc228853132"/>
      <w:bookmarkStart w:id="75" w:name="_Toc228785050"/>
      <w:bookmarkStart w:id="76" w:name="_Toc228853133"/>
      <w:bookmarkStart w:id="77" w:name="_Toc228785051"/>
      <w:bookmarkStart w:id="78" w:name="_Toc228853134"/>
      <w:bookmarkStart w:id="79" w:name="_Toc228785052"/>
      <w:bookmarkStart w:id="80" w:name="_Toc228853135"/>
      <w:bookmarkStart w:id="81" w:name="_Toc228785053"/>
      <w:bookmarkStart w:id="82" w:name="_Toc228853136"/>
      <w:bookmarkStart w:id="83" w:name="_Toc228785054"/>
      <w:bookmarkStart w:id="84" w:name="_Toc228853137"/>
      <w:bookmarkStart w:id="85" w:name="_Toc228785055"/>
      <w:bookmarkStart w:id="86" w:name="_Toc228853138"/>
      <w:bookmarkStart w:id="87" w:name="_Toc228785056"/>
      <w:bookmarkStart w:id="88" w:name="_Toc228853139"/>
      <w:bookmarkStart w:id="89" w:name="_Toc228785057"/>
      <w:bookmarkStart w:id="90" w:name="_Toc228853140"/>
      <w:bookmarkStart w:id="91" w:name="_Toc228785058"/>
      <w:bookmarkStart w:id="92" w:name="_Toc228853141"/>
      <w:bookmarkStart w:id="93" w:name="_Toc228785059"/>
      <w:bookmarkStart w:id="94" w:name="_Toc228853142"/>
      <w:bookmarkStart w:id="95" w:name="_Toc228785060"/>
      <w:bookmarkStart w:id="96" w:name="_Toc228853143"/>
      <w:bookmarkStart w:id="97" w:name="_Toc228785061"/>
      <w:bookmarkStart w:id="98" w:name="_Toc228853144"/>
      <w:bookmarkStart w:id="99" w:name="_Toc228785062"/>
      <w:bookmarkStart w:id="100" w:name="_Toc228853145"/>
      <w:bookmarkStart w:id="101" w:name="_Toc228785063"/>
      <w:bookmarkStart w:id="102" w:name="_Toc228853146"/>
      <w:bookmarkStart w:id="103" w:name="_Toc228785064"/>
      <w:bookmarkStart w:id="104" w:name="_Toc228853147"/>
      <w:bookmarkStart w:id="105" w:name="_Toc228785065"/>
      <w:bookmarkStart w:id="106" w:name="_Toc228853148"/>
      <w:bookmarkStart w:id="107" w:name="_Toc228785066"/>
      <w:bookmarkStart w:id="108" w:name="_Toc228853149"/>
      <w:bookmarkStart w:id="109" w:name="_Toc228785067"/>
      <w:bookmarkStart w:id="110" w:name="_Toc228853150"/>
      <w:bookmarkStart w:id="111" w:name="_Toc228785068"/>
      <w:bookmarkStart w:id="112" w:name="_Toc228853151"/>
      <w:bookmarkStart w:id="113" w:name="_Toc257703347"/>
      <w:bookmarkStart w:id="114" w:name="_Toc257703677"/>
      <w:bookmarkStart w:id="115" w:name="_Toc257703349"/>
      <w:bookmarkStart w:id="116" w:name="_Toc257703679"/>
      <w:bookmarkStart w:id="117" w:name="_Toc257703350"/>
      <w:bookmarkStart w:id="118" w:name="_Toc257703680"/>
      <w:bookmarkStart w:id="119" w:name="_Toc257703352"/>
      <w:bookmarkStart w:id="120" w:name="_Toc257703682"/>
      <w:bookmarkStart w:id="121" w:name="_Toc257703353"/>
      <w:bookmarkStart w:id="122" w:name="_Toc257703683"/>
      <w:bookmarkStart w:id="123" w:name="_Toc257703354"/>
      <w:bookmarkStart w:id="124" w:name="_Toc257703684"/>
      <w:bookmarkStart w:id="125" w:name="_Toc257703359"/>
      <w:bookmarkStart w:id="126" w:name="_Toc257703689"/>
      <w:bookmarkStart w:id="127" w:name="_Toc257703362"/>
      <w:bookmarkStart w:id="128" w:name="_Toc257703692"/>
      <w:bookmarkStart w:id="129" w:name="_Toc257703363"/>
      <w:bookmarkStart w:id="130" w:name="_Toc257703693"/>
      <w:bookmarkStart w:id="131" w:name="_Toc257703366"/>
      <w:bookmarkStart w:id="132" w:name="_Toc257703696"/>
      <w:bookmarkStart w:id="133" w:name="_Toc257703368"/>
      <w:bookmarkStart w:id="134" w:name="_Toc257703698"/>
      <w:bookmarkStart w:id="135" w:name="_Toc257703369"/>
      <w:bookmarkStart w:id="136" w:name="_Toc257703699"/>
      <w:bookmarkStart w:id="137" w:name="_Toc257703372"/>
      <w:bookmarkStart w:id="138" w:name="_Toc257703702"/>
      <w:bookmarkStart w:id="139" w:name="_Toc257703375"/>
      <w:bookmarkStart w:id="140" w:name="_Toc257703705"/>
      <w:bookmarkStart w:id="141" w:name="_Toc257703376"/>
      <w:bookmarkStart w:id="142" w:name="_Toc257703706"/>
      <w:bookmarkStart w:id="143" w:name="_Toc257703377"/>
      <w:bookmarkStart w:id="144" w:name="_Toc257703707"/>
      <w:bookmarkStart w:id="145" w:name="_Toc257703378"/>
      <w:bookmarkStart w:id="146" w:name="_Toc257703708"/>
      <w:bookmarkStart w:id="147" w:name="_Toc257703379"/>
      <w:bookmarkStart w:id="148" w:name="_Toc257703709"/>
      <w:bookmarkStart w:id="149" w:name="_Toc257703384"/>
      <w:bookmarkStart w:id="150" w:name="_Toc257703714"/>
      <w:bookmarkStart w:id="151" w:name="_Toc228785071"/>
      <w:bookmarkStart w:id="152" w:name="_Toc228853154"/>
      <w:bookmarkStart w:id="153" w:name="_Toc228785072"/>
      <w:bookmarkStart w:id="154" w:name="_Toc228853155"/>
      <w:bookmarkStart w:id="155" w:name="_Toc228785073"/>
      <w:bookmarkStart w:id="156" w:name="_Toc228853156"/>
      <w:bookmarkStart w:id="157" w:name="_Toc228785074"/>
      <w:bookmarkStart w:id="158" w:name="_Toc228853157"/>
      <w:bookmarkStart w:id="159" w:name="_Toc228785075"/>
      <w:bookmarkStart w:id="160" w:name="_Toc228853158"/>
      <w:bookmarkStart w:id="161" w:name="_Toc228785076"/>
      <w:bookmarkStart w:id="162" w:name="_Toc228853159"/>
      <w:bookmarkStart w:id="163" w:name="_Toc228785077"/>
      <w:bookmarkStart w:id="164" w:name="_Toc228853160"/>
      <w:bookmarkStart w:id="165" w:name="_Toc228785078"/>
      <w:bookmarkStart w:id="166" w:name="_Toc228853161"/>
      <w:bookmarkStart w:id="167" w:name="_Toc228785079"/>
      <w:bookmarkStart w:id="168" w:name="_Toc228853162"/>
      <w:bookmarkStart w:id="169" w:name="_Toc228785080"/>
      <w:bookmarkStart w:id="170" w:name="_Toc228853163"/>
      <w:bookmarkStart w:id="171" w:name="_Toc228785081"/>
      <w:bookmarkStart w:id="172" w:name="_Toc228853164"/>
      <w:bookmarkStart w:id="173" w:name="_Toc228785082"/>
      <w:bookmarkStart w:id="174" w:name="_Toc228853165"/>
      <w:bookmarkStart w:id="175" w:name="_Toc228785083"/>
      <w:bookmarkStart w:id="176" w:name="_Toc228853166"/>
      <w:bookmarkStart w:id="177" w:name="_Toc228785084"/>
      <w:bookmarkStart w:id="178" w:name="_Toc228853167"/>
      <w:bookmarkStart w:id="179" w:name="_Toc228785085"/>
      <w:bookmarkStart w:id="180" w:name="_Toc228853168"/>
      <w:bookmarkStart w:id="181" w:name="_Toc228785086"/>
      <w:bookmarkStart w:id="182" w:name="_Toc228853169"/>
      <w:bookmarkStart w:id="183" w:name="_Toc228785087"/>
      <w:bookmarkStart w:id="184" w:name="_Toc228853170"/>
      <w:bookmarkStart w:id="185" w:name="_Toc257703387"/>
      <w:bookmarkStart w:id="186" w:name="_Toc257703717"/>
      <w:bookmarkStart w:id="187" w:name="_Toc257703389"/>
      <w:bookmarkStart w:id="188" w:name="_Toc257703719"/>
      <w:bookmarkStart w:id="189" w:name="_Toc257703390"/>
      <w:bookmarkStart w:id="190" w:name="_Toc257703720"/>
      <w:bookmarkStart w:id="191" w:name="_Toc257703392"/>
      <w:bookmarkStart w:id="192" w:name="_Toc257703722"/>
      <w:bookmarkStart w:id="193" w:name="_Toc257703393"/>
      <w:bookmarkStart w:id="194" w:name="_Toc257703723"/>
      <w:bookmarkStart w:id="195" w:name="_Toc257703396"/>
      <w:bookmarkStart w:id="196" w:name="_Toc257703726"/>
      <w:bookmarkStart w:id="197" w:name="_Toc257703397"/>
      <w:bookmarkStart w:id="198" w:name="_Toc257703727"/>
      <w:bookmarkStart w:id="199" w:name="_Toc257703399"/>
      <w:bookmarkStart w:id="200" w:name="_Toc257703729"/>
      <w:bookmarkStart w:id="201" w:name="_Toc257703400"/>
      <w:bookmarkStart w:id="202" w:name="_Toc257703730"/>
      <w:bookmarkStart w:id="203" w:name="_Toc257703402"/>
      <w:bookmarkStart w:id="204" w:name="_Toc257703732"/>
      <w:bookmarkStart w:id="205" w:name="_Toc257703404"/>
      <w:bookmarkStart w:id="206" w:name="_Toc257703734"/>
      <w:bookmarkStart w:id="207" w:name="_Toc271009937"/>
      <w:bookmarkStart w:id="208" w:name="_Toc291778778"/>
      <w:bookmarkStart w:id="209" w:name="_Toc522565568"/>
      <w:bookmarkStart w:id="210" w:name="_Toc2358423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2A096E">
        <w:t xml:space="preserve">School Improvement Funds </w:t>
      </w:r>
      <w:r w:rsidR="00F17D4F">
        <w:t>1003(a)</w:t>
      </w:r>
      <w:r w:rsidRPr="002A096E">
        <w:t xml:space="preserve"> (</w:t>
      </w:r>
      <w:r w:rsidR="00F17D4F">
        <w:t>DG</w:t>
      </w:r>
      <w:r w:rsidR="00DF14A2">
        <w:t>794</w:t>
      </w:r>
      <w:r w:rsidRPr="002A096E">
        <w:t>)</w:t>
      </w:r>
      <w:bookmarkEnd w:id="207"/>
      <w:bookmarkEnd w:id="208"/>
      <w:bookmarkEnd w:id="209"/>
      <w:bookmarkEnd w:id="210"/>
    </w:p>
    <w:p w14:paraId="17AD8A5E" w14:textId="77777777" w:rsidR="002A096E" w:rsidRPr="002A096E" w:rsidRDefault="002A096E" w:rsidP="002A096E">
      <w:pPr>
        <w:rPr>
          <w:b/>
        </w:rPr>
      </w:pPr>
      <w:r w:rsidRPr="002A096E">
        <w:rPr>
          <w:b/>
        </w:rPr>
        <w:t>What is this?</w:t>
      </w:r>
    </w:p>
    <w:p w14:paraId="77A1F549" w14:textId="77777777" w:rsidR="002A096E" w:rsidRDefault="002A096E" w:rsidP="002A096E">
      <w:r w:rsidRPr="002A096E">
        <w:t xml:space="preserve">This data group is the dollar amount </w:t>
      </w:r>
      <w:r w:rsidR="00F17D4F" w:rsidRPr="00F17D4F">
        <w:rPr>
          <w:bCs/>
        </w:rPr>
        <w:t xml:space="preserve">the school received for school improvement under Section 1003(a) of </w:t>
      </w:r>
      <w:r w:rsidR="00F17D4F" w:rsidRPr="00F17D4F">
        <w:rPr>
          <w:bCs/>
          <w:i/>
        </w:rPr>
        <w:t>ESEA</w:t>
      </w:r>
      <w:r w:rsidR="00F17D4F" w:rsidRPr="00F17D4F">
        <w:rPr>
          <w:bCs/>
        </w:rPr>
        <w:t>, as amended</w:t>
      </w:r>
      <w:r w:rsidR="00F17D4F" w:rsidRPr="00F17D4F">
        <w:rPr>
          <w:b/>
          <w:bCs/>
        </w:rPr>
        <w:t>.</w:t>
      </w:r>
      <w:r w:rsidR="00F17D4F" w:rsidDel="00F17D4F">
        <w:t xml:space="preserve"> </w:t>
      </w:r>
    </w:p>
    <w:p w14:paraId="1B4BFA1E" w14:textId="77777777" w:rsidR="008354CF" w:rsidRPr="002A096E" w:rsidRDefault="008354CF" w:rsidP="002A096E"/>
    <w:p w14:paraId="4CC70978" w14:textId="2D815365" w:rsidR="002A096E" w:rsidRPr="002A096E" w:rsidRDefault="002A096E" w:rsidP="002A096E">
      <w:pPr>
        <w:rPr>
          <w:b/>
        </w:rPr>
      </w:pPr>
      <w:r w:rsidRPr="002A096E">
        <w:rPr>
          <w:b/>
        </w:rPr>
        <w:t>What is the reporting period?</w:t>
      </w:r>
    </w:p>
    <w:p w14:paraId="0AC31FC2" w14:textId="4861DE9B" w:rsidR="002A096E" w:rsidRPr="002A096E" w:rsidRDefault="002A096E" w:rsidP="002A096E">
      <w:r w:rsidRPr="002A096E">
        <w:t xml:space="preserve">The reporting period is </w:t>
      </w:r>
      <w:r w:rsidR="003C6B1A">
        <w:t>S</w:t>
      </w:r>
      <w:r w:rsidRPr="002A096E">
        <w:t xml:space="preserve">chool </w:t>
      </w:r>
      <w:r w:rsidR="003C6B1A">
        <w:t>Y</w:t>
      </w:r>
      <w:r w:rsidRPr="002A096E">
        <w:t>ear</w:t>
      </w:r>
      <w:r w:rsidR="003C6B1A">
        <w:t xml:space="preserve"> - any 12-month period</w:t>
      </w:r>
      <w:r w:rsidRPr="002A096E">
        <w:t>.  In other words, during the current school year what funds we</w:t>
      </w:r>
      <w:r w:rsidRPr="002A096E">
        <w:t>re allocated to the school under Section 1003(a) of ESEA?</w:t>
      </w:r>
    </w:p>
    <w:p w14:paraId="7AA5FCD0" w14:textId="77777777" w:rsidR="002A096E" w:rsidRPr="002A096E" w:rsidRDefault="002A096E" w:rsidP="002A096E"/>
    <w:p w14:paraId="4CE09F43" w14:textId="77777777" w:rsidR="002A096E" w:rsidRPr="002A096E" w:rsidRDefault="002A096E" w:rsidP="002A096E">
      <w:pPr>
        <w:rPr>
          <w:b/>
        </w:rPr>
      </w:pPr>
      <w:r w:rsidRPr="002A096E">
        <w:rPr>
          <w:b/>
        </w:rPr>
        <w:t>What if a school received no funds?</w:t>
      </w:r>
    </w:p>
    <w:p w14:paraId="604AB62A" w14:textId="77777777" w:rsidR="002A096E" w:rsidRPr="002A096E" w:rsidRDefault="002A096E" w:rsidP="002A096E">
      <w:r w:rsidRPr="002A096E">
        <w:t>The fields should be left blank.</w:t>
      </w:r>
    </w:p>
    <w:p w14:paraId="2D3B4785" w14:textId="77777777" w:rsidR="002A096E" w:rsidRPr="002A096E" w:rsidRDefault="002A096E" w:rsidP="002A096E"/>
    <w:p w14:paraId="5633801F" w14:textId="77777777" w:rsidR="002A096E" w:rsidRPr="002A096E" w:rsidRDefault="002A096E" w:rsidP="002A096E">
      <w:pPr>
        <w:rPr>
          <w:b/>
        </w:rPr>
      </w:pPr>
      <w:r w:rsidRPr="002A096E">
        <w:rPr>
          <w:b/>
        </w:rPr>
        <w:t>How should the dollar amounts be reported?</w:t>
      </w:r>
    </w:p>
    <w:p w14:paraId="10C7180E" w14:textId="77777777" w:rsidR="002A096E" w:rsidRPr="002A096E" w:rsidRDefault="002A096E" w:rsidP="002A096E">
      <w:r w:rsidRPr="002A096E">
        <w:t>The dollar amount should be expressed as numeric values in whole dollars, no decimal places or symbols (e.g., “$” or “,”).  For example, $10,000 would be reported as “10000.”</w:t>
      </w:r>
    </w:p>
    <w:p w14:paraId="40F28F0D" w14:textId="77777777" w:rsidR="002A096E" w:rsidRPr="002A096E" w:rsidRDefault="002A096E" w:rsidP="002A096E"/>
    <w:p w14:paraId="3C14FAA2" w14:textId="77777777" w:rsidR="00D02CCC" w:rsidRDefault="00D02CCC" w:rsidP="002A096E">
      <w:pPr>
        <w:rPr>
          <w:b/>
        </w:rPr>
      </w:pPr>
    </w:p>
    <w:p w14:paraId="3466C7E1" w14:textId="556919F0" w:rsidR="002A096E" w:rsidRPr="002A096E" w:rsidRDefault="002A096E" w:rsidP="002A096E">
      <w:pPr>
        <w:rPr>
          <w:b/>
        </w:rPr>
      </w:pPr>
      <w:r w:rsidRPr="002A096E">
        <w:rPr>
          <w:b/>
        </w:rPr>
        <w:lastRenderedPageBreak/>
        <w:t>What if the dollar amount is missing?</w:t>
      </w:r>
    </w:p>
    <w:p w14:paraId="660EDAA1" w14:textId="77777777" w:rsidR="008354CF" w:rsidRDefault="008354CF" w:rsidP="008354CF">
      <w:pPr>
        <w:rPr>
          <w:rFonts w:cs="Calibri"/>
        </w:rPr>
      </w:pPr>
      <w:r>
        <w:rPr>
          <w:rFonts w:cs="Calibri"/>
        </w:rPr>
        <w:t>If dollar amount is unavailable, a record should be submitted with a negative 1 (-1) for the dollar amount.  The file should be resubmitted when the data are available.</w:t>
      </w:r>
    </w:p>
    <w:p w14:paraId="0730A3AC" w14:textId="2B732937" w:rsidR="00CD1BBF" w:rsidRDefault="00860580" w:rsidP="00CD1BBF">
      <w:r>
        <w:t xml:space="preserve"> </w:t>
      </w:r>
      <w:bookmarkStart w:id="211" w:name="_Toc233109529"/>
      <w:bookmarkStart w:id="212" w:name="_Toc233109530"/>
      <w:bookmarkStart w:id="213" w:name="_Toc233109532"/>
      <w:bookmarkStart w:id="214" w:name="_Toc233109533"/>
      <w:bookmarkStart w:id="215" w:name="_Toc233109534"/>
      <w:bookmarkStart w:id="216" w:name="_Toc233109536"/>
      <w:bookmarkStart w:id="217" w:name="_Toc233109537"/>
      <w:bookmarkStart w:id="218" w:name="_Toc233109538"/>
      <w:bookmarkStart w:id="219" w:name="_Toc233109539"/>
      <w:bookmarkStart w:id="220" w:name="_Toc233109541"/>
      <w:bookmarkStart w:id="221" w:name="_Toc233109542"/>
      <w:bookmarkStart w:id="222" w:name="_Toc233109544"/>
      <w:bookmarkStart w:id="223" w:name="_Toc233109545"/>
      <w:bookmarkStart w:id="224" w:name="_Toc233109546"/>
      <w:bookmarkStart w:id="225" w:name="_Toc233109547"/>
      <w:bookmarkStart w:id="226" w:name="_Toc233109549"/>
      <w:bookmarkStart w:id="227" w:name="_Toc233109551"/>
      <w:bookmarkStart w:id="228" w:name="_Toc233109552"/>
      <w:bookmarkStart w:id="229" w:name="_Toc233109556"/>
      <w:bookmarkStart w:id="230" w:name="_Toc233109560"/>
      <w:bookmarkStart w:id="231" w:name="_Toc233109561"/>
      <w:bookmarkStart w:id="232" w:name="_Toc233109563"/>
      <w:bookmarkStart w:id="233" w:name="_Toc233109566"/>
      <w:bookmarkStart w:id="234" w:name="_Toc233109567"/>
      <w:bookmarkStart w:id="235" w:name="_Toc233109568"/>
      <w:bookmarkStart w:id="236" w:name="_Toc233109569"/>
      <w:bookmarkStart w:id="237" w:name="_Toc233109570"/>
      <w:bookmarkStart w:id="238" w:name="_Toc233109571"/>
      <w:bookmarkStart w:id="239" w:name="_Toc233109572"/>
      <w:bookmarkStart w:id="240" w:name="_Toc233109573"/>
      <w:bookmarkStart w:id="241" w:name="_Toc233109574"/>
      <w:bookmarkStart w:id="242" w:name="_Toc233109575"/>
      <w:bookmarkStart w:id="243" w:name="_Toc233109576"/>
      <w:bookmarkStart w:id="244" w:name="_Toc233109578"/>
      <w:bookmarkStart w:id="245" w:name="_Toc233109579"/>
      <w:bookmarkStart w:id="246" w:name="_Toc187468081"/>
      <w:bookmarkStart w:id="247" w:name="_Toc187468083"/>
      <w:bookmarkStart w:id="248" w:name="_Toc187468085"/>
      <w:bookmarkStart w:id="249" w:name="_Toc187468087"/>
      <w:bookmarkStart w:id="250" w:name="_Toc187468088"/>
      <w:bookmarkStart w:id="251" w:name="_Toc187468089"/>
      <w:bookmarkStart w:id="252" w:name="_Toc187468090"/>
      <w:bookmarkStart w:id="253" w:name="_Toc187468091"/>
      <w:bookmarkStart w:id="254" w:name="_Toc187468093"/>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7003B35B" w14:textId="77777777" w:rsidR="0028414F" w:rsidRDefault="0028414F" w:rsidP="0028414F">
      <w:pPr>
        <w:pStyle w:val="Heading2"/>
      </w:pPr>
      <w:bookmarkStart w:id="255" w:name="_Toc522565569"/>
      <w:bookmarkStart w:id="256" w:name="_Toc23584232"/>
      <w:r>
        <w:t>Definitions</w:t>
      </w:r>
      <w:bookmarkEnd w:id="255"/>
      <w:bookmarkEnd w:id="256"/>
    </w:p>
    <w:p w14:paraId="59049AE6" w14:textId="78F4761F" w:rsidR="0028414F" w:rsidRDefault="0028414F" w:rsidP="0028414F">
      <w:r>
        <w:t xml:space="preserve">See the </w:t>
      </w:r>
      <w:hyperlink r:id="rId25" w:history="1">
        <w:r w:rsidRPr="00850FDA">
          <w:rPr>
            <w:rStyle w:val="Hyperlink"/>
          </w:rPr>
          <w:t>ED</w:t>
        </w:r>
        <w:r w:rsidRPr="00850FDA">
          <w:rPr>
            <w:rStyle w:val="Hyperlink"/>
            <w:i/>
          </w:rPr>
          <w:t>Facts</w:t>
        </w:r>
        <w:r w:rsidRPr="00850FDA">
          <w:rPr>
            <w:rStyle w:val="Hyperlink"/>
          </w:rPr>
          <w:t xml:space="preserve"> Workbook</w:t>
        </w:r>
      </w:hyperlink>
      <w:r>
        <w:t xml:space="preserve"> for the standard definitions. This file specification has no additional definitions.</w:t>
      </w:r>
    </w:p>
    <w:p w14:paraId="039EE3F4" w14:textId="77777777" w:rsidR="00B916C3" w:rsidRDefault="00B916C3" w:rsidP="00CD1BBF"/>
    <w:p w14:paraId="019BBEF1" w14:textId="77777777" w:rsidR="00B916C3" w:rsidRPr="008A4EF2" w:rsidRDefault="00B916C3" w:rsidP="00CD1BBF"/>
    <w:p w14:paraId="4EF8D8F9" w14:textId="77777777" w:rsidR="00AF5C1A" w:rsidRDefault="00CD1BBF" w:rsidP="00AF5C1A">
      <w:pPr>
        <w:pStyle w:val="Heading1"/>
      </w:pPr>
      <w:bookmarkStart w:id="257" w:name="_Toc233109582"/>
      <w:bookmarkStart w:id="258" w:name="_Toc233109583"/>
      <w:bookmarkStart w:id="259" w:name="_Toc233109585"/>
      <w:bookmarkStart w:id="260" w:name="_Toc233109587"/>
      <w:bookmarkStart w:id="261" w:name="_Toc233109588"/>
      <w:bookmarkStart w:id="262" w:name="_Toc233109590"/>
      <w:bookmarkStart w:id="263" w:name="_Toc233109591"/>
      <w:bookmarkStart w:id="264" w:name="_Toc233109593"/>
      <w:bookmarkStart w:id="265" w:name="_Toc233109594"/>
      <w:bookmarkStart w:id="266" w:name="_Toc233109597"/>
      <w:bookmarkStart w:id="267" w:name="_Toc233109598"/>
      <w:bookmarkStart w:id="268" w:name="_Toc233109599"/>
      <w:bookmarkStart w:id="269" w:name="_Toc233109600"/>
      <w:bookmarkStart w:id="270" w:name="_Toc233109602"/>
      <w:bookmarkStart w:id="271" w:name="_Toc233109603"/>
      <w:bookmarkStart w:id="272" w:name="_Toc233109605"/>
      <w:bookmarkStart w:id="273" w:name="_Toc233109606"/>
      <w:bookmarkStart w:id="274" w:name="_Toc233109608"/>
      <w:bookmarkStart w:id="275" w:name="_Toc233109609"/>
      <w:bookmarkStart w:id="276" w:name="_Toc233109611"/>
      <w:bookmarkStart w:id="277" w:name="_Toc233109612"/>
      <w:bookmarkStart w:id="278" w:name="_Toc233109614"/>
      <w:bookmarkStart w:id="279" w:name="_Toc233109615"/>
      <w:bookmarkStart w:id="280" w:name="_Toc233109616"/>
      <w:bookmarkStart w:id="281" w:name="_Toc233109617"/>
      <w:bookmarkStart w:id="282" w:name="_Toc233109619"/>
      <w:bookmarkStart w:id="283" w:name="_Toc233109620"/>
      <w:bookmarkStart w:id="284" w:name="_Toc233109622"/>
      <w:bookmarkStart w:id="285" w:name="_Toc233109623"/>
      <w:bookmarkStart w:id="286" w:name="_Toc233109624"/>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br w:type="page"/>
      </w:r>
      <w:bookmarkStart w:id="287" w:name="_Toc522565570"/>
      <w:bookmarkStart w:id="288" w:name="_Toc23584233"/>
      <w:r w:rsidR="00505A19">
        <w:lastRenderedPageBreak/>
        <w:t>FILE NAMING CONVENTION</w:t>
      </w:r>
      <w:bookmarkEnd w:id="287"/>
      <w:bookmarkEnd w:id="288"/>
    </w:p>
    <w:p w14:paraId="3BA8B5DB" w14:textId="1DEA9ADD" w:rsidR="00505A19" w:rsidRDefault="001D73E4" w:rsidP="00AF5C1A">
      <w:r>
        <w:t>The following file naming convention is to help identify files to provide technical assistance.</w:t>
      </w:r>
    </w:p>
    <w:p w14:paraId="525558FE" w14:textId="77777777" w:rsidR="00505A19" w:rsidRDefault="00505A19" w:rsidP="00AF5C1A"/>
    <w:p w14:paraId="2F43D839" w14:textId="4C43D84A" w:rsidR="002C72C5" w:rsidRDefault="00AF5C1A" w:rsidP="00AF5C1A">
      <w:r>
        <w:t>A maximum of 25 characters (including the file extension) is allowed for the file name.</w:t>
      </w:r>
    </w:p>
    <w:p w14:paraId="58CAD547" w14:textId="77777777" w:rsidR="002C72C5" w:rsidRDefault="002C72C5" w:rsidP="00AF5C1A"/>
    <w:p w14:paraId="7864E513" w14:textId="77777777" w:rsidR="00AF5C1A" w:rsidRDefault="00AF5C1A" w:rsidP="00AF5C1A">
      <w:r>
        <w:t>The following is the naming convention for file submissions:</w:t>
      </w:r>
    </w:p>
    <w:p w14:paraId="51B4F367" w14:textId="77777777" w:rsidR="00AF5C1A" w:rsidRDefault="00AF5C1A" w:rsidP="00AF5C1A"/>
    <w:p w14:paraId="25EA86AB" w14:textId="7A3D220F" w:rsidR="00AF5C1A" w:rsidRDefault="00AF5C1A" w:rsidP="00AA4B4B">
      <w:pPr>
        <w:ind w:left="720"/>
      </w:pPr>
      <w:proofErr w:type="spellStart"/>
      <w:r>
        <w:t>sslev</w:t>
      </w:r>
      <w:r w:rsidR="00C04CBA">
        <w:rPr>
          <w:b/>
        </w:rPr>
        <w:t>filename</w:t>
      </w:r>
      <w:r>
        <w:t>vvvvvv</w:t>
      </w:r>
      <w:r w:rsidR="004054C2">
        <w:t>v</w:t>
      </w:r>
      <w:r>
        <w:t>.ext</w:t>
      </w:r>
      <w:proofErr w:type="spellEnd"/>
    </w:p>
    <w:p w14:paraId="313D1634" w14:textId="77777777" w:rsidR="00AF5C1A" w:rsidRDefault="00AF5C1A" w:rsidP="00AF5C1A"/>
    <w:p w14:paraId="0F8998B1"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74DAAB11" w14:textId="77777777" w:rsidTr="00D202A5">
        <w:tc>
          <w:tcPr>
            <w:tcW w:w="1458" w:type="dxa"/>
            <w:tcBorders>
              <w:bottom w:val="single" w:sz="4" w:space="0" w:color="auto"/>
            </w:tcBorders>
          </w:tcPr>
          <w:p w14:paraId="2CB382F0" w14:textId="77777777" w:rsidR="00505A19" w:rsidRPr="00161CFD" w:rsidRDefault="00505A19" w:rsidP="00AF5C1A">
            <w:pPr>
              <w:rPr>
                <w:b/>
              </w:rPr>
            </w:pPr>
            <w:r w:rsidRPr="00161CFD">
              <w:rPr>
                <w:b/>
              </w:rPr>
              <w:t>Where</w:t>
            </w:r>
          </w:p>
        </w:tc>
        <w:tc>
          <w:tcPr>
            <w:tcW w:w="5670" w:type="dxa"/>
            <w:tcBorders>
              <w:bottom w:val="single" w:sz="4" w:space="0" w:color="auto"/>
            </w:tcBorders>
          </w:tcPr>
          <w:p w14:paraId="7DB2F359" w14:textId="77777777" w:rsidR="00505A19" w:rsidRPr="00161CFD" w:rsidRDefault="00505A19" w:rsidP="00AF5C1A">
            <w:pPr>
              <w:rPr>
                <w:b/>
              </w:rPr>
            </w:pPr>
            <w:r w:rsidRPr="00161CFD">
              <w:rPr>
                <w:b/>
              </w:rPr>
              <w:t>Means</w:t>
            </w:r>
          </w:p>
        </w:tc>
        <w:tc>
          <w:tcPr>
            <w:tcW w:w="2448" w:type="dxa"/>
            <w:tcBorders>
              <w:bottom w:val="single" w:sz="4" w:space="0" w:color="auto"/>
            </w:tcBorders>
          </w:tcPr>
          <w:p w14:paraId="552E8615" w14:textId="77777777" w:rsidR="00505A19" w:rsidRPr="00161CFD" w:rsidRDefault="00505A19" w:rsidP="00AF5C1A">
            <w:pPr>
              <w:rPr>
                <w:b/>
              </w:rPr>
            </w:pPr>
            <w:r w:rsidRPr="00161CFD">
              <w:rPr>
                <w:b/>
              </w:rPr>
              <w:t>Limit in characters</w:t>
            </w:r>
          </w:p>
        </w:tc>
      </w:tr>
      <w:tr w:rsidR="00505A19" w14:paraId="36191DA5" w14:textId="77777777" w:rsidTr="00D202A5">
        <w:tc>
          <w:tcPr>
            <w:tcW w:w="1458" w:type="dxa"/>
            <w:tcBorders>
              <w:bottom w:val="dotted" w:sz="4" w:space="0" w:color="auto"/>
              <w:right w:val="dotted" w:sz="4" w:space="0" w:color="auto"/>
            </w:tcBorders>
          </w:tcPr>
          <w:p w14:paraId="03E1AA68"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3531BBF" w14:textId="77777777" w:rsidR="00505A19" w:rsidRDefault="00505A19" w:rsidP="00AF5C1A">
            <w:smartTag w:uri="urn:schemas-microsoft-com:office:smarttags" w:element="place">
              <w:smartTag w:uri="urn:schemas-microsoft-com:office:smarttags" w:element="PlaceName">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265C1833" w14:textId="77777777" w:rsidR="00505A19" w:rsidRDefault="00505A19" w:rsidP="00D202A5">
            <w:pPr>
              <w:jc w:val="center"/>
            </w:pPr>
            <w:r>
              <w:t>2</w:t>
            </w:r>
          </w:p>
        </w:tc>
      </w:tr>
      <w:tr w:rsidR="00505A19" w14:paraId="44212CF7" w14:textId="77777777" w:rsidTr="00D202A5">
        <w:tc>
          <w:tcPr>
            <w:tcW w:w="1458" w:type="dxa"/>
            <w:tcBorders>
              <w:top w:val="dotted" w:sz="4" w:space="0" w:color="auto"/>
              <w:bottom w:val="dotted" w:sz="4" w:space="0" w:color="auto"/>
              <w:right w:val="dotted" w:sz="4" w:space="0" w:color="auto"/>
            </w:tcBorders>
          </w:tcPr>
          <w:p w14:paraId="7C93077F"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F939B0F" w14:textId="77777777" w:rsidR="00505A19" w:rsidRDefault="00505A19" w:rsidP="00AF5C1A">
            <w:r>
              <w:t>Abbreviation for level:</w:t>
            </w:r>
          </w:p>
          <w:p w14:paraId="4CB0551B" w14:textId="77777777" w:rsidR="00505A19" w:rsidRDefault="00505A19" w:rsidP="00161CFD">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23BDD1AA" w14:textId="77777777" w:rsidR="00505A19" w:rsidRDefault="00505A19" w:rsidP="00D202A5">
            <w:pPr>
              <w:jc w:val="center"/>
            </w:pPr>
            <w:r>
              <w:t>3</w:t>
            </w:r>
          </w:p>
        </w:tc>
      </w:tr>
      <w:tr w:rsidR="00505A19" w14:paraId="0F7B2FEF" w14:textId="77777777" w:rsidTr="00D202A5">
        <w:tc>
          <w:tcPr>
            <w:tcW w:w="1458" w:type="dxa"/>
            <w:tcBorders>
              <w:top w:val="dotted" w:sz="4" w:space="0" w:color="auto"/>
              <w:bottom w:val="dotted" w:sz="4" w:space="0" w:color="auto"/>
              <w:right w:val="dotted" w:sz="4" w:space="0" w:color="auto"/>
            </w:tcBorders>
          </w:tcPr>
          <w:p w14:paraId="47C6E123"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33B7DAA6" w14:textId="77777777" w:rsidR="00505A19" w:rsidRDefault="002A096E" w:rsidP="00404E73">
            <w:r w:rsidRPr="00A115D2">
              <w:rPr>
                <w:b/>
              </w:rPr>
              <w:t>SCHSYEND</w:t>
            </w:r>
          </w:p>
        </w:tc>
        <w:tc>
          <w:tcPr>
            <w:tcW w:w="2448" w:type="dxa"/>
            <w:tcBorders>
              <w:top w:val="dotted" w:sz="4" w:space="0" w:color="auto"/>
              <w:left w:val="dotted" w:sz="4" w:space="0" w:color="auto"/>
              <w:bottom w:val="dotted" w:sz="4" w:space="0" w:color="auto"/>
            </w:tcBorders>
          </w:tcPr>
          <w:p w14:paraId="2F4BF177" w14:textId="77777777" w:rsidR="00505A19" w:rsidRDefault="00505A19" w:rsidP="00D202A5">
            <w:pPr>
              <w:jc w:val="center"/>
            </w:pPr>
            <w:r>
              <w:t>9</w:t>
            </w:r>
          </w:p>
        </w:tc>
      </w:tr>
      <w:tr w:rsidR="00505A19" w14:paraId="62934D9D" w14:textId="77777777" w:rsidTr="00D202A5">
        <w:tc>
          <w:tcPr>
            <w:tcW w:w="1458" w:type="dxa"/>
            <w:tcBorders>
              <w:top w:val="dotted" w:sz="4" w:space="0" w:color="auto"/>
              <w:bottom w:val="dotted" w:sz="4" w:space="0" w:color="auto"/>
              <w:right w:val="dotted" w:sz="4" w:space="0" w:color="auto"/>
            </w:tcBorders>
          </w:tcPr>
          <w:p w14:paraId="03EAA52A"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BCEFEB8"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F0EB71B" w14:textId="77777777" w:rsidR="00505A19" w:rsidRDefault="00505A19" w:rsidP="00D202A5">
            <w:pPr>
              <w:jc w:val="center"/>
            </w:pPr>
            <w:r>
              <w:t>7</w:t>
            </w:r>
          </w:p>
        </w:tc>
      </w:tr>
      <w:tr w:rsidR="00505A19" w14:paraId="5B124AE9" w14:textId="77777777" w:rsidTr="00D202A5">
        <w:tc>
          <w:tcPr>
            <w:tcW w:w="1458" w:type="dxa"/>
            <w:tcBorders>
              <w:top w:val="dotted" w:sz="4" w:space="0" w:color="auto"/>
              <w:right w:val="dotted" w:sz="4" w:space="0" w:color="auto"/>
            </w:tcBorders>
          </w:tcPr>
          <w:p w14:paraId="481572D3"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79E2ECFA" w14:textId="77777777" w:rsidR="00505A19" w:rsidRDefault="00505A19" w:rsidP="00AF5C1A">
            <w:r>
              <w:t>Extension identifying the file format:</w:t>
            </w:r>
          </w:p>
          <w:p w14:paraId="11AA3B58" w14:textId="77777777" w:rsidR="00505A19" w:rsidRDefault="00505A19" w:rsidP="00161CFD">
            <w:pPr>
              <w:ind w:left="720"/>
            </w:pPr>
            <w:r>
              <w:t xml:space="preserve">.txt – fixed </w:t>
            </w:r>
          </w:p>
          <w:p w14:paraId="4AB350A5" w14:textId="77777777" w:rsidR="00505A19" w:rsidRDefault="00505A19" w:rsidP="00161CFD">
            <w:pPr>
              <w:ind w:left="720"/>
            </w:pPr>
            <w:r>
              <w:t>.csv – comma delimited</w:t>
            </w:r>
          </w:p>
          <w:p w14:paraId="46F28501" w14:textId="3BB911D3" w:rsidR="00AA050F" w:rsidRDefault="00505A19" w:rsidP="00252A86">
            <w:pPr>
              <w:ind w:left="720"/>
            </w:pPr>
            <w:r>
              <w:t>.tab – tab delimited</w:t>
            </w:r>
          </w:p>
        </w:tc>
        <w:tc>
          <w:tcPr>
            <w:tcW w:w="2448" w:type="dxa"/>
            <w:tcBorders>
              <w:top w:val="dotted" w:sz="4" w:space="0" w:color="auto"/>
              <w:left w:val="dotted" w:sz="4" w:space="0" w:color="auto"/>
            </w:tcBorders>
          </w:tcPr>
          <w:p w14:paraId="60E562F5" w14:textId="77777777" w:rsidR="00505A19" w:rsidRDefault="003C5F6A" w:rsidP="00D202A5">
            <w:pPr>
              <w:jc w:val="center"/>
            </w:pPr>
            <w:r>
              <w:t>4</w:t>
            </w:r>
          </w:p>
        </w:tc>
      </w:tr>
    </w:tbl>
    <w:p w14:paraId="67D0BAC9" w14:textId="77777777" w:rsidR="00505A19" w:rsidRDefault="00505A19" w:rsidP="00AF5C1A"/>
    <w:p w14:paraId="4D9AB1AC" w14:textId="77777777" w:rsidR="009256BA" w:rsidRDefault="009256BA" w:rsidP="009256BA">
      <w:bookmarkStart w:id="289" w:name="_Toc63687809"/>
      <w:bookmarkStart w:id="290" w:name="_Toc130370044"/>
      <w:bookmarkStart w:id="291" w:name="_Toc131242421"/>
    </w:p>
    <w:bookmarkEnd w:id="52"/>
    <w:bookmarkEnd w:id="289"/>
    <w:bookmarkEnd w:id="290"/>
    <w:bookmarkEnd w:id="291"/>
    <w:p w14:paraId="429EE89A" w14:textId="77777777" w:rsidR="007824D3" w:rsidRDefault="009256BA" w:rsidP="009256BA">
      <w:pPr>
        <w:pStyle w:val="Heading1"/>
      </w:pPr>
      <w:r>
        <w:br w:type="page"/>
      </w:r>
      <w:bookmarkStart w:id="292" w:name="_Toc522565571"/>
      <w:bookmarkStart w:id="293" w:name="_Toc23584234"/>
      <w:r w:rsidR="00663ECC">
        <w:lastRenderedPageBreak/>
        <w:t>FIXED OR DELIMITED FILES</w:t>
      </w:r>
      <w:bookmarkEnd w:id="292"/>
      <w:bookmarkEnd w:id="293"/>
      <w:r w:rsidR="007824D3">
        <w:t xml:space="preserve"> </w:t>
      </w:r>
    </w:p>
    <w:p w14:paraId="654E42F8"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66C1AEF" w14:textId="77777777" w:rsidR="002C72C5" w:rsidRDefault="002C72C5" w:rsidP="002C72C5"/>
    <w:p w14:paraId="7C51F972" w14:textId="77777777" w:rsidR="002C72C5" w:rsidRDefault="002C72C5" w:rsidP="002C72C5">
      <w:r>
        <w:t xml:space="preserve">The “Pop” column in the header and data records is coded as follows: </w:t>
      </w:r>
    </w:p>
    <w:p w14:paraId="6FDB7436" w14:textId="77777777" w:rsidR="002C72C5" w:rsidRDefault="002C72C5" w:rsidP="002C72C5"/>
    <w:p w14:paraId="510627BD" w14:textId="77777777" w:rsidR="002C72C5" w:rsidRDefault="002C72C5" w:rsidP="002C72C5">
      <w:pPr>
        <w:ind w:left="720"/>
      </w:pPr>
      <w:r>
        <w:t xml:space="preserve">M - Mandatory, this field must always be populated </w:t>
      </w:r>
    </w:p>
    <w:p w14:paraId="742F5BB1" w14:textId="77777777" w:rsidR="002C72C5" w:rsidRDefault="002C72C5" w:rsidP="002C72C5">
      <w:pPr>
        <w:ind w:left="720"/>
      </w:pPr>
      <w:r>
        <w:t>O - Optional, data in this field are optional</w:t>
      </w:r>
    </w:p>
    <w:p w14:paraId="6A80EA66" w14:textId="77777777" w:rsidR="007824D3" w:rsidRDefault="007824D3" w:rsidP="00A476A1">
      <w:pPr>
        <w:pStyle w:val="Heading2"/>
      </w:pPr>
      <w:bookmarkStart w:id="294" w:name="_Toc130370053"/>
      <w:bookmarkStart w:id="295" w:name="_Toc131242429"/>
      <w:bookmarkStart w:id="296" w:name="_Toc522565572"/>
      <w:bookmarkStart w:id="297" w:name="_Toc23584235"/>
      <w:r>
        <w:t>Header Record Definition</w:t>
      </w:r>
      <w:bookmarkEnd w:id="294"/>
      <w:bookmarkEnd w:id="295"/>
      <w:bookmarkEnd w:id="296"/>
      <w:bookmarkEnd w:id="297"/>
    </w:p>
    <w:p w14:paraId="6EAD3C32"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06EB2EA6" w14:textId="77777777" w:rsidR="007824D3" w:rsidRDefault="007824D3"/>
    <w:p w14:paraId="076939C0"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137"/>
        <w:gridCol w:w="733"/>
        <w:gridCol w:w="633"/>
        <w:gridCol w:w="670"/>
        <w:gridCol w:w="596"/>
        <w:gridCol w:w="4083"/>
        <w:gridCol w:w="1462"/>
      </w:tblGrid>
      <w:tr w:rsidR="00B72F26" w:rsidRPr="00346C79" w14:paraId="36C91561" w14:textId="77777777" w:rsidTr="00765E4F">
        <w:trPr>
          <w:cantSplit/>
          <w:tblHeader/>
          <w:jc w:val="center"/>
        </w:trPr>
        <w:tc>
          <w:tcPr>
            <w:tcW w:w="611" w:type="pct"/>
            <w:tcBorders>
              <w:top w:val="double" w:sz="6" w:space="0" w:color="145192"/>
              <w:bottom w:val="double" w:sz="6" w:space="0" w:color="145192"/>
              <w:right w:val="double" w:sz="6" w:space="0" w:color="145192"/>
            </w:tcBorders>
            <w:shd w:val="clear" w:color="auto" w:fill="145192"/>
            <w:tcMar>
              <w:top w:w="29" w:type="dxa"/>
            </w:tcMar>
            <w:vAlign w:val="center"/>
          </w:tcPr>
          <w:p w14:paraId="6AD92B00" w14:textId="77777777" w:rsidR="00B72F26" w:rsidRPr="00346C79" w:rsidRDefault="00B72F26" w:rsidP="00765E4F">
            <w:pPr>
              <w:jc w:val="center"/>
              <w:rPr>
                <w:rFonts w:ascii="Arial Narrow" w:eastAsia="Arial Unicode MS" w:hAnsi="Arial Narrow"/>
                <w:b/>
                <w:bCs/>
                <w:color w:val="FFFFFF"/>
                <w:sz w:val="20"/>
                <w:szCs w:val="20"/>
              </w:rPr>
            </w:pPr>
            <w:bookmarkStart w:id="298" w:name="_Toc130370054"/>
            <w:bookmarkStart w:id="299" w:name="_Toc131242430"/>
            <w:r w:rsidRPr="00346C79">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28539E4E" w14:textId="6ADF8B0A"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Start Position</w:t>
            </w:r>
          </w:p>
        </w:tc>
        <w:tc>
          <w:tcPr>
            <w:tcW w:w="339"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2AECE131"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Length</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5C87D9E2"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Type</w:t>
            </w:r>
          </w:p>
        </w:tc>
        <w:tc>
          <w:tcPr>
            <w:tcW w:w="320"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62BE9F12"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Pop</w:t>
            </w:r>
          </w:p>
        </w:tc>
        <w:tc>
          <w:tcPr>
            <w:tcW w:w="2192"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45E96BED"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Definition / Comments</w:t>
            </w:r>
          </w:p>
        </w:tc>
        <w:tc>
          <w:tcPr>
            <w:tcW w:w="785" w:type="pct"/>
            <w:tcBorders>
              <w:top w:val="double" w:sz="6" w:space="0" w:color="145192"/>
              <w:left w:val="double" w:sz="6" w:space="0" w:color="145192"/>
              <w:bottom w:val="double" w:sz="6" w:space="0" w:color="145192"/>
            </w:tcBorders>
            <w:shd w:val="clear" w:color="auto" w:fill="145192"/>
            <w:tcMar>
              <w:top w:w="29" w:type="dxa"/>
            </w:tcMar>
            <w:vAlign w:val="center"/>
          </w:tcPr>
          <w:p w14:paraId="26DE3CA4"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Permitted Values Abbreviations</w:t>
            </w:r>
          </w:p>
        </w:tc>
      </w:tr>
      <w:tr w:rsidR="00B72F26" w:rsidRPr="00346C79" w14:paraId="4FB163F6" w14:textId="77777777" w:rsidTr="00765E4F">
        <w:trPr>
          <w:cantSplit/>
          <w:jc w:val="center"/>
        </w:trPr>
        <w:tc>
          <w:tcPr>
            <w:tcW w:w="611" w:type="pct"/>
            <w:tcBorders>
              <w:top w:val="double" w:sz="6" w:space="0" w:color="145192"/>
            </w:tcBorders>
            <w:tcMar>
              <w:top w:w="29" w:type="dxa"/>
            </w:tcMar>
          </w:tcPr>
          <w:p w14:paraId="5B45EDBF"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File Type</w:t>
            </w:r>
          </w:p>
        </w:tc>
        <w:tc>
          <w:tcPr>
            <w:tcW w:w="393" w:type="pct"/>
            <w:tcBorders>
              <w:top w:val="double" w:sz="6" w:space="0" w:color="145192"/>
            </w:tcBorders>
            <w:tcMar>
              <w:top w:w="29" w:type="dxa"/>
            </w:tcMar>
          </w:tcPr>
          <w:p w14:paraId="24BEAB7B"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w:t>
            </w:r>
          </w:p>
        </w:tc>
        <w:tc>
          <w:tcPr>
            <w:tcW w:w="339" w:type="pct"/>
            <w:tcBorders>
              <w:top w:val="double" w:sz="6" w:space="0" w:color="145192"/>
            </w:tcBorders>
            <w:tcMar>
              <w:top w:w="29" w:type="dxa"/>
            </w:tcMar>
          </w:tcPr>
          <w:p w14:paraId="41C54129"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50</w:t>
            </w:r>
          </w:p>
        </w:tc>
        <w:tc>
          <w:tcPr>
            <w:tcW w:w="359" w:type="pct"/>
            <w:tcBorders>
              <w:top w:val="double" w:sz="6" w:space="0" w:color="145192"/>
            </w:tcBorders>
            <w:tcMar>
              <w:top w:w="29" w:type="dxa"/>
            </w:tcMar>
          </w:tcPr>
          <w:p w14:paraId="47619391"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320" w:type="pct"/>
            <w:tcBorders>
              <w:top w:val="double" w:sz="6" w:space="0" w:color="145192"/>
            </w:tcBorders>
            <w:tcMar>
              <w:top w:w="29" w:type="dxa"/>
            </w:tcMar>
          </w:tcPr>
          <w:p w14:paraId="0566FB12"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Borders>
              <w:top w:val="double" w:sz="6" w:space="0" w:color="145192"/>
            </w:tcBorders>
            <w:tcMar>
              <w:top w:w="29" w:type="dxa"/>
            </w:tcMar>
          </w:tcPr>
          <w:p w14:paraId="5ABA8966"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xml:space="preserve">Identifies the type of file being submitted.  </w:t>
            </w:r>
          </w:p>
        </w:tc>
        <w:tc>
          <w:tcPr>
            <w:tcW w:w="785" w:type="pct"/>
            <w:tcBorders>
              <w:top w:val="double" w:sz="6" w:space="0" w:color="145192"/>
            </w:tcBorders>
            <w:tcMar>
              <w:top w:w="29" w:type="dxa"/>
            </w:tcMar>
          </w:tcPr>
          <w:p w14:paraId="2BC63A95" w14:textId="10A08E57" w:rsidR="00B72F26" w:rsidRPr="00346C79" w:rsidRDefault="00B72F26" w:rsidP="008F5E75">
            <w:pPr>
              <w:rPr>
                <w:rFonts w:ascii="Arial Narrow" w:eastAsia="Arial Unicode MS" w:hAnsi="Arial Narrow"/>
                <w:b/>
                <w:bCs/>
                <w:sz w:val="20"/>
                <w:szCs w:val="20"/>
              </w:rPr>
            </w:pPr>
            <w:r>
              <w:rPr>
                <w:rFonts w:ascii="Arial Narrow" w:hAnsi="Arial Narrow"/>
                <w:b/>
                <w:bCs/>
                <w:sz w:val="20"/>
                <w:szCs w:val="20"/>
              </w:rPr>
              <w:t>NCLB SCHOOL END SY STATUS</w:t>
            </w:r>
          </w:p>
        </w:tc>
      </w:tr>
      <w:tr w:rsidR="00D33707" w:rsidRPr="00346C79" w14:paraId="48E6519A" w14:textId="77777777" w:rsidTr="00765E4F">
        <w:trPr>
          <w:cantSplit/>
          <w:jc w:val="center"/>
        </w:trPr>
        <w:tc>
          <w:tcPr>
            <w:tcW w:w="611" w:type="pct"/>
            <w:tcMar>
              <w:top w:w="29" w:type="dxa"/>
            </w:tcMar>
          </w:tcPr>
          <w:p w14:paraId="6354B53F"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Total Records In File</w:t>
            </w:r>
          </w:p>
        </w:tc>
        <w:tc>
          <w:tcPr>
            <w:tcW w:w="393" w:type="pct"/>
            <w:tcMar>
              <w:top w:w="29" w:type="dxa"/>
            </w:tcMar>
          </w:tcPr>
          <w:p w14:paraId="43BA2CC5"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51</w:t>
            </w:r>
          </w:p>
        </w:tc>
        <w:tc>
          <w:tcPr>
            <w:tcW w:w="339" w:type="pct"/>
            <w:tcMar>
              <w:top w:w="29" w:type="dxa"/>
            </w:tcMar>
          </w:tcPr>
          <w:p w14:paraId="58545735"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10</w:t>
            </w:r>
          </w:p>
        </w:tc>
        <w:tc>
          <w:tcPr>
            <w:tcW w:w="359" w:type="pct"/>
            <w:tcMar>
              <w:top w:w="29" w:type="dxa"/>
            </w:tcMar>
          </w:tcPr>
          <w:p w14:paraId="36A27DB2"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Number</w:t>
            </w:r>
          </w:p>
        </w:tc>
        <w:tc>
          <w:tcPr>
            <w:tcW w:w="320" w:type="pct"/>
            <w:tcMar>
              <w:top w:w="29" w:type="dxa"/>
            </w:tcMar>
          </w:tcPr>
          <w:p w14:paraId="12BCEFA8"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7542B946"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The total number of Data Records contained in the file.  The header record is NOT included in this count.</w:t>
            </w:r>
          </w:p>
        </w:tc>
        <w:tc>
          <w:tcPr>
            <w:tcW w:w="785" w:type="pct"/>
            <w:tcMar>
              <w:top w:w="29" w:type="dxa"/>
            </w:tcMar>
          </w:tcPr>
          <w:p w14:paraId="1BCAA9F1"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r>
      <w:tr w:rsidR="00D33707" w:rsidRPr="00346C79" w14:paraId="2B64DC4D" w14:textId="77777777" w:rsidTr="00765E4F">
        <w:trPr>
          <w:cantSplit/>
          <w:jc w:val="center"/>
        </w:trPr>
        <w:tc>
          <w:tcPr>
            <w:tcW w:w="611" w:type="pct"/>
            <w:tcMar>
              <w:top w:w="29" w:type="dxa"/>
            </w:tcMar>
          </w:tcPr>
          <w:p w14:paraId="46D54C9F" w14:textId="163AAB4E" w:rsidR="00EC7C07" w:rsidRPr="00346C79" w:rsidRDefault="00EC7C07" w:rsidP="00765E4F">
            <w:pPr>
              <w:rPr>
                <w:rFonts w:ascii="Arial Narrow" w:eastAsia="Arial Unicode MS" w:hAnsi="Arial Narrow"/>
                <w:sz w:val="20"/>
                <w:szCs w:val="20"/>
              </w:rPr>
            </w:pPr>
            <w:r w:rsidRPr="00346C79">
              <w:rPr>
                <w:rFonts w:ascii="Arial Narrow" w:hAnsi="Arial Narrow"/>
                <w:sz w:val="20"/>
                <w:szCs w:val="20"/>
              </w:rPr>
              <w:t xml:space="preserve">File Name </w:t>
            </w:r>
          </w:p>
        </w:tc>
        <w:tc>
          <w:tcPr>
            <w:tcW w:w="393" w:type="pct"/>
            <w:tcMar>
              <w:top w:w="29" w:type="dxa"/>
            </w:tcMar>
          </w:tcPr>
          <w:p w14:paraId="7FE95B21" w14:textId="77777777" w:rsidR="00EC7C07" w:rsidRPr="00346C79" w:rsidRDefault="00EC7C07" w:rsidP="00765E4F">
            <w:pPr>
              <w:jc w:val="right"/>
              <w:rPr>
                <w:rFonts w:ascii="Arial Narrow" w:eastAsia="Arial Unicode MS" w:hAnsi="Arial Narrow"/>
                <w:sz w:val="20"/>
                <w:szCs w:val="20"/>
              </w:rPr>
            </w:pPr>
            <w:r w:rsidRPr="00346C79">
              <w:rPr>
                <w:rFonts w:ascii="Arial Narrow" w:hAnsi="Arial Narrow"/>
                <w:sz w:val="20"/>
                <w:szCs w:val="20"/>
              </w:rPr>
              <w:t>61</w:t>
            </w:r>
          </w:p>
        </w:tc>
        <w:tc>
          <w:tcPr>
            <w:tcW w:w="339" w:type="pct"/>
            <w:tcMar>
              <w:top w:w="29" w:type="dxa"/>
            </w:tcMar>
          </w:tcPr>
          <w:p w14:paraId="365A0C5B" w14:textId="77777777" w:rsidR="00EC7C07" w:rsidRPr="00346C79" w:rsidRDefault="00EC7C07" w:rsidP="00765E4F">
            <w:pPr>
              <w:jc w:val="right"/>
              <w:rPr>
                <w:rFonts w:ascii="Arial Narrow" w:eastAsia="Arial Unicode MS" w:hAnsi="Arial Narrow"/>
                <w:sz w:val="20"/>
                <w:szCs w:val="20"/>
              </w:rPr>
            </w:pPr>
            <w:r w:rsidRPr="00346C79">
              <w:rPr>
                <w:rFonts w:ascii="Arial Narrow" w:hAnsi="Arial Narrow"/>
                <w:sz w:val="20"/>
                <w:szCs w:val="20"/>
              </w:rPr>
              <w:t>25</w:t>
            </w:r>
          </w:p>
        </w:tc>
        <w:tc>
          <w:tcPr>
            <w:tcW w:w="359" w:type="pct"/>
            <w:tcMar>
              <w:top w:w="29" w:type="dxa"/>
            </w:tcMar>
          </w:tcPr>
          <w:p w14:paraId="3798D334" w14:textId="77777777" w:rsidR="00EC7C07" w:rsidRPr="00346C79" w:rsidRDefault="00EC7C07" w:rsidP="00765E4F">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7CEB4B0D" w14:textId="77777777" w:rsidR="00EC7C07" w:rsidRPr="00346C79" w:rsidRDefault="00EC7C07"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69AB37C4" w14:textId="77777777" w:rsidR="00EC7C07" w:rsidRPr="00346C79" w:rsidRDefault="00EC7C07" w:rsidP="00765E4F">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785" w:type="pct"/>
            <w:tcMar>
              <w:top w:w="29" w:type="dxa"/>
            </w:tcMar>
          </w:tcPr>
          <w:p w14:paraId="688758C1" w14:textId="77777777" w:rsidR="00EC7C07" w:rsidRPr="00346C79" w:rsidRDefault="00EC7C07" w:rsidP="00765E4F">
            <w:pPr>
              <w:rPr>
                <w:rFonts w:ascii="Arial Narrow" w:eastAsia="Arial Unicode MS" w:hAnsi="Arial Narrow"/>
                <w:sz w:val="20"/>
                <w:szCs w:val="20"/>
              </w:rPr>
            </w:pPr>
            <w:r>
              <w:rPr>
                <w:rFonts w:ascii="Arial Narrow" w:hAnsi="Arial Narrow"/>
                <w:sz w:val="20"/>
                <w:szCs w:val="20"/>
              </w:rPr>
              <w:t> See section 3.0</w:t>
            </w:r>
          </w:p>
        </w:tc>
      </w:tr>
      <w:tr w:rsidR="00D33707" w:rsidRPr="00346C79" w14:paraId="5977A6FF" w14:textId="77777777" w:rsidTr="00765E4F">
        <w:trPr>
          <w:cantSplit/>
          <w:jc w:val="center"/>
        </w:trPr>
        <w:tc>
          <w:tcPr>
            <w:tcW w:w="611" w:type="pct"/>
            <w:tcMar>
              <w:top w:w="29" w:type="dxa"/>
            </w:tcMar>
          </w:tcPr>
          <w:p w14:paraId="576436EF"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File Identifier</w:t>
            </w:r>
          </w:p>
        </w:tc>
        <w:tc>
          <w:tcPr>
            <w:tcW w:w="393" w:type="pct"/>
            <w:tcMar>
              <w:top w:w="29" w:type="dxa"/>
            </w:tcMar>
          </w:tcPr>
          <w:p w14:paraId="3A9C5B2C"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86</w:t>
            </w:r>
          </w:p>
        </w:tc>
        <w:tc>
          <w:tcPr>
            <w:tcW w:w="339" w:type="pct"/>
            <w:tcMar>
              <w:top w:w="29" w:type="dxa"/>
            </w:tcMar>
          </w:tcPr>
          <w:p w14:paraId="1B62737D"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32</w:t>
            </w:r>
          </w:p>
        </w:tc>
        <w:tc>
          <w:tcPr>
            <w:tcW w:w="359" w:type="pct"/>
            <w:tcMar>
              <w:top w:w="29" w:type="dxa"/>
            </w:tcMar>
          </w:tcPr>
          <w:p w14:paraId="2AF54759"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1EBED902"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1A97D3A2"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Any combination of standard characters to further identify the file as specified by the SEA (e.g., a date, person’s name, and version number).</w:t>
            </w:r>
          </w:p>
        </w:tc>
        <w:tc>
          <w:tcPr>
            <w:tcW w:w="785" w:type="pct"/>
            <w:tcMar>
              <w:top w:w="29" w:type="dxa"/>
            </w:tcMar>
          </w:tcPr>
          <w:p w14:paraId="4D9EA047"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r>
      <w:tr w:rsidR="00B72F26" w:rsidRPr="00346C79" w14:paraId="46A55454" w14:textId="77777777" w:rsidTr="00765E4F">
        <w:trPr>
          <w:cantSplit/>
          <w:jc w:val="center"/>
        </w:trPr>
        <w:tc>
          <w:tcPr>
            <w:tcW w:w="611" w:type="pct"/>
            <w:tcMar>
              <w:top w:w="29" w:type="dxa"/>
            </w:tcMar>
          </w:tcPr>
          <w:p w14:paraId="5E4E715B"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File Reporting Period</w:t>
            </w:r>
          </w:p>
        </w:tc>
        <w:tc>
          <w:tcPr>
            <w:tcW w:w="393" w:type="pct"/>
            <w:tcMar>
              <w:top w:w="29" w:type="dxa"/>
            </w:tcMar>
          </w:tcPr>
          <w:p w14:paraId="025F9F68"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118</w:t>
            </w:r>
          </w:p>
        </w:tc>
        <w:tc>
          <w:tcPr>
            <w:tcW w:w="339" w:type="pct"/>
            <w:tcMar>
              <w:top w:w="29" w:type="dxa"/>
            </w:tcMar>
          </w:tcPr>
          <w:p w14:paraId="2973091D"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9</w:t>
            </w:r>
          </w:p>
        </w:tc>
        <w:tc>
          <w:tcPr>
            <w:tcW w:w="359" w:type="pct"/>
            <w:tcMar>
              <w:top w:w="29" w:type="dxa"/>
            </w:tcMar>
          </w:tcPr>
          <w:p w14:paraId="3D315715"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28E69E4A"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325358AC" w14:textId="77777777" w:rsidR="00B72F26" w:rsidRPr="00346C79" w:rsidRDefault="00EC7C07" w:rsidP="005474FD">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785" w:type="pct"/>
            <w:tcMar>
              <w:top w:w="29" w:type="dxa"/>
            </w:tcMar>
          </w:tcPr>
          <w:p w14:paraId="427D8584" w14:textId="0BDFE8A7" w:rsidR="00B72F26" w:rsidRDefault="00DA1515" w:rsidP="00765E4F">
            <w:pPr>
              <w:rPr>
                <w:rFonts w:ascii="Arial Narrow" w:hAnsi="Arial Narrow"/>
                <w:sz w:val="20"/>
                <w:szCs w:val="20"/>
              </w:rPr>
            </w:pPr>
            <w:r>
              <w:rPr>
                <w:rFonts w:ascii="Arial Narrow" w:hAnsi="Arial Narrow"/>
                <w:b/>
                <w:sz w:val="20"/>
                <w:szCs w:val="20"/>
              </w:rPr>
              <w:t>2019-2020</w:t>
            </w:r>
          </w:p>
          <w:p w14:paraId="6EC23D91" w14:textId="77777777" w:rsidR="00B72F26" w:rsidRDefault="00B72F26" w:rsidP="00765E4F">
            <w:pPr>
              <w:rPr>
                <w:rFonts w:ascii="Arial Narrow" w:hAnsi="Arial Narrow"/>
                <w:sz w:val="20"/>
                <w:szCs w:val="20"/>
              </w:rPr>
            </w:pPr>
          </w:p>
          <w:p w14:paraId="2CC0E2E8" w14:textId="77777777" w:rsidR="00B72F26" w:rsidRDefault="00DA1515" w:rsidP="00765E4F">
            <w:pPr>
              <w:rPr>
                <w:rFonts w:ascii="Arial Narrow" w:hAnsi="Arial Narrow"/>
                <w:sz w:val="20"/>
                <w:szCs w:val="20"/>
              </w:rPr>
            </w:pPr>
            <w:r>
              <w:rPr>
                <w:rFonts w:ascii="Arial Narrow" w:hAnsi="Arial Narrow"/>
                <w:sz w:val="20"/>
                <w:szCs w:val="20"/>
              </w:rPr>
              <w:t>OR</w:t>
            </w:r>
          </w:p>
          <w:p w14:paraId="7ECDA23D" w14:textId="77777777" w:rsidR="00B72F26" w:rsidRDefault="00B72F26" w:rsidP="00765E4F">
            <w:pPr>
              <w:rPr>
                <w:rFonts w:ascii="Arial Narrow" w:hAnsi="Arial Narrow"/>
                <w:sz w:val="20"/>
                <w:szCs w:val="20"/>
              </w:rPr>
            </w:pPr>
          </w:p>
          <w:p w14:paraId="31D5F4B3" w14:textId="27ED134E" w:rsidR="00B72F26" w:rsidRDefault="00DA1515" w:rsidP="00765E4F">
            <w:pPr>
              <w:rPr>
                <w:rFonts w:ascii="Arial Narrow" w:hAnsi="Arial Narrow"/>
                <w:sz w:val="20"/>
                <w:szCs w:val="20"/>
              </w:rPr>
            </w:pPr>
            <w:r>
              <w:rPr>
                <w:rFonts w:ascii="Arial Narrow" w:hAnsi="Arial Narrow"/>
                <w:b/>
                <w:sz w:val="20"/>
                <w:szCs w:val="20"/>
              </w:rPr>
              <w:t>2019 2020</w:t>
            </w:r>
          </w:p>
        </w:tc>
      </w:tr>
      <w:tr w:rsidR="00D33707" w:rsidRPr="00346C79" w14:paraId="4678D402" w14:textId="77777777" w:rsidTr="00765E4F">
        <w:trPr>
          <w:cantSplit/>
          <w:jc w:val="center"/>
        </w:trPr>
        <w:tc>
          <w:tcPr>
            <w:tcW w:w="611" w:type="pct"/>
            <w:tcMar>
              <w:top w:w="29" w:type="dxa"/>
            </w:tcMar>
          </w:tcPr>
          <w:p w14:paraId="4FA0F1A8"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Filler</w:t>
            </w:r>
          </w:p>
        </w:tc>
        <w:tc>
          <w:tcPr>
            <w:tcW w:w="393" w:type="pct"/>
            <w:tcMar>
              <w:top w:w="29" w:type="dxa"/>
            </w:tcMar>
          </w:tcPr>
          <w:p w14:paraId="6C639D62"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127</w:t>
            </w:r>
          </w:p>
        </w:tc>
        <w:tc>
          <w:tcPr>
            <w:tcW w:w="339" w:type="pct"/>
            <w:tcMar>
              <w:top w:w="29" w:type="dxa"/>
            </w:tcMar>
          </w:tcPr>
          <w:p w14:paraId="4499B342"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269</w:t>
            </w:r>
          </w:p>
        </w:tc>
        <w:tc>
          <w:tcPr>
            <w:tcW w:w="359" w:type="pct"/>
            <w:tcMar>
              <w:top w:w="29" w:type="dxa"/>
            </w:tcMar>
          </w:tcPr>
          <w:p w14:paraId="577ED227"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37510094"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39900283"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Leave filler field blank.</w:t>
            </w:r>
          </w:p>
        </w:tc>
        <w:tc>
          <w:tcPr>
            <w:tcW w:w="785" w:type="pct"/>
            <w:tcMar>
              <w:top w:w="29" w:type="dxa"/>
            </w:tcMar>
          </w:tcPr>
          <w:p w14:paraId="64BD1FC6"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r>
      <w:tr w:rsidR="00D33707" w:rsidRPr="00346C79" w14:paraId="1752E5FF" w14:textId="77777777" w:rsidTr="00765E4F">
        <w:trPr>
          <w:cantSplit/>
          <w:jc w:val="center"/>
        </w:trPr>
        <w:tc>
          <w:tcPr>
            <w:tcW w:w="611" w:type="pct"/>
            <w:tcMar>
              <w:top w:w="29" w:type="dxa"/>
            </w:tcMar>
          </w:tcPr>
          <w:p w14:paraId="246A2BD7"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Carriage Return / Line Feed (CRLF)</w:t>
            </w:r>
          </w:p>
        </w:tc>
        <w:tc>
          <w:tcPr>
            <w:tcW w:w="393" w:type="pct"/>
            <w:tcMar>
              <w:top w:w="29" w:type="dxa"/>
            </w:tcMar>
          </w:tcPr>
          <w:p w14:paraId="1820AC27"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396</w:t>
            </w:r>
          </w:p>
        </w:tc>
        <w:tc>
          <w:tcPr>
            <w:tcW w:w="339" w:type="pct"/>
            <w:tcMar>
              <w:top w:w="29" w:type="dxa"/>
            </w:tcMar>
          </w:tcPr>
          <w:p w14:paraId="38790DDD"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w:t>
            </w:r>
          </w:p>
        </w:tc>
        <w:tc>
          <w:tcPr>
            <w:tcW w:w="359" w:type="pct"/>
            <w:tcMar>
              <w:top w:w="29" w:type="dxa"/>
            </w:tcMar>
          </w:tcPr>
          <w:p w14:paraId="1715ABE2"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c>
          <w:tcPr>
            <w:tcW w:w="320" w:type="pct"/>
            <w:tcMar>
              <w:top w:w="29" w:type="dxa"/>
            </w:tcMar>
          </w:tcPr>
          <w:p w14:paraId="356FB35A"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19404AA8"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c>
          <w:tcPr>
            <w:tcW w:w="785" w:type="pct"/>
            <w:tcMar>
              <w:top w:w="29" w:type="dxa"/>
            </w:tcMar>
          </w:tcPr>
          <w:p w14:paraId="527CC308" w14:textId="61909F61"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xml:space="preserve"> </w:t>
            </w:r>
          </w:p>
        </w:tc>
      </w:tr>
    </w:tbl>
    <w:p w14:paraId="624E242D" w14:textId="77777777" w:rsidR="00DD02AE" w:rsidRDefault="00DD02AE" w:rsidP="00DD02AE">
      <w:pPr>
        <w:rPr>
          <w:sz w:val="22"/>
          <w:szCs w:val="20"/>
        </w:rPr>
      </w:pPr>
    </w:p>
    <w:p w14:paraId="6ACEC98E" w14:textId="77777777" w:rsidR="00DD02AE" w:rsidRPr="00252B8E" w:rsidRDefault="00DD02AE" w:rsidP="00DD02AE">
      <w:pPr>
        <w:rPr>
          <w:sz w:val="22"/>
          <w:szCs w:val="20"/>
        </w:rPr>
      </w:pPr>
      <w:r w:rsidRPr="00252B8E">
        <w:rPr>
          <w:sz w:val="22"/>
          <w:szCs w:val="20"/>
        </w:rPr>
        <w:t>Below is an example of a header record.</w:t>
      </w:r>
    </w:p>
    <w:p w14:paraId="129E5F62" w14:textId="77777777" w:rsidR="00252A86" w:rsidRDefault="00252A86" w:rsidP="00D34CC9">
      <w:pPr>
        <w:rPr>
          <w:b/>
          <w:sz w:val="20"/>
          <w:szCs w:val="20"/>
        </w:rPr>
      </w:pPr>
    </w:p>
    <w:p w14:paraId="0ADB53DB" w14:textId="73F82B34"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DB0523" w14:paraId="20F3B12D" w14:textId="77777777" w:rsidTr="009E7BC5">
        <w:tc>
          <w:tcPr>
            <w:tcW w:w="1098" w:type="dxa"/>
          </w:tcPr>
          <w:p w14:paraId="1B2CA7C4" w14:textId="77777777" w:rsidR="00EF032B" w:rsidRPr="00DB0523" w:rsidRDefault="00EF032B" w:rsidP="00EF032B">
            <w:pPr>
              <w:rPr>
                <w:rFonts w:ascii="Arial Narrow" w:hAnsi="Arial Narrow" w:cs="Courier New"/>
                <w:noProof/>
                <w:sz w:val="22"/>
                <w:szCs w:val="22"/>
              </w:rPr>
            </w:pPr>
            <w:r w:rsidRPr="00DB0523">
              <w:rPr>
                <w:rFonts w:ascii="Arial Narrow" w:hAnsi="Arial Narrow" w:cs="Courier New"/>
                <w:noProof/>
                <w:sz w:val="22"/>
                <w:szCs w:val="22"/>
              </w:rPr>
              <w:t>Format</w:t>
            </w:r>
          </w:p>
        </w:tc>
        <w:tc>
          <w:tcPr>
            <w:tcW w:w="8478" w:type="dxa"/>
          </w:tcPr>
          <w:p w14:paraId="1B2CCE51" w14:textId="7944A0E2" w:rsidR="00EF032B" w:rsidRPr="00DB0523" w:rsidRDefault="00DB0523" w:rsidP="00EF032B">
            <w:pPr>
              <w:rPr>
                <w:rFonts w:ascii="Arial Narrow" w:hAnsi="Arial Narrow"/>
                <w:noProof/>
                <w:sz w:val="22"/>
                <w:szCs w:val="22"/>
              </w:rPr>
            </w:pPr>
            <w:r w:rsidRPr="00DB0523">
              <w:rPr>
                <w:rFonts w:ascii="Arial Narrow" w:hAnsi="Arial Narrow"/>
                <w:noProof/>
                <w:sz w:val="22"/>
                <w:szCs w:val="22"/>
              </w:rPr>
              <w:t>File Type,Total Records in File,File Name,File Identifier,File Reporting Period,</w:t>
            </w:r>
            <w:proofErr w:type="spellStart"/>
            <w:r w:rsidRPr="00DB0523">
              <w:rPr>
                <w:rFonts w:ascii="Arial Narrow" w:hAnsi="Arial Narrow"/>
                <w:sz w:val="22"/>
                <w:szCs w:val="22"/>
              </w:rPr>
              <w:t>Filler,Carriage</w:t>
            </w:r>
            <w:proofErr w:type="spellEnd"/>
            <w:r w:rsidRPr="00DB0523">
              <w:rPr>
                <w:rFonts w:ascii="Arial Narrow" w:hAnsi="Arial Narrow"/>
                <w:sz w:val="22"/>
                <w:szCs w:val="22"/>
              </w:rPr>
              <w:t xml:space="preserve"> Return / Line Feed (CRLF)</w:t>
            </w:r>
          </w:p>
        </w:tc>
      </w:tr>
      <w:tr w:rsidR="00EF032B" w:rsidRPr="00DB0523" w14:paraId="44055C52" w14:textId="77777777" w:rsidTr="009E7BC5">
        <w:tc>
          <w:tcPr>
            <w:tcW w:w="1098" w:type="dxa"/>
          </w:tcPr>
          <w:p w14:paraId="3FE0C438" w14:textId="77777777" w:rsidR="00EF032B" w:rsidRPr="00DB0523" w:rsidRDefault="00EF032B" w:rsidP="00EF032B">
            <w:pPr>
              <w:rPr>
                <w:rFonts w:ascii="Arial Narrow" w:hAnsi="Arial Narrow" w:cs="Courier New"/>
                <w:noProof/>
                <w:sz w:val="22"/>
                <w:szCs w:val="22"/>
              </w:rPr>
            </w:pPr>
            <w:r w:rsidRPr="00DB0523">
              <w:rPr>
                <w:rFonts w:ascii="Arial Narrow" w:hAnsi="Arial Narrow" w:cs="Courier New"/>
                <w:noProof/>
                <w:sz w:val="22"/>
                <w:szCs w:val="22"/>
              </w:rPr>
              <w:t>Example</w:t>
            </w:r>
          </w:p>
        </w:tc>
        <w:tc>
          <w:tcPr>
            <w:tcW w:w="8478" w:type="dxa"/>
          </w:tcPr>
          <w:p w14:paraId="2CD46D04" w14:textId="4D0A597F" w:rsidR="00B72F26" w:rsidRPr="00DB0523" w:rsidRDefault="00B72F26" w:rsidP="00B72F26">
            <w:pPr>
              <w:rPr>
                <w:rFonts w:ascii="Arial Narrow" w:hAnsi="Arial Narrow"/>
                <w:sz w:val="22"/>
                <w:szCs w:val="22"/>
              </w:rPr>
            </w:pPr>
            <w:r>
              <w:rPr>
                <w:rFonts w:ascii="Arial Narrow" w:hAnsi="Arial Narrow"/>
                <w:sz w:val="22"/>
                <w:szCs w:val="22"/>
              </w:rPr>
              <w:t>NCLB SCHOOL END SY STATUS,</w:t>
            </w:r>
            <w:proofErr w:type="gramStart"/>
            <w:r>
              <w:rPr>
                <w:rFonts w:ascii="Arial Narrow" w:hAnsi="Arial Narrow"/>
                <w:sz w:val="22"/>
                <w:szCs w:val="22"/>
              </w:rPr>
              <w:t>15,euschSCHSYENDv000001.csv</w:t>
            </w:r>
            <w:proofErr w:type="gramEnd"/>
            <w:r>
              <w:rPr>
                <w:rFonts w:ascii="Arial Narrow" w:hAnsi="Arial Narrow"/>
                <w:sz w:val="22"/>
                <w:szCs w:val="22"/>
              </w:rPr>
              <w:t>,characters to identify file,2019-2020,¶</w:t>
            </w:r>
          </w:p>
        </w:tc>
      </w:tr>
    </w:tbl>
    <w:p w14:paraId="2FBC639C" w14:textId="77777777" w:rsidR="007824D3" w:rsidRDefault="007824D3" w:rsidP="00A476A1">
      <w:pPr>
        <w:pStyle w:val="Heading2"/>
      </w:pPr>
      <w:bookmarkStart w:id="300" w:name="_Toc522565573"/>
      <w:bookmarkStart w:id="301" w:name="_Toc23584236"/>
      <w:r>
        <w:lastRenderedPageBreak/>
        <w:t>Data Record Definition</w:t>
      </w:r>
      <w:bookmarkEnd w:id="298"/>
      <w:bookmarkEnd w:id="299"/>
      <w:bookmarkEnd w:id="300"/>
      <w:bookmarkEnd w:id="301"/>
    </w:p>
    <w:p w14:paraId="694625F8" w14:textId="61CD7E13" w:rsidR="003E68C1" w:rsidRDefault="003E68C1" w:rsidP="003E68C1">
      <w:pPr>
        <w:keepNext/>
      </w:pPr>
      <w:r>
        <w:t xml:space="preserve">Data records are required and immediately follow the header record in every file submitted to the ESS.  </w:t>
      </w:r>
      <w:r w:rsidR="00EC7C07">
        <w:t>Data records provide the statuses and other data for the education units.</w:t>
      </w:r>
    </w:p>
    <w:p w14:paraId="432B942E" w14:textId="77777777" w:rsidR="003E68C1" w:rsidRDefault="003E68C1" w:rsidP="003E68C1"/>
    <w:p w14:paraId="79E07090"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43"/>
        <w:gridCol w:w="733"/>
        <w:gridCol w:w="716"/>
        <w:gridCol w:w="718"/>
        <w:gridCol w:w="707"/>
        <w:gridCol w:w="2530"/>
        <w:gridCol w:w="2267"/>
      </w:tblGrid>
      <w:tr w:rsidR="00D33707" w:rsidRPr="00346C79" w14:paraId="177AE7EF" w14:textId="77777777" w:rsidTr="00DB0523">
        <w:trPr>
          <w:trHeight w:val="20"/>
          <w:tblHeader/>
          <w:jc w:val="center"/>
        </w:trPr>
        <w:tc>
          <w:tcPr>
            <w:tcW w:w="1663" w:type="dxa"/>
            <w:tcBorders>
              <w:top w:val="double" w:sz="6" w:space="0" w:color="145192"/>
              <w:bottom w:val="double" w:sz="6" w:space="0" w:color="145192"/>
              <w:right w:val="double" w:sz="6" w:space="0" w:color="145192"/>
            </w:tcBorders>
            <w:shd w:val="clear" w:color="auto" w:fill="145192"/>
            <w:tcMar>
              <w:top w:w="29" w:type="dxa"/>
            </w:tcMar>
            <w:vAlign w:val="center"/>
          </w:tcPr>
          <w:p w14:paraId="324B4BEF"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Data Element 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DACE0FA" w14:textId="0133D4B5"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Start 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3C3F7F6F"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6B088A08"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Type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41A44466"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Pop</w:t>
            </w:r>
          </w:p>
        </w:tc>
        <w:tc>
          <w:tcPr>
            <w:tcW w:w="2589" w:type="dxa"/>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55E0E1AF"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Definition / Comments</w:t>
            </w:r>
          </w:p>
        </w:tc>
        <w:tc>
          <w:tcPr>
            <w:tcW w:w="2314" w:type="dxa"/>
            <w:tcBorders>
              <w:top w:val="double" w:sz="6" w:space="0" w:color="145192"/>
              <w:left w:val="double" w:sz="6" w:space="0" w:color="145192"/>
              <w:bottom w:val="double" w:sz="6" w:space="0" w:color="145192"/>
            </w:tcBorders>
            <w:shd w:val="clear" w:color="auto" w:fill="145192"/>
            <w:tcMar>
              <w:top w:w="29" w:type="dxa"/>
            </w:tcMar>
            <w:vAlign w:val="center"/>
          </w:tcPr>
          <w:p w14:paraId="2F3ECE3E"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Permitted Values Abbreviations</w:t>
            </w:r>
          </w:p>
        </w:tc>
      </w:tr>
      <w:tr w:rsidR="00B72F26" w:rsidRPr="00346C79" w14:paraId="59B0DEA5" w14:textId="77777777" w:rsidTr="00D33707">
        <w:trPr>
          <w:trHeight w:val="20"/>
          <w:jc w:val="center"/>
        </w:trPr>
        <w:tc>
          <w:tcPr>
            <w:tcW w:w="1663" w:type="dxa"/>
            <w:tcBorders>
              <w:top w:val="double" w:sz="6" w:space="0" w:color="145192"/>
            </w:tcBorders>
            <w:tcMar>
              <w:top w:w="29" w:type="dxa"/>
            </w:tcMar>
          </w:tcPr>
          <w:p w14:paraId="61207345"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File Record Number</w:t>
            </w:r>
          </w:p>
        </w:tc>
        <w:tc>
          <w:tcPr>
            <w:tcW w:w="720" w:type="dxa"/>
            <w:tcBorders>
              <w:top w:val="double" w:sz="6" w:space="0" w:color="145192"/>
            </w:tcBorders>
            <w:tcMar>
              <w:top w:w="29" w:type="dxa"/>
            </w:tcMar>
          </w:tcPr>
          <w:p w14:paraId="34F307CB"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w:t>
            </w:r>
          </w:p>
        </w:tc>
        <w:tc>
          <w:tcPr>
            <w:tcW w:w="720" w:type="dxa"/>
            <w:tcBorders>
              <w:top w:val="double" w:sz="6" w:space="0" w:color="145192"/>
            </w:tcBorders>
            <w:tcMar>
              <w:top w:w="29" w:type="dxa"/>
            </w:tcMar>
          </w:tcPr>
          <w:p w14:paraId="6A7EB589" w14:textId="77777777" w:rsidR="00B72F26" w:rsidRPr="00346C79" w:rsidRDefault="00B72F26" w:rsidP="00765E4F">
            <w:pPr>
              <w:jc w:val="right"/>
              <w:rPr>
                <w:rFonts w:ascii="Arial Narrow" w:eastAsia="Arial Unicode MS" w:hAnsi="Arial Narrow"/>
                <w:sz w:val="20"/>
                <w:szCs w:val="20"/>
              </w:rPr>
            </w:pPr>
            <w:r>
              <w:rPr>
                <w:rFonts w:ascii="Arial Narrow" w:eastAsia="Arial Unicode MS" w:hAnsi="Arial Narrow"/>
                <w:sz w:val="20"/>
                <w:szCs w:val="20"/>
              </w:rPr>
              <w:t>10</w:t>
            </w:r>
          </w:p>
        </w:tc>
        <w:tc>
          <w:tcPr>
            <w:tcW w:w="720" w:type="dxa"/>
            <w:tcBorders>
              <w:top w:val="double" w:sz="6" w:space="0" w:color="145192"/>
            </w:tcBorders>
            <w:tcMar>
              <w:top w:w="29" w:type="dxa"/>
            </w:tcMar>
          </w:tcPr>
          <w:p w14:paraId="1A072ADA"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Number</w:t>
            </w:r>
          </w:p>
        </w:tc>
        <w:tc>
          <w:tcPr>
            <w:tcW w:w="720" w:type="dxa"/>
            <w:tcBorders>
              <w:top w:val="double" w:sz="6" w:space="0" w:color="145192"/>
            </w:tcBorders>
            <w:tcMar>
              <w:top w:w="29" w:type="dxa"/>
            </w:tcMar>
          </w:tcPr>
          <w:p w14:paraId="2003BE1F"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Borders>
              <w:top w:val="double" w:sz="6" w:space="0" w:color="145192"/>
            </w:tcBorders>
            <w:tcMar>
              <w:top w:w="29" w:type="dxa"/>
            </w:tcMar>
          </w:tcPr>
          <w:p w14:paraId="4AA16555"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A sequential number assigned by the SEA that is unique to each row entry within the file.</w:t>
            </w:r>
          </w:p>
        </w:tc>
        <w:tc>
          <w:tcPr>
            <w:tcW w:w="2314" w:type="dxa"/>
            <w:tcBorders>
              <w:top w:val="double" w:sz="6" w:space="0" w:color="145192"/>
            </w:tcBorders>
            <w:tcMar>
              <w:top w:w="29" w:type="dxa"/>
            </w:tcMar>
          </w:tcPr>
          <w:p w14:paraId="2CB93EF4"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r>
      <w:tr w:rsidR="00B72F26" w:rsidRPr="00346C79" w14:paraId="430568CE" w14:textId="77777777" w:rsidTr="00D33707">
        <w:trPr>
          <w:trHeight w:val="20"/>
          <w:jc w:val="center"/>
        </w:trPr>
        <w:tc>
          <w:tcPr>
            <w:tcW w:w="1663" w:type="dxa"/>
            <w:tcMar>
              <w:top w:w="29" w:type="dxa"/>
            </w:tcMar>
          </w:tcPr>
          <w:p w14:paraId="715A4F22" w14:textId="6682DBC8" w:rsidR="00B72F26" w:rsidRPr="00346C79" w:rsidRDefault="00B72F26" w:rsidP="002B6A1A">
            <w:pPr>
              <w:rPr>
                <w:rFonts w:ascii="Arial Narrow" w:eastAsia="Arial Unicode MS" w:hAnsi="Arial Narrow"/>
                <w:b/>
                <w:bCs/>
                <w:sz w:val="20"/>
                <w:szCs w:val="20"/>
              </w:rPr>
            </w:pPr>
            <w:r w:rsidRPr="00346C79">
              <w:rPr>
                <w:rFonts w:ascii="Arial Narrow" w:hAnsi="Arial Narrow"/>
                <w:b/>
                <w:bCs/>
                <w:sz w:val="20"/>
                <w:szCs w:val="20"/>
              </w:rPr>
              <w:t>DG559</w:t>
            </w:r>
            <w:r w:rsidRPr="00346C79">
              <w:rPr>
                <w:rFonts w:ascii="Arial Narrow" w:hAnsi="Arial Narrow"/>
                <w:sz w:val="20"/>
                <w:szCs w:val="20"/>
              </w:rPr>
              <w:br/>
              <w:t>State Code</w:t>
            </w:r>
          </w:p>
        </w:tc>
        <w:tc>
          <w:tcPr>
            <w:tcW w:w="720" w:type="dxa"/>
            <w:tcMar>
              <w:top w:w="29" w:type="dxa"/>
            </w:tcMar>
          </w:tcPr>
          <w:p w14:paraId="309ABA79"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11</w:t>
            </w:r>
          </w:p>
        </w:tc>
        <w:tc>
          <w:tcPr>
            <w:tcW w:w="720" w:type="dxa"/>
            <w:tcMar>
              <w:top w:w="29" w:type="dxa"/>
            </w:tcMar>
          </w:tcPr>
          <w:p w14:paraId="3AF075D2"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2</w:t>
            </w:r>
          </w:p>
        </w:tc>
        <w:tc>
          <w:tcPr>
            <w:tcW w:w="720" w:type="dxa"/>
            <w:tcMar>
              <w:top w:w="29" w:type="dxa"/>
            </w:tcMar>
          </w:tcPr>
          <w:p w14:paraId="35E4C62B"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24932109"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Mar>
              <w:top w:w="29" w:type="dxa"/>
            </w:tcMar>
          </w:tcPr>
          <w:p w14:paraId="3B671FB3" w14:textId="064FFFDC" w:rsidR="00B72F26" w:rsidRPr="00346C79" w:rsidRDefault="00EC7C07" w:rsidP="002B6A1A">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2314" w:type="dxa"/>
            <w:tcMar>
              <w:top w:w="29" w:type="dxa"/>
            </w:tcMar>
          </w:tcPr>
          <w:p w14:paraId="7E37F02A" w14:textId="77777777" w:rsidR="00B72F26" w:rsidRPr="00346C79" w:rsidRDefault="00B72F26" w:rsidP="002B6A1A">
            <w:pPr>
              <w:rPr>
                <w:rFonts w:ascii="Arial Narrow" w:eastAsia="Arial Unicode MS" w:hAnsi="Arial Narrow"/>
                <w:sz w:val="20"/>
                <w:szCs w:val="20"/>
              </w:rPr>
            </w:pPr>
            <w:r w:rsidRPr="00346C79">
              <w:rPr>
                <w:rFonts w:ascii="Arial Narrow" w:hAnsi="Arial Narrow"/>
                <w:sz w:val="20"/>
                <w:szCs w:val="20"/>
              </w:rPr>
              <w:t xml:space="preserve">For a list of valid State Codes, refer to the </w:t>
            </w:r>
            <w:r w:rsidRPr="00346C79">
              <w:rPr>
                <w:rFonts w:ascii="Arial Narrow" w:hAnsi="Arial Narrow"/>
                <w:iCs/>
                <w:sz w:val="20"/>
                <w:szCs w:val="20"/>
              </w:rPr>
              <w:t>ED</w:t>
            </w:r>
            <w:r w:rsidRPr="00346C79">
              <w:rPr>
                <w:rFonts w:ascii="Arial Narrow" w:hAnsi="Arial Narrow"/>
                <w:i/>
                <w:iCs/>
                <w:sz w:val="20"/>
                <w:szCs w:val="20"/>
              </w:rPr>
              <w:t xml:space="preserve">Facts </w:t>
            </w:r>
            <w:r w:rsidRPr="00346C79">
              <w:rPr>
                <w:rFonts w:ascii="Arial Narrow" w:hAnsi="Arial Narrow"/>
                <w:iCs/>
                <w:sz w:val="20"/>
                <w:szCs w:val="20"/>
              </w:rPr>
              <w:t>Workbook</w:t>
            </w:r>
            <w:r w:rsidRPr="00346C79">
              <w:rPr>
                <w:rFonts w:ascii="Arial Narrow" w:hAnsi="Arial Narrow"/>
                <w:i/>
                <w:iCs/>
                <w:sz w:val="20"/>
                <w:szCs w:val="20"/>
              </w:rPr>
              <w:t>.</w:t>
            </w:r>
          </w:p>
        </w:tc>
      </w:tr>
      <w:tr w:rsidR="00B72F26" w:rsidRPr="00346C79" w14:paraId="4E788F90" w14:textId="77777777" w:rsidTr="00D33707">
        <w:trPr>
          <w:trHeight w:val="20"/>
          <w:jc w:val="center"/>
        </w:trPr>
        <w:tc>
          <w:tcPr>
            <w:tcW w:w="1663" w:type="dxa"/>
            <w:tcMar>
              <w:top w:w="29" w:type="dxa"/>
            </w:tcMar>
          </w:tcPr>
          <w:p w14:paraId="41926FE4" w14:textId="1270B9AA" w:rsidR="005F3016" w:rsidRPr="00346C79" w:rsidRDefault="00B72F26" w:rsidP="00765E4F">
            <w:pPr>
              <w:rPr>
                <w:rFonts w:ascii="Arial Narrow" w:eastAsia="Arial Unicode MS" w:hAnsi="Arial Narrow"/>
                <w:b/>
                <w:bCs/>
                <w:sz w:val="20"/>
                <w:szCs w:val="20"/>
              </w:rPr>
            </w:pPr>
            <w:r w:rsidRPr="00346C79">
              <w:rPr>
                <w:rFonts w:ascii="Arial Narrow" w:hAnsi="Arial Narrow"/>
                <w:b/>
                <w:bCs/>
                <w:sz w:val="20"/>
                <w:szCs w:val="20"/>
              </w:rPr>
              <w:t>DG570</w:t>
            </w:r>
            <w:r w:rsidRPr="00346C79">
              <w:rPr>
                <w:rFonts w:ascii="Arial Narrow" w:hAnsi="Arial Narrow"/>
                <w:b/>
                <w:bCs/>
                <w:sz w:val="20"/>
                <w:szCs w:val="20"/>
              </w:rPr>
              <w:br/>
            </w:r>
            <w:r w:rsidRPr="00346C79">
              <w:rPr>
                <w:rFonts w:ascii="Arial Narrow" w:hAnsi="Arial Narrow"/>
                <w:sz w:val="20"/>
                <w:szCs w:val="20"/>
              </w:rPr>
              <w:t>State Agency Number</w:t>
            </w:r>
          </w:p>
        </w:tc>
        <w:tc>
          <w:tcPr>
            <w:tcW w:w="720" w:type="dxa"/>
            <w:tcMar>
              <w:top w:w="29" w:type="dxa"/>
            </w:tcMar>
          </w:tcPr>
          <w:p w14:paraId="29DB5B7D"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13</w:t>
            </w:r>
          </w:p>
        </w:tc>
        <w:tc>
          <w:tcPr>
            <w:tcW w:w="720" w:type="dxa"/>
            <w:tcMar>
              <w:top w:w="29" w:type="dxa"/>
            </w:tcMar>
          </w:tcPr>
          <w:p w14:paraId="5F51A632"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2</w:t>
            </w:r>
          </w:p>
        </w:tc>
        <w:tc>
          <w:tcPr>
            <w:tcW w:w="720" w:type="dxa"/>
            <w:tcMar>
              <w:top w:w="29" w:type="dxa"/>
            </w:tcMar>
          </w:tcPr>
          <w:p w14:paraId="5A61B98F"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72188447"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Mar>
              <w:top w:w="29" w:type="dxa"/>
            </w:tcMar>
          </w:tcPr>
          <w:p w14:paraId="31979620"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xml:space="preserve">A number used to uniquely identify state agencies.  This ID cannot be updated through this file.  </w:t>
            </w:r>
          </w:p>
        </w:tc>
        <w:tc>
          <w:tcPr>
            <w:tcW w:w="2314" w:type="dxa"/>
            <w:tcMar>
              <w:top w:w="29" w:type="dxa"/>
            </w:tcMar>
          </w:tcPr>
          <w:p w14:paraId="1F6706B2" w14:textId="77777777" w:rsidR="00B72F26" w:rsidRPr="00346C79" w:rsidRDefault="00B72F26" w:rsidP="00765E4F">
            <w:pPr>
              <w:rPr>
                <w:rFonts w:ascii="Arial Narrow" w:eastAsia="Arial Unicode MS" w:hAnsi="Arial Narrow"/>
                <w:b/>
                <w:bCs/>
                <w:sz w:val="20"/>
                <w:szCs w:val="20"/>
              </w:rPr>
            </w:pPr>
            <w:r w:rsidRPr="00346C79">
              <w:rPr>
                <w:rFonts w:ascii="Arial Narrow" w:hAnsi="Arial Narrow"/>
                <w:b/>
                <w:bCs/>
                <w:sz w:val="20"/>
                <w:szCs w:val="20"/>
              </w:rPr>
              <w:t>01</w:t>
            </w:r>
            <w:r w:rsidRPr="00346C79">
              <w:rPr>
                <w:rFonts w:ascii="Arial Narrow" w:hAnsi="Arial Narrow"/>
                <w:sz w:val="20"/>
                <w:szCs w:val="20"/>
              </w:rPr>
              <w:t xml:space="preserve"> </w:t>
            </w:r>
            <w:r>
              <w:rPr>
                <w:rFonts w:ascii="Arial Narrow" w:hAnsi="Arial Narrow"/>
                <w:sz w:val="20"/>
                <w:szCs w:val="20"/>
              </w:rPr>
              <w:t>–</w:t>
            </w:r>
            <w:r w:rsidRPr="00346C79">
              <w:rPr>
                <w:rFonts w:ascii="Arial Narrow" w:hAnsi="Arial Narrow"/>
                <w:sz w:val="20"/>
                <w:szCs w:val="20"/>
              </w:rPr>
              <w:t xml:space="preserve"> State Education Agency</w:t>
            </w:r>
          </w:p>
        </w:tc>
      </w:tr>
      <w:tr w:rsidR="00B72F26" w:rsidRPr="00346C79" w14:paraId="0815DD82" w14:textId="77777777" w:rsidTr="00D33707">
        <w:trPr>
          <w:trHeight w:val="20"/>
          <w:jc w:val="center"/>
        </w:trPr>
        <w:tc>
          <w:tcPr>
            <w:tcW w:w="1663" w:type="dxa"/>
            <w:tcMar>
              <w:top w:w="29" w:type="dxa"/>
            </w:tcMar>
          </w:tcPr>
          <w:p w14:paraId="011B0320" w14:textId="0000554B" w:rsidR="00B72F26" w:rsidRDefault="00B72F26" w:rsidP="00765E4F">
            <w:pPr>
              <w:rPr>
                <w:rFonts w:ascii="Arial Narrow" w:hAnsi="Arial Narrow"/>
                <w:sz w:val="20"/>
                <w:szCs w:val="20"/>
              </w:rPr>
            </w:pPr>
            <w:r w:rsidRPr="00346C79">
              <w:rPr>
                <w:rFonts w:ascii="Arial Narrow" w:hAnsi="Arial Narrow"/>
                <w:b/>
                <w:sz w:val="20"/>
                <w:szCs w:val="20"/>
              </w:rPr>
              <w:t>DG4</w:t>
            </w:r>
            <w:r w:rsidRPr="00346C79">
              <w:rPr>
                <w:rFonts w:ascii="Arial Narrow" w:hAnsi="Arial Narrow"/>
                <w:sz w:val="20"/>
                <w:szCs w:val="20"/>
              </w:rPr>
              <w:br/>
              <w:t>LEA Identifier</w:t>
            </w:r>
            <w:r w:rsidR="00C04CBA">
              <w:rPr>
                <w:rFonts w:ascii="Arial Narrow" w:hAnsi="Arial Narrow"/>
                <w:sz w:val="20"/>
                <w:szCs w:val="20"/>
              </w:rPr>
              <w:t xml:space="preserve"> (S</w:t>
            </w:r>
            <w:r w:rsidR="005F3016">
              <w:rPr>
                <w:rFonts w:ascii="Arial Narrow" w:hAnsi="Arial Narrow"/>
                <w:sz w:val="20"/>
                <w:szCs w:val="20"/>
              </w:rPr>
              <w:t>tate)</w:t>
            </w:r>
          </w:p>
          <w:p w14:paraId="02286A4C" w14:textId="255CCCF4" w:rsidR="005F3016" w:rsidRPr="00346C79" w:rsidRDefault="005F3016" w:rsidP="00765E4F">
            <w:pPr>
              <w:rPr>
                <w:rFonts w:ascii="Arial Narrow" w:eastAsia="Arial Unicode MS" w:hAnsi="Arial Narrow"/>
                <w:sz w:val="20"/>
                <w:szCs w:val="20"/>
              </w:rPr>
            </w:pPr>
          </w:p>
        </w:tc>
        <w:tc>
          <w:tcPr>
            <w:tcW w:w="720" w:type="dxa"/>
            <w:tcMar>
              <w:top w:w="29" w:type="dxa"/>
            </w:tcMar>
          </w:tcPr>
          <w:p w14:paraId="6382970F"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15</w:t>
            </w:r>
          </w:p>
        </w:tc>
        <w:tc>
          <w:tcPr>
            <w:tcW w:w="720" w:type="dxa"/>
            <w:tcMar>
              <w:top w:w="29" w:type="dxa"/>
            </w:tcMar>
          </w:tcPr>
          <w:p w14:paraId="23EA1629"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14</w:t>
            </w:r>
          </w:p>
        </w:tc>
        <w:tc>
          <w:tcPr>
            <w:tcW w:w="720" w:type="dxa"/>
            <w:tcMar>
              <w:top w:w="29" w:type="dxa"/>
            </w:tcMar>
          </w:tcPr>
          <w:p w14:paraId="6660E91A"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2EDB6BDA"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Mar>
              <w:top w:w="29" w:type="dxa"/>
            </w:tcMar>
          </w:tcPr>
          <w:p w14:paraId="32C56921" w14:textId="7939BC50"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2314" w:type="dxa"/>
            <w:tcMar>
              <w:top w:w="29" w:type="dxa"/>
            </w:tcMar>
          </w:tcPr>
          <w:p w14:paraId="5A5EF625"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r>
      <w:tr w:rsidR="00B72F26" w:rsidRPr="00346C79" w14:paraId="4B8981F2" w14:textId="77777777" w:rsidTr="00D33707">
        <w:trPr>
          <w:trHeight w:val="20"/>
          <w:jc w:val="center"/>
        </w:trPr>
        <w:tc>
          <w:tcPr>
            <w:tcW w:w="1663" w:type="dxa"/>
            <w:tcMar>
              <w:top w:w="29" w:type="dxa"/>
            </w:tcMar>
          </w:tcPr>
          <w:p w14:paraId="78DCFFF7" w14:textId="724690BE" w:rsidR="00B72F26" w:rsidRDefault="00B72F26" w:rsidP="00765E4F">
            <w:pPr>
              <w:rPr>
                <w:rFonts w:ascii="Arial Narrow" w:hAnsi="Arial Narrow"/>
                <w:sz w:val="20"/>
                <w:szCs w:val="20"/>
              </w:rPr>
            </w:pPr>
            <w:r w:rsidRPr="00346C79">
              <w:rPr>
                <w:rFonts w:ascii="Arial Narrow" w:hAnsi="Arial Narrow"/>
                <w:b/>
                <w:bCs/>
                <w:sz w:val="20"/>
                <w:szCs w:val="20"/>
              </w:rPr>
              <w:t>DG5</w:t>
            </w:r>
            <w:r w:rsidRPr="00346C79">
              <w:rPr>
                <w:rFonts w:ascii="Arial Narrow" w:hAnsi="Arial Narrow"/>
                <w:b/>
                <w:bCs/>
                <w:sz w:val="20"/>
                <w:szCs w:val="20"/>
              </w:rPr>
              <w:br/>
            </w:r>
            <w:r w:rsidRPr="00346C79">
              <w:rPr>
                <w:rFonts w:ascii="Arial Narrow" w:hAnsi="Arial Narrow"/>
                <w:sz w:val="20"/>
                <w:szCs w:val="20"/>
              </w:rPr>
              <w:t>School Identifier</w:t>
            </w:r>
            <w:r w:rsidR="005F3016">
              <w:rPr>
                <w:rFonts w:ascii="Arial Narrow" w:hAnsi="Arial Narrow"/>
                <w:sz w:val="20"/>
                <w:szCs w:val="20"/>
              </w:rPr>
              <w:t xml:space="preserve"> (</w:t>
            </w:r>
            <w:r w:rsidR="00C04CBA">
              <w:rPr>
                <w:rFonts w:ascii="Arial Narrow" w:hAnsi="Arial Narrow"/>
                <w:sz w:val="20"/>
                <w:szCs w:val="20"/>
              </w:rPr>
              <w:t>S</w:t>
            </w:r>
            <w:r w:rsidR="005F3016">
              <w:rPr>
                <w:rFonts w:ascii="Arial Narrow" w:hAnsi="Arial Narrow"/>
                <w:sz w:val="20"/>
                <w:szCs w:val="20"/>
              </w:rPr>
              <w:t>tate)</w:t>
            </w:r>
          </w:p>
          <w:p w14:paraId="49DF8590" w14:textId="7D954C22" w:rsidR="005F3016" w:rsidRPr="00346C79" w:rsidRDefault="005F3016" w:rsidP="00765E4F">
            <w:pPr>
              <w:rPr>
                <w:rFonts w:ascii="Arial Narrow" w:eastAsia="Arial Unicode MS" w:hAnsi="Arial Narrow"/>
                <w:sz w:val="20"/>
                <w:szCs w:val="20"/>
              </w:rPr>
            </w:pPr>
          </w:p>
        </w:tc>
        <w:tc>
          <w:tcPr>
            <w:tcW w:w="720" w:type="dxa"/>
            <w:tcMar>
              <w:top w:w="29" w:type="dxa"/>
            </w:tcMar>
          </w:tcPr>
          <w:p w14:paraId="1F13CE24"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29</w:t>
            </w:r>
          </w:p>
        </w:tc>
        <w:tc>
          <w:tcPr>
            <w:tcW w:w="720" w:type="dxa"/>
            <w:tcMar>
              <w:top w:w="29" w:type="dxa"/>
            </w:tcMar>
          </w:tcPr>
          <w:p w14:paraId="55D7F2F9"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20</w:t>
            </w:r>
          </w:p>
        </w:tc>
        <w:tc>
          <w:tcPr>
            <w:tcW w:w="720" w:type="dxa"/>
            <w:tcMar>
              <w:top w:w="29" w:type="dxa"/>
            </w:tcMar>
          </w:tcPr>
          <w:p w14:paraId="589127A0"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53AA17EA"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Mar>
              <w:top w:w="29" w:type="dxa"/>
            </w:tcMar>
          </w:tcPr>
          <w:p w14:paraId="3F645056" w14:textId="4372CFA5" w:rsidR="00B72F26" w:rsidRPr="00346C79" w:rsidRDefault="00B72F26" w:rsidP="00765E4F">
            <w:pPr>
              <w:rPr>
                <w:rFonts w:ascii="Arial Narrow" w:eastAsia="Arial Unicode MS" w:hAnsi="Arial Narrow"/>
                <w:sz w:val="20"/>
                <w:szCs w:val="20"/>
              </w:rPr>
            </w:pPr>
            <w:r w:rsidRPr="000740A6">
              <w:rPr>
                <w:rFonts w:ascii="Arial Narrow" w:hAnsi="Arial Narrow"/>
                <w:sz w:val="20"/>
                <w:szCs w:val="20"/>
              </w:rPr>
              <w:t xml:space="preserve">The identifier assigned to a school by the state education agency (SEA).  Also known as the States School Identification Number (ID).  This ID cannot be updated through this file.  </w:t>
            </w:r>
          </w:p>
        </w:tc>
        <w:tc>
          <w:tcPr>
            <w:tcW w:w="2314" w:type="dxa"/>
            <w:tcMar>
              <w:top w:w="29" w:type="dxa"/>
            </w:tcMar>
          </w:tcPr>
          <w:p w14:paraId="066AD567"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r>
      <w:tr w:rsidR="00B72F26" w:rsidRPr="00346C79" w14:paraId="5B63DB9B" w14:textId="77777777" w:rsidTr="00D33707">
        <w:trPr>
          <w:trHeight w:val="20"/>
          <w:jc w:val="center"/>
        </w:trPr>
        <w:tc>
          <w:tcPr>
            <w:tcW w:w="1663" w:type="dxa"/>
            <w:tcMar>
              <w:top w:w="29" w:type="dxa"/>
            </w:tcMar>
          </w:tcPr>
          <w:p w14:paraId="754AFD39" w14:textId="77777777" w:rsidR="00B72F26" w:rsidRPr="00346C79" w:rsidRDefault="00B72F26" w:rsidP="00765E4F">
            <w:pPr>
              <w:rPr>
                <w:rFonts w:ascii="Arial Narrow" w:eastAsia="Arial Unicode MS" w:hAnsi="Arial Narrow"/>
                <w:b/>
                <w:bCs/>
                <w:sz w:val="20"/>
                <w:szCs w:val="20"/>
              </w:rPr>
            </w:pPr>
            <w:r>
              <w:rPr>
                <w:rFonts w:ascii="Arial Narrow" w:hAnsi="Arial Narrow"/>
                <w:bCs/>
                <w:sz w:val="20"/>
                <w:szCs w:val="20"/>
              </w:rPr>
              <w:t>Filler</w:t>
            </w:r>
          </w:p>
        </w:tc>
        <w:tc>
          <w:tcPr>
            <w:tcW w:w="720" w:type="dxa"/>
            <w:tcMar>
              <w:top w:w="29" w:type="dxa"/>
            </w:tcMar>
          </w:tcPr>
          <w:p w14:paraId="58E16B84" w14:textId="77777777" w:rsidR="00B72F26" w:rsidRPr="00346C79" w:rsidRDefault="00B72F26" w:rsidP="00765E4F">
            <w:pPr>
              <w:jc w:val="right"/>
              <w:rPr>
                <w:rFonts w:ascii="Arial Narrow" w:eastAsia="Arial Unicode MS" w:hAnsi="Arial Narrow"/>
                <w:sz w:val="20"/>
                <w:szCs w:val="20"/>
              </w:rPr>
            </w:pPr>
            <w:r>
              <w:rPr>
                <w:rFonts w:ascii="Arial Narrow" w:eastAsia="Arial Unicode MS" w:hAnsi="Arial Narrow"/>
                <w:sz w:val="20"/>
                <w:szCs w:val="20"/>
              </w:rPr>
              <w:t>49</w:t>
            </w:r>
          </w:p>
        </w:tc>
        <w:tc>
          <w:tcPr>
            <w:tcW w:w="720" w:type="dxa"/>
            <w:tcMar>
              <w:top w:w="29" w:type="dxa"/>
            </w:tcMar>
          </w:tcPr>
          <w:p w14:paraId="5AE691E0"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15</w:t>
            </w:r>
          </w:p>
        </w:tc>
        <w:tc>
          <w:tcPr>
            <w:tcW w:w="720" w:type="dxa"/>
            <w:tcMar>
              <w:top w:w="29" w:type="dxa"/>
            </w:tcMar>
          </w:tcPr>
          <w:p w14:paraId="5A771FEE"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2710DA55" w14:textId="77777777" w:rsidR="00B72F26" w:rsidRPr="00346C79" w:rsidRDefault="00B72F26" w:rsidP="00765E4F">
            <w:pPr>
              <w:jc w:val="center"/>
              <w:rPr>
                <w:rFonts w:ascii="Arial Narrow" w:eastAsia="Arial Unicode MS" w:hAnsi="Arial Narrow"/>
                <w:sz w:val="20"/>
                <w:szCs w:val="20"/>
              </w:rPr>
            </w:pPr>
            <w:r>
              <w:rPr>
                <w:rFonts w:ascii="Arial Narrow" w:hAnsi="Arial Narrow"/>
                <w:sz w:val="20"/>
                <w:szCs w:val="20"/>
              </w:rPr>
              <w:t>M</w:t>
            </w:r>
          </w:p>
        </w:tc>
        <w:tc>
          <w:tcPr>
            <w:tcW w:w="2589" w:type="dxa"/>
            <w:tcMar>
              <w:top w:w="29" w:type="dxa"/>
            </w:tcMar>
          </w:tcPr>
          <w:p w14:paraId="4C94C5CC" w14:textId="77777777" w:rsidR="00B72F26" w:rsidRPr="00346C79" w:rsidRDefault="00B72F26" w:rsidP="00765E4F">
            <w:pPr>
              <w:rPr>
                <w:rFonts w:ascii="Arial Narrow" w:eastAsia="Arial Unicode MS" w:hAnsi="Arial Narrow"/>
                <w:sz w:val="20"/>
                <w:szCs w:val="20"/>
              </w:rPr>
            </w:pPr>
            <w:r>
              <w:rPr>
                <w:rFonts w:ascii="Arial Narrow" w:hAnsi="Arial Narrow"/>
                <w:sz w:val="20"/>
                <w:szCs w:val="20"/>
              </w:rPr>
              <w:t>Leave filler field blank.</w:t>
            </w:r>
          </w:p>
        </w:tc>
        <w:tc>
          <w:tcPr>
            <w:tcW w:w="2314" w:type="dxa"/>
            <w:tcMar>
              <w:top w:w="29" w:type="dxa"/>
            </w:tcMar>
          </w:tcPr>
          <w:p w14:paraId="0274F190" w14:textId="5EBE11E5" w:rsidR="00B72F26" w:rsidRPr="00346C79" w:rsidRDefault="00B72F26" w:rsidP="00765E4F">
            <w:pPr>
              <w:rPr>
                <w:rFonts w:ascii="Arial Narrow" w:eastAsia="Arial Unicode MS" w:hAnsi="Arial Narrow"/>
                <w:b/>
                <w:bCs/>
                <w:color w:val="000000"/>
                <w:sz w:val="20"/>
                <w:szCs w:val="20"/>
              </w:rPr>
            </w:pPr>
          </w:p>
        </w:tc>
      </w:tr>
      <w:tr w:rsidR="00B72F26" w:rsidRPr="00346C79" w14:paraId="568026A2" w14:textId="77777777" w:rsidTr="00D33707">
        <w:trPr>
          <w:trHeight w:val="20"/>
          <w:jc w:val="center"/>
        </w:trPr>
        <w:tc>
          <w:tcPr>
            <w:tcW w:w="1663" w:type="dxa"/>
            <w:tcMar>
              <w:top w:w="29" w:type="dxa"/>
            </w:tcMar>
          </w:tcPr>
          <w:p w14:paraId="20ECAF4A" w14:textId="77777777" w:rsidR="00B72F26" w:rsidRPr="00346C79" w:rsidRDefault="00B72F26" w:rsidP="00765E4F">
            <w:pPr>
              <w:rPr>
                <w:rFonts w:ascii="Arial Narrow" w:eastAsia="Arial Unicode MS" w:hAnsi="Arial Narrow"/>
                <w:bCs/>
                <w:sz w:val="20"/>
                <w:szCs w:val="20"/>
              </w:rPr>
            </w:pPr>
            <w:r>
              <w:rPr>
                <w:rFonts w:ascii="Arial Narrow" w:hAnsi="Arial Narrow"/>
                <w:sz w:val="20"/>
                <w:szCs w:val="20"/>
              </w:rPr>
              <w:t>Filler</w:t>
            </w:r>
          </w:p>
        </w:tc>
        <w:tc>
          <w:tcPr>
            <w:tcW w:w="720" w:type="dxa"/>
            <w:tcMar>
              <w:top w:w="29" w:type="dxa"/>
            </w:tcMar>
          </w:tcPr>
          <w:p w14:paraId="330D7C88"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64</w:t>
            </w:r>
          </w:p>
        </w:tc>
        <w:tc>
          <w:tcPr>
            <w:tcW w:w="720" w:type="dxa"/>
            <w:tcMar>
              <w:top w:w="29" w:type="dxa"/>
            </w:tcMar>
          </w:tcPr>
          <w:p w14:paraId="276F2E4C"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15</w:t>
            </w:r>
          </w:p>
        </w:tc>
        <w:tc>
          <w:tcPr>
            <w:tcW w:w="720" w:type="dxa"/>
            <w:tcMar>
              <w:top w:w="29" w:type="dxa"/>
            </w:tcMar>
          </w:tcPr>
          <w:p w14:paraId="6F4FD89F"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653642BF" w14:textId="77777777" w:rsidR="00B72F26" w:rsidRPr="00346C79" w:rsidRDefault="00B72F26" w:rsidP="00765E4F">
            <w:pPr>
              <w:jc w:val="center"/>
              <w:rPr>
                <w:rFonts w:ascii="Arial Narrow" w:eastAsia="Arial Unicode MS" w:hAnsi="Arial Narrow"/>
                <w:sz w:val="20"/>
                <w:szCs w:val="20"/>
              </w:rPr>
            </w:pPr>
            <w:r>
              <w:rPr>
                <w:rFonts w:ascii="Arial Narrow" w:hAnsi="Arial Narrow"/>
                <w:sz w:val="20"/>
                <w:szCs w:val="20"/>
              </w:rPr>
              <w:t>M</w:t>
            </w:r>
          </w:p>
        </w:tc>
        <w:tc>
          <w:tcPr>
            <w:tcW w:w="2589" w:type="dxa"/>
            <w:tcMar>
              <w:top w:w="29" w:type="dxa"/>
            </w:tcMar>
          </w:tcPr>
          <w:p w14:paraId="6DAB844F" w14:textId="77777777" w:rsidR="00B72F26" w:rsidRPr="00346C79" w:rsidRDefault="00B72F26" w:rsidP="00765E4F">
            <w:pPr>
              <w:rPr>
                <w:rFonts w:ascii="Arial Narrow" w:eastAsia="Arial Unicode MS" w:hAnsi="Arial Narrow"/>
                <w:sz w:val="20"/>
                <w:szCs w:val="20"/>
              </w:rPr>
            </w:pPr>
            <w:r>
              <w:rPr>
                <w:rFonts w:ascii="Arial Narrow" w:hAnsi="Arial Narrow"/>
                <w:sz w:val="20"/>
                <w:szCs w:val="20"/>
              </w:rPr>
              <w:t>Leave filler field blank.</w:t>
            </w:r>
          </w:p>
        </w:tc>
        <w:tc>
          <w:tcPr>
            <w:tcW w:w="2314" w:type="dxa"/>
            <w:tcMar>
              <w:top w:w="29" w:type="dxa"/>
            </w:tcMar>
          </w:tcPr>
          <w:p w14:paraId="67FFAC41" w14:textId="77777777" w:rsidR="00B72F26" w:rsidRPr="00346C79" w:rsidRDefault="00B72F26" w:rsidP="00765E4F">
            <w:pPr>
              <w:rPr>
                <w:rFonts w:ascii="Arial Narrow" w:eastAsia="Arial Unicode MS" w:hAnsi="Arial Narrow"/>
                <w:bCs/>
                <w:color w:val="000000"/>
                <w:sz w:val="20"/>
                <w:szCs w:val="20"/>
              </w:rPr>
            </w:pPr>
          </w:p>
        </w:tc>
      </w:tr>
      <w:tr w:rsidR="00B72F26" w:rsidRPr="00346C79" w14:paraId="6DC78067" w14:textId="77777777" w:rsidTr="00D33707">
        <w:trPr>
          <w:trHeight w:val="20"/>
          <w:jc w:val="center"/>
        </w:trPr>
        <w:tc>
          <w:tcPr>
            <w:tcW w:w="1663" w:type="dxa"/>
            <w:tcMar>
              <w:top w:w="29" w:type="dxa"/>
            </w:tcMar>
          </w:tcPr>
          <w:p w14:paraId="0D56F9B5" w14:textId="77777777" w:rsidR="00B72F26" w:rsidRPr="00346C79" w:rsidRDefault="00B735C2" w:rsidP="00765E4F">
            <w:pPr>
              <w:rPr>
                <w:rFonts w:ascii="Arial Narrow" w:eastAsia="Arial Unicode MS" w:hAnsi="Arial Narrow"/>
                <w:sz w:val="20"/>
                <w:szCs w:val="20"/>
              </w:rPr>
            </w:pPr>
            <w:r>
              <w:rPr>
                <w:rFonts w:ascii="Arial Narrow" w:hAnsi="Arial Narrow"/>
                <w:sz w:val="20"/>
                <w:szCs w:val="20"/>
              </w:rPr>
              <w:t>Filler</w:t>
            </w:r>
          </w:p>
        </w:tc>
        <w:tc>
          <w:tcPr>
            <w:tcW w:w="720" w:type="dxa"/>
            <w:tcMar>
              <w:top w:w="29" w:type="dxa"/>
            </w:tcMar>
          </w:tcPr>
          <w:p w14:paraId="5CB65AF6"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79</w:t>
            </w:r>
          </w:p>
        </w:tc>
        <w:tc>
          <w:tcPr>
            <w:tcW w:w="720" w:type="dxa"/>
            <w:tcMar>
              <w:top w:w="29" w:type="dxa"/>
            </w:tcMar>
          </w:tcPr>
          <w:p w14:paraId="5ACC70C6"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6</w:t>
            </w:r>
          </w:p>
        </w:tc>
        <w:tc>
          <w:tcPr>
            <w:tcW w:w="720" w:type="dxa"/>
            <w:tcMar>
              <w:top w:w="29" w:type="dxa"/>
            </w:tcMar>
          </w:tcPr>
          <w:p w14:paraId="700F3ADC" w14:textId="0B67E20C" w:rsidR="00B72F26" w:rsidRPr="00346C79" w:rsidRDefault="0032560D" w:rsidP="0032560D">
            <w:pPr>
              <w:rPr>
                <w:rFonts w:ascii="Arial Narrow" w:eastAsia="Arial Unicode MS" w:hAnsi="Arial Narrow"/>
                <w:sz w:val="20"/>
                <w:szCs w:val="20"/>
              </w:rPr>
            </w:pPr>
            <w:r>
              <w:rPr>
                <w:rFonts w:ascii="Arial Narrow" w:hAnsi="Arial Narrow"/>
                <w:sz w:val="20"/>
                <w:szCs w:val="20"/>
              </w:rPr>
              <w:t>String</w:t>
            </w:r>
          </w:p>
        </w:tc>
        <w:tc>
          <w:tcPr>
            <w:tcW w:w="720" w:type="dxa"/>
            <w:tcMar>
              <w:top w:w="29" w:type="dxa"/>
            </w:tcMar>
          </w:tcPr>
          <w:p w14:paraId="13520F72"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Mar>
              <w:top w:w="29" w:type="dxa"/>
            </w:tcMar>
          </w:tcPr>
          <w:p w14:paraId="4E275644" w14:textId="77777777" w:rsidR="00B72F26" w:rsidRPr="00346C79" w:rsidRDefault="00B735C2" w:rsidP="00765E4F">
            <w:pPr>
              <w:rPr>
                <w:rFonts w:ascii="Arial Narrow" w:eastAsia="Arial Unicode MS" w:hAnsi="Arial Narrow"/>
                <w:sz w:val="20"/>
                <w:szCs w:val="20"/>
              </w:rPr>
            </w:pPr>
            <w:r>
              <w:rPr>
                <w:rFonts w:ascii="Arial Narrow" w:hAnsi="Arial Narrow"/>
                <w:sz w:val="20"/>
                <w:szCs w:val="20"/>
              </w:rPr>
              <w:t>Leave filler field blank.</w:t>
            </w:r>
          </w:p>
        </w:tc>
        <w:tc>
          <w:tcPr>
            <w:tcW w:w="2314" w:type="dxa"/>
            <w:tcMar>
              <w:top w:w="29" w:type="dxa"/>
            </w:tcMar>
          </w:tcPr>
          <w:p w14:paraId="56253DFA" w14:textId="77777777" w:rsidR="00B72F26" w:rsidRPr="00346C79" w:rsidRDefault="00B72F26" w:rsidP="00765E4F">
            <w:pPr>
              <w:rPr>
                <w:rFonts w:ascii="Arial Narrow" w:eastAsia="Arial Unicode MS" w:hAnsi="Arial Narrow"/>
                <w:bCs/>
                <w:sz w:val="20"/>
                <w:szCs w:val="20"/>
              </w:rPr>
            </w:pPr>
          </w:p>
        </w:tc>
      </w:tr>
      <w:tr w:rsidR="00B72F26" w:rsidRPr="00346C79" w14:paraId="1A8EA984" w14:textId="77777777" w:rsidTr="00DB0523">
        <w:trPr>
          <w:trHeight w:val="20"/>
          <w:jc w:val="center"/>
        </w:trPr>
        <w:tc>
          <w:tcPr>
            <w:tcW w:w="1663" w:type="dxa"/>
            <w:tcMar>
              <w:top w:w="29" w:type="dxa"/>
            </w:tcMar>
          </w:tcPr>
          <w:p w14:paraId="3C24B344" w14:textId="77777777" w:rsidR="00B72F26" w:rsidRPr="00346C79" w:rsidRDefault="00B72F26" w:rsidP="00765E4F">
            <w:pPr>
              <w:rPr>
                <w:rFonts w:ascii="Arial Narrow" w:eastAsia="Arial Unicode MS" w:hAnsi="Arial Narrow"/>
                <w:bCs/>
                <w:sz w:val="20"/>
                <w:szCs w:val="20"/>
              </w:rPr>
            </w:pPr>
            <w:r w:rsidRPr="00346C79">
              <w:rPr>
                <w:rFonts w:ascii="Arial Narrow" w:hAnsi="Arial Narrow"/>
                <w:b/>
                <w:bCs/>
                <w:sz w:val="20"/>
                <w:szCs w:val="20"/>
              </w:rPr>
              <w:t>DG56</w:t>
            </w:r>
          </w:p>
          <w:p w14:paraId="78193849" w14:textId="5976EB18" w:rsidR="00B72F26" w:rsidRPr="00346C79" w:rsidRDefault="00B72F26" w:rsidP="00765E4F">
            <w:pPr>
              <w:rPr>
                <w:rFonts w:ascii="Arial Narrow" w:eastAsia="Arial Unicode MS" w:hAnsi="Arial Narrow"/>
                <w:bCs/>
                <w:sz w:val="20"/>
                <w:szCs w:val="20"/>
              </w:rPr>
            </w:pPr>
            <w:r w:rsidRPr="00346C79">
              <w:rPr>
                <w:rFonts w:ascii="Arial Narrow" w:hAnsi="Arial Narrow"/>
                <w:bCs/>
                <w:sz w:val="20"/>
                <w:szCs w:val="20"/>
              </w:rPr>
              <w:t>Economically Disadvantaged Students</w:t>
            </w:r>
          </w:p>
        </w:tc>
        <w:tc>
          <w:tcPr>
            <w:tcW w:w="720" w:type="dxa"/>
            <w:tcMar>
              <w:top w:w="29" w:type="dxa"/>
            </w:tcMar>
          </w:tcPr>
          <w:p w14:paraId="231D11BA"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85</w:t>
            </w:r>
          </w:p>
        </w:tc>
        <w:tc>
          <w:tcPr>
            <w:tcW w:w="720" w:type="dxa"/>
            <w:tcMar>
              <w:top w:w="29" w:type="dxa"/>
            </w:tcMar>
          </w:tcPr>
          <w:p w14:paraId="2D3DD627"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6</w:t>
            </w:r>
          </w:p>
        </w:tc>
        <w:tc>
          <w:tcPr>
            <w:tcW w:w="720" w:type="dxa"/>
            <w:tcMar>
              <w:top w:w="29" w:type="dxa"/>
            </w:tcMar>
          </w:tcPr>
          <w:p w14:paraId="384D57E2"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Number</w:t>
            </w:r>
          </w:p>
        </w:tc>
        <w:tc>
          <w:tcPr>
            <w:tcW w:w="720" w:type="dxa"/>
            <w:tcMar>
              <w:top w:w="29" w:type="dxa"/>
            </w:tcMar>
          </w:tcPr>
          <w:p w14:paraId="0A31380C" w14:textId="77777777" w:rsidR="00B72F26" w:rsidRPr="00346C79" w:rsidRDefault="00B72F26" w:rsidP="00765E4F">
            <w:pPr>
              <w:jc w:val="center"/>
              <w:rPr>
                <w:rFonts w:ascii="Arial Narrow" w:eastAsia="Arial Unicode MS" w:hAnsi="Arial Narrow"/>
                <w:sz w:val="20"/>
                <w:szCs w:val="20"/>
              </w:rPr>
            </w:pPr>
            <w:r>
              <w:rPr>
                <w:rFonts w:ascii="Arial Narrow" w:hAnsi="Arial Narrow"/>
                <w:sz w:val="20"/>
                <w:szCs w:val="20"/>
              </w:rPr>
              <w:t>M</w:t>
            </w:r>
          </w:p>
        </w:tc>
        <w:tc>
          <w:tcPr>
            <w:tcW w:w="2589" w:type="dxa"/>
            <w:tcMar>
              <w:top w:w="29" w:type="dxa"/>
            </w:tcMar>
          </w:tcPr>
          <w:p w14:paraId="1D3FC7A7" w14:textId="171D6BD5" w:rsidR="00B72F26" w:rsidRPr="00346C79" w:rsidRDefault="000B32B1" w:rsidP="00765E4F">
            <w:pPr>
              <w:rPr>
                <w:rFonts w:ascii="Arial Narrow" w:eastAsia="Arial Unicode MS" w:hAnsi="Arial Narrow"/>
                <w:sz w:val="20"/>
                <w:szCs w:val="20"/>
              </w:rPr>
            </w:pPr>
            <w:r>
              <w:rPr>
                <w:rFonts w:ascii="Arial Narrow" w:hAnsi="Arial Narrow"/>
                <w:sz w:val="20"/>
                <w:szCs w:val="20"/>
              </w:rPr>
              <w:t>The unduplicated number of students who met the state criteria for classification as economically disadvantaged according to the state definition.</w:t>
            </w:r>
          </w:p>
        </w:tc>
        <w:tc>
          <w:tcPr>
            <w:tcW w:w="2314" w:type="dxa"/>
            <w:tcMar>
              <w:top w:w="29" w:type="dxa"/>
            </w:tcMar>
          </w:tcPr>
          <w:p w14:paraId="32DB1A59" w14:textId="77777777" w:rsidR="00B72F26" w:rsidRPr="00346C79" w:rsidRDefault="00A07AE9" w:rsidP="00765E4F">
            <w:pPr>
              <w:rPr>
                <w:rFonts w:ascii="Arial Narrow" w:eastAsia="Arial Unicode MS" w:hAnsi="Arial Narrow"/>
                <w:bCs/>
                <w:sz w:val="20"/>
                <w:szCs w:val="20"/>
              </w:rPr>
            </w:pPr>
            <w:r>
              <w:rPr>
                <w:rFonts w:ascii="Arial Narrow" w:eastAsia="Arial Unicode MS" w:hAnsi="Arial Narrow"/>
                <w:bCs/>
                <w:sz w:val="20"/>
                <w:szCs w:val="20"/>
              </w:rPr>
              <w:t>Integer</w:t>
            </w:r>
          </w:p>
        </w:tc>
      </w:tr>
      <w:tr w:rsidR="00B72F26" w:rsidRPr="00346C79" w14:paraId="4BD61D30" w14:textId="77777777" w:rsidTr="00D33707">
        <w:trPr>
          <w:trHeight w:val="20"/>
          <w:jc w:val="center"/>
        </w:trPr>
        <w:tc>
          <w:tcPr>
            <w:tcW w:w="1663" w:type="dxa"/>
            <w:tcMar>
              <w:top w:w="29" w:type="dxa"/>
            </w:tcMar>
          </w:tcPr>
          <w:p w14:paraId="6E09F6FB" w14:textId="77777777" w:rsidR="00B72F26" w:rsidRPr="00346C79" w:rsidRDefault="00B72F26" w:rsidP="00765E4F">
            <w:pPr>
              <w:rPr>
                <w:rFonts w:ascii="Arial Narrow" w:eastAsia="Arial Unicode MS" w:hAnsi="Arial Narrow"/>
                <w:bCs/>
                <w:sz w:val="20"/>
                <w:szCs w:val="20"/>
              </w:rPr>
            </w:pPr>
            <w:r>
              <w:rPr>
                <w:rFonts w:ascii="Arial Narrow" w:hAnsi="Arial Narrow"/>
                <w:bCs/>
                <w:sz w:val="20"/>
                <w:szCs w:val="20"/>
              </w:rPr>
              <w:t>Filler</w:t>
            </w:r>
          </w:p>
        </w:tc>
        <w:tc>
          <w:tcPr>
            <w:tcW w:w="720" w:type="dxa"/>
            <w:tcMar>
              <w:top w:w="29" w:type="dxa"/>
            </w:tcMar>
          </w:tcPr>
          <w:p w14:paraId="0F54E6B6"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91</w:t>
            </w:r>
          </w:p>
        </w:tc>
        <w:tc>
          <w:tcPr>
            <w:tcW w:w="720" w:type="dxa"/>
            <w:tcMar>
              <w:top w:w="29" w:type="dxa"/>
            </w:tcMar>
          </w:tcPr>
          <w:p w14:paraId="47237A68"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15</w:t>
            </w:r>
          </w:p>
        </w:tc>
        <w:tc>
          <w:tcPr>
            <w:tcW w:w="720" w:type="dxa"/>
            <w:tcMar>
              <w:top w:w="29" w:type="dxa"/>
            </w:tcMar>
          </w:tcPr>
          <w:p w14:paraId="371BBAA7" w14:textId="77777777" w:rsidR="00B72F26" w:rsidRPr="00346C79" w:rsidRDefault="00B72F26" w:rsidP="00765E4F">
            <w:pPr>
              <w:rPr>
                <w:rFonts w:ascii="Arial Narrow" w:eastAsia="Arial Unicode MS" w:hAnsi="Arial Narrow"/>
                <w:sz w:val="20"/>
                <w:szCs w:val="20"/>
              </w:rPr>
            </w:pPr>
            <w:r>
              <w:rPr>
                <w:rFonts w:ascii="Arial Narrow" w:hAnsi="Arial Narrow"/>
                <w:sz w:val="20"/>
                <w:szCs w:val="20"/>
              </w:rPr>
              <w:t>String</w:t>
            </w:r>
          </w:p>
        </w:tc>
        <w:tc>
          <w:tcPr>
            <w:tcW w:w="720" w:type="dxa"/>
            <w:tcMar>
              <w:top w:w="29" w:type="dxa"/>
            </w:tcMar>
          </w:tcPr>
          <w:p w14:paraId="3DD46E76" w14:textId="77777777" w:rsidR="00B72F26" w:rsidRPr="00346C79" w:rsidRDefault="00B72F26" w:rsidP="00765E4F">
            <w:pPr>
              <w:jc w:val="center"/>
              <w:rPr>
                <w:rFonts w:ascii="Arial Narrow" w:eastAsia="Arial Unicode MS" w:hAnsi="Arial Narrow"/>
                <w:sz w:val="20"/>
                <w:szCs w:val="20"/>
              </w:rPr>
            </w:pPr>
            <w:r>
              <w:rPr>
                <w:rFonts w:ascii="Arial Narrow" w:hAnsi="Arial Narrow"/>
                <w:sz w:val="20"/>
                <w:szCs w:val="20"/>
              </w:rPr>
              <w:t>M</w:t>
            </w:r>
          </w:p>
        </w:tc>
        <w:tc>
          <w:tcPr>
            <w:tcW w:w="2589" w:type="dxa"/>
            <w:tcMar>
              <w:top w:w="29" w:type="dxa"/>
            </w:tcMar>
          </w:tcPr>
          <w:p w14:paraId="199E7DE2" w14:textId="77777777" w:rsidR="00B72F26" w:rsidRPr="00346C79" w:rsidRDefault="00B72F26" w:rsidP="00765E4F">
            <w:pPr>
              <w:rPr>
                <w:rFonts w:ascii="Arial Narrow" w:eastAsia="Arial Unicode MS" w:hAnsi="Arial Narrow"/>
                <w:sz w:val="20"/>
                <w:szCs w:val="20"/>
              </w:rPr>
            </w:pPr>
            <w:r>
              <w:rPr>
                <w:rFonts w:ascii="Arial Narrow" w:hAnsi="Arial Narrow"/>
                <w:sz w:val="20"/>
                <w:szCs w:val="20"/>
              </w:rPr>
              <w:t xml:space="preserve">Leave filler field blank. </w:t>
            </w:r>
          </w:p>
        </w:tc>
        <w:tc>
          <w:tcPr>
            <w:tcW w:w="2314" w:type="dxa"/>
            <w:tcMar>
              <w:top w:w="29" w:type="dxa"/>
            </w:tcMar>
          </w:tcPr>
          <w:p w14:paraId="705018D9" w14:textId="77777777" w:rsidR="00B72F26" w:rsidRPr="00346C79" w:rsidRDefault="00B72F26" w:rsidP="00765E4F">
            <w:pPr>
              <w:rPr>
                <w:rFonts w:ascii="Arial Narrow" w:eastAsia="Arial Unicode MS" w:hAnsi="Arial Narrow"/>
                <w:sz w:val="20"/>
                <w:szCs w:val="20"/>
              </w:rPr>
            </w:pPr>
          </w:p>
        </w:tc>
      </w:tr>
      <w:tr w:rsidR="00B72F26" w:rsidRPr="00346C79" w14:paraId="671A1EAA" w14:textId="77777777" w:rsidTr="00D33707">
        <w:trPr>
          <w:trHeight w:val="20"/>
          <w:jc w:val="center"/>
        </w:trPr>
        <w:tc>
          <w:tcPr>
            <w:tcW w:w="1663" w:type="dxa"/>
            <w:tcMar>
              <w:top w:w="29" w:type="dxa"/>
            </w:tcMar>
          </w:tcPr>
          <w:p w14:paraId="702AAB0D" w14:textId="77777777" w:rsidR="00B72F26" w:rsidRPr="005E6CC5" w:rsidRDefault="00B72F26" w:rsidP="00765E4F">
            <w:pPr>
              <w:rPr>
                <w:rFonts w:ascii="Arial Narrow" w:hAnsi="Arial Narrow"/>
                <w:bCs/>
                <w:sz w:val="20"/>
                <w:szCs w:val="20"/>
              </w:rPr>
            </w:pPr>
            <w:r w:rsidRPr="00983879">
              <w:rPr>
                <w:rFonts w:ascii="Arial Narrow" w:hAnsi="Arial Narrow"/>
                <w:sz w:val="20"/>
                <w:szCs w:val="20"/>
              </w:rPr>
              <w:t>Filler</w:t>
            </w:r>
          </w:p>
        </w:tc>
        <w:tc>
          <w:tcPr>
            <w:tcW w:w="720" w:type="dxa"/>
            <w:tcMar>
              <w:top w:w="29" w:type="dxa"/>
            </w:tcMar>
          </w:tcPr>
          <w:p w14:paraId="2FF11227" w14:textId="77777777" w:rsidR="00B72F26" w:rsidRDefault="00B72F26" w:rsidP="00765E4F">
            <w:pPr>
              <w:jc w:val="right"/>
              <w:rPr>
                <w:rFonts w:ascii="Arial Narrow" w:hAnsi="Arial Narrow"/>
                <w:sz w:val="20"/>
                <w:szCs w:val="20"/>
              </w:rPr>
            </w:pPr>
            <w:r>
              <w:rPr>
                <w:rFonts w:ascii="Arial Narrow" w:hAnsi="Arial Narrow"/>
                <w:sz w:val="20"/>
                <w:szCs w:val="20"/>
              </w:rPr>
              <w:t>106</w:t>
            </w:r>
          </w:p>
        </w:tc>
        <w:tc>
          <w:tcPr>
            <w:tcW w:w="720" w:type="dxa"/>
            <w:tcMar>
              <w:top w:w="29" w:type="dxa"/>
            </w:tcMar>
          </w:tcPr>
          <w:p w14:paraId="4E522288" w14:textId="77777777" w:rsidR="00B72F26" w:rsidRPr="00346C79" w:rsidRDefault="00B72F26" w:rsidP="00765E4F">
            <w:pPr>
              <w:jc w:val="right"/>
              <w:rPr>
                <w:rFonts w:ascii="Arial Narrow" w:hAnsi="Arial Narrow"/>
                <w:sz w:val="20"/>
                <w:szCs w:val="20"/>
              </w:rPr>
            </w:pPr>
            <w:r>
              <w:rPr>
                <w:rFonts w:ascii="Arial Narrow" w:hAnsi="Arial Narrow"/>
                <w:sz w:val="20"/>
                <w:szCs w:val="20"/>
              </w:rPr>
              <w:t>15</w:t>
            </w:r>
          </w:p>
        </w:tc>
        <w:tc>
          <w:tcPr>
            <w:tcW w:w="720" w:type="dxa"/>
            <w:tcMar>
              <w:top w:w="29" w:type="dxa"/>
            </w:tcMar>
          </w:tcPr>
          <w:p w14:paraId="4003965F" w14:textId="77777777" w:rsidR="00B72F26" w:rsidRPr="00346C79" w:rsidRDefault="00B72F26" w:rsidP="00765E4F">
            <w:pPr>
              <w:rPr>
                <w:rFonts w:ascii="Arial Narrow" w:hAnsi="Arial Narrow"/>
                <w:sz w:val="20"/>
                <w:szCs w:val="20"/>
              </w:rPr>
            </w:pPr>
            <w:r>
              <w:rPr>
                <w:rFonts w:ascii="Arial Narrow" w:hAnsi="Arial Narrow"/>
                <w:sz w:val="20"/>
                <w:szCs w:val="20"/>
              </w:rPr>
              <w:t>String</w:t>
            </w:r>
          </w:p>
        </w:tc>
        <w:tc>
          <w:tcPr>
            <w:tcW w:w="720" w:type="dxa"/>
            <w:tcMar>
              <w:top w:w="29" w:type="dxa"/>
            </w:tcMar>
          </w:tcPr>
          <w:p w14:paraId="64AC819E" w14:textId="77777777" w:rsidR="00B72F26" w:rsidRDefault="00B72F26" w:rsidP="00765E4F">
            <w:pPr>
              <w:jc w:val="center"/>
              <w:rPr>
                <w:rFonts w:ascii="Arial Narrow" w:hAnsi="Arial Narrow"/>
                <w:sz w:val="20"/>
                <w:szCs w:val="20"/>
              </w:rPr>
            </w:pPr>
            <w:r>
              <w:rPr>
                <w:rFonts w:ascii="Arial Narrow" w:hAnsi="Arial Narrow"/>
                <w:sz w:val="20"/>
                <w:szCs w:val="20"/>
              </w:rPr>
              <w:t>M</w:t>
            </w:r>
          </w:p>
        </w:tc>
        <w:tc>
          <w:tcPr>
            <w:tcW w:w="2589" w:type="dxa"/>
            <w:tcMar>
              <w:top w:w="29" w:type="dxa"/>
            </w:tcMar>
          </w:tcPr>
          <w:p w14:paraId="48F572B3" w14:textId="77777777" w:rsidR="00B72F26" w:rsidRPr="00346C79" w:rsidRDefault="00B72F26" w:rsidP="00765E4F">
            <w:pPr>
              <w:rPr>
                <w:rFonts w:ascii="Arial Narrow" w:hAnsi="Arial Narrow"/>
                <w:sz w:val="20"/>
                <w:szCs w:val="20"/>
              </w:rPr>
            </w:pPr>
            <w:r>
              <w:rPr>
                <w:rFonts w:ascii="Arial Narrow" w:hAnsi="Arial Narrow"/>
                <w:sz w:val="20"/>
                <w:szCs w:val="20"/>
              </w:rPr>
              <w:t>Leave filler field blank.</w:t>
            </w:r>
          </w:p>
        </w:tc>
        <w:tc>
          <w:tcPr>
            <w:tcW w:w="2314" w:type="dxa"/>
            <w:tcMar>
              <w:top w:w="29" w:type="dxa"/>
            </w:tcMar>
          </w:tcPr>
          <w:p w14:paraId="0B3E10E0" w14:textId="77777777" w:rsidR="00B72F26" w:rsidRPr="00346C79" w:rsidRDefault="00B72F26" w:rsidP="00765E4F">
            <w:pPr>
              <w:rPr>
                <w:rFonts w:ascii="Arial Narrow" w:eastAsia="Arial Unicode MS" w:hAnsi="Arial Narrow"/>
                <w:sz w:val="20"/>
                <w:szCs w:val="20"/>
              </w:rPr>
            </w:pPr>
          </w:p>
        </w:tc>
      </w:tr>
      <w:tr w:rsidR="00B72F26" w:rsidRPr="00346C79" w14:paraId="645D691D" w14:textId="77777777" w:rsidTr="00D33707">
        <w:trPr>
          <w:trHeight w:val="20"/>
          <w:jc w:val="center"/>
        </w:trPr>
        <w:tc>
          <w:tcPr>
            <w:tcW w:w="1663" w:type="dxa"/>
            <w:tcMar>
              <w:top w:w="29" w:type="dxa"/>
            </w:tcMar>
          </w:tcPr>
          <w:p w14:paraId="70174FEC" w14:textId="77777777" w:rsidR="00B72F26" w:rsidRPr="00983879" w:rsidRDefault="00B72F26" w:rsidP="00765E4F">
            <w:pPr>
              <w:rPr>
                <w:rFonts w:ascii="Arial Narrow" w:hAnsi="Arial Narrow"/>
                <w:bCs/>
                <w:sz w:val="20"/>
                <w:szCs w:val="20"/>
              </w:rPr>
            </w:pPr>
            <w:r w:rsidRPr="00983879">
              <w:rPr>
                <w:rFonts w:ascii="Arial Narrow" w:hAnsi="Arial Narrow"/>
                <w:bCs/>
                <w:sz w:val="20"/>
                <w:szCs w:val="20"/>
              </w:rPr>
              <w:t>Filler</w:t>
            </w:r>
          </w:p>
        </w:tc>
        <w:tc>
          <w:tcPr>
            <w:tcW w:w="720" w:type="dxa"/>
            <w:tcMar>
              <w:top w:w="29" w:type="dxa"/>
            </w:tcMar>
          </w:tcPr>
          <w:p w14:paraId="49620DB7" w14:textId="77777777" w:rsidR="00B72F26" w:rsidRDefault="00B72F26" w:rsidP="00765E4F">
            <w:pPr>
              <w:jc w:val="right"/>
              <w:rPr>
                <w:rFonts w:ascii="Arial Narrow" w:hAnsi="Arial Narrow"/>
                <w:sz w:val="20"/>
                <w:szCs w:val="20"/>
              </w:rPr>
            </w:pPr>
            <w:r>
              <w:rPr>
                <w:rFonts w:ascii="Arial Narrow" w:hAnsi="Arial Narrow"/>
                <w:sz w:val="20"/>
                <w:szCs w:val="20"/>
              </w:rPr>
              <w:t>121</w:t>
            </w:r>
          </w:p>
        </w:tc>
        <w:tc>
          <w:tcPr>
            <w:tcW w:w="720" w:type="dxa"/>
            <w:tcMar>
              <w:top w:w="29" w:type="dxa"/>
            </w:tcMar>
          </w:tcPr>
          <w:p w14:paraId="51B4FE6B" w14:textId="77777777" w:rsidR="00B72F26" w:rsidRPr="00346C79" w:rsidRDefault="00B72F26" w:rsidP="00765E4F">
            <w:pPr>
              <w:jc w:val="right"/>
              <w:rPr>
                <w:rFonts w:ascii="Arial Narrow" w:hAnsi="Arial Narrow"/>
                <w:sz w:val="20"/>
                <w:szCs w:val="20"/>
              </w:rPr>
            </w:pPr>
            <w:r>
              <w:rPr>
                <w:rFonts w:ascii="Arial Narrow" w:hAnsi="Arial Narrow"/>
                <w:sz w:val="20"/>
                <w:szCs w:val="20"/>
              </w:rPr>
              <w:t>15</w:t>
            </w:r>
          </w:p>
        </w:tc>
        <w:tc>
          <w:tcPr>
            <w:tcW w:w="720" w:type="dxa"/>
            <w:tcMar>
              <w:top w:w="29" w:type="dxa"/>
            </w:tcMar>
          </w:tcPr>
          <w:p w14:paraId="27914004" w14:textId="77777777" w:rsidR="00B72F26" w:rsidRPr="00346C79" w:rsidRDefault="00B72F26" w:rsidP="00765E4F">
            <w:pPr>
              <w:rPr>
                <w:rFonts w:ascii="Arial Narrow" w:hAnsi="Arial Narrow"/>
                <w:sz w:val="20"/>
                <w:szCs w:val="20"/>
              </w:rPr>
            </w:pPr>
            <w:r>
              <w:rPr>
                <w:rFonts w:ascii="Arial Narrow" w:hAnsi="Arial Narrow"/>
                <w:sz w:val="20"/>
                <w:szCs w:val="20"/>
              </w:rPr>
              <w:t>String</w:t>
            </w:r>
          </w:p>
        </w:tc>
        <w:tc>
          <w:tcPr>
            <w:tcW w:w="720" w:type="dxa"/>
            <w:tcMar>
              <w:top w:w="29" w:type="dxa"/>
            </w:tcMar>
          </w:tcPr>
          <w:p w14:paraId="0A519793" w14:textId="77777777" w:rsidR="00B72F26" w:rsidRDefault="00B72F26" w:rsidP="00765E4F">
            <w:pPr>
              <w:jc w:val="center"/>
              <w:rPr>
                <w:rFonts w:ascii="Arial Narrow" w:hAnsi="Arial Narrow"/>
                <w:sz w:val="20"/>
                <w:szCs w:val="20"/>
              </w:rPr>
            </w:pPr>
            <w:r>
              <w:rPr>
                <w:rFonts w:ascii="Arial Narrow" w:hAnsi="Arial Narrow"/>
                <w:sz w:val="20"/>
                <w:szCs w:val="20"/>
              </w:rPr>
              <w:t>M</w:t>
            </w:r>
          </w:p>
        </w:tc>
        <w:tc>
          <w:tcPr>
            <w:tcW w:w="2589" w:type="dxa"/>
            <w:tcMar>
              <w:top w:w="29" w:type="dxa"/>
            </w:tcMar>
          </w:tcPr>
          <w:p w14:paraId="773085C4" w14:textId="77777777" w:rsidR="00B72F26" w:rsidRPr="00346C79" w:rsidRDefault="00B72F26" w:rsidP="00765E4F">
            <w:pPr>
              <w:rPr>
                <w:rFonts w:ascii="Arial Narrow" w:hAnsi="Arial Narrow"/>
                <w:sz w:val="20"/>
                <w:szCs w:val="20"/>
              </w:rPr>
            </w:pPr>
            <w:r>
              <w:rPr>
                <w:rFonts w:ascii="Arial Narrow" w:hAnsi="Arial Narrow"/>
                <w:sz w:val="20"/>
                <w:szCs w:val="20"/>
              </w:rPr>
              <w:t>Leave filler field blank.</w:t>
            </w:r>
          </w:p>
        </w:tc>
        <w:tc>
          <w:tcPr>
            <w:tcW w:w="2314" w:type="dxa"/>
            <w:tcMar>
              <w:top w:w="29" w:type="dxa"/>
            </w:tcMar>
          </w:tcPr>
          <w:p w14:paraId="1B88A638" w14:textId="77777777" w:rsidR="00B72F26" w:rsidRPr="00346C79" w:rsidRDefault="00B72F26" w:rsidP="00765E4F">
            <w:pPr>
              <w:rPr>
                <w:rFonts w:ascii="Arial Narrow" w:eastAsia="Arial Unicode MS" w:hAnsi="Arial Narrow"/>
                <w:sz w:val="20"/>
                <w:szCs w:val="20"/>
              </w:rPr>
            </w:pPr>
          </w:p>
        </w:tc>
      </w:tr>
      <w:tr w:rsidR="00B72F26" w:rsidRPr="00346C79" w14:paraId="2710BF82" w14:textId="77777777" w:rsidTr="00D33707">
        <w:trPr>
          <w:trHeight w:val="20"/>
          <w:jc w:val="center"/>
        </w:trPr>
        <w:tc>
          <w:tcPr>
            <w:tcW w:w="1663" w:type="dxa"/>
            <w:tcMar>
              <w:top w:w="29" w:type="dxa"/>
            </w:tcMar>
          </w:tcPr>
          <w:p w14:paraId="6E967545" w14:textId="77777777" w:rsidR="00B72F26" w:rsidRPr="00983879" w:rsidRDefault="00B72F26" w:rsidP="00765E4F">
            <w:pPr>
              <w:rPr>
                <w:rFonts w:ascii="Arial Narrow" w:hAnsi="Arial Narrow"/>
                <w:bCs/>
                <w:sz w:val="20"/>
                <w:szCs w:val="20"/>
              </w:rPr>
            </w:pPr>
            <w:r w:rsidRPr="00983879">
              <w:rPr>
                <w:rFonts w:ascii="Arial Narrow" w:hAnsi="Arial Narrow"/>
                <w:bCs/>
                <w:sz w:val="20"/>
                <w:szCs w:val="20"/>
              </w:rPr>
              <w:t>Filler</w:t>
            </w:r>
          </w:p>
        </w:tc>
        <w:tc>
          <w:tcPr>
            <w:tcW w:w="720" w:type="dxa"/>
            <w:tcMar>
              <w:top w:w="29" w:type="dxa"/>
            </w:tcMar>
          </w:tcPr>
          <w:p w14:paraId="1D1DBBF3" w14:textId="77777777" w:rsidR="00B72F26" w:rsidRDefault="00B72F26" w:rsidP="00765E4F">
            <w:pPr>
              <w:jc w:val="right"/>
              <w:rPr>
                <w:rFonts w:ascii="Arial Narrow" w:hAnsi="Arial Narrow"/>
                <w:sz w:val="20"/>
                <w:szCs w:val="20"/>
              </w:rPr>
            </w:pPr>
            <w:r>
              <w:rPr>
                <w:rFonts w:ascii="Arial Narrow" w:hAnsi="Arial Narrow"/>
                <w:sz w:val="20"/>
                <w:szCs w:val="20"/>
              </w:rPr>
              <w:t>136</w:t>
            </w:r>
          </w:p>
        </w:tc>
        <w:tc>
          <w:tcPr>
            <w:tcW w:w="720" w:type="dxa"/>
            <w:tcMar>
              <w:top w:w="29" w:type="dxa"/>
            </w:tcMar>
          </w:tcPr>
          <w:p w14:paraId="18C011B3" w14:textId="77777777" w:rsidR="00B72F26" w:rsidRPr="00346C79" w:rsidRDefault="00B72F26" w:rsidP="00765E4F">
            <w:pPr>
              <w:jc w:val="right"/>
              <w:rPr>
                <w:rFonts w:ascii="Arial Narrow" w:hAnsi="Arial Narrow"/>
                <w:sz w:val="20"/>
                <w:szCs w:val="20"/>
              </w:rPr>
            </w:pPr>
            <w:r>
              <w:rPr>
                <w:rFonts w:ascii="Arial Narrow" w:hAnsi="Arial Narrow"/>
                <w:sz w:val="20"/>
                <w:szCs w:val="20"/>
              </w:rPr>
              <w:t>15</w:t>
            </w:r>
          </w:p>
        </w:tc>
        <w:tc>
          <w:tcPr>
            <w:tcW w:w="720" w:type="dxa"/>
            <w:tcMar>
              <w:top w:w="29" w:type="dxa"/>
            </w:tcMar>
          </w:tcPr>
          <w:p w14:paraId="1B73D141" w14:textId="77777777" w:rsidR="00B72F26" w:rsidRPr="00346C79" w:rsidRDefault="00B72F26" w:rsidP="00765E4F">
            <w:pPr>
              <w:rPr>
                <w:rFonts w:ascii="Arial Narrow" w:hAnsi="Arial Narrow"/>
                <w:sz w:val="20"/>
                <w:szCs w:val="20"/>
              </w:rPr>
            </w:pPr>
            <w:r>
              <w:rPr>
                <w:rFonts w:ascii="Arial Narrow" w:hAnsi="Arial Narrow"/>
                <w:sz w:val="20"/>
                <w:szCs w:val="20"/>
              </w:rPr>
              <w:t>String</w:t>
            </w:r>
          </w:p>
        </w:tc>
        <w:tc>
          <w:tcPr>
            <w:tcW w:w="720" w:type="dxa"/>
            <w:tcMar>
              <w:top w:w="29" w:type="dxa"/>
            </w:tcMar>
          </w:tcPr>
          <w:p w14:paraId="452F5A31" w14:textId="77777777" w:rsidR="00B72F26" w:rsidRDefault="00B72F26" w:rsidP="00765E4F">
            <w:pPr>
              <w:jc w:val="center"/>
              <w:rPr>
                <w:rFonts w:ascii="Arial Narrow" w:hAnsi="Arial Narrow"/>
                <w:sz w:val="20"/>
                <w:szCs w:val="20"/>
              </w:rPr>
            </w:pPr>
            <w:r>
              <w:rPr>
                <w:rFonts w:ascii="Arial Narrow" w:hAnsi="Arial Narrow"/>
                <w:sz w:val="20"/>
                <w:szCs w:val="20"/>
              </w:rPr>
              <w:t>M</w:t>
            </w:r>
          </w:p>
        </w:tc>
        <w:tc>
          <w:tcPr>
            <w:tcW w:w="2589" w:type="dxa"/>
            <w:tcMar>
              <w:top w:w="29" w:type="dxa"/>
            </w:tcMar>
          </w:tcPr>
          <w:p w14:paraId="44A3F0C1" w14:textId="77777777" w:rsidR="00B72F26" w:rsidRPr="00346C79" w:rsidRDefault="00B72F26" w:rsidP="00765E4F">
            <w:pPr>
              <w:rPr>
                <w:rFonts w:ascii="Arial Narrow" w:hAnsi="Arial Narrow"/>
                <w:sz w:val="20"/>
                <w:szCs w:val="20"/>
              </w:rPr>
            </w:pPr>
            <w:r>
              <w:rPr>
                <w:rFonts w:ascii="Arial Narrow" w:hAnsi="Arial Narrow"/>
                <w:sz w:val="20"/>
                <w:szCs w:val="20"/>
              </w:rPr>
              <w:t>Leave filler field blank.</w:t>
            </w:r>
          </w:p>
        </w:tc>
        <w:tc>
          <w:tcPr>
            <w:tcW w:w="2314" w:type="dxa"/>
            <w:tcMar>
              <w:top w:w="29" w:type="dxa"/>
            </w:tcMar>
          </w:tcPr>
          <w:p w14:paraId="6057E59E" w14:textId="77777777" w:rsidR="00B72F26" w:rsidRPr="00346C79" w:rsidRDefault="00B72F26" w:rsidP="00765E4F">
            <w:pPr>
              <w:rPr>
                <w:rFonts w:ascii="Arial Narrow" w:eastAsia="Arial Unicode MS" w:hAnsi="Arial Narrow"/>
                <w:sz w:val="20"/>
                <w:szCs w:val="20"/>
              </w:rPr>
            </w:pPr>
          </w:p>
        </w:tc>
      </w:tr>
      <w:tr w:rsidR="00B72F26" w:rsidRPr="00346C79" w14:paraId="4EE0D05B" w14:textId="77777777" w:rsidTr="00DB0523">
        <w:trPr>
          <w:trHeight w:val="20"/>
          <w:jc w:val="center"/>
        </w:trPr>
        <w:tc>
          <w:tcPr>
            <w:tcW w:w="1663" w:type="dxa"/>
            <w:tcMar>
              <w:top w:w="29" w:type="dxa"/>
            </w:tcMar>
          </w:tcPr>
          <w:p w14:paraId="488FA14A" w14:textId="7E8D32DC" w:rsidR="005F3016" w:rsidRPr="00346C79" w:rsidRDefault="005F3016" w:rsidP="008F5E75">
            <w:pPr>
              <w:autoSpaceDE w:val="0"/>
              <w:autoSpaceDN w:val="0"/>
              <w:adjustRightInd w:val="0"/>
              <w:rPr>
                <w:rFonts w:ascii="Arial Narrow" w:hAnsi="Arial Narrow"/>
                <w:sz w:val="20"/>
                <w:szCs w:val="20"/>
              </w:rPr>
            </w:pPr>
            <w:r>
              <w:rPr>
                <w:rFonts w:ascii="Arial Narrow" w:hAnsi="Arial Narrow"/>
                <w:sz w:val="20"/>
                <w:szCs w:val="20"/>
              </w:rPr>
              <w:t>Filler</w:t>
            </w:r>
          </w:p>
        </w:tc>
        <w:tc>
          <w:tcPr>
            <w:tcW w:w="720" w:type="dxa"/>
            <w:tcMar>
              <w:top w:w="29" w:type="dxa"/>
            </w:tcMar>
          </w:tcPr>
          <w:p w14:paraId="492B5D2A" w14:textId="77777777" w:rsidR="00B72F26" w:rsidRDefault="00B72F26" w:rsidP="00765E4F">
            <w:pPr>
              <w:jc w:val="right"/>
              <w:rPr>
                <w:rFonts w:ascii="Arial Narrow" w:hAnsi="Arial Narrow"/>
                <w:sz w:val="20"/>
                <w:szCs w:val="20"/>
              </w:rPr>
            </w:pPr>
            <w:r>
              <w:rPr>
                <w:rFonts w:ascii="Arial Narrow" w:hAnsi="Arial Narrow"/>
                <w:sz w:val="20"/>
                <w:szCs w:val="20"/>
              </w:rPr>
              <w:t>151</w:t>
            </w:r>
          </w:p>
        </w:tc>
        <w:tc>
          <w:tcPr>
            <w:tcW w:w="720" w:type="dxa"/>
            <w:tcMar>
              <w:top w:w="29" w:type="dxa"/>
            </w:tcMar>
          </w:tcPr>
          <w:p w14:paraId="1FA1E076" w14:textId="77777777" w:rsidR="00B72F26" w:rsidRPr="00346C79" w:rsidRDefault="00B72F26" w:rsidP="00765E4F">
            <w:pPr>
              <w:jc w:val="right"/>
              <w:rPr>
                <w:rFonts w:ascii="Arial Narrow" w:hAnsi="Arial Narrow"/>
                <w:sz w:val="20"/>
                <w:szCs w:val="20"/>
              </w:rPr>
            </w:pPr>
            <w:r>
              <w:rPr>
                <w:rFonts w:ascii="Arial Narrow" w:hAnsi="Arial Narrow"/>
                <w:sz w:val="20"/>
                <w:szCs w:val="20"/>
              </w:rPr>
              <w:t>15</w:t>
            </w:r>
          </w:p>
        </w:tc>
        <w:tc>
          <w:tcPr>
            <w:tcW w:w="720" w:type="dxa"/>
            <w:tcMar>
              <w:top w:w="29" w:type="dxa"/>
            </w:tcMar>
          </w:tcPr>
          <w:p w14:paraId="202CDE4B" w14:textId="77777777" w:rsidR="00B72F26" w:rsidRPr="00346C79" w:rsidRDefault="00B72F26" w:rsidP="00765E4F">
            <w:pPr>
              <w:rPr>
                <w:rFonts w:ascii="Arial Narrow" w:hAnsi="Arial Narrow"/>
                <w:sz w:val="20"/>
                <w:szCs w:val="20"/>
              </w:rPr>
            </w:pPr>
            <w:r>
              <w:rPr>
                <w:rFonts w:ascii="Arial Narrow" w:hAnsi="Arial Narrow"/>
                <w:sz w:val="20"/>
                <w:szCs w:val="20"/>
              </w:rPr>
              <w:t>String</w:t>
            </w:r>
          </w:p>
        </w:tc>
        <w:tc>
          <w:tcPr>
            <w:tcW w:w="720" w:type="dxa"/>
            <w:tcMar>
              <w:top w:w="29" w:type="dxa"/>
            </w:tcMar>
          </w:tcPr>
          <w:p w14:paraId="7458AB66" w14:textId="09E527E6" w:rsidR="00484F44" w:rsidRPr="00346C79" w:rsidRDefault="005F3016" w:rsidP="008F5E75">
            <w:pPr>
              <w:jc w:val="center"/>
              <w:rPr>
                <w:rFonts w:ascii="Arial Narrow" w:hAnsi="Arial Narrow"/>
                <w:sz w:val="20"/>
                <w:szCs w:val="20"/>
              </w:rPr>
            </w:pPr>
            <w:r>
              <w:rPr>
                <w:rFonts w:ascii="Arial Narrow" w:hAnsi="Arial Narrow"/>
                <w:sz w:val="20"/>
                <w:szCs w:val="20"/>
              </w:rPr>
              <w:t>M</w:t>
            </w:r>
          </w:p>
        </w:tc>
        <w:tc>
          <w:tcPr>
            <w:tcW w:w="2589" w:type="dxa"/>
            <w:tcMar>
              <w:top w:w="29" w:type="dxa"/>
            </w:tcMar>
          </w:tcPr>
          <w:p w14:paraId="08B46530" w14:textId="37384D57" w:rsidR="005F3016" w:rsidRPr="00346C79" w:rsidRDefault="005F3016" w:rsidP="008F5E75">
            <w:pPr>
              <w:rPr>
                <w:rFonts w:ascii="Arial Narrow" w:hAnsi="Arial Narrow"/>
                <w:sz w:val="20"/>
                <w:szCs w:val="20"/>
              </w:rPr>
            </w:pPr>
            <w:r>
              <w:rPr>
                <w:rFonts w:ascii="Arial Narrow" w:hAnsi="Arial Narrow"/>
                <w:sz w:val="20"/>
                <w:szCs w:val="20"/>
              </w:rPr>
              <w:t>Leave filler field blank.</w:t>
            </w:r>
          </w:p>
        </w:tc>
        <w:tc>
          <w:tcPr>
            <w:tcW w:w="2314" w:type="dxa"/>
            <w:tcMar>
              <w:top w:w="29" w:type="dxa"/>
            </w:tcMar>
          </w:tcPr>
          <w:p w14:paraId="466FECEB" w14:textId="05FBD195" w:rsidR="005F3016" w:rsidRPr="00346C79" w:rsidRDefault="005F3016" w:rsidP="009B7500">
            <w:pPr>
              <w:rPr>
                <w:rFonts w:ascii="Arial Narrow" w:eastAsia="Arial Unicode MS" w:hAnsi="Arial Narrow"/>
                <w:bCs/>
                <w:sz w:val="20"/>
                <w:szCs w:val="20"/>
              </w:rPr>
            </w:pPr>
          </w:p>
        </w:tc>
      </w:tr>
      <w:tr w:rsidR="00B72F26" w:rsidRPr="00346C79" w14:paraId="5E68A9D2" w14:textId="77777777" w:rsidTr="00DB0523">
        <w:trPr>
          <w:trHeight w:val="20"/>
          <w:jc w:val="center"/>
        </w:trPr>
        <w:tc>
          <w:tcPr>
            <w:tcW w:w="1663" w:type="dxa"/>
            <w:tcMar>
              <w:top w:w="29" w:type="dxa"/>
            </w:tcMar>
          </w:tcPr>
          <w:p w14:paraId="3A3C06F5" w14:textId="77777777" w:rsidR="00236E2F" w:rsidRDefault="00B72F26" w:rsidP="00236E2F">
            <w:pPr>
              <w:autoSpaceDE w:val="0"/>
              <w:autoSpaceDN w:val="0"/>
              <w:adjustRightInd w:val="0"/>
              <w:rPr>
                <w:rFonts w:ascii="Arial Narrow" w:hAnsi="Arial Narrow"/>
                <w:sz w:val="20"/>
                <w:szCs w:val="20"/>
              </w:rPr>
            </w:pPr>
            <w:r w:rsidRPr="00B45508">
              <w:rPr>
                <w:rFonts w:ascii="Arial Narrow" w:hAnsi="Arial Narrow"/>
                <w:b/>
                <w:sz w:val="20"/>
                <w:szCs w:val="20"/>
              </w:rPr>
              <w:lastRenderedPageBreak/>
              <w:t>DG794</w:t>
            </w:r>
          </w:p>
          <w:p w14:paraId="7A9150BC" w14:textId="1E9F4105" w:rsidR="00236E2F" w:rsidRDefault="00B72F26" w:rsidP="002722C5">
            <w:pPr>
              <w:autoSpaceDE w:val="0"/>
              <w:autoSpaceDN w:val="0"/>
              <w:adjustRightInd w:val="0"/>
              <w:rPr>
                <w:rFonts w:ascii="Arial Narrow" w:hAnsi="Arial Narrow"/>
                <w:sz w:val="20"/>
                <w:szCs w:val="20"/>
              </w:rPr>
            </w:pPr>
            <w:r w:rsidRPr="00B45508">
              <w:rPr>
                <w:rFonts w:ascii="Arial Narrow" w:hAnsi="Arial Narrow"/>
                <w:sz w:val="20"/>
                <w:szCs w:val="20"/>
              </w:rPr>
              <w:t>School Improvement Funds 1003(a)</w:t>
            </w:r>
          </w:p>
        </w:tc>
        <w:tc>
          <w:tcPr>
            <w:tcW w:w="720" w:type="dxa"/>
            <w:tcMar>
              <w:top w:w="29" w:type="dxa"/>
            </w:tcMar>
          </w:tcPr>
          <w:p w14:paraId="36EA962C" w14:textId="77777777" w:rsidR="00B72F26" w:rsidRDefault="00B72F26" w:rsidP="00765E4F">
            <w:pPr>
              <w:jc w:val="right"/>
              <w:rPr>
                <w:rFonts w:ascii="Arial Narrow" w:hAnsi="Arial Narrow"/>
                <w:sz w:val="20"/>
                <w:szCs w:val="20"/>
              </w:rPr>
            </w:pPr>
            <w:r>
              <w:rPr>
                <w:rFonts w:ascii="Arial Narrow" w:hAnsi="Arial Narrow"/>
                <w:sz w:val="20"/>
                <w:szCs w:val="20"/>
              </w:rPr>
              <w:t>166</w:t>
            </w:r>
          </w:p>
        </w:tc>
        <w:tc>
          <w:tcPr>
            <w:tcW w:w="720" w:type="dxa"/>
            <w:tcMar>
              <w:top w:w="29" w:type="dxa"/>
            </w:tcMar>
          </w:tcPr>
          <w:p w14:paraId="608FE76E" w14:textId="77777777" w:rsidR="00B72F26" w:rsidRPr="00346C79" w:rsidRDefault="00B72F26" w:rsidP="00765E4F">
            <w:pPr>
              <w:jc w:val="right"/>
              <w:rPr>
                <w:rFonts w:ascii="Arial Narrow" w:hAnsi="Arial Narrow"/>
                <w:sz w:val="20"/>
                <w:szCs w:val="20"/>
              </w:rPr>
            </w:pPr>
            <w:r>
              <w:rPr>
                <w:rFonts w:ascii="Arial Narrow" w:hAnsi="Arial Narrow"/>
                <w:sz w:val="20"/>
                <w:szCs w:val="20"/>
              </w:rPr>
              <w:t>15</w:t>
            </w:r>
          </w:p>
        </w:tc>
        <w:tc>
          <w:tcPr>
            <w:tcW w:w="720" w:type="dxa"/>
            <w:tcMar>
              <w:top w:w="29" w:type="dxa"/>
            </w:tcMar>
          </w:tcPr>
          <w:p w14:paraId="0BAE51D0" w14:textId="77777777" w:rsidR="00B72F26" w:rsidRPr="00346C79" w:rsidRDefault="00B72F26" w:rsidP="00765E4F">
            <w:pPr>
              <w:rPr>
                <w:rFonts w:ascii="Arial Narrow" w:hAnsi="Arial Narrow"/>
                <w:sz w:val="20"/>
                <w:szCs w:val="20"/>
              </w:rPr>
            </w:pPr>
            <w:r>
              <w:rPr>
                <w:rFonts w:ascii="Arial Narrow" w:hAnsi="Arial Narrow"/>
                <w:sz w:val="20"/>
                <w:szCs w:val="20"/>
              </w:rPr>
              <w:t>String</w:t>
            </w:r>
          </w:p>
        </w:tc>
        <w:tc>
          <w:tcPr>
            <w:tcW w:w="720" w:type="dxa"/>
            <w:tcMar>
              <w:top w:w="29" w:type="dxa"/>
            </w:tcMar>
          </w:tcPr>
          <w:p w14:paraId="39854CCA" w14:textId="77777777" w:rsidR="00B72F26" w:rsidRPr="00346C79" w:rsidRDefault="00B72F26" w:rsidP="00765E4F">
            <w:pPr>
              <w:jc w:val="center"/>
              <w:rPr>
                <w:rFonts w:ascii="Arial Narrow" w:hAnsi="Arial Narrow"/>
                <w:sz w:val="20"/>
                <w:szCs w:val="20"/>
              </w:rPr>
            </w:pPr>
            <w:r>
              <w:rPr>
                <w:rFonts w:ascii="Arial Narrow" w:hAnsi="Arial Narrow"/>
                <w:sz w:val="20"/>
                <w:szCs w:val="20"/>
              </w:rPr>
              <w:t>O</w:t>
            </w:r>
          </w:p>
        </w:tc>
        <w:tc>
          <w:tcPr>
            <w:tcW w:w="2589" w:type="dxa"/>
            <w:tcMar>
              <w:top w:w="29" w:type="dxa"/>
            </w:tcMar>
          </w:tcPr>
          <w:p w14:paraId="49DFAC03" w14:textId="2B4BC0CF" w:rsidR="00B72F26" w:rsidRPr="00346C79" w:rsidRDefault="000B32B1" w:rsidP="00236E2F">
            <w:pPr>
              <w:rPr>
                <w:rFonts w:ascii="Arial Narrow" w:hAnsi="Arial Narrow"/>
                <w:sz w:val="20"/>
                <w:szCs w:val="20"/>
              </w:rPr>
            </w:pPr>
            <w:r>
              <w:rPr>
                <w:rFonts w:ascii="Arial Narrow" w:hAnsi="Arial Narrow"/>
                <w:sz w:val="20"/>
                <w:szCs w:val="20"/>
              </w:rPr>
              <w:t>The dollar amount that the school received for school improvement under Section 1003(a) of ESEA, as amended</w:t>
            </w:r>
          </w:p>
        </w:tc>
        <w:tc>
          <w:tcPr>
            <w:tcW w:w="2314" w:type="dxa"/>
            <w:tcMar>
              <w:top w:w="29" w:type="dxa"/>
            </w:tcMar>
          </w:tcPr>
          <w:p w14:paraId="24D6C5A2" w14:textId="77777777" w:rsidR="00B72F26" w:rsidRPr="00346C79" w:rsidRDefault="00B72F26" w:rsidP="00765E4F">
            <w:pPr>
              <w:rPr>
                <w:rFonts w:ascii="Arial Narrow" w:eastAsia="Arial Unicode MS" w:hAnsi="Arial Narrow"/>
                <w:bCs/>
                <w:sz w:val="20"/>
                <w:szCs w:val="20"/>
              </w:rPr>
            </w:pPr>
            <w:r>
              <w:rPr>
                <w:rFonts w:ascii="Arial Narrow" w:eastAsia="Arial Unicode MS" w:hAnsi="Arial Narrow"/>
                <w:bCs/>
                <w:sz w:val="20"/>
                <w:szCs w:val="20"/>
              </w:rPr>
              <w:t>Dollars (to the nearest dollar)</w:t>
            </w:r>
          </w:p>
        </w:tc>
      </w:tr>
      <w:tr w:rsidR="00B72F26" w:rsidRPr="00346C79" w14:paraId="0BF25230" w14:textId="77777777" w:rsidTr="00DB0523">
        <w:trPr>
          <w:trHeight w:val="20"/>
          <w:jc w:val="center"/>
        </w:trPr>
        <w:tc>
          <w:tcPr>
            <w:tcW w:w="1663" w:type="dxa"/>
            <w:tcMar>
              <w:top w:w="29" w:type="dxa"/>
            </w:tcMar>
          </w:tcPr>
          <w:p w14:paraId="0E654F55" w14:textId="28A405D7" w:rsidR="005F3016" w:rsidRPr="00236E2F" w:rsidRDefault="005F3016" w:rsidP="008F5E75">
            <w:pPr>
              <w:rPr>
                <w:rFonts w:ascii="Arial Narrow" w:hAnsi="Arial Narrow"/>
                <w:color w:val="000000"/>
                <w:sz w:val="20"/>
                <w:szCs w:val="20"/>
              </w:rPr>
            </w:pPr>
            <w:r>
              <w:rPr>
                <w:rFonts w:ascii="Arial Narrow" w:hAnsi="Arial Narrow"/>
                <w:sz w:val="20"/>
                <w:szCs w:val="20"/>
              </w:rPr>
              <w:t>Filler</w:t>
            </w:r>
          </w:p>
        </w:tc>
        <w:tc>
          <w:tcPr>
            <w:tcW w:w="720" w:type="dxa"/>
            <w:tcMar>
              <w:top w:w="29" w:type="dxa"/>
            </w:tcMar>
          </w:tcPr>
          <w:p w14:paraId="5FA116C4" w14:textId="77777777" w:rsidR="00B72F26" w:rsidRDefault="00B72F26" w:rsidP="00765E4F">
            <w:pPr>
              <w:jc w:val="right"/>
              <w:rPr>
                <w:rFonts w:ascii="Arial Narrow" w:hAnsi="Arial Narrow"/>
                <w:sz w:val="20"/>
                <w:szCs w:val="20"/>
              </w:rPr>
            </w:pPr>
            <w:r>
              <w:rPr>
                <w:rFonts w:ascii="Arial Narrow" w:hAnsi="Arial Narrow"/>
                <w:sz w:val="20"/>
                <w:szCs w:val="20"/>
              </w:rPr>
              <w:t>181</w:t>
            </w:r>
          </w:p>
        </w:tc>
        <w:tc>
          <w:tcPr>
            <w:tcW w:w="720" w:type="dxa"/>
            <w:tcMar>
              <w:top w:w="29" w:type="dxa"/>
            </w:tcMar>
          </w:tcPr>
          <w:p w14:paraId="41F34175" w14:textId="77777777" w:rsidR="00B72F26" w:rsidRPr="00346C79" w:rsidRDefault="00B72F26" w:rsidP="00765E4F">
            <w:pPr>
              <w:jc w:val="right"/>
              <w:rPr>
                <w:rFonts w:ascii="Arial Narrow" w:hAnsi="Arial Narrow"/>
                <w:sz w:val="20"/>
                <w:szCs w:val="20"/>
              </w:rPr>
            </w:pPr>
            <w:r>
              <w:rPr>
                <w:rFonts w:ascii="Arial Narrow" w:hAnsi="Arial Narrow"/>
                <w:sz w:val="20"/>
                <w:szCs w:val="20"/>
              </w:rPr>
              <w:t>15</w:t>
            </w:r>
          </w:p>
        </w:tc>
        <w:tc>
          <w:tcPr>
            <w:tcW w:w="720" w:type="dxa"/>
            <w:tcMar>
              <w:top w:w="29" w:type="dxa"/>
            </w:tcMar>
          </w:tcPr>
          <w:p w14:paraId="2C2300B1" w14:textId="77777777" w:rsidR="00B72F26" w:rsidRPr="00346C79" w:rsidRDefault="00B72F26" w:rsidP="00765E4F">
            <w:pPr>
              <w:rPr>
                <w:rFonts w:ascii="Arial Narrow" w:hAnsi="Arial Narrow"/>
                <w:sz w:val="20"/>
                <w:szCs w:val="20"/>
              </w:rPr>
            </w:pPr>
            <w:r>
              <w:rPr>
                <w:rFonts w:ascii="Arial Narrow" w:hAnsi="Arial Narrow"/>
                <w:sz w:val="20"/>
                <w:szCs w:val="20"/>
              </w:rPr>
              <w:t>String</w:t>
            </w:r>
          </w:p>
        </w:tc>
        <w:tc>
          <w:tcPr>
            <w:tcW w:w="720" w:type="dxa"/>
            <w:tcMar>
              <w:top w:w="29" w:type="dxa"/>
            </w:tcMar>
          </w:tcPr>
          <w:p w14:paraId="55DE6250" w14:textId="3780D23C" w:rsidR="00484F44" w:rsidRPr="00346C79" w:rsidRDefault="005F3016" w:rsidP="008F5E75">
            <w:pPr>
              <w:jc w:val="center"/>
              <w:rPr>
                <w:rFonts w:ascii="Arial Narrow" w:hAnsi="Arial Narrow"/>
                <w:sz w:val="20"/>
                <w:szCs w:val="20"/>
              </w:rPr>
            </w:pPr>
            <w:r>
              <w:rPr>
                <w:rFonts w:ascii="Arial Narrow" w:hAnsi="Arial Narrow"/>
                <w:sz w:val="20"/>
                <w:szCs w:val="20"/>
              </w:rPr>
              <w:t>M</w:t>
            </w:r>
          </w:p>
        </w:tc>
        <w:tc>
          <w:tcPr>
            <w:tcW w:w="2589" w:type="dxa"/>
            <w:tcMar>
              <w:top w:w="29" w:type="dxa"/>
            </w:tcMar>
          </w:tcPr>
          <w:p w14:paraId="4F6E7300" w14:textId="640E2C6C" w:rsidR="00B72F26" w:rsidRPr="00346C79" w:rsidRDefault="005F3016" w:rsidP="008F5E75">
            <w:pPr>
              <w:rPr>
                <w:rFonts w:ascii="Arial Narrow" w:hAnsi="Arial Narrow"/>
                <w:sz w:val="20"/>
                <w:szCs w:val="20"/>
              </w:rPr>
            </w:pPr>
            <w:r>
              <w:rPr>
                <w:rFonts w:ascii="Arial Narrow" w:hAnsi="Arial Narrow"/>
                <w:sz w:val="20"/>
                <w:szCs w:val="20"/>
              </w:rPr>
              <w:t>Leave filler field blank</w:t>
            </w:r>
          </w:p>
        </w:tc>
        <w:tc>
          <w:tcPr>
            <w:tcW w:w="2314" w:type="dxa"/>
            <w:tcMar>
              <w:top w:w="29" w:type="dxa"/>
            </w:tcMar>
          </w:tcPr>
          <w:p w14:paraId="5B3E9BF8" w14:textId="0ECB2944" w:rsidR="005F3016" w:rsidRPr="00346C79" w:rsidRDefault="005F3016" w:rsidP="009B7500">
            <w:pPr>
              <w:rPr>
                <w:rFonts w:ascii="Arial Narrow" w:eastAsia="Arial Unicode MS" w:hAnsi="Arial Narrow"/>
                <w:bCs/>
                <w:sz w:val="20"/>
                <w:szCs w:val="20"/>
              </w:rPr>
            </w:pPr>
          </w:p>
        </w:tc>
      </w:tr>
      <w:tr w:rsidR="00B72F26" w:rsidRPr="00346C79" w14:paraId="39E09AE8" w14:textId="77777777" w:rsidTr="00D33707">
        <w:trPr>
          <w:trHeight w:val="20"/>
          <w:jc w:val="center"/>
        </w:trPr>
        <w:tc>
          <w:tcPr>
            <w:tcW w:w="1663" w:type="dxa"/>
            <w:tcMar>
              <w:top w:w="29" w:type="dxa"/>
            </w:tcMar>
          </w:tcPr>
          <w:p w14:paraId="6A47ADC9" w14:textId="77777777" w:rsidR="00B72F26" w:rsidRPr="00346C79" w:rsidRDefault="00B72F26" w:rsidP="00765E4F">
            <w:pPr>
              <w:autoSpaceDE w:val="0"/>
              <w:autoSpaceDN w:val="0"/>
              <w:adjustRightInd w:val="0"/>
              <w:rPr>
                <w:rFonts w:ascii="Arial Narrow" w:hAnsi="Arial Narrow"/>
                <w:sz w:val="20"/>
                <w:szCs w:val="20"/>
                <w:lang w:bidi="hi-IN"/>
              </w:rPr>
            </w:pPr>
            <w:r w:rsidRPr="00346C79">
              <w:rPr>
                <w:rFonts w:ascii="Arial Narrow" w:hAnsi="Arial Narrow"/>
                <w:sz w:val="20"/>
                <w:szCs w:val="20"/>
              </w:rPr>
              <w:t>Explanation</w:t>
            </w:r>
          </w:p>
        </w:tc>
        <w:tc>
          <w:tcPr>
            <w:tcW w:w="720" w:type="dxa"/>
            <w:tcMar>
              <w:top w:w="29" w:type="dxa"/>
            </w:tcMar>
          </w:tcPr>
          <w:p w14:paraId="5AE2FA9E"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196</w:t>
            </w:r>
          </w:p>
        </w:tc>
        <w:tc>
          <w:tcPr>
            <w:tcW w:w="720" w:type="dxa"/>
            <w:tcMar>
              <w:top w:w="29" w:type="dxa"/>
            </w:tcMar>
          </w:tcPr>
          <w:p w14:paraId="50B5703D"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200</w:t>
            </w:r>
          </w:p>
        </w:tc>
        <w:tc>
          <w:tcPr>
            <w:tcW w:w="720" w:type="dxa"/>
            <w:tcMar>
              <w:top w:w="29" w:type="dxa"/>
            </w:tcMar>
          </w:tcPr>
          <w:p w14:paraId="5B9FC321"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1B0DA334"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O</w:t>
            </w:r>
          </w:p>
        </w:tc>
        <w:tc>
          <w:tcPr>
            <w:tcW w:w="2589" w:type="dxa"/>
            <w:tcMar>
              <w:top w:w="29" w:type="dxa"/>
            </w:tcMar>
          </w:tcPr>
          <w:p w14:paraId="753AD00A" w14:textId="77777777" w:rsidR="00B72F26" w:rsidRPr="00346C79" w:rsidRDefault="00B72F26" w:rsidP="00765E4F">
            <w:pPr>
              <w:rPr>
                <w:rFonts w:ascii="Arial Narrow" w:eastAsia="Arial Unicode MS" w:hAnsi="Arial Narrow"/>
                <w:sz w:val="20"/>
                <w:szCs w:val="20"/>
              </w:rPr>
            </w:pPr>
            <w:r>
              <w:rPr>
                <w:rFonts w:ascii="Arial Narrow" w:hAnsi="Arial Narrow"/>
                <w:sz w:val="20"/>
                <w:szCs w:val="20"/>
              </w:rPr>
              <w:t>Text field for state use.</w:t>
            </w:r>
          </w:p>
        </w:tc>
        <w:tc>
          <w:tcPr>
            <w:tcW w:w="2314" w:type="dxa"/>
            <w:tcMar>
              <w:top w:w="29" w:type="dxa"/>
            </w:tcMar>
          </w:tcPr>
          <w:p w14:paraId="6C4BFAC7" w14:textId="77777777" w:rsidR="00B72F26" w:rsidRPr="00346C79" w:rsidRDefault="00B72F26" w:rsidP="00765E4F">
            <w:pPr>
              <w:rPr>
                <w:rFonts w:ascii="Arial Narrow" w:eastAsia="Arial Unicode MS" w:hAnsi="Arial Narrow"/>
                <w:bCs/>
                <w:sz w:val="20"/>
                <w:szCs w:val="20"/>
              </w:rPr>
            </w:pPr>
          </w:p>
        </w:tc>
      </w:tr>
      <w:tr w:rsidR="00B72F26" w:rsidRPr="00346C79" w14:paraId="1DADACE9" w14:textId="77777777" w:rsidTr="00D33707">
        <w:trPr>
          <w:trHeight w:val="20"/>
          <w:jc w:val="center"/>
        </w:trPr>
        <w:tc>
          <w:tcPr>
            <w:tcW w:w="1663" w:type="dxa"/>
            <w:tcMar>
              <w:top w:w="29" w:type="dxa"/>
            </w:tcMar>
          </w:tcPr>
          <w:p w14:paraId="78A37E6F"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Carriage Return / Line Feed (CRLF)</w:t>
            </w:r>
          </w:p>
        </w:tc>
        <w:tc>
          <w:tcPr>
            <w:tcW w:w="720" w:type="dxa"/>
            <w:tcMar>
              <w:top w:w="29" w:type="dxa"/>
            </w:tcMar>
          </w:tcPr>
          <w:p w14:paraId="33366575"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396</w:t>
            </w:r>
          </w:p>
        </w:tc>
        <w:tc>
          <w:tcPr>
            <w:tcW w:w="720" w:type="dxa"/>
            <w:tcMar>
              <w:top w:w="29" w:type="dxa"/>
            </w:tcMar>
          </w:tcPr>
          <w:p w14:paraId="48DEFA2B"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w:t>
            </w:r>
          </w:p>
        </w:tc>
        <w:tc>
          <w:tcPr>
            <w:tcW w:w="720" w:type="dxa"/>
            <w:tcMar>
              <w:top w:w="29" w:type="dxa"/>
            </w:tcMar>
            <w:vAlign w:val="bottom"/>
          </w:tcPr>
          <w:p w14:paraId="2D301418" w14:textId="77777777" w:rsidR="00B72F26" w:rsidRPr="00346C79" w:rsidRDefault="00B72F26" w:rsidP="00765E4F">
            <w:pPr>
              <w:rPr>
                <w:rFonts w:ascii="Arial Narrow" w:eastAsia="Arial Unicode MS" w:hAnsi="Arial Narrow"/>
                <w:sz w:val="20"/>
                <w:szCs w:val="20"/>
              </w:rPr>
            </w:pPr>
          </w:p>
        </w:tc>
        <w:tc>
          <w:tcPr>
            <w:tcW w:w="720" w:type="dxa"/>
            <w:tcMar>
              <w:top w:w="29" w:type="dxa"/>
            </w:tcMar>
          </w:tcPr>
          <w:p w14:paraId="287FB9B5"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Mar>
              <w:top w:w="29" w:type="dxa"/>
            </w:tcMar>
            <w:vAlign w:val="bottom"/>
          </w:tcPr>
          <w:p w14:paraId="47041830"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c>
          <w:tcPr>
            <w:tcW w:w="2314" w:type="dxa"/>
            <w:tcMar>
              <w:top w:w="29" w:type="dxa"/>
            </w:tcMar>
          </w:tcPr>
          <w:p w14:paraId="0320D590" w14:textId="521CA2DE"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xml:space="preserve"> </w:t>
            </w:r>
          </w:p>
        </w:tc>
      </w:tr>
    </w:tbl>
    <w:p w14:paraId="2ACF37F2" w14:textId="77777777" w:rsidR="003E68C1" w:rsidRDefault="003E68C1" w:rsidP="003E68C1"/>
    <w:p w14:paraId="6AA20C76" w14:textId="22FADD1D" w:rsidR="00DD02AE" w:rsidRPr="00CC46C0" w:rsidRDefault="00DD02AE" w:rsidP="00DD02AE">
      <w:pPr>
        <w:rPr>
          <w:sz w:val="22"/>
          <w:szCs w:val="22"/>
        </w:rPr>
      </w:pPr>
      <w:r w:rsidRPr="00252B8E">
        <w:rPr>
          <w:sz w:val="22"/>
        </w:rPr>
        <w:t xml:space="preserve">Below is an example of a data record, this is the set of data that should be submitted for each education unit. </w:t>
      </w:r>
    </w:p>
    <w:p w14:paraId="65C50AFE" w14:textId="77777777" w:rsidR="00DD02AE" w:rsidRDefault="00DD02AE" w:rsidP="003E68C1"/>
    <w:p w14:paraId="5343A357" w14:textId="77777777" w:rsidR="00D22F29" w:rsidRDefault="00D22F29" w:rsidP="00D22F29">
      <w:pPr>
        <w:rPr>
          <w:b/>
          <w:sz w:val="20"/>
          <w:szCs w:val="20"/>
        </w:rPr>
      </w:pPr>
      <w:r>
        <w:rPr>
          <w:b/>
          <w:sz w:val="20"/>
          <w:szCs w:val="20"/>
        </w:rPr>
        <w:t>Table 4.2–2:  Data Record Example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Format, Example"/>
      </w:tblPr>
      <w:tblGrid>
        <w:gridCol w:w="982"/>
        <w:gridCol w:w="8576"/>
      </w:tblGrid>
      <w:tr w:rsidR="00EF7781" w:rsidRPr="00C04CBA" w14:paraId="1245BF07" w14:textId="77777777" w:rsidTr="00DB0523">
        <w:trPr>
          <w:trHeight w:val="845"/>
        </w:trPr>
        <w:tc>
          <w:tcPr>
            <w:tcW w:w="982" w:type="dxa"/>
          </w:tcPr>
          <w:p w14:paraId="7CD92978" w14:textId="77777777" w:rsidR="00EF7781" w:rsidRPr="00C04CBA" w:rsidRDefault="00EF7781" w:rsidP="00A218B3">
            <w:pPr>
              <w:rPr>
                <w:rFonts w:ascii="Arial Narrow" w:hAnsi="Arial Narrow"/>
                <w:sz w:val="22"/>
                <w:szCs w:val="22"/>
              </w:rPr>
            </w:pPr>
            <w:r w:rsidRPr="00C04CBA">
              <w:rPr>
                <w:rFonts w:ascii="Arial Narrow" w:hAnsi="Arial Narrow"/>
                <w:sz w:val="22"/>
                <w:szCs w:val="22"/>
              </w:rPr>
              <w:t>Format</w:t>
            </w:r>
          </w:p>
          <w:p w14:paraId="64DE1E1D" w14:textId="0D0158FC" w:rsidR="0077654F" w:rsidRPr="00C04CBA" w:rsidRDefault="0077654F" w:rsidP="00A218B3">
            <w:pPr>
              <w:rPr>
                <w:rFonts w:ascii="Arial Narrow" w:hAnsi="Arial Narrow"/>
                <w:sz w:val="22"/>
                <w:szCs w:val="22"/>
              </w:rPr>
            </w:pPr>
          </w:p>
        </w:tc>
        <w:tc>
          <w:tcPr>
            <w:tcW w:w="8576" w:type="dxa"/>
          </w:tcPr>
          <w:p w14:paraId="383632C0" w14:textId="61A4EDDA" w:rsidR="00EF7781" w:rsidRPr="00C04CBA" w:rsidRDefault="00643023" w:rsidP="0069101E">
            <w:pPr>
              <w:rPr>
                <w:rFonts w:ascii="Arial Narrow" w:hAnsi="Arial Narrow"/>
                <w:sz w:val="22"/>
                <w:szCs w:val="22"/>
              </w:rPr>
            </w:pPr>
            <w:r>
              <w:rPr>
                <w:rFonts w:ascii="Arial Narrow" w:hAnsi="Arial Narrow"/>
                <w:sz w:val="22"/>
                <w:szCs w:val="22"/>
              </w:rPr>
              <w:t xml:space="preserve">File Record </w:t>
            </w:r>
            <w:proofErr w:type="spellStart"/>
            <w:r>
              <w:rPr>
                <w:rFonts w:ascii="Arial Narrow" w:hAnsi="Arial Narrow"/>
                <w:sz w:val="22"/>
                <w:szCs w:val="22"/>
              </w:rPr>
              <w:t>Number,</w:t>
            </w:r>
            <w:r w:rsidR="0058549E" w:rsidRPr="00C04CBA">
              <w:rPr>
                <w:rFonts w:ascii="Arial Narrow" w:hAnsi="Arial Narrow"/>
                <w:sz w:val="22"/>
                <w:szCs w:val="22"/>
              </w:rPr>
              <w:t>State</w:t>
            </w:r>
            <w:proofErr w:type="spellEnd"/>
            <w:r w:rsidR="0058549E" w:rsidRPr="00C04CBA">
              <w:rPr>
                <w:rFonts w:ascii="Arial Narrow" w:hAnsi="Arial Narrow"/>
                <w:sz w:val="22"/>
                <w:szCs w:val="22"/>
              </w:rPr>
              <w:t xml:space="preserve"> </w:t>
            </w:r>
            <w:proofErr w:type="spellStart"/>
            <w:r w:rsidR="0058549E" w:rsidRPr="00C04CBA">
              <w:rPr>
                <w:rFonts w:ascii="Arial Narrow" w:hAnsi="Arial Narrow"/>
                <w:sz w:val="22"/>
                <w:szCs w:val="22"/>
              </w:rPr>
              <w:t>Code,State</w:t>
            </w:r>
            <w:proofErr w:type="spellEnd"/>
            <w:r w:rsidR="0058549E" w:rsidRPr="00C04CBA">
              <w:rPr>
                <w:rFonts w:ascii="Arial Narrow" w:hAnsi="Arial Narrow"/>
                <w:sz w:val="22"/>
                <w:szCs w:val="22"/>
              </w:rPr>
              <w:t xml:space="preserve"> Agency </w:t>
            </w:r>
            <w:proofErr w:type="spellStart"/>
            <w:r w:rsidR="0058549E" w:rsidRPr="00C04CBA">
              <w:rPr>
                <w:rFonts w:ascii="Arial Narrow" w:hAnsi="Arial Narrow"/>
                <w:sz w:val="22"/>
                <w:szCs w:val="22"/>
              </w:rPr>
              <w:t>Number,LEA</w:t>
            </w:r>
            <w:proofErr w:type="spellEnd"/>
            <w:r w:rsidR="0058549E" w:rsidRPr="00C04CBA">
              <w:rPr>
                <w:rFonts w:ascii="Arial Narrow" w:hAnsi="Arial Narrow"/>
                <w:sz w:val="22"/>
                <w:szCs w:val="22"/>
              </w:rPr>
              <w:t xml:space="preserve"> Identifier</w:t>
            </w:r>
            <w:r>
              <w:rPr>
                <w:rFonts w:ascii="Arial Narrow" w:hAnsi="Arial Narrow"/>
                <w:sz w:val="22"/>
                <w:szCs w:val="22"/>
              </w:rPr>
              <w:t xml:space="preserve"> (State)</w:t>
            </w:r>
            <w:r w:rsidR="0058549E" w:rsidRPr="00C04CBA">
              <w:rPr>
                <w:rFonts w:ascii="Arial Narrow" w:hAnsi="Arial Narrow"/>
                <w:sz w:val="22"/>
                <w:szCs w:val="22"/>
              </w:rPr>
              <w:t>,School Identifier</w:t>
            </w:r>
            <w:r>
              <w:rPr>
                <w:rFonts w:ascii="Arial Narrow" w:hAnsi="Arial Narrow"/>
                <w:sz w:val="22"/>
                <w:szCs w:val="22"/>
              </w:rPr>
              <w:t xml:space="preserve"> (State)</w:t>
            </w:r>
            <w:r w:rsidR="0058549E" w:rsidRPr="00C04CBA">
              <w:rPr>
                <w:rFonts w:ascii="Arial Narrow" w:hAnsi="Arial Narrow"/>
                <w:sz w:val="22"/>
                <w:szCs w:val="22"/>
              </w:rPr>
              <w:t>,</w:t>
            </w:r>
            <w:proofErr w:type="spellStart"/>
            <w:r w:rsidR="0058549E" w:rsidRPr="00C04CBA">
              <w:rPr>
                <w:rFonts w:ascii="Arial Narrow" w:hAnsi="Arial Narrow"/>
                <w:sz w:val="22"/>
                <w:szCs w:val="22"/>
              </w:rPr>
              <w:t>Filler,Filler,</w:t>
            </w:r>
            <w:r w:rsidR="0069101E" w:rsidRPr="00C04CBA">
              <w:rPr>
                <w:rFonts w:ascii="Arial Narrow" w:hAnsi="Arial Narrow"/>
                <w:sz w:val="22"/>
                <w:szCs w:val="22"/>
              </w:rPr>
              <w:t>Filler</w:t>
            </w:r>
            <w:r w:rsidR="0058549E" w:rsidRPr="00C04CBA">
              <w:rPr>
                <w:rFonts w:ascii="Arial Narrow" w:hAnsi="Arial Narrow"/>
                <w:sz w:val="22"/>
                <w:szCs w:val="22"/>
              </w:rPr>
              <w:t>,Economically</w:t>
            </w:r>
            <w:proofErr w:type="spellEnd"/>
            <w:r w:rsidR="0058549E" w:rsidRPr="00C04CBA">
              <w:rPr>
                <w:rFonts w:ascii="Arial Narrow" w:hAnsi="Arial Narrow"/>
                <w:sz w:val="22"/>
                <w:szCs w:val="22"/>
              </w:rPr>
              <w:t xml:space="preserve"> Disadvantaged </w:t>
            </w:r>
            <w:proofErr w:type="spellStart"/>
            <w:r w:rsidR="0058549E" w:rsidRPr="00C04CBA">
              <w:rPr>
                <w:rFonts w:ascii="Arial Narrow" w:hAnsi="Arial Narrow"/>
                <w:sz w:val="22"/>
                <w:szCs w:val="22"/>
              </w:rPr>
              <w:t>Students,Filler,Filler,Filler,Filler,</w:t>
            </w:r>
            <w:r w:rsidR="0077654F" w:rsidRPr="00C04CBA">
              <w:rPr>
                <w:rFonts w:ascii="Arial Narrow" w:hAnsi="Arial Narrow"/>
                <w:sz w:val="22"/>
                <w:szCs w:val="22"/>
              </w:rPr>
              <w:t>Filler</w:t>
            </w:r>
            <w:r w:rsidR="0058549E" w:rsidRPr="00C04CBA">
              <w:rPr>
                <w:rFonts w:ascii="Arial Narrow" w:hAnsi="Arial Narrow"/>
                <w:sz w:val="22"/>
                <w:szCs w:val="22"/>
              </w:rPr>
              <w:t>,</w:t>
            </w:r>
            <w:r w:rsidR="00727FA8" w:rsidRPr="00C04CBA">
              <w:rPr>
                <w:rFonts w:ascii="Arial Narrow" w:hAnsi="Arial Narrow"/>
                <w:sz w:val="22"/>
                <w:szCs w:val="22"/>
              </w:rPr>
              <w:t>School</w:t>
            </w:r>
            <w:proofErr w:type="spellEnd"/>
            <w:r w:rsidR="00727FA8" w:rsidRPr="00C04CBA">
              <w:rPr>
                <w:rFonts w:ascii="Arial Narrow" w:hAnsi="Arial Narrow"/>
                <w:sz w:val="22"/>
                <w:szCs w:val="22"/>
              </w:rPr>
              <w:t xml:space="preserve"> Improvement Funds 1003(a)</w:t>
            </w:r>
            <w:r w:rsidR="0058549E" w:rsidRPr="00C04CBA">
              <w:rPr>
                <w:rFonts w:ascii="Arial Narrow" w:hAnsi="Arial Narrow"/>
                <w:sz w:val="22"/>
                <w:szCs w:val="22"/>
              </w:rPr>
              <w:t>,</w:t>
            </w:r>
            <w:proofErr w:type="spellStart"/>
            <w:r w:rsidR="0077654F" w:rsidRPr="00C04CBA">
              <w:rPr>
                <w:rFonts w:ascii="Arial Narrow" w:hAnsi="Arial Narrow"/>
                <w:sz w:val="22"/>
                <w:szCs w:val="22"/>
              </w:rPr>
              <w:t>Filler</w:t>
            </w:r>
            <w:r w:rsidR="0058549E" w:rsidRPr="00C04CBA">
              <w:rPr>
                <w:rFonts w:ascii="Arial Narrow" w:hAnsi="Arial Narrow"/>
                <w:sz w:val="22"/>
                <w:szCs w:val="22"/>
              </w:rPr>
              <w:t>,Explanation</w:t>
            </w:r>
            <w:r w:rsidR="00DB0523">
              <w:rPr>
                <w:rFonts w:ascii="Arial Narrow" w:hAnsi="Arial Narrow"/>
                <w:sz w:val="22"/>
                <w:szCs w:val="22"/>
              </w:rPr>
              <w:t>,Carriage</w:t>
            </w:r>
            <w:proofErr w:type="spellEnd"/>
            <w:r w:rsidR="00DB0523">
              <w:rPr>
                <w:rFonts w:ascii="Arial Narrow" w:hAnsi="Arial Narrow"/>
                <w:sz w:val="22"/>
                <w:szCs w:val="22"/>
              </w:rPr>
              <w:t xml:space="preserve"> Return / Line Feed (CRLF)</w:t>
            </w:r>
          </w:p>
        </w:tc>
      </w:tr>
      <w:tr w:rsidR="00EF7781" w:rsidRPr="00C04CBA" w14:paraId="2174F6F6" w14:textId="77777777" w:rsidTr="00F11158">
        <w:tc>
          <w:tcPr>
            <w:tcW w:w="982" w:type="dxa"/>
          </w:tcPr>
          <w:p w14:paraId="6131503A" w14:textId="77777777" w:rsidR="00EF7781" w:rsidRPr="00C04CBA" w:rsidRDefault="00EF7781" w:rsidP="00A218B3">
            <w:pPr>
              <w:rPr>
                <w:rFonts w:ascii="Arial Narrow" w:hAnsi="Arial Narrow"/>
                <w:sz w:val="22"/>
                <w:szCs w:val="22"/>
              </w:rPr>
            </w:pPr>
            <w:r w:rsidRPr="00C04CBA">
              <w:rPr>
                <w:rFonts w:ascii="Arial Narrow" w:hAnsi="Arial Narrow"/>
                <w:sz w:val="22"/>
                <w:szCs w:val="22"/>
              </w:rPr>
              <w:t>Example</w:t>
            </w:r>
          </w:p>
          <w:p w14:paraId="18BE29C4" w14:textId="07BF7EE9" w:rsidR="00C04CBA" w:rsidRPr="00C04CBA" w:rsidRDefault="00C04CBA" w:rsidP="00A218B3">
            <w:pPr>
              <w:rPr>
                <w:rFonts w:ascii="Arial Narrow" w:hAnsi="Arial Narrow"/>
                <w:sz w:val="22"/>
                <w:szCs w:val="22"/>
              </w:rPr>
            </w:pPr>
          </w:p>
        </w:tc>
        <w:tc>
          <w:tcPr>
            <w:tcW w:w="8576" w:type="dxa"/>
          </w:tcPr>
          <w:p w14:paraId="5254FCD9" w14:textId="300F8F0A" w:rsidR="00EF7781" w:rsidRPr="00C04CBA" w:rsidRDefault="00B72F26" w:rsidP="0069101E">
            <w:pPr>
              <w:rPr>
                <w:rFonts w:ascii="Arial Narrow" w:hAnsi="Arial Narrow"/>
                <w:sz w:val="22"/>
                <w:szCs w:val="22"/>
              </w:rPr>
            </w:pPr>
            <w:r w:rsidRPr="00C04CBA">
              <w:rPr>
                <w:rFonts w:ascii="Arial Narrow" w:hAnsi="Arial Narrow"/>
                <w:sz w:val="22"/>
                <w:szCs w:val="22"/>
              </w:rPr>
              <w:t>4,80,01,00620NEWSCHOOL,00000000000000000010,,,,979,,,,,,666,,¶</w:t>
            </w:r>
          </w:p>
        </w:tc>
      </w:tr>
    </w:tbl>
    <w:p w14:paraId="4AD900E5" w14:textId="77777777" w:rsidR="00C91229" w:rsidRDefault="00C91229" w:rsidP="00615397">
      <w:pPr>
        <w:rPr>
          <w:b/>
          <w:sz w:val="20"/>
        </w:rPr>
        <w:sectPr w:rsidR="00C91229" w:rsidSect="005236A4">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4814699F" w14:textId="425516B9" w:rsidR="00615397" w:rsidRPr="008853D5" w:rsidRDefault="00615397" w:rsidP="00615397">
      <w:pPr>
        <w:rPr>
          <w:b/>
          <w:sz w:val="20"/>
        </w:rPr>
      </w:pPr>
    </w:p>
    <w:p w14:paraId="2B2FC324" w14:textId="670475F2" w:rsidR="007824D3" w:rsidRDefault="009B0BA9" w:rsidP="00C91229">
      <w:pPr>
        <w:jc w:val="center"/>
      </w:pPr>
      <w:r>
        <w:rPr>
          <w:noProof/>
        </w:rPr>
        <w:drawing>
          <wp:inline distT="0" distB="0" distL="0" distR="0" wp14:anchorId="2DB3D390" wp14:editId="66C80EC8">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05467B2" w14:textId="77777777" w:rsidR="007824D3" w:rsidRDefault="007824D3"/>
    <w:p w14:paraId="611AEDE8"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125B9BE" w14:textId="77777777" w:rsidR="007824D3" w:rsidRDefault="007824D3">
      <w:pPr>
        <w:jc w:val="center"/>
      </w:pPr>
    </w:p>
    <w:p w14:paraId="7F538D67" w14:textId="77777777" w:rsidR="007824D3" w:rsidRDefault="007824D3">
      <w:pPr>
        <w:jc w:val="center"/>
      </w:pPr>
    </w:p>
    <w:p w14:paraId="4364B163" w14:textId="77777777" w:rsidR="007824D3" w:rsidRDefault="007824D3">
      <w:pPr>
        <w:jc w:val="center"/>
      </w:pPr>
      <w:r>
        <w:t>www.ed.gov</w:t>
      </w:r>
    </w:p>
    <w:p w14:paraId="08F5FE4E" w14:textId="77777777" w:rsidR="007824D3" w:rsidRDefault="007824D3">
      <w:pPr>
        <w:keepNext/>
        <w:keepLines/>
      </w:pPr>
    </w:p>
    <w:sectPr w:rsidR="007824D3" w:rsidSect="00C91229">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ABB3E" w14:textId="77777777" w:rsidR="00D807A7" w:rsidRDefault="00D807A7">
      <w:r>
        <w:separator/>
      </w:r>
    </w:p>
    <w:p w14:paraId="7BFDE521" w14:textId="77777777" w:rsidR="00D807A7" w:rsidRDefault="00D807A7"/>
    <w:p w14:paraId="564C1840" w14:textId="77777777" w:rsidR="00D807A7" w:rsidRDefault="00D807A7"/>
  </w:endnote>
  <w:endnote w:type="continuationSeparator" w:id="0">
    <w:p w14:paraId="2000D72F" w14:textId="77777777" w:rsidR="00D807A7" w:rsidRDefault="00D807A7">
      <w:r>
        <w:continuationSeparator/>
      </w:r>
    </w:p>
    <w:p w14:paraId="5B4BDFD8" w14:textId="77777777" w:rsidR="00D807A7" w:rsidRDefault="00D807A7"/>
    <w:p w14:paraId="08D73D09" w14:textId="77777777" w:rsidR="00D807A7" w:rsidRDefault="00D807A7"/>
  </w:endnote>
  <w:endnote w:type="continuationNotice" w:id="1">
    <w:p w14:paraId="60DFF462" w14:textId="77777777" w:rsidR="00D807A7" w:rsidRDefault="00D80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03F81" w14:textId="77777777" w:rsidR="00D807A7" w:rsidRDefault="00D807A7">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743F" w14:textId="05A59E8D" w:rsidR="00D807A7" w:rsidRDefault="00D807A7">
    <w:r>
      <w:rPr>
        <w:noProof/>
      </w:rPr>
      <w:drawing>
        <wp:inline distT="0" distB="0" distL="0" distR="0" wp14:anchorId="090EE951" wp14:editId="047B34CF">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807A7" w14:paraId="7889CEA6" w14:textId="77777777">
      <w:trPr>
        <w:trHeight w:val="303"/>
      </w:trPr>
      <w:tc>
        <w:tcPr>
          <w:tcW w:w="4248" w:type="dxa"/>
        </w:tcPr>
        <w:p w14:paraId="02B469B6" w14:textId="77777777" w:rsidR="00D807A7" w:rsidRDefault="00D807A7">
          <w:pPr>
            <w:pStyle w:val="BalloonText"/>
          </w:pPr>
          <w:r>
            <w:t>Month 2011</w:t>
          </w:r>
        </w:p>
      </w:tc>
      <w:tc>
        <w:tcPr>
          <w:tcW w:w="1062" w:type="dxa"/>
        </w:tcPr>
        <w:p w14:paraId="5E480FE8" w14:textId="77777777" w:rsidR="00D807A7" w:rsidRDefault="00D807A7">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D97183F" w14:textId="77777777" w:rsidR="00D807A7" w:rsidRDefault="00D807A7">
          <w:pPr>
            <w:pStyle w:val="BalloonText"/>
            <w:jc w:val="right"/>
          </w:pPr>
          <w:r>
            <w:t>Final</w:t>
          </w:r>
        </w:p>
      </w:tc>
    </w:tr>
  </w:tbl>
  <w:p w14:paraId="59C9A51F" w14:textId="77777777" w:rsidR="00D807A7" w:rsidRDefault="00D807A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A815" w14:textId="48FBF278" w:rsidR="00D807A7" w:rsidRDefault="00D807A7">
    <w:pPr>
      <w:pStyle w:val="Footer"/>
      <w:tabs>
        <w:tab w:val="clear" w:pos="4320"/>
        <w:tab w:val="clear" w:pos="8640"/>
      </w:tabs>
      <w:rPr>
        <w:sz w:val="18"/>
        <w:szCs w:val="18"/>
      </w:rPr>
    </w:pPr>
    <w:r>
      <w:rPr>
        <w:noProof/>
        <w:sz w:val="18"/>
        <w:szCs w:val="18"/>
      </w:rPr>
      <w:drawing>
        <wp:inline distT="0" distB="0" distL="0" distR="0" wp14:anchorId="265C4537" wp14:editId="14C79DC3">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D807A7" w14:paraId="0D2E123C" w14:textId="77777777" w:rsidTr="00D33707">
      <w:trPr>
        <w:trHeight w:val="303"/>
      </w:trPr>
      <w:tc>
        <w:tcPr>
          <w:tcW w:w="4248" w:type="dxa"/>
        </w:tcPr>
        <w:p w14:paraId="1E42B569" w14:textId="09447440" w:rsidR="00D807A7" w:rsidRDefault="00D807A7" w:rsidP="00E03922">
          <w:pPr>
            <w:spacing w:before="40"/>
            <w:ind w:left="-108"/>
            <w:rPr>
              <w:sz w:val="18"/>
              <w:szCs w:val="18"/>
            </w:rPr>
          </w:pPr>
          <w:r>
            <w:rPr>
              <w:sz w:val="18"/>
              <w:szCs w:val="18"/>
            </w:rPr>
            <w:t>November 2019</w:t>
          </w:r>
        </w:p>
      </w:tc>
      <w:tc>
        <w:tcPr>
          <w:tcW w:w="1062" w:type="dxa"/>
        </w:tcPr>
        <w:p w14:paraId="003633B2" w14:textId="31A2B75A" w:rsidR="00D807A7" w:rsidRDefault="00D807A7" w:rsidP="00E03922">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3A69F022" w14:textId="18723C2D" w:rsidR="00D807A7" w:rsidRDefault="00D807A7" w:rsidP="00E03922">
          <w:pPr>
            <w:spacing w:before="40"/>
            <w:jc w:val="right"/>
            <w:rPr>
              <w:sz w:val="18"/>
              <w:szCs w:val="18"/>
            </w:rPr>
          </w:pPr>
          <w:r>
            <w:rPr>
              <w:sz w:val="18"/>
              <w:szCs w:val="18"/>
            </w:rPr>
            <w:t>SY 2019-20</w:t>
          </w:r>
        </w:p>
      </w:tc>
    </w:tr>
  </w:tbl>
  <w:p w14:paraId="6851973D" w14:textId="77777777" w:rsidR="00D807A7" w:rsidRDefault="00D807A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6BADF" w14:textId="77777777" w:rsidR="00D807A7" w:rsidRDefault="00D807A7">
      <w:r>
        <w:separator/>
      </w:r>
    </w:p>
  </w:footnote>
  <w:footnote w:type="continuationSeparator" w:id="0">
    <w:p w14:paraId="365AD437" w14:textId="77777777" w:rsidR="00D807A7" w:rsidRDefault="00D807A7">
      <w:r>
        <w:continuationSeparator/>
      </w:r>
    </w:p>
  </w:footnote>
  <w:footnote w:type="continuationNotice" w:id="1">
    <w:p w14:paraId="7B53561D" w14:textId="77777777" w:rsidR="00D807A7" w:rsidRDefault="00D807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11518" w14:textId="3B17C1DB" w:rsidR="00D807A7" w:rsidRDefault="00D807A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3BC2F" w14:textId="3024A3A2" w:rsidR="00D807A7" w:rsidRDefault="00D80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D807A7" w14:paraId="493A974B" w14:textId="77777777" w:rsidTr="00D33707">
      <w:tc>
        <w:tcPr>
          <w:tcW w:w="3798" w:type="dxa"/>
        </w:tcPr>
        <w:p w14:paraId="30CEF83A" w14:textId="77777777" w:rsidR="00D807A7" w:rsidRDefault="00D807A7" w:rsidP="007B6D49">
          <w:pPr>
            <w:pStyle w:val="Caption"/>
            <w:tabs>
              <w:tab w:val="right" w:pos="9360"/>
            </w:tabs>
            <w:spacing w:before="0" w:after="0"/>
            <w:rPr>
              <w:bCs w:val="0"/>
            </w:rPr>
          </w:pPr>
          <w:r>
            <w:rPr>
              <w:bCs w:val="0"/>
            </w:rPr>
            <w:t>U.S. DEPARTMENT OF EDUCATION</w:t>
          </w:r>
        </w:p>
      </w:tc>
      <w:tc>
        <w:tcPr>
          <w:tcW w:w="5580" w:type="dxa"/>
        </w:tcPr>
        <w:p w14:paraId="0F158FCE" w14:textId="77777777" w:rsidR="00D807A7" w:rsidRDefault="00D807A7" w:rsidP="007B6D49">
          <w:pPr>
            <w:pStyle w:val="Caption"/>
            <w:tabs>
              <w:tab w:val="right" w:pos="9360"/>
            </w:tabs>
            <w:spacing w:before="0" w:after="0"/>
            <w:jc w:val="right"/>
            <w:rPr>
              <w:bCs w:val="0"/>
            </w:rPr>
          </w:pPr>
          <w:r>
            <w:rPr>
              <w:bCs w:val="0"/>
            </w:rPr>
            <w:t>FS132 - Section 1003 Funds File Specifications v16.0</w:t>
          </w:r>
        </w:p>
      </w:tc>
    </w:tr>
  </w:tbl>
  <w:p w14:paraId="1771986F" w14:textId="4B2CB912" w:rsidR="00D807A7" w:rsidRDefault="00D807A7" w:rsidP="00C715C9">
    <w:pPr>
      <w:pStyle w:val="Caption"/>
      <w:tabs>
        <w:tab w:val="right" w:pos="9360"/>
      </w:tabs>
      <w:spacing w:before="0" w:after="0"/>
      <w:jc w:val="right"/>
      <w:rPr>
        <w:bCs w:val="0"/>
      </w:rPr>
    </w:pPr>
    <w:r>
      <w:rPr>
        <w:bCs w:val="0"/>
        <w:noProof/>
      </w:rPr>
      <w:drawing>
        <wp:inline distT="0" distB="0" distL="0" distR="0" wp14:anchorId="536A7C20" wp14:editId="3728C22D">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BF19A03" w14:textId="77777777" w:rsidR="00D807A7" w:rsidRDefault="00D807A7">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9525" w14:textId="1974C7E0" w:rsidR="00D807A7" w:rsidRDefault="00D807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AFF5" w14:textId="06A71064" w:rsidR="00D807A7" w:rsidRDefault="00D807A7"/>
  <w:p w14:paraId="64AA09FE" w14:textId="77777777" w:rsidR="00D807A7" w:rsidRDefault="00D807A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47530" w14:textId="6F00A42C" w:rsidR="00D807A7" w:rsidRDefault="00D80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04782E"/>
    <w:multiLevelType w:val="hybridMultilevel"/>
    <w:tmpl w:val="A21A5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F7B48"/>
    <w:multiLevelType w:val="hybridMultilevel"/>
    <w:tmpl w:val="2F02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F06F68"/>
    <w:multiLevelType w:val="hybridMultilevel"/>
    <w:tmpl w:val="94E6A8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9E1611D"/>
    <w:multiLevelType w:val="hybridMultilevel"/>
    <w:tmpl w:val="D386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7" w15:restartNumberingAfterBreak="0">
    <w:nsid w:val="2F446EA5"/>
    <w:multiLevelType w:val="multilevel"/>
    <w:tmpl w:val="172AF7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1507E2B"/>
    <w:multiLevelType w:val="hybridMultilevel"/>
    <w:tmpl w:val="06AC3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AE3669"/>
    <w:multiLevelType w:val="hybridMultilevel"/>
    <w:tmpl w:val="2620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84021D5"/>
    <w:multiLevelType w:val="hybridMultilevel"/>
    <w:tmpl w:val="922ABA1C"/>
    <w:lvl w:ilvl="0" w:tplc="43B6163E">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2"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596055"/>
    <w:multiLevelType w:val="hybridMultilevel"/>
    <w:tmpl w:val="AC221EDE"/>
    <w:lvl w:ilvl="0" w:tplc="6FC435FC">
      <w:start w:val="1"/>
      <w:numFmt w:val="bullet"/>
      <w:lvlText w:val=""/>
      <w:lvlJc w:val="left"/>
      <w:pPr>
        <w:tabs>
          <w:tab w:val="num" w:pos="720"/>
        </w:tabs>
        <w:ind w:left="720" w:hanging="360"/>
      </w:pPr>
      <w:rPr>
        <w:rFonts w:ascii="Symbol" w:hAnsi="Symbol" w:hint="default"/>
      </w:rPr>
    </w:lvl>
    <w:lvl w:ilvl="1" w:tplc="94B437D0" w:tentative="1">
      <w:start w:val="1"/>
      <w:numFmt w:val="bullet"/>
      <w:lvlText w:val="o"/>
      <w:lvlJc w:val="left"/>
      <w:pPr>
        <w:tabs>
          <w:tab w:val="num" w:pos="1440"/>
        </w:tabs>
        <w:ind w:left="1440" w:hanging="360"/>
      </w:pPr>
      <w:rPr>
        <w:rFonts w:ascii="Courier New" w:hAnsi="Courier New" w:cs="Courier New" w:hint="default"/>
      </w:rPr>
    </w:lvl>
    <w:lvl w:ilvl="2" w:tplc="8528F888" w:tentative="1">
      <w:start w:val="1"/>
      <w:numFmt w:val="bullet"/>
      <w:lvlText w:val=""/>
      <w:lvlJc w:val="left"/>
      <w:pPr>
        <w:tabs>
          <w:tab w:val="num" w:pos="2160"/>
        </w:tabs>
        <w:ind w:left="2160" w:hanging="360"/>
      </w:pPr>
      <w:rPr>
        <w:rFonts w:ascii="Wingdings" w:hAnsi="Wingdings" w:hint="default"/>
      </w:rPr>
    </w:lvl>
    <w:lvl w:ilvl="3" w:tplc="44ACD0BE" w:tentative="1">
      <w:start w:val="1"/>
      <w:numFmt w:val="bullet"/>
      <w:lvlText w:val=""/>
      <w:lvlJc w:val="left"/>
      <w:pPr>
        <w:tabs>
          <w:tab w:val="num" w:pos="2880"/>
        </w:tabs>
        <w:ind w:left="2880" w:hanging="360"/>
      </w:pPr>
      <w:rPr>
        <w:rFonts w:ascii="Symbol" w:hAnsi="Symbol" w:hint="default"/>
      </w:rPr>
    </w:lvl>
    <w:lvl w:ilvl="4" w:tplc="88DCD020" w:tentative="1">
      <w:start w:val="1"/>
      <w:numFmt w:val="bullet"/>
      <w:lvlText w:val="o"/>
      <w:lvlJc w:val="left"/>
      <w:pPr>
        <w:tabs>
          <w:tab w:val="num" w:pos="3600"/>
        </w:tabs>
        <w:ind w:left="3600" w:hanging="360"/>
      </w:pPr>
      <w:rPr>
        <w:rFonts w:ascii="Courier New" w:hAnsi="Courier New" w:cs="Courier New" w:hint="default"/>
      </w:rPr>
    </w:lvl>
    <w:lvl w:ilvl="5" w:tplc="DD70B5AE" w:tentative="1">
      <w:start w:val="1"/>
      <w:numFmt w:val="bullet"/>
      <w:lvlText w:val=""/>
      <w:lvlJc w:val="left"/>
      <w:pPr>
        <w:tabs>
          <w:tab w:val="num" w:pos="4320"/>
        </w:tabs>
        <w:ind w:left="4320" w:hanging="360"/>
      </w:pPr>
      <w:rPr>
        <w:rFonts w:ascii="Wingdings" w:hAnsi="Wingdings" w:hint="default"/>
      </w:rPr>
    </w:lvl>
    <w:lvl w:ilvl="6" w:tplc="4EFC86BE" w:tentative="1">
      <w:start w:val="1"/>
      <w:numFmt w:val="bullet"/>
      <w:lvlText w:val=""/>
      <w:lvlJc w:val="left"/>
      <w:pPr>
        <w:tabs>
          <w:tab w:val="num" w:pos="5040"/>
        </w:tabs>
        <w:ind w:left="5040" w:hanging="360"/>
      </w:pPr>
      <w:rPr>
        <w:rFonts w:ascii="Symbol" w:hAnsi="Symbol" w:hint="default"/>
      </w:rPr>
    </w:lvl>
    <w:lvl w:ilvl="7" w:tplc="A03807E4" w:tentative="1">
      <w:start w:val="1"/>
      <w:numFmt w:val="bullet"/>
      <w:lvlText w:val="o"/>
      <w:lvlJc w:val="left"/>
      <w:pPr>
        <w:tabs>
          <w:tab w:val="num" w:pos="5760"/>
        </w:tabs>
        <w:ind w:left="5760" w:hanging="360"/>
      </w:pPr>
      <w:rPr>
        <w:rFonts w:ascii="Courier New" w:hAnsi="Courier New" w:cs="Courier New" w:hint="default"/>
      </w:rPr>
    </w:lvl>
    <w:lvl w:ilvl="8" w:tplc="2738079E"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33926D8"/>
    <w:multiLevelType w:val="hybridMultilevel"/>
    <w:tmpl w:val="C426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74E8302B"/>
    <w:multiLevelType w:val="hybridMultilevel"/>
    <w:tmpl w:val="1FB8177A"/>
    <w:lvl w:ilvl="0" w:tplc="8E7800FC">
      <w:start w:val="1"/>
      <w:numFmt w:val="bullet"/>
      <w:lvlText w:val=""/>
      <w:lvlJc w:val="left"/>
      <w:pPr>
        <w:tabs>
          <w:tab w:val="num" w:pos="720"/>
        </w:tabs>
        <w:ind w:left="720" w:hanging="360"/>
      </w:pPr>
      <w:rPr>
        <w:rFonts w:ascii="Symbol" w:hAnsi="Symbol" w:hint="default"/>
      </w:rPr>
    </w:lvl>
    <w:lvl w:ilvl="1" w:tplc="15D02974" w:tentative="1">
      <w:start w:val="1"/>
      <w:numFmt w:val="bullet"/>
      <w:lvlText w:val="o"/>
      <w:lvlJc w:val="left"/>
      <w:pPr>
        <w:tabs>
          <w:tab w:val="num" w:pos="1440"/>
        </w:tabs>
        <w:ind w:left="1440" w:hanging="360"/>
      </w:pPr>
      <w:rPr>
        <w:rFonts w:ascii="Courier New" w:hAnsi="Courier New" w:cs="Courier New" w:hint="default"/>
      </w:rPr>
    </w:lvl>
    <w:lvl w:ilvl="2" w:tplc="9C169946" w:tentative="1">
      <w:start w:val="1"/>
      <w:numFmt w:val="bullet"/>
      <w:lvlText w:val=""/>
      <w:lvlJc w:val="left"/>
      <w:pPr>
        <w:tabs>
          <w:tab w:val="num" w:pos="2160"/>
        </w:tabs>
        <w:ind w:left="2160" w:hanging="360"/>
      </w:pPr>
      <w:rPr>
        <w:rFonts w:ascii="Wingdings" w:hAnsi="Wingdings" w:hint="default"/>
      </w:rPr>
    </w:lvl>
    <w:lvl w:ilvl="3" w:tplc="8E525CE8" w:tentative="1">
      <w:start w:val="1"/>
      <w:numFmt w:val="bullet"/>
      <w:lvlText w:val=""/>
      <w:lvlJc w:val="left"/>
      <w:pPr>
        <w:tabs>
          <w:tab w:val="num" w:pos="2880"/>
        </w:tabs>
        <w:ind w:left="2880" w:hanging="360"/>
      </w:pPr>
      <w:rPr>
        <w:rFonts w:ascii="Symbol" w:hAnsi="Symbol" w:hint="default"/>
      </w:rPr>
    </w:lvl>
    <w:lvl w:ilvl="4" w:tplc="CBF40E56" w:tentative="1">
      <w:start w:val="1"/>
      <w:numFmt w:val="bullet"/>
      <w:lvlText w:val="o"/>
      <w:lvlJc w:val="left"/>
      <w:pPr>
        <w:tabs>
          <w:tab w:val="num" w:pos="3600"/>
        </w:tabs>
        <w:ind w:left="3600" w:hanging="360"/>
      </w:pPr>
      <w:rPr>
        <w:rFonts w:ascii="Courier New" w:hAnsi="Courier New" w:cs="Courier New" w:hint="default"/>
      </w:rPr>
    </w:lvl>
    <w:lvl w:ilvl="5" w:tplc="428661E0" w:tentative="1">
      <w:start w:val="1"/>
      <w:numFmt w:val="bullet"/>
      <w:lvlText w:val=""/>
      <w:lvlJc w:val="left"/>
      <w:pPr>
        <w:tabs>
          <w:tab w:val="num" w:pos="4320"/>
        </w:tabs>
        <w:ind w:left="4320" w:hanging="360"/>
      </w:pPr>
      <w:rPr>
        <w:rFonts w:ascii="Wingdings" w:hAnsi="Wingdings" w:hint="default"/>
      </w:rPr>
    </w:lvl>
    <w:lvl w:ilvl="6" w:tplc="3F2612BE" w:tentative="1">
      <w:start w:val="1"/>
      <w:numFmt w:val="bullet"/>
      <w:lvlText w:val=""/>
      <w:lvlJc w:val="left"/>
      <w:pPr>
        <w:tabs>
          <w:tab w:val="num" w:pos="5040"/>
        </w:tabs>
        <w:ind w:left="5040" w:hanging="360"/>
      </w:pPr>
      <w:rPr>
        <w:rFonts w:ascii="Symbol" w:hAnsi="Symbol" w:hint="default"/>
      </w:rPr>
    </w:lvl>
    <w:lvl w:ilvl="7" w:tplc="6AC214F2" w:tentative="1">
      <w:start w:val="1"/>
      <w:numFmt w:val="bullet"/>
      <w:lvlText w:val="o"/>
      <w:lvlJc w:val="left"/>
      <w:pPr>
        <w:tabs>
          <w:tab w:val="num" w:pos="5760"/>
        </w:tabs>
        <w:ind w:left="5760" w:hanging="360"/>
      </w:pPr>
      <w:rPr>
        <w:rFonts w:ascii="Courier New" w:hAnsi="Courier New" w:cs="Courier New" w:hint="default"/>
      </w:rPr>
    </w:lvl>
    <w:lvl w:ilvl="8" w:tplc="D64EF64A"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4D28A7"/>
    <w:multiLevelType w:val="hybridMultilevel"/>
    <w:tmpl w:val="D7AE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3"/>
  </w:num>
  <w:num w:numId="3">
    <w:abstractNumId w:val="7"/>
  </w:num>
  <w:num w:numId="4">
    <w:abstractNumId w:val="23"/>
  </w:num>
  <w:num w:numId="5">
    <w:abstractNumId w:val="29"/>
  </w:num>
  <w:num w:numId="6">
    <w:abstractNumId w:val="35"/>
  </w:num>
  <w:num w:numId="7">
    <w:abstractNumId w:val="14"/>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44"/>
  </w:num>
  <w:num w:numId="11">
    <w:abstractNumId w:val="9"/>
  </w:num>
  <w:num w:numId="12">
    <w:abstractNumId w:val="33"/>
  </w:num>
  <w:num w:numId="13">
    <w:abstractNumId w:val="38"/>
  </w:num>
  <w:num w:numId="14">
    <w:abstractNumId w:val="39"/>
  </w:num>
  <w:num w:numId="15">
    <w:abstractNumId w:val="45"/>
  </w:num>
  <w:num w:numId="16">
    <w:abstractNumId w:val="3"/>
  </w:num>
  <w:num w:numId="17">
    <w:abstractNumId w:val="10"/>
  </w:num>
  <w:num w:numId="18">
    <w:abstractNumId w:val="51"/>
  </w:num>
  <w:num w:numId="19">
    <w:abstractNumId w:val="54"/>
  </w:num>
  <w:num w:numId="20">
    <w:abstractNumId w:val="6"/>
  </w:num>
  <w:num w:numId="21">
    <w:abstractNumId w:val="31"/>
  </w:num>
  <w:num w:numId="22">
    <w:abstractNumId w:val="47"/>
  </w:num>
  <w:num w:numId="23">
    <w:abstractNumId w:val="55"/>
  </w:num>
  <w:num w:numId="24">
    <w:abstractNumId w:val="50"/>
  </w:num>
  <w:num w:numId="25">
    <w:abstractNumId w:val="37"/>
  </w:num>
  <w:num w:numId="26">
    <w:abstractNumId w:val="36"/>
  </w:num>
  <w:num w:numId="27">
    <w:abstractNumId w:val="46"/>
  </w:num>
  <w:num w:numId="28">
    <w:abstractNumId w:val="12"/>
  </w:num>
  <w:num w:numId="29">
    <w:abstractNumId w:val="13"/>
  </w:num>
  <w:num w:numId="30">
    <w:abstractNumId w:val="30"/>
  </w:num>
  <w:num w:numId="31">
    <w:abstractNumId w:val="42"/>
  </w:num>
  <w:num w:numId="32">
    <w:abstractNumId w:val="43"/>
  </w:num>
  <w:num w:numId="33">
    <w:abstractNumId w:val="21"/>
  </w:num>
  <w:num w:numId="34">
    <w:abstractNumId w:val="4"/>
  </w:num>
  <w:num w:numId="35">
    <w:abstractNumId w:val="26"/>
  </w:num>
  <w:num w:numId="36">
    <w:abstractNumId w:val="20"/>
  </w:num>
  <w:num w:numId="37">
    <w:abstractNumId w:val="40"/>
  </w:num>
  <w:num w:numId="38">
    <w:abstractNumId w:val="5"/>
  </w:num>
  <w:num w:numId="39">
    <w:abstractNumId w:val="16"/>
  </w:num>
  <w:num w:numId="40">
    <w:abstractNumId w:val="56"/>
  </w:num>
  <w:num w:numId="41">
    <w:abstractNumId w:val="32"/>
  </w:num>
  <w:num w:numId="42">
    <w:abstractNumId w:val="52"/>
  </w:num>
  <w:num w:numId="43">
    <w:abstractNumId w:val="34"/>
  </w:num>
  <w:num w:numId="44">
    <w:abstractNumId w:val="27"/>
  </w:num>
  <w:num w:numId="45">
    <w:abstractNumId w:val="8"/>
  </w:num>
  <w:num w:numId="46">
    <w:abstractNumId w:val="48"/>
  </w:num>
  <w:num w:numId="47">
    <w:abstractNumId w:val="28"/>
  </w:num>
  <w:num w:numId="48">
    <w:abstractNumId w:val="49"/>
  </w:num>
  <w:num w:numId="49">
    <w:abstractNumId w:val="17"/>
  </w:num>
  <w:num w:numId="50">
    <w:abstractNumId w:val="18"/>
  </w:num>
  <w:num w:numId="51">
    <w:abstractNumId w:val="57"/>
  </w:num>
  <w:num w:numId="52">
    <w:abstractNumId w:val="11"/>
  </w:num>
  <w:num w:numId="53">
    <w:abstractNumId w:val="22"/>
  </w:num>
  <w:num w:numId="54">
    <w:abstractNumId w:val="0"/>
  </w:num>
  <w:num w:numId="55">
    <w:abstractNumId w:val="24"/>
  </w:num>
  <w:num w:numId="56">
    <w:abstractNumId w:val="15"/>
  </w:num>
  <w:num w:numId="57">
    <w:abstractNumId w:val="1"/>
  </w:num>
  <w:num w:numId="58">
    <w:abstractNumId w:val="53"/>
  </w:num>
  <w:num w:numId="59">
    <w:abstractNumId w:val="19"/>
  </w:num>
  <w:num w:numId="60">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5270"/>
    <w:rsid w:val="0000578B"/>
    <w:rsid w:val="00010062"/>
    <w:rsid w:val="00013214"/>
    <w:rsid w:val="000238DE"/>
    <w:rsid w:val="00030BCC"/>
    <w:rsid w:val="00035A8A"/>
    <w:rsid w:val="00036C8A"/>
    <w:rsid w:val="0004225B"/>
    <w:rsid w:val="00047502"/>
    <w:rsid w:val="00052F77"/>
    <w:rsid w:val="00055178"/>
    <w:rsid w:val="000616C5"/>
    <w:rsid w:val="000702BF"/>
    <w:rsid w:val="00073490"/>
    <w:rsid w:val="00082F5F"/>
    <w:rsid w:val="00085AFD"/>
    <w:rsid w:val="000879DE"/>
    <w:rsid w:val="00090771"/>
    <w:rsid w:val="000916F5"/>
    <w:rsid w:val="000942E1"/>
    <w:rsid w:val="000A0304"/>
    <w:rsid w:val="000A298A"/>
    <w:rsid w:val="000A3D1D"/>
    <w:rsid w:val="000B32B1"/>
    <w:rsid w:val="000B3FE4"/>
    <w:rsid w:val="000B5D55"/>
    <w:rsid w:val="000D0FCA"/>
    <w:rsid w:val="000D37DA"/>
    <w:rsid w:val="000D698F"/>
    <w:rsid w:val="000D7514"/>
    <w:rsid w:val="0010158F"/>
    <w:rsid w:val="00106AA1"/>
    <w:rsid w:val="00110C27"/>
    <w:rsid w:val="001127A7"/>
    <w:rsid w:val="001144BF"/>
    <w:rsid w:val="00115288"/>
    <w:rsid w:val="00115B5F"/>
    <w:rsid w:val="00121E45"/>
    <w:rsid w:val="00123023"/>
    <w:rsid w:val="001240A2"/>
    <w:rsid w:val="0012446F"/>
    <w:rsid w:val="001302EB"/>
    <w:rsid w:val="0013079C"/>
    <w:rsid w:val="00141903"/>
    <w:rsid w:val="00146214"/>
    <w:rsid w:val="00151970"/>
    <w:rsid w:val="0015358D"/>
    <w:rsid w:val="00161CFD"/>
    <w:rsid w:val="00165EA6"/>
    <w:rsid w:val="00175701"/>
    <w:rsid w:val="00176312"/>
    <w:rsid w:val="001773D4"/>
    <w:rsid w:val="00177955"/>
    <w:rsid w:val="001A049F"/>
    <w:rsid w:val="001A362F"/>
    <w:rsid w:val="001B0FAF"/>
    <w:rsid w:val="001B1FE0"/>
    <w:rsid w:val="001B6E2F"/>
    <w:rsid w:val="001C2280"/>
    <w:rsid w:val="001D03E0"/>
    <w:rsid w:val="001D5556"/>
    <w:rsid w:val="001D73E4"/>
    <w:rsid w:val="001E16CA"/>
    <w:rsid w:val="001E1B43"/>
    <w:rsid w:val="001E3876"/>
    <w:rsid w:val="001E5F44"/>
    <w:rsid w:val="001F086A"/>
    <w:rsid w:val="001F4452"/>
    <w:rsid w:val="00202365"/>
    <w:rsid w:val="00202864"/>
    <w:rsid w:val="00203F42"/>
    <w:rsid w:val="0021188B"/>
    <w:rsid w:val="0021305D"/>
    <w:rsid w:val="00221FCD"/>
    <w:rsid w:val="002223CA"/>
    <w:rsid w:val="0022315B"/>
    <w:rsid w:val="002261E8"/>
    <w:rsid w:val="00230DD3"/>
    <w:rsid w:val="0023415A"/>
    <w:rsid w:val="00236C17"/>
    <w:rsid w:val="00236E2F"/>
    <w:rsid w:val="00237B0D"/>
    <w:rsid w:val="00242003"/>
    <w:rsid w:val="00243685"/>
    <w:rsid w:val="002456FC"/>
    <w:rsid w:val="00252A86"/>
    <w:rsid w:val="0025382F"/>
    <w:rsid w:val="002544A4"/>
    <w:rsid w:val="00261598"/>
    <w:rsid w:val="00266054"/>
    <w:rsid w:val="002722C5"/>
    <w:rsid w:val="00273E17"/>
    <w:rsid w:val="00275EF8"/>
    <w:rsid w:val="0028014F"/>
    <w:rsid w:val="00280A8B"/>
    <w:rsid w:val="0028414F"/>
    <w:rsid w:val="0029434D"/>
    <w:rsid w:val="00295783"/>
    <w:rsid w:val="002A096E"/>
    <w:rsid w:val="002A1320"/>
    <w:rsid w:val="002A2C1E"/>
    <w:rsid w:val="002A5CA6"/>
    <w:rsid w:val="002A5D93"/>
    <w:rsid w:val="002B127A"/>
    <w:rsid w:val="002B22C1"/>
    <w:rsid w:val="002B2D6A"/>
    <w:rsid w:val="002B5E09"/>
    <w:rsid w:val="002B6A1A"/>
    <w:rsid w:val="002C187D"/>
    <w:rsid w:val="002C26EB"/>
    <w:rsid w:val="002C452B"/>
    <w:rsid w:val="002C72C5"/>
    <w:rsid w:val="002C7A82"/>
    <w:rsid w:val="002D4A20"/>
    <w:rsid w:val="002D4FE2"/>
    <w:rsid w:val="002D5B3E"/>
    <w:rsid w:val="002E0842"/>
    <w:rsid w:val="002F0BFD"/>
    <w:rsid w:val="002F134A"/>
    <w:rsid w:val="00302C12"/>
    <w:rsid w:val="003058ED"/>
    <w:rsid w:val="0030766A"/>
    <w:rsid w:val="003101C8"/>
    <w:rsid w:val="003147D1"/>
    <w:rsid w:val="003148D1"/>
    <w:rsid w:val="00315621"/>
    <w:rsid w:val="00320F42"/>
    <w:rsid w:val="003250C3"/>
    <w:rsid w:val="003255CA"/>
    <w:rsid w:val="0032560D"/>
    <w:rsid w:val="003257FB"/>
    <w:rsid w:val="003311F8"/>
    <w:rsid w:val="00343FF8"/>
    <w:rsid w:val="00344254"/>
    <w:rsid w:val="00344A7F"/>
    <w:rsid w:val="003450F6"/>
    <w:rsid w:val="00350F85"/>
    <w:rsid w:val="00352BA2"/>
    <w:rsid w:val="00366808"/>
    <w:rsid w:val="00367819"/>
    <w:rsid w:val="00371623"/>
    <w:rsid w:val="00371776"/>
    <w:rsid w:val="00381D0E"/>
    <w:rsid w:val="00386174"/>
    <w:rsid w:val="00386C3B"/>
    <w:rsid w:val="003925E1"/>
    <w:rsid w:val="00393036"/>
    <w:rsid w:val="00395D66"/>
    <w:rsid w:val="003A1B3F"/>
    <w:rsid w:val="003A1E24"/>
    <w:rsid w:val="003B2D56"/>
    <w:rsid w:val="003B72D3"/>
    <w:rsid w:val="003C00DB"/>
    <w:rsid w:val="003C25BF"/>
    <w:rsid w:val="003C31AE"/>
    <w:rsid w:val="003C5F6A"/>
    <w:rsid w:val="003C631D"/>
    <w:rsid w:val="003C6B1A"/>
    <w:rsid w:val="003D13A5"/>
    <w:rsid w:val="003D46A3"/>
    <w:rsid w:val="003D4F58"/>
    <w:rsid w:val="003E333C"/>
    <w:rsid w:val="003E68C1"/>
    <w:rsid w:val="003F12FA"/>
    <w:rsid w:val="003F42EB"/>
    <w:rsid w:val="0040016D"/>
    <w:rsid w:val="00400459"/>
    <w:rsid w:val="0040131A"/>
    <w:rsid w:val="004029C1"/>
    <w:rsid w:val="00402A7D"/>
    <w:rsid w:val="00404E73"/>
    <w:rsid w:val="004054C2"/>
    <w:rsid w:val="00407360"/>
    <w:rsid w:val="004147BC"/>
    <w:rsid w:val="00423CC8"/>
    <w:rsid w:val="00427C38"/>
    <w:rsid w:val="0043208A"/>
    <w:rsid w:val="004433C2"/>
    <w:rsid w:val="004442F0"/>
    <w:rsid w:val="00454024"/>
    <w:rsid w:val="00455BA8"/>
    <w:rsid w:val="00457302"/>
    <w:rsid w:val="0045762C"/>
    <w:rsid w:val="00470C30"/>
    <w:rsid w:val="00474089"/>
    <w:rsid w:val="00474660"/>
    <w:rsid w:val="004810A9"/>
    <w:rsid w:val="0048118B"/>
    <w:rsid w:val="004830F2"/>
    <w:rsid w:val="0048368F"/>
    <w:rsid w:val="00484F44"/>
    <w:rsid w:val="004906D5"/>
    <w:rsid w:val="00491A22"/>
    <w:rsid w:val="00491AC1"/>
    <w:rsid w:val="00495C09"/>
    <w:rsid w:val="00496A93"/>
    <w:rsid w:val="004A741C"/>
    <w:rsid w:val="004B29BE"/>
    <w:rsid w:val="004C716B"/>
    <w:rsid w:val="004D1FB9"/>
    <w:rsid w:val="004D211E"/>
    <w:rsid w:val="004E2F0B"/>
    <w:rsid w:val="004E3B89"/>
    <w:rsid w:val="004E5B42"/>
    <w:rsid w:val="004E7B6C"/>
    <w:rsid w:val="004F21E7"/>
    <w:rsid w:val="004F56EC"/>
    <w:rsid w:val="00505A19"/>
    <w:rsid w:val="00512AD1"/>
    <w:rsid w:val="0051309F"/>
    <w:rsid w:val="0052251B"/>
    <w:rsid w:val="005236A4"/>
    <w:rsid w:val="005268D3"/>
    <w:rsid w:val="00531F02"/>
    <w:rsid w:val="0053373F"/>
    <w:rsid w:val="00537E6E"/>
    <w:rsid w:val="00543205"/>
    <w:rsid w:val="005474FD"/>
    <w:rsid w:val="005507CE"/>
    <w:rsid w:val="00554650"/>
    <w:rsid w:val="0055532E"/>
    <w:rsid w:val="00570562"/>
    <w:rsid w:val="0057252B"/>
    <w:rsid w:val="005746C4"/>
    <w:rsid w:val="00575811"/>
    <w:rsid w:val="00577FEA"/>
    <w:rsid w:val="00581FD8"/>
    <w:rsid w:val="0058549E"/>
    <w:rsid w:val="005922F5"/>
    <w:rsid w:val="005925CA"/>
    <w:rsid w:val="005927FF"/>
    <w:rsid w:val="005A6BC2"/>
    <w:rsid w:val="005A6E8E"/>
    <w:rsid w:val="005C45D1"/>
    <w:rsid w:val="005D0562"/>
    <w:rsid w:val="005D2068"/>
    <w:rsid w:val="005D3F46"/>
    <w:rsid w:val="005D536E"/>
    <w:rsid w:val="005D6070"/>
    <w:rsid w:val="005E6707"/>
    <w:rsid w:val="005F3016"/>
    <w:rsid w:val="006018F5"/>
    <w:rsid w:val="00602B2F"/>
    <w:rsid w:val="006059AE"/>
    <w:rsid w:val="00615397"/>
    <w:rsid w:val="00630031"/>
    <w:rsid w:val="00632EC6"/>
    <w:rsid w:val="00635B5E"/>
    <w:rsid w:val="00643023"/>
    <w:rsid w:val="006444FD"/>
    <w:rsid w:val="006530AD"/>
    <w:rsid w:val="00653D22"/>
    <w:rsid w:val="00661F8D"/>
    <w:rsid w:val="00663ECC"/>
    <w:rsid w:val="006658F4"/>
    <w:rsid w:val="00672A20"/>
    <w:rsid w:val="00673B7A"/>
    <w:rsid w:val="006773FB"/>
    <w:rsid w:val="00682B8C"/>
    <w:rsid w:val="00683A1E"/>
    <w:rsid w:val="006847CC"/>
    <w:rsid w:val="0069101E"/>
    <w:rsid w:val="006914CD"/>
    <w:rsid w:val="00691A3E"/>
    <w:rsid w:val="00693068"/>
    <w:rsid w:val="00693C2D"/>
    <w:rsid w:val="006A59DC"/>
    <w:rsid w:val="006B02B1"/>
    <w:rsid w:val="006C1E15"/>
    <w:rsid w:val="006C21DA"/>
    <w:rsid w:val="006C5092"/>
    <w:rsid w:val="006C5434"/>
    <w:rsid w:val="006C6EEB"/>
    <w:rsid w:val="006C78DB"/>
    <w:rsid w:val="006D26A7"/>
    <w:rsid w:val="006D5DCB"/>
    <w:rsid w:val="006E0914"/>
    <w:rsid w:val="006E098E"/>
    <w:rsid w:val="006E0DF9"/>
    <w:rsid w:val="006E34A7"/>
    <w:rsid w:val="006E6960"/>
    <w:rsid w:val="00701911"/>
    <w:rsid w:val="00707338"/>
    <w:rsid w:val="00713599"/>
    <w:rsid w:val="00713752"/>
    <w:rsid w:val="00721B7A"/>
    <w:rsid w:val="00727FA8"/>
    <w:rsid w:val="00733ED7"/>
    <w:rsid w:val="00737959"/>
    <w:rsid w:val="00744F61"/>
    <w:rsid w:val="00750327"/>
    <w:rsid w:val="007524C3"/>
    <w:rsid w:val="00755CB1"/>
    <w:rsid w:val="007648A0"/>
    <w:rsid w:val="00765E4F"/>
    <w:rsid w:val="0077654F"/>
    <w:rsid w:val="007824D3"/>
    <w:rsid w:val="00782C12"/>
    <w:rsid w:val="00786F7E"/>
    <w:rsid w:val="00793B3E"/>
    <w:rsid w:val="00794E9D"/>
    <w:rsid w:val="00795395"/>
    <w:rsid w:val="0079650A"/>
    <w:rsid w:val="007970DC"/>
    <w:rsid w:val="007A2431"/>
    <w:rsid w:val="007A63D4"/>
    <w:rsid w:val="007A6AEE"/>
    <w:rsid w:val="007A7F09"/>
    <w:rsid w:val="007B0D72"/>
    <w:rsid w:val="007B2093"/>
    <w:rsid w:val="007B629C"/>
    <w:rsid w:val="007B6D49"/>
    <w:rsid w:val="007B72EF"/>
    <w:rsid w:val="007C1C5A"/>
    <w:rsid w:val="007C1C98"/>
    <w:rsid w:val="007C6E4F"/>
    <w:rsid w:val="007D12EA"/>
    <w:rsid w:val="007E1B44"/>
    <w:rsid w:val="007E5FBD"/>
    <w:rsid w:val="007F21CC"/>
    <w:rsid w:val="00800BCF"/>
    <w:rsid w:val="00805D4D"/>
    <w:rsid w:val="00811989"/>
    <w:rsid w:val="008151DA"/>
    <w:rsid w:val="0081555D"/>
    <w:rsid w:val="00815F3C"/>
    <w:rsid w:val="00816E80"/>
    <w:rsid w:val="00825AC4"/>
    <w:rsid w:val="00826195"/>
    <w:rsid w:val="0083175B"/>
    <w:rsid w:val="008354CF"/>
    <w:rsid w:val="00835CA8"/>
    <w:rsid w:val="00835FD4"/>
    <w:rsid w:val="00840A17"/>
    <w:rsid w:val="0084136C"/>
    <w:rsid w:val="008476C0"/>
    <w:rsid w:val="00850FDA"/>
    <w:rsid w:val="00857D93"/>
    <w:rsid w:val="00857E5F"/>
    <w:rsid w:val="00860580"/>
    <w:rsid w:val="00861089"/>
    <w:rsid w:val="008622AB"/>
    <w:rsid w:val="00865D8A"/>
    <w:rsid w:val="0087001E"/>
    <w:rsid w:val="0087122F"/>
    <w:rsid w:val="00881723"/>
    <w:rsid w:val="00883517"/>
    <w:rsid w:val="008853D5"/>
    <w:rsid w:val="0088763A"/>
    <w:rsid w:val="00892097"/>
    <w:rsid w:val="00894949"/>
    <w:rsid w:val="008C70D7"/>
    <w:rsid w:val="008D17FD"/>
    <w:rsid w:val="008D262B"/>
    <w:rsid w:val="008D2C0B"/>
    <w:rsid w:val="008D70F7"/>
    <w:rsid w:val="008E0107"/>
    <w:rsid w:val="008E0322"/>
    <w:rsid w:val="008E1E28"/>
    <w:rsid w:val="008E2A67"/>
    <w:rsid w:val="008E2B80"/>
    <w:rsid w:val="008E51CE"/>
    <w:rsid w:val="008E79A0"/>
    <w:rsid w:val="008F3CC1"/>
    <w:rsid w:val="008F4B0E"/>
    <w:rsid w:val="008F5E75"/>
    <w:rsid w:val="00902FEC"/>
    <w:rsid w:val="00903E24"/>
    <w:rsid w:val="0090420A"/>
    <w:rsid w:val="00906CEC"/>
    <w:rsid w:val="009212F8"/>
    <w:rsid w:val="00923E2D"/>
    <w:rsid w:val="009256BA"/>
    <w:rsid w:val="00932318"/>
    <w:rsid w:val="00937599"/>
    <w:rsid w:val="0094475F"/>
    <w:rsid w:val="00946B11"/>
    <w:rsid w:val="00952003"/>
    <w:rsid w:val="00956FC3"/>
    <w:rsid w:val="009572A9"/>
    <w:rsid w:val="00961A73"/>
    <w:rsid w:val="0096428D"/>
    <w:rsid w:val="00967EE5"/>
    <w:rsid w:val="00971376"/>
    <w:rsid w:val="0098067D"/>
    <w:rsid w:val="00981342"/>
    <w:rsid w:val="0098631C"/>
    <w:rsid w:val="00997B75"/>
    <w:rsid w:val="009A0BF0"/>
    <w:rsid w:val="009A1F07"/>
    <w:rsid w:val="009A67CD"/>
    <w:rsid w:val="009B0BA9"/>
    <w:rsid w:val="009B3FE9"/>
    <w:rsid w:val="009B7500"/>
    <w:rsid w:val="009C35DD"/>
    <w:rsid w:val="009D04FE"/>
    <w:rsid w:val="009D71F9"/>
    <w:rsid w:val="009E263C"/>
    <w:rsid w:val="009E7BC5"/>
    <w:rsid w:val="009F3E0F"/>
    <w:rsid w:val="009F4697"/>
    <w:rsid w:val="00A0189F"/>
    <w:rsid w:val="00A065D0"/>
    <w:rsid w:val="00A07AE9"/>
    <w:rsid w:val="00A16D5A"/>
    <w:rsid w:val="00A218B3"/>
    <w:rsid w:val="00A22CD5"/>
    <w:rsid w:val="00A22E75"/>
    <w:rsid w:val="00A23E70"/>
    <w:rsid w:val="00A303DB"/>
    <w:rsid w:val="00A37FF1"/>
    <w:rsid w:val="00A45AE8"/>
    <w:rsid w:val="00A476A1"/>
    <w:rsid w:val="00A5123B"/>
    <w:rsid w:val="00A53595"/>
    <w:rsid w:val="00A54D8C"/>
    <w:rsid w:val="00A60ABE"/>
    <w:rsid w:val="00A74AA1"/>
    <w:rsid w:val="00A802BE"/>
    <w:rsid w:val="00A81491"/>
    <w:rsid w:val="00A84A4B"/>
    <w:rsid w:val="00A870E5"/>
    <w:rsid w:val="00A935BA"/>
    <w:rsid w:val="00AA050F"/>
    <w:rsid w:val="00AA4B4B"/>
    <w:rsid w:val="00AA7A32"/>
    <w:rsid w:val="00AB33AD"/>
    <w:rsid w:val="00AB6D75"/>
    <w:rsid w:val="00AB7CA6"/>
    <w:rsid w:val="00AC11F7"/>
    <w:rsid w:val="00AC3BE1"/>
    <w:rsid w:val="00AD1999"/>
    <w:rsid w:val="00AD39F1"/>
    <w:rsid w:val="00AD42A8"/>
    <w:rsid w:val="00AD65EC"/>
    <w:rsid w:val="00AF25CA"/>
    <w:rsid w:val="00AF4098"/>
    <w:rsid w:val="00AF43FE"/>
    <w:rsid w:val="00AF5C1A"/>
    <w:rsid w:val="00AF5D92"/>
    <w:rsid w:val="00B06090"/>
    <w:rsid w:val="00B107AD"/>
    <w:rsid w:val="00B11C7B"/>
    <w:rsid w:val="00B145D8"/>
    <w:rsid w:val="00B1597E"/>
    <w:rsid w:val="00B160E3"/>
    <w:rsid w:val="00B178DA"/>
    <w:rsid w:val="00B30F0C"/>
    <w:rsid w:val="00B40956"/>
    <w:rsid w:val="00B43C11"/>
    <w:rsid w:val="00B50576"/>
    <w:rsid w:val="00B50ACC"/>
    <w:rsid w:val="00B54DD8"/>
    <w:rsid w:val="00B60AB2"/>
    <w:rsid w:val="00B62CB7"/>
    <w:rsid w:val="00B65F21"/>
    <w:rsid w:val="00B673DD"/>
    <w:rsid w:val="00B72F26"/>
    <w:rsid w:val="00B735C2"/>
    <w:rsid w:val="00B7526B"/>
    <w:rsid w:val="00B7571A"/>
    <w:rsid w:val="00B7573B"/>
    <w:rsid w:val="00B77820"/>
    <w:rsid w:val="00B8208D"/>
    <w:rsid w:val="00B916C3"/>
    <w:rsid w:val="00B9341D"/>
    <w:rsid w:val="00B935F1"/>
    <w:rsid w:val="00B95679"/>
    <w:rsid w:val="00BA0378"/>
    <w:rsid w:val="00BA0D50"/>
    <w:rsid w:val="00BA146C"/>
    <w:rsid w:val="00BA2096"/>
    <w:rsid w:val="00BA58FF"/>
    <w:rsid w:val="00BB150E"/>
    <w:rsid w:val="00BC1274"/>
    <w:rsid w:val="00BC58AF"/>
    <w:rsid w:val="00BD7264"/>
    <w:rsid w:val="00BE1160"/>
    <w:rsid w:val="00C013B4"/>
    <w:rsid w:val="00C03C23"/>
    <w:rsid w:val="00C04764"/>
    <w:rsid w:val="00C04CBA"/>
    <w:rsid w:val="00C05577"/>
    <w:rsid w:val="00C071B8"/>
    <w:rsid w:val="00C10CC3"/>
    <w:rsid w:val="00C1145B"/>
    <w:rsid w:val="00C11B09"/>
    <w:rsid w:val="00C13804"/>
    <w:rsid w:val="00C14312"/>
    <w:rsid w:val="00C30424"/>
    <w:rsid w:val="00C354D7"/>
    <w:rsid w:val="00C45028"/>
    <w:rsid w:val="00C519B7"/>
    <w:rsid w:val="00C61E17"/>
    <w:rsid w:val="00C64B69"/>
    <w:rsid w:val="00C67CDC"/>
    <w:rsid w:val="00C715C9"/>
    <w:rsid w:val="00C74002"/>
    <w:rsid w:val="00C8530B"/>
    <w:rsid w:val="00C90A71"/>
    <w:rsid w:val="00C9115D"/>
    <w:rsid w:val="00C91207"/>
    <w:rsid w:val="00C91229"/>
    <w:rsid w:val="00C93139"/>
    <w:rsid w:val="00C95EC1"/>
    <w:rsid w:val="00CA05BC"/>
    <w:rsid w:val="00CA5582"/>
    <w:rsid w:val="00CA696C"/>
    <w:rsid w:val="00CB1459"/>
    <w:rsid w:val="00CB555C"/>
    <w:rsid w:val="00CC22F6"/>
    <w:rsid w:val="00CC6B06"/>
    <w:rsid w:val="00CD1ACE"/>
    <w:rsid w:val="00CD1BBF"/>
    <w:rsid w:val="00CD2EE0"/>
    <w:rsid w:val="00CD370D"/>
    <w:rsid w:val="00CD44AC"/>
    <w:rsid w:val="00CD5A10"/>
    <w:rsid w:val="00CE0DEE"/>
    <w:rsid w:val="00CE187B"/>
    <w:rsid w:val="00CE4E5E"/>
    <w:rsid w:val="00CE6B67"/>
    <w:rsid w:val="00CE793A"/>
    <w:rsid w:val="00CF5B3E"/>
    <w:rsid w:val="00D02CCC"/>
    <w:rsid w:val="00D04BF3"/>
    <w:rsid w:val="00D139C7"/>
    <w:rsid w:val="00D151F7"/>
    <w:rsid w:val="00D159FE"/>
    <w:rsid w:val="00D202A5"/>
    <w:rsid w:val="00D218A8"/>
    <w:rsid w:val="00D22F29"/>
    <w:rsid w:val="00D311BF"/>
    <w:rsid w:val="00D32C33"/>
    <w:rsid w:val="00D33707"/>
    <w:rsid w:val="00D33CEC"/>
    <w:rsid w:val="00D33D7D"/>
    <w:rsid w:val="00D34CC9"/>
    <w:rsid w:val="00D34FB1"/>
    <w:rsid w:val="00D43B77"/>
    <w:rsid w:val="00D45001"/>
    <w:rsid w:val="00D46E18"/>
    <w:rsid w:val="00D50192"/>
    <w:rsid w:val="00D51B07"/>
    <w:rsid w:val="00D56048"/>
    <w:rsid w:val="00D64A3E"/>
    <w:rsid w:val="00D739C8"/>
    <w:rsid w:val="00D807A7"/>
    <w:rsid w:val="00D80B70"/>
    <w:rsid w:val="00D90D99"/>
    <w:rsid w:val="00D94067"/>
    <w:rsid w:val="00DA1515"/>
    <w:rsid w:val="00DA58DF"/>
    <w:rsid w:val="00DB0523"/>
    <w:rsid w:val="00DB20CC"/>
    <w:rsid w:val="00DB5BF9"/>
    <w:rsid w:val="00DC2892"/>
    <w:rsid w:val="00DC4231"/>
    <w:rsid w:val="00DC4A20"/>
    <w:rsid w:val="00DD02AE"/>
    <w:rsid w:val="00DD1662"/>
    <w:rsid w:val="00DD66C9"/>
    <w:rsid w:val="00DE56C1"/>
    <w:rsid w:val="00DE5BA5"/>
    <w:rsid w:val="00DE6BFE"/>
    <w:rsid w:val="00DF14A2"/>
    <w:rsid w:val="00DF753F"/>
    <w:rsid w:val="00E0116B"/>
    <w:rsid w:val="00E01ACF"/>
    <w:rsid w:val="00E03922"/>
    <w:rsid w:val="00E052C0"/>
    <w:rsid w:val="00E0591D"/>
    <w:rsid w:val="00E12E7E"/>
    <w:rsid w:val="00E1473B"/>
    <w:rsid w:val="00E17F33"/>
    <w:rsid w:val="00E24A5E"/>
    <w:rsid w:val="00E31212"/>
    <w:rsid w:val="00E4069A"/>
    <w:rsid w:val="00E45A00"/>
    <w:rsid w:val="00E4625D"/>
    <w:rsid w:val="00E4662C"/>
    <w:rsid w:val="00E55326"/>
    <w:rsid w:val="00E568F7"/>
    <w:rsid w:val="00E63728"/>
    <w:rsid w:val="00E64D01"/>
    <w:rsid w:val="00E70D92"/>
    <w:rsid w:val="00E72F21"/>
    <w:rsid w:val="00E732B8"/>
    <w:rsid w:val="00E749A3"/>
    <w:rsid w:val="00E75495"/>
    <w:rsid w:val="00E80FFC"/>
    <w:rsid w:val="00E921C6"/>
    <w:rsid w:val="00E9489B"/>
    <w:rsid w:val="00EA454C"/>
    <w:rsid w:val="00EA678B"/>
    <w:rsid w:val="00EB075C"/>
    <w:rsid w:val="00EB11A1"/>
    <w:rsid w:val="00EB53DB"/>
    <w:rsid w:val="00EB6274"/>
    <w:rsid w:val="00EB6AF2"/>
    <w:rsid w:val="00EB7C44"/>
    <w:rsid w:val="00EC2846"/>
    <w:rsid w:val="00EC4EF6"/>
    <w:rsid w:val="00EC7B90"/>
    <w:rsid w:val="00EC7C07"/>
    <w:rsid w:val="00ED1DD1"/>
    <w:rsid w:val="00ED3FA2"/>
    <w:rsid w:val="00ED410E"/>
    <w:rsid w:val="00EE41D6"/>
    <w:rsid w:val="00EE4B10"/>
    <w:rsid w:val="00EF032B"/>
    <w:rsid w:val="00EF0B68"/>
    <w:rsid w:val="00EF0DEA"/>
    <w:rsid w:val="00EF3457"/>
    <w:rsid w:val="00EF5B99"/>
    <w:rsid w:val="00EF7781"/>
    <w:rsid w:val="00F06A99"/>
    <w:rsid w:val="00F07CCD"/>
    <w:rsid w:val="00F11158"/>
    <w:rsid w:val="00F13ACB"/>
    <w:rsid w:val="00F17D4F"/>
    <w:rsid w:val="00F2668E"/>
    <w:rsid w:val="00F269FB"/>
    <w:rsid w:val="00F26B3F"/>
    <w:rsid w:val="00F3015C"/>
    <w:rsid w:val="00F35CD1"/>
    <w:rsid w:val="00F4216E"/>
    <w:rsid w:val="00F50AC3"/>
    <w:rsid w:val="00F57383"/>
    <w:rsid w:val="00F667C5"/>
    <w:rsid w:val="00F67223"/>
    <w:rsid w:val="00F76BBB"/>
    <w:rsid w:val="00F835B7"/>
    <w:rsid w:val="00F90B68"/>
    <w:rsid w:val="00F935EE"/>
    <w:rsid w:val="00F96A58"/>
    <w:rsid w:val="00F97BB8"/>
    <w:rsid w:val="00FA6C5C"/>
    <w:rsid w:val="00FB26D9"/>
    <w:rsid w:val="00FD42D2"/>
    <w:rsid w:val="00FD4916"/>
    <w:rsid w:val="00FE093F"/>
    <w:rsid w:val="00FE14D2"/>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65019103"/>
  <w15:docId w15:val="{28436CA2-47B5-4018-9B12-DFB6B9B2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9572A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20338">
      <w:bodyDiv w:val="1"/>
      <w:marLeft w:val="0"/>
      <w:marRight w:val="0"/>
      <w:marTop w:val="0"/>
      <w:marBottom w:val="0"/>
      <w:divBdr>
        <w:top w:val="none" w:sz="0" w:space="0" w:color="auto"/>
        <w:left w:val="none" w:sz="0" w:space="0" w:color="auto"/>
        <w:bottom w:val="none" w:sz="0" w:space="0" w:color="auto"/>
        <w:right w:val="none" w:sz="0" w:space="0" w:color="auto"/>
      </w:divBdr>
    </w:div>
    <w:div w:id="696387552">
      <w:bodyDiv w:val="1"/>
      <w:marLeft w:val="0"/>
      <w:marRight w:val="0"/>
      <w:marTop w:val="0"/>
      <w:marBottom w:val="0"/>
      <w:divBdr>
        <w:top w:val="none" w:sz="0" w:space="0" w:color="auto"/>
        <w:left w:val="none" w:sz="0" w:space="0" w:color="auto"/>
        <w:bottom w:val="none" w:sz="0" w:space="0" w:color="auto"/>
        <w:right w:val="none" w:sz="0" w:space="0" w:color="auto"/>
      </w:divBdr>
    </w:div>
    <w:div w:id="91077474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13609204">
      <w:bodyDiv w:val="1"/>
      <w:marLeft w:val="0"/>
      <w:marRight w:val="0"/>
      <w:marTop w:val="0"/>
      <w:marBottom w:val="0"/>
      <w:divBdr>
        <w:top w:val="none" w:sz="0" w:space="0" w:color="auto"/>
        <w:left w:val="none" w:sz="0" w:space="0" w:color="auto"/>
        <w:bottom w:val="none" w:sz="0" w:space="0" w:color="auto"/>
        <w:right w:val="none" w:sz="0" w:space="0" w:color="auto"/>
      </w:divBdr>
    </w:div>
    <w:div w:id="1055739492">
      <w:bodyDiv w:val="1"/>
      <w:marLeft w:val="0"/>
      <w:marRight w:val="0"/>
      <w:marTop w:val="0"/>
      <w:marBottom w:val="0"/>
      <w:divBdr>
        <w:top w:val="none" w:sz="0" w:space="0" w:color="auto"/>
        <w:left w:val="none" w:sz="0" w:space="0" w:color="auto"/>
        <w:bottom w:val="none" w:sz="0" w:space="0" w:color="auto"/>
        <w:right w:val="none" w:sz="0" w:space="0" w:color="auto"/>
      </w:divBdr>
    </w:div>
    <w:div w:id="1115634768">
      <w:bodyDiv w:val="1"/>
      <w:marLeft w:val="0"/>
      <w:marRight w:val="0"/>
      <w:marTop w:val="0"/>
      <w:marBottom w:val="0"/>
      <w:divBdr>
        <w:top w:val="none" w:sz="0" w:space="0" w:color="auto"/>
        <w:left w:val="none" w:sz="0" w:space="0" w:color="auto"/>
        <w:bottom w:val="none" w:sz="0" w:space="0" w:color="auto"/>
        <w:right w:val="none" w:sz="0" w:space="0" w:color="auto"/>
      </w:divBdr>
    </w:div>
    <w:div w:id="1129055026">
      <w:bodyDiv w:val="1"/>
      <w:marLeft w:val="0"/>
      <w:marRight w:val="0"/>
      <w:marTop w:val="0"/>
      <w:marBottom w:val="0"/>
      <w:divBdr>
        <w:top w:val="none" w:sz="0" w:space="0" w:color="auto"/>
        <w:left w:val="none" w:sz="0" w:space="0" w:color="auto"/>
        <w:bottom w:val="none" w:sz="0" w:space="0" w:color="auto"/>
        <w:right w:val="none" w:sz="0" w:space="0" w:color="auto"/>
      </w:divBdr>
    </w:div>
    <w:div w:id="1215628146">
      <w:bodyDiv w:val="1"/>
      <w:marLeft w:val="0"/>
      <w:marRight w:val="0"/>
      <w:marTop w:val="0"/>
      <w:marBottom w:val="0"/>
      <w:divBdr>
        <w:top w:val="none" w:sz="0" w:space="0" w:color="auto"/>
        <w:left w:val="none" w:sz="0" w:space="0" w:color="auto"/>
        <w:bottom w:val="none" w:sz="0" w:space="0" w:color="auto"/>
        <w:right w:val="none" w:sz="0" w:space="0" w:color="auto"/>
      </w:divBdr>
    </w:div>
    <w:div w:id="1670786606">
      <w:bodyDiv w:val="1"/>
      <w:marLeft w:val="0"/>
      <w:marRight w:val="0"/>
      <w:marTop w:val="0"/>
      <w:marBottom w:val="0"/>
      <w:divBdr>
        <w:top w:val="none" w:sz="0" w:space="0" w:color="auto"/>
        <w:left w:val="none" w:sz="0" w:space="0" w:color="auto"/>
        <w:bottom w:val="none" w:sz="0" w:space="0" w:color="auto"/>
        <w:right w:val="none" w:sz="0" w:space="0" w:color="auto"/>
      </w:divBdr>
    </w:div>
    <w:div w:id="1834909202">
      <w:bodyDiv w:val="1"/>
      <w:marLeft w:val="0"/>
      <w:marRight w:val="0"/>
      <w:marTop w:val="0"/>
      <w:marBottom w:val="0"/>
      <w:divBdr>
        <w:top w:val="none" w:sz="0" w:space="0" w:color="auto"/>
        <w:left w:val="none" w:sz="0" w:space="0" w:color="auto"/>
        <w:bottom w:val="none" w:sz="0" w:space="0" w:color="auto"/>
        <w:right w:val="none" w:sz="0" w:space="0" w:color="auto"/>
      </w:divBdr>
    </w:div>
    <w:div w:id="20512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5730</Document_x0020_Purpose>
    <_dlc_DocId xmlns="b7635ab0-52e7-4e33-aa76-893cd120ef45">DNVT47QTA7NQ-161-306187</_dlc_DocId>
    <_dlc_DocIdUrl xmlns="b7635ab0-52e7-4e33-aa76-893cd120ef45">
      <Url>https://sharepoint.aemcorp.com/ed/etss/_layouts/15/DocIdRedir.aspx?ID=DNVT47QTA7NQ-161-306187</Url>
      <Description>DNVT47QTA7NQ-161-306187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F2A55-41B8-4920-A449-9895A00E428E}">
  <ds:schemaRefs>
    <ds:schemaRef ds:uri="http://schemas.microsoft.com/sharepoint/events"/>
  </ds:schemaRefs>
</ds:datastoreItem>
</file>

<file path=customXml/itemProps2.xml><?xml version="1.0" encoding="utf-8"?>
<ds:datastoreItem xmlns:ds="http://schemas.openxmlformats.org/officeDocument/2006/customXml" ds:itemID="{CB66F5BD-AA6E-4FB0-BEF8-B8EF032570A8}">
  <ds:schemaRefs>
    <ds:schemaRef ds:uri="http://schemas.microsoft.com/sharepoint/v3/contenttype/forms"/>
  </ds:schemaRefs>
</ds:datastoreItem>
</file>

<file path=customXml/itemProps3.xml><?xml version="1.0" encoding="utf-8"?>
<ds:datastoreItem xmlns:ds="http://schemas.openxmlformats.org/officeDocument/2006/customXml" ds:itemID="{E2B824DA-81CE-43B1-B9B4-3BA587651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A0E2B-9C27-4F22-8ECE-C39ED5B8987B}">
  <ds:schemaRefs>
    <ds:schemaRef ds:uri="http://schemas.microsoft.com/office/2006/metadata/longProperties"/>
  </ds:schemaRefs>
</ds:datastoreItem>
</file>

<file path=customXml/itemProps5.xml><?xml version="1.0" encoding="utf-8"?>
<ds:datastoreItem xmlns:ds="http://schemas.openxmlformats.org/officeDocument/2006/customXml" ds:itemID="{EC2A11B9-2C4B-4FC8-A085-8A92719104F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www.w3.org/XML/1998/namespace"/>
    <ds:schemaRef ds:uri="http://purl.org/dc/dcmitype/"/>
  </ds:schemaRefs>
</ds:datastoreItem>
</file>

<file path=customXml/itemProps6.xml><?xml version="1.0" encoding="utf-8"?>
<ds:datastoreItem xmlns:ds="http://schemas.openxmlformats.org/officeDocument/2006/customXml" ds:itemID="{94C50958-281C-490C-AC1F-C14B2CE34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C36C53F-353B-4C82-B3C4-29FFD077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14</Pages>
  <Words>2259</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FS132 – Section 1003 Funds File Specifications (MSWord)</vt:lpstr>
    </vt:vector>
  </TitlesOfParts>
  <Company>U.S. Department of Education</Company>
  <LinksUpToDate>false</LinksUpToDate>
  <CharactersWithSpaces>16059</CharactersWithSpaces>
  <SharedDoc>false</SharedDoc>
  <HLinks>
    <vt:vector size="144" baseType="variant">
      <vt:variant>
        <vt:i4>5242957</vt:i4>
      </vt:variant>
      <vt:variant>
        <vt:i4>132</vt:i4>
      </vt:variant>
      <vt:variant>
        <vt:i4>0</vt:i4>
      </vt:variant>
      <vt:variant>
        <vt:i4>5</vt:i4>
      </vt:variant>
      <vt:variant>
        <vt:lpwstr>http://www2.ed.gov/about/inits/ed/edfacts/index.html</vt:lpwstr>
      </vt:variant>
      <vt:variant>
        <vt:lpwstr/>
      </vt:variant>
      <vt:variant>
        <vt:i4>1572912</vt:i4>
      </vt:variant>
      <vt:variant>
        <vt:i4>125</vt:i4>
      </vt:variant>
      <vt:variant>
        <vt:i4>0</vt:i4>
      </vt:variant>
      <vt:variant>
        <vt:i4>5</vt:i4>
      </vt:variant>
      <vt:variant>
        <vt:lpwstr/>
      </vt:variant>
      <vt:variant>
        <vt:lpwstr>_Toc473029512</vt:lpwstr>
      </vt:variant>
      <vt:variant>
        <vt:i4>1572912</vt:i4>
      </vt:variant>
      <vt:variant>
        <vt:i4>119</vt:i4>
      </vt:variant>
      <vt:variant>
        <vt:i4>0</vt:i4>
      </vt:variant>
      <vt:variant>
        <vt:i4>5</vt:i4>
      </vt:variant>
      <vt:variant>
        <vt:lpwstr/>
      </vt:variant>
      <vt:variant>
        <vt:lpwstr>_Toc473029511</vt:lpwstr>
      </vt:variant>
      <vt:variant>
        <vt:i4>1572912</vt:i4>
      </vt:variant>
      <vt:variant>
        <vt:i4>113</vt:i4>
      </vt:variant>
      <vt:variant>
        <vt:i4>0</vt:i4>
      </vt:variant>
      <vt:variant>
        <vt:i4>5</vt:i4>
      </vt:variant>
      <vt:variant>
        <vt:lpwstr/>
      </vt:variant>
      <vt:variant>
        <vt:lpwstr>_Toc473029510</vt:lpwstr>
      </vt:variant>
      <vt:variant>
        <vt:i4>1638448</vt:i4>
      </vt:variant>
      <vt:variant>
        <vt:i4>107</vt:i4>
      </vt:variant>
      <vt:variant>
        <vt:i4>0</vt:i4>
      </vt:variant>
      <vt:variant>
        <vt:i4>5</vt:i4>
      </vt:variant>
      <vt:variant>
        <vt:lpwstr/>
      </vt:variant>
      <vt:variant>
        <vt:lpwstr>_Toc473029509</vt:lpwstr>
      </vt:variant>
      <vt:variant>
        <vt:i4>1638448</vt:i4>
      </vt:variant>
      <vt:variant>
        <vt:i4>101</vt:i4>
      </vt:variant>
      <vt:variant>
        <vt:i4>0</vt:i4>
      </vt:variant>
      <vt:variant>
        <vt:i4>5</vt:i4>
      </vt:variant>
      <vt:variant>
        <vt:lpwstr/>
      </vt:variant>
      <vt:variant>
        <vt:lpwstr>_Toc473029508</vt:lpwstr>
      </vt:variant>
      <vt:variant>
        <vt:i4>1638448</vt:i4>
      </vt:variant>
      <vt:variant>
        <vt:i4>95</vt:i4>
      </vt:variant>
      <vt:variant>
        <vt:i4>0</vt:i4>
      </vt:variant>
      <vt:variant>
        <vt:i4>5</vt:i4>
      </vt:variant>
      <vt:variant>
        <vt:lpwstr/>
      </vt:variant>
      <vt:variant>
        <vt:lpwstr>_Toc473029507</vt:lpwstr>
      </vt:variant>
      <vt:variant>
        <vt:i4>1638448</vt:i4>
      </vt:variant>
      <vt:variant>
        <vt:i4>89</vt:i4>
      </vt:variant>
      <vt:variant>
        <vt:i4>0</vt:i4>
      </vt:variant>
      <vt:variant>
        <vt:i4>5</vt:i4>
      </vt:variant>
      <vt:variant>
        <vt:lpwstr/>
      </vt:variant>
      <vt:variant>
        <vt:lpwstr>_Toc473029506</vt:lpwstr>
      </vt:variant>
      <vt:variant>
        <vt:i4>1638448</vt:i4>
      </vt:variant>
      <vt:variant>
        <vt:i4>83</vt:i4>
      </vt:variant>
      <vt:variant>
        <vt:i4>0</vt:i4>
      </vt:variant>
      <vt:variant>
        <vt:i4>5</vt:i4>
      </vt:variant>
      <vt:variant>
        <vt:lpwstr/>
      </vt:variant>
      <vt:variant>
        <vt:lpwstr>_Toc473029505</vt:lpwstr>
      </vt:variant>
      <vt:variant>
        <vt:i4>1638448</vt:i4>
      </vt:variant>
      <vt:variant>
        <vt:i4>77</vt:i4>
      </vt:variant>
      <vt:variant>
        <vt:i4>0</vt:i4>
      </vt:variant>
      <vt:variant>
        <vt:i4>5</vt:i4>
      </vt:variant>
      <vt:variant>
        <vt:lpwstr/>
      </vt:variant>
      <vt:variant>
        <vt:lpwstr>_Toc473029504</vt:lpwstr>
      </vt:variant>
      <vt:variant>
        <vt:i4>1638448</vt:i4>
      </vt:variant>
      <vt:variant>
        <vt:i4>71</vt:i4>
      </vt:variant>
      <vt:variant>
        <vt:i4>0</vt:i4>
      </vt:variant>
      <vt:variant>
        <vt:i4>5</vt:i4>
      </vt:variant>
      <vt:variant>
        <vt:lpwstr/>
      </vt:variant>
      <vt:variant>
        <vt:lpwstr>_Toc473029503</vt:lpwstr>
      </vt:variant>
      <vt:variant>
        <vt:i4>1638448</vt:i4>
      </vt:variant>
      <vt:variant>
        <vt:i4>65</vt:i4>
      </vt:variant>
      <vt:variant>
        <vt:i4>0</vt:i4>
      </vt:variant>
      <vt:variant>
        <vt:i4>5</vt:i4>
      </vt:variant>
      <vt:variant>
        <vt:lpwstr/>
      </vt:variant>
      <vt:variant>
        <vt:lpwstr>_Toc473029502</vt:lpwstr>
      </vt:variant>
      <vt:variant>
        <vt:i4>1638448</vt:i4>
      </vt:variant>
      <vt:variant>
        <vt:i4>59</vt:i4>
      </vt:variant>
      <vt:variant>
        <vt:i4>0</vt:i4>
      </vt:variant>
      <vt:variant>
        <vt:i4>5</vt:i4>
      </vt:variant>
      <vt:variant>
        <vt:lpwstr/>
      </vt:variant>
      <vt:variant>
        <vt:lpwstr>_Toc473029500</vt:lpwstr>
      </vt:variant>
      <vt:variant>
        <vt:i4>1048625</vt:i4>
      </vt:variant>
      <vt:variant>
        <vt:i4>53</vt:i4>
      </vt:variant>
      <vt:variant>
        <vt:i4>0</vt:i4>
      </vt:variant>
      <vt:variant>
        <vt:i4>5</vt:i4>
      </vt:variant>
      <vt:variant>
        <vt:lpwstr/>
      </vt:variant>
      <vt:variant>
        <vt:lpwstr>_Toc473029499</vt:lpwstr>
      </vt:variant>
      <vt:variant>
        <vt:i4>1048625</vt:i4>
      </vt:variant>
      <vt:variant>
        <vt:i4>47</vt:i4>
      </vt:variant>
      <vt:variant>
        <vt:i4>0</vt:i4>
      </vt:variant>
      <vt:variant>
        <vt:i4>5</vt:i4>
      </vt:variant>
      <vt:variant>
        <vt:lpwstr/>
      </vt:variant>
      <vt:variant>
        <vt:lpwstr>_Toc473029498</vt:lpwstr>
      </vt:variant>
      <vt:variant>
        <vt:i4>1048625</vt:i4>
      </vt:variant>
      <vt:variant>
        <vt:i4>41</vt:i4>
      </vt:variant>
      <vt:variant>
        <vt:i4>0</vt:i4>
      </vt:variant>
      <vt:variant>
        <vt:i4>5</vt:i4>
      </vt:variant>
      <vt:variant>
        <vt:lpwstr/>
      </vt:variant>
      <vt:variant>
        <vt:lpwstr>_Toc473029497</vt:lpwstr>
      </vt:variant>
      <vt:variant>
        <vt:i4>1048625</vt:i4>
      </vt:variant>
      <vt:variant>
        <vt:i4>35</vt:i4>
      </vt:variant>
      <vt:variant>
        <vt:i4>0</vt:i4>
      </vt:variant>
      <vt:variant>
        <vt:i4>5</vt:i4>
      </vt:variant>
      <vt:variant>
        <vt:lpwstr/>
      </vt:variant>
      <vt:variant>
        <vt:lpwstr>_Toc473029496</vt:lpwstr>
      </vt:variant>
      <vt:variant>
        <vt:i4>1048625</vt:i4>
      </vt:variant>
      <vt:variant>
        <vt:i4>29</vt:i4>
      </vt:variant>
      <vt:variant>
        <vt:i4>0</vt:i4>
      </vt:variant>
      <vt:variant>
        <vt:i4>5</vt:i4>
      </vt:variant>
      <vt:variant>
        <vt:lpwstr/>
      </vt:variant>
      <vt:variant>
        <vt:lpwstr>_Toc473029495</vt:lpwstr>
      </vt:variant>
      <vt:variant>
        <vt:i4>1048625</vt:i4>
      </vt:variant>
      <vt:variant>
        <vt:i4>23</vt:i4>
      </vt:variant>
      <vt:variant>
        <vt:i4>0</vt:i4>
      </vt:variant>
      <vt:variant>
        <vt:i4>5</vt:i4>
      </vt:variant>
      <vt:variant>
        <vt:lpwstr/>
      </vt:variant>
      <vt:variant>
        <vt:lpwstr>_Toc473029494</vt:lpwstr>
      </vt:variant>
      <vt:variant>
        <vt:i4>1048625</vt:i4>
      </vt:variant>
      <vt:variant>
        <vt:i4>17</vt:i4>
      </vt:variant>
      <vt:variant>
        <vt:i4>0</vt:i4>
      </vt:variant>
      <vt:variant>
        <vt:i4>5</vt:i4>
      </vt:variant>
      <vt:variant>
        <vt:lpwstr/>
      </vt:variant>
      <vt:variant>
        <vt:lpwstr>_Toc473029493</vt:lpwstr>
      </vt:variant>
      <vt:variant>
        <vt:i4>1048625</vt:i4>
      </vt:variant>
      <vt:variant>
        <vt:i4>11</vt:i4>
      </vt:variant>
      <vt:variant>
        <vt:i4>0</vt:i4>
      </vt:variant>
      <vt:variant>
        <vt:i4>5</vt:i4>
      </vt:variant>
      <vt:variant>
        <vt:lpwstr/>
      </vt:variant>
      <vt:variant>
        <vt:lpwstr>_Toc473029492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FS132 – Section 1003 Funds File Specifications (MSWord)</dc:title>
  <dc:subject/>
  <dc:creator>lerettee</dc:creator>
  <cp:keywords/>
  <cp:lastModifiedBy>Karen Madden</cp:lastModifiedBy>
  <cp:revision>11</cp:revision>
  <cp:lastPrinted>2011-06-10T13:32:00Z</cp:lastPrinted>
  <dcterms:created xsi:type="dcterms:W3CDTF">2017-10-17T19:49:00Z</dcterms:created>
  <dcterms:modified xsi:type="dcterms:W3CDTF">2019-11-02T14:50:00Z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ContentTypeId">
    <vt:lpwstr>0x01010036B683403698AA4D9D0BCF79F4D02A46</vt:lpwstr>
  </property>
  <property fmtid="{D5CDD505-2E9C-101B-9397-08002B2CF9AE}" pid="19" name="display_urn:schemas-microsoft-com:office:office#Editor">
    <vt:lpwstr>Mark Dinardo</vt:lpwstr>
  </property>
  <property fmtid="{D5CDD505-2E9C-101B-9397-08002B2CF9AE}" pid="20" name="xd_ProgID">
    <vt:lpwstr/>
  </property>
  <property fmtid="{D5CDD505-2E9C-101B-9397-08002B2CF9AE}" pid="21" name="display_urn:schemas-microsoft-com:office:office#Author">
    <vt:lpwstr>ETSS1</vt:lpwstr>
  </property>
  <property fmtid="{D5CDD505-2E9C-101B-9397-08002B2CF9AE}" pid="22" name="TemplateUrl">
    <vt:lpwstr/>
  </property>
  <property fmtid="{D5CDD505-2E9C-101B-9397-08002B2CF9AE}" pid="23" name="_dlc_DocId">
    <vt:lpwstr>DNVT47QTA7NQ-161-252866</vt:lpwstr>
  </property>
  <property fmtid="{D5CDD505-2E9C-101B-9397-08002B2CF9AE}" pid="24" name="_dlc_DocIdItemGuid">
    <vt:lpwstr>2f89b8c6-3321-41d8-b5ea-605fa4b10f83</vt:lpwstr>
  </property>
  <property fmtid="{D5CDD505-2E9C-101B-9397-08002B2CF9AE}" pid="25" name="_dlc_DocIdUrl">
    <vt:lpwstr>https://sharepoint.aemcorp.com/ed/etss/_layouts/15/DocIdRedir.aspx?ID=DNVT47QTA7NQ-161-252866, DNVT47QTA7NQ-161-252866</vt:lpwstr>
  </property>
</Properties>
</file>